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63D20E" w14:textId="44D5A41A" w:rsidR="00064407" w:rsidRPr="001C33BF"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3D7E1F1B" w14:textId="77777777" w:rsidR="00064407"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A7C153E" w14:textId="77777777" w:rsidR="00064407" w:rsidRPr="001C33BF" w:rsidRDefault="00064407" w:rsidP="00064407">
      <w:pPr>
        <w:jc w:val="center"/>
        <w:rPr>
          <w:rFonts w:ascii="Times New Roman" w:hAnsi="Times New Roman" w:cs="Times New Roman"/>
          <w:b/>
          <w:bCs/>
          <w:sz w:val="24"/>
          <w:szCs w:val="24"/>
        </w:rPr>
      </w:pPr>
    </w:p>
    <w:p w14:paraId="7547BB78"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BEFE387"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CF8927A" w14:textId="77777777" w:rsidR="00064407" w:rsidRPr="001C33BF" w:rsidRDefault="00064407" w:rsidP="00064407">
      <w:pPr>
        <w:jc w:val="center"/>
        <w:rPr>
          <w:rFonts w:ascii="Times New Roman" w:hAnsi="Times New Roman" w:cs="Times New Roman"/>
          <w:b/>
          <w:sz w:val="24"/>
          <w:szCs w:val="24"/>
        </w:rPr>
      </w:pPr>
    </w:p>
    <w:p w14:paraId="07182366" w14:textId="77777777" w:rsidR="00064407" w:rsidRDefault="00064407" w:rsidP="00064407">
      <w:pPr>
        <w:jc w:val="center"/>
        <w:rPr>
          <w:rFonts w:ascii="Times New Roman" w:hAnsi="Times New Roman" w:cs="Times New Roman"/>
          <w:b/>
          <w:sz w:val="24"/>
          <w:szCs w:val="24"/>
        </w:rPr>
      </w:pPr>
    </w:p>
    <w:p w14:paraId="2C1078AE" w14:textId="77777777" w:rsidR="00064407" w:rsidRDefault="00064407" w:rsidP="00064407">
      <w:pPr>
        <w:rPr>
          <w:rFonts w:ascii="Times New Roman" w:hAnsi="Times New Roman" w:cs="Times New Roman"/>
          <w:b/>
          <w:sz w:val="24"/>
          <w:szCs w:val="24"/>
        </w:rPr>
      </w:pPr>
    </w:p>
    <w:p w14:paraId="0EF26D00"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54C5EE9" w14:textId="099E7AEB" w:rsidR="00064407" w:rsidRPr="00711B29" w:rsidRDefault="00EE43FB" w:rsidP="00064407">
      <w:pPr>
        <w:jc w:val="center"/>
        <w:rPr>
          <w:rFonts w:ascii="Times New Roman" w:eastAsia="Calibri" w:hAnsi="Times New Roman" w:cs="Times New Roman"/>
          <w:i/>
          <w:sz w:val="24"/>
          <w:szCs w:val="24"/>
        </w:rPr>
      </w:pPr>
      <w:r>
        <w:rPr>
          <w:rFonts w:ascii="Times New Roman" w:eastAsia="Calibri" w:hAnsi="Times New Roman" w:cs="Times New Roman"/>
          <w:i/>
          <w:sz w:val="24"/>
          <w:szCs w:val="24"/>
        </w:rPr>
        <w:fldChar w:fldCharType="begin"/>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REF</w:instrText>
      </w:r>
      <w:r w:rsidRPr="00E1684E">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PPKRS</w:instrText>
      </w:r>
      <w:r w:rsidRPr="00E1684E">
        <w:rPr>
          <w:rFonts w:ascii="Times New Roman" w:eastAsia="Calibri" w:hAnsi="Times New Roman" w:cs="Times New Roman"/>
          <w:i/>
          <w:sz w:val="24"/>
          <w:szCs w:val="24"/>
        </w:rPr>
        <w:instrText>_</w:instrText>
      </w:r>
      <w:r>
        <w:rPr>
          <w:rFonts w:ascii="Times New Roman" w:eastAsia="Calibri" w:hAnsi="Times New Roman" w:cs="Times New Roman"/>
          <w:i/>
          <w:sz w:val="24"/>
          <w:szCs w:val="24"/>
          <w:lang w:val="en-US"/>
        </w:rPr>
        <w:instrText>PPSSZ</w:instrText>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rPr>
        <w:fldChar w:fldCharType="separate"/>
      </w:r>
      <w:r w:rsidR="00E5607B">
        <w:rPr>
          <w:rFonts w:ascii="Times New Roman" w:hAnsi="Times New Roman" w:cs="Times New Roman"/>
          <w:noProof/>
          <w:sz w:val="24"/>
          <w:szCs w:val="24"/>
        </w:rPr>
        <w:t>подготовки специалистов среднего звена</w:t>
      </w:r>
      <w:r>
        <w:rPr>
          <w:rFonts w:ascii="Times New Roman" w:eastAsia="Calibri" w:hAnsi="Times New Roman" w:cs="Times New Roman"/>
          <w:i/>
          <w:sz w:val="24"/>
          <w:szCs w:val="24"/>
        </w:rPr>
        <w:fldChar w:fldCharType="end"/>
      </w:r>
    </w:p>
    <w:p w14:paraId="5DE1D62D" w14:textId="18D64BE3" w:rsidR="00064407" w:rsidRDefault="00064407" w:rsidP="00064407">
      <w:pPr>
        <w:jc w:val="center"/>
        <w:rPr>
          <w:rFonts w:ascii="Times New Roman" w:hAnsi="Times New Roman" w:cs="Times New Roman"/>
          <w:iCs/>
          <w:sz w:val="24"/>
          <w:szCs w:val="24"/>
        </w:rPr>
      </w:pPr>
    </w:p>
    <w:p w14:paraId="702A0BB1" w14:textId="77777777" w:rsidR="00EE43FB" w:rsidRPr="001C33BF" w:rsidRDefault="00EE43FB" w:rsidP="00064407">
      <w:pPr>
        <w:jc w:val="center"/>
        <w:rPr>
          <w:rFonts w:ascii="Times New Roman" w:hAnsi="Times New Roman" w:cs="Times New Roman"/>
          <w:iCs/>
          <w:sz w:val="24"/>
          <w:szCs w:val="24"/>
        </w:rPr>
      </w:pPr>
    </w:p>
    <w:p w14:paraId="4132C913" w14:textId="741B1A63" w:rsidR="00064407" w:rsidRPr="00622A86" w:rsidRDefault="00E1684E" w:rsidP="00073FAA">
      <w:pPr>
        <w:jc w:val="center"/>
        <w:rPr>
          <w:rFonts w:ascii="Times New Roman" w:eastAsia="Calibri" w:hAnsi="Times New Roman" w:cs="Times New Roman"/>
          <w:b/>
          <w:sz w:val="24"/>
          <w:szCs w:val="24"/>
        </w:rPr>
      </w:pPr>
      <w:r w:rsidRPr="00622A86">
        <w:rPr>
          <w:rFonts w:ascii="Times New Roman" w:eastAsia="Calibri" w:hAnsi="Times New Roman" w:cs="Times New Roman"/>
          <w:b/>
          <w:sz w:val="24"/>
          <w:szCs w:val="24"/>
        </w:rPr>
        <w:fldChar w:fldCharType="begin"/>
      </w:r>
      <w:r w:rsidRPr="00622A86">
        <w:rPr>
          <w:rFonts w:ascii="Times New Roman" w:eastAsia="Calibri" w:hAnsi="Times New Roman" w:cs="Times New Roman"/>
          <w:b/>
          <w:sz w:val="24"/>
          <w:szCs w:val="24"/>
        </w:rPr>
        <w:instrText xml:space="preserve"> </w:instrText>
      </w:r>
      <w:r w:rsidRPr="00622A86">
        <w:rPr>
          <w:rFonts w:ascii="Times New Roman" w:eastAsia="Calibri" w:hAnsi="Times New Roman" w:cs="Times New Roman"/>
          <w:b/>
          <w:sz w:val="24"/>
          <w:szCs w:val="24"/>
          <w:lang w:val="en-US"/>
        </w:rPr>
        <w:instrText>REF</w:instrText>
      </w:r>
      <w:r w:rsidRPr="00622A86">
        <w:rPr>
          <w:rFonts w:ascii="Times New Roman" w:eastAsia="Calibri" w:hAnsi="Times New Roman" w:cs="Times New Roman"/>
          <w:b/>
          <w:sz w:val="24"/>
          <w:szCs w:val="24"/>
        </w:rPr>
        <w:instrText xml:space="preserve"> </w:instrText>
      </w:r>
      <w:r w:rsidRPr="00622A86">
        <w:rPr>
          <w:rFonts w:ascii="Times New Roman" w:eastAsia="Calibri" w:hAnsi="Times New Roman" w:cs="Times New Roman"/>
          <w:b/>
          <w:sz w:val="24"/>
          <w:szCs w:val="24"/>
          <w:lang w:val="en-US"/>
        </w:rPr>
        <w:instrText>P</w:instrText>
      </w:r>
      <w:r w:rsidRPr="00622A86">
        <w:rPr>
          <w:rFonts w:ascii="Times New Roman" w:eastAsia="Calibri" w:hAnsi="Times New Roman" w:cs="Times New Roman"/>
          <w:b/>
          <w:sz w:val="24"/>
          <w:szCs w:val="24"/>
        </w:rPr>
        <w:instrText>_</w:instrText>
      </w:r>
      <w:r w:rsidRPr="00622A86">
        <w:rPr>
          <w:rFonts w:ascii="Times New Roman" w:eastAsia="Calibri" w:hAnsi="Times New Roman" w:cs="Times New Roman"/>
          <w:b/>
          <w:sz w:val="24"/>
          <w:szCs w:val="24"/>
          <w:lang w:val="en-US"/>
        </w:rPr>
        <w:instrText>S</w:instrText>
      </w:r>
      <w:r w:rsidRPr="00622A86">
        <w:rPr>
          <w:rFonts w:ascii="Times New Roman" w:eastAsia="Calibri" w:hAnsi="Times New Roman" w:cs="Times New Roman"/>
          <w:b/>
          <w:sz w:val="24"/>
          <w:szCs w:val="24"/>
        </w:rPr>
        <w:instrText xml:space="preserve"> </w:instrText>
      </w:r>
      <w:r w:rsidR="00622A86" w:rsidRPr="00622A86">
        <w:rPr>
          <w:rFonts w:ascii="Times New Roman" w:eastAsia="Calibri" w:hAnsi="Times New Roman" w:cs="Times New Roman"/>
          <w:b/>
          <w:sz w:val="24"/>
          <w:szCs w:val="24"/>
        </w:rPr>
        <w:instrText xml:space="preserve"> \* MERGEFORMAT </w:instrText>
      </w:r>
      <w:r w:rsidRPr="00622A86">
        <w:rPr>
          <w:rFonts w:ascii="Times New Roman" w:eastAsia="Calibri" w:hAnsi="Times New Roman" w:cs="Times New Roman"/>
          <w:b/>
          <w:sz w:val="24"/>
          <w:szCs w:val="24"/>
        </w:rPr>
        <w:fldChar w:fldCharType="separate"/>
      </w:r>
      <w:r w:rsidR="00E5607B" w:rsidRPr="00E5607B">
        <w:rPr>
          <w:rFonts w:ascii="Times New Roman" w:hAnsi="Times New Roman" w:cs="Times New Roman"/>
          <w:b/>
          <w:noProof/>
          <w:sz w:val="24"/>
          <w:szCs w:val="24"/>
        </w:rPr>
        <w:t>Специальность</w:t>
      </w:r>
      <w:r w:rsidRPr="00622A86">
        <w:rPr>
          <w:rFonts w:ascii="Times New Roman" w:eastAsia="Calibri" w:hAnsi="Times New Roman" w:cs="Times New Roman"/>
          <w:b/>
          <w:sz w:val="24"/>
          <w:szCs w:val="24"/>
        </w:rPr>
        <w:fldChar w:fldCharType="end"/>
      </w:r>
      <w:r w:rsidR="00073FAA" w:rsidRPr="00622A86">
        <w:rPr>
          <w:rFonts w:ascii="Times New Roman" w:eastAsia="Calibri" w:hAnsi="Times New Roman" w:cs="Times New Roman"/>
          <w:b/>
          <w:sz w:val="24"/>
          <w:szCs w:val="24"/>
        </w:rPr>
        <w:t xml:space="preserve"> </w:t>
      </w:r>
    </w:p>
    <w:p w14:paraId="5DA020E7" w14:textId="02B80FDE" w:rsidR="00073FAA" w:rsidRPr="00622A86" w:rsidRDefault="00073FAA" w:rsidP="00073FAA">
      <w:pPr>
        <w:jc w:val="center"/>
        <w:rPr>
          <w:rFonts w:ascii="Times New Roman" w:eastAsia="Calibri" w:hAnsi="Times New Roman" w:cs="Times New Roman"/>
          <w:bCs/>
          <w:iCs/>
        </w:rPr>
      </w:pPr>
      <w:r w:rsidRPr="00622A86">
        <w:rPr>
          <w:rFonts w:ascii="Times New Roman" w:eastAsia="Calibri" w:hAnsi="Times New Roman" w:cs="Times New Roman"/>
          <w:bCs/>
          <w:iCs/>
        </w:rPr>
        <w:fldChar w:fldCharType="begin"/>
      </w:r>
      <w:r w:rsidRPr="00622A86">
        <w:rPr>
          <w:rFonts w:ascii="Times New Roman" w:eastAsia="Calibri" w:hAnsi="Times New Roman" w:cs="Times New Roman"/>
          <w:bCs/>
          <w:iCs/>
        </w:rPr>
        <w:instrText xml:space="preserve"> </w:instrText>
      </w:r>
      <w:r w:rsidRPr="00622A86">
        <w:rPr>
          <w:rFonts w:ascii="Times New Roman" w:eastAsia="Calibri" w:hAnsi="Times New Roman" w:cs="Times New Roman"/>
          <w:bCs/>
          <w:iCs/>
          <w:lang w:val="en-US"/>
        </w:rPr>
        <w:instrText>REF</w:instrText>
      </w:r>
      <w:r w:rsidRPr="00622A86">
        <w:rPr>
          <w:rFonts w:ascii="Times New Roman" w:eastAsia="Calibri" w:hAnsi="Times New Roman" w:cs="Times New Roman"/>
          <w:bCs/>
          <w:iCs/>
        </w:rPr>
        <w:instrText xml:space="preserve"> </w:instrText>
      </w:r>
      <w:r w:rsidRPr="00622A86">
        <w:rPr>
          <w:rFonts w:ascii="Times New Roman" w:eastAsia="Calibri" w:hAnsi="Times New Roman" w:cs="Times New Roman"/>
          <w:bCs/>
          <w:iCs/>
          <w:lang w:val="en-US"/>
        </w:rPr>
        <w:instrText>KODPS</w:instrText>
      </w:r>
      <w:r w:rsidRPr="00622A86">
        <w:rPr>
          <w:rFonts w:ascii="Times New Roman" w:eastAsia="Calibri" w:hAnsi="Times New Roman" w:cs="Times New Roman"/>
          <w:bCs/>
          <w:iCs/>
        </w:rPr>
        <w:instrText xml:space="preserve"> </w:instrText>
      </w:r>
      <w:r w:rsidR="003B3D62" w:rsidRPr="00622A86">
        <w:rPr>
          <w:rFonts w:ascii="Times New Roman" w:eastAsia="Calibri" w:hAnsi="Times New Roman" w:cs="Times New Roman"/>
          <w:bCs/>
          <w:iCs/>
        </w:rPr>
        <w:instrText xml:space="preserve"> \* MERGEFORMAT </w:instrText>
      </w:r>
      <w:r w:rsidRPr="00622A86">
        <w:rPr>
          <w:rFonts w:ascii="Times New Roman" w:eastAsia="Calibri" w:hAnsi="Times New Roman" w:cs="Times New Roman"/>
          <w:bCs/>
          <w:iCs/>
        </w:rPr>
        <w:fldChar w:fldCharType="separate"/>
      </w:r>
      <w:r w:rsidR="00E5607B" w:rsidRPr="00E5607B">
        <w:rPr>
          <w:rFonts w:ascii="Times New Roman" w:hAnsi="Times New Roman" w:cs="Times New Roman"/>
          <w:bCs/>
          <w:noProof/>
          <w:sz w:val="24"/>
          <w:szCs w:val="24"/>
        </w:rPr>
        <w:t>38.02.07</w:t>
      </w:r>
      <w:r w:rsidRPr="00622A86">
        <w:rPr>
          <w:rFonts w:ascii="Times New Roman" w:eastAsia="Calibri" w:hAnsi="Times New Roman" w:cs="Times New Roman"/>
          <w:bCs/>
          <w:iCs/>
        </w:rPr>
        <w:fldChar w:fldCharType="end"/>
      </w:r>
      <w:r w:rsidR="003B3D62" w:rsidRPr="00622A86">
        <w:rPr>
          <w:rFonts w:ascii="Times New Roman" w:eastAsia="Calibri" w:hAnsi="Times New Roman" w:cs="Times New Roman"/>
          <w:bCs/>
          <w:iCs/>
        </w:rPr>
        <w:t xml:space="preserve"> </w:t>
      </w:r>
      <w:r w:rsidR="003B3D62" w:rsidRPr="00622A86">
        <w:rPr>
          <w:rFonts w:ascii="Times New Roman" w:eastAsia="Calibri" w:hAnsi="Times New Roman" w:cs="Times New Roman"/>
          <w:bCs/>
          <w:iCs/>
          <w:lang w:val="en-US"/>
        </w:rPr>
        <w:fldChar w:fldCharType="begin"/>
      </w:r>
      <w:r w:rsidR="003B3D62" w:rsidRPr="00622A86">
        <w:rPr>
          <w:rFonts w:ascii="Times New Roman" w:eastAsia="Calibri" w:hAnsi="Times New Roman" w:cs="Times New Roman"/>
          <w:bCs/>
          <w:iCs/>
        </w:rPr>
        <w:instrText xml:space="preserve"> </w:instrText>
      </w:r>
      <w:r w:rsidR="003B3D62" w:rsidRPr="00622A86">
        <w:rPr>
          <w:rFonts w:ascii="Times New Roman" w:eastAsia="Calibri" w:hAnsi="Times New Roman" w:cs="Times New Roman"/>
          <w:bCs/>
          <w:i/>
          <w:sz w:val="24"/>
          <w:szCs w:val="24"/>
          <w:lang w:val="en-US"/>
        </w:rPr>
        <w:instrText>REF</w:instrText>
      </w:r>
      <w:r w:rsidR="003B3D62" w:rsidRPr="00622A86">
        <w:rPr>
          <w:rFonts w:ascii="Times New Roman" w:eastAsia="Calibri" w:hAnsi="Times New Roman" w:cs="Times New Roman"/>
          <w:bCs/>
          <w:i/>
          <w:sz w:val="24"/>
          <w:szCs w:val="24"/>
        </w:rPr>
        <w:instrText xml:space="preserve"> </w:instrText>
      </w:r>
      <w:r w:rsidR="003B3D62" w:rsidRPr="00622A86">
        <w:rPr>
          <w:rFonts w:ascii="Times New Roman" w:eastAsia="Calibri" w:hAnsi="Times New Roman" w:cs="Times New Roman"/>
          <w:bCs/>
          <w:i/>
          <w:sz w:val="24"/>
          <w:szCs w:val="24"/>
          <w:lang w:val="en-US"/>
        </w:rPr>
        <w:instrText>NAME</w:instrText>
      </w:r>
      <w:r w:rsidR="003B3D62" w:rsidRPr="00622A86">
        <w:rPr>
          <w:rFonts w:ascii="Times New Roman" w:eastAsia="Calibri" w:hAnsi="Times New Roman" w:cs="Times New Roman"/>
          <w:bCs/>
          <w:i/>
          <w:sz w:val="24"/>
          <w:szCs w:val="24"/>
        </w:rPr>
        <w:instrText>_</w:instrText>
      </w:r>
      <w:r w:rsidR="003B3D62" w:rsidRPr="00622A86">
        <w:rPr>
          <w:rFonts w:ascii="Times New Roman" w:eastAsia="Calibri" w:hAnsi="Times New Roman" w:cs="Times New Roman"/>
          <w:bCs/>
          <w:i/>
          <w:sz w:val="24"/>
          <w:szCs w:val="24"/>
          <w:lang w:val="en-US"/>
        </w:rPr>
        <w:instrText>PS</w:instrText>
      </w:r>
      <w:r w:rsidR="003B3D62" w:rsidRPr="00622A86">
        <w:rPr>
          <w:rFonts w:ascii="Times New Roman" w:eastAsia="Calibri" w:hAnsi="Times New Roman" w:cs="Times New Roman"/>
          <w:bCs/>
          <w:iCs/>
        </w:rPr>
        <w:instrText xml:space="preserve"> </w:instrText>
      </w:r>
      <w:r w:rsidR="00CC1E82" w:rsidRPr="00622A86">
        <w:rPr>
          <w:rFonts w:ascii="Times New Roman" w:eastAsia="Calibri" w:hAnsi="Times New Roman" w:cs="Times New Roman"/>
          <w:bCs/>
          <w:iCs/>
        </w:rPr>
        <w:instrText xml:space="preserve"> \* MERGEFORMAT </w:instrText>
      </w:r>
      <w:r w:rsidR="003B3D62" w:rsidRPr="00622A86">
        <w:rPr>
          <w:rFonts w:ascii="Times New Roman" w:eastAsia="Calibri" w:hAnsi="Times New Roman" w:cs="Times New Roman"/>
          <w:bCs/>
          <w:iCs/>
          <w:lang w:val="en-US"/>
        </w:rPr>
        <w:fldChar w:fldCharType="separate"/>
      </w:r>
      <w:r w:rsidR="00E5607B" w:rsidRPr="00E5607B">
        <w:rPr>
          <w:rFonts w:ascii="Times New Roman" w:hAnsi="Times New Roman" w:cs="Times New Roman"/>
          <w:bCs/>
          <w:noProof/>
          <w:sz w:val="24"/>
          <w:szCs w:val="24"/>
        </w:rPr>
        <w:t>Банковское дело</w:t>
      </w:r>
      <w:r w:rsidR="003B3D62" w:rsidRPr="00622A86">
        <w:rPr>
          <w:rFonts w:ascii="Times New Roman" w:eastAsia="Calibri" w:hAnsi="Times New Roman" w:cs="Times New Roman"/>
          <w:bCs/>
          <w:iCs/>
          <w:lang w:val="en-US"/>
        </w:rPr>
        <w:fldChar w:fldCharType="end"/>
      </w:r>
    </w:p>
    <w:p w14:paraId="5458A502" w14:textId="77777777" w:rsidR="00064407" w:rsidRPr="00711B29" w:rsidRDefault="00064407" w:rsidP="00064407">
      <w:pPr>
        <w:jc w:val="center"/>
        <w:rPr>
          <w:rFonts w:ascii="Times New Roman" w:eastAsia="Calibri" w:hAnsi="Times New Roman" w:cs="Times New Roman"/>
          <w:i/>
          <w:sz w:val="24"/>
          <w:szCs w:val="24"/>
        </w:rPr>
      </w:pPr>
    </w:p>
    <w:p w14:paraId="67BF2606" w14:textId="77777777" w:rsidR="00064407" w:rsidRPr="001C33BF" w:rsidRDefault="00064407"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0" w:name="_Hlk106717151"/>
      <w:r w:rsidRPr="001C33BF">
        <w:rPr>
          <w:rFonts w:ascii="Times New Roman" w:hAnsi="Times New Roman" w:cs="Times New Roman"/>
          <w:bCs/>
          <w:sz w:val="24"/>
          <w:szCs w:val="24"/>
        </w:rPr>
        <w:t>среднего общего образования</w:t>
      </w:r>
      <w:bookmarkEnd w:id="0"/>
    </w:p>
    <w:p w14:paraId="2B22AE64" w14:textId="77777777" w:rsidR="00064407" w:rsidRPr="001C33BF" w:rsidRDefault="00064407" w:rsidP="00064407">
      <w:pPr>
        <w:jc w:val="center"/>
        <w:rPr>
          <w:rFonts w:ascii="Times New Roman" w:hAnsi="Times New Roman" w:cs="Times New Roman"/>
          <w:sz w:val="24"/>
          <w:szCs w:val="24"/>
        </w:rPr>
      </w:pPr>
    </w:p>
    <w:p w14:paraId="6C88EF9E" w14:textId="77777777" w:rsidR="00064407" w:rsidRPr="001C33BF" w:rsidRDefault="00064407" w:rsidP="00064407">
      <w:pPr>
        <w:jc w:val="center"/>
        <w:rPr>
          <w:rFonts w:ascii="Times New Roman" w:hAnsi="Times New Roman" w:cs="Times New Roman"/>
          <w:sz w:val="24"/>
          <w:szCs w:val="24"/>
        </w:rPr>
      </w:pPr>
    </w:p>
    <w:p w14:paraId="5C5D7091"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293C930F" w14:textId="6A11FB11" w:rsidR="00064407" w:rsidRPr="001C33BF" w:rsidRDefault="00073FAA" w:rsidP="00064407">
      <w:pPr>
        <w:jc w:val="center"/>
        <w:rPr>
          <w:rFonts w:ascii="Times New Roman" w:hAnsi="Times New Roman" w:cs="Times New Roman"/>
          <w:bCs/>
          <w:i/>
          <w:sz w:val="24"/>
          <w:szCs w:val="24"/>
        </w:rPr>
      </w:pPr>
      <w:r>
        <w:rPr>
          <w:rFonts w:ascii="Times New Roman" w:eastAsia="Calibri" w:hAnsi="Times New Roman" w:cs="Times New Roman"/>
          <w:i/>
          <w:sz w:val="24"/>
          <w:szCs w:val="24"/>
        </w:rPr>
        <w:fldChar w:fldCharType="begin"/>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REF</w:instrText>
      </w:r>
      <w:r w:rsidRPr="00577B5B">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KVAL</w:instrText>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rPr>
        <w:fldChar w:fldCharType="separate"/>
      </w:r>
      <w:r w:rsidR="00E5607B">
        <w:rPr>
          <w:rFonts w:ascii="Times New Roman" w:hAnsi="Times New Roman" w:cs="Times New Roman"/>
          <w:noProof/>
          <w:sz w:val="24"/>
          <w:szCs w:val="24"/>
        </w:rPr>
        <w:t>Специалист банковского дела</w:t>
      </w:r>
      <w:r>
        <w:rPr>
          <w:rFonts w:ascii="Times New Roman" w:eastAsia="Calibri" w:hAnsi="Times New Roman" w:cs="Times New Roman"/>
          <w:i/>
          <w:sz w:val="24"/>
          <w:szCs w:val="24"/>
        </w:rPr>
        <w:fldChar w:fldCharType="end"/>
      </w:r>
    </w:p>
    <w:p w14:paraId="13E26D1C" w14:textId="77777777" w:rsidR="00064407" w:rsidRPr="001C33BF" w:rsidRDefault="00064407" w:rsidP="00064407">
      <w:pPr>
        <w:rPr>
          <w:rFonts w:ascii="Times New Roman" w:hAnsi="Times New Roman" w:cs="Times New Roman"/>
          <w:sz w:val="24"/>
          <w:szCs w:val="24"/>
        </w:rPr>
      </w:pPr>
    </w:p>
    <w:p w14:paraId="708089A9" w14:textId="77777777" w:rsidR="00064407" w:rsidRPr="001C33BF" w:rsidRDefault="00064407" w:rsidP="00064407">
      <w:pPr>
        <w:rPr>
          <w:rFonts w:ascii="Times New Roman" w:hAnsi="Times New Roman" w:cs="Times New Roman"/>
          <w:sz w:val="24"/>
          <w:szCs w:val="24"/>
        </w:rPr>
      </w:pPr>
    </w:p>
    <w:p w14:paraId="0E2E04F8" w14:textId="77777777" w:rsidR="00064407" w:rsidRPr="001C33BF" w:rsidRDefault="00064407" w:rsidP="00064407">
      <w:pPr>
        <w:rPr>
          <w:rFonts w:ascii="Times New Roman" w:hAnsi="Times New Roman" w:cs="Times New Roman"/>
          <w:sz w:val="24"/>
          <w:szCs w:val="24"/>
        </w:rPr>
      </w:pPr>
    </w:p>
    <w:p w14:paraId="16815937" w14:textId="4D751085" w:rsidR="00064407" w:rsidRDefault="00064407" w:rsidP="00064407">
      <w:pPr>
        <w:rPr>
          <w:rFonts w:ascii="Times New Roman" w:hAnsi="Times New Roman" w:cs="Times New Roman"/>
          <w:sz w:val="24"/>
          <w:szCs w:val="24"/>
        </w:rPr>
      </w:pPr>
    </w:p>
    <w:p w14:paraId="1F07A0A0" w14:textId="02A9D998" w:rsidR="009E2E0B" w:rsidRDefault="009E2E0B" w:rsidP="00064407">
      <w:pPr>
        <w:rPr>
          <w:rFonts w:ascii="Times New Roman" w:hAnsi="Times New Roman" w:cs="Times New Roman"/>
          <w:sz w:val="24"/>
          <w:szCs w:val="24"/>
        </w:rPr>
      </w:pPr>
    </w:p>
    <w:p w14:paraId="490D49ED" w14:textId="1DD9DB4C" w:rsidR="009E2E0B" w:rsidRDefault="009E2E0B" w:rsidP="00064407">
      <w:pPr>
        <w:rPr>
          <w:rFonts w:ascii="Times New Roman" w:hAnsi="Times New Roman" w:cs="Times New Roman"/>
          <w:sz w:val="24"/>
          <w:szCs w:val="24"/>
        </w:rPr>
      </w:pPr>
    </w:p>
    <w:p w14:paraId="49BEC70E" w14:textId="36E732C3" w:rsidR="009E2E0B" w:rsidRDefault="009E2E0B" w:rsidP="00064407">
      <w:pPr>
        <w:rPr>
          <w:rFonts w:ascii="Times New Roman" w:hAnsi="Times New Roman" w:cs="Times New Roman"/>
          <w:sz w:val="24"/>
          <w:szCs w:val="24"/>
        </w:rPr>
      </w:pPr>
    </w:p>
    <w:p w14:paraId="5E93320A" w14:textId="77777777" w:rsidR="009E2E0B" w:rsidRDefault="009E2E0B" w:rsidP="00064407">
      <w:pPr>
        <w:rPr>
          <w:rFonts w:ascii="Times New Roman" w:hAnsi="Times New Roman" w:cs="Times New Roman"/>
          <w:sz w:val="24"/>
          <w:szCs w:val="24"/>
        </w:rPr>
      </w:pPr>
    </w:p>
    <w:p w14:paraId="1AF2244D" w14:textId="566757BE" w:rsidR="009E2E0B" w:rsidRDefault="009E2E0B" w:rsidP="00064407">
      <w:pPr>
        <w:rPr>
          <w:rFonts w:ascii="Times New Roman" w:hAnsi="Times New Roman" w:cs="Times New Roman"/>
          <w:sz w:val="24"/>
          <w:szCs w:val="24"/>
        </w:rPr>
      </w:pPr>
    </w:p>
    <w:p w14:paraId="559DEF96" w14:textId="26FD25FC" w:rsidR="009E2E0B" w:rsidRDefault="009E2E0B" w:rsidP="00064407">
      <w:pPr>
        <w:rPr>
          <w:rFonts w:ascii="Times New Roman" w:hAnsi="Times New Roman" w:cs="Times New Roman"/>
          <w:sz w:val="24"/>
          <w:szCs w:val="24"/>
        </w:rPr>
      </w:pPr>
    </w:p>
    <w:p w14:paraId="58A6FBE1" w14:textId="77777777" w:rsidR="009E2E0B" w:rsidRPr="001C33BF" w:rsidRDefault="009E2E0B" w:rsidP="00064407">
      <w:pPr>
        <w:rPr>
          <w:rFonts w:ascii="Times New Roman" w:hAnsi="Times New Roman" w:cs="Times New Roman"/>
          <w:sz w:val="24"/>
          <w:szCs w:val="24"/>
        </w:rPr>
      </w:pPr>
    </w:p>
    <w:p w14:paraId="7B485284" w14:textId="77777777" w:rsidR="00064407" w:rsidRPr="00064407" w:rsidRDefault="00064407" w:rsidP="00064407">
      <w:pPr>
        <w:rPr>
          <w:rFonts w:ascii="Times New Roman" w:hAnsi="Times New Roman" w:cs="Times New Roman"/>
          <w:sz w:val="6"/>
          <w:szCs w:val="6"/>
        </w:rPr>
      </w:pPr>
    </w:p>
    <w:p w14:paraId="322BD836" w14:textId="77777777" w:rsidR="00064407" w:rsidRPr="001C33BF"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110AAA" w14:paraId="333E610B" w14:textId="77777777" w:rsidTr="002D6E3B">
        <w:tc>
          <w:tcPr>
            <w:tcW w:w="4253" w:type="dxa"/>
            <w:hideMark/>
          </w:tcPr>
          <w:p w14:paraId="772DA348" w14:textId="77777777" w:rsidR="00110AAA" w:rsidRDefault="00110AAA" w:rsidP="002D6E3B">
            <w:pPr>
              <w:suppressAutoHyphens/>
              <w:rPr>
                <w:rFonts w:ascii="Times New Roman" w:hAnsi="Times New Roman" w:cs="Times New Roman"/>
                <w:b/>
                <w:sz w:val="24"/>
                <w:szCs w:val="24"/>
              </w:rPr>
            </w:pPr>
            <w:r>
              <w:rPr>
                <w:rFonts w:ascii="Times New Roman" w:hAnsi="Times New Roman" w:cs="Times New Roman"/>
                <w:b/>
                <w:sz w:val="24"/>
                <w:szCs w:val="24"/>
              </w:rPr>
              <w:t>Утверждено протоколом Федерального учебно-методического объединения по УГПС 38.00.00:</w:t>
            </w:r>
          </w:p>
        </w:tc>
        <w:tc>
          <w:tcPr>
            <w:tcW w:w="5090" w:type="dxa"/>
          </w:tcPr>
          <w:p w14:paraId="2CDDF79F" w14:textId="77777777" w:rsidR="00110AAA" w:rsidRDefault="00110AAA" w:rsidP="002D6E3B">
            <w:pPr>
              <w:rPr>
                <w:rFonts w:ascii="Times New Roman" w:hAnsi="Times New Roman" w:cs="Times New Roman"/>
                <w:highlight w:val="lightGray"/>
              </w:rPr>
            </w:pPr>
          </w:p>
          <w:p w14:paraId="5A7148FB" w14:textId="77777777" w:rsidR="00110AAA" w:rsidRDefault="00110AAA" w:rsidP="002D6E3B">
            <w:pPr>
              <w:rPr>
                <w:rFonts w:ascii="Times New Roman" w:hAnsi="Times New Roman" w:cs="Times New Roman"/>
              </w:rPr>
            </w:pPr>
          </w:p>
          <w:p w14:paraId="4709A431" w14:textId="77777777" w:rsidR="00110AAA" w:rsidRDefault="00110AAA" w:rsidP="002D6E3B">
            <w:pPr>
              <w:rPr>
                <w:rFonts w:ascii="Times New Roman" w:hAnsi="Times New Roman" w:cs="Times New Roman"/>
              </w:rPr>
            </w:pPr>
            <w:r>
              <w:rPr>
                <w:rFonts w:ascii="Times New Roman" w:hAnsi="Times New Roman" w:cs="Times New Roman"/>
              </w:rPr>
              <w:t>___________</w:t>
            </w:r>
            <w:r w:rsidRPr="00D20999">
              <w:rPr>
                <w:rFonts w:ascii="TimesNewRomanPSMT" w:hAnsi="TimesNewRomanPSMT"/>
                <w:color w:val="000000"/>
                <w:sz w:val="24"/>
                <w:szCs w:val="24"/>
                <w:u w:val="single"/>
              </w:rPr>
              <w:t>от 15</w:t>
            </w:r>
            <w:r>
              <w:rPr>
                <w:rFonts w:ascii="TimesNewRomanPSMT" w:hAnsi="TimesNewRomanPSMT"/>
                <w:color w:val="000000"/>
                <w:sz w:val="24"/>
                <w:szCs w:val="24"/>
                <w:u w:val="single"/>
              </w:rPr>
              <w:t xml:space="preserve"> декабря </w:t>
            </w:r>
            <w:r w:rsidRPr="00D20999">
              <w:rPr>
                <w:rFonts w:ascii="TimesNewRomanPSMT" w:hAnsi="TimesNewRomanPSMT"/>
                <w:color w:val="000000"/>
                <w:sz w:val="24"/>
                <w:szCs w:val="24"/>
                <w:u w:val="single"/>
              </w:rPr>
              <w:t xml:space="preserve">2023 №7 </w:t>
            </w:r>
            <w:r>
              <w:rPr>
                <w:rFonts w:ascii="Times New Roman" w:hAnsi="Times New Roman" w:cs="Times New Roman"/>
              </w:rPr>
              <w:t>___________</w:t>
            </w:r>
          </w:p>
          <w:p w14:paraId="57ECD1ED" w14:textId="77777777" w:rsidR="00110AAA" w:rsidRDefault="00110AAA" w:rsidP="002D6E3B">
            <w:pPr>
              <w:jc w:val="center"/>
              <w:rPr>
                <w:rFonts w:ascii="Times New Roman" w:hAnsi="Times New Roman" w:cs="Times New Roman"/>
                <w:i/>
                <w:iCs/>
                <w:highlight w:val="lightGray"/>
              </w:rPr>
            </w:pPr>
            <w:r>
              <w:rPr>
                <w:rFonts w:ascii="Times New Roman" w:hAnsi="Times New Roman" w:cs="Times New Roman"/>
                <w:i/>
                <w:iCs/>
              </w:rPr>
              <w:t>(реквизиты утверждающего документа)</w:t>
            </w:r>
          </w:p>
        </w:tc>
      </w:tr>
      <w:tr w:rsidR="00110AAA" w14:paraId="61EC5C4F" w14:textId="77777777" w:rsidTr="002D6E3B">
        <w:tc>
          <w:tcPr>
            <w:tcW w:w="4253" w:type="dxa"/>
          </w:tcPr>
          <w:p w14:paraId="7B1DA4B4" w14:textId="77777777" w:rsidR="00110AAA" w:rsidRDefault="00110AAA" w:rsidP="002D6E3B">
            <w:pPr>
              <w:suppressAutoHyphens/>
              <w:rPr>
                <w:rFonts w:ascii="Times New Roman" w:hAnsi="Times New Roman" w:cs="Times New Roman"/>
                <w:b/>
                <w:sz w:val="24"/>
                <w:szCs w:val="24"/>
              </w:rPr>
            </w:pPr>
          </w:p>
          <w:p w14:paraId="3B44990F" w14:textId="77777777" w:rsidR="00110AAA" w:rsidRDefault="00110AAA" w:rsidP="002D6E3B">
            <w:pPr>
              <w:suppressAutoHyphens/>
              <w:rPr>
                <w:rFonts w:ascii="Times New Roman" w:hAnsi="Times New Roman" w:cs="Times New Roman"/>
                <w:sz w:val="24"/>
                <w:szCs w:val="24"/>
              </w:rPr>
            </w:pPr>
            <w:r>
              <w:rPr>
                <w:rFonts w:ascii="Times New Roman" w:hAnsi="Times New Roman" w:cs="Times New Roman"/>
                <w:b/>
                <w:sz w:val="24"/>
                <w:szCs w:val="24"/>
              </w:rPr>
              <w:t xml:space="preserve">Зарегистрировано </w:t>
            </w:r>
            <w:r>
              <w:rPr>
                <w:rFonts w:ascii="Times New Roman" w:hAnsi="Times New Roman" w:cs="Times New Roman"/>
                <w:b/>
                <w:sz w:val="24"/>
                <w:szCs w:val="24"/>
              </w:rPr>
              <w:br/>
              <w:t>в государственном реестре примерных образовательных программ:</w:t>
            </w:r>
          </w:p>
        </w:tc>
        <w:tc>
          <w:tcPr>
            <w:tcW w:w="5090" w:type="dxa"/>
          </w:tcPr>
          <w:p w14:paraId="51B09E1A" w14:textId="77777777" w:rsidR="00110AAA" w:rsidRDefault="00110AAA" w:rsidP="002D6E3B">
            <w:pPr>
              <w:rPr>
                <w:rFonts w:ascii="Times New Roman" w:hAnsi="Times New Roman" w:cs="Times New Roman"/>
                <w:highlight w:val="lightGray"/>
              </w:rPr>
            </w:pPr>
          </w:p>
          <w:p w14:paraId="7FAE3A7C" w14:textId="4DA3832A" w:rsidR="00110AAA" w:rsidRDefault="00110AAA" w:rsidP="002D6E3B">
            <w:pPr>
              <w:rPr>
                <w:rFonts w:ascii="Times New Roman" w:hAnsi="Times New Roman" w:cs="Times New Roman"/>
              </w:rPr>
            </w:pPr>
            <w:r>
              <w:rPr>
                <w:rFonts w:ascii="Times New Roman" w:hAnsi="Times New Roman" w:cs="Times New Roman"/>
              </w:rPr>
              <w:t>______________________</w:t>
            </w:r>
            <w:r>
              <w:rPr>
                <w:rFonts w:ascii="Times New Roman" w:hAnsi="Times New Roman" w:cs="Times New Roman"/>
                <w:u w:val="single"/>
              </w:rPr>
              <w:t>1</w:t>
            </w:r>
            <w:r>
              <w:rPr>
                <w:rFonts w:ascii="Times New Roman" w:hAnsi="Times New Roman" w:cs="Times New Roman"/>
                <w:u w:val="single"/>
              </w:rPr>
              <w:t>41</w:t>
            </w:r>
            <w:r>
              <w:rPr>
                <w:rFonts w:ascii="Times New Roman" w:hAnsi="Times New Roman" w:cs="Times New Roman"/>
              </w:rPr>
              <w:t>__________________</w:t>
            </w:r>
          </w:p>
          <w:p w14:paraId="5A06AE97" w14:textId="77777777" w:rsidR="00110AAA" w:rsidRDefault="00110AAA" w:rsidP="002D6E3B">
            <w:pPr>
              <w:jc w:val="center"/>
              <w:rPr>
                <w:rFonts w:ascii="Times New Roman" w:hAnsi="Times New Roman" w:cs="Times New Roman"/>
                <w:i/>
                <w:iCs/>
              </w:rPr>
            </w:pPr>
            <w:r>
              <w:rPr>
                <w:rFonts w:ascii="Times New Roman" w:hAnsi="Times New Roman" w:cs="Times New Roman"/>
                <w:i/>
                <w:iCs/>
              </w:rPr>
              <w:t>(регистрационный номер)</w:t>
            </w:r>
          </w:p>
          <w:p w14:paraId="4D64C753" w14:textId="77777777" w:rsidR="00110AAA" w:rsidRDefault="00110AAA" w:rsidP="002D6E3B">
            <w:pPr>
              <w:rPr>
                <w:rFonts w:ascii="Times New Roman" w:hAnsi="Times New Roman" w:cs="Times New Roman"/>
              </w:rPr>
            </w:pPr>
          </w:p>
          <w:p w14:paraId="2E3F8748" w14:textId="77777777" w:rsidR="00110AAA" w:rsidRDefault="00110AAA" w:rsidP="002D6E3B">
            <w:pPr>
              <w:rPr>
                <w:rFonts w:ascii="Times New Roman" w:hAnsi="Times New Roman" w:cs="Times New Roman"/>
                <w:u w:val="single"/>
              </w:rPr>
            </w:pPr>
            <w:r>
              <w:rPr>
                <w:rFonts w:ascii="Times New Roman" w:hAnsi="Times New Roman" w:cs="Times New Roman"/>
                <w:u w:val="single"/>
              </w:rPr>
              <w:t>Приказ ФГБОУ ДПО ИРПО №П-620 от 29.12.2023</w:t>
            </w:r>
          </w:p>
          <w:p w14:paraId="56359D9C" w14:textId="77777777" w:rsidR="00110AAA" w:rsidRDefault="00110AAA" w:rsidP="002D6E3B">
            <w:pPr>
              <w:jc w:val="center"/>
              <w:rPr>
                <w:rFonts w:ascii="Times New Roman" w:hAnsi="Times New Roman" w:cs="Times New Roman"/>
                <w:highlight w:val="lightGray"/>
              </w:rPr>
            </w:pPr>
            <w:r>
              <w:rPr>
                <w:rFonts w:ascii="Times New Roman" w:hAnsi="Times New Roman" w:cs="Times New Roman"/>
                <w:i/>
                <w:iCs/>
              </w:rPr>
              <w:t>(реквизиты утверждающего документа)</w:t>
            </w:r>
          </w:p>
        </w:tc>
      </w:tr>
    </w:tbl>
    <w:p w14:paraId="6C9F857A" w14:textId="77777777" w:rsidR="00064407" w:rsidRDefault="00064407" w:rsidP="00064407">
      <w:pPr>
        <w:rPr>
          <w:rFonts w:ascii="Times New Roman" w:eastAsia="Calibri" w:hAnsi="Times New Roman" w:cs="Times New Roman"/>
          <w:sz w:val="24"/>
          <w:szCs w:val="24"/>
        </w:rPr>
      </w:pPr>
    </w:p>
    <w:p w14:paraId="3ED09B8C" w14:textId="1919BD95" w:rsidR="00064407" w:rsidRDefault="00064407" w:rsidP="00064407">
      <w:pPr>
        <w:rPr>
          <w:rFonts w:ascii="Times New Roman" w:eastAsia="Calibri" w:hAnsi="Times New Roman" w:cs="Times New Roman"/>
          <w:sz w:val="24"/>
          <w:szCs w:val="24"/>
        </w:rPr>
      </w:pPr>
    </w:p>
    <w:p w14:paraId="0B8AC49D" w14:textId="65A57973" w:rsidR="009E2E0B" w:rsidRDefault="009E2E0B" w:rsidP="00064407">
      <w:pPr>
        <w:rPr>
          <w:rFonts w:ascii="Times New Roman" w:eastAsia="Calibri" w:hAnsi="Times New Roman" w:cs="Times New Roman"/>
          <w:sz w:val="24"/>
          <w:szCs w:val="24"/>
        </w:rPr>
      </w:pPr>
    </w:p>
    <w:p w14:paraId="18311662" w14:textId="2E346CC4" w:rsidR="009E2E0B" w:rsidRDefault="009E2E0B" w:rsidP="00064407">
      <w:pPr>
        <w:rPr>
          <w:rFonts w:ascii="Times New Roman" w:eastAsia="Calibri" w:hAnsi="Times New Roman" w:cs="Times New Roman"/>
          <w:sz w:val="24"/>
          <w:szCs w:val="24"/>
        </w:rPr>
      </w:pPr>
    </w:p>
    <w:p w14:paraId="2C3D79C4" w14:textId="77777777" w:rsidR="009E2E0B" w:rsidRDefault="009E2E0B" w:rsidP="00064407">
      <w:pPr>
        <w:rPr>
          <w:rFonts w:ascii="Times New Roman" w:eastAsia="Calibri" w:hAnsi="Times New Roman" w:cs="Times New Roman"/>
          <w:sz w:val="24"/>
          <w:szCs w:val="24"/>
        </w:rPr>
      </w:pPr>
    </w:p>
    <w:p w14:paraId="5BC57F08" w14:textId="4F060056" w:rsidR="0092062D" w:rsidRDefault="00073FAA" w:rsidP="00064407">
      <w:pPr>
        <w:jc w:val="center"/>
        <w:rPr>
          <w:rFonts w:ascii="Times New Roman" w:hAnsi="Times New Roman" w:cs="Times New Roman"/>
          <w:b/>
          <w:sz w:val="24"/>
          <w:szCs w:val="24"/>
          <w:highlight w:val="lightGray"/>
          <w:u w:val="thick"/>
        </w:rPr>
        <w:sectPr w:rsidR="0092062D"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073FAA">
        <w:rPr>
          <w:rFonts w:ascii="Times New Roman" w:hAnsi="Times New Roman" w:cs="Times New Roman"/>
          <w:b/>
          <w:sz w:val="24"/>
          <w:szCs w:val="24"/>
        </w:rPr>
        <w:fldChar w:fldCharType="begin"/>
      </w:r>
      <w:r w:rsidRPr="00073FAA">
        <w:rPr>
          <w:rFonts w:ascii="Times New Roman" w:hAnsi="Times New Roman" w:cs="Times New Roman"/>
          <w:b/>
          <w:sz w:val="24"/>
          <w:szCs w:val="24"/>
        </w:rPr>
        <w:instrText xml:space="preserve"> </w:instrText>
      </w:r>
      <w:r w:rsidRPr="00073FAA">
        <w:rPr>
          <w:rFonts w:ascii="Times New Roman" w:eastAsia="Calibri" w:hAnsi="Times New Roman" w:cs="Times New Roman"/>
          <w:b/>
          <w:i/>
          <w:sz w:val="24"/>
          <w:szCs w:val="24"/>
          <w:lang w:val="en-US"/>
        </w:rPr>
        <w:instrText>REF</w:instrText>
      </w:r>
      <w:r w:rsidRPr="002D7253">
        <w:rPr>
          <w:rFonts w:ascii="Times New Roman" w:eastAsia="Calibri" w:hAnsi="Times New Roman" w:cs="Times New Roman"/>
          <w:b/>
          <w:i/>
          <w:sz w:val="24"/>
          <w:szCs w:val="24"/>
        </w:rPr>
        <w:instrText xml:space="preserve"> </w:instrText>
      </w:r>
      <w:r w:rsidRPr="00073FAA">
        <w:rPr>
          <w:rFonts w:ascii="Times New Roman" w:eastAsia="Calibri" w:hAnsi="Times New Roman" w:cs="Times New Roman"/>
          <w:b/>
          <w:i/>
          <w:sz w:val="24"/>
          <w:szCs w:val="24"/>
          <w:lang w:val="en-US"/>
        </w:rPr>
        <w:instrText>YEAR</w:instrText>
      </w:r>
      <w:r w:rsidRPr="00073FAA">
        <w:rPr>
          <w:rFonts w:ascii="Times New Roman" w:hAnsi="Times New Roman" w:cs="Times New Roman"/>
          <w:b/>
          <w:sz w:val="24"/>
          <w:szCs w:val="24"/>
        </w:rPr>
        <w:instrText xml:space="preserve">  \* MERGEFORMAT </w:instrText>
      </w:r>
      <w:r w:rsidRPr="00073FAA">
        <w:rPr>
          <w:rFonts w:ascii="Times New Roman" w:hAnsi="Times New Roman" w:cs="Times New Roman"/>
          <w:b/>
          <w:sz w:val="24"/>
          <w:szCs w:val="24"/>
        </w:rPr>
        <w:fldChar w:fldCharType="separate"/>
      </w:r>
      <w:r w:rsidR="00E5607B" w:rsidRPr="00E5607B">
        <w:rPr>
          <w:rFonts w:ascii="Times New Roman" w:hAnsi="Times New Roman" w:cs="Times New Roman"/>
          <w:b/>
          <w:noProof/>
          <w:sz w:val="24"/>
          <w:szCs w:val="24"/>
        </w:rPr>
        <w:t>2023</w:t>
      </w:r>
      <w:r w:rsidRPr="00073FAA">
        <w:rPr>
          <w:rFonts w:ascii="Times New Roman" w:hAnsi="Times New Roman" w:cs="Times New Roman"/>
          <w:b/>
          <w:sz w:val="24"/>
          <w:szCs w:val="24"/>
        </w:rPr>
        <w:fldChar w:fldCharType="end"/>
      </w:r>
      <w:r w:rsidR="00064407" w:rsidRPr="001C33BF">
        <w:rPr>
          <w:rFonts w:ascii="Times New Roman" w:hAnsi="Times New Roman" w:cs="Times New Roman"/>
          <w:b/>
          <w:sz w:val="24"/>
          <w:szCs w:val="24"/>
        </w:rPr>
        <w:t xml:space="preserve"> год</w:t>
      </w:r>
    </w:p>
    <w:p w14:paraId="392E6584" w14:textId="431A2ED7" w:rsidR="00B15148" w:rsidRPr="00733BA2" w:rsidRDefault="00064407" w:rsidP="00733BA2">
      <w:pPr>
        <w:ind w:firstLine="709"/>
        <w:jc w:val="both"/>
        <w:rPr>
          <w:rFonts w:ascii="Times New Roman" w:hAnsi="Times New Roman" w:cs="Times New Roman"/>
          <w:bCs/>
          <w:sz w:val="24"/>
          <w:szCs w:val="24"/>
        </w:rPr>
      </w:pPr>
      <w:r w:rsidRPr="00733BA2">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sidRPr="00733BA2">
        <w:rPr>
          <w:rFonts w:ascii="Times New Roman" w:hAnsi="Times New Roman" w:cs="Times New Roman"/>
          <w:bCs/>
          <w:sz w:val="24"/>
          <w:szCs w:val="24"/>
        </w:rPr>
        <w:br/>
        <w:t xml:space="preserve">по </w:t>
      </w:r>
      <w:r w:rsidR="00073FAA" w:rsidRPr="00733BA2">
        <w:rPr>
          <w:rFonts w:ascii="Times New Roman" w:eastAsia="Calibri" w:hAnsi="Times New Roman" w:cs="Times New Roman"/>
          <w:bCs/>
          <w:i/>
          <w:iCs/>
          <w:sz w:val="24"/>
          <w:szCs w:val="24"/>
        </w:rPr>
        <w:fldChar w:fldCharType="begin"/>
      </w:r>
      <w:r w:rsidR="00073FAA" w:rsidRPr="00733BA2">
        <w:rPr>
          <w:rFonts w:ascii="Times New Roman" w:eastAsia="Calibri" w:hAnsi="Times New Roman" w:cs="Times New Roman"/>
          <w:bCs/>
          <w:i/>
          <w:iCs/>
          <w:sz w:val="24"/>
          <w:szCs w:val="24"/>
        </w:rPr>
        <w:instrText xml:space="preserve"> </w:instrText>
      </w:r>
      <w:r w:rsidR="00073FAA" w:rsidRPr="00733BA2">
        <w:rPr>
          <w:rFonts w:ascii="Times New Roman" w:eastAsia="Calibri" w:hAnsi="Times New Roman" w:cs="Times New Roman"/>
          <w:bCs/>
          <w:iCs/>
          <w:sz w:val="24"/>
          <w:szCs w:val="24"/>
          <w:lang w:val="en-US"/>
        </w:rPr>
        <w:instrText>REF</w:instrText>
      </w:r>
      <w:r w:rsidR="00073FAA" w:rsidRPr="00733BA2">
        <w:rPr>
          <w:rFonts w:ascii="Times New Roman" w:eastAsia="Calibri" w:hAnsi="Times New Roman" w:cs="Times New Roman"/>
          <w:bCs/>
          <w:iCs/>
          <w:sz w:val="24"/>
          <w:szCs w:val="24"/>
        </w:rPr>
        <w:instrText xml:space="preserve"> </w:instrText>
      </w:r>
      <w:r w:rsidR="00073FAA" w:rsidRPr="00733BA2">
        <w:rPr>
          <w:rFonts w:ascii="Times New Roman" w:eastAsia="Calibri" w:hAnsi="Times New Roman" w:cs="Times New Roman"/>
          <w:bCs/>
          <w:iCs/>
          <w:sz w:val="24"/>
          <w:szCs w:val="24"/>
          <w:lang w:val="en-US"/>
        </w:rPr>
        <w:instrText>P</w:instrText>
      </w:r>
      <w:r w:rsidR="00073FAA" w:rsidRPr="00733BA2">
        <w:rPr>
          <w:rFonts w:ascii="Times New Roman" w:eastAsia="Calibri" w:hAnsi="Times New Roman" w:cs="Times New Roman"/>
          <w:bCs/>
          <w:iCs/>
          <w:sz w:val="24"/>
          <w:szCs w:val="24"/>
        </w:rPr>
        <w:instrText>_</w:instrText>
      </w:r>
      <w:r w:rsidR="00073FAA" w:rsidRPr="00733BA2">
        <w:rPr>
          <w:rFonts w:ascii="Times New Roman" w:eastAsia="Calibri" w:hAnsi="Times New Roman" w:cs="Times New Roman"/>
          <w:bCs/>
          <w:iCs/>
          <w:sz w:val="24"/>
          <w:szCs w:val="24"/>
          <w:lang w:val="en-US"/>
        </w:rPr>
        <w:instrText>S</w:instrText>
      </w:r>
      <w:r w:rsidR="00073FAA" w:rsidRPr="00733BA2">
        <w:rPr>
          <w:rFonts w:ascii="Times New Roman" w:eastAsia="Calibri" w:hAnsi="Times New Roman" w:cs="Times New Roman"/>
          <w:bCs/>
          <w:iCs/>
          <w:sz w:val="24"/>
          <w:szCs w:val="24"/>
        </w:rPr>
        <w:instrText>2</w:instrText>
      </w:r>
      <w:r w:rsidR="00073FAA" w:rsidRPr="00733BA2">
        <w:rPr>
          <w:rFonts w:ascii="Times New Roman" w:eastAsia="Calibri" w:hAnsi="Times New Roman" w:cs="Times New Roman"/>
          <w:bCs/>
          <w:i/>
          <w:iCs/>
          <w:sz w:val="24"/>
          <w:szCs w:val="24"/>
        </w:rPr>
        <w:instrText xml:space="preserve"> </w:instrText>
      </w:r>
      <w:r w:rsidR="00733BA2">
        <w:rPr>
          <w:rFonts w:ascii="Times New Roman" w:eastAsia="Calibri" w:hAnsi="Times New Roman" w:cs="Times New Roman"/>
          <w:bCs/>
          <w:i/>
          <w:iCs/>
          <w:sz w:val="24"/>
          <w:szCs w:val="24"/>
        </w:rPr>
        <w:instrText xml:space="preserve"> \* MERGEFORMAT </w:instrText>
      </w:r>
      <w:r w:rsidR="00073FAA" w:rsidRPr="00733BA2">
        <w:rPr>
          <w:rFonts w:ascii="Times New Roman" w:eastAsia="Calibri" w:hAnsi="Times New Roman" w:cs="Times New Roman"/>
          <w:bCs/>
          <w:i/>
          <w:iCs/>
          <w:sz w:val="24"/>
          <w:szCs w:val="24"/>
        </w:rPr>
        <w:fldChar w:fldCharType="separate"/>
      </w:r>
      <w:r w:rsidR="00E5607B" w:rsidRPr="00733BA2">
        <w:rPr>
          <w:rFonts w:ascii="Times New Roman" w:hAnsi="Times New Roman" w:cs="Times New Roman"/>
          <w:noProof/>
          <w:sz w:val="24"/>
          <w:szCs w:val="24"/>
        </w:rPr>
        <w:t>специальности</w:t>
      </w:r>
      <w:r w:rsidR="00073FAA" w:rsidRPr="00733BA2">
        <w:rPr>
          <w:rFonts w:ascii="Times New Roman" w:eastAsia="Calibri" w:hAnsi="Times New Roman" w:cs="Times New Roman"/>
          <w:bCs/>
          <w:i/>
          <w:iCs/>
          <w:sz w:val="24"/>
          <w:szCs w:val="24"/>
        </w:rPr>
        <w:fldChar w:fldCharType="end"/>
      </w:r>
      <w:r w:rsidR="003B3D62" w:rsidRPr="00733BA2">
        <w:rPr>
          <w:rFonts w:ascii="Times New Roman" w:eastAsia="Calibri" w:hAnsi="Times New Roman" w:cs="Times New Roman"/>
          <w:bCs/>
          <w:i/>
          <w:iCs/>
          <w:sz w:val="24"/>
          <w:szCs w:val="24"/>
        </w:rPr>
        <w:t xml:space="preserve"> </w:t>
      </w:r>
      <w:r w:rsidRPr="00733BA2">
        <w:rPr>
          <w:rFonts w:ascii="Times New Roman" w:hAnsi="Times New Roman" w:cs="Times New Roman"/>
          <w:bCs/>
          <w:sz w:val="24"/>
          <w:szCs w:val="24"/>
        </w:rPr>
        <w:t>среднего профессионального образования</w:t>
      </w:r>
      <w:r w:rsidRPr="00733BA2">
        <w:rPr>
          <w:rFonts w:ascii="Times New Roman" w:hAnsi="Times New Roman" w:cs="Times New Roman"/>
          <w:b/>
          <w:sz w:val="24"/>
          <w:szCs w:val="24"/>
        </w:rPr>
        <w:t xml:space="preserve"> </w:t>
      </w:r>
      <w:r w:rsidRPr="00733BA2">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733BA2">
        <w:rPr>
          <w:rFonts w:ascii="Times New Roman" w:eastAsia="Calibri" w:hAnsi="Times New Roman" w:cs="Times New Roman"/>
          <w:bCs/>
          <w:sz w:val="24"/>
          <w:szCs w:val="24"/>
        </w:rPr>
        <w:t xml:space="preserve">по </w:t>
      </w:r>
      <w:r w:rsidR="00073FAA" w:rsidRPr="00733BA2">
        <w:rPr>
          <w:rFonts w:ascii="Times New Roman" w:eastAsia="Calibri" w:hAnsi="Times New Roman" w:cs="Times New Roman"/>
          <w:bCs/>
          <w:i/>
          <w:iCs/>
          <w:sz w:val="24"/>
          <w:szCs w:val="24"/>
        </w:rPr>
        <w:fldChar w:fldCharType="begin"/>
      </w:r>
      <w:r w:rsidR="00073FAA" w:rsidRPr="00733BA2">
        <w:rPr>
          <w:rFonts w:ascii="Times New Roman" w:eastAsia="Calibri" w:hAnsi="Times New Roman" w:cs="Times New Roman"/>
          <w:bCs/>
          <w:i/>
          <w:iCs/>
          <w:sz w:val="24"/>
          <w:szCs w:val="24"/>
        </w:rPr>
        <w:instrText xml:space="preserve"> </w:instrText>
      </w:r>
      <w:r w:rsidR="00073FAA" w:rsidRPr="00733BA2">
        <w:rPr>
          <w:rFonts w:ascii="Times New Roman" w:eastAsia="Calibri" w:hAnsi="Times New Roman" w:cs="Times New Roman"/>
          <w:i/>
          <w:sz w:val="24"/>
          <w:szCs w:val="24"/>
          <w:lang w:val="en-US"/>
        </w:rPr>
        <w:instrText>REF</w:instrText>
      </w:r>
      <w:r w:rsidR="00073FAA" w:rsidRPr="00733BA2">
        <w:rPr>
          <w:rFonts w:ascii="Times New Roman" w:eastAsia="Calibri" w:hAnsi="Times New Roman" w:cs="Times New Roman"/>
          <w:i/>
          <w:sz w:val="24"/>
          <w:szCs w:val="24"/>
        </w:rPr>
        <w:instrText xml:space="preserve"> </w:instrText>
      </w:r>
      <w:r w:rsidR="00073FAA" w:rsidRPr="00733BA2">
        <w:rPr>
          <w:rFonts w:ascii="Times New Roman" w:eastAsia="Calibri" w:hAnsi="Times New Roman" w:cs="Times New Roman"/>
          <w:i/>
          <w:sz w:val="24"/>
          <w:szCs w:val="24"/>
          <w:lang w:val="en-US"/>
        </w:rPr>
        <w:instrText>P</w:instrText>
      </w:r>
      <w:r w:rsidR="00073FAA" w:rsidRPr="00733BA2">
        <w:rPr>
          <w:rFonts w:ascii="Times New Roman" w:eastAsia="Calibri" w:hAnsi="Times New Roman" w:cs="Times New Roman"/>
          <w:i/>
          <w:sz w:val="24"/>
          <w:szCs w:val="24"/>
        </w:rPr>
        <w:instrText>_</w:instrText>
      </w:r>
      <w:r w:rsidR="00073FAA" w:rsidRPr="00733BA2">
        <w:rPr>
          <w:rFonts w:ascii="Times New Roman" w:eastAsia="Calibri" w:hAnsi="Times New Roman" w:cs="Times New Roman"/>
          <w:i/>
          <w:sz w:val="24"/>
          <w:szCs w:val="24"/>
          <w:lang w:val="en-US"/>
        </w:rPr>
        <w:instrText>S</w:instrText>
      </w:r>
      <w:r w:rsidR="00073FAA" w:rsidRPr="00733BA2">
        <w:rPr>
          <w:rFonts w:ascii="Times New Roman" w:eastAsia="Calibri" w:hAnsi="Times New Roman" w:cs="Times New Roman"/>
          <w:i/>
          <w:sz w:val="24"/>
          <w:szCs w:val="24"/>
        </w:rPr>
        <w:instrText xml:space="preserve">2 </w:instrText>
      </w:r>
      <w:r w:rsidR="00733BA2">
        <w:rPr>
          <w:rFonts w:ascii="Times New Roman" w:eastAsia="Calibri" w:hAnsi="Times New Roman" w:cs="Times New Roman"/>
          <w:i/>
          <w:sz w:val="24"/>
          <w:szCs w:val="24"/>
        </w:rPr>
        <w:instrText xml:space="preserve"> \* MERGEFORMAT </w:instrText>
      </w:r>
      <w:r w:rsidR="00073FAA" w:rsidRPr="00733BA2">
        <w:rPr>
          <w:rFonts w:ascii="Times New Roman" w:eastAsia="Calibri" w:hAnsi="Times New Roman" w:cs="Times New Roman"/>
          <w:bCs/>
          <w:i/>
          <w:iCs/>
          <w:sz w:val="24"/>
          <w:szCs w:val="24"/>
        </w:rPr>
        <w:fldChar w:fldCharType="separate"/>
      </w:r>
      <w:r w:rsidR="00E5607B" w:rsidRPr="00733BA2">
        <w:rPr>
          <w:rFonts w:ascii="Times New Roman" w:hAnsi="Times New Roman" w:cs="Times New Roman"/>
          <w:noProof/>
          <w:sz w:val="24"/>
          <w:szCs w:val="24"/>
        </w:rPr>
        <w:t>специальности</w:t>
      </w:r>
      <w:r w:rsidR="00073FAA" w:rsidRPr="00733BA2">
        <w:rPr>
          <w:rFonts w:ascii="Times New Roman" w:eastAsia="Calibri" w:hAnsi="Times New Roman" w:cs="Times New Roman"/>
          <w:bCs/>
          <w:i/>
          <w:iCs/>
          <w:sz w:val="24"/>
          <w:szCs w:val="24"/>
        </w:rPr>
        <w:fldChar w:fldCharType="end"/>
      </w:r>
      <w:r w:rsidR="00073FAA" w:rsidRPr="00733BA2">
        <w:rPr>
          <w:rFonts w:ascii="Times New Roman" w:eastAsia="Calibri" w:hAnsi="Times New Roman" w:cs="Times New Roman"/>
          <w:bCs/>
          <w:i/>
          <w:iCs/>
          <w:sz w:val="24"/>
          <w:szCs w:val="24"/>
        </w:rPr>
        <w:t xml:space="preserve"> </w:t>
      </w:r>
      <w:r w:rsidR="00073FAA" w:rsidRPr="00733BA2">
        <w:rPr>
          <w:rFonts w:ascii="Times New Roman" w:eastAsia="Calibri" w:hAnsi="Times New Roman" w:cs="Times New Roman"/>
          <w:bCs/>
          <w:i/>
          <w:iCs/>
          <w:sz w:val="24"/>
          <w:szCs w:val="24"/>
        </w:rPr>
        <w:fldChar w:fldCharType="begin"/>
      </w:r>
      <w:r w:rsidR="00073FAA" w:rsidRPr="00733BA2">
        <w:rPr>
          <w:rFonts w:ascii="Times New Roman" w:eastAsia="Calibri" w:hAnsi="Times New Roman" w:cs="Times New Roman"/>
          <w:bCs/>
          <w:i/>
          <w:iCs/>
          <w:sz w:val="24"/>
          <w:szCs w:val="24"/>
        </w:rPr>
        <w:instrText xml:space="preserve"> </w:instrText>
      </w:r>
      <w:r w:rsidR="00073FAA" w:rsidRPr="00733BA2">
        <w:rPr>
          <w:rFonts w:ascii="Times New Roman" w:eastAsia="Calibri" w:hAnsi="Times New Roman" w:cs="Times New Roman"/>
          <w:i/>
          <w:sz w:val="24"/>
          <w:szCs w:val="24"/>
          <w:lang w:val="en-US"/>
        </w:rPr>
        <w:instrText>REF</w:instrText>
      </w:r>
      <w:r w:rsidR="00073FAA" w:rsidRPr="00733BA2">
        <w:rPr>
          <w:rFonts w:ascii="Times New Roman" w:eastAsia="Calibri" w:hAnsi="Times New Roman" w:cs="Times New Roman"/>
          <w:i/>
          <w:sz w:val="24"/>
          <w:szCs w:val="24"/>
        </w:rPr>
        <w:instrText xml:space="preserve"> KODPS</w:instrText>
      </w:r>
      <w:r w:rsidR="00073FAA" w:rsidRPr="00733BA2">
        <w:rPr>
          <w:rFonts w:ascii="Times New Roman" w:eastAsia="Calibri" w:hAnsi="Times New Roman" w:cs="Times New Roman"/>
          <w:bCs/>
          <w:i/>
          <w:iCs/>
          <w:sz w:val="24"/>
          <w:szCs w:val="24"/>
        </w:rPr>
        <w:instrText xml:space="preserve"> </w:instrText>
      </w:r>
      <w:r w:rsidR="00733BA2">
        <w:rPr>
          <w:rFonts w:ascii="Times New Roman" w:eastAsia="Calibri" w:hAnsi="Times New Roman" w:cs="Times New Roman"/>
          <w:bCs/>
          <w:i/>
          <w:iCs/>
          <w:sz w:val="24"/>
          <w:szCs w:val="24"/>
        </w:rPr>
        <w:instrText xml:space="preserve"> \* MERGEFORMAT </w:instrText>
      </w:r>
      <w:r w:rsidR="00073FAA" w:rsidRPr="00733BA2">
        <w:rPr>
          <w:rFonts w:ascii="Times New Roman" w:eastAsia="Calibri" w:hAnsi="Times New Roman" w:cs="Times New Roman"/>
          <w:bCs/>
          <w:i/>
          <w:iCs/>
          <w:sz w:val="24"/>
          <w:szCs w:val="24"/>
        </w:rPr>
        <w:fldChar w:fldCharType="separate"/>
      </w:r>
      <w:r w:rsidR="00E5607B" w:rsidRPr="00733BA2">
        <w:rPr>
          <w:rFonts w:ascii="Times New Roman" w:hAnsi="Times New Roman" w:cs="Times New Roman"/>
          <w:noProof/>
          <w:sz w:val="24"/>
          <w:szCs w:val="24"/>
        </w:rPr>
        <w:t>38.02.07</w:t>
      </w:r>
      <w:r w:rsidR="00073FAA" w:rsidRPr="00733BA2">
        <w:rPr>
          <w:rFonts w:ascii="Times New Roman" w:eastAsia="Calibri" w:hAnsi="Times New Roman" w:cs="Times New Roman"/>
          <w:bCs/>
          <w:i/>
          <w:iCs/>
          <w:sz w:val="24"/>
          <w:szCs w:val="24"/>
        </w:rPr>
        <w:fldChar w:fldCharType="end"/>
      </w:r>
      <w:r w:rsidR="003B3D62" w:rsidRPr="00733BA2">
        <w:rPr>
          <w:rFonts w:ascii="Times New Roman" w:eastAsia="Calibri" w:hAnsi="Times New Roman" w:cs="Times New Roman"/>
          <w:bCs/>
          <w:i/>
          <w:iCs/>
          <w:sz w:val="24"/>
          <w:szCs w:val="24"/>
        </w:rPr>
        <w:t xml:space="preserve"> </w:t>
      </w:r>
      <w:r w:rsidR="003B3D62" w:rsidRPr="00733BA2">
        <w:rPr>
          <w:rFonts w:ascii="Times New Roman" w:eastAsia="Calibri" w:hAnsi="Times New Roman" w:cs="Times New Roman"/>
          <w:bCs/>
          <w:i/>
          <w:iCs/>
          <w:sz w:val="24"/>
          <w:szCs w:val="24"/>
        </w:rPr>
        <w:fldChar w:fldCharType="begin"/>
      </w:r>
      <w:r w:rsidR="003B3D62" w:rsidRPr="00733BA2">
        <w:rPr>
          <w:rFonts w:ascii="Times New Roman" w:eastAsia="Calibri" w:hAnsi="Times New Roman" w:cs="Times New Roman"/>
          <w:bCs/>
          <w:i/>
          <w:iCs/>
          <w:sz w:val="24"/>
          <w:szCs w:val="24"/>
        </w:rPr>
        <w:instrText xml:space="preserve"> </w:instrText>
      </w:r>
      <w:r w:rsidR="003B3D62" w:rsidRPr="00733BA2">
        <w:rPr>
          <w:rFonts w:ascii="Times New Roman" w:eastAsia="Calibri" w:hAnsi="Times New Roman" w:cs="Times New Roman"/>
          <w:i/>
          <w:sz w:val="24"/>
          <w:szCs w:val="24"/>
          <w:lang w:val="en-US"/>
        </w:rPr>
        <w:instrText>REF</w:instrText>
      </w:r>
      <w:r w:rsidR="003B3D62" w:rsidRPr="00733BA2">
        <w:rPr>
          <w:rFonts w:ascii="Times New Roman" w:eastAsia="Calibri" w:hAnsi="Times New Roman" w:cs="Times New Roman"/>
          <w:i/>
          <w:sz w:val="24"/>
          <w:szCs w:val="24"/>
        </w:rPr>
        <w:instrText xml:space="preserve"> </w:instrText>
      </w:r>
      <w:r w:rsidR="003B3D62" w:rsidRPr="00733BA2">
        <w:rPr>
          <w:rFonts w:ascii="Times New Roman" w:eastAsia="Calibri" w:hAnsi="Times New Roman" w:cs="Times New Roman"/>
          <w:i/>
          <w:sz w:val="24"/>
          <w:szCs w:val="24"/>
          <w:lang w:val="en-US"/>
        </w:rPr>
        <w:instrText>NAME</w:instrText>
      </w:r>
      <w:r w:rsidR="003B3D62" w:rsidRPr="00733BA2">
        <w:rPr>
          <w:rFonts w:ascii="Times New Roman" w:eastAsia="Calibri" w:hAnsi="Times New Roman" w:cs="Times New Roman"/>
          <w:i/>
          <w:sz w:val="24"/>
          <w:szCs w:val="24"/>
        </w:rPr>
        <w:instrText>_</w:instrText>
      </w:r>
      <w:r w:rsidR="003B3D62" w:rsidRPr="00733BA2">
        <w:rPr>
          <w:rFonts w:ascii="Times New Roman" w:eastAsia="Calibri" w:hAnsi="Times New Roman" w:cs="Times New Roman"/>
          <w:i/>
          <w:sz w:val="24"/>
          <w:szCs w:val="24"/>
          <w:lang w:val="en-US"/>
        </w:rPr>
        <w:instrText>PS</w:instrText>
      </w:r>
      <w:r w:rsidR="003B3D62" w:rsidRPr="00733BA2">
        <w:rPr>
          <w:rFonts w:ascii="Times New Roman" w:eastAsia="Calibri" w:hAnsi="Times New Roman" w:cs="Times New Roman"/>
          <w:bCs/>
          <w:i/>
          <w:iCs/>
          <w:sz w:val="24"/>
          <w:szCs w:val="24"/>
        </w:rPr>
        <w:instrText xml:space="preserve"> </w:instrText>
      </w:r>
      <w:r w:rsidR="00733BA2">
        <w:rPr>
          <w:rFonts w:ascii="Times New Roman" w:eastAsia="Calibri" w:hAnsi="Times New Roman" w:cs="Times New Roman"/>
          <w:bCs/>
          <w:i/>
          <w:iCs/>
          <w:sz w:val="24"/>
          <w:szCs w:val="24"/>
        </w:rPr>
        <w:instrText xml:space="preserve"> \* MERGEFORMAT </w:instrText>
      </w:r>
      <w:r w:rsidR="003B3D62" w:rsidRPr="00733BA2">
        <w:rPr>
          <w:rFonts w:ascii="Times New Roman" w:eastAsia="Calibri" w:hAnsi="Times New Roman" w:cs="Times New Roman"/>
          <w:bCs/>
          <w:i/>
          <w:iCs/>
          <w:sz w:val="24"/>
          <w:szCs w:val="24"/>
        </w:rPr>
        <w:fldChar w:fldCharType="separate"/>
      </w:r>
      <w:r w:rsidR="00E5607B" w:rsidRPr="00733BA2">
        <w:rPr>
          <w:rFonts w:ascii="Times New Roman" w:hAnsi="Times New Roman" w:cs="Times New Roman"/>
          <w:noProof/>
          <w:sz w:val="24"/>
          <w:szCs w:val="24"/>
        </w:rPr>
        <w:t>Банковское дело</w:t>
      </w:r>
      <w:r w:rsidR="003B3D62" w:rsidRPr="00733BA2">
        <w:rPr>
          <w:rFonts w:ascii="Times New Roman" w:eastAsia="Calibri" w:hAnsi="Times New Roman" w:cs="Times New Roman"/>
          <w:bCs/>
          <w:i/>
          <w:iCs/>
          <w:sz w:val="24"/>
          <w:szCs w:val="24"/>
        </w:rPr>
        <w:fldChar w:fldCharType="end"/>
      </w:r>
      <w:r w:rsidRPr="00733BA2">
        <w:rPr>
          <w:rFonts w:ascii="Times New Roman" w:hAnsi="Times New Roman" w:cs="Times New Roman"/>
          <w:bCs/>
          <w:iCs/>
          <w:sz w:val="24"/>
          <w:szCs w:val="24"/>
        </w:rPr>
        <w:t>,</w:t>
      </w:r>
      <w:r w:rsidRPr="00733BA2">
        <w:rPr>
          <w:rFonts w:ascii="Times New Roman" w:hAnsi="Times New Roman" w:cs="Times New Roman"/>
          <w:bCs/>
          <w:sz w:val="24"/>
          <w:szCs w:val="24"/>
        </w:rPr>
        <w:t xml:space="preserve"> </w:t>
      </w:r>
      <w:r w:rsidRPr="00733BA2">
        <w:rPr>
          <w:rFonts w:ascii="Times New Roman" w:eastAsia="Calibri" w:hAnsi="Times New Roman" w:cs="Times New Roman"/>
          <w:bCs/>
          <w:sz w:val="24"/>
          <w:szCs w:val="24"/>
        </w:rPr>
        <w:t xml:space="preserve">утвержденного приказом </w:t>
      </w:r>
      <w:r w:rsidR="00DB743E" w:rsidRPr="00733BA2">
        <w:rPr>
          <w:rFonts w:ascii="Times New Roman" w:eastAsia="Calibri" w:hAnsi="Times New Roman" w:cs="Times New Roman"/>
          <w:bCs/>
          <w:sz w:val="24"/>
          <w:szCs w:val="24"/>
        </w:rPr>
        <w:fldChar w:fldCharType="begin"/>
      </w:r>
      <w:r w:rsidR="00DB743E" w:rsidRPr="00733BA2">
        <w:rPr>
          <w:rFonts w:ascii="Times New Roman" w:eastAsia="Calibri" w:hAnsi="Times New Roman" w:cs="Times New Roman"/>
          <w:bCs/>
          <w:sz w:val="24"/>
          <w:szCs w:val="24"/>
        </w:rPr>
        <w:instrText xml:space="preserve"> </w:instrText>
      </w:r>
      <w:r w:rsidR="00DB743E" w:rsidRPr="00733BA2">
        <w:rPr>
          <w:rFonts w:ascii="Times New Roman" w:eastAsia="Calibri" w:hAnsi="Times New Roman" w:cs="Times New Roman"/>
          <w:bCs/>
          <w:sz w:val="24"/>
          <w:szCs w:val="24"/>
          <w:lang w:val="en-US"/>
        </w:rPr>
        <w:instrText>REF</w:instrText>
      </w:r>
      <w:r w:rsidR="00DB743E" w:rsidRPr="00733BA2">
        <w:rPr>
          <w:rFonts w:ascii="Times New Roman" w:eastAsia="Calibri" w:hAnsi="Times New Roman" w:cs="Times New Roman"/>
          <w:bCs/>
          <w:sz w:val="24"/>
          <w:szCs w:val="24"/>
        </w:rPr>
        <w:instrText xml:space="preserve"> </w:instrText>
      </w:r>
      <w:r w:rsidR="00DB743E" w:rsidRPr="00733BA2">
        <w:rPr>
          <w:rFonts w:ascii="Times New Roman" w:eastAsia="Calibri" w:hAnsi="Times New Roman" w:cs="Times New Roman"/>
          <w:bCs/>
          <w:sz w:val="24"/>
          <w:szCs w:val="24"/>
          <w:lang w:val="en-US"/>
        </w:rPr>
        <w:instrText>Vedomstvo</w:instrText>
      </w:r>
      <w:r w:rsidR="00DB743E" w:rsidRPr="00733BA2">
        <w:rPr>
          <w:rFonts w:ascii="Times New Roman" w:eastAsia="Calibri" w:hAnsi="Times New Roman" w:cs="Times New Roman"/>
          <w:bCs/>
          <w:sz w:val="24"/>
          <w:szCs w:val="24"/>
        </w:rPr>
        <w:instrText xml:space="preserve"> </w:instrText>
      </w:r>
      <w:r w:rsidR="00733BA2">
        <w:rPr>
          <w:rFonts w:ascii="Times New Roman" w:eastAsia="Calibri" w:hAnsi="Times New Roman" w:cs="Times New Roman"/>
          <w:bCs/>
          <w:sz w:val="24"/>
          <w:szCs w:val="24"/>
        </w:rPr>
        <w:instrText xml:space="preserve"> \* MERGEFORMAT </w:instrText>
      </w:r>
      <w:r w:rsidR="00DB743E" w:rsidRPr="00733BA2">
        <w:rPr>
          <w:rFonts w:ascii="Times New Roman" w:eastAsia="Calibri" w:hAnsi="Times New Roman" w:cs="Times New Roman"/>
          <w:bCs/>
          <w:sz w:val="24"/>
          <w:szCs w:val="24"/>
        </w:rPr>
        <w:fldChar w:fldCharType="separate"/>
      </w:r>
      <w:r w:rsidR="00E5607B" w:rsidRPr="00733BA2">
        <w:rPr>
          <w:rFonts w:ascii="Times New Roman" w:hAnsi="Times New Roman" w:cs="Times New Roman"/>
          <w:noProof/>
          <w:sz w:val="24"/>
          <w:szCs w:val="24"/>
        </w:rPr>
        <w:t>Министерства образования и науки Российской Федерации</w:t>
      </w:r>
      <w:r w:rsidR="00DB743E" w:rsidRPr="00733BA2">
        <w:rPr>
          <w:rFonts w:ascii="Times New Roman" w:eastAsia="Calibri" w:hAnsi="Times New Roman" w:cs="Times New Roman"/>
          <w:bCs/>
          <w:sz w:val="24"/>
          <w:szCs w:val="24"/>
        </w:rPr>
        <w:fldChar w:fldCharType="end"/>
      </w:r>
      <w:r w:rsidR="00DB743E" w:rsidRPr="00733BA2">
        <w:rPr>
          <w:rFonts w:ascii="Times New Roman" w:eastAsia="Calibri" w:hAnsi="Times New Roman" w:cs="Times New Roman"/>
          <w:bCs/>
          <w:sz w:val="24"/>
          <w:szCs w:val="24"/>
        </w:rPr>
        <w:t xml:space="preserve"> </w:t>
      </w:r>
      <w:r w:rsidRPr="00733BA2">
        <w:rPr>
          <w:rFonts w:ascii="Times New Roman" w:hAnsi="Times New Roman" w:cs="Times New Roman"/>
          <w:bCs/>
          <w:sz w:val="24"/>
          <w:szCs w:val="24"/>
        </w:rPr>
        <w:t xml:space="preserve">от </w:t>
      </w:r>
      <w:r w:rsidR="000E07EC" w:rsidRPr="00733BA2">
        <w:rPr>
          <w:rFonts w:ascii="Times New Roman" w:hAnsi="Times New Roman" w:cs="Times New Roman"/>
          <w:bCs/>
          <w:sz w:val="24"/>
          <w:szCs w:val="24"/>
        </w:rPr>
        <w:fldChar w:fldCharType="begin"/>
      </w:r>
      <w:r w:rsidR="000E07EC" w:rsidRPr="00733BA2">
        <w:rPr>
          <w:rFonts w:ascii="Times New Roman" w:hAnsi="Times New Roman" w:cs="Times New Roman"/>
          <w:bCs/>
          <w:sz w:val="24"/>
          <w:szCs w:val="24"/>
        </w:rPr>
        <w:instrText xml:space="preserve"> REF  DATE_PRIKAZ </w:instrText>
      </w:r>
      <w:r w:rsidR="00733BA2">
        <w:rPr>
          <w:rFonts w:ascii="Times New Roman" w:hAnsi="Times New Roman" w:cs="Times New Roman"/>
          <w:bCs/>
          <w:sz w:val="24"/>
          <w:szCs w:val="24"/>
        </w:rPr>
        <w:instrText xml:space="preserve"> \* MERGEFORMAT </w:instrText>
      </w:r>
      <w:r w:rsidR="000E07EC" w:rsidRPr="00733BA2">
        <w:rPr>
          <w:rFonts w:ascii="Times New Roman" w:hAnsi="Times New Roman" w:cs="Times New Roman"/>
          <w:bCs/>
          <w:sz w:val="24"/>
          <w:szCs w:val="24"/>
        </w:rPr>
        <w:fldChar w:fldCharType="separate"/>
      </w:r>
      <w:r w:rsidR="00E5607B" w:rsidRPr="00733BA2">
        <w:rPr>
          <w:rFonts w:ascii="Times New Roman" w:hAnsi="Times New Roman" w:cs="Times New Roman"/>
          <w:noProof/>
          <w:sz w:val="24"/>
          <w:szCs w:val="24"/>
        </w:rPr>
        <w:t>5 февраля 2018 г. № 67</w:t>
      </w:r>
      <w:r w:rsidR="000E07EC" w:rsidRPr="00733BA2">
        <w:rPr>
          <w:rFonts w:ascii="Times New Roman" w:hAnsi="Times New Roman" w:cs="Times New Roman"/>
          <w:bCs/>
          <w:sz w:val="24"/>
          <w:szCs w:val="24"/>
        </w:rPr>
        <w:fldChar w:fldCharType="end"/>
      </w:r>
      <w:r w:rsidR="00DB743E" w:rsidRPr="00733BA2">
        <w:rPr>
          <w:rFonts w:ascii="Times New Roman" w:hAnsi="Times New Roman" w:cs="Times New Roman"/>
          <w:bCs/>
          <w:sz w:val="24"/>
          <w:szCs w:val="24"/>
        </w:rPr>
        <w:t xml:space="preserve"> </w:t>
      </w:r>
      <w:r w:rsidRPr="00733BA2">
        <w:rPr>
          <w:rFonts w:ascii="Times New Roman" w:hAnsi="Times New Roman" w:cs="Times New Roman"/>
          <w:bCs/>
          <w:sz w:val="24"/>
          <w:szCs w:val="24"/>
        </w:rPr>
        <w:t>«</w:t>
      </w:r>
      <w:r w:rsidR="00DB743E" w:rsidRPr="00733BA2">
        <w:rPr>
          <w:rFonts w:ascii="Times New Roman" w:hAnsi="Times New Roman" w:cs="Times New Roman"/>
          <w:bCs/>
          <w:sz w:val="24"/>
          <w:szCs w:val="24"/>
        </w:rPr>
        <w:fldChar w:fldCharType="begin"/>
      </w:r>
      <w:r w:rsidR="00DB743E" w:rsidRPr="00733BA2">
        <w:rPr>
          <w:rFonts w:ascii="Times New Roman" w:hAnsi="Times New Roman" w:cs="Times New Roman"/>
          <w:bCs/>
          <w:sz w:val="24"/>
          <w:szCs w:val="24"/>
        </w:rPr>
        <w:instrText xml:space="preserve"> </w:instrText>
      </w:r>
      <w:r w:rsidR="00DB743E" w:rsidRPr="00733BA2">
        <w:rPr>
          <w:rFonts w:ascii="Times New Roman" w:hAnsi="Times New Roman" w:cs="Times New Roman"/>
          <w:bCs/>
          <w:sz w:val="24"/>
          <w:szCs w:val="24"/>
          <w:lang w:val="en-US"/>
        </w:rPr>
        <w:instrText>REF</w:instrText>
      </w:r>
      <w:r w:rsidR="00DB743E" w:rsidRPr="00733BA2">
        <w:rPr>
          <w:rFonts w:ascii="Times New Roman" w:hAnsi="Times New Roman" w:cs="Times New Roman"/>
          <w:bCs/>
          <w:sz w:val="24"/>
          <w:szCs w:val="24"/>
        </w:rPr>
        <w:instrText xml:space="preserve"> </w:instrText>
      </w:r>
      <w:r w:rsidR="00DB743E" w:rsidRPr="00733BA2">
        <w:rPr>
          <w:rFonts w:ascii="Times New Roman" w:hAnsi="Times New Roman" w:cs="Times New Roman"/>
          <w:bCs/>
          <w:sz w:val="24"/>
          <w:szCs w:val="24"/>
          <w:lang w:val="en-US"/>
        </w:rPr>
        <w:instrText>NAME</w:instrText>
      </w:r>
      <w:r w:rsidR="00DB743E" w:rsidRPr="00733BA2">
        <w:rPr>
          <w:rFonts w:ascii="Times New Roman" w:hAnsi="Times New Roman" w:cs="Times New Roman"/>
          <w:bCs/>
          <w:sz w:val="24"/>
          <w:szCs w:val="24"/>
        </w:rPr>
        <w:instrText>_</w:instrText>
      </w:r>
      <w:r w:rsidR="00DB743E" w:rsidRPr="00733BA2">
        <w:rPr>
          <w:rFonts w:ascii="Times New Roman" w:hAnsi="Times New Roman" w:cs="Times New Roman"/>
          <w:bCs/>
          <w:sz w:val="24"/>
          <w:szCs w:val="24"/>
          <w:lang w:val="en-US"/>
        </w:rPr>
        <w:instrText>PRIKAZ</w:instrText>
      </w:r>
      <w:r w:rsidR="00DB743E" w:rsidRPr="00733BA2">
        <w:rPr>
          <w:rFonts w:ascii="Times New Roman" w:hAnsi="Times New Roman" w:cs="Times New Roman"/>
          <w:bCs/>
          <w:sz w:val="24"/>
          <w:szCs w:val="24"/>
        </w:rPr>
        <w:instrText xml:space="preserve"> </w:instrText>
      </w:r>
      <w:r w:rsidR="00733BA2">
        <w:rPr>
          <w:rFonts w:ascii="Times New Roman" w:hAnsi="Times New Roman" w:cs="Times New Roman"/>
          <w:bCs/>
          <w:sz w:val="24"/>
          <w:szCs w:val="24"/>
        </w:rPr>
        <w:instrText xml:space="preserve"> \* MERGEFORMAT </w:instrText>
      </w:r>
      <w:r w:rsidR="00DB743E" w:rsidRPr="00733BA2">
        <w:rPr>
          <w:rFonts w:ascii="Times New Roman" w:hAnsi="Times New Roman" w:cs="Times New Roman"/>
          <w:bCs/>
          <w:sz w:val="24"/>
          <w:szCs w:val="24"/>
        </w:rPr>
        <w:fldChar w:fldCharType="separate"/>
      </w:r>
      <w:r w:rsidR="00E5607B" w:rsidRPr="00733BA2">
        <w:rPr>
          <w:rFonts w:ascii="Times New Roman" w:hAnsi="Times New Roman" w:cs="Times New Roman"/>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38.02.07 Банковское дело</w:t>
      </w:r>
      <w:r w:rsidR="00DB743E" w:rsidRPr="00733BA2">
        <w:rPr>
          <w:rFonts w:ascii="Times New Roman" w:hAnsi="Times New Roman" w:cs="Times New Roman"/>
          <w:bCs/>
          <w:sz w:val="24"/>
          <w:szCs w:val="24"/>
        </w:rPr>
        <w:fldChar w:fldCharType="end"/>
      </w:r>
      <w:r w:rsidRPr="00733BA2">
        <w:rPr>
          <w:rFonts w:ascii="Times New Roman" w:hAnsi="Times New Roman" w:cs="Times New Roman"/>
          <w:bCs/>
          <w:sz w:val="24"/>
          <w:szCs w:val="24"/>
        </w:rPr>
        <w:t>».</w:t>
      </w:r>
    </w:p>
    <w:p w14:paraId="7361EFDF" w14:textId="4A0668A9" w:rsidR="00064407" w:rsidRPr="00733BA2" w:rsidRDefault="00B15148" w:rsidP="00733BA2">
      <w:pPr>
        <w:ind w:firstLine="709"/>
        <w:jc w:val="both"/>
        <w:rPr>
          <w:rFonts w:ascii="Times New Roman" w:hAnsi="Times New Roman" w:cs="Times New Roman"/>
          <w:bCs/>
          <w:sz w:val="24"/>
          <w:szCs w:val="24"/>
        </w:rPr>
      </w:pPr>
      <w:r w:rsidRPr="00733BA2">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0037624A" w:rsidRPr="00733BA2">
        <w:rPr>
          <w:rFonts w:ascii="Times New Roman" w:hAnsi="Times New Roman" w:cs="Times New Roman"/>
          <w:bCs/>
          <w:sz w:val="24"/>
          <w:szCs w:val="24"/>
        </w:rPr>
        <w:br/>
      </w:r>
      <w:r w:rsidRPr="00733BA2">
        <w:rPr>
          <w:rFonts w:ascii="Times New Roman" w:hAnsi="Times New Roman" w:cs="Times New Roman"/>
          <w:bCs/>
          <w:sz w:val="24"/>
          <w:szCs w:val="24"/>
        </w:rPr>
        <w:t>с учетом запросов конкретных работодателей.</w:t>
      </w:r>
      <w:r w:rsidR="00064407" w:rsidRPr="00733BA2">
        <w:rPr>
          <w:rFonts w:ascii="Times New Roman" w:hAnsi="Times New Roman" w:cs="Times New Roman"/>
          <w:bCs/>
          <w:sz w:val="24"/>
          <w:szCs w:val="24"/>
        </w:rPr>
        <w:t xml:space="preserve"> </w:t>
      </w:r>
    </w:p>
    <w:p w14:paraId="0F3C347A" w14:textId="5E83D68E" w:rsidR="00064407" w:rsidRPr="00733BA2" w:rsidRDefault="00064407" w:rsidP="00733BA2">
      <w:pPr>
        <w:ind w:firstLine="709"/>
        <w:jc w:val="both"/>
        <w:rPr>
          <w:rFonts w:ascii="Times New Roman" w:eastAsia="Calibri" w:hAnsi="Times New Roman" w:cs="Times New Roman"/>
          <w:bCs/>
          <w:sz w:val="24"/>
          <w:szCs w:val="24"/>
        </w:rPr>
      </w:pPr>
      <w:r w:rsidRPr="00733BA2">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E3564B" w:rsidRPr="00733BA2">
        <w:rPr>
          <w:rFonts w:ascii="Times New Roman" w:eastAsia="Calibri" w:hAnsi="Times New Roman" w:cs="Times New Roman"/>
          <w:bCs/>
          <w:i/>
          <w:iCs/>
          <w:sz w:val="24"/>
          <w:szCs w:val="24"/>
        </w:rPr>
        <w:fldChar w:fldCharType="begin"/>
      </w:r>
      <w:r w:rsidR="00E3564B" w:rsidRPr="00733BA2">
        <w:rPr>
          <w:rFonts w:ascii="Times New Roman" w:eastAsia="Calibri" w:hAnsi="Times New Roman" w:cs="Times New Roman"/>
          <w:bCs/>
          <w:i/>
          <w:iCs/>
          <w:sz w:val="24"/>
          <w:szCs w:val="24"/>
        </w:rPr>
        <w:instrText xml:space="preserve"> </w:instrText>
      </w:r>
      <w:r w:rsidR="00E3564B" w:rsidRPr="00733BA2">
        <w:rPr>
          <w:rFonts w:ascii="Times New Roman" w:eastAsia="Calibri" w:hAnsi="Times New Roman" w:cs="Times New Roman"/>
          <w:bCs/>
          <w:iCs/>
          <w:sz w:val="24"/>
          <w:szCs w:val="24"/>
          <w:lang w:val="en-US"/>
        </w:rPr>
        <w:instrText>REF</w:instrText>
      </w:r>
      <w:r w:rsidR="00E3564B" w:rsidRPr="00733BA2">
        <w:rPr>
          <w:rFonts w:ascii="Times New Roman" w:eastAsia="Calibri" w:hAnsi="Times New Roman" w:cs="Times New Roman"/>
          <w:bCs/>
          <w:iCs/>
          <w:sz w:val="24"/>
          <w:szCs w:val="24"/>
        </w:rPr>
        <w:instrText xml:space="preserve"> </w:instrText>
      </w:r>
      <w:r w:rsidR="00E3564B" w:rsidRPr="00733BA2">
        <w:rPr>
          <w:rFonts w:ascii="Times New Roman" w:eastAsia="Calibri" w:hAnsi="Times New Roman" w:cs="Times New Roman"/>
          <w:bCs/>
          <w:iCs/>
          <w:sz w:val="24"/>
          <w:szCs w:val="24"/>
          <w:lang w:val="en-US"/>
        </w:rPr>
        <w:instrText>P</w:instrText>
      </w:r>
      <w:r w:rsidR="00E3564B" w:rsidRPr="00733BA2">
        <w:rPr>
          <w:rFonts w:ascii="Times New Roman" w:eastAsia="Calibri" w:hAnsi="Times New Roman" w:cs="Times New Roman"/>
          <w:bCs/>
          <w:iCs/>
          <w:sz w:val="24"/>
          <w:szCs w:val="24"/>
        </w:rPr>
        <w:instrText>_</w:instrText>
      </w:r>
      <w:r w:rsidR="00E3564B" w:rsidRPr="00733BA2">
        <w:rPr>
          <w:rFonts w:ascii="Times New Roman" w:eastAsia="Calibri" w:hAnsi="Times New Roman" w:cs="Times New Roman"/>
          <w:bCs/>
          <w:iCs/>
          <w:sz w:val="24"/>
          <w:szCs w:val="24"/>
          <w:lang w:val="en-US"/>
        </w:rPr>
        <w:instrText>S</w:instrText>
      </w:r>
      <w:r w:rsidR="00E3564B" w:rsidRPr="00733BA2">
        <w:rPr>
          <w:rFonts w:ascii="Times New Roman" w:eastAsia="Calibri" w:hAnsi="Times New Roman" w:cs="Times New Roman"/>
          <w:bCs/>
          <w:iCs/>
          <w:sz w:val="24"/>
          <w:szCs w:val="24"/>
        </w:rPr>
        <w:instrText>2</w:instrText>
      </w:r>
      <w:r w:rsidR="00E3564B" w:rsidRPr="00733BA2">
        <w:rPr>
          <w:rFonts w:ascii="Times New Roman" w:eastAsia="Calibri" w:hAnsi="Times New Roman" w:cs="Times New Roman"/>
          <w:bCs/>
          <w:i/>
          <w:iCs/>
          <w:sz w:val="24"/>
          <w:szCs w:val="24"/>
        </w:rPr>
        <w:instrText xml:space="preserve"> </w:instrText>
      </w:r>
      <w:r w:rsidR="00733BA2">
        <w:rPr>
          <w:rFonts w:ascii="Times New Roman" w:eastAsia="Calibri" w:hAnsi="Times New Roman" w:cs="Times New Roman"/>
          <w:bCs/>
          <w:i/>
          <w:iCs/>
          <w:sz w:val="24"/>
          <w:szCs w:val="24"/>
        </w:rPr>
        <w:instrText xml:space="preserve"> \* MERGEFORMAT </w:instrText>
      </w:r>
      <w:r w:rsidR="00E3564B" w:rsidRPr="00733BA2">
        <w:rPr>
          <w:rFonts w:ascii="Times New Roman" w:eastAsia="Calibri" w:hAnsi="Times New Roman" w:cs="Times New Roman"/>
          <w:bCs/>
          <w:i/>
          <w:iCs/>
          <w:sz w:val="24"/>
          <w:szCs w:val="24"/>
        </w:rPr>
        <w:fldChar w:fldCharType="separate"/>
      </w:r>
      <w:r w:rsidR="00E5607B" w:rsidRPr="00733BA2">
        <w:rPr>
          <w:rFonts w:ascii="Times New Roman" w:hAnsi="Times New Roman" w:cs="Times New Roman"/>
          <w:noProof/>
          <w:sz w:val="24"/>
          <w:szCs w:val="24"/>
        </w:rPr>
        <w:t>специальности</w:t>
      </w:r>
      <w:r w:rsidR="00E3564B" w:rsidRPr="00733BA2">
        <w:rPr>
          <w:rFonts w:ascii="Times New Roman" w:eastAsia="Calibri" w:hAnsi="Times New Roman" w:cs="Times New Roman"/>
          <w:bCs/>
          <w:i/>
          <w:iCs/>
          <w:sz w:val="24"/>
          <w:szCs w:val="24"/>
        </w:rPr>
        <w:fldChar w:fldCharType="end"/>
      </w:r>
      <w:r w:rsidR="00E3564B" w:rsidRPr="00733BA2">
        <w:rPr>
          <w:rFonts w:ascii="Times New Roman" w:eastAsia="Calibri" w:hAnsi="Times New Roman" w:cs="Times New Roman"/>
          <w:bCs/>
          <w:i/>
          <w:iCs/>
          <w:sz w:val="24"/>
          <w:szCs w:val="24"/>
        </w:rPr>
        <w:t xml:space="preserve"> </w:t>
      </w:r>
      <w:r w:rsidR="00E3564B" w:rsidRPr="00733BA2">
        <w:rPr>
          <w:rFonts w:ascii="Times New Roman" w:eastAsia="Calibri" w:hAnsi="Times New Roman" w:cs="Times New Roman"/>
          <w:bCs/>
          <w:iCs/>
          <w:sz w:val="24"/>
          <w:szCs w:val="24"/>
        </w:rPr>
        <w:fldChar w:fldCharType="begin"/>
      </w:r>
      <w:r w:rsidR="00E3564B" w:rsidRPr="00733BA2">
        <w:rPr>
          <w:rFonts w:ascii="Times New Roman" w:eastAsia="Calibri" w:hAnsi="Times New Roman" w:cs="Times New Roman"/>
          <w:bCs/>
          <w:iCs/>
          <w:sz w:val="24"/>
          <w:szCs w:val="24"/>
        </w:rPr>
        <w:instrText xml:space="preserve"> </w:instrText>
      </w:r>
      <w:r w:rsidR="00E3564B" w:rsidRPr="00733BA2">
        <w:rPr>
          <w:rFonts w:ascii="Times New Roman" w:eastAsia="Calibri" w:hAnsi="Times New Roman" w:cs="Times New Roman"/>
          <w:bCs/>
          <w:iCs/>
          <w:sz w:val="24"/>
          <w:szCs w:val="24"/>
          <w:lang w:val="en-US"/>
        </w:rPr>
        <w:instrText>REF</w:instrText>
      </w:r>
      <w:r w:rsidR="00E3564B" w:rsidRPr="00733BA2">
        <w:rPr>
          <w:rFonts w:ascii="Times New Roman" w:eastAsia="Calibri" w:hAnsi="Times New Roman" w:cs="Times New Roman"/>
          <w:bCs/>
          <w:iCs/>
          <w:sz w:val="24"/>
          <w:szCs w:val="24"/>
        </w:rPr>
        <w:instrText xml:space="preserve"> </w:instrText>
      </w:r>
      <w:r w:rsidR="00E3564B" w:rsidRPr="00733BA2">
        <w:rPr>
          <w:rFonts w:ascii="Times New Roman" w:eastAsia="Calibri" w:hAnsi="Times New Roman" w:cs="Times New Roman"/>
          <w:bCs/>
          <w:iCs/>
          <w:sz w:val="24"/>
          <w:szCs w:val="24"/>
          <w:lang w:val="en-US"/>
        </w:rPr>
        <w:instrText>KODPS</w:instrText>
      </w:r>
      <w:r w:rsidR="00E3564B" w:rsidRPr="00733BA2">
        <w:rPr>
          <w:rFonts w:ascii="Times New Roman" w:eastAsia="Calibri" w:hAnsi="Times New Roman" w:cs="Times New Roman"/>
          <w:bCs/>
          <w:iCs/>
          <w:sz w:val="24"/>
          <w:szCs w:val="24"/>
        </w:rPr>
        <w:instrText xml:space="preserve">  \* MERGEFORMAT </w:instrText>
      </w:r>
      <w:r w:rsidR="00E3564B" w:rsidRPr="00733BA2">
        <w:rPr>
          <w:rFonts w:ascii="Times New Roman" w:eastAsia="Calibri" w:hAnsi="Times New Roman" w:cs="Times New Roman"/>
          <w:bCs/>
          <w:iCs/>
          <w:sz w:val="24"/>
          <w:szCs w:val="24"/>
        </w:rPr>
        <w:fldChar w:fldCharType="separate"/>
      </w:r>
      <w:r w:rsidR="00E5607B" w:rsidRPr="00733BA2">
        <w:rPr>
          <w:rFonts w:ascii="Times New Roman" w:hAnsi="Times New Roman" w:cs="Times New Roman"/>
          <w:bCs/>
          <w:noProof/>
          <w:sz w:val="24"/>
          <w:szCs w:val="24"/>
        </w:rPr>
        <w:t>38.02.07</w:t>
      </w:r>
      <w:r w:rsidR="00E3564B" w:rsidRPr="00733BA2">
        <w:rPr>
          <w:rFonts w:ascii="Times New Roman" w:eastAsia="Calibri" w:hAnsi="Times New Roman" w:cs="Times New Roman"/>
          <w:bCs/>
          <w:iCs/>
          <w:sz w:val="24"/>
          <w:szCs w:val="24"/>
        </w:rPr>
        <w:fldChar w:fldCharType="end"/>
      </w:r>
      <w:r w:rsidR="00E3564B" w:rsidRPr="00733BA2">
        <w:rPr>
          <w:rFonts w:ascii="Times New Roman" w:eastAsia="Calibri" w:hAnsi="Times New Roman" w:cs="Times New Roman"/>
          <w:bCs/>
          <w:iCs/>
          <w:sz w:val="24"/>
          <w:szCs w:val="24"/>
        </w:rPr>
        <w:t xml:space="preserve"> </w:t>
      </w:r>
      <w:r w:rsidR="00E3564B" w:rsidRPr="00733BA2">
        <w:rPr>
          <w:rFonts w:ascii="Times New Roman" w:eastAsia="Calibri" w:hAnsi="Times New Roman" w:cs="Times New Roman"/>
          <w:bCs/>
          <w:iCs/>
          <w:sz w:val="24"/>
          <w:szCs w:val="24"/>
          <w:lang w:val="en-US"/>
        </w:rPr>
        <w:fldChar w:fldCharType="begin"/>
      </w:r>
      <w:r w:rsidR="00E3564B" w:rsidRPr="00733BA2">
        <w:rPr>
          <w:rFonts w:ascii="Times New Roman" w:eastAsia="Calibri" w:hAnsi="Times New Roman" w:cs="Times New Roman"/>
          <w:bCs/>
          <w:iCs/>
          <w:sz w:val="24"/>
          <w:szCs w:val="24"/>
        </w:rPr>
        <w:instrText xml:space="preserve"> </w:instrText>
      </w:r>
      <w:r w:rsidR="00E3564B" w:rsidRPr="00733BA2">
        <w:rPr>
          <w:rFonts w:ascii="Times New Roman" w:eastAsia="Calibri" w:hAnsi="Times New Roman" w:cs="Times New Roman"/>
          <w:bCs/>
          <w:i/>
          <w:sz w:val="24"/>
          <w:szCs w:val="24"/>
          <w:lang w:val="en-US"/>
        </w:rPr>
        <w:instrText>REF</w:instrText>
      </w:r>
      <w:r w:rsidR="00E3564B" w:rsidRPr="00733BA2">
        <w:rPr>
          <w:rFonts w:ascii="Times New Roman" w:eastAsia="Calibri" w:hAnsi="Times New Roman" w:cs="Times New Roman"/>
          <w:bCs/>
          <w:i/>
          <w:sz w:val="24"/>
          <w:szCs w:val="24"/>
        </w:rPr>
        <w:instrText xml:space="preserve"> </w:instrText>
      </w:r>
      <w:r w:rsidR="00E3564B" w:rsidRPr="00733BA2">
        <w:rPr>
          <w:rFonts w:ascii="Times New Roman" w:eastAsia="Calibri" w:hAnsi="Times New Roman" w:cs="Times New Roman"/>
          <w:bCs/>
          <w:i/>
          <w:sz w:val="24"/>
          <w:szCs w:val="24"/>
          <w:lang w:val="en-US"/>
        </w:rPr>
        <w:instrText>NAME</w:instrText>
      </w:r>
      <w:r w:rsidR="00E3564B" w:rsidRPr="00733BA2">
        <w:rPr>
          <w:rFonts w:ascii="Times New Roman" w:eastAsia="Calibri" w:hAnsi="Times New Roman" w:cs="Times New Roman"/>
          <w:bCs/>
          <w:i/>
          <w:sz w:val="24"/>
          <w:szCs w:val="24"/>
        </w:rPr>
        <w:instrText>_</w:instrText>
      </w:r>
      <w:r w:rsidR="00E3564B" w:rsidRPr="00733BA2">
        <w:rPr>
          <w:rFonts w:ascii="Times New Roman" w:eastAsia="Calibri" w:hAnsi="Times New Roman" w:cs="Times New Roman"/>
          <w:bCs/>
          <w:i/>
          <w:sz w:val="24"/>
          <w:szCs w:val="24"/>
          <w:lang w:val="en-US"/>
        </w:rPr>
        <w:instrText>PS</w:instrText>
      </w:r>
      <w:r w:rsidR="00E3564B" w:rsidRPr="00733BA2">
        <w:rPr>
          <w:rFonts w:ascii="Times New Roman" w:eastAsia="Calibri" w:hAnsi="Times New Roman" w:cs="Times New Roman"/>
          <w:bCs/>
          <w:iCs/>
          <w:sz w:val="24"/>
          <w:szCs w:val="24"/>
        </w:rPr>
        <w:instrText xml:space="preserve">  \* MERGEFORMAT </w:instrText>
      </w:r>
      <w:r w:rsidR="00E3564B" w:rsidRPr="00733BA2">
        <w:rPr>
          <w:rFonts w:ascii="Times New Roman" w:eastAsia="Calibri" w:hAnsi="Times New Roman" w:cs="Times New Roman"/>
          <w:bCs/>
          <w:iCs/>
          <w:sz w:val="24"/>
          <w:szCs w:val="24"/>
          <w:lang w:val="en-US"/>
        </w:rPr>
        <w:fldChar w:fldCharType="separate"/>
      </w:r>
      <w:r w:rsidR="00E5607B" w:rsidRPr="00733BA2">
        <w:rPr>
          <w:rFonts w:ascii="Times New Roman" w:hAnsi="Times New Roman" w:cs="Times New Roman"/>
          <w:bCs/>
          <w:noProof/>
          <w:sz w:val="24"/>
          <w:szCs w:val="24"/>
        </w:rPr>
        <w:t>Банковское дело</w:t>
      </w:r>
      <w:r w:rsidR="00E3564B" w:rsidRPr="00733BA2">
        <w:rPr>
          <w:rFonts w:ascii="Times New Roman" w:eastAsia="Calibri" w:hAnsi="Times New Roman" w:cs="Times New Roman"/>
          <w:bCs/>
          <w:iCs/>
          <w:sz w:val="24"/>
          <w:szCs w:val="24"/>
          <w:lang w:val="en-US"/>
        </w:rPr>
        <w:fldChar w:fldCharType="end"/>
      </w:r>
      <w:r w:rsidRPr="00733BA2">
        <w:rPr>
          <w:rFonts w:ascii="Times New Roman" w:eastAsia="Calibri" w:hAnsi="Times New Roman" w:cs="Times New Roman"/>
          <w:bCs/>
          <w:iCs/>
          <w:sz w:val="24"/>
          <w:szCs w:val="24"/>
        </w:rPr>
        <w:t>,</w:t>
      </w:r>
      <w:r w:rsidRPr="00733BA2">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13B5E68B" w14:textId="77777777" w:rsidR="00064407" w:rsidRPr="00733BA2" w:rsidRDefault="00064407" w:rsidP="00733BA2">
      <w:pPr>
        <w:ind w:firstLine="709"/>
        <w:jc w:val="both"/>
        <w:rPr>
          <w:rFonts w:ascii="Times New Roman" w:hAnsi="Times New Roman" w:cs="Times New Roman"/>
          <w:bCs/>
          <w:sz w:val="24"/>
          <w:szCs w:val="24"/>
        </w:rPr>
      </w:pPr>
      <w:r w:rsidRPr="00733BA2">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733BA2">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3F0C4B67" w14:textId="48F61296" w:rsidR="00733BA2" w:rsidRPr="00733BA2" w:rsidRDefault="00733BA2" w:rsidP="00733BA2">
      <w:pPr>
        <w:suppressAutoHyphens/>
        <w:ind w:firstLine="709"/>
        <w:contextualSpacing/>
        <w:jc w:val="both"/>
        <w:rPr>
          <w:rFonts w:ascii="Times New Roman" w:eastAsia="Calibri" w:hAnsi="Times New Roman" w:cs="Times New Roman"/>
          <w:bCs/>
          <w:sz w:val="24"/>
          <w:szCs w:val="24"/>
        </w:rPr>
      </w:pPr>
      <w:r w:rsidRPr="00733BA2">
        <w:rPr>
          <w:rFonts w:ascii="Times New Roman" w:eastAsia="Calibri" w:hAnsi="Times New Roman" w:cs="Times New Roman"/>
          <w:bCs/>
          <w:sz w:val="24"/>
          <w:szCs w:val="24"/>
        </w:rPr>
        <w:t xml:space="preserve">ПОП-П по специальности 38.02.07 Банковское дело </w:t>
      </w:r>
      <w:r w:rsidRPr="00733BA2">
        <w:rPr>
          <w:rFonts w:ascii="Times New Roman" w:eastAsia="Calibri" w:hAnsi="Times New Roman" w:cs="Times New Roman"/>
          <w:bCs/>
          <w:noProof/>
          <w:sz w:val="24"/>
          <w:szCs w:val="24"/>
        </w:rPr>
        <w:t xml:space="preserve">разработана на основе ПОП СПО </w:t>
      </w:r>
      <w:r w:rsidRPr="00733BA2">
        <w:rPr>
          <w:rFonts w:ascii="Times New Roman" w:eastAsia="Calibri" w:hAnsi="Times New Roman" w:cs="Times New Roman"/>
          <w:bCs/>
          <w:sz w:val="24"/>
          <w:szCs w:val="24"/>
        </w:rPr>
        <w:t>по специальности 38.02.07 Банковское дело</w:t>
      </w:r>
      <w:r w:rsidRPr="00733BA2">
        <w:rPr>
          <w:rFonts w:ascii="Times New Roman" w:eastAsia="Calibri" w:hAnsi="Times New Roman" w:cs="Times New Roman"/>
          <w:bCs/>
          <w:noProof/>
          <w:sz w:val="24"/>
          <w:szCs w:val="24"/>
        </w:rPr>
        <w:t>.</w:t>
      </w:r>
    </w:p>
    <w:p w14:paraId="445A1B24" w14:textId="77777777" w:rsidR="00064407" w:rsidRPr="00733BA2" w:rsidRDefault="00064407" w:rsidP="00733BA2">
      <w:pPr>
        <w:suppressAutoHyphens/>
        <w:ind w:firstLine="709"/>
        <w:contextualSpacing/>
        <w:jc w:val="both"/>
        <w:rPr>
          <w:rFonts w:ascii="Times New Roman" w:eastAsia="Calibri" w:hAnsi="Times New Roman" w:cs="Times New Roman"/>
          <w:bCs/>
          <w:sz w:val="24"/>
          <w:szCs w:val="24"/>
        </w:rPr>
      </w:pPr>
    </w:p>
    <w:p w14:paraId="4FD01A3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7D8A2CD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38E6CF74"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09B17A86"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8B610F0"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BB4B21B"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5E21BDCD"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4F7B5563"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498790BB"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0C820A2" w14:textId="3E15F4A3" w:rsidR="00064407" w:rsidRDefault="00064407" w:rsidP="00064407">
      <w:pPr>
        <w:suppressAutoHyphens/>
        <w:ind w:firstLine="709"/>
        <w:jc w:val="both"/>
        <w:rPr>
          <w:rFonts w:ascii="Times New Roman" w:eastAsia="Calibri" w:hAnsi="Times New Roman" w:cs="Times New Roman"/>
          <w:bCs/>
          <w:sz w:val="24"/>
          <w:szCs w:val="24"/>
        </w:rPr>
      </w:pPr>
    </w:p>
    <w:p w14:paraId="6B56F431" w14:textId="01E2F9FC" w:rsidR="009F71A6" w:rsidRDefault="009F71A6" w:rsidP="00064407">
      <w:pPr>
        <w:suppressAutoHyphens/>
        <w:ind w:firstLine="709"/>
        <w:jc w:val="both"/>
        <w:rPr>
          <w:rFonts w:ascii="Times New Roman" w:eastAsia="Calibri" w:hAnsi="Times New Roman" w:cs="Times New Roman"/>
          <w:bCs/>
          <w:sz w:val="24"/>
          <w:szCs w:val="24"/>
        </w:rPr>
      </w:pPr>
    </w:p>
    <w:p w14:paraId="7B9CE786" w14:textId="4D6AFB9D" w:rsidR="009F71A6" w:rsidRDefault="009F71A6" w:rsidP="00064407">
      <w:pPr>
        <w:suppressAutoHyphens/>
        <w:ind w:firstLine="709"/>
        <w:jc w:val="both"/>
        <w:rPr>
          <w:rFonts w:ascii="Times New Roman" w:eastAsia="Calibri" w:hAnsi="Times New Roman" w:cs="Times New Roman"/>
          <w:bCs/>
          <w:sz w:val="24"/>
          <w:szCs w:val="24"/>
        </w:rPr>
      </w:pPr>
    </w:p>
    <w:p w14:paraId="1C43913A" w14:textId="672713B8" w:rsidR="009F71A6" w:rsidRDefault="009F71A6" w:rsidP="00064407">
      <w:pPr>
        <w:suppressAutoHyphens/>
        <w:ind w:firstLine="709"/>
        <w:jc w:val="both"/>
        <w:rPr>
          <w:rFonts w:ascii="Times New Roman" w:eastAsia="Calibri" w:hAnsi="Times New Roman" w:cs="Times New Roman"/>
          <w:bCs/>
          <w:sz w:val="24"/>
          <w:szCs w:val="24"/>
        </w:rPr>
      </w:pPr>
    </w:p>
    <w:p w14:paraId="612C55C7" w14:textId="7CE3AE9F" w:rsidR="009F71A6" w:rsidRDefault="009F71A6" w:rsidP="00064407">
      <w:pPr>
        <w:suppressAutoHyphens/>
        <w:ind w:firstLine="709"/>
        <w:jc w:val="both"/>
        <w:rPr>
          <w:rFonts w:ascii="Times New Roman" w:eastAsia="Calibri" w:hAnsi="Times New Roman" w:cs="Times New Roman"/>
          <w:bCs/>
          <w:sz w:val="24"/>
          <w:szCs w:val="24"/>
        </w:rPr>
      </w:pPr>
    </w:p>
    <w:p w14:paraId="45AF0937" w14:textId="67015BC5" w:rsidR="009F71A6" w:rsidRDefault="009F71A6" w:rsidP="00064407">
      <w:pPr>
        <w:suppressAutoHyphens/>
        <w:ind w:firstLine="709"/>
        <w:jc w:val="both"/>
        <w:rPr>
          <w:rFonts w:ascii="Times New Roman" w:eastAsia="Calibri" w:hAnsi="Times New Roman" w:cs="Times New Roman"/>
          <w:bCs/>
          <w:sz w:val="24"/>
          <w:szCs w:val="24"/>
        </w:rPr>
      </w:pPr>
    </w:p>
    <w:p w14:paraId="3A2A77C6" w14:textId="0A41AD4A" w:rsidR="009F71A6" w:rsidRDefault="009F71A6" w:rsidP="00064407">
      <w:pPr>
        <w:suppressAutoHyphens/>
        <w:ind w:firstLine="709"/>
        <w:jc w:val="both"/>
        <w:rPr>
          <w:rFonts w:ascii="Times New Roman" w:eastAsia="Calibri" w:hAnsi="Times New Roman" w:cs="Times New Roman"/>
          <w:bCs/>
          <w:sz w:val="24"/>
          <w:szCs w:val="24"/>
        </w:rPr>
      </w:pPr>
    </w:p>
    <w:p w14:paraId="14A1B8DE" w14:textId="1B3DCCFB" w:rsidR="009F71A6" w:rsidRDefault="009F71A6" w:rsidP="00064407">
      <w:pPr>
        <w:suppressAutoHyphens/>
        <w:ind w:firstLine="709"/>
        <w:jc w:val="both"/>
        <w:rPr>
          <w:rFonts w:ascii="Times New Roman" w:eastAsia="Calibri" w:hAnsi="Times New Roman" w:cs="Times New Roman"/>
          <w:bCs/>
          <w:sz w:val="24"/>
          <w:szCs w:val="24"/>
        </w:rPr>
      </w:pPr>
    </w:p>
    <w:p w14:paraId="2CED72BB" w14:textId="2C573698" w:rsidR="009F71A6" w:rsidRDefault="009F71A6" w:rsidP="00064407">
      <w:pPr>
        <w:suppressAutoHyphens/>
        <w:ind w:firstLine="709"/>
        <w:jc w:val="both"/>
        <w:rPr>
          <w:rFonts w:ascii="Times New Roman" w:eastAsia="Calibri" w:hAnsi="Times New Roman" w:cs="Times New Roman"/>
          <w:bCs/>
          <w:sz w:val="24"/>
          <w:szCs w:val="24"/>
        </w:rPr>
      </w:pPr>
    </w:p>
    <w:p w14:paraId="28D623B6" w14:textId="3A24C353" w:rsidR="009F71A6" w:rsidRDefault="009F71A6" w:rsidP="00064407">
      <w:pPr>
        <w:suppressAutoHyphens/>
        <w:ind w:firstLine="709"/>
        <w:jc w:val="both"/>
        <w:rPr>
          <w:rFonts w:ascii="Times New Roman" w:eastAsia="Calibri" w:hAnsi="Times New Roman" w:cs="Times New Roman"/>
          <w:bCs/>
          <w:sz w:val="24"/>
          <w:szCs w:val="24"/>
        </w:rPr>
      </w:pPr>
    </w:p>
    <w:p w14:paraId="2F66288F" w14:textId="7D2ED4E1" w:rsidR="009F71A6" w:rsidRDefault="009F71A6" w:rsidP="00064407">
      <w:pPr>
        <w:suppressAutoHyphens/>
        <w:ind w:firstLine="709"/>
        <w:jc w:val="both"/>
        <w:rPr>
          <w:rFonts w:ascii="Times New Roman" w:eastAsia="Calibri" w:hAnsi="Times New Roman" w:cs="Times New Roman"/>
          <w:bCs/>
          <w:sz w:val="24"/>
          <w:szCs w:val="24"/>
        </w:rPr>
      </w:pPr>
    </w:p>
    <w:p w14:paraId="08A9C144" w14:textId="7367F530" w:rsidR="009F71A6" w:rsidRDefault="009F71A6" w:rsidP="00064407">
      <w:pPr>
        <w:suppressAutoHyphens/>
        <w:ind w:firstLine="709"/>
        <w:jc w:val="both"/>
        <w:rPr>
          <w:rFonts w:ascii="Times New Roman" w:eastAsia="Calibri" w:hAnsi="Times New Roman" w:cs="Times New Roman"/>
          <w:bCs/>
          <w:sz w:val="24"/>
          <w:szCs w:val="24"/>
        </w:rPr>
      </w:pPr>
    </w:p>
    <w:p w14:paraId="76362812" w14:textId="16AC41A3" w:rsidR="009F71A6" w:rsidRDefault="009F71A6" w:rsidP="00064407">
      <w:pPr>
        <w:suppressAutoHyphens/>
        <w:ind w:firstLine="709"/>
        <w:jc w:val="both"/>
        <w:rPr>
          <w:rFonts w:ascii="Times New Roman" w:eastAsia="Calibri" w:hAnsi="Times New Roman" w:cs="Times New Roman"/>
          <w:bCs/>
          <w:sz w:val="24"/>
          <w:szCs w:val="24"/>
        </w:rPr>
      </w:pPr>
    </w:p>
    <w:p w14:paraId="695ED0DF" w14:textId="757FDFDD" w:rsidR="009F71A6" w:rsidRDefault="009F71A6" w:rsidP="00064407">
      <w:pPr>
        <w:suppressAutoHyphens/>
        <w:ind w:firstLine="709"/>
        <w:jc w:val="both"/>
        <w:rPr>
          <w:rFonts w:ascii="Times New Roman" w:eastAsia="Calibri" w:hAnsi="Times New Roman" w:cs="Times New Roman"/>
          <w:bCs/>
          <w:sz w:val="24"/>
          <w:szCs w:val="24"/>
        </w:rPr>
      </w:pPr>
    </w:p>
    <w:p w14:paraId="45BC0DDB" w14:textId="5A6C6C0A" w:rsidR="009F71A6" w:rsidRDefault="009F71A6" w:rsidP="00064407">
      <w:pPr>
        <w:suppressAutoHyphens/>
        <w:ind w:firstLine="709"/>
        <w:jc w:val="both"/>
        <w:rPr>
          <w:rFonts w:ascii="Times New Roman" w:eastAsia="Calibri" w:hAnsi="Times New Roman" w:cs="Times New Roman"/>
          <w:bCs/>
          <w:sz w:val="24"/>
          <w:szCs w:val="24"/>
        </w:rPr>
      </w:pPr>
    </w:p>
    <w:p w14:paraId="0C79A18A" w14:textId="77777777" w:rsidR="009F71A6" w:rsidRPr="00391DDD" w:rsidRDefault="009F71A6"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6FD208CE" w14:textId="77777777" w:rsidTr="001F3287">
        <w:tc>
          <w:tcPr>
            <w:tcW w:w="4928" w:type="dxa"/>
            <w:shd w:val="clear" w:color="auto" w:fill="auto"/>
          </w:tcPr>
          <w:p w14:paraId="4898EABA" w14:textId="77777777" w:rsidR="00064407" w:rsidRPr="00391DDD" w:rsidRDefault="00064407"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2D71AF6C" w14:textId="77777777" w:rsidR="00064407" w:rsidRPr="00391DDD" w:rsidRDefault="00064407" w:rsidP="001F3287">
            <w:pPr>
              <w:rPr>
                <w:rFonts w:ascii="Times New Roman" w:eastAsia="Calibri" w:hAnsi="Times New Roman" w:cs="Times New Roman"/>
              </w:rPr>
            </w:pPr>
          </w:p>
        </w:tc>
        <w:tc>
          <w:tcPr>
            <w:tcW w:w="4673" w:type="dxa"/>
            <w:shd w:val="clear" w:color="auto" w:fill="auto"/>
          </w:tcPr>
          <w:p w14:paraId="7D639181" w14:textId="21C909AA" w:rsidR="00064407" w:rsidRPr="00391DDD" w:rsidRDefault="000E07EC" w:rsidP="001F3287">
            <w:pPr>
              <w:rPr>
                <w:rFonts w:ascii="Times New Roman" w:eastAsia="Calibri" w:hAnsi="Times New Roman" w:cs="Times New Roman"/>
              </w:rPr>
            </w:pPr>
            <w:r>
              <w:rPr>
                <w:rFonts w:ascii="Times New Roman" w:eastAsia="Calibri" w:hAnsi="Times New Roman" w:cs="Times New Roman"/>
              </w:rPr>
              <w:fldChar w:fldCharType="begin"/>
            </w:r>
            <w:r>
              <w:rPr>
                <w:rFonts w:ascii="Times New Roman" w:eastAsia="Calibri" w:hAnsi="Times New Roman" w:cs="Times New Roman"/>
              </w:rPr>
              <w:instrText xml:space="preserve"> </w:instrText>
            </w:r>
            <w:r>
              <w:rPr>
                <w:rFonts w:ascii="Times New Roman" w:eastAsia="Calibri" w:hAnsi="Times New Roman" w:cs="Times New Roman"/>
                <w:lang w:val="en-US"/>
              </w:rPr>
              <w:instrText>REF</w:instrText>
            </w:r>
            <w:r w:rsidRPr="0034429F">
              <w:rPr>
                <w:rFonts w:ascii="Times New Roman" w:eastAsia="Calibri" w:hAnsi="Times New Roman" w:cs="Times New Roman"/>
              </w:rPr>
              <w:instrText xml:space="preserve"> </w:instrText>
            </w:r>
            <w:r>
              <w:rPr>
                <w:rFonts w:ascii="Times New Roman" w:eastAsia="Calibri" w:hAnsi="Times New Roman" w:cs="Times New Roman"/>
                <w:lang w:val="en-US"/>
              </w:rPr>
              <w:instrText>IRPO</w:instrText>
            </w:r>
            <w:r>
              <w:rPr>
                <w:rFonts w:ascii="Times New Roman" w:eastAsia="Calibri" w:hAnsi="Times New Roman" w:cs="Times New Roman"/>
              </w:rPr>
              <w:instrText xml:space="preserve"> </w:instrText>
            </w:r>
            <w:r>
              <w:rPr>
                <w:rFonts w:ascii="Times New Roman" w:eastAsia="Calibri" w:hAnsi="Times New Roman" w:cs="Times New Roman"/>
              </w:rPr>
              <w:fldChar w:fldCharType="separate"/>
            </w:r>
            <w:r w:rsidR="00E5607B">
              <w:rPr>
                <w:rFonts w:ascii="Times New Roman"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r>
              <w:rPr>
                <w:rFonts w:ascii="Times New Roman" w:eastAsia="Calibri" w:hAnsi="Times New Roman" w:cs="Times New Roman"/>
              </w:rPr>
              <w:fldChar w:fldCharType="end"/>
            </w:r>
          </w:p>
        </w:tc>
      </w:tr>
      <w:tr w:rsidR="00064407" w:rsidRPr="00391DDD" w14:paraId="125B46E2" w14:textId="77777777" w:rsidTr="001F3287">
        <w:tc>
          <w:tcPr>
            <w:tcW w:w="4928" w:type="dxa"/>
            <w:shd w:val="clear" w:color="auto" w:fill="auto"/>
          </w:tcPr>
          <w:p w14:paraId="67A8CC48" w14:textId="77777777" w:rsidR="00064407" w:rsidRPr="00391DDD" w:rsidRDefault="00064407"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51B1D353" w14:textId="77777777" w:rsidR="00064407" w:rsidRPr="00391DDD" w:rsidRDefault="00064407" w:rsidP="001F3287">
            <w:pPr>
              <w:rPr>
                <w:rFonts w:ascii="Times New Roman" w:eastAsia="Calibri" w:hAnsi="Times New Roman" w:cs="Times New Roman"/>
              </w:rPr>
            </w:pPr>
          </w:p>
        </w:tc>
        <w:tc>
          <w:tcPr>
            <w:tcW w:w="4673" w:type="dxa"/>
            <w:shd w:val="clear" w:color="auto" w:fill="auto"/>
          </w:tcPr>
          <w:p w14:paraId="2E0509F2" w14:textId="77777777" w:rsidR="00064407" w:rsidRPr="00391DDD" w:rsidRDefault="00064407" w:rsidP="001F3287">
            <w:pPr>
              <w:rPr>
                <w:rFonts w:ascii="Times New Roman" w:eastAsia="Calibri" w:hAnsi="Times New Roman" w:cs="Times New Roman"/>
              </w:rPr>
            </w:pPr>
          </w:p>
        </w:tc>
      </w:tr>
    </w:tbl>
    <w:p w14:paraId="52BB07E5" w14:textId="77777777" w:rsidR="00064407" w:rsidRPr="001C33BF" w:rsidRDefault="00064407" w:rsidP="00064407">
      <w:pPr>
        <w:suppressAutoHyphens/>
        <w:jc w:val="both"/>
        <w:rPr>
          <w:rFonts w:ascii="Times New Roman" w:hAnsi="Times New Roman" w:cs="Times New Roman"/>
          <w:bCs/>
          <w:sz w:val="24"/>
          <w:szCs w:val="24"/>
        </w:rPr>
      </w:pPr>
    </w:p>
    <w:p w14:paraId="6C2AB414" w14:textId="77777777" w:rsidR="00064407" w:rsidRPr="001C33BF" w:rsidRDefault="00064407" w:rsidP="00064407">
      <w:pPr>
        <w:jc w:val="center"/>
        <w:rPr>
          <w:rFonts w:ascii="Times New Roman" w:hAnsi="Times New Roman" w:cs="Times New Roman"/>
          <w:sz w:val="24"/>
          <w:szCs w:val="24"/>
        </w:rPr>
        <w:sectPr w:rsidR="00064407" w:rsidRPr="001C33BF" w:rsidSect="007C63D0">
          <w:headerReference w:type="first" r:id="rId10"/>
          <w:pgSz w:w="11906" w:h="16838"/>
          <w:pgMar w:top="1134" w:right="567" w:bottom="1134" w:left="1701" w:header="709" w:footer="709" w:gutter="0"/>
          <w:pgNumType w:start="2"/>
          <w:cols w:space="708"/>
          <w:titlePg/>
          <w:docGrid w:linePitch="360"/>
        </w:sectPr>
      </w:pPr>
    </w:p>
    <w:p w14:paraId="3D4B65F1" w14:textId="77777777" w:rsidR="00064407" w:rsidRDefault="00064407" w:rsidP="00064407">
      <w:pPr>
        <w:jc w:val="center"/>
        <w:rPr>
          <w:rFonts w:ascii="Times New Roman" w:hAnsi="Times New Roman" w:cs="Times New Roman"/>
          <w:b/>
          <w:sz w:val="28"/>
          <w:szCs w:val="28"/>
        </w:rPr>
      </w:pPr>
      <w:bookmarkStart w:id="1" w:name="_Hlk68082010"/>
      <w:r w:rsidRPr="001C33BF">
        <w:rPr>
          <w:rFonts w:ascii="Times New Roman" w:hAnsi="Times New Roman" w:cs="Times New Roman"/>
          <w:b/>
          <w:sz w:val="28"/>
          <w:szCs w:val="28"/>
        </w:rPr>
        <w:lastRenderedPageBreak/>
        <w:t>Содержание</w:t>
      </w:r>
    </w:p>
    <w:p w14:paraId="1092A000" w14:textId="77777777" w:rsidR="00064407" w:rsidRDefault="00064407" w:rsidP="00064407">
      <w:pPr>
        <w:jc w:val="center"/>
        <w:rPr>
          <w:rFonts w:ascii="Times New Roman" w:hAnsi="Times New Roman" w:cs="Times New Roman"/>
          <w:b/>
          <w:sz w:val="28"/>
          <w:szCs w:val="28"/>
        </w:rPr>
      </w:pPr>
    </w:p>
    <w:p w14:paraId="4FE3F883" w14:textId="64C35D58" w:rsidR="00D2217B" w:rsidRPr="00D2217B" w:rsidRDefault="00B90578" w:rsidP="004C7D52">
      <w:pPr>
        <w:pStyle w:val="14"/>
        <w:tabs>
          <w:tab w:val="clear" w:pos="9345"/>
          <w:tab w:val="right" w:leader="dot" w:pos="9638"/>
        </w:tabs>
        <w:rPr>
          <w:rFonts w:eastAsiaTheme="minorEastAsia"/>
          <w:b w:val="0"/>
          <w:bCs w:val="0"/>
          <w:sz w:val="24"/>
          <w:szCs w:val="24"/>
          <w:lang w:eastAsia="ru-RU"/>
        </w:rPr>
      </w:pPr>
      <w:r w:rsidRPr="00D2217B">
        <w:rPr>
          <w:b w:val="0"/>
          <w:bCs w:val="0"/>
          <w:sz w:val="24"/>
          <w:szCs w:val="24"/>
        </w:rPr>
        <w:fldChar w:fldCharType="begin"/>
      </w:r>
      <w:r w:rsidRPr="00D2217B">
        <w:rPr>
          <w:b w:val="0"/>
          <w:bCs w:val="0"/>
          <w:sz w:val="24"/>
          <w:szCs w:val="24"/>
        </w:rPr>
        <w:instrText xml:space="preserve"> TOC \o "1-3" \u </w:instrText>
      </w:r>
      <w:r w:rsidRPr="00D2217B">
        <w:rPr>
          <w:b w:val="0"/>
          <w:bCs w:val="0"/>
          <w:sz w:val="24"/>
          <w:szCs w:val="24"/>
        </w:rPr>
        <w:fldChar w:fldCharType="separate"/>
      </w:r>
      <w:r w:rsidR="00D2217B" w:rsidRPr="00D2217B">
        <w:rPr>
          <w:sz w:val="24"/>
          <w:szCs w:val="24"/>
        </w:rPr>
        <w:t>Раздел 1. Общие положения</w:t>
      </w:r>
      <w:r w:rsidR="00D2217B" w:rsidRPr="00D2217B">
        <w:rPr>
          <w:sz w:val="24"/>
          <w:szCs w:val="24"/>
        </w:rPr>
        <w:tab/>
      </w:r>
      <w:r w:rsidR="00D2217B" w:rsidRPr="00D2217B">
        <w:rPr>
          <w:sz w:val="24"/>
          <w:szCs w:val="24"/>
        </w:rPr>
        <w:fldChar w:fldCharType="begin"/>
      </w:r>
      <w:r w:rsidR="00D2217B" w:rsidRPr="00D2217B">
        <w:rPr>
          <w:sz w:val="24"/>
          <w:szCs w:val="24"/>
        </w:rPr>
        <w:instrText xml:space="preserve"> PAGEREF _Toc138940069 \h </w:instrText>
      </w:r>
      <w:r w:rsidR="00D2217B" w:rsidRPr="00D2217B">
        <w:rPr>
          <w:sz w:val="24"/>
          <w:szCs w:val="24"/>
        </w:rPr>
      </w:r>
      <w:r w:rsidR="00D2217B" w:rsidRPr="00D2217B">
        <w:rPr>
          <w:sz w:val="24"/>
          <w:szCs w:val="24"/>
        </w:rPr>
        <w:fldChar w:fldCharType="separate"/>
      </w:r>
      <w:r w:rsidR="00E5607B">
        <w:rPr>
          <w:sz w:val="24"/>
          <w:szCs w:val="24"/>
        </w:rPr>
        <w:t>4</w:t>
      </w:r>
      <w:r w:rsidR="00D2217B" w:rsidRPr="00D2217B">
        <w:rPr>
          <w:sz w:val="24"/>
          <w:szCs w:val="24"/>
        </w:rPr>
        <w:fldChar w:fldCharType="end"/>
      </w:r>
    </w:p>
    <w:p w14:paraId="77C19094" w14:textId="0FB601D6" w:rsidR="00D2217B" w:rsidRPr="00D2217B" w:rsidRDefault="00D2217B" w:rsidP="004C7D52">
      <w:pPr>
        <w:pStyle w:val="14"/>
        <w:tabs>
          <w:tab w:val="clear" w:pos="9345"/>
          <w:tab w:val="right" w:leader="dot" w:pos="9638"/>
        </w:tabs>
        <w:rPr>
          <w:rFonts w:eastAsiaTheme="minorEastAsia"/>
          <w:b w:val="0"/>
          <w:bCs w:val="0"/>
          <w:sz w:val="24"/>
          <w:szCs w:val="24"/>
          <w:lang w:eastAsia="ru-RU"/>
        </w:rPr>
      </w:pPr>
      <w:r w:rsidRPr="00D2217B">
        <w:rPr>
          <w:sz w:val="24"/>
          <w:szCs w:val="24"/>
        </w:rPr>
        <w:t>Раздел 2. Общая характеристика образовательной программы с учетом сетевой формы реализации программы</w:t>
      </w:r>
      <w:r w:rsidRPr="00D2217B">
        <w:rPr>
          <w:sz w:val="24"/>
          <w:szCs w:val="24"/>
        </w:rPr>
        <w:tab/>
      </w:r>
      <w:r w:rsidRPr="00D2217B">
        <w:rPr>
          <w:sz w:val="24"/>
          <w:szCs w:val="24"/>
        </w:rPr>
        <w:fldChar w:fldCharType="begin"/>
      </w:r>
      <w:r w:rsidRPr="00D2217B">
        <w:rPr>
          <w:sz w:val="24"/>
          <w:szCs w:val="24"/>
        </w:rPr>
        <w:instrText xml:space="preserve"> PAGEREF _Toc138940070 \h </w:instrText>
      </w:r>
      <w:r w:rsidRPr="00D2217B">
        <w:rPr>
          <w:sz w:val="24"/>
          <w:szCs w:val="24"/>
        </w:rPr>
      </w:r>
      <w:r w:rsidRPr="00D2217B">
        <w:rPr>
          <w:sz w:val="24"/>
          <w:szCs w:val="24"/>
        </w:rPr>
        <w:fldChar w:fldCharType="separate"/>
      </w:r>
      <w:r w:rsidR="00E5607B">
        <w:rPr>
          <w:sz w:val="24"/>
          <w:szCs w:val="24"/>
        </w:rPr>
        <w:t>5</w:t>
      </w:r>
      <w:r w:rsidRPr="00D2217B">
        <w:rPr>
          <w:sz w:val="24"/>
          <w:szCs w:val="24"/>
        </w:rPr>
        <w:fldChar w:fldCharType="end"/>
      </w:r>
    </w:p>
    <w:p w14:paraId="57D4798C" w14:textId="146B424F" w:rsidR="00D2217B" w:rsidRPr="00D2217B" w:rsidRDefault="00D2217B" w:rsidP="004C7D52">
      <w:pPr>
        <w:pStyle w:val="14"/>
        <w:tabs>
          <w:tab w:val="clear" w:pos="9345"/>
          <w:tab w:val="right" w:leader="dot" w:pos="9638"/>
        </w:tabs>
        <w:rPr>
          <w:rFonts w:eastAsiaTheme="minorEastAsia"/>
          <w:b w:val="0"/>
          <w:bCs w:val="0"/>
          <w:sz w:val="24"/>
          <w:szCs w:val="24"/>
          <w:lang w:eastAsia="ru-RU"/>
        </w:rPr>
      </w:pPr>
      <w:r w:rsidRPr="00D2217B">
        <w:rPr>
          <w:sz w:val="24"/>
          <w:szCs w:val="24"/>
        </w:rPr>
        <w:t>Раздел 3. Характеристика профессиональной деятельности выпускника</w:t>
      </w:r>
      <w:r w:rsidRPr="00D2217B">
        <w:rPr>
          <w:sz w:val="24"/>
          <w:szCs w:val="24"/>
        </w:rPr>
        <w:tab/>
      </w:r>
      <w:r w:rsidRPr="00D2217B">
        <w:rPr>
          <w:sz w:val="24"/>
          <w:szCs w:val="24"/>
        </w:rPr>
        <w:fldChar w:fldCharType="begin"/>
      </w:r>
      <w:r w:rsidRPr="00D2217B">
        <w:rPr>
          <w:sz w:val="24"/>
          <w:szCs w:val="24"/>
        </w:rPr>
        <w:instrText xml:space="preserve"> PAGEREF _Toc138940071 \h </w:instrText>
      </w:r>
      <w:r w:rsidRPr="00D2217B">
        <w:rPr>
          <w:sz w:val="24"/>
          <w:szCs w:val="24"/>
        </w:rPr>
      </w:r>
      <w:r w:rsidRPr="00D2217B">
        <w:rPr>
          <w:sz w:val="24"/>
          <w:szCs w:val="24"/>
        </w:rPr>
        <w:fldChar w:fldCharType="separate"/>
      </w:r>
      <w:r w:rsidR="00E5607B">
        <w:rPr>
          <w:sz w:val="24"/>
          <w:szCs w:val="24"/>
        </w:rPr>
        <w:t>6</w:t>
      </w:r>
      <w:r w:rsidRPr="00D2217B">
        <w:rPr>
          <w:sz w:val="24"/>
          <w:szCs w:val="24"/>
        </w:rPr>
        <w:fldChar w:fldCharType="end"/>
      </w:r>
    </w:p>
    <w:p w14:paraId="0D47CC66" w14:textId="10DFDC31" w:rsidR="00D2217B" w:rsidRPr="00D2217B" w:rsidRDefault="00D2217B" w:rsidP="004C7D52">
      <w:pPr>
        <w:pStyle w:val="14"/>
        <w:tabs>
          <w:tab w:val="clear" w:pos="9345"/>
          <w:tab w:val="right" w:leader="dot" w:pos="9638"/>
        </w:tabs>
        <w:rPr>
          <w:rFonts w:eastAsiaTheme="minorEastAsia"/>
          <w:b w:val="0"/>
          <w:bCs w:val="0"/>
          <w:sz w:val="24"/>
          <w:szCs w:val="24"/>
          <w:lang w:eastAsia="ru-RU"/>
        </w:rPr>
      </w:pPr>
      <w:r w:rsidRPr="00D2217B">
        <w:rPr>
          <w:sz w:val="24"/>
          <w:szCs w:val="24"/>
        </w:rPr>
        <w:t>Раздел 4. Планируемые результаты освоения образовательной программы</w:t>
      </w:r>
      <w:r w:rsidRPr="00D2217B">
        <w:rPr>
          <w:sz w:val="24"/>
          <w:szCs w:val="24"/>
        </w:rPr>
        <w:tab/>
      </w:r>
      <w:r w:rsidRPr="00D2217B">
        <w:rPr>
          <w:sz w:val="24"/>
          <w:szCs w:val="24"/>
        </w:rPr>
        <w:fldChar w:fldCharType="begin"/>
      </w:r>
      <w:r w:rsidRPr="00D2217B">
        <w:rPr>
          <w:sz w:val="24"/>
          <w:szCs w:val="24"/>
        </w:rPr>
        <w:instrText xml:space="preserve"> PAGEREF _Toc138940072 \h </w:instrText>
      </w:r>
      <w:r w:rsidRPr="00D2217B">
        <w:rPr>
          <w:sz w:val="24"/>
          <w:szCs w:val="24"/>
        </w:rPr>
      </w:r>
      <w:r w:rsidRPr="00D2217B">
        <w:rPr>
          <w:sz w:val="24"/>
          <w:szCs w:val="24"/>
        </w:rPr>
        <w:fldChar w:fldCharType="separate"/>
      </w:r>
      <w:r w:rsidR="00E5607B">
        <w:rPr>
          <w:sz w:val="24"/>
          <w:szCs w:val="24"/>
        </w:rPr>
        <w:t>6</w:t>
      </w:r>
      <w:r w:rsidRPr="00D2217B">
        <w:rPr>
          <w:sz w:val="24"/>
          <w:szCs w:val="24"/>
        </w:rPr>
        <w:fldChar w:fldCharType="end"/>
      </w:r>
    </w:p>
    <w:p w14:paraId="1679250C" w14:textId="13A736AD" w:rsidR="00D2217B" w:rsidRPr="00D2217B" w:rsidRDefault="00D2217B" w:rsidP="004C7D52">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4.1. Общие компетенции</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_Toc138940073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E5607B">
        <w:rPr>
          <w:rFonts w:ascii="Times New Roman" w:hAnsi="Times New Roman" w:cs="Times New Roman"/>
          <w:i w:val="0"/>
          <w:iCs w:val="0"/>
          <w:noProof/>
          <w:sz w:val="24"/>
          <w:szCs w:val="24"/>
        </w:rPr>
        <w:t>6</w:t>
      </w:r>
      <w:r w:rsidRPr="00D2217B">
        <w:rPr>
          <w:rFonts w:ascii="Times New Roman" w:hAnsi="Times New Roman" w:cs="Times New Roman"/>
          <w:i w:val="0"/>
          <w:iCs w:val="0"/>
          <w:noProof/>
          <w:sz w:val="24"/>
          <w:szCs w:val="24"/>
        </w:rPr>
        <w:fldChar w:fldCharType="end"/>
      </w:r>
    </w:p>
    <w:p w14:paraId="408EF57B" w14:textId="5FE33DFE" w:rsidR="00D2217B" w:rsidRPr="00D2217B" w:rsidRDefault="00D2217B" w:rsidP="004C7D52">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4.2. Профессиональные компетенции</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_Toc138940074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E5607B">
        <w:rPr>
          <w:rFonts w:ascii="Times New Roman" w:hAnsi="Times New Roman" w:cs="Times New Roman"/>
          <w:i w:val="0"/>
          <w:iCs w:val="0"/>
          <w:noProof/>
          <w:sz w:val="24"/>
          <w:szCs w:val="24"/>
        </w:rPr>
        <w:t>10</w:t>
      </w:r>
      <w:r w:rsidRPr="00D2217B">
        <w:rPr>
          <w:rFonts w:ascii="Times New Roman" w:hAnsi="Times New Roman" w:cs="Times New Roman"/>
          <w:i w:val="0"/>
          <w:iCs w:val="0"/>
          <w:noProof/>
          <w:sz w:val="24"/>
          <w:szCs w:val="24"/>
        </w:rPr>
        <w:fldChar w:fldCharType="end"/>
      </w:r>
    </w:p>
    <w:p w14:paraId="476C4B65" w14:textId="207D1AA2" w:rsidR="00D2217B" w:rsidRPr="00D2217B" w:rsidRDefault="00D2217B" w:rsidP="004C7D52">
      <w:pPr>
        <w:pStyle w:val="14"/>
        <w:tabs>
          <w:tab w:val="clear" w:pos="9345"/>
          <w:tab w:val="right" w:leader="dot" w:pos="9638"/>
        </w:tabs>
        <w:rPr>
          <w:rFonts w:eastAsiaTheme="minorEastAsia"/>
          <w:b w:val="0"/>
          <w:bCs w:val="0"/>
          <w:sz w:val="24"/>
          <w:szCs w:val="24"/>
          <w:lang w:eastAsia="ru-RU"/>
        </w:rPr>
      </w:pPr>
      <w:r w:rsidRPr="00D2217B">
        <w:rPr>
          <w:sz w:val="24"/>
          <w:szCs w:val="24"/>
        </w:rPr>
        <w:t>Раздел 5. Примерная структура образовательной программы</w:t>
      </w:r>
      <w:r w:rsidRPr="00D2217B">
        <w:rPr>
          <w:sz w:val="24"/>
          <w:szCs w:val="24"/>
        </w:rPr>
        <w:tab/>
      </w:r>
      <w:r w:rsidRPr="00D2217B">
        <w:rPr>
          <w:sz w:val="24"/>
          <w:szCs w:val="24"/>
        </w:rPr>
        <w:fldChar w:fldCharType="begin"/>
      </w:r>
      <w:r w:rsidRPr="00D2217B">
        <w:rPr>
          <w:sz w:val="24"/>
          <w:szCs w:val="24"/>
        </w:rPr>
        <w:instrText xml:space="preserve"> PAGEREF _Toc138940075 \h </w:instrText>
      </w:r>
      <w:r w:rsidRPr="00D2217B">
        <w:rPr>
          <w:sz w:val="24"/>
          <w:szCs w:val="24"/>
        </w:rPr>
      </w:r>
      <w:r w:rsidRPr="00D2217B">
        <w:rPr>
          <w:sz w:val="24"/>
          <w:szCs w:val="24"/>
        </w:rPr>
        <w:fldChar w:fldCharType="separate"/>
      </w:r>
      <w:r w:rsidR="00E5607B">
        <w:rPr>
          <w:sz w:val="24"/>
          <w:szCs w:val="24"/>
        </w:rPr>
        <w:t>16</w:t>
      </w:r>
      <w:r w:rsidRPr="00D2217B">
        <w:rPr>
          <w:sz w:val="24"/>
          <w:szCs w:val="24"/>
        </w:rPr>
        <w:fldChar w:fldCharType="end"/>
      </w:r>
    </w:p>
    <w:p w14:paraId="2095481F" w14:textId="3CD578BC" w:rsidR="00D2217B" w:rsidRPr="00D2217B" w:rsidRDefault="00D2217B" w:rsidP="004C7D52">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5.1.1. Примерный учебный план по программе подготовки специалистов среднего звена (ППССЗ)</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_Toc138940076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E5607B">
        <w:rPr>
          <w:rFonts w:ascii="Times New Roman" w:hAnsi="Times New Roman" w:cs="Times New Roman"/>
          <w:i w:val="0"/>
          <w:iCs w:val="0"/>
          <w:noProof/>
          <w:sz w:val="24"/>
          <w:szCs w:val="24"/>
        </w:rPr>
        <w:t>16</w:t>
      </w:r>
      <w:r w:rsidRPr="00D2217B">
        <w:rPr>
          <w:rFonts w:ascii="Times New Roman" w:hAnsi="Times New Roman" w:cs="Times New Roman"/>
          <w:i w:val="0"/>
          <w:iCs w:val="0"/>
          <w:noProof/>
          <w:sz w:val="24"/>
          <w:szCs w:val="24"/>
        </w:rPr>
        <w:fldChar w:fldCharType="end"/>
      </w:r>
    </w:p>
    <w:p w14:paraId="19FC8C5B" w14:textId="747AFD1C" w:rsidR="00D2217B" w:rsidRPr="00D2217B" w:rsidRDefault="00D2217B" w:rsidP="004C7D52">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5.2. План обучения на предприятии (на рабочем месте)</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_Toc138940077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E5607B">
        <w:rPr>
          <w:rFonts w:ascii="Times New Roman" w:hAnsi="Times New Roman" w:cs="Times New Roman"/>
          <w:i w:val="0"/>
          <w:iCs w:val="0"/>
          <w:noProof/>
          <w:sz w:val="24"/>
          <w:szCs w:val="24"/>
        </w:rPr>
        <w:t>17</w:t>
      </w:r>
      <w:r w:rsidRPr="00D2217B">
        <w:rPr>
          <w:rFonts w:ascii="Times New Roman" w:hAnsi="Times New Roman" w:cs="Times New Roman"/>
          <w:i w:val="0"/>
          <w:iCs w:val="0"/>
          <w:noProof/>
          <w:sz w:val="24"/>
          <w:szCs w:val="24"/>
        </w:rPr>
        <w:fldChar w:fldCharType="end"/>
      </w:r>
    </w:p>
    <w:p w14:paraId="08A1304A" w14:textId="7FAD5FD0" w:rsidR="00D2217B" w:rsidRPr="00D2217B" w:rsidRDefault="00D2217B" w:rsidP="004C7D52">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5.3. Примерный календарный учебный график</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_Toc138940078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E5607B">
        <w:rPr>
          <w:rFonts w:ascii="Times New Roman" w:hAnsi="Times New Roman" w:cs="Times New Roman"/>
          <w:i w:val="0"/>
          <w:iCs w:val="0"/>
          <w:noProof/>
          <w:sz w:val="24"/>
          <w:szCs w:val="24"/>
        </w:rPr>
        <w:t>19</w:t>
      </w:r>
      <w:r w:rsidRPr="00D2217B">
        <w:rPr>
          <w:rFonts w:ascii="Times New Roman" w:hAnsi="Times New Roman" w:cs="Times New Roman"/>
          <w:i w:val="0"/>
          <w:iCs w:val="0"/>
          <w:noProof/>
          <w:sz w:val="24"/>
          <w:szCs w:val="24"/>
        </w:rPr>
        <w:fldChar w:fldCharType="end"/>
      </w:r>
    </w:p>
    <w:p w14:paraId="2AC64753" w14:textId="257BE22A" w:rsidR="00D2217B" w:rsidRPr="00D2217B" w:rsidRDefault="00D2217B" w:rsidP="004C7D52">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5.4. Примерная рабочая программа воспитания</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_Toc138940079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E5607B">
        <w:rPr>
          <w:rFonts w:ascii="Times New Roman" w:hAnsi="Times New Roman" w:cs="Times New Roman"/>
          <w:i w:val="0"/>
          <w:iCs w:val="0"/>
          <w:noProof/>
          <w:sz w:val="24"/>
          <w:szCs w:val="24"/>
        </w:rPr>
        <w:t>21</w:t>
      </w:r>
      <w:r w:rsidRPr="00D2217B">
        <w:rPr>
          <w:rFonts w:ascii="Times New Roman" w:hAnsi="Times New Roman" w:cs="Times New Roman"/>
          <w:i w:val="0"/>
          <w:iCs w:val="0"/>
          <w:noProof/>
          <w:sz w:val="24"/>
          <w:szCs w:val="24"/>
        </w:rPr>
        <w:fldChar w:fldCharType="end"/>
      </w:r>
    </w:p>
    <w:p w14:paraId="13AAF6B9" w14:textId="48A4AAA5" w:rsidR="00D2217B" w:rsidRPr="00D2217B" w:rsidRDefault="00D2217B" w:rsidP="004C7D52">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5.5. Примерный календарный план воспитательной работы</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_Toc138940080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E5607B">
        <w:rPr>
          <w:rFonts w:ascii="Times New Roman" w:hAnsi="Times New Roman" w:cs="Times New Roman"/>
          <w:i w:val="0"/>
          <w:iCs w:val="0"/>
          <w:noProof/>
          <w:sz w:val="24"/>
          <w:szCs w:val="24"/>
        </w:rPr>
        <w:t>21</w:t>
      </w:r>
      <w:r w:rsidRPr="00D2217B">
        <w:rPr>
          <w:rFonts w:ascii="Times New Roman" w:hAnsi="Times New Roman" w:cs="Times New Roman"/>
          <w:i w:val="0"/>
          <w:iCs w:val="0"/>
          <w:noProof/>
          <w:sz w:val="24"/>
          <w:szCs w:val="24"/>
        </w:rPr>
        <w:fldChar w:fldCharType="end"/>
      </w:r>
    </w:p>
    <w:p w14:paraId="20C7DA32" w14:textId="7C718B32" w:rsidR="00D2217B" w:rsidRPr="00D2217B" w:rsidRDefault="00D2217B" w:rsidP="004C7D52">
      <w:pPr>
        <w:pStyle w:val="14"/>
        <w:tabs>
          <w:tab w:val="clear" w:pos="9345"/>
          <w:tab w:val="right" w:leader="dot" w:pos="9638"/>
        </w:tabs>
        <w:rPr>
          <w:rFonts w:eastAsiaTheme="minorEastAsia"/>
          <w:b w:val="0"/>
          <w:bCs w:val="0"/>
          <w:sz w:val="24"/>
          <w:szCs w:val="24"/>
          <w:lang w:eastAsia="ru-RU"/>
        </w:rPr>
      </w:pPr>
      <w:r w:rsidRPr="00D2217B">
        <w:rPr>
          <w:sz w:val="24"/>
          <w:szCs w:val="24"/>
        </w:rPr>
        <w:t>Раздел 6. Примерные условия реализации образовательной программы</w:t>
      </w:r>
      <w:r w:rsidRPr="00D2217B">
        <w:rPr>
          <w:sz w:val="24"/>
          <w:szCs w:val="24"/>
        </w:rPr>
        <w:tab/>
      </w:r>
      <w:r w:rsidRPr="00D2217B">
        <w:rPr>
          <w:sz w:val="24"/>
          <w:szCs w:val="24"/>
        </w:rPr>
        <w:fldChar w:fldCharType="begin"/>
      </w:r>
      <w:r w:rsidRPr="00D2217B">
        <w:rPr>
          <w:sz w:val="24"/>
          <w:szCs w:val="24"/>
        </w:rPr>
        <w:instrText xml:space="preserve"> PAGEREF _Toc138940081 \h </w:instrText>
      </w:r>
      <w:r w:rsidRPr="00D2217B">
        <w:rPr>
          <w:sz w:val="24"/>
          <w:szCs w:val="24"/>
        </w:rPr>
      </w:r>
      <w:r w:rsidRPr="00D2217B">
        <w:rPr>
          <w:sz w:val="24"/>
          <w:szCs w:val="24"/>
        </w:rPr>
        <w:fldChar w:fldCharType="separate"/>
      </w:r>
      <w:r w:rsidR="00E5607B">
        <w:rPr>
          <w:sz w:val="24"/>
          <w:szCs w:val="24"/>
        </w:rPr>
        <w:t>21</w:t>
      </w:r>
      <w:r w:rsidRPr="00D2217B">
        <w:rPr>
          <w:sz w:val="24"/>
          <w:szCs w:val="24"/>
        </w:rPr>
        <w:fldChar w:fldCharType="end"/>
      </w:r>
    </w:p>
    <w:p w14:paraId="2E0A727A" w14:textId="395958A8" w:rsidR="00D2217B" w:rsidRPr="00D2217B" w:rsidRDefault="00D2217B" w:rsidP="004C7D52">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6.1. Требования к материально-техническому обеспечению образовательной программы.</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_Toc138940082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E5607B">
        <w:rPr>
          <w:rFonts w:ascii="Times New Roman" w:hAnsi="Times New Roman" w:cs="Times New Roman"/>
          <w:i w:val="0"/>
          <w:iCs w:val="0"/>
          <w:noProof/>
          <w:sz w:val="24"/>
          <w:szCs w:val="24"/>
        </w:rPr>
        <w:t>21</w:t>
      </w:r>
      <w:r w:rsidRPr="00D2217B">
        <w:rPr>
          <w:rFonts w:ascii="Times New Roman" w:hAnsi="Times New Roman" w:cs="Times New Roman"/>
          <w:i w:val="0"/>
          <w:iCs w:val="0"/>
          <w:noProof/>
          <w:sz w:val="24"/>
          <w:szCs w:val="24"/>
        </w:rPr>
        <w:fldChar w:fldCharType="end"/>
      </w:r>
    </w:p>
    <w:p w14:paraId="61D682A4" w14:textId="3FCA3C29" w:rsidR="00D2217B" w:rsidRPr="00D2217B" w:rsidRDefault="00D2217B" w:rsidP="004C7D52">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6.2. Требования к учебно-методическому обеспечению образовательной программы</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_Toc138940083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E5607B">
        <w:rPr>
          <w:rFonts w:ascii="Times New Roman" w:hAnsi="Times New Roman" w:cs="Times New Roman"/>
          <w:i w:val="0"/>
          <w:iCs w:val="0"/>
          <w:noProof/>
          <w:sz w:val="24"/>
          <w:szCs w:val="24"/>
        </w:rPr>
        <w:t>31</w:t>
      </w:r>
      <w:r w:rsidRPr="00D2217B">
        <w:rPr>
          <w:rFonts w:ascii="Times New Roman" w:hAnsi="Times New Roman" w:cs="Times New Roman"/>
          <w:i w:val="0"/>
          <w:iCs w:val="0"/>
          <w:noProof/>
          <w:sz w:val="24"/>
          <w:szCs w:val="24"/>
        </w:rPr>
        <w:fldChar w:fldCharType="end"/>
      </w:r>
    </w:p>
    <w:p w14:paraId="7D5EC2FD" w14:textId="6BB5B602" w:rsidR="00D2217B" w:rsidRPr="00D2217B" w:rsidRDefault="00D2217B" w:rsidP="004C7D52">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6.3. Требования к практической подготовке обучающихся</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_Toc138940084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E5607B">
        <w:rPr>
          <w:rFonts w:ascii="Times New Roman" w:hAnsi="Times New Roman" w:cs="Times New Roman"/>
          <w:i w:val="0"/>
          <w:iCs w:val="0"/>
          <w:noProof/>
          <w:sz w:val="24"/>
          <w:szCs w:val="24"/>
        </w:rPr>
        <w:t>31</w:t>
      </w:r>
      <w:r w:rsidRPr="00D2217B">
        <w:rPr>
          <w:rFonts w:ascii="Times New Roman" w:hAnsi="Times New Roman" w:cs="Times New Roman"/>
          <w:i w:val="0"/>
          <w:iCs w:val="0"/>
          <w:noProof/>
          <w:sz w:val="24"/>
          <w:szCs w:val="24"/>
        </w:rPr>
        <w:fldChar w:fldCharType="end"/>
      </w:r>
    </w:p>
    <w:p w14:paraId="376B55F4" w14:textId="69B63108" w:rsidR="00D2217B" w:rsidRPr="00D2217B" w:rsidRDefault="00D2217B" w:rsidP="004C7D52">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6.4. Требования к организации воспитания обучающихся</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_Toc138940085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E5607B">
        <w:rPr>
          <w:rFonts w:ascii="Times New Roman" w:hAnsi="Times New Roman" w:cs="Times New Roman"/>
          <w:i w:val="0"/>
          <w:iCs w:val="0"/>
          <w:noProof/>
          <w:sz w:val="24"/>
          <w:szCs w:val="24"/>
        </w:rPr>
        <w:t>32</w:t>
      </w:r>
      <w:r w:rsidRPr="00D2217B">
        <w:rPr>
          <w:rFonts w:ascii="Times New Roman" w:hAnsi="Times New Roman" w:cs="Times New Roman"/>
          <w:i w:val="0"/>
          <w:iCs w:val="0"/>
          <w:noProof/>
          <w:sz w:val="24"/>
          <w:szCs w:val="24"/>
        </w:rPr>
        <w:fldChar w:fldCharType="end"/>
      </w:r>
    </w:p>
    <w:p w14:paraId="2BCD36CD" w14:textId="1B9AA8A2" w:rsidR="00D2217B" w:rsidRPr="00D2217B" w:rsidRDefault="00D2217B" w:rsidP="004C7D52">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6.5. Требования к кадровым условиям реализации образовательной программы</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_Toc138940086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E5607B">
        <w:rPr>
          <w:rFonts w:ascii="Times New Roman" w:hAnsi="Times New Roman" w:cs="Times New Roman"/>
          <w:i w:val="0"/>
          <w:iCs w:val="0"/>
          <w:noProof/>
          <w:sz w:val="24"/>
          <w:szCs w:val="24"/>
        </w:rPr>
        <w:t>33</w:t>
      </w:r>
      <w:r w:rsidRPr="00D2217B">
        <w:rPr>
          <w:rFonts w:ascii="Times New Roman" w:hAnsi="Times New Roman" w:cs="Times New Roman"/>
          <w:i w:val="0"/>
          <w:iCs w:val="0"/>
          <w:noProof/>
          <w:sz w:val="24"/>
          <w:szCs w:val="24"/>
        </w:rPr>
        <w:fldChar w:fldCharType="end"/>
      </w:r>
    </w:p>
    <w:p w14:paraId="7ABC230C" w14:textId="26E384A6" w:rsidR="00D2217B" w:rsidRPr="00D2217B" w:rsidRDefault="00D2217B" w:rsidP="004C7D52">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6.6. Требования к финансовым условиям реализации образовательной программы</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_Toc138940087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E5607B">
        <w:rPr>
          <w:rFonts w:ascii="Times New Roman" w:hAnsi="Times New Roman" w:cs="Times New Roman"/>
          <w:i w:val="0"/>
          <w:iCs w:val="0"/>
          <w:noProof/>
          <w:sz w:val="24"/>
          <w:szCs w:val="24"/>
        </w:rPr>
        <w:t>33</w:t>
      </w:r>
      <w:r w:rsidRPr="00D2217B">
        <w:rPr>
          <w:rFonts w:ascii="Times New Roman" w:hAnsi="Times New Roman" w:cs="Times New Roman"/>
          <w:i w:val="0"/>
          <w:iCs w:val="0"/>
          <w:noProof/>
          <w:sz w:val="24"/>
          <w:szCs w:val="24"/>
        </w:rPr>
        <w:fldChar w:fldCharType="end"/>
      </w:r>
    </w:p>
    <w:p w14:paraId="1E9975A1" w14:textId="08E4F364" w:rsidR="00D2217B" w:rsidRPr="00D2217B" w:rsidRDefault="00D2217B" w:rsidP="004C7D52">
      <w:pPr>
        <w:pStyle w:val="14"/>
        <w:tabs>
          <w:tab w:val="clear" w:pos="9345"/>
          <w:tab w:val="right" w:leader="dot" w:pos="9638"/>
        </w:tabs>
        <w:rPr>
          <w:rFonts w:eastAsiaTheme="minorEastAsia"/>
          <w:b w:val="0"/>
          <w:bCs w:val="0"/>
          <w:sz w:val="24"/>
          <w:szCs w:val="24"/>
          <w:lang w:eastAsia="ru-RU"/>
        </w:rPr>
      </w:pPr>
      <w:r w:rsidRPr="00D2217B">
        <w:rPr>
          <w:sz w:val="24"/>
          <w:szCs w:val="24"/>
        </w:rPr>
        <w:t>Раздел 7. Формирование оценочных материалов для проведения государственной итоговой аттестации</w:t>
      </w:r>
      <w:r w:rsidRPr="00D2217B">
        <w:rPr>
          <w:sz w:val="24"/>
          <w:szCs w:val="24"/>
        </w:rPr>
        <w:tab/>
      </w:r>
      <w:r w:rsidRPr="00D2217B">
        <w:rPr>
          <w:sz w:val="24"/>
          <w:szCs w:val="24"/>
        </w:rPr>
        <w:fldChar w:fldCharType="begin"/>
      </w:r>
      <w:r w:rsidRPr="00D2217B">
        <w:rPr>
          <w:sz w:val="24"/>
          <w:szCs w:val="24"/>
        </w:rPr>
        <w:instrText xml:space="preserve"> PAGEREF _Toc138940088 \h </w:instrText>
      </w:r>
      <w:r w:rsidRPr="00D2217B">
        <w:rPr>
          <w:sz w:val="24"/>
          <w:szCs w:val="24"/>
        </w:rPr>
      </w:r>
      <w:r w:rsidRPr="00D2217B">
        <w:rPr>
          <w:sz w:val="24"/>
          <w:szCs w:val="24"/>
        </w:rPr>
        <w:fldChar w:fldCharType="separate"/>
      </w:r>
      <w:r w:rsidR="00E5607B">
        <w:rPr>
          <w:sz w:val="24"/>
          <w:szCs w:val="24"/>
        </w:rPr>
        <w:t>33</w:t>
      </w:r>
      <w:r w:rsidRPr="00D2217B">
        <w:rPr>
          <w:sz w:val="24"/>
          <w:szCs w:val="24"/>
        </w:rPr>
        <w:fldChar w:fldCharType="end"/>
      </w:r>
    </w:p>
    <w:p w14:paraId="6C65EF25" w14:textId="0042551E" w:rsidR="00064407" w:rsidRPr="001C33BF" w:rsidRDefault="00B90578" w:rsidP="004C7D52">
      <w:pPr>
        <w:tabs>
          <w:tab w:val="right" w:leader="dot" w:pos="9638"/>
        </w:tabs>
        <w:rPr>
          <w:rFonts w:ascii="Times New Roman" w:hAnsi="Times New Roman" w:cs="Times New Roman"/>
          <w:b/>
          <w:bCs/>
          <w:sz w:val="24"/>
          <w:szCs w:val="24"/>
        </w:rPr>
      </w:pPr>
      <w:r w:rsidRPr="00D2217B">
        <w:rPr>
          <w:rFonts w:ascii="Times New Roman" w:hAnsi="Times New Roman" w:cs="Times New Roman"/>
          <w:b/>
          <w:bCs/>
          <w:sz w:val="24"/>
          <w:szCs w:val="24"/>
        </w:rPr>
        <w:fldChar w:fldCharType="end"/>
      </w:r>
    </w:p>
    <w:p w14:paraId="1D943E47" w14:textId="5A3AB1BC" w:rsidR="00064407" w:rsidRPr="001C33BF" w:rsidRDefault="00064407" w:rsidP="00064407">
      <w:pPr>
        <w:rPr>
          <w:rFonts w:ascii="Times New Roman" w:hAnsi="Times New Roman" w:cs="Times New Roman"/>
          <w:b/>
          <w:sz w:val="24"/>
          <w:szCs w:val="24"/>
        </w:rPr>
      </w:pPr>
      <w:r w:rsidRPr="001C33BF">
        <w:rPr>
          <w:rFonts w:ascii="Times New Roman" w:hAnsi="Times New Roman" w:cs="Times New Roman"/>
          <w:b/>
          <w:sz w:val="24"/>
          <w:szCs w:val="24"/>
        </w:rPr>
        <w:t>Приложение</w:t>
      </w:r>
      <w:r>
        <w:rPr>
          <w:rFonts w:ascii="Times New Roman" w:hAnsi="Times New Roman" w:cs="Times New Roman"/>
          <w:b/>
          <w:sz w:val="24"/>
          <w:szCs w:val="24"/>
        </w:rPr>
        <w:t xml:space="preserve"> </w:t>
      </w:r>
      <w:r w:rsidRPr="001C33BF">
        <w:rPr>
          <w:rFonts w:ascii="Times New Roman" w:hAnsi="Times New Roman" w:cs="Times New Roman"/>
          <w:b/>
          <w:sz w:val="24"/>
          <w:szCs w:val="24"/>
        </w:rPr>
        <w:t>1.</w:t>
      </w:r>
      <w:r>
        <w:rPr>
          <w:rFonts w:ascii="Times New Roman" w:hAnsi="Times New Roman" w:cs="Times New Roman"/>
          <w:b/>
          <w:sz w:val="24"/>
          <w:szCs w:val="24"/>
        </w:rPr>
        <w:t xml:space="preserve"> </w:t>
      </w:r>
      <w:r w:rsidRPr="001C33BF">
        <w:rPr>
          <w:rFonts w:ascii="Times New Roman" w:hAnsi="Times New Roman" w:cs="Times New Roman"/>
          <w:b/>
          <w:sz w:val="24"/>
          <w:szCs w:val="24"/>
        </w:rPr>
        <w:t>Матрица компетенции выпускника</w:t>
      </w:r>
      <w:r w:rsidR="001A6B4D">
        <w:rPr>
          <w:rFonts w:ascii="Times New Roman" w:hAnsi="Times New Roman" w:cs="Times New Roman"/>
          <w:b/>
          <w:sz w:val="24"/>
          <w:szCs w:val="24"/>
        </w:rPr>
        <w:t>………………………………………...25</w:t>
      </w:r>
    </w:p>
    <w:p w14:paraId="5B25E98E" w14:textId="1227696F"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2.</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профессиональных модулей</w:t>
      </w:r>
      <w:r w:rsidR="001A6B4D">
        <w:rPr>
          <w:rFonts w:ascii="Times New Roman" w:hAnsi="Times New Roman" w:cs="Times New Roman"/>
          <w:b/>
          <w:bCs/>
          <w:sz w:val="24"/>
          <w:szCs w:val="24"/>
        </w:rPr>
        <w:t>………….27</w:t>
      </w:r>
    </w:p>
    <w:p w14:paraId="587DDC87" w14:textId="77CB8520"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3.</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учебных дисциплин</w:t>
      </w:r>
      <w:r w:rsidR="001A6B4D">
        <w:rPr>
          <w:rFonts w:ascii="Times New Roman" w:hAnsi="Times New Roman" w:cs="Times New Roman"/>
          <w:b/>
          <w:bCs/>
          <w:sz w:val="24"/>
          <w:szCs w:val="24"/>
        </w:rPr>
        <w:t>……………………40</w:t>
      </w:r>
    </w:p>
    <w:p w14:paraId="6F820F1E" w14:textId="79FCFC37"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4.</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Примерная рабочая программа воспитания</w:t>
      </w:r>
      <w:r>
        <w:rPr>
          <w:rStyle w:val="af3"/>
          <w:rFonts w:ascii="Times New Roman" w:hAnsi="Times New Roman"/>
          <w:b/>
          <w:bCs/>
          <w:sz w:val="24"/>
          <w:szCs w:val="24"/>
        </w:rPr>
        <w:footnoteReference w:id="1"/>
      </w:r>
      <w:r w:rsidR="005D7117">
        <w:rPr>
          <w:rFonts w:ascii="Times New Roman" w:hAnsi="Times New Roman" w:cs="Times New Roman"/>
          <w:b/>
          <w:bCs/>
          <w:sz w:val="24"/>
          <w:szCs w:val="24"/>
        </w:rPr>
        <w:t>…………………………...…</w:t>
      </w:r>
      <w:r w:rsidR="005D7117" w:rsidRPr="005D7117">
        <w:rPr>
          <w:rFonts w:ascii="Times New Roman" w:hAnsi="Times New Roman" w:cs="Times New Roman"/>
          <w:b/>
          <w:bCs/>
          <w:sz w:val="24"/>
          <w:szCs w:val="24"/>
        </w:rPr>
        <w:t>50</w:t>
      </w:r>
    </w:p>
    <w:p w14:paraId="6B8AD733" w14:textId="7964CFA6"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5.</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Примерное содержание ГИА</w:t>
      </w:r>
      <w:r w:rsidR="001A6B4D">
        <w:rPr>
          <w:rFonts w:ascii="Times New Roman" w:hAnsi="Times New Roman" w:cs="Times New Roman"/>
          <w:b/>
          <w:bCs/>
          <w:sz w:val="24"/>
          <w:szCs w:val="24"/>
        </w:rPr>
        <w:t>…………………………………………………5</w:t>
      </w:r>
      <w:r w:rsidR="005D7117">
        <w:rPr>
          <w:rFonts w:ascii="Times New Roman" w:hAnsi="Times New Roman" w:cs="Times New Roman"/>
          <w:b/>
          <w:bCs/>
          <w:sz w:val="24"/>
          <w:szCs w:val="24"/>
        </w:rPr>
        <w:t>1</w:t>
      </w:r>
    </w:p>
    <w:p w14:paraId="486EAF8C" w14:textId="77777777" w:rsidR="00064407" w:rsidRDefault="00064407"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bookmarkStart w:id="2" w:name="_Toc103593992"/>
      <w:bookmarkStart w:id="3" w:name="_Toc460855517"/>
      <w:bookmarkStart w:id="4" w:name="_Toc460939924"/>
      <w:bookmarkEnd w:id="1"/>
    </w:p>
    <w:p w14:paraId="5951569D" w14:textId="77777777" w:rsidR="00064407" w:rsidRDefault="00064407" w:rsidP="00064407">
      <w:pPr>
        <w:rPr>
          <w:rFonts w:ascii="Times New Roman" w:hAnsi="Times New Roman" w:cs="Times New Roman"/>
          <w:sz w:val="24"/>
          <w:szCs w:val="24"/>
        </w:rPr>
      </w:pPr>
      <w:r>
        <w:rPr>
          <w:rFonts w:ascii="Times New Roman" w:hAnsi="Times New Roman" w:cs="Times New Roman"/>
          <w:sz w:val="24"/>
          <w:szCs w:val="24"/>
        </w:rPr>
        <w:br w:type="page"/>
      </w:r>
    </w:p>
    <w:p w14:paraId="2074AD30" w14:textId="77777777" w:rsidR="00064407" w:rsidRPr="00B90578" w:rsidRDefault="00064407" w:rsidP="00B90578">
      <w:pPr>
        <w:pStyle w:val="1"/>
        <w:spacing w:after="0" w:afterAutospacing="0"/>
        <w:ind w:firstLine="708"/>
        <w:jc w:val="both"/>
        <w:rPr>
          <w:sz w:val="24"/>
          <w:szCs w:val="24"/>
        </w:rPr>
      </w:pPr>
      <w:bookmarkStart w:id="5" w:name="_Toc138940069"/>
      <w:r w:rsidRPr="00B90578">
        <w:rPr>
          <w:sz w:val="24"/>
          <w:szCs w:val="24"/>
        </w:rPr>
        <w:t>Раздел 1. Общие положения</w:t>
      </w:r>
      <w:bookmarkEnd w:id="2"/>
      <w:bookmarkEnd w:id="5"/>
    </w:p>
    <w:p w14:paraId="586E4DA6" w14:textId="5607B016" w:rsidR="009A4D9F" w:rsidRPr="00985111" w:rsidRDefault="00064407"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E5607B">
        <w:rPr>
          <w:rFonts w:ascii="Times New Roman" w:hAnsi="Times New Roman" w:cs="Times New Roman"/>
          <w:noProof/>
          <w:sz w:val="24"/>
          <w:szCs w:val="24"/>
        </w:rPr>
        <w:t>специальности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E5607B" w:rsidRPr="00E5607B">
        <w:rPr>
          <w:rFonts w:ascii="Times New Roman" w:hAnsi="Times New Roman" w:cs="Times New Roman"/>
          <w:bCs/>
          <w:noProof/>
          <w:sz w:val="24"/>
          <w:szCs w:val="24"/>
        </w:rPr>
        <w:t>38.02.07</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E5607B" w:rsidRPr="00E5607B">
        <w:rPr>
          <w:rFonts w:ascii="Times New Roman" w:hAnsi="Times New Roman" w:cs="Times New Roman"/>
          <w:bCs/>
          <w:noProof/>
          <w:sz w:val="24"/>
          <w:szCs w:val="24"/>
        </w:rPr>
        <w:t>Банковское дело</w:t>
      </w:r>
      <w:r w:rsidR="00E3564B" w:rsidRPr="00E3564B">
        <w:rPr>
          <w:rFonts w:ascii="Times New Roman" w:eastAsia="Calibri" w:hAnsi="Times New Roman" w:cs="Times New Roman"/>
          <w:bCs/>
          <w:iCs/>
          <w:lang w:val="en-US"/>
        </w:rPr>
        <w:fldChar w:fldCharType="end"/>
      </w:r>
      <w:r w:rsidR="00E3564B" w:rsidRPr="00E3564B">
        <w:rPr>
          <w:rFonts w:ascii="Times New Roman" w:eastAsia="Calibri" w:hAnsi="Times New Roman" w:cs="Times New Roman"/>
          <w:bCs/>
          <w:iCs/>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w:t>
      </w:r>
      <w:r w:rsidR="00733BA2">
        <w:rPr>
          <w:rFonts w:ascii="Times New Roman" w:hAnsi="Times New Roman" w:cs="Times New Roman"/>
          <w:bCs/>
          <w:sz w:val="24"/>
          <w:szCs w:val="24"/>
        </w:rPr>
        <w:br/>
      </w:r>
      <w:r w:rsidRPr="005F59C7">
        <w:rPr>
          <w:rFonts w:ascii="Times New Roman" w:hAnsi="Times New Roman" w:cs="Times New Roman"/>
          <w:bCs/>
          <w:sz w:val="24"/>
          <w:szCs w:val="24"/>
        </w:rPr>
        <w:t xml:space="preserve">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E5607B">
        <w:rPr>
          <w:rFonts w:ascii="Times New Roman" w:hAnsi="Times New Roman" w:cs="Times New Roman"/>
          <w:noProof/>
          <w:sz w:val="24"/>
          <w:szCs w:val="24"/>
        </w:rPr>
        <w:t>специальности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E5607B" w:rsidRPr="00E5607B">
        <w:rPr>
          <w:rFonts w:ascii="Times New Roman" w:hAnsi="Times New Roman" w:cs="Times New Roman"/>
          <w:bCs/>
          <w:noProof/>
          <w:sz w:val="24"/>
          <w:szCs w:val="24"/>
        </w:rPr>
        <w:t>38.02.07</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E5607B" w:rsidRPr="00E5607B">
        <w:rPr>
          <w:rFonts w:ascii="Times New Roman" w:hAnsi="Times New Roman" w:cs="Times New Roman"/>
          <w:bCs/>
          <w:noProof/>
          <w:sz w:val="24"/>
          <w:szCs w:val="24"/>
        </w:rPr>
        <w:t>Банковское дело</w:t>
      </w:r>
      <w:r w:rsidR="00E3564B" w:rsidRPr="00E3564B">
        <w:rPr>
          <w:rFonts w:ascii="Times New Roman" w:eastAsia="Calibri" w:hAnsi="Times New Roman" w:cs="Times New Roman"/>
          <w:bCs/>
          <w:iCs/>
          <w:lang w:val="en-US"/>
        </w:rPr>
        <w:fldChar w:fldCharType="end"/>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000E07EC">
        <w:rPr>
          <w:rFonts w:ascii="Times New Roman" w:eastAsia="Calibri" w:hAnsi="Times New Roman" w:cs="Times New Roman"/>
          <w:bCs/>
          <w:sz w:val="24"/>
          <w:szCs w:val="24"/>
        </w:rPr>
        <w:fldChar w:fldCharType="begin"/>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REF</w:instrText>
      </w:r>
      <w:r w:rsidR="000E07EC" w:rsidRPr="00DB743E">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Vedomstvo</w:instrText>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rPr>
        <w:fldChar w:fldCharType="separate"/>
      </w:r>
      <w:r w:rsidR="00E5607B">
        <w:rPr>
          <w:rFonts w:ascii="Times New Roman" w:hAnsi="Times New Roman" w:cs="Times New Roman"/>
          <w:noProof/>
          <w:sz w:val="24"/>
          <w:szCs w:val="24"/>
        </w:rPr>
        <w:t>Министерства образования и науки Российской Федерации</w:t>
      </w:r>
      <w:r w:rsidR="000E07EC">
        <w:rPr>
          <w:rFonts w:ascii="Times New Roman" w:eastAsia="Calibri" w:hAnsi="Times New Roman" w:cs="Times New Roman"/>
          <w:bCs/>
          <w:sz w:val="24"/>
          <w:szCs w:val="24"/>
        </w:rPr>
        <w:fldChar w:fldCharType="end"/>
      </w:r>
      <w:r w:rsidRPr="005F59C7">
        <w:rPr>
          <w:rFonts w:ascii="Times New Roman" w:hAnsi="Times New Roman" w:cs="Times New Roman"/>
          <w:bCs/>
          <w:sz w:val="24"/>
          <w:szCs w:val="24"/>
        </w:rPr>
        <w:t xml:space="preserve"> от</w:t>
      </w:r>
      <w:r w:rsidRPr="005F59C7">
        <w:rPr>
          <w:rFonts w:ascii="Times New Roman" w:hAnsi="Times New Roman" w:cs="Times New Roman"/>
          <w:bCs/>
          <w:i/>
          <w:iCs/>
          <w:sz w:val="24"/>
          <w:szCs w:val="24"/>
        </w:rPr>
        <w:t xml:space="preserve"> </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REF  DATE_PRIKAZ </w:instrText>
      </w:r>
      <w:r w:rsidR="000E07EC">
        <w:rPr>
          <w:rFonts w:ascii="Times New Roman" w:hAnsi="Times New Roman" w:cs="Times New Roman"/>
          <w:bCs/>
          <w:sz w:val="24"/>
          <w:szCs w:val="24"/>
        </w:rPr>
        <w:fldChar w:fldCharType="separate"/>
      </w:r>
      <w:r w:rsidR="00E5607B">
        <w:rPr>
          <w:rFonts w:ascii="Times New Roman" w:hAnsi="Times New Roman" w:cs="Times New Roman"/>
          <w:noProof/>
          <w:sz w:val="24"/>
          <w:szCs w:val="24"/>
        </w:rPr>
        <w:t>5 февраля 2018 г. № 67</w:t>
      </w:r>
      <w:r w:rsidR="000E07EC">
        <w:rPr>
          <w:rFonts w:ascii="Times New Roman" w:hAnsi="Times New Roman" w:cs="Times New Roman"/>
          <w:bCs/>
          <w:sz w:val="24"/>
          <w:szCs w:val="24"/>
        </w:rPr>
        <w:fldChar w:fldCharType="end"/>
      </w:r>
      <w:r w:rsidR="000E07EC" w:rsidRPr="00DB743E">
        <w:rPr>
          <w:rFonts w:ascii="Times New Roman" w:hAnsi="Times New Roman" w:cs="Times New Roman"/>
          <w:bCs/>
          <w:sz w:val="24"/>
          <w:szCs w:val="24"/>
        </w:rPr>
        <w:t xml:space="preserve"> «</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w:instrText>
      </w:r>
      <w:r w:rsidR="000E07EC">
        <w:rPr>
          <w:rFonts w:ascii="Times New Roman" w:hAnsi="Times New Roman" w:cs="Times New Roman"/>
          <w:bCs/>
          <w:sz w:val="24"/>
          <w:szCs w:val="24"/>
          <w:lang w:val="en-US"/>
        </w:rPr>
        <w:instrText>REF</w:instrText>
      </w:r>
      <w:r w:rsidR="000E07EC" w:rsidRPr="00DB743E">
        <w:rPr>
          <w:rFonts w:ascii="Times New Roman" w:hAnsi="Times New Roman" w:cs="Times New Roman"/>
          <w:bCs/>
          <w:sz w:val="24"/>
          <w:szCs w:val="24"/>
        </w:rPr>
        <w:instrText xml:space="preserve"> </w:instrText>
      </w:r>
      <w:r w:rsidR="000E07EC">
        <w:rPr>
          <w:rFonts w:ascii="Times New Roman" w:hAnsi="Times New Roman" w:cs="Times New Roman"/>
          <w:bCs/>
          <w:sz w:val="24"/>
          <w:szCs w:val="24"/>
          <w:lang w:val="en-US"/>
        </w:rPr>
        <w:instrText>NAME</w:instrText>
      </w:r>
      <w:r w:rsidR="000E07EC" w:rsidRPr="00DB743E">
        <w:rPr>
          <w:rFonts w:ascii="Times New Roman" w:hAnsi="Times New Roman" w:cs="Times New Roman"/>
          <w:bCs/>
          <w:sz w:val="24"/>
          <w:szCs w:val="24"/>
        </w:rPr>
        <w:instrText>_</w:instrText>
      </w:r>
      <w:r w:rsidR="000E07EC">
        <w:rPr>
          <w:rFonts w:ascii="Times New Roman" w:hAnsi="Times New Roman" w:cs="Times New Roman"/>
          <w:bCs/>
          <w:sz w:val="24"/>
          <w:szCs w:val="24"/>
          <w:lang w:val="en-US"/>
        </w:rPr>
        <w:instrText>PRIKAZ</w:instrText>
      </w:r>
      <w:r w:rsidR="000E07EC">
        <w:rPr>
          <w:rFonts w:ascii="Times New Roman" w:hAnsi="Times New Roman" w:cs="Times New Roman"/>
          <w:bCs/>
          <w:sz w:val="24"/>
          <w:szCs w:val="24"/>
        </w:rPr>
        <w:instrText xml:space="preserve"> </w:instrText>
      </w:r>
      <w:r w:rsidR="000E07EC">
        <w:rPr>
          <w:rFonts w:ascii="Times New Roman" w:hAnsi="Times New Roman" w:cs="Times New Roman"/>
          <w:bCs/>
          <w:sz w:val="24"/>
          <w:szCs w:val="24"/>
        </w:rPr>
        <w:fldChar w:fldCharType="separate"/>
      </w:r>
      <w:r w:rsidR="00E5607B">
        <w:rPr>
          <w:rFonts w:ascii="Times New Roman" w:hAnsi="Times New Roman" w:cs="Times New Roman"/>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38.02.07 Банковское дело</w:t>
      </w:r>
      <w:r w:rsidR="000E07EC">
        <w:rPr>
          <w:rFonts w:ascii="Times New Roman" w:hAnsi="Times New Roman" w:cs="Times New Roman"/>
          <w:bCs/>
          <w:sz w:val="24"/>
          <w:szCs w:val="24"/>
        </w:rPr>
        <w:fldChar w:fldCharType="end"/>
      </w:r>
      <w:r w:rsidR="000E07EC" w:rsidRPr="00DB743E">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009A4D9F" w:rsidRPr="00CD4574">
        <w:rPr>
          <w:rFonts w:ascii="Times New Roman" w:hAnsi="Times New Roman" w:cs="Times New Roman"/>
          <w:bCs/>
          <w:sz w:val="24"/>
          <w:szCs w:val="24"/>
        </w:rPr>
        <w:t xml:space="preserve"> </w:t>
      </w:r>
    </w:p>
    <w:p w14:paraId="7DAE0DEB" w14:textId="72E9FC46" w:rsidR="009A4D9F" w:rsidRPr="005F59C7" w:rsidRDefault="009A4D9F"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0037624A" w:rsidRPr="00CD4574">
        <w:rPr>
          <w:rFonts w:ascii="Times New Roman" w:hAnsi="Times New Roman" w:cs="Times New Roman"/>
          <w:bCs/>
          <w:sz w:val="24"/>
          <w:szCs w:val="24"/>
        </w:rPr>
        <w:br/>
      </w:r>
      <w:r w:rsidRPr="00CD4574">
        <w:rPr>
          <w:rFonts w:ascii="Times New Roman" w:hAnsi="Times New Roman" w:cs="Times New Roman"/>
          <w:bCs/>
          <w:sz w:val="24"/>
          <w:szCs w:val="24"/>
        </w:rPr>
        <w:t>с учетом запросов конкретных работодателей.</w:t>
      </w:r>
    </w:p>
    <w:p w14:paraId="1A59ABDE" w14:textId="77763DEA"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E5607B">
        <w:rPr>
          <w:rFonts w:ascii="Times New Roman" w:hAnsi="Times New Roman" w:cs="Times New Roman"/>
          <w:noProof/>
          <w:sz w:val="24"/>
          <w:szCs w:val="24"/>
        </w:rPr>
        <w:t>специальности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E5607B" w:rsidRPr="00E5607B">
        <w:rPr>
          <w:rFonts w:ascii="Times New Roman" w:hAnsi="Times New Roman" w:cs="Times New Roman"/>
          <w:bCs/>
          <w:noProof/>
          <w:sz w:val="24"/>
          <w:szCs w:val="24"/>
        </w:rPr>
        <w:t>38.02.07</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E5607B" w:rsidRPr="00E5607B">
        <w:rPr>
          <w:rFonts w:ascii="Times New Roman" w:hAnsi="Times New Roman" w:cs="Times New Roman"/>
          <w:bCs/>
          <w:noProof/>
          <w:sz w:val="24"/>
          <w:szCs w:val="24"/>
        </w:rPr>
        <w:t>Банковское дело</w:t>
      </w:r>
      <w:r w:rsidR="00E3564B" w:rsidRPr="00E3564B">
        <w:rPr>
          <w:rFonts w:ascii="Times New Roman" w:eastAsia="Calibri" w:hAnsi="Times New Roman" w:cs="Times New Roman"/>
          <w:bCs/>
          <w:iCs/>
          <w:lang w:val="en-US"/>
        </w:rPr>
        <w:fldChar w:fldCharType="end"/>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013F639D" w14:textId="65FA0CEA" w:rsidR="00EB7055" w:rsidRPr="00E3564B" w:rsidRDefault="00EB7055" w:rsidP="00EB7055">
      <w:pPr>
        <w:suppressAutoHyphens/>
        <w:ind w:firstLine="709"/>
        <w:jc w:val="both"/>
        <w:rPr>
          <w:rFonts w:ascii="Times New Roman" w:hAnsi="Times New Roman" w:cs="Times New Roman"/>
          <w:bCs/>
          <w:sz w:val="24"/>
          <w:szCs w:val="24"/>
        </w:rPr>
      </w:pPr>
      <w:r w:rsidRPr="00E3564B">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00E3564B" w:rsidRPr="00E3564B">
        <w:rPr>
          <w:rFonts w:ascii="Times New Roman" w:eastAsia="Calibri" w:hAnsi="Times New Roman" w:cs="Times New Roman"/>
          <w:bCs/>
          <w:i/>
          <w:iCs/>
          <w:sz w:val="24"/>
          <w:szCs w:val="24"/>
        </w:rPr>
        <w:fldChar w:fldCharType="begin"/>
      </w:r>
      <w:r w:rsidR="00E3564B" w:rsidRPr="00E3564B">
        <w:rPr>
          <w:rFonts w:ascii="Times New Roman" w:eastAsia="Calibri" w:hAnsi="Times New Roman" w:cs="Times New Roman"/>
          <w:bCs/>
          <w:i/>
          <w:iCs/>
          <w:sz w:val="24"/>
          <w:szCs w:val="24"/>
        </w:rPr>
        <w:instrText xml:space="preserve"> </w:instrText>
      </w:r>
      <w:r w:rsidR="00E3564B" w:rsidRPr="00E3564B">
        <w:rPr>
          <w:rFonts w:ascii="Times New Roman" w:eastAsia="Calibri" w:hAnsi="Times New Roman" w:cs="Times New Roman"/>
          <w:bCs/>
          <w:iCs/>
          <w:sz w:val="24"/>
          <w:szCs w:val="24"/>
          <w:lang w:val="en-US"/>
        </w:rPr>
        <w:instrText>REF</w:instrText>
      </w:r>
      <w:r w:rsidR="00E3564B" w:rsidRPr="00E3564B">
        <w:rPr>
          <w:rFonts w:ascii="Times New Roman" w:eastAsia="Calibri" w:hAnsi="Times New Roman" w:cs="Times New Roman"/>
          <w:bCs/>
          <w:iCs/>
          <w:sz w:val="24"/>
          <w:szCs w:val="24"/>
        </w:rPr>
        <w:instrText xml:space="preserve"> </w:instrText>
      </w:r>
      <w:r w:rsidR="00E3564B" w:rsidRPr="00E3564B">
        <w:rPr>
          <w:rFonts w:ascii="Times New Roman" w:eastAsia="Calibri" w:hAnsi="Times New Roman" w:cs="Times New Roman"/>
          <w:bCs/>
          <w:iCs/>
          <w:sz w:val="24"/>
          <w:szCs w:val="24"/>
          <w:lang w:val="en-US"/>
        </w:rPr>
        <w:instrText>P</w:instrText>
      </w:r>
      <w:r w:rsidR="00E3564B" w:rsidRPr="00E3564B">
        <w:rPr>
          <w:rFonts w:ascii="Times New Roman" w:eastAsia="Calibri" w:hAnsi="Times New Roman" w:cs="Times New Roman"/>
          <w:bCs/>
          <w:iCs/>
          <w:sz w:val="24"/>
          <w:szCs w:val="24"/>
        </w:rPr>
        <w:instrText>_</w:instrText>
      </w:r>
      <w:r w:rsidR="00E3564B" w:rsidRPr="00E3564B">
        <w:rPr>
          <w:rFonts w:ascii="Times New Roman" w:eastAsia="Calibri" w:hAnsi="Times New Roman" w:cs="Times New Roman"/>
          <w:bCs/>
          <w:iCs/>
          <w:sz w:val="24"/>
          <w:szCs w:val="24"/>
          <w:lang w:val="en-US"/>
        </w:rPr>
        <w:instrText>S</w:instrText>
      </w:r>
      <w:r w:rsidR="00E3564B" w:rsidRPr="00E3564B">
        <w:rPr>
          <w:rFonts w:ascii="Times New Roman" w:eastAsia="Calibri" w:hAnsi="Times New Roman" w:cs="Times New Roman"/>
          <w:bCs/>
          <w:iCs/>
          <w:sz w:val="24"/>
          <w:szCs w:val="24"/>
        </w:rPr>
        <w:instrText>2</w:instrText>
      </w:r>
      <w:r w:rsidR="00E3564B" w:rsidRPr="00E3564B">
        <w:rPr>
          <w:rFonts w:ascii="Times New Roman" w:eastAsia="Calibri" w:hAnsi="Times New Roman" w:cs="Times New Roman"/>
          <w:bCs/>
          <w:i/>
          <w:iCs/>
          <w:sz w:val="24"/>
          <w:szCs w:val="24"/>
        </w:rPr>
        <w:instrText xml:space="preserve"> </w:instrText>
      </w:r>
      <w:r w:rsidR="00E3564B" w:rsidRPr="00E3564B">
        <w:rPr>
          <w:rFonts w:ascii="Times New Roman" w:eastAsia="Calibri" w:hAnsi="Times New Roman" w:cs="Times New Roman"/>
          <w:bCs/>
          <w:i/>
          <w:iCs/>
          <w:sz w:val="24"/>
          <w:szCs w:val="24"/>
        </w:rPr>
        <w:fldChar w:fldCharType="separate"/>
      </w:r>
      <w:r w:rsidR="00E5607B">
        <w:rPr>
          <w:rFonts w:ascii="Times New Roman" w:hAnsi="Times New Roman" w:cs="Times New Roman"/>
          <w:noProof/>
          <w:sz w:val="24"/>
          <w:szCs w:val="24"/>
        </w:rPr>
        <w:t>специальности</w:t>
      </w:r>
      <w:r w:rsidR="00E3564B" w:rsidRPr="00E3564B">
        <w:rPr>
          <w:rFonts w:ascii="Times New Roman" w:eastAsia="Calibri" w:hAnsi="Times New Roman" w:cs="Times New Roman"/>
          <w:bCs/>
          <w:i/>
          <w:iCs/>
          <w:sz w:val="24"/>
          <w:szCs w:val="24"/>
        </w:rPr>
        <w:fldChar w:fldCharType="end"/>
      </w:r>
      <w:r w:rsidRPr="00E3564B">
        <w:rPr>
          <w:rFonts w:ascii="Times New Roman" w:hAnsi="Times New Roman" w:cs="Times New Roman"/>
          <w:bCs/>
          <w:sz w:val="24"/>
          <w:szCs w:val="24"/>
        </w:rPr>
        <w:t>.</w:t>
      </w:r>
    </w:p>
    <w:p w14:paraId="4976D30D" w14:textId="77777777"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6E8B75A8" w14:textId="77777777"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772DA95C" w14:textId="4D303D99" w:rsidR="00064407" w:rsidRPr="00985111" w:rsidRDefault="00064407"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sidR="00CD4574">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2DC72E07" w14:textId="77777777"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bookmarkStart w:id="6" w:name="_Hlk84521878"/>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6"/>
    </w:p>
    <w:p w14:paraId="4D3D82E8" w14:textId="632A2EC8" w:rsidR="00064407" w:rsidRPr="00CD4574" w:rsidRDefault="00064407"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000E07EC">
        <w:rPr>
          <w:rFonts w:ascii="Times New Roman" w:eastAsia="Calibri" w:hAnsi="Times New Roman" w:cs="Times New Roman"/>
          <w:bCs/>
          <w:sz w:val="24"/>
          <w:szCs w:val="24"/>
        </w:rPr>
        <w:fldChar w:fldCharType="begin"/>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REF</w:instrText>
      </w:r>
      <w:r w:rsidR="000E07EC" w:rsidRPr="00DB743E">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Vedomstvo</w:instrText>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rPr>
        <w:fldChar w:fldCharType="separate"/>
      </w:r>
      <w:r w:rsidR="00E5607B">
        <w:rPr>
          <w:rFonts w:ascii="Times New Roman" w:hAnsi="Times New Roman" w:cs="Times New Roman"/>
          <w:noProof/>
          <w:sz w:val="24"/>
          <w:szCs w:val="24"/>
        </w:rPr>
        <w:t>Министерства образования и науки Российской Федерации</w:t>
      </w:r>
      <w:r w:rsidR="000E07EC">
        <w:rPr>
          <w:rFonts w:ascii="Times New Roman" w:eastAsia="Calibri" w:hAnsi="Times New Roman" w:cs="Times New Roman"/>
          <w:bCs/>
          <w:sz w:val="24"/>
          <w:szCs w:val="24"/>
        </w:rPr>
        <w:fldChar w:fldCharType="end"/>
      </w:r>
      <w:r w:rsidRPr="00CD4574">
        <w:rPr>
          <w:rFonts w:ascii="Times New Roman" w:hAnsi="Times New Roman" w:cs="Times New Roman"/>
          <w:bCs/>
          <w:sz w:val="24"/>
          <w:szCs w:val="24"/>
        </w:rPr>
        <w:t xml:space="preserve"> от </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REF  DATE_PRIKAZ </w:instrText>
      </w:r>
      <w:r w:rsidR="000E07EC">
        <w:rPr>
          <w:rFonts w:ascii="Times New Roman" w:hAnsi="Times New Roman" w:cs="Times New Roman"/>
          <w:bCs/>
          <w:sz w:val="24"/>
          <w:szCs w:val="24"/>
        </w:rPr>
        <w:fldChar w:fldCharType="separate"/>
      </w:r>
      <w:r w:rsidR="00E5607B">
        <w:rPr>
          <w:rFonts w:ascii="Times New Roman" w:hAnsi="Times New Roman" w:cs="Times New Roman"/>
          <w:noProof/>
          <w:sz w:val="24"/>
          <w:szCs w:val="24"/>
        </w:rPr>
        <w:t>5 февраля 2018 г. № 67</w:t>
      </w:r>
      <w:r w:rsidR="000E07EC">
        <w:rPr>
          <w:rFonts w:ascii="Times New Roman" w:hAnsi="Times New Roman" w:cs="Times New Roman"/>
          <w:bCs/>
          <w:sz w:val="24"/>
          <w:szCs w:val="24"/>
        </w:rPr>
        <w:fldChar w:fldCharType="end"/>
      </w:r>
      <w:r w:rsidR="000E07EC" w:rsidRPr="00DB743E">
        <w:rPr>
          <w:rFonts w:ascii="Times New Roman" w:hAnsi="Times New Roman" w:cs="Times New Roman"/>
          <w:bCs/>
          <w:sz w:val="24"/>
          <w:szCs w:val="24"/>
        </w:rPr>
        <w:t xml:space="preserve"> «</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w:instrText>
      </w:r>
      <w:r w:rsidR="000E07EC">
        <w:rPr>
          <w:rFonts w:ascii="Times New Roman" w:hAnsi="Times New Roman" w:cs="Times New Roman"/>
          <w:bCs/>
          <w:sz w:val="24"/>
          <w:szCs w:val="24"/>
          <w:lang w:val="en-US"/>
        </w:rPr>
        <w:instrText>REF</w:instrText>
      </w:r>
      <w:r w:rsidR="000E07EC" w:rsidRPr="00DB743E">
        <w:rPr>
          <w:rFonts w:ascii="Times New Roman" w:hAnsi="Times New Roman" w:cs="Times New Roman"/>
          <w:bCs/>
          <w:sz w:val="24"/>
          <w:szCs w:val="24"/>
        </w:rPr>
        <w:instrText xml:space="preserve"> </w:instrText>
      </w:r>
      <w:r w:rsidR="000E07EC">
        <w:rPr>
          <w:rFonts w:ascii="Times New Roman" w:hAnsi="Times New Roman" w:cs="Times New Roman"/>
          <w:bCs/>
          <w:sz w:val="24"/>
          <w:szCs w:val="24"/>
          <w:lang w:val="en-US"/>
        </w:rPr>
        <w:instrText>NAME</w:instrText>
      </w:r>
      <w:r w:rsidR="000E07EC" w:rsidRPr="00DB743E">
        <w:rPr>
          <w:rFonts w:ascii="Times New Roman" w:hAnsi="Times New Roman" w:cs="Times New Roman"/>
          <w:bCs/>
          <w:sz w:val="24"/>
          <w:szCs w:val="24"/>
        </w:rPr>
        <w:instrText>_</w:instrText>
      </w:r>
      <w:r w:rsidR="000E07EC">
        <w:rPr>
          <w:rFonts w:ascii="Times New Roman" w:hAnsi="Times New Roman" w:cs="Times New Roman"/>
          <w:bCs/>
          <w:sz w:val="24"/>
          <w:szCs w:val="24"/>
          <w:lang w:val="en-US"/>
        </w:rPr>
        <w:instrText>PRIKAZ</w:instrText>
      </w:r>
      <w:r w:rsidR="000E07EC">
        <w:rPr>
          <w:rFonts w:ascii="Times New Roman" w:hAnsi="Times New Roman" w:cs="Times New Roman"/>
          <w:bCs/>
          <w:sz w:val="24"/>
          <w:szCs w:val="24"/>
        </w:rPr>
        <w:instrText xml:space="preserve"> </w:instrText>
      </w:r>
      <w:r w:rsidR="000E07EC">
        <w:rPr>
          <w:rFonts w:ascii="Times New Roman" w:hAnsi="Times New Roman" w:cs="Times New Roman"/>
          <w:bCs/>
          <w:sz w:val="24"/>
          <w:szCs w:val="24"/>
        </w:rPr>
        <w:fldChar w:fldCharType="separate"/>
      </w:r>
      <w:r w:rsidR="00E5607B">
        <w:rPr>
          <w:rFonts w:ascii="Times New Roman" w:hAnsi="Times New Roman" w:cs="Times New Roman"/>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38.02.07 Банковское дело</w:t>
      </w:r>
      <w:r w:rsidR="000E07EC">
        <w:rPr>
          <w:rFonts w:ascii="Times New Roman" w:hAnsi="Times New Roman" w:cs="Times New Roman"/>
          <w:bCs/>
          <w:sz w:val="24"/>
          <w:szCs w:val="24"/>
        </w:rPr>
        <w:fldChar w:fldCharType="end"/>
      </w:r>
      <w:r w:rsidR="000E07EC" w:rsidRPr="00DB743E">
        <w:rPr>
          <w:rFonts w:ascii="Times New Roman" w:hAnsi="Times New Roman" w:cs="Times New Roman"/>
          <w:bCs/>
          <w:sz w:val="24"/>
          <w:szCs w:val="24"/>
        </w:rPr>
        <w:t>»</w:t>
      </w:r>
      <w:r w:rsidR="000E07EC" w:rsidRPr="00CD4574">
        <w:rPr>
          <w:rFonts w:ascii="Times New Roman" w:hAnsi="Times New Roman"/>
          <w:bCs/>
          <w:sz w:val="24"/>
          <w:szCs w:val="24"/>
        </w:rPr>
        <w:t xml:space="preserve"> </w:t>
      </w:r>
      <w:r w:rsidRPr="00CD4574">
        <w:rPr>
          <w:rFonts w:ascii="Times New Roman" w:hAnsi="Times New Roman"/>
          <w:bCs/>
          <w:sz w:val="24"/>
          <w:szCs w:val="24"/>
        </w:rPr>
        <w:t>«</w:t>
      </w:r>
      <w:r w:rsidRPr="00CD4574">
        <w:rPr>
          <w:rFonts w:ascii="Times New Roman" w:hAnsi="Times New Roman"/>
          <w:bCs/>
          <w:sz w:val="24"/>
          <w:szCs w:val="24"/>
          <w:lang w:val="uk-UA"/>
        </w:rPr>
        <w:t xml:space="preserve">Об </w:t>
      </w:r>
      <w:r w:rsidRPr="00CD4574">
        <w:rPr>
          <w:rFonts w:ascii="Times New Roman" w:hAnsi="Times New Roman"/>
          <w:bCs/>
          <w:sz w:val="24"/>
          <w:szCs w:val="24"/>
        </w:rPr>
        <w:t xml:space="preserve">утверждении федерального государственного образовательного стандарта среднего профессионального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E5607B">
        <w:rPr>
          <w:rFonts w:ascii="Times New Roman" w:hAnsi="Times New Roman" w:cs="Times New Roman"/>
          <w:noProof/>
          <w:sz w:val="24"/>
          <w:szCs w:val="24"/>
        </w:rPr>
        <w:t>специальности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E5607B" w:rsidRPr="00E5607B">
        <w:rPr>
          <w:rFonts w:ascii="Times New Roman" w:hAnsi="Times New Roman" w:cs="Times New Roman"/>
          <w:bCs/>
          <w:noProof/>
          <w:sz w:val="24"/>
          <w:szCs w:val="24"/>
        </w:rPr>
        <w:t>38.02.07</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E5607B" w:rsidRPr="00E5607B">
        <w:rPr>
          <w:rFonts w:ascii="Times New Roman" w:hAnsi="Times New Roman" w:cs="Times New Roman"/>
          <w:bCs/>
          <w:noProof/>
          <w:sz w:val="24"/>
          <w:szCs w:val="24"/>
        </w:rPr>
        <w:t>Банковское дело</w:t>
      </w:r>
      <w:r w:rsidR="00E3564B" w:rsidRPr="00E3564B">
        <w:rPr>
          <w:rFonts w:ascii="Times New Roman" w:eastAsia="Calibri" w:hAnsi="Times New Roman" w:cs="Times New Roman"/>
          <w:bCs/>
          <w:iCs/>
          <w:lang w:val="en-US"/>
        </w:rPr>
        <w:fldChar w:fldCharType="end"/>
      </w:r>
      <w:r w:rsidRPr="00CD4574">
        <w:rPr>
          <w:rFonts w:ascii="Times New Roman" w:hAnsi="Times New Roman"/>
          <w:bCs/>
          <w:sz w:val="24"/>
          <w:szCs w:val="24"/>
        </w:rPr>
        <w:t>»</w:t>
      </w:r>
      <w:r w:rsidRPr="00CD4574">
        <w:rPr>
          <w:rFonts w:ascii="Times New Roman" w:hAnsi="Times New Roman" w:cs="Times New Roman"/>
          <w:bCs/>
          <w:sz w:val="24"/>
          <w:szCs w:val="24"/>
        </w:rPr>
        <w:t>;</w:t>
      </w:r>
    </w:p>
    <w:p w14:paraId="4BD3D93E" w14:textId="77777777"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19420CFF" w14:textId="77777777" w:rsidR="00064407" w:rsidRPr="004D0B3B" w:rsidRDefault="00064407" w:rsidP="004D0B3B">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w:t>
      </w:r>
      <w:r w:rsidRPr="004D0B3B">
        <w:rPr>
          <w:rFonts w:ascii="Times New Roman" w:hAnsi="Times New Roman" w:cs="Times New Roman"/>
          <w:bCs/>
          <w:sz w:val="24"/>
          <w:szCs w:val="24"/>
        </w:rPr>
        <w:t>профессионального образования»;</w:t>
      </w:r>
    </w:p>
    <w:p w14:paraId="15F95494" w14:textId="3295061E" w:rsidR="00064407" w:rsidRPr="004D0B3B" w:rsidRDefault="00064407" w:rsidP="004D0B3B">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4D0B3B">
        <w:rPr>
          <w:rFonts w:ascii="Times New Roman" w:hAnsi="Times New Roman" w:cs="Times New Roman"/>
          <w:bCs/>
          <w:sz w:val="24"/>
          <w:szCs w:val="24"/>
        </w:rPr>
        <w:t xml:space="preserve">Приказ Минобрнауки России № 885, Минпросвещения России № 390 </w:t>
      </w:r>
      <w:r w:rsidRPr="004D0B3B">
        <w:rPr>
          <w:rFonts w:ascii="Times New Roman" w:hAnsi="Times New Roman" w:cs="Times New Roman"/>
          <w:bCs/>
          <w:sz w:val="24"/>
          <w:szCs w:val="24"/>
        </w:rPr>
        <w:br/>
        <w:t xml:space="preserve">от 05.08.2020 «О практической подготовке обучающихся» (вместе с «Положением </w:t>
      </w:r>
      <w:r w:rsidRPr="004D0B3B">
        <w:rPr>
          <w:rFonts w:ascii="Times New Roman" w:hAnsi="Times New Roman" w:cs="Times New Roman"/>
          <w:bCs/>
          <w:sz w:val="24"/>
          <w:szCs w:val="24"/>
        </w:rPr>
        <w:br/>
        <w:t>о практической подготовке обучающихся»</w:t>
      </w:r>
      <w:r w:rsidR="00D3763E" w:rsidRPr="004D0B3B">
        <w:rPr>
          <w:rFonts w:ascii="Times New Roman" w:hAnsi="Times New Roman" w:cs="Times New Roman"/>
          <w:bCs/>
          <w:sz w:val="24"/>
          <w:szCs w:val="24"/>
        </w:rPr>
        <w:t>)</w:t>
      </w:r>
      <w:r w:rsidRPr="004D0B3B">
        <w:rPr>
          <w:rFonts w:ascii="Times New Roman" w:hAnsi="Times New Roman" w:cs="Times New Roman"/>
          <w:bCs/>
          <w:sz w:val="24"/>
          <w:szCs w:val="24"/>
        </w:rPr>
        <w:t>;</w:t>
      </w:r>
    </w:p>
    <w:p w14:paraId="1001E260" w14:textId="77777777" w:rsidR="004D0B3B" w:rsidRPr="004D0B3B" w:rsidRDefault="004D0B3B" w:rsidP="004D0B3B">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4D0B3B">
        <w:rPr>
          <w:rFonts w:ascii="Times New Roman" w:hAnsi="Times New Roman" w:cs="Times New Roman"/>
          <w:bCs/>
          <w:sz w:val="24"/>
          <w:szCs w:val="24"/>
        </w:rPr>
        <w:t>Приказ Министерства труда и социальной защиты Российской Федерации от 19 марта 2015 г. № 176н «Об утверждении профессионального стандарта «Специалист по работе с залогами»;</w:t>
      </w:r>
    </w:p>
    <w:p w14:paraId="335642A2" w14:textId="214A3B51" w:rsidR="004D0B3B" w:rsidRPr="004D0B3B" w:rsidRDefault="004D0B3B" w:rsidP="004D0B3B">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4D0B3B">
        <w:rPr>
          <w:rFonts w:ascii="Times New Roman" w:hAnsi="Times New Roman" w:cs="Times New Roman"/>
          <w:bCs/>
          <w:sz w:val="24"/>
          <w:szCs w:val="24"/>
        </w:rPr>
        <w:t xml:space="preserve">Приказ Министерства труда и социальной защиты Российской Федерации от </w:t>
      </w:r>
      <w:r>
        <w:rPr>
          <w:rFonts w:ascii="Times New Roman" w:hAnsi="Times New Roman" w:cs="Times New Roman"/>
          <w:bCs/>
          <w:sz w:val="24"/>
          <w:szCs w:val="24"/>
        </w:rPr>
        <w:t xml:space="preserve">30 </w:t>
      </w:r>
      <w:r w:rsidRPr="004D0B3B">
        <w:rPr>
          <w:rFonts w:ascii="Times New Roman" w:hAnsi="Times New Roman" w:cs="Times New Roman"/>
          <w:bCs/>
          <w:sz w:val="24"/>
          <w:szCs w:val="24"/>
        </w:rPr>
        <w:t>марта 20</w:t>
      </w:r>
      <w:r>
        <w:rPr>
          <w:rFonts w:ascii="Times New Roman" w:hAnsi="Times New Roman" w:cs="Times New Roman"/>
          <w:bCs/>
          <w:sz w:val="24"/>
          <w:szCs w:val="24"/>
        </w:rPr>
        <w:t>21</w:t>
      </w:r>
      <w:r w:rsidRPr="004D0B3B">
        <w:rPr>
          <w:rFonts w:ascii="Times New Roman" w:hAnsi="Times New Roman" w:cs="Times New Roman"/>
          <w:bCs/>
          <w:sz w:val="24"/>
          <w:szCs w:val="24"/>
        </w:rPr>
        <w:t xml:space="preserve"> г. № 17</w:t>
      </w:r>
      <w:r>
        <w:rPr>
          <w:rFonts w:ascii="Times New Roman" w:hAnsi="Times New Roman" w:cs="Times New Roman"/>
          <w:bCs/>
          <w:sz w:val="24"/>
          <w:szCs w:val="24"/>
        </w:rPr>
        <w:t>2</w:t>
      </w:r>
      <w:r w:rsidRPr="004D0B3B">
        <w:rPr>
          <w:rFonts w:ascii="Times New Roman" w:hAnsi="Times New Roman" w:cs="Times New Roman"/>
          <w:bCs/>
          <w:sz w:val="24"/>
          <w:szCs w:val="24"/>
        </w:rPr>
        <w:t>н «Об утверждении профессионального стандарта «</w:t>
      </w:r>
      <w:r w:rsidR="00C837D5" w:rsidRPr="00C837D5">
        <w:rPr>
          <w:rFonts w:ascii="Times New Roman" w:hAnsi="Times New Roman" w:cs="Times New Roman"/>
          <w:sz w:val="24"/>
          <w:szCs w:val="24"/>
        </w:rPr>
        <w:t>Специалист по ипотечным кредитам и займам</w:t>
      </w:r>
      <w:r w:rsidRPr="004D0B3B">
        <w:rPr>
          <w:rFonts w:ascii="Times New Roman" w:hAnsi="Times New Roman" w:cs="Times New Roman"/>
          <w:bCs/>
          <w:sz w:val="24"/>
          <w:szCs w:val="24"/>
        </w:rPr>
        <w:t>»;</w:t>
      </w:r>
    </w:p>
    <w:p w14:paraId="0F471ED1" w14:textId="77777777" w:rsidR="004D0B3B" w:rsidRPr="004D0B3B" w:rsidRDefault="004D0B3B" w:rsidP="004D0B3B">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4D0B3B">
        <w:rPr>
          <w:rFonts w:ascii="Times New Roman" w:hAnsi="Times New Roman" w:cs="Times New Roman"/>
          <w:bCs/>
          <w:sz w:val="24"/>
          <w:szCs w:val="24"/>
        </w:rPr>
        <w:t>Приказ Министерства труда и социальной защиты Российской Федерации от 14 ноября 2016 г. № 646н «Об утверждении профессионального стандарта «Специалист по потребительскому кредитованию»;</w:t>
      </w:r>
    </w:p>
    <w:p w14:paraId="3675E2DC" w14:textId="77777777" w:rsidR="004D0B3B" w:rsidRPr="004D0B3B" w:rsidRDefault="004D0B3B" w:rsidP="004D0B3B">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4D0B3B">
        <w:rPr>
          <w:rFonts w:ascii="Times New Roman" w:hAnsi="Times New Roman" w:cs="Times New Roman"/>
          <w:bCs/>
          <w:sz w:val="24"/>
          <w:szCs w:val="24"/>
        </w:rPr>
        <w:t>Приказ Министерства труда и социальной защиты Российской Федерации от 7 сентября 2015 г. № 590н «Об утверждении профессионального стандарта «Специалист по работе с просроченной задолженностью»;</w:t>
      </w:r>
    </w:p>
    <w:p w14:paraId="638CEED5" w14:textId="77777777" w:rsidR="004D0B3B" w:rsidRPr="004D0B3B" w:rsidRDefault="004D0B3B" w:rsidP="004D0B3B">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4D0B3B">
        <w:rPr>
          <w:rFonts w:ascii="Times New Roman" w:hAnsi="Times New Roman" w:cs="Times New Roman"/>
          <w:bCs/>
          <w:sz w:val="24"/>
          <w:szCs w:val="24"/>
        </w:rPr>
        <w:t>Приказ Министерства труда и социальной защиты Российской Федерации от 14 ноября 2016 г. № 645н «Об утверждении профессионального стандарта «Специалист по платежным услугам»;</w:t>
      </w:r>
    </w:p>
    <w:p w14:paraId="30B34436" w14:textId="77777777" w:rsidR="004D0B3B" w:rsidRPr="004D0B3B" w:rsidRDefault="004D0B3B" w:rsidP="004D0B3B">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4D0B3B">
        <w:rPr>
          <w:rFonts w:ascii="Times New Roman" w:hAnsi="Times New Roman" w:cs="Times New Roman"/>
          <w:bCs/>
          <w:sz w:val="24"/>
          <w:szCs w:val="24"/>
        </w:rPr>
        <w:t>Приказ Министерства труда и социальной защиты Российской Федерации от 14 ноября 2016 г. № 643н «Об утверждении профессионального стандарта «Специалист по операциям на межбанковском рынке»;</w:t>
      </w:r>
    </w:p>
    <w:p w14:paraId="238CB8C0" w14:textId="0E7B3AF9" w:rsidR="005C6A3A" w:rsidRPr="00CD4574" w:rsidRDefault="005C6A3A"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2541B94D" w14:textId="48A2898A" w:rsidR="00064407" w:rsidRPr="00985111" w:rsidRDefault="005C6A3A"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00733BA2" w:rsidRPr="00733BA2">
        <w:rPr>
          <w:rFonts w:ascii="Times New Roman" w:hAnsi="Times New Roman" w:cs="Times New Roman"/>
          <w:bCs/>
          <w:color w:val="000000"/>
          <w:sz w:val="24"/>
          <w:szCs w:val="24"/>
        </w:rPr>
        <w:t>Приказ Министерства просвещения Российской Федерации от 14.07.2023 № 534 «Об утверждении Перечня профессий рабочих, должностей служащих, по которым осуществляется профессиональное обучение».</w:t>
      </w:r>
    </w:p>
    <w:p w14:paraId="6BD3ABBA" w14:textId="5D4F90A1" w:rsidR="000A6952" w:rsidRPr="00985111" w:rsidRDefault="000A6952"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656E9596" w14:textId="77777777" w:rsidR="00064407" w:rsidRPr="00985111" w:rsidRDefault="00064407"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5E6D9ACB"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2DD84EE4"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5E573EF1" w14:textId="77777777" w:rsidR="00064407" w:rsidRPr="00985111" w:rsidRDefault="00064407"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541693A5"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012AF098"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675CADE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6988DAC6"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423DD165"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5896E602"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3002BE28"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7445DFCB"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37A751B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28F72477"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2C3E9F2E"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796D7928"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77CDDE60"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2FD909F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34609476"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782C4822"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55D83550"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62822CBB" w14:textId="77777777" w:rsidR="00064407" w:rsidRPr="00985111" w:rsidRDefault="00064407" w:rsidP="005C1CD1">
      <w:pPr>
        <w:pStyle w:val="1"/>
        <w:spacing w:after="0" w:afterAutospacing="0"/>
        <w:ind w:firstLine="708"/>
        <w:jc w:val="both"/>
        <w:rPr>
          <w:sz w:val="24"/>
          <w:szCs w:val="24"/>
        </w:rPr>
      </w:pPr>
      <w:bookmarkStart w:id="7" w:name="_Toc103593993"/>
      <w:bookmarkStart w:id="8" w:name="_Toc138940070"/>
      <w:r w:rsidRPr="00985111">
        <w:rPr>
          <w:sz w:val="24"/>
          <w:szCs w:val="24"/>
        </w:rPr>
        <w:t>Раздел 2. Общая характеристика образовательной программы с учетом сетевой формы реализации программы</w:t>
      </w:r>
      <w:bookmarkEnd w:id="7"/>
      <w:bookmarkEnd w:id="8"/>
    </w:p>
    <w:p w14:paraId="36FAE6A3" w14:textId="77777777"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526ED9D9" w14:textId="7E46E721" w:rsidR="00064407" w:rsidRPr="00985111" w:rsidRDefault="00064407"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sidR="005C1CD1">
        <w:rPr>
          <w:rFonts w:ascii="Times New Roman" w:eastAsia="Calibri" w:hAnsi="Times New Roman" w:cs="Times New Roman"/>
          <w:iCs/>
          <w:sz w:val="24"/>
          <w:szCs w:val="24"/>
        </w:rPr>
        <w:t>«</w:t>
      </w:r>
      <w:r w:rsidR="005C1CD1" w:rsidRPr="005C1CD1">
        <w:rPr>
          <w:rFonts w:ascii="Times New Roman" w:eastAsia="Calibri" w:hAnsi="Times New Roman" w:cs="Times New Roman"/>
          <w:i/>
          <w:iCs/>
          <w:sz w:val="24"/>
          <w:szCs w:val="24"/>
        </w:rPr>
        <w:fldChar w:fldCharType="begin"/>
      </w:r>
      <w:r w:rsidR="005C1CD1" w:rsidRPr="005C1CD1">
        <w:rPr>
          <w:rFonts w:ascii="Times New Roman" w:eastAsia="Calibri" w:hAnsi="Times New Roman" w:cs="Times New Roman"/>
          <w:i/>
          <w:iCs/>
          <w:sz w:val="24"/>
          <w:szCs w:val="24"/>
        </w:rPr>
        <w:instrText xml:space="preserve"> </w:instrText>
      </w:r>
      <w:r w:rsidR="005C1CD1" w:rsidRPr="005C1CD1">
        <w:rPr>
          <w:rFonts w:ascii="Times New Roman" w:eastAsia="Calibri" w:hAnsi="Times New Roman" w:cs="Times New Roman"/>
          <w:i/>
          <w:iCs/>
          <w:sz w:val="24"/>
          <w:szCs w:val="24"/>
          <w:lang w:val="en-US"/>
        </w:rPr>
        <w:instrText>REF</w:instrText>
      </w:r>
      <w:r w:rsidR="005C1CD1" w:rsidRPr="005C1CD1">
        <w:rPr>
          <w:rFonts w:ascii="Times New Roman" w:eastAsia="Calibri" w:hAnsi="Times New Roman" w:cs="Times New Roman"/>
          <w:i/>
          <w:iCs/>
          <w:sz w:val="24"/>
          <w:szCs w:val="24"/>
        </w:rPr>
        <w:instrText xml:space="preserve"> </w:instrText>
      </w:r>
      <w:r w:rsidR="005C1CD1" w:rsidRPr="005C1CD1">
        <w:rPr>
          <w:rFonts w:ascii="Times New Roman" w:eastAsia="Calibri" w:hAnsi="Times New Roman" w:cs="Times New Roman"/>
          <w:i/>
          <w:iCs/>
          <w:sz w:val="24"/>
          <w:szCs w:val="24"/>
          <w:lang w:val="en-US"/>
        </w:rPr>
        <w:instrText>KVAL</w:instrText>
      </w:r>
      <w:r w:rsidR="005C1CD1" w:rsidRPr="005C1CD1">
        <w:rPr>
          <w:rFonts w:ascii="Times New Roman" w:eastAsia="Calibri" w:hAnsi="Times New Roman" w:cs="Times New Roman"/>
          <w:i/>
          <w:iCs/>
          <w:sz w:val="24"/>
          <w:szCs w:val="24"/>
        </w:rPr>
        <w:instrText xml:space="preserve"> </w:instrText>
      </w:r>
      <w:r w:rsidR="005C1CD1" w:rsidRPr="005C1CD1">
        <w:rPr>
          <w:rFonts w:ascii="Times New Roman" w:eastAsia="Calibri" w:hAnsi="Times New Roman" w:cs="Times New Roman"/>
          <w:i/>
          <w:iCs/>
          <w:sz w:val="24"/>
          <w:szCs w:val="24"/>
        </w:rPr>
        <w:fldChar w:fldCharType="separate"/>
      </w:r>
      <w:r w:rsidR="00E5607B">
        <w:rPr>
          <w:rFonts w:ascii="Times New Roman" w:hAnsi="Times New Roman" w:cs="Times New Roman"/>
          <w:noProof/>
          <w:sz w:val="24"/>
          <w:szCs w:val="24"/>
        </w:rPr>
        <w:t>Специалист банковского дела</w:t>
      </w:r>
      <w:r w:rsidR="005C1CD1" w:rsidRPr="005C1CD1">
        <w:rPr>
          <w:rFonts w:ascii="Times New Roman" w:eastAsia="Calibri" w:hAnsi="Times New Roman" w:cs="Times New Roman"/>
          <w:iCs/>
          <w:sz w:val="24"/>
          <w:szCs w:val="24"/>
        </w:rPr>
        <w:fldChar w:fldCharType="end"/>
      </w:r>
      <w:r w:rsidR="005C1CD1">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bookmarkStart w:id="9" w:name="_Toc103593994"/>
    </w:p>
    <w:p w14:paraId="01A8437C" w14:textId="6C8A26EE" w:rsidR="00064407" w:rsidRPr="00985111" w:rsidRDefault="00064407" w:rsidP="00C425EF">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sidRPr="005C1CD1">
        <w:rPr>
          <w:rFonts w:ascii="Times New Roman" w:eastAsia="Calibri" w:hAnsi="Times New Roman" w:cs="Times New Roman"/>
          <w:sz w:val="24"/>
          <w:szCs w:val="24"/>
        </w:rPr>
        <w:t>«</w:t>
      </w:r>
      <w:r w:rsidR="005C1CD1" w:rsidRPr="005C1CD1">
        <w:rPr>
          <w:rFonts w:ascii="Times New Roman" w:eastAsia="Calibri" w:hAnsi="Times New Roman" w:cs="Times New Roman"/>
          <w:sz w:val="24"/>
          <w:szCs w:val="24"/>
        </w:rPr>
        <w:fldChar w:fldCharType="begin"/>
      </w:r>
      <w:r w:rsidR="005C1CD1" w:rsidRPr="005C1CD1">
        <w:rPr>
          <w:rFonts w:ascii="Times New Roman" w:eastAsia="Calibri" w:hAnsi="Times New Roman" w:cs="Times New Roman"/>
          <w:sz w:val="24"/>
          <w:szCs w:val="24"/>
        </w:rPr>
        <w:instrText xml:space="preserve"> </w:instrText>
      </w:r>
      <w:r w:rsidR="005C1CD1" w:rsidRPr="005C1CD1">
        <w:rPr>
          <w:rFonts w:ascii="Times New Roman" w:eastAsia="Calibri" w:hAnsi="Times New Roman" w:cs="Times New Roman"/>
          <w:sz w:val="24"/>
          <w:szCs w:val="24"/>
          <w:lang w:val="en-US"/>
        </w:rPr>
        <w:instrText>REF</w:instrText>
      </w:r>
      <w:r w:rsidR="005C1CD1" w:rsidRPr="005C1CD1">
        <w:rPr>
          <w:rFonts w:ascii="Times New Roman" w:eastAsia="Calibri" w:hAnsi="Times New Roman" w:cs="Times New Roman"/>
          <w:sz w:val="24"/>
          <w:szCs w:val="24"/>
        </w:rPr>
        <w:instrText xml:space="preserve"> </w:instrText>
      </w:r>
      <w:r w:rsidR="005C1CD1" w:rsidRPr="005C1CD1">
        <w:rPr>
          <w:rFonts w:ascii="Times New Roman" w:eastAsia="Calibri" w:hAnsi="Times New Roman" w:cs="Times New Roman"/>
          <w:sz w:val="24"/>
          <w:szCs w:val="24"/>
          <w:lang w:val="en-US"/>
        </w:rPr>
        <w:instrText>KVAL</w:instrText>
      </w:r>
      <w:r w:rsidR="005C1CD1" w:rsidRPr="005C1CD1">
        <w:rPr>
          <w:rFonts w:ascii="Times New Roman" w:eastAsia="Calibri" w:hAnsi="Times New Roman" w:cs="Times New Roman"/>
          <w:sz w:val="24"/>
          <w:szCs w:val="24"/>
        </w:rPr>
        <w:instrText xml:space="preserve">  \* MERGEFORMAT </w:instrText>
      </w:r>
      <w:r w:rsidR="005C1CD1" w:rsidRPr="005C1CD1">
        <w:rPr>
          <w:rFonts w:ascii="Times New Roman" w:eastAsia="Calibri" w:hAnsi="Times New Roman" w:cs="Times New Roman"/>
          <w:sz w:val="24"/>
          <w:szCs w:val="24"/>
        </w:rPr>
        <w:fldChar w:fldCharType="separate"/>
      </w:r>
      <w:r w:rsidR="00E5607B" w:rsidRPr="00E5607B">
        <w:rPr>
          <w:rFonts w:ascii="Times New Roman" w:eastAsia="Calibri" w:hAnsi="Times New Roman" w:cs="Times New Roman"/>
          <w:sz w:val="24"/>
          <w:szCs w:val="24"/>
        </w:rPr>
        <w:t>Специалист банковского</w:t>
      </w:r>
      <w:r w:rsidR="00E5607B">
        <w:rPr>
          <w:rFonts w:ascii="Times New Roman" w:hAnsi="Times New Roman" w:cs="Times New Roman"/>
          <w:noProof/>
          <w:sz w:val="24"/>
          <w:szCs w:val="24"/>
        </w:rPr>
        <w:t xml:space="preserve"> дела</w:t>
      </w:r>
      <w:r w:rsidR="005C1CD1" w:rsidRPr="005C1CD1">
        <w:rPr>
          <w:rFonts w:ascii="Times New Roman" w:eastAsia="Calibri" w:hAnsi="Times New Roman" w:cs="Times New Roman"/>
          <w:sz w:val="24"/>
          <w:szCs w:val="24"/>
        </w:rPr>
        <w:fldChar w:fldCharType="end"/>
      </w:r>
      <w:r w:rsidRPr="005C1CD1">
        <w:rPr>
          <w:rFonts w:ascii="Times New Roman" w:eastAsia="Calibri" w:hAnsi="Times New Roman" w:cs="Times New Roman"/>
          <w:sz w:val="24"/>
          <w:szCs w:val="24"/>
        </w:rPr>
        <w:t>» о</w:t>
      </w:r>
      <w:r w:rsidRPr="00985111">
        <w:rPr>
          <w:rFonts w:ascii="Times New Roman" w:eastAsia="Calibri" w:hAnsi="Times New Roman" w:cs="Times New Roman"/>
          <w:sz w:val="24"/>
          <w:szCs w:val="24"/>
        </w:rPr>
        <w:t>сваивает общие</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w:t>
      </w:r>
      <w:r w:rsidRPr="00E35637">
        <w:rPr>
          <w:rFonts w:ascii="Times New Roman" w:eastAsia="Calibri" w:hAnsi="Times New Roman" w:cs="Times New Roman"/>
          <w:sz w:val="24"/>
          <w:szCs w:val="24"/>
        </w:rPr>
        <w:t>:</w:t>
      </w:r>
      <w:r w:rsidR="00C916AB">
        <w:rPr>
          <w:rFonts w:ascii="Times New Roman" w:eastAsia="Calibri" w:hAnsi="Times New Roman" w:cs="Times New Roman"/>
          <w:sz w:val="24"/>
          <w:szCs w:val="24"/>
        </w:rPr>
        <w:t xml:space="preserve"> </w:t>
      </w:r>
      <w:r w:rsidR="00E324BA" w:rsidRPr="00E324BA">
        <w:rPr>
          <w:rFonts w:ascii="Times New Roman" w:eastAsia="Calibri" w:hAnsi="Times New Roman" w:cs="Times New Roman"/>
          <w:sz w:val="24"/>
          <w:szCs w:val="24"/>
        </w:rPr>
        <w:t>Ведение расчетных операций</w:t>
      </w:r>
      <w:r w:rsidR="00E324BA">
        <w:rPr>
          <w:rFonts w:ascii="Times New Roman" w:eastAsia="Calibri" w:hAnsi="Times New Roman" w:cs="Times New Roman"/>
          <w:sz w:val="24"/>
          <w:szCs w:val="24"/>
        </w:rPr>
        <w:t xml:space="preserve">, </w:t>
      </w:r>
      <w:r w:rsidR="00E324BA" w:rsidRPr="00E324BA">
        <w:rPr>
          <w:rFonts w:ascii="Times New Roman" w:eastAsia="Calibri" w:hAnsi="Times New Roman" w:cs="Times New Roman"/>
          <w:sz w:val="24"/>
          <w:szCs w:val="24"/>
        </w:rPr>
        <w:t>Осуществление кредитных операций</w:t>
      </w:r>
      <w:r w:rsidRPr="00E35637">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w:t>
      </w:r>
    </w:p>
    <w:p w14:paraId="309E0853" w14:textId="0A587AB6" w:rsidR="00064407" w:rsidRPr="00985111" w:rsidRDefault="00064407" w:rsidP="0034429F">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E5607B">
        <w:rPr>
          <w:rFonts w:ascii="Times New Roman" w:hAnsi="Times New Roman" w:cs="Times New Roman"/>
          <w:noProof/>
          <w:sz w:val="24"/>
          <w:szCs w:val="24"/>
        </w:rPr>
        <w:t>специальности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39B2204F" w14:textId="7ACEC82E" w:rsidR="00064407" w:rsidRPr="00985111" w:rsidRDefault="00064407" w:rsidP="0034429F">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sidR="0034429F">
        <w:rPr>
          <w:rFonts w:ascii="Times New Roman" w:eastAsia="Calibri" w:hAnsi="Times New Roman" w:cs="Times New Roman"/>
          <w:sz w:val="24"/>
          <w:szCs w:val="24"/>
        </w:rPr>
        <w:t xml:space="preserve"> очная.</w:t>
      </w:r>
      <w:r w:rsidRPr="00985111">
        <w:rPr>
          <w:rFonts w:ascii="Times New Roman" w:eastAsia="Calibri" w:hAnsi="Times New Roman" w:cs="Times New Roman"/>
          <w:sz w:val="24"/>
          <w:szCs w:val="24"/>
        </w:rPr>
        <w:t xml:space="preserve"> </w:t>
      </w:r>
    </w:p>
    <w:p w14:paraId="018E4D78" w14:textId="4321CC79" w:rsidR="00064407" w:rsidRPr="00985111" w:rsidRDefault="00064407" w:rsidP="0034429F">
      <w:pPr>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sidR="005C1CD1" w:rsidRPr="005C1CD1">
        <w:rPr>
          <w:rFonts w:ascii="Times New Roman" w:eastAsia="Calibri" w:hAnsi="Times New Roman" w:cs="Times New Roman"/>
          <w:iCs/>
          <w:sz w:val="24"/>
          <w:szCs w:val="24"/>
        </w:rPr>
        <w:t>«</w:t>
      </w:r>
      <w:r w:rsidR="005C1CD1">
        <w:rPr>
          <w:rFonts w:ascii="Times New Roman" w:eastAsia="Calibri" w:hAnsi="Times New Roman" w:cs="Times New Roman"/>
          <w:i/>
          <w:sz w:val="24"/>
          <w:szCs w:val="24"/>
        </w:rPr>
        <w:fldChar w:fldCharType="begin"/>
      </w:r>
      <w:r w:rsid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REF</w:instrText>
      </w:r>
      <w:r w:rsidR="005C1CD1" w:rsidRP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KVAL</w:instrText>
      </w:r>
      <w:r w:rsidR="005C1CD1">
        <w:rPr>
          <w:rFonts w:ascii="Times New Roman" w:eastAsia="Calibri" w:hAnsi="Times New Roman" w:cs="Times New Roman"/>
          <w:i/>
          <w:sz w:val="24"/>
          <w:szCs w:val="24"/>
        </w:rPr>
        <w:instrText xml:space="preserve"> </w:instrText>
      </w:r>
      <w:r w:rsidR="0034429F">
        <w:rPr>
          <w:rFonts w:ascii="Times New Roman" w:eastAsia="Calibri" w:hAnsi="Times New Roman" w:cs="Times New Roman"/>
          <w:i/>
          <w:sz w:val="24"/>
          <w:szCs w:val="24"/>
        </w:rPr>
        <w:instrText xml:space="preserve"> \* MERGEFORMAT </w:instrText>
      </w:r>
      <w:r w:rsidR="005C1CD1">
        <w:rPr>
          <w:rFonts w:ascii="Times New Roman" w:eastAsia="Calibri" w:hAnsi="Times New Roman" w:cs="Times New Roman"/>
          <w:i/>
          <w:sz w:val="24"/>
          <w:szCs w:val="24"/>
        </w:rPr>
        <w:fldChar w:fldCharType="separate"/>
      </w:r>
      <w:r w:rsidR="00E5607B">
        <w:rPr>
          <w:rFonts w:ascii="Times New Roman" w:hAnsi="Times New Roman" w:cs="Times New Roman"/>
          <w:noProof/>
          <w:sz w:val="24"/>
          <w:szCs w:val="24"/>
        </w:rPr>
        <w:t>Специалист банковского дела</w:t>
      </w:r>
      <w:r w:rsidR="005C1CD1">
        <w:rPr>
          <w:rFonts w:ascii="Times New Roman" w:eastAsia="Calibri" w:hAnsi="Times New Roman" w:cs="Times New Roman"/>
          <w:i/>
          <w:sz w:val="24"/>
          <w:szCs w:val="24"/>
        </w:rPr>
        <w:fldChar w:fldCharType="end"/>
      </w:r>
      <w:r w:rsidR="005C1CD1" w:rsidRPr="005C1CD1">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00E35637">
        <w:rPr>
          <w:rFonts w:ascii="Times New Roman" w:eastAsia="Calibri" w:hAnsi="Times New Roman" w:cs="Times New Roman"/>
          <w:iCs/>
          <w:sz w:val="24"/>
          <w:szCs w:val="24"/>
        </w:rPr>
        <w:fldChar w:fldCharType="begin"/>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REF</w:instrText>
      </w:r>
      <w:r w:rsidR="00E35637" w:rsidRP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TIME</w:instrText>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rPr>
        <w:fldChar w:fldCharType="separate"/>
      </w:r>
      <w:r w:rsidR="00E5607B">
        <w:rPr>
          <w:rFonts w:ascii="Times New Roman" w:hAnsi="Times New Roman" w:cs="Times New Roman"/>
          <w:noProof/>
          <w:sz w:val="24"/>
          <w:szCs w:val="24"/>
        </w:rPr>
        <w:t>1800 – 2952</w:t>
      </w:r>
      <w:r w:rsidR="00E35637">
        <w:rPr>
          <w:rFonts w:ascii="Times New Roman" w:eastAsia="Calibri" w:hAnsi="Times New Roman" w:cs="Times New Roman"/>
          <w:iCs/>
          <w:sz w:val="24"/>
          <w:szCs w:val="24"/>
        </w:rPr>
        <w:fldChar w:fldCharType="end"/>
      </w:r>
      <w:r w:rsidRPr="00985111">
        <w:rPr>
          <w:rFonts w:ascii="Times New Roman" w:eastAsia="Calibri" w:hAnsi="Times New Roman" w:cs="Times New Roman"/>
          <w:i/>
          <w:sz w:val="24"/>
          <w:szCs w:val="24"/>
        </w:rPr>
        <w:t xml:space="preserve"> </w:t>
      </w:r>
      <w:r w:rsidRPr="005C1CD1">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sz w:val="24"/>
          <w:szCs w:val="24"/>
        </w:rPr>
        <w:t>.</w:t>
      </w:r>
    </w:p>
    <w:p w14:paraId="4B3EB51B" w14:textId="290FB915" w:rsidR="00064407" w:rsidRPr="00985111" w:rsidRDefault="00064407" w:rsidP="0034429F">
      <w:pPr>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5C1CD1">
        <w:rPr>
          <w:rFonts w:ascii="Times New Roman" w:eastAsia="Calibri" w:hAnsi="Times New Roman" w:cs="Times New Roman"/>
          <w:iCs/>
          <w:sz w:val="24"/>
          <w:szCs w:val="24"/>
        </w:rPr>
        <w:t>по квалификации:</w:t>
      </w:r>
      <w:r w:rsidRPr="00985111">
        <w:rPr>
          <w:rFonts w:ascii="Times New Roman" w:eastAsia="Calibri" w:hAnsi="Times New Roman" w:cs="Times New Roman"/>
          <w:sz w:val="24"/>
          <w:szCs w:val="24"/>
        </w:rPr>
        <w:t xml:space="preserve"> </w:t>
      </w:r>
      <w:r w:rsidR="005C1CD1">
        <w:rPr>
          <w:rFonts w:ascii="Times New Roman" w:eastAsia="Calibri" w:hAnsi="Times New Roman" w:cs="Times New Roman"/>
          <w:iCs/>
          <w:sz w:val="24"/>
          <w:szCs w:val="24"/>
        </w:rPr>
        <w:t>«</w:t>
      </w:r>
      <w:r w:rsidR="005C1CD1">
        <w:rPr>
          <w:rFonts w:ascii="Times New Roman" w:eastAsia="Calibri" w:hAnsi="Times New Roman" w:cs="Times New Roman"/>
          <w:i/>
          <w:sz w:val="24"/>
          <w:szCs w:val="24"/>
        </w:rPr>
        <w:fldChar w:fldCharType="begin"/>
      </w:r>
      <w:r w:rsid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REF</w:instrText>
      </w:r>
      <w:r w:rsidR="005C1CD1" w:rsidRP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KVAL</w:instrText>
      </w:r>
      <w:r w:rsidR="005C1CD1">
        <w:rPr>
          <w:rFonts w:ascii="Times New Roman" w:eastAsia="Calibri" w:hAnsi="Times New Roman" w:cs="Times New Roman"/>
          <w:i/>
          <w:sz w:val="24"/>
          <w:szCs w:val="24"/>
        </w:rPr>
        <w:instrText xml:space="preserve"> </w:instrText>
      </w:r>
      <w:r w:rsidR="0034429F">
        <w:rPr>
          <w:rFonts w:ascii="Times New Roman" w:eastAsia="Calibri" w:hAnsi="Times New Roman" w:cs="Times New Roman"/>
          <w:i/>
          <w:sz w:val="24"/>
          <w:szCs w:val="24"/>
        </w:rPr>
        <w:instrText xml:space="preserve"> \* MERGEFORMAT </w:instrText>
      </w:r>
      <w:r w:rsidR="005C1CD1">
        <w:rPr>
          <w:rFonts w:ascii="Times New Roman" w:eastAsia="Calibri" w:hAnsi="Times New Roman" w:cs="Times New Roman"/>
          <w:i/>
          <w:sz w:val="24"/>
          <w:szCs w:val="24"/>
        </w:rPr>
        <w:fldChar w:fldCharType="separate"/>
      </w:r>
      <w:r w:rsidR="00E5607B">
        <w:rPr>
          <w:rFonts w:ascii="Times New Roman" w:hAnsi="Times New Roman" w:cs="Times New Roman"/>
          <w:noProof/>
          <w:sz w:val="24"/>
          <w:szCs w:val="24"/>
        </w:rPr>
        <w:t>Специалист банковского дела</w:t>
      </w:r>
      <w:r w:rsidR="005C1CD1">
        <w:rPr>
          <w:rFonts w:ascii="Times New Roman" w:eastAsia="Calibri" w:hAnsi="Times New Roman" w:cs="Times New Roman"/>
          <w:i/>
          <w:sz w:val="24"/>
          <w:szCs w:val="24"/>
        </w:rPr>
        <w:fldChar w:fldCharType="end"/>
      </w:r>
      <w:r w:rsidR="005C1CD1">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00E35637">
        <w:rPr>
          <w:rFonts w:ascii="Times New Roman" w:eastAsia="Calibri" w:hAnsi="Times New Roman" w:cs="Times New Roman"/>
          <w:iCs/>
          <w:sz w:val="24"/>
          <w:szCs w:val="24"/>
        </w:rPr>
        <w:fldChar w:fldCharType="begin"/>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REF</w:instrText>
      </w:r>
      <w:r w:rsidR="00E35637" w:rsidRP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SROK</w:instrText>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rPr>
        <w:fldChar w:fldCharType="separate"/>
      </w:r>
      <w:r w:rsidR="00E5607B">
        <w:rPr>
          <w:rFonts w:ascii="Times New Roman" w:hAnsi="Times New Roman" w:cs="Times New Roman"/>
          <w:noProof/>
          <w:sz w:val="24"/>
          <w:szCs w:val="24"/>
        </w:rPr>
        <w:t>1 год 2 месяца - 1 год 10 месяцев</w:t>
      </w:r>
      <w:r w:rsidR="00E35637">
        <w:rPr>
          <w:rFonts w:ascii="Times New Roman" w:eastAsia="Calibri" w:hAnsi="Times New Roman" w:cs="Times New Roman"/>
          <w:iCs/>
          <w:sz w:val="24"/>
          <w:szCs w:val="24"/>
        </w:rPr>
        <w:fldChar w:fldCharType="end"/>
      </w:r>
      <w:r w:rsidRPr="00985111">
        <w:rPr>
          <w:rFonts w:ascii="Times New Roman" w:eastAsia="Calibri" w:hAnsi="Times New Roman" w:cs="Times New Roman"/>
          <w:i/>
          <w:sz w:val="24"/>
          <w:szCs w:val="24"/>
        </w:rPr>
        <w:t>.</w:t>
      </w:r>
    </w:p>
    <w:p w14:paraId="3FB6B5B6" w14:textId="77777777" w:rsidR="00064407" w:rsidRPr="00985111" w:rsidRDefault="00064407" w:rsidP="00084EB0">
      <w:pPr>
        <w:pStyle w:val="1"/>
        <w:spacing w:after="0" w:afterAutospacing="0"/>
        <w:ind w:firstLine="708"/>
        <w:rPr>
          <w:sz w:val="24"/>
          <w:szCs w:val="24"/>
        </w:rPr>
      </w:pPr>
      <w:bookmarkStart w:id="10" w:name="_Toc138940071"/>
      <w:r w:rsidRPr="00985111">
        <w:rPr>
          <w:sz w:val="24"/>
          <w:szCs w:val="24"/>
        </w:rPr>
        <w:t>Раздел 3. Характеристика профессиональной деятельности выпускника</w:t>
      </w:r>
      <w:bookmarkEnd w:id="9"/>
      <w:bookmarkEnd w:id="10"/>
    </w:p>
    <w:p w14:paraId="5F65D172" w14:textId="2BE8E5C7" w:rsidR="00064407" w:rsidRPr="00985111" w:rsidRDefault="00064407"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Область профессиональной деятельности выпускников:</w:t>
      </w:r>
      <w:r w:rsidR="00E3564B" w:rsidRPr="00BB36AF">
        <w:rPr>
          <w:rFonts w:ascii="Times New Roman" w:hAnsi="Times New Roman"/>
          <w:sz w:val="24"/>
          <w:szCs w:val="24"/>
        </w:rPr>
        <w:t xml:space="preserve"> </w:t>
      </w:r>
      <w:r w:rsidR="00E35637">
        <w:rPr>
          <w:rFonts w:ascii="Times New Roman" w:hAnsi="Times New Roman"/>
          <w:sz w:val="24"/>
          <w:szCs w:val="24"/>
        </w:rPr>
        <w:fldChar w:fldCharType="begin"/>
      </w:r>
      <w:r w:rsidR="00E35637">
        <w:rPr>
          <w:rFonts w:ascii="Times New Roman" w:hAnsi="Times New Roman"/>
          <w:sz w:val="24"/>
          <w:szCs w:val="24"/>
        </w:rPr>
        <w:instrText xml:space="preserve"> </w:instrText>
      </w:r>
      <w:r w:rsidR="00E35637">
        <w:rPr>
          <w:rFonts w:ascii="Times New Roman" w:hAnsi="Times New Roman"/>
          <w:sz w:val="24"/>
          <w:szCs w:val="24"/>
          <w:lang w:val="en-US"/>
        </w:rPr>
        <w:instrText>REF</w:instrText>
      </w:r>
      <w:r w:rsidR="00E35637" w:rsidRPr="00E35637">
        <w:rPr>
          <w:rFonts w:ascii="Times New Roman" w:hAnsi="Times New Roman"/>
          <w:sz w:val="24"/>
          <w:szCs w:val="24"/>
        </w:rPr>
        <w:instrText xml:space="preserve"> </w:instrText>
      </w:r>
      <w:r w:rsidR="00E35637">
        <w:rPr>
          <w:rFonts w:ascii="Times New Roman" w:hAnsi="Times New Roman"/>
          <w:sz w:val="24"/>
          <w:szCs w:val="24"/>
          <w:lang w:val="en-US"/>
        </w:rPr>
        <w:instrText>Oblast</w:instrText>
      </w:r>
      <w:r w:rsidR="00E35637">
        <w:rPr>
          <w:rFonts w:ascii="Times New Roman" w:hAnsi="Times New Roman"/>
          <w:sz w:val="24"/>
          <w:szCs w:val="24"/>
        </w:rPr>
        <w:instrText xml:space="preserve"> </w:instrText>
      </w:r>
      <w:r w:rsidR="00E35637">
        <w:rPr>
          <w:rFonts w:ascii="Times New Roman" w:hAnsi="Times New Roman"/>
          <w:sz w:val="24"/>
          <w:szCs w:val="24"/>
        </w:rPr>
        <w:fldChar w:fldCharType="separate"/>
      </w:r>
      <w:r w:rsidR="00E5607B">
        <w:rPr>
          <w:rFonts w:ascii="Times New Roman" w:hAnsi="Times New Roman"/>
          <w:noProof/>
          <w:sz w:val="24"/>
          <w:szCs w:val="24"/>
        </w:rPr>
        <w:t>08 Финансы и экономика</w:t>
      </w:r>
      <w:r w:rsidR="00E35637">
        <w:rPr>
          <w:rFonts w:ascii="Times New Roman" w:hAnsi="Times New Roman"/>
          <w:sz w:val="24"/>
          <w:szCs w:val="24"/>
        </w:rPr>
        <w:fldChar w:fldCharType="end"/>
      </w:r>
      <w:r w:rsidRPr="00985111">
        <w:rPr>
          <w:rFonts w:ascii="Times New Roman" w:eastAsia="Calibri" w:hAnsi="Times New Roman"/>
          <w:bCs/>
          <w:sz w:val="24"/>
          <w:szCs w:val="24"/>
          <w:lang w:eastAsia="en-US"/>
        </w:rPr>
        <w:t>.</w:t>
      </w:r>
    </w:p>
    <w:p w14:paraId="6020E372" w14:textId="77777777" w:rsidR="00064407" w:rsidRPr="00985111" w:rsidRDefault="00064407"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w:t>
      </w:r>
      <w:bookmarkStart w:id="11" w:name="_Toc460855523"/>
      <w:bookmarkStart w:id="12" w:name="_Toc460939930"/>
      <w:r w:rsidRPr="00985111">
        <w:rPr>
          <w:rFonts w:ascii="Times New Roman" w:hAnsi="Times New Roman" w:cs="Times New Roman"/>
          <w:sz w:val="24"/>
          <w:szCs w:val="24"/>
        </w:rPr>
        <w:t>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«Профессионалитет», представлена в Приложении 1.</w:t>
      </w:r>
    </w:p>
    <w:p w14:paraId="68C26EDE" w14:textId="77777777"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bookmarkEnd w:id="11"/>
      <w:bookmarkEnd w:id="12"/>
    </w:p>
    <w:p w14:paraId="06242E6B" w14:textId="77777777" w:rsidR="00064407" w:rsidRPr="005F59C7" w:rsidRDefault="00064407" w:rsidP="00064407">
      <w:pPr>
        <w:pStyle w:val="1"/>
        <w:spacing w:after="0" w:afterAutospacing="0"/>
        <w:ind w:firstLine="708"/>
        <w:rPr>
          <w:sz w:val="24"/>
          <w:szCs w:val="24"/>
        </w:rPr>
      </w:pPr>
      <w:bookmarkStart w:id="13" w:name="_Toc103593995"/>
      <w:bookmarkStart w:id="14" w:name="_Toc138940072"/>
      <w:r w:rsidRPr="00985111">
        <w:rPr>
          <w:sz w:val="24"/>
          <w:szCs w:val="24"/>
        </w:rPr>
        <w:t>Раздел 4. Планируемые результаты освоения образовательной программы</w:t>
      </w:r>
      <w:bookmarkEnd w:id="13"/>
      <w:bookmarkEnd w:id="14"/>
    </w:p>
    <w:p w14:paraId="35156456" w14:textId="04CA58DC"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15" w:name="_Toc103593996"/>
      <w:bookmarkStart w:id="16" w:name="_Toc138940073"/>
      <w:r w:rsidRPr="004D0B3B">
        <w:rPr>
          <w:rFonts w:ascii="Times New Roman" w:eastAsia="Times New Roman" w:hAnsi="Times New Roman" w:cs="Times New Roman"/>
          <w:sz w:val="24"/>
          <w:szCs w:val="24"/>
        </w:rPr>
        <w:t>4.1. Общие компетенции</w:t>
      </w:r>
      <w:bookmarkEnd w:id="15"/>
      <w:bookmarkEnd w:id="16"/>
    </w:p>
    <w:p w14:paraId="61BFA665" w14:textId="77777777" w:rsidR="00064407" w:rsidRPr="005F59C7" w:rsidRDefault="00064407" w:rsidP="00064407">
      <w:pPr>
        <w:rPr>
          <w:rFonts w:ascii="Times New Roman" w:hAnsi="Times New Roman" w:cs="Times New Roman"/>
          <w:sz w:val="24"/>
          <w:szCs w:val="24"/>
        </w:rPr>
      </w:pPr>
    </w:p>
    <w:tbl>
      <w:tblPr>
        <w:tblW w:w="5000" w:type="pct"/>
        <w:tblLook w:val="04A0" w:firstRow="1" w:lastRow="0" w:firstColumn="1" w:lastColumn="0" w:noHBand="0" w:noVBand="1"/>
      </w:tblPr>
      <w:tblGrid>
        <w:gridCol w:w="1697"/>
        <w:gridCol w:w="2551"/>
        <w:gridCol w:w="5380"/>
      </w:tblGrid>
      <w:tr w:rsidR="00E4522F" w:rsidRPr="00E4522F" w14:paraId="65530796" w14:textId="77777777" w:rsidTr="00E4522F">
        <w:trPr>
          <w:trHeight w:val="20"/>
        </w:trPr>
        <w:tc>
          <w:tcPr>
            <w:tcW w:w="881" w:type="pct"/>
            <w:tcBorders>
              <w:top w:val="single" w:sz="4" w:space="0" w:color="auto"/>
              <w:left w:val="single" w:sz="4" w:space="0" w:color="auto"/>
              <w:bottom w:val="single" w:sz="4" w:space="0" w:color="auto"/>
              <w:right w:val="single" w:sz="4" w:space="0" w:color="auto"/>
            </w:tcBorders>
            <w:shd w:val="clear" w:color="auto" w:fill="auto"/>
            <w:hideMark/>
          </w:tcPr>
          <w:p w14:paraId="4A8BC24D" w14:textId="77777777" w:rsidR="00E4522F" w:rsidRPr="00E4522F" w:rsidRDefault="00E4522F" w:rsidP="00E4522F">
            <w:pPr>
              <w:jc w:val="center"/>
              <w:rPr>
                <w:rFonts w:ascii="Times New Roman" w:eastAsia="Times New Roman" w:hAnsi="Times New Roman" w:cs="Times New Roman"/>
                <w:b/>
                <w:bCs/>
                <w:color w:val="000000"/>
                <w:sz w:val="24"/>
                <w:szCs w:val="24"/>
                <w:lang w:eastAsia="ru-RU"/>
              </w:rPr>
            </w:pPr>
            <w:bookmarkStart w:id="17" w:name="_Hlk139528478"/>
            <w:bookmarkStart w:id="18" w:name="_Toc103593997"/>
            <w:r w:rsidRPr="00E4522F">
              <w:rPr>
                <w:rFonts w:ascii="Times New Roman" w:eastAsia="Times New Roman" w:hAnsi="Times New Roman" w:cs="Times New Roman"/>
                <w:b/>
                <w:bCs/>
                <w:color w:val="000000"/>
                <w:sz w:val="24"/>
                <w:szCs w:val="24"/>
                <w:lang w:eastAsia="ru-RU"/>
              </w:rPr>
              <w:t>Код компетенции</w:t>
            </w:r>
          </w:p>
        </w:tc>
        <w:tc>
          <w:tcPr>
            <w:tcW w:w="1325" w:type="pct"/>
            <w:tcBorders>
              <w:top w:val="single" w:sz="4" w:space="0" w:color="auto"/>
              <w:left w:val="nil"/>
              <w:bottom w:val="single" w:sz="4" w:space="0" w:color="auto"/>
              <w:right w:val="single" w:sz="4" w:space="0" w:color="auto"/>
            </w:tcBorders>
            <w:shd w:val="clear" w:color="auto" w:fill="auto"/>
            <w:hideMark/>
          </w:tcPr>
          <w:p w14:paraId="6EA9DD96" w14:textId="77777777" w:rsidR="00E4522F" w:rsidRPr="00E4522F" w:rsidRDefault="00E4522F" w:rsidP="00E4522F">
            <w:pPr>
              <w:jc w:val="center"/>
              <w:rPr>
                <w:rFonts w:ascii="Times New Roman" w:eastAsia="Times New Roman" w:hAnsi="Times New Roman" w:cs="Times New Roman"/>
                <w:b/>
                <w:bCs/>
                <w:color w:val="000000"/>
                <w:sz w:val="24"/>
                <w:szCs w:val="24"/>
                <w:lang w:eastAsia="ru-RU"/>
              </w:rPr>
            </w:pPr>
            <w:r w:rsidRPr="00E4522F">
              <w:rPr>
                <w:rFonts w:ascii="Times New Roman" w:eastAsia="Times New Roman" w:hAnsi="Times New Roman" w:cs="Times New Roman"/>
                <w:b/>
                <w:bCs/>
                <w:color w:val="000000"/>
                <w:sz w:val="24"/>
                <w:szCs w:val="24"/>
                <w:lang w:eastAsia="ru-RU"/>
              </w:rPr>
              <w:t>Формулировка компетенции</w:t>
            </w:r>
          </w:p>
        </w:tc>
        <w:tc>
          <w:tcPr>
            <w:tcW w:w="2794" w:type="pct"/>
            <w:tcBorders>
              <w:top w:val="single" w:sz="4" w:space="0" w:color="auto"/>
              <w:left w:val="nil"/>
              <w:bottom w:val="single" w:sz="4" w:space="0" w:color="auto"/>
              <w:right w:val="single" w:sz="4" w:space="0" w:color="auto"/>
            </w:tcBorders>
            <w:shd w:val="clear" w:color="auto" w:fill="auto"/>
            <w:vAlign w:val="center"/>
            <w:hideMark/>
          </w:tcPr>
          <w:p w14:paraId="05A6A6A0" w14:textId="77777777" w:rsidR="00E4522F" w:rsidRPr="00E4522F" w:rsidRDefault="00E4522F" w:rsidP="00E4522F">
            <w:pPr>
              <w:jc w:val="center"/>
              <w:rPr>
                <w:rFonts w:ascii="Times New Roman" w:eastAsia="Times New Roman" w:hAnsi="Times New Roman" w:cs="Times New Roman"/>
                <w:b/>
                <w:bCs/>
                <w:color w:val="000000"/>
                <w:sz w:val="24"/>
                <w:szCs w:val="24"/>
                <w:lang w:eastAsia="ru-RU"/>
              </w:rPr>
            </w:pPr>
            <w:r w:rsidRPr="00E4522F">
              <w:rPr>
                <w:rFonts w:ascii="Times New Roman" w:eastAsia="Times New Roman" w:hAnsi="Times New Roman" w:cs="Times New Roman"/>
                <w:b/>
                <w:bCs/>
                <w:color w:val="000000"/>
                <w:sz w:val="24"/>
                <w:szCs w:val="24"/>
                <w:lang w:eastAsia="ru-RU"/>
              </w:rPr>
              <w:t>Знания, умения</w:t>
            </w:r>
          </w:p>
        </w:tc>
      </w:tr>
      <w:tr w:rsidR="00E4522F" w:rsidRPr="00E4522F" w14:paraId="11154878" w14:textId="77777777" w:rsidTr="00E4522F">
        <w:trPr>
          <w:trHeight w:val="20"/>
        </w:trPr>
        <w:tc>
          <w:tcPr>
            <w:tcW w:w="881" w:type="pct"/>
            <w:vMerge w:val="restart"/>
            <w:tcBorders>
              <w:top w:val="nil"/>
              <w:left w:val="single" w:sz="4" w:space="0" w:color="auto"/>
              <w:bottom w:val="single" w:sz="4" w:space="0" w:color="auto"/>
              <w:right w:val="single" w:sz="4" w:space="0" w:color="auto"/>
            </w:tcBorders>
            <w:shd w:val="clear" w:color="auto" w:fill="auto"/>
            <w:hideMark/>
          </w:tcPr>
          <w:p w14:paraId="3D56FFED" w14:textId="77777777" w:rsidR="00E4522F" w:rsidRPr="00E4522F" w:rsidRDefault="00E4522F" w:rsidP="00E4522F">
            <w:pPr>
              <w:jc w:val="center"/>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ОК 01.</w:t>
            </w:r>
          </w:p>
        </w:tc>
        <w:tc>
          <w:tcPr>
            <w:tcW w:w="1325" w:type="pct"/>
            <w:vMerge w:val="restart"/>
            <w:tcBorders>
              <w:top w:val="nil"/>
              <w:left w:val="single" w:sz="4" w:space="0" w:color="auto"/>
              <w:bottom w:val="single" w:sz="4" w:space="0" w:color="auto"/>
              <w:right w:val="single" w:sz="4" w:space="0" w:color="auto"/>
            </w:tcBorders>
            <w:shd w:val="clear" w:color="auto" w:fill="auto"/>
            <w:hideMark/>
          </w:tcPr>
          <w:p w14:paraId="4DA4F94B" w14:textId="77777777" w:rsidR="00E4522F" w:rsidRPr="00E4522F" w:rsidRDefault="00E4522F" w:rsidP="00E4522F">
            <w:pPr>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Выбирать способы решения задач профессиональной деятельности, применительно к различным контекстам</w:t>
            </w:r>
          </w:p>
        </w:tc>
        <w:tc>
          <w:tcPr>
            <w:tcW w:w="2794" w:type="pct"/>
            <w:tcBorders>
              <w:top w:val="nil"/>
              <w:left w:val="nil"/>
              <w:bottom w:val="single" w:sz="4" w:space="0" w:color="auto"/>
              <w:right w:val="single" w:sz="4" w:space="0" w:color="auto"/>
            </w:tcBorders>
            <w:shd w:val="clear" w:color="auto" w:fill="auto"/>
            <w:vAlign w:val="center"/>
            <w:hideMark/>
          </w:tcPr>
          <w:p w14:paraId="4CFC960D" w14:textId="77777777" w:rsidR="00E4522F" w:rsidRPr="00E4522F" w:rsidRDefault="00E4522F" w:rsidP="00E4522F">
            <w:pPr>
              <w:jc w:val="both"/>
              <w:rPr>
                <w:rFonts w:ascii="Times New Roman" w:eastAsia="Times New Roman" w:hAnsi="Times New Roman" w:cs="Times New Roman"/>
                <w:b/>
                <w:bCs/>
                <w:color w:val="000000"/>
                <w:sz w:val="24"/>
                <w:szCs w:val="24"/>
                <w:lang w:eastAsia="ru-RU"/>
              </w:rPr>
            </w:pPr>
            <w:r w:rsidRPr="00E4522F">
              <w:rPr>
                <w:rFonts w:ascii="Times New Roman" w:eastAsia="Times New Roman" w:hAnsi="Times New Roman" w:cs="Times New Roman"/>
                <w:b/>
                <w:bCs/>
                <w:color w:val="000000"/>
                <w:sz w:val="24"/>
                <w:szCs w:val="24"/>
                <w:lang w:eastAsia="ru-RU"/>
              </w:rPr>
              <w:t xml:space="preserve">Умения: </w:t>
            </w:r>
          </w:p>
        </w:tc>
      </w:tr>
      <w:tr w:rsidR="00E4522F" w:rsidRPr="00E4522F" w14:paraId="04216FCE"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7889CB9A"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5954D2FF"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262F6AD0"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распознавать задачу и/или проблему в профессиональном и/или социальном контексте;</w:t>
            </w:r>
          </w:p>
        </w:tc>
      </w:tr>
      <w:tr w:rsidR="00E4522F" w:rsidRPr="00E4522F" w14:paraId="1DA5498E"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11CAD4D5"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2D539C30"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7B9BA8BD"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 xml:space="preserve"> анализировать задачу и/или проблему и выделять её составные части;</w:t>
            </w:r>
          </w:p>
        </w:tc>
      </w:tr>
      <w:tr w:rsidR="00E4522F" w:rsidRPr="00E4522F" w14:paraId="62E011E2"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69039FD4"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4B1780A6"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5FAF4B13"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 xml:space="preserve"> определять этапы решения задачи;</w:t>
            </w:r>
          </w:p>
        </w:tc>
      </w:tr>
      <w:tr w:rsidR="00E4522F" w:rsidRPr="00E4522F" w14:paraId="75B5061C"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491B0037"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2BE41426"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67E5CB4C"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 xml:space="preserve"> выявлять и эффективно искать информацию, необходимую для решения задачи и/или проблемы;</w:t>
            </w:r>
          </w:p>
        </w:tc>
      </w:tr>
      <w:tr w:rsidR="00E4522F" w:rsidRPr="00E4522F" w14:paraId="5FDB9E13"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3CB868C4"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09980624"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28304BE0"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составить план действия;</w:t>
            </w:r>
          </w:p>
        </w:tc>
      </w:tr>
      <w:tr w:rsidR="00E4522F" w:rsidRPr="00E4522F" w14:paraId="1CBE1CD3"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074C269B"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0F71CAC6"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1B7CC5D4"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 xml:space="preserve"> определить необходимые ресурсы;</w:t>
            </w:r>
          </w:p>
        </w:tc>
      </w:tr>
      <w:tr w:rsidR="00E4522F" w:rsidRPr="00E4522F" w14:paraId="7A24CDC3"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44649714"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6204BE98"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6B10AF5F"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владеть актуальными методами работы в профессиональной и смежных сферах;</w:t>
            </w:r>
          </w:p>
        </w:tc>
      </w:tr>
      <w:tr w:rsidR="00E4522F" w:rsidRPr="00E4522F" w14:paraId="67943E78"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70F6B496"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437ADD59"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5B8A66BD"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 xml:space="preserve"> реализовать составленный план;</w:t>
            </w:r>
          </w:p>
        </w:tc>
      </w:tr>
      <w:tr w:rsidR="00E4522F" w:rsidRPr="00E4522F" w14:paraId="432E27C1"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3D2D6B51"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127AE795"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1012FADA"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 xml:space="preserve"> оценивать результат и последствия своих действий (самостоятельно или с помощью наставника)</w:t>
            </w:r>
          </w:p>
        </w:tc>
      </w:tr>
      <w:tr w:rsidR="00E4522F" w:rsidRPr="00E4522F" w14:paraId="055B2237"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5CB7F78B"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18A086EF"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616546D4" w14:textId="77777777" w:rsidR="00E4522F" w:rsidRPr="00E4522F" w:rsidRDefault="00E4522F" w:rsidP="00E4522F">
            <w:pPr>
              <w:jc w:val="both"/>
              <w:rPr>
                <w:rFonts w:ascii="Times New Roman" w:eastAsia="Times New Roman" w:hAnsi="Times New Roman" w:cs="Times New Roman"/>
                <w:b/>
                <w:bCs/>
                <w:color w:val="000000"/>
                <w:sz w:val="24"/>
                <w:szCs w:val="24"/>
                <w:lang w:eastAsia="ru-RU"/>
              </w:rPr>
            </w:pPr>
            <w:r w:rsidRPr="00E4522F">
              <w:rPr>
                <w:rFonts w:ascii="Times New Roman" w:eastAsia="Times New Roman" w:hAnsi="Times New Roman" w:cs="Times New Roman"/>
                <w:b/>
                <w:bCs/>
                <w:color w:val="000000"/>
                <w:sz w:val="24"/>
                <w:szCs w:val="24"/>
                <w:lang w:eastAsia="ru-RU"/>
              </w:rPr>
              <w:t xml:space="preserve">Знания: </w:t>
            </w:r>
          </w:p>
        </w:tc>
      </w:tr>
      <w:tr w:rsidR="00E4522F" w:rsidRPr="00E4522F" w14:paraId="13C5AEA8"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143C3A60"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659836A9"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1B75DDAB"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актуальный профессиональный и социальный контекст, в котором приходится работать и жить;</w:t>
            </w:r>
          </w:p>
        </w:tc>
      </w:tr>
      <w:tr w:rsidR="00E4522F" w:rsidRPr="00E4522F" w14:paraId="3BB57689"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21CA2C17"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640A25A7"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74535374"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 xml:space="preserve"> основные источники информации и ресурсы для решения задач и проблем в профессиональном и/или социальном контексте;</w:t>
            </w:r>
          </w:p>
        </w:tc>
      </w:tr>
      <w:tr w:rsidR="00E4522F" w:rsidRPr="00E4522F" w14:paraId="0118ADEE"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3B91471A"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4F618869"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6BBB076C"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алгоритмы выполнения работ в профессиональной и смежных областях;</w:t>
            </w:r>
          </w:p>
        </w:tc>
      </w:tr>
      <w:tr w:rsidR="00E4522F" w:rsidRPr="00E4522F" w14:paraId="2D5451B3"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2AD521F5"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4D848B12"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70D8196D"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 xml:space="preserve"> методы работы в профессиональной и смежных сферах;</w:t>
            </w:r>
          </w:p>
        </w:tc>
      </w:tr>
      <w:tr w:rsidR="00E4522F" w:rsidRPr="00E4522F" w14:paraId="64DE2672"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16CF1779"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21C42F76"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7E5D85AC"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 xml:space="preserve"> структуру плана для решения задач;</w:t>
            </w:r>
          </w:p>
        </w:tc>
      </w:tr>
      <w:tr w:rsidR="00E4522F" w:rsidRPr="00E4522F" w14:paraId="3CF33127"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3975D322"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78319285"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20CEE9FC"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 xml:space="preserve"> порядок оценки результатов решения задач профессиональной деятельности</w:t>
            </w:r>
          </w:p>
        </w:tc>
      </w:tr>
      <w:tr w:rsidR="00E4522F" w:rsidRPr="00E4522F" w14:paraId="1401D7A8" w14:textId="77777777" w:rsidTr="00E4522F">
        <w:trPr>
          <w:trHeight w:val="20"/>
        </w:trPr>
        <w:tc>
          <w:tcPr>
            <w:tcW w:w="881" w:type="pct"/>
            <w:vMerge w:val="restart"/>
            <w:tcBorders>
              <w:top w:val="nil"/>
              <w:left w:val="single" w:sz="4" w:space="0" w:color="auto"/>
              <w:bottom w:val="single" w:sz="4" w:space="0" w:color="auto"/>
              <w:right w:val="single" w:sz="4" w:space="0" w:color="auto"/>
            </w:tcBorders>
            <w:shd w:val="clear" w:color="auto" w:fill="auto"/>
            <w:hideMark/>
          </w:tcPr>
          <w:p w14:paraId="58B17F61" w14:textId="77777777" w:rsidR="00E4522F" w:rsidRPr="00E4522F" w:rsidRDefault="00E4522F" w:rsidP="00E4522F">
            <w:pPr>
              <w:jc w:val="center"/>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ОК 02.</w:t>
            </w:r>
          </w:p>
        </w:tc>
        <w:tc>
          <w:tcPr>
            <w:tcW w:w="1325" w:type="pct"/>
            <w:vMerge w:val="restart"/>
            <w:tcBorders>
              <w:top w:val="nil"/>
              <w:left w:val="single" w:sz="4" w:space="0" w:color="auto"/>
              <w:bottom w:val="single" w:sz="4" w:space="0" w:color="auto"/>
              <w:right w:val="single" w:sz="4" w:space="0" w:color="auto"/>
            </w:tcBorders>
            <w:shd w:val="clear" w:color="auto" w:fill="auto"/>
            <w:hideMark/>
          </w:tcPr>
          <w:p w14:paraId="2C70A0C1" w14:textId="77777777" w:rsidR="00E4522F" w:rsidRPr="00E4522F" w:rsidRDefault="00E4522F" w:rsidP="00E4522F">
            <w:pPr>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Осуществлять поиск, анализ и интерпретацию информации, необходимой для выполнения задач профессиональной деятельности руководителем</w:t>
            </w:r>
          </w:p>
        </w:tc>
        <w:tc>
          <w:tcPr>
            <w:tcW w:w="2794" w:type="pct"/>
            <w:tcBorders>
              <w:top w:val="nil"/>
              <w:left w:val="nil"/>
              <w:bottom w:val="single" w:sz="4" w:space="0" w:color="auto"/>
              <w:right w:val="single" w:sz="4" w:space="0" w:color="auto"/>
            </w:tcBorders>
            <w:shd w:val="clear" w:color="auto" w:fill="auto"/>
            <w:vAlign w:val="center"/>
            <w:hideMark/>
          </w:tcPr>
          <w:p w14:paraId="77D3D0E5" w14:textId="77777777" w:rsidR="00E4522F" w:rsidRPr="00E4522F" w:rsidRDefault="00E4522F" w:rsidP="00E4522F">
            <w:pPr>
              <w:jc w:val="both"/>
              <w:rPr>
                <w:rFonts w:ascii="Times New Roman" w:eastAsia="Times New Roman" w:hAnsi="Times New Roman" w:cs="Times New Roman"/>
                <w:b/>
                <w:bCs/>
                <w:color w:val="000000"/>
                <w:sz w:val="24"/>
                <w:szCs w:val="24"/>
                <w:lang w:eastAsia="ru-RU"/>
              </w:rPr>
            </w:pPr>
            <w:r w:rsidRPr="00E4522F">
              <w:rPr>
                <w:rFonts w:ascii="Times New Roman" w:eastAsia="Times New Roman" w:hAnsi="Times New Roman" w:cs="Times New Roman"/>
                <w:b/>
                <w:bCs/>
                <w:color w:val="000000"/>
                <w:sz w:val="24"/>
                <w:szCs w:val="24"/>
                <w:lang w:eastAsia="ru-RU"/>
              </w:rPr>
              <w:t xml:space="preserve">Умения: </w:t>
            </w:r>
          </w:p>
        </w:tc>
      </w:tr>
      <w:tr w:rsidR="00E4522F" w:rsidRPr="00E4522F" w14:paraId="344BE764"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25BB0241"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12523043"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76123A1A"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определять задачи для поиска информации;</w:t>
            </w:r>
          </w:p>
        </w:tc>
      </w:tr>
      <w:tr w:rsidR="00E4522F" w:rsidRPr="00E4522F" w14:paraId="22FF588F"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5EF8A930"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047F89AE"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2BD199A0"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 xml:space="preserve"> определять необходимые источники информации;</w:t>
            </w:r>
          </w:p>
        </w:tc>
      </w:tr>
      <w:tr w:rsidR="00E4522F" w:rsidRPr="00E4522F" w14:paraId="0CDC238B"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38F519BA"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2DE8BBC1"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5477A405"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 xml:space="preserve"> планировать процесс поиска;</w:t>
            </w:r>
          </w:p>
        </w:tc>
      </w:tr>
      <w:tr w:rsidR="00E4522F" w:rsidRPr="00E4522F" w14:paraId="00A859C9"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744C4929"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2D9F968B"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5E5F14A8"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 xml:space="preserve"> структурировать получаемую информацию;</w:t>
            </w:r>
          </w:p>
        </w:tc>
      </w:tr>
      <w:tr w:rsidR="00E4522F" w:rsidRPr="00E4522F" w14:paraId="3BF85E66"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558924F2"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095B4936"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0E144DC6"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 xml:space="preserve"> выделять наиболее значимое в перечне информации;</w:t>
            </w:r>
          </w:p>
        </w:tc>
      </w:tr>
      <w:tr w:rsidR="00E4522F" w:rsidRPr="00E4522F" w14:paraId="14E9A120"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424A551B"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38AFD5C9"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4CA945DA"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 xml:space="preserve"> оценивать практическую значимость результатов поиска;</w:t>
            </w:r>
          </w:p>
        </w:tc>
      </w:tr>
      <w:tr w:rsidR="00E4522F" w:rsidRPr="00E4522F" w14:paraId="2101EDA9"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61D715CD"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136C36C3"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397D8FC9"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 xml:space="preserve"> оформлять результаты поиска</w:t>
            </w:r>
          </w:p>
        </w:tc>
      </w:tr>
      <w:tr w:rsidR="00E4522F" w:rsidRPr="00E4522F" w14:paraId="015F922B"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6207257D"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473615FC"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00F63BC5" w14:textId="77777777" w:rsidR="00E4522F" w:rsidRPr="00E4522F" w:rsidRDefault="00E4522F" w:rsidP="00E4522F">
            <w:pPr>
              <w:jc w:val="both"/>
              <w:rPr>
                <w:rFonts w:ascii="Times New Roman" w:eastAsia="Times New Roman" w:hAnsi="Times New Roman" w:cs="Times New Roman"/>
                <w:b/>
                <w:bCs/>
                <w:color w:val="000000"/>
                <w:sz w:val="24"/>
                <w:szCs w:val="24"/>
                <w:lang w:eastAsia="ru-RU"/>
              </w:rPr>
            </w:pPr>
            <w:r w:rsidRPr="00E4522F">
              <w:rPr>
                <w:rFonts w:ascii="Times New Roman" w:eastAsia="Times New Roman" w:hAnsi="Times New Roman" w:cs="Times New Roman"/>
                <w:b/>
                <w:bCs/>
                <w:color w:val="000000"/>
                <w:sz w:val="24"/>
                <w:szCs w:val="24"/>
                <w:lang w:eastAsia="ru-RU"/>
              </w:rPr>
              <w:t xml:space="preserve">Знания: </w:t>
            </w:r>
          </w:p>
        </w:tc>
      </w:tr>
      <w:tr w:rsidR="00E4522F" w:rsidRPr="00E4522F" w14:paraId="573ABAC9"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4A77256F"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57E3DFEF"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5C12C5CA"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номенклатура информационных источников применяемых в профессиональной деятельности;</w:t>
            </w:r>
          </w:p>
        </w:tc>
      </w:tr>
      <w:tr w:rsidR="00E4522F" w:rsidRPr="00E4522F" w14:paraId="165BD244"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031C9A26"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7B525135"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2002614F"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 xml:space="preserve"> приемы структурирования информации;</w:t>
            </w:r>
          </w:p>
        </w:tc>
      </w:tr>
      <w:tr w:rsidR="00E4522F" w:rsidRPr="00E4522F" w14:paraId="5781880C"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5B9E47E1"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62386006"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27C8A57E"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 xml:space="preserve"> формат оформления результатов поиска информации</w:t>
            </w:r>
          </w:p>
        </w:tc>
      </w:tr>
      <w:tr w:rsidR="00E4522F" w:rsidRPr="00E4522F" w14:paraId="352AD9CE" w14:textId="77777777" w:rsidTr="00E4522F">
        <w:trPr>
          <w:trHeight w:val="20"/>
        </w:trPr>
        <w:tc>
          <w:tcPr>
            <w:tcW w:w="881" w:type="pct"/>
            <w:vMerge w:val="restart"/>
            <w:tcBorders>
              <w:top w:val="nil"/>
              <w:left w:val="single" w:sz="4" w:space="0" w:color="auto"/>
              <w:bottom w:val="single" w:sz="4" w:space="0" w:color="auto"/>
              <w:right w:val="single" w:sz="4" w:space="0" w:color="auto"/>
            </w:tcBorders>
            <w:shd w:val="clear" w:color="auto" w:fill="auto"/>
            <w:hideMark/>
          </w:tcPr>
          <w:p w14:paraId="1F4D13D2" w14:textId="77777777" w:rsidR="00E4522F" w:rsidRPr="00E4522F" w:rsidRDefault="00E4522F" w:rsidP="00E4522F">
            <w:pPr>
              <w:jc w:val="center"/>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ОК 03.</w:t>
            </w:r>
          </w:p>
        </w:tc>
        <w:tc>
          <w:tcPr>
            <w:tcW w:w="1325" w:type="pct"/>
            <w:vMerge w:val="restart"/>
            <w:tcBorders>
              <w:top w:val="nil"/>
              <w:left w:val="single" w:sz="4" w:space="0" w:color="auto"/>
              <w:bottom w:val="single" w:sz="4" w:space="0" w:color="auto"/>
              <w:right w:val="single" w:sz="4" w:space="0" w:color="auto"/>
            </w:tcBorders>
            <w:shd w:val="clear" w:color="auto" w:fill="auto"/>
            <w:hideMark/>
          </w:tcPr>
          <w:p w14:paraId="6AFE227F" w14:textId="77777777" w:rsidR="00E4522F" w:rsidRPr="00E4522F" w:rsidRDefault="00E4522F" w:rsidP="00E4522F">
            <w:pPr>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Планировать и реализовывать собственное профессиональное и личностное развитие</w:t>
            </w:r>
          </w:p>
        </w:tc>
        <w:tc>
          <w:tcPr>
            <w:tcW w:w="2794" w:type="pct"/>
            <w:tcBorders>
              <w:top w:val="nil"/>
              <w:left w:val="nil"/>
              <w:bottom w:val="single" w:sz="4" w:space="0" w:color="auto"/>
              <w:right w:val="single" w:sz="4" w:space="0" w:color="auto"/>
            </w:tcBorders>
            <w:shd w:val="clear" w:color="auto" w:fill="auto"/>
            <w:vAlign w:val="center"/>
            <w:hideMark/>
          </w:tcPr>
          <w:p w14:paraId="327E5FB8" w14:textId="77777777" w:rsidR="00E4522F" w:rsidRPr="00E4522F" w:rsidRDefault="00E4522F" w:rsidP="00E4522F">
            <w:pPr>
              <w:jc w:val="both"/>
              <w:rPr>
                <w:rFonts w:ascii="Times New Roman" w:eastAsia="Times New Roman" w:hAnsi="Times New Roman" w:cs="Times New Roman"/>
                <w:b/>
                <w:bCs/>
                <w:color w:val="000000"/>
                <w:sz w:val="24"/>
                <w:szCs w:val="24"/>
                <w:lang w:eastAsia="ru-RU"/>
              </w:rPr>
            </w:pPr>
            <w:r w:rsidRPr="00E4522F">
              <w:rPr>
                <w:rFonts w:ascii="Times New Roman" w:eastAsia="Times New Roman" w:hAnsi="Times New Roman" w:cs="Times New Roman"/>
                <w:b/>
                <w:bCs/>
                <w:color w:val="000000"/>
                <w:sz w:val="24"/>
                <w:szCs w:val="24"/>
                <w:lang w:eastAsia="ru-RU"/>
              </w:rPr>
              <w:t xml:space="preserve">Умения: </w:t>
            </w:r>
          </w:p>
        </w:tc>
      </w:tr>
      <w:tr w:rsidR="00E4522F" w:rsidRPr="00E4522F" w14:paraId="74BBBDD2"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47F28402"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3DBF2834"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697626CF"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определять актуальность нормативно-правовой документации в профессиональной деятельности;</w:t>
            </w:r>
          </w:p>
        </w:tc>
      </w:tr>
      <w:tr w:rsidR="00E4522F" w:rsidRPr="00E4522F" w14:paraId="2FB4E04D"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616E0D55"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56027362"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371159F5"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 xml:space="preserve"> применять современную научную профессиональную терминологию;</w:t>
            </w:r>
          </w:p>
        </w:tc>
      </w:tr>
      <w:tr w:rsidR="00E4522F" w:rsidRPr="00E4522F" w14:paraId="57FF9ABC"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490DAAB6"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2C5ADF8F"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353F49D1"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 xml:space="preserve"> определять и выстраивать траектории профессионального развития и самообразования</w:t>
            </w:r>
          </w:p>
        </w:tc>
      </w:tr>
      <w:tr w:rsidR="00E4522F" w:rsidRPr="00E4522F" w14:paraId="15FB243B"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03E006E7"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44756EE9"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682CB3D0" w14:textId="77777777" w:rsidR="00E4522F" w:rsidRPr="00E4522F" w:rsidRDefault="00E4522F" w:rsidP="00E4522F">
            <w:pPr>
              <w:jc w:val="both"/>
              <w:rPr>
                <w:rFonts w:ascii="Times New Roman" w:eastAsia="Times New Roman" w:hAnsi="Times New Roman" w:cs="Times New Roman"/>
                <w:b/>
                <w:bCs/>
                <w:color w:val="000000"/>
                <w:sz w:val="24"/>
                <w:szCs w:val="24"/>
                <w:lang w:eastAsia="ru-RU"/>
              </w:rPr>
            </w:pPr>
            <w:r w:rsidRPr="00E4522F">
              <w:rPr>
                <w:rFonts w:ascii="Times New Roman" w:eastAsia="Times New Roman" w:hAnsi="Times New Roman" w:cs="Times New Roman"/>
                <w:b/>
                <w:bCs/>
                <w:color w:val="000000"/>
                <w:sz w:val="24"/>
                <w:szCs w:val="24"/>
                <w:lang w:eastAsia="ru-RU"/>
              </w:rPr>
              <w:t xml:space="preserve">Знания: </w:t>
            </w:r>
          </w:p>
        </w:tc>
      </w:tr>
      <w:tr w:rsidR="00E4522F" w:rsidRPr="00E4522F" w14:paraId="38726721"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5EA9B3F6"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2F69DDFA"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0B759218"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содержание актуальной нормативно-правовой документации;</w:t>
            </w:r>
          </w:p>
        </w:tc>
      </w:tr>
      <w:tr w:rsidR="00E4522F" w:rsidRPr="00E4522F" w14:paraId="1F98ECEA"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17EB309C"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34B49F6C"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1054C868"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 xml:space="preserve"> современная научная и профессиональная терминология;</w:t>
            </w:r>
          </w:p>
        </w:tc>
      </w:tr>
      <w:tr w:rsidR="00E4522F" w:rsidRPr="00E4522F" w14:paraId="6E12082D"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48C58A26"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5D51B609"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22C15621"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 xml:space="preserve"> возможные траектории профессионального развития и самообразования</w:t>
            </w:r>
          </w:p>
        </w:tc>
      </w:tr>
      <w:tr w:rsidR="00E4522F" w:rsidRPr="00E4522F" w14:paraId="31B01EA9" w14:textId="77777777" w:rsidTr="00E4522F">
        <w:trPr>
          <w:trHeight w:val="20"/>
        </w:trPr>
        <w:tc>
          <w:tcPr>
            <w:tcW w:w="881" w:type="pct"/>
            <w:vMerge w:val="restart"/>
            <w:tcBorders>
              <w:top w:val="nil"/>
              <w:left w:val="single" w:sz="4" w:space="0" w:color="auto"/>
              <w:bottom w:val="single" w:sz="4" w:space="0" w:color="auto"/>
              <w:right w:val="single" w:sz="4" w:space="0" w:color="auto"/>
            </w:tcBorders>
            <w:shd w:val="clear" w:color="auto" w:fill="auto"/>
            <w:hideMark/>
          </w:tcPr>
          <w:p w14:paraId="44D09E88" w14:textId="77777777" w:rsidR="00E4522F" w:rsidRPr="00E4522F" w:rsidRDefault="00E4522F" w:rsidP="00E4522F">
            <w:pPr>
              <w:jc w:val="center"/>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ОК 04.</w:t>
            </w:r>
          </w:p>
        </w:tc>
        <w:tc>
          <w:tcPr>
            <w:tcW w:w="1325" w:type="pct"/>
            <w:vMerge w:val="restart"/>
            <w:tcBorders>
              <w:top w:val="nil"/>
              <w:left w:val="single" w:sz="4" w:space="0" w:color="auto"/>
              <w:bottom w:val="single" w:sz="4" w:space="0" w:color="auto"/>
              <w:right w:val="single" w:sz="4" w:space="0" w:color="auto"/>
            </w:tcBorders>
            <w:shd w:val="clear" w:color="auto" w:fill="auto"/>
            <w:hideMark/>
          </w:tcPr>
          <w:p w14:paraId="125EAEBC" w14:textId="77777777" w:rsidR="00E4522F" w:rsidRPr="00E4522F" w:rsidRDefault="00E4522F" w:rsidP="00E4522F">
            <w:pPr>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Работать в коллективе и команде, эффективно взаимодействовать с коллегами, руководством, клиентами</w:t>
            </w:r>
          </w:p>
        </w:tc>
        <w:tc>
          <w:tcPr>
            <w:tcW w:w="2794" w:type="pct"/>
            <w:tcBorders>
              <w:top w:val="nil"/>
              <w:left w:val="nil"/>
              <w:bottom w:val="single" w:sz="4" w:space="0" w:color="auto"/>
              <w:right w:val="single" w:sz="4" w:space="0" w:color="auto"/>
            </w:tcBorders>
            <w:shd w:val="clear" w:color="auto" w:fill="auto"/>
            <w:vAlign w:val="center"/>
            <w:hideMark/>
          </w:tcPr>
          <w:p w14:paraId="55622847" w14:textId="77777777" w:rsidR="00E4522F" w:rsidRPr="00E4522F" w:rsidRDefault="00E4522F" w:rsidP="00E4522F">
            <w:pPr>
              <w:jc w:val="both"/>
              <w:rPr>
                <w:rFonts w:ascii="Times New Roman" w:eastAsia="Times New Roman" w:hAnsi="Times New Roman" w:cs="Times New Roman"/>
                <w:b/>
                <w:bCs/>
                <w:color w:val="000000"/>
                <w:sz w:val="24"/>
                <w:szCs w:val="24"/>
                <w:lang w:eastAsia="ru-RU"/>
              </w:rPr>
            </w:pPr>
            <w:r w:rsidRPr="00E4522F">
              <w:rPr>
                <w:rFonts w:ascii="Times New Roman" w:eastAsia="Times New Roman" w:hAnsi="Times New Roman" w:cs="Times New Roman"/>
                <w:b/>
                <w:bCs/>
                <w:color w:val="000000"/>
                <w:sz w:val="24"/>
                <w:szCs w:val="24"/>
                <w:lang w:eastAsia="ru-RU"/>
              </w:rPr>
              <w:t xml:space="preserve">Умения: </w:t>
            </w:r>
          </w:p>
        </w:tc>
      </w:tr>
      <w:tr w:rsidR="00E4522F" w:rsidRPr="00E4522F" w14:paraId="5E661333"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4C94FE54"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0AEDBA8E"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5D1A8B7D"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организовывать работу коллектива и команды;</w:t>
            </w:r>
          </w:p>
        </w:tc>
      </w:tr>
      <w:tr w:rsidR="00E4522F" w:rsidRPr="00E4522F" w14:paraId="0F04CFC9"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0CFB6EBC"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24D3E8A8"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70913E02"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 xml:space="preserve"> взаимодействовать с коллегами, руководством, клиентами в ходе профессиональной деятельности</w:t>
            </w:r>
          </w:p>
        </w:tc>
      </w:tr>
      <w:tr w:rsidR="00E4522F" w:rsidRPr="00E4522F" w14:paraId="65CB3FB5"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46A40BA4"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1E5F6035"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4BFA8B9F" w14:textId="77777777" w:rsidR="00E4522F" w:rsidRPr="00E4522F" w:rsidRDefault="00E4522F" w:rsidP="00E4522F">
            <w:pPr>
              <w:jc w:val="both"/>
              <w:rPr>
                <w:rFonts w:ascii="Times New Roman" w:eastAsia="Times New Roman" w:hAnsi="Times New Roman" w:cs="Times New Roman"/>
                <w:b/>
                <w:bCs/>
                <w:color w:val="000000"/>
                <w:sz w:val="24"/>
                <w:szCs w:val="24"/>
                <w:lang w:eastAsia="ru-RU"/>
              </w:rPr>
            </w:pPr>
            <w:r w:rsidRPr="00E4522F">
              <w:rPr>
                <w:rFonts w:ascii="Times New Roman" w:eastAsia="Times New Roman" w:hAnsi="Times New Roman" w:cs="Times New Roman"/>
                <w:b/>
                <w:bCs/>
                <w:color w:val="000000"/>
                <w:sz w:val="24"/>
                <w:szCs w:val="24"/>
                <w:lang w:eastAsia="ru-RU"/>
              </w:rPr>
              <w:t xml:space="preserve">Знания: </w:t>
            </w:r>
          </w:p>
        </w:tc>
      </w:tr>
      <w:tr w:rsidR="00E4522F" w:rsidRPr="00E4522F" w14:paraId="649C3584"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4157E0A4"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6351BDE8"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51EF4E50"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психологические основы деятельности коллектива, психологические особенности личности;</w:t>
            </w:r>
          </w:p>
        </w:tc>
      </w:tr>
      <w:tr w:rsidR="00E4522F" w:rsidRPr="00E4522F" w14:paraId="4C86A7B9"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57BDFCB7"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2E94EAAC"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21FB9B6F"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основы проектной деятельности</w:t>
            </w:r>
          </w:p>
        </w:tc>
      </w:tr>
      <w:tr w:rsidR="00E4522F" w:rsidRPr="00E4522F" w14:paraId="01302475" w14:textId="77777777" w:rsidTr="00E4522F">
        <w:trPr>
          <w:trHeight w:val="20"/>
        </w:trPr>
        <w:tc>
          <w:tcPr>
            <w:tcW w:w="881" w:type="pct"/>
            <w:vMerge w:val="restart"/>
            <w:tcBorders>
              <w:top w:val="nil"/>
              <w:left w:val="single" w:sz="4" w:space="0" w:color="auto"/>
              <w:bottom w:val="single" w:sz="4" w:space="0" w:color="auto"/>
              <w:right w:val="single" w:sz="4" w:space="0" w:color="auto"/>
            </w:tcBorders>
            <w:shd w:val="clear" w:color="auto" w:fill="auto"/>
            <w:hideMark/>
          </w:tcPr>
          <w:p w14:paraId="64DD3919" w14:textId="77777777" w:rsidR="00E4522F" w:rsidRPr="00E4522F" w:rsidRDefault="00E4522F" w:rsidP="00E4522F">
            <w:pPr>
              <w:jc w:val="center"/>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ОК 05.</w:t>
            </w:r>
          </w:p>
        </w:tc>
        <w:tc>
          <w:tcPr>
            <w:tcW w:w="1325" w:type="pct"/>
            <w:vMerge w:val="restart"/>
            <w:tcBorders>
              <w:top w:val="nil"/>
              <w:left w:val="single" w:sz="4" w:space="0" w:color="auto"/>
              <w:bottom w:val="single" w:sz="4" w:space="0" w:color="auto"/>
              <w:right w:val="single" w:sz="4" w:space="0" w:color="auto"/>
            </w:tcBorders>
            <w:shd w:val="clear" w:color="auto" w:fill="auto"/>
            <w:hideMark/>
          </w:tcPr>
          <w:p w14:paraId="15E46C92" w14:textId="77777777" w:rsidR="00E4522F" w:rsidRPr="00E4522F" w:rsidRDefault="00E4522F" w:rsidP="00E4522F">
            <w:pPr>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2794" w:type="pct"/>
            <w:tcBorders>
              <w:top w:val="nil"/>
              <w:left w:val="nil"/>
              <w:bottom w:val="single" w:sz="4" w:space="0" w:color="auto"/>
              <w:right w:val="single" w:sz="4" w:space="0" w:color="auto"/>
            </w:tcBorders>
            <w:shd w:val="clear" w:color="auto" w:fill="auto"/>
            <w:vAlign w:val="center"/>
            <w:hideMark/>
          </w:tcPr>
          <w:p w14:paraId="7725D382" w14:textId="77777777" w:rsidR="00E4522F" w:rsidRPr="00E4522F" w:rsidRDefault="00E4522F" w:rsidP="00E4522F">
            <w:pPr>
              <w:jc w:val="both"/>
              <w:rPr>
                <w:rFonts w:ascii="Times New Roman" w:eastAsia="Times New Roman" w:hAnsi="Times New Roman" w:cs="Times New Roman"/>
                <w:b/>
                <w:bCs/>
                <w:color w:val="000000"/>
                <w:sz w:val="24"/>
                <w:szCs w:val="24"/>
                <w:lang w:eastAsia="ru-RU"/>
              </w:rPr>
            </w:pPr>
            <w:r w:rsidRPr="00E4522F">
              <w:rPr>
                <w:rFonts w:ascii="Times New Roman" w:eastAsia="Times New Roman" w:hAnsi="Times New Roman" w:cs="Times New Roman"/>
                <w:b/>
                <w:bCs/>
                <w:color w:val="000000"/>
                <w:sz w:val="24"/>
                <w:szCs w:val="24"/>
                <w:lang w:eastAsia="ru-RU"/>
              </w:rPr>
              <w:t xml:space="preserve">Умения: </w:t>
            </w:r>
          </w:p>
        </w:tc>
      </w:tr>
      <w:tr w:rsidR="00E4522F" w:rsidRPr="00E4522F" w14:paraId="06834010"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2EF3444B"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458FB608"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35472C82"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r>
      <w:tr w:rsidR="00E4522F" w:rsidRPr="00E4522F" w14:paraId="292E1BA2"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743D4834"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6E07DB0A"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3E6AFB0E" w14:textId="77777777" w:rsidR="00E4522F" w:rsidRPr="00E4522F" w:rsidRDefault="00E4522F" w:rsidP="00E4522F">
            <w:pPr>
              <w:jc w:val="both"/>
              <w:rPr>
                <w:rFonts w:ascii="Times New Roman" w:eastAsia="Times New Roman" w:hAnsi="Times New Roman" w:cs="Times New Roman"/>
                <w:b/>
                <w:bCs/>
                <w:color w:val="000000"/>
                <w:sz w:val="24"/>
                <w:szCs w:val="24"/>
                <w:lang w:eastAsia="ru-RU"/>
              </w:rPr>
            </w:pPr>
            <w:r w:rsidRPr="00E4522F">
              <w:rPr>
                <w:rFonts w:ascii="Times New Roman" w:eastAsia="Times New Roman" w:hAnsi="Times New Roman" w:cs="Times New Roman"/>
                <w:b/>
                <w:bCs/>
                <w:color w:val="000000"/>
                <w:sz w:val="24"/>
                <w:szCs w:val="24"/>
                <w:lang w:eastAsia="ru-RU"/>
              </w:rPr>
              <w:t xml:space="preserve">Знания: </w:t>
            </w:r>
          </w:p>
        </w:tc>
      </w:tr>
      <w:tr w:rsidR="00E4522F" w:rsidRPr="00E4522F" w14:paraId="0DFDB132"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68E6DDA1"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7BD16A23"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2BE1BC33"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особенности социального и культурного контекста;</w:t>
            </w:r>
          </w:p>
        </w:tc>
      </w:tr>
      <w:tr w:rsidR="00E4522F" w:rsidRPr="00E4522F" w14:paraId="4097AB75"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58837546"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4636DB6A"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418C5B4F"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 xml:space="preserve"> правила оформления документов и построения устных сообщений.</w:t>
            </w:r>
          </w:p>
        </w:tc>
      </w:tr>
      <w:tr w:rsidR="00E4522F" w:rsidRPr="00E4522F" w14:paraId="2026BD79" w14:textId="77777777" w:rsidTr="00E4522F">
        <w:trPr>
          <w:trHeight w:val="20"/>
        </w:trPr>
        <w:tc>
          <w:tcPr>
            <w:tcW w:w="881" w:type="pct"/>
            <w:vMerge w:val="restart"/>
            <w:tcBorders>
              <w:top w:val="nil"/>
              <w:left w:val="single" w:sz="4" w:space="0" w:color="auto"/>
              <w:bottom w:val="single" w:sz="4" w:space="0" w:color="auto"/>
              <w:right w:val="single" w:sz="4" w:space="0" w:color="auto"/>
            </w:tcBorders>
            <w:shd w:val="clear" w:color="auto" w:fill="auto"/>
            <w:hideMark/>
          </w:tcPr>
          <w:p w14:paraId="15998578" w14:textId="77777777" w:rsidR="00E4522F" w:rsidRPr="00E4522F" w:rsidRDefault="00E4522F" w:rsidP="00E4522F">
            <w:pPr>
              <w:jc w:val="center"/>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ОК 06.</w:t>
            </w:r>
          </w:p>
        </w:tc>
        <w:tc>
          <w:tcPr>
            <w:tcW w:w="1325" w:type="pct"/>
            <w:vMerge w:val="restart"/>
            <w:tcBorders>
              <w:top w:val="nil"/>
              <w:left w:val="single" w:sz="4" w:space="0" w:color="auto"/>
              <w:bottom w:val="single" w:sz="4" w:space="0" w:color="auto"/>
              <w:right w:val="single" w:sz="4" w:space="0" w:color="auto"/>
            </w:tcBorders>
            <w:shd w:val="clear" w:color="auto" w:fill="auto"/>
            <w:hideMark/>
          </w:tcPr>
          <w:p w14:paraId="3DA1F787" w14:textId="77777777" w:rsidR="00E4522F" w:rsidRPr="00E4522F" w:rsidRDefault="00E4522F" w:rsidP="00E4522F">
            <w:pPr>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2794" w:type="pct"/>
            <w:tcBorders>
              <w:top w:val="nil"/>
              <w:left w:val="nil"/>
              <w:bottom w:val="single" w:sz="4" w:space="0" w:color="auto"/>
              <w:right w:val="single" w:sz="4" w:space="0" w:color="auto"/>
            </w:tcBorders>
            <w:shd w:val="clear" w:color="auto" w:fill="auto"/>
            <w:vAlign w:val="center"/>
            <w:hideMark/>
          </w:tcPr>
          <w:p w14:paraId="09A1D2F5" w14:textId="77777777" w:rsidR="00E4522F" w:rsidRPr="00E4522F" w:rsidRDefault="00E4522F" w:rsidP="00E4522F">
            <w:pPr>
              <w:jc w:val="both"/>
              <w:rPr>
                <w:rFonts w:ascii="Times New Roman" w:eastAsia="Times New Roman" w:hAnsi="Times New Roman" w:cs="Times New Roman"/>
                <w:b/>
                <w:bCs/>
                <w:color w:val="000000"/>
                <w:sz w:val="24"/>
                <w:szCs w:val="24"/>
                <w:lang w:eastAsia="ru-RU"/>
              </w:rPr>
            </w:pPr>
            <w:r w:rsidRPr="00E4522F">
              <w:rPr>
                <w:rFonts w:ascii="Times New Roman" w:eastAsia="Times New Roman" w:hAnsi="Times New Roman" w:cs="Times New Roman"/>
                <w:b/>
                <w:bCs/>
                <w:color w:val="000000"/>
                <w:sz w:val="24"/>
                <w:szCs w:val="24"/>
                <w:lang w:eastAsia="ru-RU"/>
              </w:rPr>
              <w:t xml:space="preserve">Умения: </w:t>
            </w:r>
          </w:p>
        </w:tc>
      </w:tr>
      <w:tr w:rsidR="00E4522F" w:rsidRPr="00E4522F" w14:paraId="62D01865"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093F94D7"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673DB353"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45157256"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понимать и</w:t>
            </w:r>
            <w:r w:rsidRPr="00E4522F">
              <w:rPr>
                <w:rFonts w:ascii="Times New Roman" w:eastAsia="Times New Roman" w:hAnsi="Times New Roman" w:cs="Times New Roman"/>
                <w:b/>
                <w:bCs/>
                <w:color w:val="000000"/>
                <w:sz w:val="24"/>
                <w:szCs w:val="24"/>
                <w:lang w:eastAsia="ru-RU"/>
              </w:rPr>
              <w:t xml:space="preserve"> </w:t>
            </w:r>
            <w:r w:rsidRPr="00E4522F">
              <w:rPr>
                <w:rFonts w:ascii="Times New Roman" w:eastAsia="Times New Roman" w:hAnsi="Times New Roman" w:cs="Times New Roman"/>
                <w:color w:val="000000"/>
                <w:sz w:val="24"/>
                <w:szCs w:val="24"/>
                <w:lang w:eastAsia="ru-RU"/>
              </w:rPr>
              <w:t>описывать значимость своей профессии</w:t>
            </w:r>
            <w:r w:rsidRPr="00E4522F">
              <w:rPr>
                <w:rFonts w:ascii="Times New Roman" w:eastAsia="Times New Roman" w:hAnsi="Times New Roman" w:cs="Times New Roman"/>
                <w:i/>
                <w:iCs/>
                <w:color w:val="000000"/>
                <w:sz w:val="24"/>
                <w:szCs w:val="24"/>
                <w:lang w:eastAsia="ru-RU"/>
              </w:rPr>
              <w:t>;</w:t>
            </w:r>
          </w:p>
        </w:tc>
      </w:tr>
      <w:tr w:rsidR="00E4522F" w:rsidRPr="00E4522F" w14:paraId="5DF8C585"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6444BBA6"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3BDFAACB"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0EA7FF45"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применять стандарты антикоррупционного поведения</w:t>
            </w:r>
          </w:p>
        </w:tc>
      </w:tr>
      <w:tr w:rsidR="00E4522F" w:rsidRPr="00E4522F" w14:paraId="2E1A2042"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2BBE55C9"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3FEDCB06"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20927834" w14:textId="77777777" w:rsidR="00E4522F" w:rsidRPr="00E4522F" w:rsidRDefault="00E4522F" w:rsidP="00E4522F">
            <w:pPr>
              <w:jc w:val="both"/>
              <w:rPr>
                <w:rFonts w:ascii="Times New Roman" w:eastAsia="Times New Roman" w:hAnsi="Times New Roman" w:cs="Times New Roman"/>
                <w:b/>
                <w:bCs/>
                <w:color w:val="000000"/>
                <w:sz w:val="24"/>
                <w:szCs w:val="24"/>
                <w:lang w:eastAsia="ru-RU"/>
              </w:rPr>
            </w:pPr>
            <w:r w:rsidRPr="00E4522F">
              <w:rPr>
                <w:rFonts w:ascii="Times New Roman" w:eastAsia="Times New Roman" w:hAnsi="Times New Roman" w:cs="Times New Roman"/>
                <w:b/>
                <w:bCs/>
                <w:color w:val="000000"/>
                <w:sz w:val="24"/>
                <w:szCs w:val="24"/>
                <w:lang w:eastAsia="ru-RU"/>
              </w:rPr>
              <w:t xml:space="preserve">Знания: </w:t>
            </w:r>
          </w:p>
        </w:tc>
      </w:tr>
      <w:tr w:rsidR="00E4522F" w:rsidRPr="00E4522F" w14:paraId="784F7025"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3B5454C0"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2D441C3F"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28FC7634"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сущность гражданско-патриотической позиции, общечеловеческих ценностей;</w:t>
            </w:r>
          </w:p>
        </w:tc>
      </w:tr>
      <w:tr w:rsidR="00E4522F" w:rsidRPr="00E4522F" w14:paraId="047376A4"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1A8E31AE"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5C14ABF6"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2015EEB6"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 xml:space="preserve"> значимость профессиональной деятельности по профессии;</w:t>
            </w:r>
          </w:p>
        </w:tc>
      </w:tr>
      <w:tr w:rsidR="00E4522F" w:rsidRPr="00E4522F" w14:paraId="2287A67B"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5C9B1FBC"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461D44F1"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6BEA9CA0"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 xml:space="preserve"> стандарты антикоррупционного поведения и последствия его нарушения</w:t>
            </w:r>
          </w:p>
        </w:tc>
      </w:tr>
      <w:tr w:rsidR="00E4522F" w:rsidRPr="00E4522F" w14:paraId="4A0CE437" w14:textId="77777777" w:rsidTr="00E4522F">
        <w:trPr>
          <w:trHeight w:val="20"/>
        </w:trPr>
        <w:tc>
          <w:tcPr>
            <w:tcW w:w="881" w:type="pct"/>
            <w:vMerge w:val="restart"/>
            <w:tcBorders>
              <w:top w:val="nil"/>
              <w:left w:val="single" w:sz="4" w:space="0" w:color="auto"/>
              <w:bottom w:val="single" w:sz="4" w:space="0" w:color="auto"/>
              <w:right w:val="single" w:sz="4" w:space="0" w:color="auto"/>
            </w:tcBorders>
            <w:shd w:val="clear" w:color="auto" w:fill="auto"/>
            <w:hideMark/>
          </w:tcPr>
          <w:p w14:paraId="490A7601" w14:textId="77777777" w:rsidR="00E4522F" w:rsidRPr="00E4522F" w:rsidRDefault="00E4522F" w:rsidP="00E4522F">
            <w:pPr>
              <w:jc w:val="center"/>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ОК 07</w:t>
            </w:r>
          </w:p>
        </w:tc>
        <w:tc>
          <w:tcPr>
            <w:tcW w:w="1325" w:type="pct"/>
            <w:vMerge w:val="restart"/>
            <w:tcBorders>
              <w:top w:val="nil"/>
              <w:left w:val="single" w:sz="4" w:space="0" w:color="auto"/>
              <w:bottom w:val="single" w:sz="4" w:space="0" w:color="auto"/>
              <w:right w:val="single" w:sz="4" w:space="0" w:color="auto"/>
            </w:tcBorders>
            <w:shd w:val="clear" w:color="auto" w:fill="auto"/>
            <w:hideMark/>
          </w:tcPr>
          <w:p w14:paraId="315DDC7B" w14:textId="77777777" w:rsidR="00E4522F" w:rsidRPr="00E4522F" w:rsidRDefault="00E4522F" w:rsidP="00E4522F">
            <w:pPr>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Содействовать сохранению окружающей среды, ресурсосбережению, эффективно действовать в чрезвычайных ситуациях</w:t>
            </w:r>
          </w:p>
        </w:tc>
        <w:tc>
          <w:tcPr>
            <w:tcW w:w="2794" w:type="pct"/>
            <w:tcBorders>
              <w:top w:val="nil"/>
              <w:left w:val="nil"/>
              <w:bottom w:val="single" w:sz="4" w:space="0" w:color="auto"/>
              <w:right w:val="single" w:sz="4" w:space="0" w:color="auto"/>
            </w:tcBorders>
            <w:shd w:val="clear" w:color="auto" w:fill="auto"/>
            <w:vAlign w:val="center"/>
            <w:hideMark/>
          </w:tcPr>
          <w:p w14:paraId="78E02589" w14:textId="77777777" w:rsidR="00E4522F" w:rsidRPr="00E4522F" w:rsidRDefault="00E4522F" w:rsidP="00E4522F">
            <w:pPr>
              <w:jc w:val="both"/>
              <w:rPr>
                <w:rFonts w:ascii="Times New Roman" w:eastAsia="Times New Roman" w:hAnsi="Times New Roman" w:cs="Times New Roman"/>
                <w:b/>
                <w:bCs/>
                <w:color w:val="000000"/>
                <w:sz w:val="24"/>
                <w:szCs w:val="24"/>
                <w:lang w:eastAsia="ru-RU"/>
              </w:rPr>
            </w:pPr>
            <w:r w:rsidRPr="00E4522F">
              <w:rPr>
                <w:rFonts w:ascii="Times New Roman" w:eastAsia="Times New Roman" w:hAnsi="Times New Roman" w:cs="Times New Roman"/>
                <w:b/>
                <w:bCs/>
                <w:color w:val="000000"/>
                <w:sz w:val="24"/>
                <w:szCs w:val="24"/>
                <w:lang w:eastAsia="ru-RU"/>
              </w:rPr>
              <w:t xml:space="preserve">Умения: </w:t>
            </w:r>
          </w:p>
        </w:tc>
      </w:tr>
      <w:tr w:rsidR="00E4522F" w:rsidRPr="00E4522F" w14:paraId="1B4D17EC"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6B9BFE1A"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5A700967"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1725AC3B"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соблюдать нормы экологической безопасности;</w:t>
            </w:r>
          </w:p>
        </w:tc>
      </w:tr>
      <w:tr w:rsidR="00E4522F" w:rsidRPr="00E4522F" w14:paraId="723DAAAE"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779B6CF5"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20AFE3FF"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16CA842F"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определять направления ресурсосбережения в рамках профессиональной деятельности по профессии</w:t>
            </w:r>
            <w:r w:rsidRPr="00E4522F">
              <w:rPr>
                <w:rFonts w:ascii="Times New Roman" w:eastAsia="Times New Roman" w:hAnsi="Times New Roman" w:cs="Times New Roman"/>
                <w:i/>
                <w:iCs/>
                <w:color w:val="000000"/>
                <w:sz w:val="24"/>
                <w:szCs w:val="24"/>
                <w:lang w:eastAsia="ru-RU"/>
              </w:rPr>
              <w:t xml:space="preserve"> </w:t>
            </w:r>
          </w:p>
        </w:tc>
      </w:tr>
      <w:tr w:rsidR="00E4522F" w:rsidRPr="00E4522F" w14:paraId="3DF7E2F5"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42C9CA79"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52696823"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30CCDAEF" w14:textId="77777777" w:rsidR="00E4522F" w:rsidRPr="00E4522F" w:rsidRDefault="00E4522F" w:rsidP="00E4522F">
            <w:pPr>
              <w:jc w:val="both"/>
              <w:rPr>
                <w:rFonts w:ascii="Times New Roman" w:eastAsia="Times New Roman" w:hAnsi="Times New Roman" w:cs="Times New Roman"/>
                <w:b/>
                <w:bCs/>
                <w:color w:val="000000"/>
                <w:sz w:val="24"/>
                <w:szCs w:val="24"/>
                <w:lang w:eastAsia="ru-RU"/>
              </w:rPr>
            </w:pPr>
            <w:r w:rsidRPr="00E4522F">
              <w:rPr>
                <w:rFonts w:ascii="Times New Roman" w:eastAsia="Times New Roman" w:hAnsi="Times New Roman" w:cs="Times New Roman"/>
                <w:b/>
                <w:bCs/>
                <w:color w:val="000000"/>
                <w:sz w:val="24"/>
                <w:szCs w:val="24"/>
                <w:lang w:eastAsia="ru-RU"/>
              </w:rPr>
              <w:t xml:space="preserve">Знания: </w:t>
            </w:r>
          </w:p>
        </w:tc>
      </w:tr>
      <w:tr w:rsidR="00E4522F" w:rsidRPr="00E4522F" w14:paraId="787E867B"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69CAAC90"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1F4B0F2B"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1D91ABF5"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правила экологической безопасности при ведении профессиональной деятельности;</w:t>
            </w:r>
          </w:p>
        </w:tc>
      </w:tr>
      <w:tr w:rsidR="00E4522F" w:rsidRPr="00E4522F" w14:paraId="313E3623"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28FA0A88"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1B72C1F9"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1C883AA3"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основные ресурсы, задействованные в профессиональной деятельности;</w:t>
            </w:r>
          </w:p>
        </w:tc>
      </w:tr>
      <w:tr w:rsidR="00E4522F" w:rsidRPr="00E4522F" w14:paraId="52079B2D"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3AAFBC06"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02CD0DD2"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0F97EA63"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пути обеспечения ресурсосбережения</w:t>
            </w:r>
          </w:p>
        </w:tc>
      </w:tr>
      <w:tr w:rsidR="00E4522F" w:rsidRPr="00E4522F" w14:paraId="44AC76B1" w14:textId="77777777" w:rsidTr="00E4522F">
        <w:trPr>
          <w:trHeight w:val="20"/>
        </w:trPr>
        <w:tc>
          <w:tcPr>
            <w:tcW w:w="881" w:type="pct"/>
            <w:vMerge w:val="restart"/>
            <w:tcBorders>
              <w:top w:val="nil"/>
              <w:left w:val="single" w:sz="4" w:space="0" w:color="auto"/>
              <w:bottom w:val="single" w:sz="4" w:space="0" w:color="auto"/>
              <w:right w:val="single" w:sz="4" w:space="0" w:color="auto"/>
            </w:tcBorders>
            <w:shd w:val="clear" w:color="auto" w:fill="auto"/>
            <w:hideMark/>
          </w:tcPr>
          <w:p w14:paraId="08D8FB92" w14:textId="77777777" w:rsidR="00E4522F" w:rsidRPr="00E4522F" w:rsidRDefault="00E4522F" w:rsidP="00E4522F">
            <w:pPr>
              <w:jc w:val="center"/>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ОК 08</w:t>
            </w:r>
          </w:p>
        </w:tc>
        <w:tc>
          <w:tcPr>
            <w:tcW w:w="1325" w:type="pct"/>
            <w:vMerge w:val="restart"/>
            <w:tcBorders>
              <w:top w:val="nil"/>
              <w:left w:val="single" w:sz="4" w:space="0" w:color="auto"/>
              <w:bottom w:val="single" w:sz="4" w:space="0" w:color="auto"/>
              <w:right w:val="single" w:sz="4" w:space="0" w:color="auto"/>
            </w:tcBorders>
            <w:shd w:val="clear" w:color="auto" w:fill="auto"/>
            <w:hideMark/>
          </w:tcPr>
          <w:p w14:paraId="0737CAF0" w14:textId="77777777" w:rsidR="00E4522F" w:rsidRPr="00E4522F" w:rsidRDefault="00E4522F" w:rsidP="00E4522F">
            <w:pPr>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794" w:type="pct"/>
            <w:tcBorders>
              <w:top w:val="nil"/>
              <w:left w:val="nil"/>
              <w:bottom w:val="single" w:sz="4" w:space="0" w:color="auto"/>
              <w:right w:val="single" w:sz="4" w:space="0" w:color="auto"/>
            </w:tcBorders>
            <w:shd w:val="clear" w:color="auto" w:fill="auto"/>
            <w:vAlign w:val="center"/>
            <w:hideMark/>
          </w:tcPr>
          <w:p w14:paraId="027103D3" w14:textId="77777777" w:rsidR="00E4522F" w:rsidRPr="00E4522F" w:rsidRDefault="00E4522F" w:rsidP="00E4522F">
            <w:pPr>
              <w:jc w:val="both"/>
              <w:rPr>
                <w:rFonts w:ascii="Times New Roman" w:eastAsia="Times New Roman" w:hAnsi="Times New Roman" w:cs="Times New Roman"/>
                <w:b/>
                <w:bCs/>
                <w:color w:val="000000"/>
                <w:sz w:val="24"/>
                <w:szCs w:val="24"/>
                <w:lang w:eastAsia="ru-RU"/>
              </w:rPr>
            </w:pPr>
            <w:r w:rsidRPr="00E4522F">
              <w:rPr>
                <w:rFonts w:ascii="Times New Roman" w:eastAsia="Times New Roman" w:hAnsi="Times New Roman" w:cs="Times New Roman"/>
                <w:b/>
                <w:bCs/>
                <w:color w:val="000000"/>
                <w:sz w:val="24"/>
                <w:szCs w:val="24"/>
                <w:lang w:eastAsia="ru-RU"/>
              </w:rPr>
              <w:t xml:space="preserve">Умения: </w:t>
            </w:r>
          </w:p>
        </w:tc>
      </w:tr>
      <w:tr w:rsidR="00E4522F" w:rsidRPr="00E4522F" w14:paraId="4A2BABDC"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27523142"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17386A00"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6A473E3D"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использовать физкультурно-оздоровительную деятельность для укрепления здоровья, достижения жизненных и профессиональных целей;</w:t>
            </w:r>
          </w:p>
        </w:tc>
      </w:tr>
      <w:tr w:rsidR="00E4522F" w:rsidRPr="00E4522F" w14:paraId="7636A300"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086D00E0"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58C73EB5"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6EBD7B78"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 xml:space="preserve"> применять рациональные приемы двигательных функций в профессиональной деятельности;</w:t>
            </w:r>
          </w:p>
        </w:tc>
      </w:tr>
      <w:tr w:rsidR="00E4522F" w:rsidRPr="00E4522F" w14:paraId="41690EF6"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2918334F"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20751E5D"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481AA642"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 xml:space="preserve"> пользоваться средствами профилактики перенапряжения характерными для данной профессии</w:t>
            </w:r>
            <w:r w:rsidRPr="00E4522F">
              <w:rPr>
                <w:rFonts w:ascii="Times New Roman" w:eastAsia="Times New Roman" w:hAnsi="Times New Roman" w:cs="Times New Roman"/>
                <w:i/>
                <w:iCs/>
                <w:color w:val="000000"/>
                <w:sz w:val="24"/>
                <w:szCs w:val="24"/>
                <w:lang w:eastAsia="ru-RU"/>
              </w:rPr>
              <w:t xml:space="preserve"> </w:t>
            </w:r>
          </w:p>
        </w:tc>
      </w:tr>
      <w:tr w:rsidR="00E4522F" w:rsidRPr="00E4522F" w14:paraId="5BDE40B2"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766FDD2A"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3C848061"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423DE746" w14:textId="77777777" w:rsidR="00E4522F" w:rsidRPr="00E4522F" w:rsidRDefault="00E4522F" w:rsidP="00E4522F">
            <w:pPr>
              <w:jc w:val="both"/>
              <w:rPr>
                <w:rFonts w:ascii="Times New Roman" w:eastAsia="Times New Roman" w:hAnsi="Times New Roman" w:cs="Times New Roman"/>
                <w:b/>
                <w:bCs/>
                <w:color w:val="000000"/>
                <w:sz w:val="24"/>
                <w:szCs w:val="24"/>
                <w:lang w:eastAsia="ru-RU"/>
              </w:rPr>
            </w:pPr>
            <w:r w:rsidRPr="00E4522F">
              <w:rPr>
                <w:rFonts w:ascii="Times New Roman" w:eastAsia="Times New Roman" w:hAnsi="Times New Roman" w:cs="Times New Roman"/>
                <w:b/>
                <w:bCs/>
                <w:color w:val="000000"/>
                <w:sz w:val="24"/>
                <w:szCs w:val="24"/>
                <w:lang w:eastAsia="ru-RU"/>
              </w:rPr>
              <w:t xml:space="preserve">Знания: </w:t>
            </w:r>
          </w:p>
        </w:tc>
      </w:tr>
      <w:tr w:rsidR="00E4522F" w:rsidRPr="00E4522F" w14:paraId="65608147"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7864C573"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4CF7D658"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5AE6DAB0"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роль физической культуры в общекультурном, профессиональном и социальном развитии человека;</w:t>
            </w:r>
          </w:p>
        </w:tc>
      </w:tr>
      <w:tr w:rsidR="00E4522F" w:rsidRPr="00E4522F" w14:paraId="221AD011"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424C7DD9"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0B84CDBE"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00D5B8AF"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 xml:space="preserve"> основы здорового образа жизни;</w:t>
            </w:r>
          </w:p>
        </w:tc>
      </w:tr>
      <w:tr w:rsidR="00E4522F" w:rsidRPr="00E4522F" w14:paraId="0B2D02C9"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79ACE262"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7875B682"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56E786D8"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условия профессиональной деятельности и зоны риска физического здоровья для профессии</w:t>
            </w:r>
            <w:r w:rsidRPr="00E4522F">
              <w:rPr>
                <w:rFonts w:ascii="Times New Roman" w:eastAsia="Times New Roman" w:hAnsi="Times New Roman" w:cs="Times New Roman"/>
                <w:i/>
                <w:iCs/>
                <w:color w:val="000000"/>
                <w:sz w:val="24"/>
                <w:szCs w:val="24"/>
                <w:lang w:eastAsia="ru-RU"/>
              </w:rPr>
              <w:t>;</w:t>
            </w:r>
          </w:p>
        </w:tc>
      </w:tr>
      <w:tr w:rsidR="00E4522F" w:rsidRPr="00E4522F" w14:paraId="00C5CE6B"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58D0853A"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5293E25A"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0E5F8033"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средства профилактики перенапряжения</w:t>
            </w:r>
          </w:p>
        </w:tc>
      </w:tr>
      <w:tr w:rsidR="00E4522F" w:rsidRPr="00E4522F" w14:paraId="25AE2B7F" w14:textId="77777777" w:rsidTr="00E4522F">
        <w:trPr>
          <w:trHeight w:val="20"/>
        </w:trPr>
        <w:tc>
          <w:tcPr>
            <w:tcW w:w="881" w:type="pct"/>
            <w:vMerge w:val="restart"/>
            <w:tcBorders>
              <w:top w:val="nil"/>
              <w:left w:val="single" w:sz="4" w:space="0" w:color="auto"/>
              <w:bottom w:val="single" w:sz="4" w:space="0" w:color="auto"/>
              <w:right w:val="single" w:sz="4" w:space="0" w:color="auto"/>
            </w:tcBorders>
            <w:shd w:val="clear" w:color="auto" w:fill="auto"/>
            <w:hideMark/>
          </w:tcPr>
          <w:p w14:paraId="3F8C8097" w14:textId="77777777" w:rsidR="00E4522F" w:rsidRPr="00E4522F" w:rsidRDefault="00E4522F" w:rsidP="00E4522F">
            <w:pPr>
              <w:jc w:val="center"/>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ОК 09</w:t>
            </w:r>
          </w:p>
        </w:tc>
        <w:tc>
          <w:tcPr>
            <w:tcW w:w="1325" w:type="pct"/>
            <w:vMerge w:val="restart"/>
            <w:tcBorders>
              <w:top w:val="nil"/>
              <w:left w:val="single" w:sz="4" w:space="0" w:color="auto"/>
              <w:bottom w:val="single" w:sz="4" w:space="0" w:color="auto"/>
              <w:right w:val="single" w:sz="4" w:space="0" w:color="auto"/>
            </w:tcBorders>
            <w:shd w:val="clear" w:color="auto" w:fill="auto"/>
            <w:hideMark/>
          </w:tcPr>
          <w:p w14:paraId="0C2DF0A9" w14:textId="77777777" w:rsidR="00E4522F" w:rsidRPr="00E4522F" w:rsidRDefault="00E4522F" w:rsidP="00E4522F">
            <w:pPr>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Использовать информационные технологии в профессиональной деятельности</w:t>
            </w:r>
          </w:p>
        </w:tc>
        <w:tc>
          <w:tcPr>
            <w:tcW w:w="2794" w:type="pct"/>
            <w:tcBorders>
              <w:top w:val="nil"/>
              <w:left w:val="nil"/>
              <w:bottom w:val="single" w:sz="4" w:space="0" w:color="auto"/>
              <w:right w:val="single" w:sz="4" w:space="0" w:color="auto"/>
            </w:tcBorders>
            <w:shd w:val="clear" w:color="auto" w:fill="auto"/>
            <w:vAlign w:val="center"/>
            <w:hideMark/>
          </w:tcPr>
          <w:p w14:paraId="59762D21" w14:textId="77777777" w:rsidR="00E4522F" w:rsidRPr="00E4522F" w:rsidRDefault="00E4522F" w:rsidP="00E4522F">
            <w:pPr>
              <w:jc w:val="both"/>
              <w:rPr>
                <w:rFonts w:ascii="Times New Roman" w:eastAsia="Times New Roman" w:hAnsi="Times New Roman" w:cs="Times New Roman"/>
                <w:b/>
                <w:bCs/>
                <w:color w:val="000000"/>
                <w:sz w:val="24"/>
                <w:szCs w:val="24"/>
                <w:lang w:eastAsia="ru-RU"/>
              </w:rPr>
            </w:pPr>
            <w:r w:rsidRPr="00E4522F">
              <w:rPr>
                <w:rFonts w:ascii="Times New Roman" w:eastAsia="Times New Roman" w:hAnsi="Times New Roman" w:cs="Times New Roman"/>
                <w:b/>
                <w:bCs/>
                <w:color w:val="000000"/>
                <w:sz w:val="24"/>
                <w:szCs w:val="24"/>
                <w:lang w:eastAsia="ru-RU"/>
              </w:rPr>
              <w:t xml:space="preserve">Умения: </w:t>
            </w:r>
          </w:p>
        </w:tc>
      </w:tr>
      <w:tr w:rsidR="00E4522F" w:rsidRPr="00E4522F" w14:paraId="26BC8BB1"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25C77F2E"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7166CB98"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0F9D75CA"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применять средства информационных технологий для решения профессиональных задач;</w:t>
            </w:r>
          </w:p>
        </w:tc>
      </w:tr>
      <w:tr w:rsidR="00E4522F" w:rsidRPr="00E4522F" w14:paraId="08438922"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2A47DFD1"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22621897"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28560D28"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 xml:space="preserve"> использовать современное программное обеспечение</w:t>
            </w:r>
          </w:p>
        </w:tc>
      </w:tr>
      <w:tr w:rsidR="00E4522F" w:rsidRPr="00E4522F" w14:paraId="793EABAA"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21F08969"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23D4537E"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2393D427" w14:textId="77777777" w:rsidR="00E4522F" w:rsidRPr="00E4522F" w:rsidRDefault="00E4522F" w:rsidP="00E4522F">
            <w:pPr>
              <w:jc w:val="both"/>
              <w:rPr>
                <w:rFonts w:ascii="Times New Roman" w:eastAsia="Times New Roman" w:hAnsi="Times New Roman" w:cs="Times New Roman"/>
                <w:b/>
                <w:bCs/>
                <w:color w:val="000000"/>
                <w:sz w:val="24"/>
                <w:szCs w:val="24"/>
                <w:lang w:eastAsia="ru-RU"/>
              </w:rPr>
            </w:pPr>
            <w:r w:rsidRPr="00E4522F">
              <w:rPr>
                <w:rFonts w:ascii="Times New Roman" w:eastAsia="Times New Roman" w:hAnsi="Times New Roman" w:cs="Times New Roman"/>
                <w:b/>
                <w:bCs/>
                <w:color w:val="000000"/>
                <w:sz w:val="24"/>
                <w:szCs w:val="24"/>
                <w:lang w:eastAsia="ru-RU"/>
              </w:rPr>
              <w:t xml:space="preserve">Знания: </w:t>
            </w:r>
          </w:p>
        </w:tc>
      </w:tr>
      <w:tr w:rsidR="00E4522F" w:rsidRPr="00E4522F" w14:paraId="36507B48"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744C8E3E"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37F9D989"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071B1DBC"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современные средства и устройства информатизации;</w:t>
            </w:r>
          </w:p>
        </w:tc>
      </w:tr>
      <w:tr w:rsidR="00E4522F" w:rsidRPr="00E4522F" w14:paraId="43114E7D"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489645A8"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47FB2954"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096D598E"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 xml:space="preserve"> порядок их применения и программное обеспечение в профессиональной деятельности</w:t>
            </w:r>
          </w:p>
        </w:tc>
      </w:tr>
      <w:tr w:rsidR="00E4522F" w:rsidRPr="00E4522F" w14:paraId="577B7103" w14:textId="77777777" w:rsidTr="00E4522F">
        <w:trPr>
          <w:trHeight w:val="20"/>
        </w:trPr>
        <w:tc>
          <w:tcPr>
            <w:tcW w:w="881" w:type="pct"/>
            <w:vMerge w:val="restart"/>
            <w:tcBorders>
              <w:top w:val="nil"/>
              <w:left w:val="single" w:sz="4" w:space="0" w:color="auto"/>
              <w:bottom w:val="single" w:sz="4" w:space="0" w:color="auto"/>
              <w:right w:val="single" w:sz="4" w:space="0" w:color="auto"/>
            </w:tcBorders>
            <w:shd w:val="clear" w:color="auto" w:fill="auto"/>
            <w:hideMark/>
          </w:tcPr>
          <w:p w14:paraId="09FCEA34" w14:textId="77777777" w:rsidR="00E4522F" w:rsidRPr="00E4522F" w:rsidRDefault="00E4522F" w:rsidP="00E4522F">
            <w:pPr>
              <w:jc w:val="center"/>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ОК 10</w:t>
            </w:r>
          </w:p>
        </w:tc>
        <w:tc>
          <w:tcPr>
            <w:tcW w:w="1325" w:type="pct"/>
            <w:vMerge w:val="restart"/>
            <w:tcBorders>
              <w:top w:val="nil"/>
              <w:left w:val="single" w:sz="4" w:space="0" w:color="auto"/>
              <w:bottom w:val="single" w:sz="4" w:space="0" w:color="auto"/>
              <w:right w:val="single" w:sz="4" w:space="0" w:color="auto"/>
            </w:tcBorders>
            <w:shd w:val="clear" w:color="auto" w:fill="auto"/>
            <w:hideMark/>
          </w:tcPr>
          <w:p w14:paraId="46B189BB" w14:textId="77777777" w:rsidR="00E4522F" w:rsidRPr="00E4522F" w:rsidRDefault="00E4522F" w:rsidP="00E4522F">
            <w:pPr>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Пользоваться профессиональной документацией на государственном и иностранных языках</w:t>
            </w:r>
          </w:p>
        </w:tc>
        <w:tc>
          <w:tcPr>
            <w:tcW w:w="2794" w:type="pct"/>
            <w:tcBorders>
              <w:top w:val="nil"/>
              <w:left w:val="nil"/>
              <w:bottom w:val="single" w:sz="4" w:space="0" w:color="auto"/>
              <w:right w:val="single" w:sz="4" w:space="0" w:color="auto"/>
            </w:tcBorders>
            <w:shd w:val="clear" w:color="auto" w:fill="auto"/>
            <w:vAlign w:val="center"/>
            <w:hideMark/>
          </w:tcPr>
          <w:p w14:paraId="23FDB7A8" w14:textId="77777777" w:rsidR="00E4522F" w:rsidRPr="00E4522F" w:rsidRDefault="00E4522F" w:rsidP="00E4522F">
            <w:pPr>
              <w:jc w:val="both"/>
              <w:rPr>
                <w:rFonts w:ascii="Times New Roman" w:eastAsia="Times New Roman" w:hAnsi="Times New Roman" w:cs="Times New Roman"/>
                <w:b/>
                <w:bCs/>
                <w:color w:val="000000"/>
                <w:sz w:val="24"/>
                <w:szCs w:val="24"/>
                <w:lang w:eastAsia="ru-RU"/>
              </w:rPr>
            </w:pPr>
            <w:r w:rsidRPr="00E4522F">
              <w:rPr>
                <w:rFonts w:ascii="Times New Roman" w:eastAsia="Times New Roman" w:hAnsi="Times New Roman" w:cs="Times New Roman"/>
                <w:b/>
                <w:bCs/>
                <w:color w:val="000000"/>
                <w:sz w:val="24"/>
                <w:szCs w:val="24"/>
                <w:lang w:eastAsia="ru-RU"/>
              </w:rPr>
              <w:t xml:space="preserve">Умения: </w:t>
            </w:r>
          </w:p>
        </w:tc>
      </w:tr>
      <w:tr w:rsidR="00E4522F" w:rsidRPr="00E4522F" w14:paraId="7D6CC4BB"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35AB56C8"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092D1691"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21C77F56"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E4522F" w:rsidRPr="00E4522F" w14:paraId="54730B0C"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50C42681"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10060459"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51E189DF"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участвовать в диалогах на знакомые общие и профессиональные темы;</w:t>
            </w:r>
          </w:p>
        </w:tc>
      </w:tr>
      <w:tr w:rsidR="00E4522F" w:rsidRPr="00E4522F" w14:paraId="5D838594"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5C7BBFCC"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1279D94B"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6791C01A"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строить простые высказывания о себе и о своей профессиональной деятельности;</w:t>
            </w:r>
          </w:p>
        </w:tc>
      </w:tr>
      <w:tr w:rsidR="00E4522F" w:rsidRPr="00E4522F" w14:paraId="734C434A"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19A85A55"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6A9E2101"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4F65110F"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кратко обосновывать и объяснить свои действия (текущие и планируемые);</w:t>
            </w:r>
          </w:p>
        </w:tc>
      </w:tr>
      <w:tr w:rsidR="00E4522F" w:rsidRPr="00E4522F" w14:paraId="238CA423"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4FBE5BBA"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54D1D37F"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10ABA2AE"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писать простые связные сообщения на знакомые или интересующие профессиональные темы</w:t>
            </w:r>
          </w:p>
        </w:tc>
      </w:tr>
      <w:tr w:rsidR="00E4522F" w:rsidRPr="00E4522F" w14:paraId="59B1015C"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65818BA9"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35D7AE08"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2E3C485E" w14:textId="77777777" w:rsidR="00E4522F" w:rsidRPr="00E4522F" w:rsidRDefault="00E4522F" w:rsidP="00E4522F">
            <w:pPr>
              <w:jc w:val="both"/>
              <w:rPr>
                <w:rFonts w:ascii="Times New Roman" w:eastAsia="Times New Roman" w:hAnsi="Times New Roman" w:cs="Times New Roman"/>
                <w:b/>
                <w:bCs/>
                <w:color w:val="000000"/>
                <w:sz w:val="24"/>
                <w:szCs w:val="24"/>
                <w:lang w:eastAsia="ru-RU"/>
              </w:rPr>
            </w:pPr>
            <w:r w:rsidRPr="00E4522F">
              <w:rPr>
                <w:rFonts w:ascii="Times New Roman" w:eastAsia="Times New Roman" w:hAnsi="Times New Roman" w:cs="Times New Roman"/>
                <w:b/>
                <w:bCs/>
                <w:color w:val="000000"/>
                <w:sz w:val="24"/>
                <w:szCs w:val="24"/>
                <w:lang w:eastAsia="ru-RU"/>
              </w:rPr>
              <w:t>Знания:</w:t>
            </w:r>
            <w:r w:rsidRPr="00E4522F">
              <w:rPr>
                <w:rFonts w:ascii="Times New Roman" w:eastAsia="Times New Roman" w:hAnsi="Times New Roman" w:cs="Times New Roman"/>
                <w:color w:val="000000"/>
                <w:sz w:val="24"/>
                <w:szCs w:val="24"/>
                <w:lang w:eastAsia="ru-RU"/>
              </w:rPr>
              <w:t xml:space="preserve"> </w:t>
            </w:r>
          </w:p>
        </w:tc>
      </w:tr>
      <w:tr w:rsidR="00E4522F" w:rsidRPr="00E4522F" w14:paraId="7EF47DAE"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768DFDA3"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4048408A"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2EE0BE62"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правила построения простых и сложных предложений на профессиональные темы;</w:t>
            </w:r>
          </w:p>
        </w:tc>
      </w:tr>
      <w:tr w:rsidR="00E4522F" w:rsidRPr="00E4522F" w14:paraId="35B2E864"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04867260"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34DE9196"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5983F09F"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основные общеупотребительные глаголы (бытовая и профессиональная лексика);</w:t>
            </w:r>
          </w:p>
        </w:tc>
      </w:tr>
      <w:tr w:rsidR="00E4522F" w:rsidRPr="00E4522F" w14:paraId="193D5490"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2B8A1BFF"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6C60CD0A"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58A6FCCE"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лексический минимум, относящийся к описанию предметов, средств и процессов профессиональной деятельности;</w:t>
            </w:r>
          </w:p>
        </w:tc>
      </w:tr>
      <w:tr w:rsidR="00E4522F" w:rsidRPr="00E4522F" w14:paraId="034D552B"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60E1D71A"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5305E287"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23D025F8"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особенности произношения;</w:t>
            </w:r>
          </w:p>
        </w:tc>
      </w:tr>
      <w:tr w:rsidR="00E4522F" w:rsidRPr="00E4522F" w14:paraId="030AB2AA" w14:textId="77777777" w:rsidTr="00E4522F">
        <w:trPr>
          <w:trHeight w:val="20"/>
        </w:trPr>
        <w:tc>
          <w:tcPr>
            <w:tcW w:w="881" w:type="pct"/>
            <w:vMerge/>
            <w:tcBorders>
              <w:top w:val="nil"/>
              <w:left w:val="single" w:sz="4" w:space="0" w:color="auto"/>
              <w:bottom w:val="single" w:sz="4" w:space="0" w:color="auto"/>
              <w:right w:val="single" w:sz="4" w:space="0" w:color="auto"/>
            </w:tcBorders>
            <w:vAlign w:val="center"/>
            <w:hideMark/>
          </w:tcPr>
          <w:p w14:paraId="48C8FD54"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top w:val="nil"/>
              <w:left w:val="single" w:sz="4" w:space="0" w:color="auto"/>
              <w:bottom w:val="single" w:sz="4" w:space="0" w:color="auto"/>
              <w:right w:val="single" w:sz="4" w:space="0" w:color="auto"/>
            </w:tcBorders>
            <w:vAlign w:val="center"/>
            <w:hideMark/>
          </w:tcPr>
          <w:p w14:paraId="61AB6DE3"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nil"/>
              <w:left w:val="nil"/>
              <w:bottom w:val="single" w:sz="4" w:space="0" w:color="auto"/>
              <w:right w:val="single" w:sz="4" w:space="0" w:color="auto"/>
            </w:tcBorders>
            <w:shd w:val="clear" w:color="auto" w:fill="auto"/>
            <w:vAlign w:val="center"/>
            <w:hideMark/>
          </w:tcPr>
          <w:p w14:paraId="08A37D4D"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правила чтения текстов профессиональной направленности</w:t>
            </w:r>
          </w:p>
        </w:tc>
      </w:tr>
      <w:tr w:rsidR="00E4522F" w:rsidRPr="00E4522F" w14:paraId="70BA1106" w14:textId="77777777" w:rsidTr="00E4522F">
        <w:trPr>
          <w:trHeight w:val="20"/>
        </w:trPr>
        <w:tc>
          <w:tcPr>
            <w:tcW w:w="881" w:type="pct"/>
            <w:vMerge w:val="restart"/>
            <w:tcBorders>
              <w:top w:val="nil"/>
              <w:left w:val="single" w:sz="4" w:space="0" w:color="auto"/>
              <w:right w:val="single" w:sz="4" w:space="0" w:color="auto"/>
            </w:tcBorders>
            <w:shd w:val="clear" w:color="auto" w:fill="auto"/>
            <w:hideMark/>
          </w:tcPr>
          <w:p w14:paraId="4C74E65E" w14:textId="77777777" w:rsidR="00E4522F" w:rsidRPr="00E4522F" w:rsidRDefault="00E4522F" w:rsidP="00E4522F">
            <w:pPr>
              <w:jc w:val="center"/>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ОК 11</w:t>
            </w:r>
          </w:p>
        </w:tc>
        <w:tc>
          <w:tcPr>
            <w:tcW w:w="1325" w:type="pct"/>
            <w:vMerge w:val="restart"/>
            <w:tcBorders>
              <w:top w:val="nil"/>
              <w:left w:val="single" w:sz="4" w:space="0" w:color="auto"/>
              <w:right w:val="single" w:sz="4" w:space="0" w:color="auto"/>
            </w:tcBorders>
            <w:shd w:val="clear" w:color="auto" w:fill="auto"/>
            <w:hideMark/>
          </w:tcPr>
          <w:p w14:paraId="3BB69059" w14:textId="77777777" w:rsidR="00E4522F" w:rsidRPr="00E4522F" w:rsidRDefault="00E4522F" w:rsidP="00E4522F">
            <w:pPr>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Использовать знания по финансовой грамотности, планировать предпринимательскую деятельность в профессиональной сфере</w:t>
            </w:r>
          </w:p>
        </w:tc>
        <w:tc>
          <w:tcPr>
            <w:tcW w:w="2794" w:type="pct"/>
            <w:tcBorders>
              <w:top w:val="single" w:sz="4" w:space="0" w:color="auto"/>
              <w:left w:val="nil"/>
              <w:bottom w:val="single" w:sz="4" w:space="0" w:color="auto"/>
              <w:right w:val="single" w:sz="4" w:space="0" w:color="auto"/>
            </w:tcBorders>
            <w:shd w:val="clear" w:color="auto" w:fill="auto"/>
            <w:vAlign w:val="center"/>
            <w:hideMark/>
          </w:tcPr>
          <w:p w14:paraId="65CC7BE6" w14:textId="77777777" w:rsidR="00E4522F" w:rsidRPr="00E4522F" w:rsidRDefault="00E4522F" w:rsidP="00E4522F">
            <w:pPr>
              <w:jc w:val="both"/>
              <w:rPr>
                <w:rFonts w:ascii="Times New Roman" w:eastAsia="Times New Roman" w:hAnsi="Times New Roman" w:cs="Times New Roman"/>
                <w:b/>
                <w:bCs/>
                <w:color w:val="000000"/>
                <w:sz w:val="24"/>
                <w:szCs w:val="24"/>
                <w:lang w:eastAsia="ru-RU"/>
              </w:rPr>
            </w:pPr>
            <w:r w:rsidRPr="00E4522F">
              <w:rPr>
                <w:rFonts w:ascii="Times New Roman" w:eastAsia="Times New Roman" w:hAnsi="Times New Roman" w:cs="Times New Roman"/>
                <w:b/>
                <w:bCs/>
                <w:color w:val="000000"/>
                <w:sz w:val="24"/>
                <w:szCs w:val="24"/>
                <w:lang w:eastAsia="ru-RU"/>
              </w:rPr>
              <w:t xml:space="preserve">Умения: </w:t>
            </w:r>
          </w:p>
        </w:tc>
      </w:tr>
      <w:tr w:rsidR="00E4522F" w:rsidRPr="00E4522F" w14:paraId="74F20812" w14:textId="77777777" w:rsidTr="00E4522F">
        <w:trPr>
          <w:trHeight w:val="20"/>
        </w:trPr>
        <w:tc>
          <w:tcPr>
            <w:tcW w:w="881" w:type="pct"/>
            <w:vMerge/>
            <w:tcBorders>
              <w:left w:val="single" w:sz="4" w:space="0" w:color="auto"/>
              <w:right w:val="single" w:sz="4" w:space="0" w:color="auto"/>
            </w:tcBorders>
            <w:vAlign w:val="center"/>
            <w:hideMark/>
          </w:tcPr>
          <w:p w14:paraId="2D2C17A8"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left w:val="single" w:sz="4" w:space="0" w:color="auto"/>
              <w:right w:val="single" w:sz="4" w:space="0" w:color="auto"/>
            </w:tcBorders>
            <w:vAlign w:val="center"/>
            <w:hideMark/>
          </w:tcPr>
          <w:p w14:paraId="0F9440E8"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single" w:sz="4" w:space="0" w:color="auto"/>
              <w:left w:val="nil"/>
              <w:bottom w:val="single" w:sz="4" w:space="0" w:color="auto"/>
              <w:right w:val="single" w:sz="4" w:space="0" w:color="auto"/>
            </w:tcBorders>
            <w:shd w:val="clear" w:color="auto" w:fill="auto"/>
            <w:vAlign w:val="center"/>
            <w:hideMark/>
          </w:tcPr>
          <w:p w14:paraId="458AB296"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рассчитывать размеры выплат по процентным ставкам кредитования;</w:t>
            </w:r>
          </w:p>
        </w:tc>
      </w:tr>
      <w:tr w:rsidR="00E4522F" w:rsidRPr="00E4522F" w14:paraId="42068310" w14:textId="77777777" w:rsidTr="00E4522F">
        <w:trPr>
          <w:trHeight w:val="20"/>
        </w:trPr>
        <w:tc>
          <w:tcPr>
            <w:tcW w:w="881" w:type="pct"/>
            <w:vMerge/>
            <w:tcBorders>
              <w:left w:val="single" w:sz="4" w:space="0" w:color="auto"/>
              <w:right w:val="single" w:sz="4" w:space="0" w:color="auto"/>
            </w:tcBorders>
            <w:vAlign w:val="center"/>
            <w:hideMark/>
          </w:tcPr>
          <w:p w14:paraId="042C83BE"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left w:val="single" w:sz="4" w:space="0" w:color="auto"/>
              <w:right w:val="single" w:sz="4" w:space="0" w:color="auto"/>
            </w:tcBorders>
            <w:vAlign w:val="center"/>
            <w:hideMark/>
          </w:tcPr>
          <w:p w14:paraId="3AC6C466"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single" w:sz="4" w:space="0" w:color="auto"/>
              <w:left w:val="nil"/>
              <w:bottom w:val="single" w:sz="4" w:space="0" w:color="auto"/>
              <w:right w:val="single" w:sz="4" w:space="0" w:color="auto"/>
            </w:tcBorders>
            <w:shd w:val="clear" w:color="auto" w:fill="auto"/>
            <w:vAlign w:val="center"/>
            <w:hideMark/>
          </w:tcPr>
          <w:p w14:paraId="7669559E"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определять инвестиционную привлекательность коммерческих идей в рамках профессиональной деятельности;</w:t>
            </w:r>
          </w:p>
        </w:tc>
      </w:tr>
      <w:tr w:rsidR="00E4522F" w:rsidRPr="00E4522F" w14:paraId="41D971CD" w14:textId="77777777" w:rsidTr="00E4522F">
        <w:trPr>
          <w:trHeight w:val="20"/>
        </w:trPr>
        <w:tc>
          <w:tcPr>
            <w:tcW w:w="881" w:type="pct"/>
            <w:vMerge/>
            <w:tcBorders>
              <w:left w:val="single" w:sz="4" w:space="0" w:color="auto"/>
              <w:right w:val="single" w:sz="4" w:space="0" w:color="auto"/>
            </w:tcBorders>
            <w:vAlign w:val="center"/>
            <w:hideMark/>
          </w:tcPr>
          <w:p w14:paraId="0EDECF9D"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left w:val="single" w:sz="4" w:space="0" w:color="auto"/>
              <w:right w:val="single" w:sz="4" w:space="0" w:color="auto"/>
            </w:tcBorders>
            <w:vAlign w:val="center"/>
            <w:hideMark/>
          </w:tcPr>
          <w:p w14:paraId="14CF6280"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single" w:sz="4" w:space="0" w:color="auto"/>
              <w:left w:val="nil"/>
              <w:bottom w:val="single" w:sz="4" w:space="0" w:color="auto"/>
              <w:right w:val="single" w:sz="4" w:space="0" w:color="auto"/>
            </w:tcBorders>
            <w:shd w:val="clear" w:color="auto" w:fill="auto"/>
            <w:vAlign w:val="center"/>
            <w:hideMark/>
          </w:tcPr>
          <w:p w14:paraId="73027F45"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Times New Roman" w:hAnsi="Times New Roman" w:cs="Times New Roman"/>
                <w:color w:val="000000"/>
                <w:sz w:val="24"/>
                <w:szCs w:val="24"/>
                <w:lang w:eastAsia="ru-RU"/>
              </w:rPr>
              <w:t>определять источники финансирования</w:t>
            </w:r>
          </w:p>
        </w:tc>
      </w:tr>
      <w:tr w:rsidR="00E4522F" w:rsidRPr="00E4522F" w14:paraId="5FCC73D0" w14:textId="77777777" w:rsidTr="00E4522F">
        <w:trPr>
          <w:trHeight w:val="20"/>
        </w:trPr>
        <w:tc>
          <w:tcPr>
            <w:tcW w:w="881" w:type="pct"/>
            <w:vMerge/>
            <w:tcBorders>
              <w:left w:val="single" w:sz="4" w:space="0" w:color="auto"/>
              <w:right w:val="single" w:sz="4" w:space="0" w:color="auto"/>
            </w:tcBorders>
            <w:vAlign w:val="center"/>
          </w:tcPr>
          <w:p w14:paraId="4DEFA980"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left w:val="single" w:sz="4" w:space="0" w:color="auto"/>
              <w:right w:val="single" w:sz="4" w:space="0" w:color="auto"/>
            </w:tcBorders>
            <w:vAlign w:val="center"/>
          </w:tcPr>
          <w:p w14:paraId="7E468024"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single" w:sz="4" w:space="0" w:color="auto"/>
              <w:left w:val="nil"/>
              <w:bottom w:val="single" w:sz="4" w:space="0" w:color="auto"/>
              <w:right w:val="single" w:sz="4" w:space="0" w:color="auto"/>
            </w:tcBorders>
            <w:shd w:val="clear" w:color="auto" w:fill="auto"/>
            <w:vAlign w:val="center"/>
          </w:tcPr>
          <w:p w14:paraId="71AEF3D0" w14:textId="77777777" w:rsidR="00E4522F" w:rsidRPr="00E4522F" w:rsidRDefault="00E4522F" w:rsidP="00E4522F">
            <w:pPr>
              <w:jc w:val="both"/>
              <w:rPr>
                <w:rFonts w:ascii="Times New Roman" w:eastAsia="Times New Roman" w:hAnsi="Times New Roman" w:cs="Times New Roman"/>
                <w:b/>
                <w:bCs/>
                <w:color w:val="000000"/>
                <w:sz w:val="24"/>
                <w:szCs w:val="24"/>
                <w:lang w:eastAsia="ru-RU"/>
              </w:rPr>
            </w:pPr>
            <w:r w:rsidRPr="00E4522F">
              <w:rPr>
                <w:rFonts w:ascii="Times New Roman" w:eastAsia="Times New Roman" w:hAnsi="Times New Roman" w:cs="Times New Roman"/>
                <w:b/>
                <w:bCs/>
                <w:color w:val="000000"/>
                <w:sz w:val="24"/>
                <w:szCs w:val="24"/>
                <w:lang w:eastAsia="ru-RU"/>
              </w:rPr>
              <w:t>Знания:</w:t>
            </w:r>
          </w:p>
        </w:tc>
      </w:tr>
      <w:tr w:rsidR="00E4522F" w:rsidRPr="00E4522F" w14:paraId="1302F429" w14:textId="77777777" w:rsidTr="00E4522F">
        <w:trPr>
          <w:trHeight w:val="20"/>
        </w:trPr>
        <w:tc>
          <w:tcPr>
            <w:tcW w:w="881" w:type="pct"/>
            <w:vMerge/>
            <w:tcBorders>
              <w:left w:val="single" w:sz="4" w:space="0" w:color="auto"/>
              <w:right w:val="single" w:sz="4" w:space="0" w:color="auto"/>
            </w:tcBorders>
            <w:vAlign w:val="center"/>
          </w:tcPr>
          <w:p w14:paraId="4183D924"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left w:val="single" w:sz="4" w:space="0" w:color="auto"/>
              <w:right w:val="single" w:sz="4" w:space="0" w:color="auto"/>
            </w:tcBorders>
            <w:vAlign w:val="center"/>
          </w:tcPr>
          <w:p w14:paraId="7A2E071A"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single" w:sz="4" w:space="0" w:color="auto"/>
              <w:left w:val="nil"/>
              <w:bottom w:val="single" w:sz="4" w:space="0" w:color="auto"/>
              <w:right w:val="single" w:sz="4" w:space="0" w:color="auto"/>
            </w:tcBorders>
            <w:shd w:val="clear" w:color="auto" w:fill="auto"/>
          </w:tcPr>
          <w:p w14:paraId="52D36628"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E4522F" w:rsidRPr="00E4522F" w14:paraId="77604705" w14:textId="77777777" w:rsidTr="00E4522F">
        <w:trPr>
          <w:trHeight w:val="20"/>
        </w:trPr>
        <w:tc>
          <w:tcPr>
            <w:tcW w:w="881" w:type="pct"/>
            <w:vMerge/>
            <w:tcBorders>
              <w:left w:val="single" w:sz="4" w:space="0" w:color="auto"/>
              <w:right w:val="single" w:sz="4" w:space="0" w:color="auto"/>
            </w:tcBorders>
            <w:vAlign w:val="center"/>
          </w:tcPr>
          <w:p w14:paraId="735D8463"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left w:val="single" w:sz="4" w:space="0" w:color="auto"/>
              <w:right w:val="single" w:sz="4" w:space="0" w:color="auto"/>
            </w:tcBorders>
            <w:vAlign w:val="center"/>
          </w:tcPr>
          <w:p w14:paraId="65ACAC58"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single" w:sz="4" w:space="0" w:color="auto"/>
              <w:left w:val="nil"/>
              <w:bottom w:val="single" w:sz="4" w:space="0" w:color="auto"/>
              <w:right w:val="single" w:sz="4" w:space="0" w:color="auto"/>
            </w:tcBorders>
            <w:shd w:val="clear" w:color="auto" w:fill="auto"/>
          </w:tcPr>
          <w:p w14:paraId="2C5C98D7"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Calibri" w:hAnsi="Times New Roman" w:cs="Times New Roman"/>
                <w:bCs/>
                <w:sz w:val="24"/>
                <w:szCs w:val="24"/>
              </w:rPr>
              <w:t>правила разработки бизнес-планов</w:t>
            </w:r>
          </w:p>
        </w:tc>
      </w:tr>
      <w:tr w:rsidR="00E4522F" w:rsidRPr="00E4522F" w14:paraId="26B6A5C5" w14:textId="77777777" w:rsidTr="00E4522F">
        <w:trPr>
          <w:trHeight w:val="20"/>
        </w:trPr>
        <w:tc>
          <w:tcPr>
            <w:tcW w:w="881" w:type="pct"/>
            <w:vMerge/>
            <w:tcBorders>
              <w:left w:val="single" w:sz="4" w:space="0" w:color="auto"/>
              <w:right w:val="single" w:sz="4" w:space="0" w:color="auto"/>
            </w:tcBorders>
            <w:vAlign w:val="center"/>
          </w:tcPr>
          <w:p w14:paraId="43917FA1"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left w:val="single" w:sz="4" w:space="0" w:color="auto"/>
              <w:right w:val="single" w:sz="4" w:space="0" w:color="auto"/>
            </w:tcBorders>
            <w:vAlign w:val="center"/>
          </w:tcPr>
          <w:p w14:paraId="3FDA2439"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single" w:sz="4" w:space="0" w:color="auto"/>
              <w:left w:val="nil"/>
              <w:bottom w:val="single" w:sz="4" w:space="0" w:color="auto"/>
              <w:right w:val="single" w:sz="4" w:space="0" w:color="auto"/>
            </w:tcBorders>
            <w:shd w:val="clear" w:color="auto" w:fill="auto"/>
          </w:tcPr>
          <w:p w14:paraId="2EAC654A"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Calibri" w:hAnsi="Times New Roman" w:cs="Times New Roman"/>
                <w:bCs/>
                <w:sz w:val="24"/>
                <w:szCs w:val="24"/>
              </w:rPr>
              <w:t xml:space="preserve">порядок выстраивания презентации </w:t>
            </w:r>
          </w:p>
        </w:tc>
      </w:tr>
      <w:tr w:rsidR="00E4522F" w:rsidRPr="00E4522F" w14:paraId="080D33AA" w14:textId="77777777" w:rsidTr="00E4522F">
        <w:trPr>
          <w:trHeight w:val="20"/>
        </w:trPr>
        <w:tc>
          <w:tcPr>
            <w:tcW w:w="881" w:type="pct"/>
            <w:vMerge/>
            <w:tcBorders>
              <w:left w:val="single" w:sz="4" w:space="0" w:color="auto"/>
              <w:bottom w:val="single" w:sz="4" w:space="0" w:color="auto"/>
              <w:right w:val="single" w:sz="4" w:space="0" w:color="auto"/>
            </w:tcBorders>
            <w:vAlign w:val="center"/>
          </w:tcPr>
          <w:p w14:paraId="480240E5"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1325" w:type="pct"/>
            <w:vMerge/>
            <w:tcBorders>
              <w:left w:val="single" w:sz="4" w:space="0" w:color="auto"/>
              <w:bottom w:val="single" w:sz="4" w:space="0" w:color="auto"/>
              <w:right w:val="single" w:sz="4" w:space="0" w:color="auto"/>
            </w:tcBorders>
            <w:vAlign w:val="center"/>
          </w:tcPr>
          <w:p w14:paraId="1980723A" w14:textId="77777777" w:rsidR="00E4522F" w:rsidRPr="00E4522F" w:rsidRDefault="00E4522F" w:rsidP="00E4522F">
            <w:pPr>
              <w:rPr>
                <w:rFonts w:ascii="Times New Roman" w:eastAsia="Times New Roman" w:hAnsi="Times New Roman" w:cs="Times New Roman"/>
                <w:color w:val="000000"/>
                <w:sz w:val="24"/>
                <w:szCs w:val="24"/>
                <w:lang w:eastAsia="ru-RU"/>
              </w:rPr>
            </w:pPr>
          </w:p>
        </w:tc>
        <w:tc>
          <w:tcPr>
            <w:tcW w:w="2794" w:type="pct"/>
            <w:tcBorders>
              <w:top w:val="single" w:sz="4" w:space="0" w:color="auto"/>
              <w:left w:val="nil"/>
              <w:bottom w:val="single" w:sz="4" w:space="0" w:color="auto"/>
              <w:right w:val="single" w:sz="4" w:space="0" w:color="auto"/>
            </w:tcBorders>
            <w:shd w:val="clear" w:color="auto" w:fill="auto"/>
          </w:tcPr>
          <w:p w14:paraId="6FAAD729" w14:textId="77777777" w:rsidR="00E4522F" w:rsidRPr="00E4522F" w:rsidRDefault="00E4522F" w:rsidP="00E4522F">
            <w:pPr>
              <w:jc w:val="both"/>
              <w:rPr>
                <w:rFonts w:ascii="Times New Roman" w:eastAsia="Times New Roman" w:hAnsi="Times New Roman" w:cs="Times New Roman"/>
                <w:color w:val="000000"/>
                <w:sz w:val="24"/>
                <w:szCs w:val="24"/>
                <w:lang w:eastAsia="ru-RU"/>
              </w:rPr>
            </w:pPr>
            <w:r w:rsidRPr="00E4522F">
              <w:rPr>
                <w:rFonts w:ascii="Times New Roman" w:eastAsia="Calibri" w:hAnsi="Times New Roman" w:cs="Times New Roman"/>
                <w:bCs/>
                <w:sz w:val="24"/>
                <w:szCs w:val="24"/>
              </w:rPr>
              <w:t>кредитные банковские продукты</w:t>
            </w:r>
          </w:p>
        </w:tc>
      </w:tr>
      <w:bookmarkEnd w:id="17"/>
    </w:tbl>
    <w:p w14:paraId="192A0FD7" w14:textId="77777777" w:rsidR="00185A94" w:rsidRPr="00CD6CE8" w:rsidRDefault="00185A94" w:rsidP="00BB36AF">
      <w:pPr>
        <w:pStyle w:val="1d"/>
        <w:ind w:firstLine="709"/>
        <w:rPr>
          <w:highlight w:val="yellow"/>
          <w:lang w:val="ru-RU"/>
        </w:rPr>
      </w:pPr>
    </w:p>
    <w:p w14:paraId="103A4D1F" w14:textId="5CDCAEC8"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19" w:name="_Toc138940074"/>
      <w:r w:rsidRPr="00FE1EE3">
        <w:rPr>
          <w:rFonts w:ascii="Times New Roman" w:eastAsia="Times New Roman" w:hAnsi="Times New Roman" w:cs="Times New Roman"/>
          <w:sz w:val="24"/>
          <w:szCs w:val="24"/>
        </w:rPr>
        <w:t>4.2. Профессиональные компетенции</w:t>
      </w:r>
      <w:bookmarkEnd w:id="18"/>
      <w:bookmarkEnd w:id="19"/>
    </w:p>
    <w:tbl>
      <w:tblPr>
        <w:tblW w:w="0" w:type="auto"/>
        <w:tblLook w:val="04A0" w:firstRow="1" w:lastRow="0" w:firstColumn="1" w:lastColumn="0" w:noHBand="0" w:noVBand="1"/>
      </w:tblPr>
      <w:tblGrid>
        <w:gridCol w:w="1980"/>
        <w:gridCol w:w="2308"/>
        <w:gridCol w:w="5340"/>
      </w:tblGrid>
      <w:tr w:rsidR="00771A3A" w:rsidRPr="00771A3A" w14:paraId="3679E0B9" w14:textId="77777777" w:rsidTr="00771A3A">
        <w:trPr>
          <w:trHeight w:val="20"/>
        </w:trPr>
        <w:tc>
          <w:tcPr>
            <w:tcW w:w="1980" w:type="dxa"/>
            <w:tcBorders>
              <w:top w:val="single" w:sz="4" w:space="0" w:color="auto"/>
              <w:left w:val="single" w:sz="4" w:space="0" w:color="auto"/>
              <w:bottom w:val="single" w:sz="4" w:space="0" w:color="auto"/>
              <w:right w:val="single" w:sz="4" w:space="0" w:color="auto"/>
            </w:tcBorders>
            <w:shd w:val="clear" w:color="auto" w:fill="auto"/>
            <w:hideMark/>
          </w:tcPr>
          <w:p w14:paraId="1B84D5BC" w14:textId="77777777" w:rsidR="00771A3A" w:rsidRPr="00771A3A" w:rsidRDefault="00771A3A" w:rsidP="00771A3A">
            <w:pPr>
              <w:jc w:val="center"/>
              <w:rPr>
                <w:rFonts w:ascii="Times New Roman" w:eastAsia="Times New Roman" w:hAnsi="Times New Roman" w:cs="Times New Roman"/>
                <w:b/>
                <w:bCs/>
                <w:color w:val="000000"/>
                <w:sz w:val="24"/>
                <w:szCs w:val="24"/>
                <w:lang w:eastAsia="ru-RU"/>
              </w:rPr>
            </w:pPr>
            <w:r w:rsidRPr="00771A3A">
              <w:rPr>
                <w:rFonts w:ascii="Times New Roman" w:eastAsia="Times New Roman" w:hAnsi="Times New Roman"/>
                <w:b/>
                <w:bCs/>
                <w:color w:val="000000"/>
                <w:sz w:val="24"/>
                <w:szCs w:val="24"/>
                <w:lang w:eastAsia="ru-RU"/>
              </w:rPr>
              <w:t>Виды деятельности</w:t>
            </w:r>
          </w:p>
        </w:tc>
        <w:tc>
          <w:tcPr>
            <w:tcW w:w="1701" w:type="dxa"/>
            <w:tcBorders>
              <w:top w:val="single" w:sz="4" w:space="0" w:color="auto"/>
              <w:left w:val="nil"/>
              <w:bottom w:val="single" w:sz="4" w:space="0" w:color="auto"/>
              <w:right w:val="single" w:sz="4" w:space="0" w:color="auto"/>
            </w:tcBorders>
            <w:shd w:val="clear" w:color="auto" w:fill="auto"/>
            <w:hideMark/>
          </w:tcPr>
          <w:p w14:paraId="52085A8C" w14:textId="77777777" w:rsidR="00771A3A" w:rsidRPr="00771A3A" w:rsidRDefault="00771A3A" w:rsidP="00771A3A">
            <w:pPr>
              <w:jc w:val="center"/>
              <w:rPr>
                <w:rFonts w:ascii="Times New Roman" w:eastAsia="Times New Roman" w:hAnsi="Times New Roman" w:cs="Times New Roman"/>
                <w:b/>
                <w:bCs/>
                <w:color w:val="000000"/>
                <w:sz w:val="24"/>
                <w:szCs w:val="24"/>
                <w:lang w:eastAsia="ru-RU"/>
              </w:rPr>
            </w:pPr>
            <w:r w:rsidRPr="00771A3A">
              <w:rPr>
                <w:rFonts w:ascii="Times New Roman" w:eastAsia="Times New Roman" w:hAnsi="Times New Roman"/>
                <w:b/>
                <w:bCs/>
                <w:color w:val="000000"/>
                <w:sz w:val="24"/>
                <w:szCs w:val="24"/>
                <w:lang w:eastAsia="ru-RU"/>
              </w:rPr>
              <w:t>Код и наименование компетенции</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2586911E" w14:textId="77777777" w:rsidR="00771A3A" w:rsidRPr="00771A3A" w:rsidRDefault="00771A3A" w:rsidP="00771A3A">
            <w:pPr>
              <w:jc w:val="center"/>
              <w:rPr>
                <w:rFonts w:ascii="Times New Roman" w:eastAsia="Times New Roman" w:hAnsi="Times New Roman" w:cs="Times New Roman"/>
                <w:b/>
                <w:bCs/>
                <w:color w:val="000000"/>
                <w:sz w:val="24"/>
                <w:szCs w:val="24"/>
                <w:lang w:eastAsia="ru-RU"/>
              </w:rPr>
            </w:pPr>
            <w:r w:rsidRPr="00771A3A">
              <w:rPr>
                <w:rFonts w:ascii="Times New Roman" w:eastAsia="Times New Roman" w:hAnsi="Times New Roman" w:cs="Times New Roman"/>
                <w:b/>
                <w:bCs/>
                <w:color w:val="000000"/>
                <w:sz w:val="24"/>
                <w:szCs w:val="24"/>
                <w:lang w:eastAsia="ru-RU"/>
              </w:rPr>
              <w:t>Показатели освоения компетенции</w:t>
            </w:r>
          </w:p>
        </w:tc>
      </w:tr>
      <w:tr w:rsidR="00771A3A" w:rsidRPr="00771A3A" w14:paraId="36055096" w14:textId="77777777" w:rsidTr="00771A3A">
        <w:trPr>
          <w:trHeight w:val="20"/>
        </w:trPr>
        <w:tc>
          <w:tcPr>
            <w:tcW w:w="1980" w:type="dxa"/>
            <w:vMerge w:val="restart"/>
            <w:tcBorders>
              <w:top w:val="nil"/>
              <w:left w:val="single" w:sz="4" w:space="0" w:color="auto"/>
              <w:bottom w:val="single" w:sz="4" w:space="0" w:color="auto"/>
              <w:right w:val="single" w:sz="4" w:space="0" w:color="auto"/>
            </w:tcBorders>
            <w:shd w:val="clear" w:color="auto" w:fill="auto"/>
            <w:hideMark/>
          </w:tcPr>
          <w:p w14:paraId="7CAEF537" w14:textId="77777777" w:rsidR="00771A3A" w:rsidRPr="00771A3A" w:rsidRDefault="00771A3A" w:rsidP="00771A3A">
            <w:pPr>
              <w:jc w:val="both"/>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Ведение расчетных операций</w:t>
            </w:r>
          </w:p>
        </w:tc>
        <w:tc>
          <w:tcPr>
            <w:tcW w:w="1701" w:type="dxa"/>
            <w:vMerge w:val="restart"/>
            <w:tcBorders>
              <w:top w:val="nil"/>
              <w:left w:val="single" w:sz="4" w:space="0" w:color="auto"/>
              <w:bottom w:val="single" w:sz="4" w:space="0" w:color="auto"/>
              <w:right w:val="single" w:sz="4" w:space="0" w:color="auto"/>
            </w:tcBorders>
            <w:shd w:val="clear" w:color="auto" w:fill="auto"/>
            <w:hideMark/>
          </w:tcPr>
          <w:p w14:paraId="5F024147" w14:textId="77777777" w:rsidR="00771A3A" w:rsidRPr="00771A3A" w:rsidRDefault="00771A3A" w:rsidP="00771A3A">
            <w:pPr>
              <w:jc w:val="both"/>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ПК 1.1. Осуществлять расчетно-кассовое обслуживание клиентов</w:t>
            </w:r>
          </w:p>
        </w:tc>
        <w:tc>
          <w:tcPr>
            <w:tcW w:w="0" w:type="auto"/>
            <w:tcBorders>
              <w:top w:val="nil"/>
              <w:left w:val="nil"/>
              <w:bottom w:val="single" w:sz="4" w:space="0" w:color="auto"/>
              <w:right w:val="single" w:sz="4" w:space="0" w:color="auto"/>
            </w:tcBorders>
            <w:shd w:val="clear" w:color="auto" w:fill="auto"/>
            <w:vAlign w:val="center"/>
            <w:hideMark/>
          </w:tcPr>
          <w:p w14:paraId="748F3C32" w14:textId="77777777" w:rsidR="00771A3A" w:rsidRPr="00771A3A" w:rsidRDefault="00771A3A" w:rsidP="00771A3A">
            <w:pPr>
              <w:rPr>
                <w:rFonts w:ascii="Times New Roman" w:eastAsia="Times New Roman" w:hAnsi="Times New Roman" w:cs="Times New Roman"/>
                <w:b/>
                <w:bCs/>
                <w:color w:val="000000"/>
                <w:sz w:val="24"/>
                <w:szCs w:val="24"/>
                <w:lang w:eastAsia="ru-RU"/>
              </w:rPr>
            </w:pPr>
            <w:r w:rsidRPr="00771A3A">
              <w:rPr>
                <w:rFonts w:ascii="Times New Roman" w:eastAsia="Times New Roman" w:hAnsi="Times New Roman"/>
                <w:b/>
                <w:bCs/>
                <w:color w:val="000000"/>
                <w:sz w:val="24"/>
                <w:szCs w:val="24"/>
                <w:lang w:eastAsia="ru-RU"/>
              </w:rPr>
              <w:t>Навыки:</w:t>
            </w:r>
          </w:p>
        </w:tc>
      </w:tr>
      <w:tr w:rsidR="00771A3A" w:rsidRPr="00771A3A" w14:paraId="53104B79"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04F15F3D"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3ADF6B58"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825F40C"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s="Times New Roman"/>
                <w:color w:val="000000"/>
                <w:sz w:val="24"/>
                <w:szCs w:val="24"/>
                <w:lang w:eastAsia="ru-RU"/>
              </w:rPr>
              <w:t>осуществления расчетно-кассового обслуживания клиентов</w:t>
            </w:r>
          </w:p>
        </w:tc>
      </w:tr>
      <w:tr w:rsidR="00771A3A" w:rsidRPr="00771A3A" w14:paraId="1709B49C"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332C3600"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42207E0F"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390DA0A" w14:textId="77777777" w:rsidR="00771A3A" w:rsidRPr="00771A3A" w:rsidRDefault="00771A3A" w:rsidP="00771A3A">
            <w:pPr>
              <w:rPr>
                <w:rFonts w:ascii="Times New Roman" w:eastAsia="Times New Roman" w:hAnsi="Times New Roman" w:cs="Times New Roman"/>
                <w:b/>
                <w:bCs/>
                <w:color w:val="000000"/>
                <w:sz w:val="24"/>
                <w:szCs w:val="24"/>
                <w:lang w:eastAsia="ru-RU"/>
              </w:rPr>
            </w:pPr>
            <w:r w:rsidRPr="00771A3A">
              <w:rPr>
                <w:rFonts w:ascii="Times New Roman" w:eastAsia="Times New Roman" w:hAnsi="Times New Roman"/>
                <w:b/>
                <w:bCs/>
                <w:color w:val="000000"/>
                <w:sz w:val="24"/>
                <w:szCs w:val="24"/>
                <w:lang w:eastAsia="ru-RU"/>
              </w:rPr>
              <w:t>Умения:</w:t>
            </w:r>
          </w:p>
        </w:tc>
      </w:tr>
      <w:tr w:rsidR="00771A3A" w:rsidRPr="00771A3A" w14:paraId="00CAB911"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6A628BA0"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619379DA"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1B67C48"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консультировать клиентов по вопросам открытия банковских счетов, расчетным операциям;</w:t>
            </w:r>
          </w:p>
        </w:tc>
      </w:tr>
      <w:tr w:rsidR="00771A3A" w:rsidRPr="00771A3A" w14:paraId="5DBE0E9D"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7C2A6BA8"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02710BDD"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5E0D7A7"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оформлять договоры банковского счета с клиентами;</w:t>
            </w:r>
          </w:p>
        </w:tc>
      </w:tr>
      <w:tr w:rsidR="00771A3A" w:rsidRPr="00771A3A" w14:paraId="089AA72D"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5F4391EC"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3E41F25C"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2FB9548"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проверять правильность и полноту оформления расчетных документов;</w:t>
            </w:r>
          </w:p>
        </w:tc>
      </w:tr>
      <w:tr w:rsidR="00771A3A" w:rsidRPr="00771A3A" w14:paraId="55EB722A"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300C2FC9"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5E91F299"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014B834"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открывать и закрывать лицевые счета в валюте Российской Федерации и иностранной валюте;</w:t>
            </w:r>
          </w:p>
        </w:tc>
      </w:tr>
      <w:tr w:rsidR="00771A3A" w:rsidRPr="00771A3A" w14:paraId="5B0DC156"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448795D7"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208C381E"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E5196AA"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выявлять возможность оплаты расчетных документов исходя из состояния расчетного счета клиента, вести картотеку неоплаченных расчетных документов;</w:t>
            </w:r>
          </w:p>
        </w:tc>
      </w:tr>
      <w:tr w:rsidR="00771A3A" w:rsidRPr="00771A3A" w14:paraId="3F3A6C9C"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39BEE851"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6BE350BA"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A9CDF97"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оформлять выписки из лицевых счетов клиентов;</w:t>
            </w:r>
          </w:p>
        </w:tc>
      </w:tr>
      <w:tr w:rsidR="00771A3A" w:rsidRPr="00771A3A" w14:paraId="1FA7BAE4"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3F6584D3"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34A55890"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64351D9"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рассчитывать и взыскивать суммы вознаграждения за расчетное обслуживание;</w:t>
            </w:r>
          </w:p>
        </w:tc>
      </w:tr>
      <w:tr w:rsidR="00771A3A" w:rsidRPr="00771A3A" w14:paraId="1A0762EE"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00B97421"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65A8CB69"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790688B"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рассчитывать прогноз кассовых оборотов;</w:t>
            </w:r>
          </w:p>
        </w:tc>
      </w:tr>
      <w:tr w:rsidR="00771A3A" w:rsidRPr="00771A3A" w14:paraId="320EA057"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286B1469"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2EFAD2B8"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77296C3"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составлять календарь выдачи наличных денег;</w:t>
            </w:r>
          </w:p>
        </w:tc>
      </w:tr>
      <w:tr w:rsidR="00771A3A" w:rsidRPr="00771A3A" w14:paraId="0084029E"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7629F9DA"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43630EA4"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A357987"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рассчитывать минимальный остаток денежной наличности в кассе;</w:t>
            </w:r>
          </w:p>
        </w:tc>
      </w:tr>
      <w:tr w:rsidR="00771A3A" w:rsidRPr="00771A3A" w14:paraId="08207FA1"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63652151"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39BC09ED"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DD5A4CE"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составлять отчет о наличном денежном обороте;</w:t>
            </w:r>
          </w:p>
        </w:tc>
      </w:tr>
      <w:tr w:rsidR="00771A3A" w:rsidRPr="00771A3A" w14:paraId="0434E60F"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61CD02A7"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10EB9F3B"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A4856C0"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устанавливать лимит остатков денежной наличности в кассах клиентов;</w:t>
            </w:r>
          </w:p>
        </w:tc>
      </w:tr>
      <w:tr w:rsidR="00771A3A" w:rsidRPr="00771A3A" w14:paraId="6809C869"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7C6A8CE9"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1EACC114"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477EE9C"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отражать в учете операции по расчетным счетам клиентов;</w:t>
            </w:r>
          </w:p>
        </w:tc>
      </w:tr>
      <w:tr w:rsidR="00771A3A" w:rsidRPr="00771A3A" w14:paraId="528E7D5B"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5A5A5A01"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573BCDDA"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C54F6D8"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исполнять и оформлять операции по возврату сумм, неправильно зачисленных на счета клиентов;</w:t>
            </w:r>
          </w:p>
        </w:tc>
      </w:tr>
      <w:tr w:rsidR="00771A3A" w:rsidRPr="00771A3A" w14:paraId="1F5EA852"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3F6BF170"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2B1A2650"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53C8FA0"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использовать специализированное программное обеспечение для расчетного обслуживания клиентов.</w:t>
            </w:r>
          </w:p>
        </w:tc>
      </w:tr>
      <w:tr w:rsidR="00771A3A" w:rsidRPr="00771A3A" w14:paraId="4A2A096E"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0D6C184D"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06ECF288"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B20F37E" w14:textId="77777777" w:rsidR="00771A3A" w:rsidRPr="00771A3A" w:rsidRDefault="00771A3A" w:rsidP="00771A3A">
            <w:pPr>
              <w:rPr>
                <w:rFonts w:ascii="Times New Roman" w:eastAsia="Times New Roman" w:hAnsi="Times New Roman" w:cs="Times New Roman"/>
                <w:b/>
                <w:bCs/>
                <w:color w:val="000000"/>
                <w:sz w:val="24"/>
                <w:szCs w:val="24"/>
                <w:lang w:eastAsia="ru-RU"/>
              </w:rPr>
            </w:pPr>
            <w:r w:rsidRPr="00771A3A">
              <w:rPr>
                <w:rFonts w:ascii="Times New Roman" w:eastAsia="Times New Roman" w:hAnsi="Times New Roman"/>
                <w:b/>
                <w:bCs/>
                <w:color w:val="000000"/>
                <w:sz w:val="24"/>
                <w:szCs w:val="24"/>
                <w:lang w:eastAsia="ru-RU"/>
              </w:rPr>
              <w:t>Знания:</w:t>
            </w:r>
          </w:p>
        </w:tc>
      </w:tr>
      <w:tr w:rsidR="00771A3A" w:rsidRPr="00771A3A" w14:paraId="48FA2A74"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49B8A6F0"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4BE92731"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A91731E"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 xml:space="preserve"> содержание и порядок формирования юридических дел клиентов;</w:t>
            </w:r>
          </w:p>
        </w:tc>
      </w:tr>
      <w:tr w:rsidR="00771A3A" w:rsidRPr="00771A3A" w14:paraId="194590C5"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403B74D7"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43FE27A2"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8434F4A"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порядок открытия и закрытия лицевых счетов клиентов в валюте Российской Федерации и иностранной валюте;</w:t>
            </w:r>
          </w:p>
        </w:tc>
      </w:tr>
      <w:tr w:rsidR="00771A3A" w:rsidRPr="00771A3A" w14:paraId="65B98F60"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1CCF829A"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5FD207CA"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781B2EB"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правила совершения операций по расчетным счетам, очередность списания денежных средств;</w:t>
            </w:r>
          </w:p>
        </w:tc>
      </w:tr>
      <w:tr w:rsidR="00771A3A" w:rsidRPr="00771A3A" w14:paraId="537CB8EC"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1ABE43F2"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10416E3D"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92ECD0A"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порядок оформления, представления, отзыва и возврата расчетных документов;</w:t>
            </w:r>
          </w:p>
        </w:tc>
      </w:tr>
      <w:tr w:rsidR="00771A3A" w:rsidRPr="00771A3A" w14:paraId="114BF1A9"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72CF09BA"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0BB5162A"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D200AD2"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порядок планирования операций с наличностью;</w:t>
            </w:r>
          </w:p>
        </w:tc>
      </w:tr>
      <w:tr w:rsidR="00771A3A" w:rsidRPr="00771A3A" w14:paraId="20742177"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29828BEE"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103EF165"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9BF718D"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порядок лимитирования остатков денежной наличности в кассах клиентов;</w:t>
            </w:r>
          </w:p>
        </w:tc>
      </w:tr>
      <w:tr w:rsidR="00771A3A" w:rsidRPr="00771A3A" w14:paraId="1F4A85DA"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223493A5"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5610EA5F"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1FC18A6"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типичные нарушения при совершении расчетных операций по счетам клиентов</w:t>
            </w:r>
          </w:p>
        </w:tc>
      </w:tr>
      <w:tr w:rsidR="00771A3A" w:rsidRPr="00771A3A" w14:paraId="3E65A3F3"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08FDC51B"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val="restart"/>
            <w:tcBorders>
              <w:top w:val="nil"/>
              <w:left w:val="single" w:sz="4" w:space="0" w:color="auto"/>
              <w:bottom w:val="single" w:sz="4" w:space="0" w:color="auto"/>
              <w:right w:val="single" w:sz="4" w:space="0" w:color="auto"/>
            </w:tcBorders>
            <w:shd w:val="clear" w:color="auto" w:fill="auto"/>
            <w:hideMark/>
          </w:tcPr>
          <w:p w14:paraId="0A7F462C" w14:textId="77777777" w:rsidR="00771A3A" w:rsidRPr="00771A3A" w:rsidRDefault="00771A3A" w:rsidP="00771A3A">
            <w:pPr>
              <w:jc w:val="both"/>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ПК 1.2. Осуществлять безналичные платежи с использованием различных форм расчетов в национальной и иностранной валютах</w:t>
            </w:r>
          </w:p>
        </w:tc>
        <w:tc>
          <w:tcPr>
            <w:tcW w:w="0" w:type="auto"/>
            <w:tcBorders>
              <w:top w:val="nil"/>
              <w:left w:val="nil"/>
              <w:bottom w:val="single" w:sz="4" w:space="0" w:color="auto"/>
              <w:right w:val="single" w:sz="4" w:space="0" w:color="auto"/>
            </w:tcBorders>
            <w:shd w:val="clear" w:color="auto" w:fill="auto"/>
            <w:vAlign w:val="center"/>
            <w:hideMark/>
          </w:tcPr>
          <w:p w14:paraId="4FB3C3A6" w14:textId="77777777" w:rsidR="00771A3A" w:rsidRPr="00771A3A" w:rsidRDefault="00771A3A" w:rsidP="00771A3A">
            <w:pPr>
              <w:rPr>
                <w:rFonts w:ascii="Times New Roman" w:eastAsia="Times New Roman" w:hAnsi="Times New Roman" w:cs="Times New Roman"/>
                <w:b/>
                <w:bCs/>
                <w:color w:val="000000"/>
                <w:sz w:val="24"/>
                <w:szCs w:val="24"/>
                <w:lang w:eastAsia="ru-RU"/>
              </w:rPr>
            </w:pPr>
            <w:r w:rsidRPr="00771A3A">
              <w:rPr>
                <w:rFonts w:ascii="Times New Roman" w:eastAsia="Times New Roman" w:hAnsi="Times New Roman"/>
                <w:b/>
                <w:bCs/>
                <w:color w:val="000000"/>
                <w:sz w:val="24"/>
                <w:szCs w:val="24"/>
                <w:lang w:eastAsia="ru-RU"/>
              </w:rPr>
              <w:t>Навыки:</w:t>
            </w:r>
          </w:p>
        </w:tc>
      </w:tr>
      <w:tr w:rsidR="00771A3A" w:rsidRPr="00771A3A" w14:paraId="1D78DA9A"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5C4F89A7"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7260A67A"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0DF9C39"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s="Times New Roman"/>
                <w:color w:val="000000"/>
                <w:sz w:val="24"/>
                <w:szCs w:val="24"/>
                <w:lang w:eastAsia="ru-RU"/>
              </w:rPr>
              <w:t>использования различных форм расчетов в национальной и иностранной валюте для осуществления безналичных платежей</w:t>
            </w:r>
          </w:p>
        </w:tc>
      </w:tr>
      <w:tr w:rsidR="00771A3A" w:rsidRPr="00771A3A" w14:paraId="582F5978"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4066F9A6"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49842105"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CF39887" w14:textId="77777777" w:rsidR="00771A3A" w:rsidRPr="00771A3A" w:rsidRDefault="00771A3A" w:rsidP="00771A3A">
            <w:pPr>
              <w:rPr>
                <w:rFonts w:ascii="Times New Roman" w:eastAsia="Times New Roman" w:hAnsi="Times New Roman" w:cs="Times New Roman"/>
                <w:b/>
                <w:bCs/>
                <w:color w:val="000000"/>
                <w:sz w:val="24"/>
                <w:szCs w:val="24"/>
                <w:lang w:eastAsia="ru-RU"/>
              </w:rPr>
            </w:pPr>
            <w:r w:rsidRPr="00771A3A">
              <w:rPr>
                <w:rFonts w:ascii="Times New Roman" w:eastAsia="Times New Roman" w:hAnsi="Times New Roman"/>
                <w:b/>
                <w:bCs/>
                <w:color w:val="000000"/>
                <w:sz w:val="24"/>
                <w:szCs w:val="24"/>
                <w:lang w:eastAsia="ru-RU"/>
              </w:rPr>
              <w:t>Умения:</w:t>
            </w:r>
          </w:p>
        </w:tc>
      </w:tr>
      <w:tr w:rsidR="00771A3A" w:rsidRPr="00771A3A" w14:paraId="40FAA766"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2B883620"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239121D3"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1CB57F9"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выполнять и оформлять расчеты платежными поручениями, аккредитивами в банке плательщика и в банке поставщика, платежными требованиями в банке поставщика и в банке плательщика, инкассовыми поручениями, чеками;</w:t>
            </w:r>
          </w:p>
        </w:tc>
      </w:tr>
      <w:tr w:rsidR="00771A3A" w:rsidRPr="00771A3A" w14:paraId="2D470942"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6AF4D9E1"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4E57872C"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EE97555"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использовать специализированное программное обеспечение и программно-аппаратный комплекс для работы с расчетной (платежной) документацией и соответствующей информацией</w:t>
            </w:r>
          </w:p>
        </w:tc>
      </w:tr>
      <w:tr w:rsidR="00771A3A" w:rsidRPr="00771A3A" w14:paraId="45A755B3"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193AF87A"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065B2F73"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337FB0F" w14:textId="77777777" w:rsidR="00771A3A" w:rsidRPr="00771A3A" w:rsidRDefault="00771A3A" w:rsidP="00771A3A">
            <w:pPr>
              <w:rPr>
                <w:rFonts w:ascii="Times New Roman" w:eastAsia="Times New Roman" w:hAnsi="Times New Roman" w:cs="Times New Roman"/>
                <w:b/>
                <w:bCs/>
                <w:color w:val="000000"/>
                <w:sz w:val="24"/>
                <w:szCs w:val="24"/>
                <w:lang w:eastAsia="ru-RU"/>
              </w:rPr>
            </w:pPr>
            <w:r w:rsidRPr="00771A3A">
              <w:rPr>
                <w:rFonts w:ascii="Times New Roman" w:eastAsia="Times New Roman" w:hAnsi="Times New Roman"/>
                <w:b/>
                <w:bCs/>
                <w:color w:val="000000"/>
                <w:sz w:val="24"/>
                <w:szCs w:val="24"/>
                <w:lang w:eastAsia="ru-RU"/>
              </w:rPr>
              <w:t>Знания:</w:t>
            </w:r>
          </w:p>
        </w:tc>
      </w:tr>
      <w:tr w:rsidR="00771A3A" w:rsidRPr="00771A3A" w14:paraId="134B5093"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3F8F998E"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0302BB26"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AD25D20"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нормативные правовые документы, регулирующие организацию безналичных расчетов;</w:t>
            </w:r>
          </w:p>
        </w:tc>
      </w:tr>
      <w:tr w:rsidR="00771A3A" w:rsidRPr="00771A3A" w14:paraId="0C8FE0E0"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4B5EC782"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0E18913C"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F885774"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локальные нормативные акты и методические документы в области платежных услуг;</w:t>
            </w:r>
          </w:p>
        </w:tc>
      </w:tr>
      <w:tr w:rsidR="00771A3A" w:rsidRPr="00771A3A" w14:paraId="1110DB54"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06B29BCA"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0D0F4085"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D2AE145"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формы расчетов и технологии совершения расчетных операций;</w:t>
            </w:r>
          </w:p>
        </w:tc>
      </w:tr>
      <w:tr w:rsidR="00771A3A" w:rsidRPr="00771A3A" w14:paraId="640E3D97"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4EBACF06"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6FA50B25"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9A96ED9"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содержание и порядок заполнения расчетных документов.</w:t>
            </w:r>
          </w:p>
        </w:tc>
      </w:tr>
      <w:tr w:rsidR="00771A3A" w:rsidRPr="00771A3A" w14:paraId="26158579"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115DC3FE"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val="restart"/>
            <w:tcBorders>
              <w:top w:val="nil"/>
              <w:left w:val="single" w:sz="4" w:space="0" w:color="auto"/>
              <w:bottom w:val="single" w:sz="4" w:space="0" w:color="auto"/>
              <w:right w:val="single" w:sz="4" w:space="0" w:color="auto"/>
            </w:tcBorders>
            <w:shd w:val="clear" w:color="auto" w:fill="auto"/>
            <w:hideMark/>
          </w:tcPr>
          <w:p w14:paraId="55349D98" w14:textId="77777777" w:rsidR="00771A3A" w:rsidRPr="00771A3A" w:rsidRDefault="00771A3A" w:rsidP="00771A3A">
            <w:pPr>
              <w:jc w:val="both"/>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ПК 1.3. Осуществлять расчетное обслуживание счетов бюджетов различных уровней</w:t>
            </w:r>
          </w:p>
        </w:tc>
        <w:tc>
          <w:tcPr>
            <w:tcW w:w="0" w:type="auto"/>
            <w:tcBorders>
              <w:top w:val="nil"/>
              <w:left w:val="nil"/>
              <w:bottom w:val="single" w:sz="4" w:space="0" w:color="auto"/>
              <w:right w:val="single" w:sz="4" w:space="0" w:color="auto"/>
            </w:tcBorders>
            <w:shd w:val="clear" w:color="auto" w:fill="auto"/>
            <w:vAlign w:val="center"/>
            <w:hideMark/>
          </w:tcPr>
          <w:p w14:paraId="5E8EC482" w14:textId="77777777" w:rsidR="00771A3A" w:rsidRPr="00771A3A" w:rsidRDefault="00771A3A" w:rsidP="00771A3A">
            <w:pPr>
              <w:rPr>
                <w:rFonts w:ascii="Times New Roman" w:eastAsia="Times New Roman" w:hAnsi="Times New Roman" w:cs="Times New Roman"/>
                <w:b/>
                <w:bCs/>
                <w:color w:val="000000"/>
                <w:sz w:val="24"/>
                <w:szCs w:val="24"/>
                <w:lang w:eastAsia="ru-RU"/>
              </w:rPr>
            </w:pPr>
            <w:r w:rsidRPr="00771A3A">
              <w:rPr>
                <w:rFonts w:ascii="Times New Roman" w:eastAsia="Times New Roman" w:hAnsi="Times New Roman"/>
                <w:b/>
                <w:bCs/>
                <w:color w:val="000000"/>
                <w:sz w:val="24"/>
                <w:szCs w:val="24"/>
                <w:lang w:eastAsia="ru-RU"/>
              </w:rPr>
              <w:t>Навыки:</w:t>
            </w:r>
          </w:p>
        </w:tc>
      </w:tr>
      <w:tr w:rsidR="00771A3A" w:rsidRPr="00771A3A" w14:paraId="6686AADD"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22AE290F"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0E69DD79"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E622734"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s="Times New Roman"/>
                <w:color w:val="000000"/>
                <w:sz w:val="24"/>
                <w:szCs w:val="24"/>
                <w:lang w:eastAsia="ru-RU"/>
              </w:rPr>
              <w:t>осуществления обслуживание расчетов по счетам бюджетов различных уровней</w:t>
            </w:r>
          </w:p>
        </w:tc>
      </w:tr>
      <w:tr w:rsidR="00771A3A" w:rsidRPr="00771A3A" w14:paraId="31BA39D2"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5755CA3C"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113C337F"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D903E7E" w14:textId="77777777" w:rsidR="00771A3A" w:rsidRPr="00771A3A" w:rsidRDefault="00771A3A" w:rsidP="00771A3A">
            <w:pPr>
              <w:rPr>
                <w:rFonts w:ascii="Times New Roman" w:eastAsia="Times New Roman" w:hAnsi="Times New Roman" w:cs="Times New Roman"/>
                <w:b/>
                <w:bCs/>
                <w:color w:val="000000"/>
                <w:sz w:val="24"/>
                <w:szCs w:val="24"/>
                <w:lang w:eastAsia="ru-RU"/>
              </w:rPr>
            </w:pPr>
            <w:r w:rsidRPr="00771A3A">
              <w:rPr>
                <w:rFonts w:ascii="Times New Roman" w:eastAsia="Times New Roman" w:hAnsi="Times New Roman"/>
                <w:b/>
                <w:bCs/>
                <w:color w:val="000000"/>
                <w:sz w:val="24"/>
                <w:szCs w:val="24"/>
                <w:lang w:eastAsia="ru-RU"/>
              </w:rPr>
              <w:t>Умения:</w:t>
            </w:r>
          </w:p>
        </w:tc>
      </w:tr>
      <w:tr w:rsidR="00771A3A" w:rsidRPr="00771A3A" w14:paraId="32928C80"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50490328"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1C0AF584"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B799694" w14:textId="120B040E"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оформлять открытие счетов по учету доходов и средств бюджетов всех уровней;</w:t>
            </w:r>
          </w:p>
        </w:tc>
      </w:tr>
      <w:tr w:rsidR="00771A3A" w:rsidRPr="00771A3A" w14:paraId="4BAE7564"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3B24D128"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0E78D063"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BDF2C2C"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оформлять и отражать в учете операции по зачислению средств на счета бюджетов различных уровней;</w:t>
            </w:r>
          </w:p>
        </w:tc>
      </w:tr>
      <w:tr w:rsidR="00771A3A" w:rsidRPr="00771A3A" w14:paraId="214694F9"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7EDA5C42"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1A125580"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C66DD5A"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оформлять и отражать в учете возврат налогоплательщикам сумм ошибочно перечисленных налогов и других платежей</w:t>
            </w:r>
          </w:p>
        </w:tc>
      </w:tr>
      <w:tr w:rsidR="00771A3A" w:rsidRPr="00771A3A" w14:paraId="1C360D85"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2BCDCEAE"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117EA1DC"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21434B0" w14:textId="77777777" w:rsidR="00771A3A" w:rsidRPr="00771A3A" w:rsidRDefault="00771A3A" w:rsidP="00771A3A">
            <w:pPr>
              <w:rPr>
                <w:rFonts w:ascii="Times New Roman" w:eastAsia="Times New Roman" w:hAnsi="Times New Roman" w:cs="Times New Roman"/>
                <w:b/>
                <w:bCs/>
                <w:color w:val="000000"/>
                <w:sz w:val="24"/>
                <w:szCs w:val="24"/>
                <w:lang w:eastAsia="ru-RU"/>
              </w:rPr>
            </w:pPr>
            <w:r w:rsidRPr="00771A3A">
              <w:rPr>
                <w:rFonts w:ascii="Times New Roman" w:eastAsia="Times New Roman" w:hAnsi="Times New Roman"/>
                <w:b/>
                <w:bCs/>
                <w:color w:val="000000"/>
                <w:sz w:val="24"/>
                <w:szCs w:val="24"/>
                <w:lang w:eastAsia="ru-RU"/>
              </w:rPr>
              <w:t>Знания:</w:t>
            </w:r>
          </w:p>
        </w:tc>
      </w:tr>
      <w:tr w:rsidR="00771A3A" w:rsidRPr="00771A3A" w14:paraId="14872018"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60B16907"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111716D9"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DD44C7D"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нормативные правовые документы, регулирующие организацию обслуживания счетов бюджетов бюджетной системы Российской Федерации;</w:t>
            </w:r>
          </w:p>
        </w:tc>
      </w:tr>
      <w:tr w:rsidR="00771A3A" w:rsidRPr="00771A3A" w14:paraId="21A39C73"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1EE6F38A"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1D19BF2A"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FC7736A"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порядок нумерации лицевых счетов, на которых учитываются средства бюджетов;</w:t>
            </w:r>
          </w:p>
        </w:tc>
      </w:tr>
      <w:tr w:rsidR="00771A3A" w:rsidRPr="00771A3A" w14:paraId="035DCE62"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1CB5B3D5"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01C0B3DF"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8C11C0C"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порядок и особенности проведения операций по счетам бюджетов различных уровней;</w:t>
            </w:r>
          </w:p>
        </w:tc>
      </w:tr>
      <w:tr w:rsidR="00771A3A" w:rsidRPr="00771A3A" w14:paraId="69D8B5C3"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40C33DCC"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val="restart"/>
            <w:tcBorders>
              <w:top w:val="nil"/>
              <w:left w:val="single" w:sz="4" w:space="0" w:color="auto"/>
              <w:bottom w:val="single" w:sz="4" w:space="0" w:color="auto"/>
              <w:right w:val="single" w:sz="4" w:space="0" w:color="auto"/>
            </w:tcBorders>
            <w:shd w:val="clear" w:color="auto" w:fill="auto"/>
            <w:hideMark/>
          </w:tcPr>
          <w:p w14:paraId="1D269DCB" w14:textId="77777777" w:rsidR="00771A3A" w:rsidRPr="00771A3A" w:rsidRDefault="00771A3A" w:rsidP="00771A3A">
            <w:pPr>
              <w:jc w:val="both"/>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ПК 1.4. Осуществлять межбанковские расчеты</w:t>
            </w:r>
          </w:p>
        </w:tc>
        <w:tc>
          <w:tcPr>
            <w:tcW w:w="0" w:type="auto"/>
            <w:tcBorders>
              <w:top w:val="nil"/>
              <w:left w:val="nil"/>
              <w:bottom w:val="single" w:sz="4" w:space="0" w:color="auto"/>
              <w:right w:val="single" w:sz="4" w:space="0" w:color="auto"/>
            </w:tcBorders>
            <w:shd w:val="clear" w:color="auto" w:fill="auto"/>
            <w:vAlign w:val="center"/>
            <w:hideMark/>
          </w:tcPr>
          <w:p w14:paraId="6D8030B0" w14:textId="77777777" w:rsidR="00771A3A" w:rsidRPr="00771A3A" w:rsidRDefault="00771A3A" w:rsidP="00771A3A">
            <w:pPr>
              <w:rPr>
                <w:rFonts w:ascii="Times New Roman" w:eastAsia="Times New Roman" w:hAnsi="Times New Roman" w:cs="Times New Roman"/>
                <w:b/>
                <w:bCs/>
                <w:color w:val="000000"/>
                <w:sz w:val="24"/>
                <w:szCs w:val="24"/>
                <w:lang w:eastAsia="ru-RU"/>
              </w:rPr>
            </w:pPr>
            <w:r w:rsidRPr="00771A3A">
              <w:rPr>
                <w:rFonts w:ascii="Times New Roman" w:eastAsia="Times New Roman" w:hAnsi="Times New Roman"/>
                <w:b/>
                <w:bCs/>
                <w:color w:val="000000"/>
                <w:sz w:val="24"/>
                <w:szCs w:val="24"/>
                <w:lang w:eastAsia="ru-RU"/>
              </w:rPr>
              <w:t>Навыки:</w:t>
            </w:r>
          </w:p>
        </w:tc>
      </w:tr>
      <w:tr w:rsidR="00771A3A" w:rsidRPr="00771A3A" w14:paraId="22B8E668"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39C1F459"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60C7D37F"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D098ED1"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s="Times New Roman"/>
                <w:color w:val="000000"/>
                <w:sz w:val="24"/>
                <w:szCs w:val="24"/>
                <w:lang w:eastAsia="ru-RU"/>
              </w:rPr>
              <w:t>осуществления межбанковских расчетов</w:t>
            </w:r>
          </w:p>
        </w:tc>
      </w:tr>
      <w:tr w:rsidR="00771A3A" w:rsidRPr="00771A3A" w14:paraId="72DBBF26"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2A6BEEA3"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09AEA84D"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C7B5796" w14:textId="77777777" w:rsidR="00771A3A" w:rsidRPr="00771A3A" w:rsidRDefault="00771A3A" w:rsidP="00771A3A">
            <w:pPr>
              <w:rPr>
                <w:rFonts w:ascii="Times New Roman" w:eastAsia="Times New Roman" w:hAnsi="Times New Roman" w:cs="Times New Roman"/>
                <w:b/>
                <w:bCs/>
                <w:color w:val="000000"/>
                <w:sz w:val="24"/>
                <w:szCs w:val="24"/>
                <w:lang w:eastAsia="ru-RU"/>
              </w:rPr>
            </w:pPr>
            <w:r w:rsidRPr="00771A3A">
              <w:rPr>
                <w:rFonts w:ascii="Times New Roman" w:eastAsia="Times New Roman" w:hAnsi="Times New Roman"/>
                <w:b/>
                <w:bCs/>
                <w:color w:val="000000"/>
                <w:sz w:val="24"/>
                <w:szCs w:val="24"/>
                <w:lang w:eastAsia="ru-RU"/>
              </w:rPr>
              <w:t>Умения:</w:t>
            </w:r>
          </w:p>
        </w:tc>
      </w:tr>
      <w:tr w:rsidR="00771A3A" w:rsidRPr="00771A3A" w14:paraId="389A3D97"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734114B4"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22C43FFE"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DD7BDD3"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исполнять и оформлять операции по корреспондентскому счету, открытому в подразделении Банка России;</w:t>
            </w:r>
          </w:p>
        </w:tc>
      </w:tr>
      <w:tr w:rsidR="00771A3A" w:rsidRPr="00771A3A" w14:paraId="4DFED3F0"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10399FF4"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0DB9FBCE"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2FDCF19"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проводить расчеты между кредитными организациями через счета ЛОРО и НОСТРО;</w:t>
            </w:r>
          </w:p>
        </w:tc>
      </w:tr>
      <w:tr w:rsidR="00771A3A" w:rsidRPr="00771A3A" w14:paraId="2A1EC2DB"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44158092"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07F2277A"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FE11CE7"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контролировать и выверять расчеты по корреспондентским счетам;</w:t>
            </w:r>
          </w:p>
        </w:tc>
      </w:tr>
      <w:tr w:rsidR="00771A3A" w:rsidRPr="00771A3A" w14:paraId="25D6905D"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792605A0"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42B2C290"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EDED678"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осуществлять и оформлять расчеты банка со своими филиалами;</w:t>
            </w:r>
          </w:p>
        </w:tc>
      </w:tr>
      <w:tr w:rsidR="00771A3A" w:rsidRPr="00771A3A" w14:paraId="5771D744"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336D004D"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77B14C82"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7D0FC74"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вести учет расчетных документов, не оплаченных в срок из-за отсутствия средств на корреспондентском счете;</w:t>
            </w:r>
          </w:p>
        </w:tc>
      </w:tr>
      <w:tr w:rsidR="00771A3A" w:rsidRPr="00771A3A" w14:paraId="18BA2EE5"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455C1F79"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7A3041A4"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85324DE"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отражать в учете межбанковские расчеты;</w:t>
            </w:r>
          </w:p>
        </w:tc>
      </w:tr>
      <w:tr w:rsidR="00771A3A" w:rsidRPr="00771A3A" w14:paraId="429F7009"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39A5BD4A"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265B9F45"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3F9D650"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использовать специализированное программное обеспечение для совершения межбанковских расчетов</w:t>
            </w:r>
          </w:p>
        </w:tc>
      </w:tr>
      <w:tr w:rsidR="00771A3A" w:rsidRPr="00771A3A" w14:paraId="34CAC69D"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7999F337"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22147F0A"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75A786E" w14:textId="77777777" w:rsidR="00771A3A" w:rsidRPr="00771A3A" w:rsidRDefault="00771A3A" w:rsidP="00771A3A">
            <w:pPr>
              <w:rPr>
                <w:rFonts w:ascii="Times New Roman" w:eastAsia="Times New Roman" w:hAnsi="Times New Roman" w:cs="Times New Roman"/>
                <w:b/>
                <w:bCs/>
                <w:color w:val="000000"/>
                <w:sz w:val="24"/>
                <w:szCs w:val="24"/>
                <w:lang w:eastAsia="ru-RU"/>
              </w:rPr>
            </w:pPr>
            <w:r w:rsidRPr="00771A3A">
              <w:rPr>
                <w:rFonts w:ascii="Times New Roman" w:eastAsia="Times New Roman" w:hAnsi="Times New Roman"/>
                <w:b/>
                <w:bCs/>
                <w:color w:val="000000"/>
                <w:sz w:val="24"/>
                <w:szCs w:val="24"/>
                <w:lang w:eastAsia="ru-RU"/>
              </w:rPr>
              <w:t>Знания:</w:t>
            </w:r>
          </w:p>
        </w:tc>
      </w:tr>
      <w:tr w:rsidR="00771A3A" w:rsidRPr="00771A3A" w14:paraId="2D35F014"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623246C8"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3DD24704"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6FB2E8F"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системы межбанковских расчетов;</w:t>
            </w:r>
          </w:p>
        </w:tc>
      </w:tr>
      <w:tr w:rsidR="00771A3A" w:rsidRPr="00771A3A" w14:paraId="13CAD217"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0947F7BA"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28F7407C"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071AB71"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порядок проведения и учет расчетов по корреспондентским счетам, открываемым в подразделениях Банка России;</w:t>
            </w:r>
          </w:p>
        </w:tc>
      </w:tr>
      <w:tr w:rsidR="00771A3A" w:rsidRPr="00771A3A" w14:paraId="31F38B76"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66EA6D22"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4A6994B5"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F7AB80C"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порядок проведения и учет расчетов между кредитными организациями через корреспондентские счета (ЛОРО и НОСТРО);</w:t>
            </w:r>
          </w:p>
        </w:tc>
      </w:tr>
      <w:tr w:rsidR="00771A3A" w:rsidRPr="00771A3A" w14:paraId="1CF9C3A6"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673A054E"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37EA8091"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A52FE7D"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порядок проведения и учет расчетных операций между филиалами внутри одной кредитной организации;</w:t>
            </w:r>
          </w:p>
        </w:tc>
      </w:tr>
      <w:tr w:rsidR="00771A3A" w:rsidRPr="00771A3A" w14:paraId="2F9E0CB7"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34D380A9"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30FBA691"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131D3FB"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типичные нарушения при совершении межбанковских расчетов.</w:t>
            </w:r>
          </w:p>
        </w:tc>
      </w:tr>
      <w:tr w:rsidR="00771A3A" w:rsidRPr="00771A3A" w14:paraId="771CE56E"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5D5A9BB9"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val="restart"/>
            <w:tcBorders>
              <w:top w:val="nil"/>
              <w:left w:val="single" w:sz="4" w:space="0" w:color="auto"/>
              <w:bottom w:val="single" w:sz="4" w:space="0" w:color="auto"/>
              <w:right w:val="single" w:sz="4" w:space="0" w:color="auto"/>
            </w:tcBorders>
            <w:shd w:val="clear" w:color="auto" w:fill="auto"/>
            <w:hideMark/>
          </w:tcPr>
          <w:p w14:paraId="781500D7" w14:textId="77777777" w:rsidR="00771A3A" w:rsidRPr="00771A3A" w:rsidRDefault="00771A3A" w:rsidP="00771A3A">
            <w:pPr>
              <w:jc w:val="both"/>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ПК 1.5. Осуществлять международные расчеты по экспортно-импортным операциям</w:t>
            </w:r>
          </w:p>
        </w:tc>
        <w:tc>
          <w:tcPr>
            <w:tcW w:w="0" w:type="auto"/>
            <w:tcBorders>
              <w:top w:val="nil"/>
              <w:left w:val="nil"/>
              <w:bottom w:val="single" w:sz="4" w:space="0" w:color="auto"/>
              <w:right w:val="single" w:sz="4" w:space="0" w:color="auto"/>
            </w:tcBorders>
            <w:shd w:val="clear" w:color="auto" w:fill="auto"/>
            <w:vAlign w:val="center"/>
            <w:hideMark/>
          </w:tcPr>
          <w:p w14:paraId="58CE22E1" w14:textId="77777777" w:rsidR="00771A3A" w:rsidRPr="00771A3A" w:rsidRDefault="00771A3A" w:rsidP="00771A3A">
            <w:pPr>
              <w:rPr>
                <w:rFonts w:ascii="Times New Roman" w:eastAsia="Times New Roman" w:hAnsi="Times New Roman" w:cs="Times New Roman"/>
                <w:b/>
                <w:bCs/>
                <w:color w:val="000000"/>
                <w:sz w:val="24"/>
                <w:szCs w:val="24"/>
                <w:lang w:eastAsia="ru-RU"/>
              </w:rPr>
            </w:pPr>
            <w:r w:rsidRPr="00771A3A">
              <w:rPr>
                <w:rFonts w:ascii="Times New Roman" w:eastAsia="Times New Roman" w:hAnsi="Times New Roman"/>
                <w:b/>
                <w:bCs/>
                <w:color w:val="000000"/>
                <w:sz w:val="24"/>
                <w:szCs w:val="24"/>
                <w:lang w:eastAsia="ru-RU"/>
              </w:rPr>
              <w:t>Навыки:</w:t>
            </w:r>
          </w:p>
        </w:tc>
      </w:tr>
      <w:tr w:rsidR="00771A3A" w:rsidRPr="00771A3A" w14:paraId="7EB43244"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2A9AA90B"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0A53DD0C"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E53C4DD"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s="Times New Roman"/>
                <w:color w:val="000000"/>
                <w:sz w:val="24"/>
                <w:szCs w:val="24"/>
                <w:lang w:eastAsia="ru-RU"/>
              </w:rPr>
              <w:t>осуществления международных расчетов по экспортно-импортным операциям</w:t>
            </w:r>
          </w:p>
        </w:tc>
      </w:tr>
      <w:tr w:rsidR="00771A3A" w:rsidRPr="00771A3A" w14:paraId="42B23115"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61F94EB1"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344CBD09"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EFCC8D9" w14:textId="77777777" w:rsidR="00771A3A" w:rsidRPr="00771A3A" w:rsidRDefault="00771A3A" w:rsidP="00771A3A">
            <w:pPr>
              <w:rPr>
                <w:rFonts w:ascii="Times New Roman" w:eastAsia="Times New Roman" w:hAnsi="Times New Roman" w:cs="Times New Roman"/>
                <w:b/>
                <w:bCs/>
                <w:color w:val="000000"/>
                <w:sz w:val="24"/>
                <w:szCs w:val="24"/>
                <w:lang w:eastAsia="ru-RU"/>
              </w:rPr>
            </w:pPr>
            <w:r w:rsidRPr="00771A3A">
              <w:rPr>
                <w:rFonts w:ascii="Times New Roman" w:eastAsia="Times New Roman" w:hAnsi="Times New Roman"/>
                <w:b/>
                <w:bCs/>
                <w:color w:val="000000"/>
                <w:sz w:val="24"/>
                <w:szCs w:val="24"/>
                <w:lang w:eastAsia="ru-RU"/>
              </w:rPr>
              <w:t>Умения:</w:t>
            </w:r>
          </w:p>
        </w:tc>
      </w:tr>
      <w:tr w:rsidR="00771A3A" w:rsidRPr="00771A3A" w14:paraId="2AC3702D"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4911BD08"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488DC3E8"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1A1799F"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проводить и отражать в учете расчеты по экспортно-импортным операциям банковскими переводами в порядке документарного инкассо и документарного аккредитива;</w:t>
            </w:r>
          </w:p>
        </w:tc>
      </w:tr>
      <w:tr w:rsidR="00771A3A" w:rsidRPr="00771A3A" w14:paraId="031A5359"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26B336A8"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444494E0"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6101C4C"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проводить конверсионные операции по счетам клиентов;</w:t>
            </w:r>
          </w:p>
        </w:tc>
      </w:tr>
      <w:tr w:rsidR="00771A3A" w:rsidRPr="00771A3A" w14:paraId="594BF507"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23FC389A"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1E14396D"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8EBCE09"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рассчитывать и взыскивать суммы вознаграждения за проведение международных расчетов и конверсионных операций;</w:t>
            </w:r>
          </w:p>
        </w:tc>
      </w:tr>
      <w:tr w:rsidR="00771A3A" w:rsidRPr="00771A3A" w14:paraId="00308BAC"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5203EB81"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7B6E8528"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9F752CE"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осуществлять контроль за репатриацией валютной выручки;</w:t>
            </w:r>
          </w:p>
        </w:tc>
      </w:tr>
      <w:tr w:rsidR="00771A3A" w:rsidRPr="00771A3A" w14:paraId="4E2F7462"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616AE900"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5D798296"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99397B3" w14:textId="77777777" w:rsidR="00771A3A" w:rsidRPr="00771A3A" w:rsidRDefault="00771A3A" w:rsidP="00771A3A">
            <w:pPr>
              <w:rPr>
                <w:rFonts w:ascii="Times New Roman" w:eastAsia="Times New Roman" w:hAnsi="Times New Roman" w:cs="Times New Roman"/>
                <w:b/>
                <w:bCs/>
                <w:color w:val="000000"/>
                <w:sz w:val="24"/>
                <w:szCs w:val="24"/>
                <w:lang w:eastAsia="ru-RU"/>
              </w:rPr>
            </w:pPr>
            <w:r w:rsidRPr="00771A3A">
              <w:rPr>
                <w:rFonts w:ascii="Times New Roman" w:eastAsia="Times New Roman" w:hAnsi="Times New Roman"/>
                <w:b/>
                <w:bCs/>
                <w:color w:val="000000"/>
                <w:sz w:val="24"/>
                <w:szCs w:val="24"/>
                <w:lang w:eastAsia="ru-RU"/>
              </w:rPr>
              <w:t>Знания:</w:t>
            </w:r>
          </w:p>
        </w:tc>
      </w:tr>
      <w:tr w:rsidR="00771A3A" w:rsidRPr="00771A3A" w14:paraId="1431D101"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0D90C2F3"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0593949C"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9B8DE38"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нормативные правовые документы, регулирующие совершение операций по международным расчетам, связанным с экспортом и импортом товаров и услуг;</w:t>
            </w:r>
          </w:p>
        </w:tc>
      </w:tr>
      <w:tr w:rsidR="00771A3A" w:rsidRPr="00771A3A" w14:paraId="1467239C"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562BD1DA"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6A1E84C4"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FD8349C"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нормы международного права, определяющие правила проведения международных расчетов;</w:t>
            </w:r>
          </w:p>
        </w:tc>
      </w:tr>
      <w:tr w:rsidR="00771A3A" w:rsidRPr="00771A3A" w14:paraId="626421BD"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53CDD077"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19C3594C"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64579F2"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формы международных расчетов: аккредитивы, инкассо, переводы, чеки;</w:t>
            </w:r>
          </w:p>
        </w:tc>
      </w:tr>
      <w:tr w:rsidR="00771A3A" w:rsidRPr="00771A3A" w14:paraId="3927D744"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366F2DFF"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62445D69"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3C073D0"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виды платежных документов, порядок проверки их соответствия условиям и формам расчетов;</w:t>
            </w:r>
          </w:p>
        </w:tc>
      </w:tr>
      <w:tr w:rsidR="00771A3A" w:rsidRPr="00771A3A" w14:paraId="76899C4A"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487A2A56"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11B70EE5"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6C31F04"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порядок проведения и отражение в учете операций международных расчетов с использованием различных форм;</w:t>
            </w:r>
          </w:p>
        </w:tc>
      </w:tr>
      <w:tr w:rsidR="00771A3A" w:rsidRPr="00771A3A" w14:paraId="383CCBC7"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183DB9CC"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130D84C7"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8AB8C94"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порядок и отражение в учете переоценки средств в иностранной валюте;</w:t>
            </w:r>
          </w:p>
        </w:tc>
      </w:tr>
      <w:tr w:rsidR="00771A3A" w:rsidRPr="00771A3A" w14:paraId="16B1F5E7"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0F626C1C"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4DDA2757"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5242526"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порядок расчета размеров открытых валютных позиций;</w:t>
            </w:r>
          </w:p>
        </w:tc>
      </w:tr>
      <w:tr w:rsidR="00771A3A" w:rsidRPr="00771A3A" w14:paraId="4EDE3D32"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44336341"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02738145"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432E093"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порядок выполнения уполномоченным банком функций агента валютного контроля;</w:t>
            </w:r>
          </w:p>
        </w:tc>
      </w:tr>
      <w:tr w:rsidR="00771A3A" w:rsidRPr="00771A3A" w14:paraId="155E44B7"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3EDE972F"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7C5AAEC0"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DEF034C"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меры, направленные на предотвращение использования транснациональных операций для преступных целей;</w:t>
            </w:r>
          </w:p>
        </w:tc>
      </w:tr>
      <w:tr w:rsidR="00771A3A" w:rsidRPr="00771A3A" w14:paraId="2640DA19"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5C7EEC9B"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0C47E522"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D2DEF44"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системы международных финансовых телекоммуникаций;</w:t>
            </w:r>
          </w:p>
        </w:tc>
      </w:tr>
      <w:tr w:rsidR="00771A3A" w:rsidRPr="00771A3A" w14:paraId="4265675B"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20FBB51F"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val="restart"/>
            <w:tcBorders>
              <w:top w:val="nil"/>
              <w:left w:val="single" w:sz="4" w:space="0" w:color="auto"/>
              <w:bottom w:val="single" w:sz="4" w:space="0" w:color="auto"/>
              <w:right w:val="single" w:sz="4" w:space="0" w:color="auto"/>
            </w:tcBorders>
            <w:shd w:val="clear" w:color="auto" w:fill="auto"/>
            <w:hideMark/>
          </w:tcPr>
          <w:p w14:paraId="7360170A" w14:textId="77777777" w:rsidR="00771A3A" w:rsidRPr="00771A3A" w:rsidRDefault="00771A3A" w:rsidP="00771A3A">
            <w:pPr>
              <w:jc w:val="both"/>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ПК 1.6. Обслуживать расчетные операции с использованием различных видов платежных карт</w:t>
            </w:r>
          </w:p>
        </w:tc>
        <w:tc>
          <w:tcPr>
            <w:tcW w:w="0" w:type="auto"/>
            <w:tcBorders>
              <w:top w:val="nil"/>
              <w:left w:val="nil"/>
              <w:bottom w:val="single" w:sz="4" w:space="0" w:color="auto"/>
              <w:right w:val="single" w:sz="4" w:space="0" w:color="auto"/>
            </w:tcBorders>
            <w:shd w:val="clear" w:color="auto" w:fill="auto"/>
            <w:vAlign w:val="center"/>
            <w:hideMark/>
          </w:tcPr>
          <w:p w14:paraId="4860BDFD" w14:textId="77777777" w:rsidR="00771A3A" w:rsidRPr="00771A3A" w:rsidRDefault="00771A3A" w:rsidP="00771A3A">
            <w:pPr>
              <w:rPr>
                <w:rFonts w:ascii="Times New Roman" w:eastAsia="Times New Roman" w:hAnsi="Times New Roman" w:cs="Times New Roman"/>
                <w:b/>
                <w:bCs/>
                <w:color w:val="000000"/>
                <w:sz w:val="24"/>
                <w:szCs w:val="24"/>
                <w:lang w:eastAsia="ru-RU"/>
              </w:rPr>
            </w:pPr>
            <w:r w:rsidRPr="00771A3A">
              <w:rPr>
                <w:rFonts w:ascii="Times New Roman" w:eastAsia="Times New Roman" w:hAnsi="Times New Roman"/>
                <w:b/>
                <w:bCs/>
                <w:color w:val="000000"/>
                <w:sz w:val="24"/>
                <w:szCs w:val="24"/>
                <w:lang w:eastAsia="ru-RU"/>
              </w:rPr>
              <w:t>Навыки:</w:t>
            </w:r>
          </w:p>
        </w:tc>
      </w:tr>
      <w:tr w:rsidR="00771A3A" w:rsidRPr="00771A3A" w14:paraId="3EA6C4E1"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473ADCBC"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3832E77F"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3E7CCC1"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s="Times New Roman"/>
                <w:color w:val="000000"/>
                <w:sz w:val="24"/>
                <w:szCs w:val="24"/>
                <w:lang w:eastAsia="ru-RU"/>
              </w:rPr>
              <w:t>обслуживания расчетных операций с использованием различных видов платежных карт</w:t>
            </w:r>
          </w:p>
        </w:tc>
      </w:tr>
      <w:tr w:rsidR="00771A3A" w:rsidRPr="00771A3A" w14:paraId="783587BA"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1EDBD17E"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72009BDF"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C68B6B2" w14:textId="77777777" w:rsidR="00771A3A" w:rsidRPr="00771A3A" w:rsidRDefault="00771A3A" w:rsidP="00771A3A">
            <w:pPr>
              <w:rPr>
                <w:rFonts w:ascii="Times New Roman" w:eastAsia="Times New Roman" w:hAnsi="Times New Roman" w:cs="Times New Roman"/>
                <w:b/>
                <w:bCs/>
                <w:color w:val="000000"/>
                <w:sz w:val="24"/>
                <w:szCs w:val="24"/>
                <w:lang w:eastAsia="ru-RU"/>
              </w:rPr>
            </w:pPr>
            <w:r w:rsidRPr="00771A3A">
              <w:rPr>
                <w:rFonts w:ascii="Times New Roman" w:eastAsia="Times New Roman" w:hAnsi="Times New Roman"/>
                <w:b/>
                <w:bCs/>
                <w:color w:val="000000"/>
                <w:sz w:val="24"/>
                <w:szCs w:val="24"/>
                <w:lang w:eastAsia="ru-RU"/>
              </w:rPr>
              <w:t>Умения:</w:t>
            </w:r>
          </w:p>
        </w:tc>
      </w:tr>
      <w:tr w:rsidR="00771A3A" w:rsidRPr="00771A3A" w14:paraId="2D39491A"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38A4EC32"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2A061D4C"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79EAC00"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консультировать клиентов по операциям с использованием различных видов платежных карт;</w:t>
            </w:r>
          </w:p>
        </w:tc>
      </w:tr>
      <w:tr w:rsidR="00771A3A" w:rsidRPr="00771A3A" w14:paraId="053DDF80"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09B640C4"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2FDF5C45"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6E39E55"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оформлять выдачу клиентам платежных карт;</w:t>
            </w:r>
          </w:p>
        </w:tc>
      </w:tr>
      <w:tr w:rsidR="00771A3A" w:rsidRPr="00771A3A" w14:paraId="72958F01"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31B3E2F4"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5D167FFC"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338BC1D"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оформлять и отражать в учете расчетные и налично-денежные операции при использовании платежных карт в валюте Российской Федерации и иностранной валюте;</w:t>
            </w:r>
          </w:p>
        </w:tc>
      </w:tr>
      <w:tr w:rsidR="00771A3A" w:rsidRPr="00771A3A" w14:paraId="0DB6BEF0"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6E9C1DD5"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763179F9"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3214090"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использовать специализированное программное обеспечение совершения операций с платежными картами.</w:t>
            </w:r>
          </w:p>
        </w:tc>
      </w:tr>
      <w:tr w:rsidR="00771A3A" w:rsidRPr="00771A3A" w14:paraId="1FA6A032"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36C7C2DF"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288BBC01"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3B847C9" w14:textId="77777777" w:rsidR="00771A3A" w:rsidRPr="00771A3A" w:rsidRDefault="00771A3A" w:rsidP="00771A3A">
            <w:pPr>
              <w:rPr>
                <w:rFonts w:ascii="Times New Roman" w:eastAsia="Times New Roman" w:hAnsi="Times New Roman" w:cs="Times New Roman"/>
                <w:b/>
                <w:bCs/>
                <w:color w:val="000000"/>
                <w:sz w:val="24"/>
                <w:szCs w:val="24"/>
                <w:lang w:eastAsia="ru-RU"/>
              </w:rPr>
            </w:pPr>
            <w:r w:rsidRPr="00771A3A">
              <w:rPr>
                <w:rFonts w:ascii="Times New Roman" w:eastAsia="Times New Roman" w:hAnsi="Times New Roman"/>
                <w:b/>
                <w:bCs/>
                <w:color w:val="000000"/>
                <w:sz w:val="24"/>
                <w:szCs w:val="24"/>
                <w:lang w:eastAsia="ru-RU"/>
              </w:rPr>
              <w:t>Знания:</w:t>
            </w:r>
          </w:p>
        </w:tc>
      </w:tr>
      <w:tr w:rsidR="00771A3A" w:rsidRPr="00771A3A" w14:paraId="46B745AA"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565C5E27"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3094DCA7"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9E1CE61"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нормативные правовые документы, регулирующие совершение операций с использованием платежных карт;</w:t>
            </w:r>
          </w:p>
        </w:tc>
      </w:tr>
      <w:tr w:rsidR="00771A3A" w:rsidRPr="00771A3A" w14:paraId="79F129F6"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7FF87035"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78F59F35"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1E99B22"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виды платежных карт и операции, проводимые с их использованием;</w:t>
            </w:r>
          </w:p>
        </w:tc>
      </w:tr>
      <w:tr w:rsidR="00771A3A" w:rsidRPr="00771A3A" w14:paraId="3C17D8A3"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33E3AE91"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40ACC652"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F4102DE"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условия и порядок выдачи платежных карт;</w:t>
            </w:r>
          </w:p>
        </w:tc>
      </w:tr>
      <w:tr w:rsidR="00771A3A" w:rsidRPr="00771A3A" w14:paraId="5B4AE66E"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79DEC4D2"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7231A3CC"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565BE85"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технологии и порядок учета расчетов с использованием платежных карт, документальное оформление операций с платежными картами;</w:t>
            </w:r>
          </w:p>
        </w:tc>
      </w:tr>
      <w:tr w:rsidR="00771A3A" w:rsidRPr="00771A3A" w14:paraId="4135991D"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6376FC60"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66BCD6B9"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5866DF7"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типичные нарушения при совершении операций с платежными картами.</w:t>
            </w:r>
          </w:p>
        </w:tc>
      </w:tr>
      <w:tr w:rsidR="00771A3A" w:rsidRPr="00771A3A" w14:paraId="1A92AF01" w14:textId="77777777" w:rsidTr="00771A3A">
        <w:trPr>
          <w:trHeight w:val="20"/>
        </w:trPr>
        <w:tc>
          <w:tcPr>
            <w:tcW w:w="1980" w:type="dxa"/>
            <w:vMerge w:val="restart"/>
            <w:tcBorders>
              <w:top w:val="nil"/>
              <w:left w:val="single" w:sz="4" w:space="0" w:color="auto"/>
              <w:bottom w:val="single" w:sz="4" w:space="0" w:color="auto"/>
              <w:right w:val="single" w:sz="4" w:space="0" w:color="auto"/>
            </w:tcBorders>
            <w:shd w:val="clear" w:color="auto" w:fill="auto"/>
            <w:hideMark/>
          </w:tcPr>
          <w:p w14:paraId="403FB518" w14:textId="77777777" w:rsidR="00771A3A" w:rsidRPr="00771A3A" w:rsidRDefault="00771A3A" w:rsidP="00771A3A">
            <w:pPr>
              <w:jc w:val="both"/>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Осуществление кредитных операций</w:t>
            </w:r>
          </w:p>
        </w:tc>
        <w:tc>
          <w:tcPr>
            <w:tcW w:w="1701" w:type="dxa"/>
            <w:vMerge w:val="restart"/>
            <w:tcBorders>
              <w:top w:val="nil"/>
              <w:left w:val="single" w:sz="4" w:space="0" w:color="auto"/>
              <w:bottom w:val="single" w:sz="4" w:space="0" w:color="auto"/>
              <w:right w:val="single" w:sz="4" w:space="0" w:color="auto"/>
            </w:tcBorders>
            <w:shd w:val="clear" w:color="auto" w:fill="auto"/>
            <w:hideMark/>
          </w:tcPr>
          <w:p w14:paraId="67131F1A" w14:textId="77777777" w:rsidR="00771A3A" w:rsidRPr="00771A3A" w:rsidRDefault="00771A3A" w:rsidP="00771A3A">
            <w:pPr>
              <w:jc w:val="both"/>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ПК 2.1. Оценивать кредитоспособность клиентов</w:t>
            </w:r>
          </w:p>
        </w:tc>
        <w:tc>
          <w:tcPr>
            <w:tcW w:w="0" w:type="auto"/>
            <w:tcBorders>
              <w:top w:val="nil"/>
              <w:left w:val="nil"/>
              <w:bottom w:val="single" w:sz="4" w:space="0" w:color="auto"/>
              <w:right w:val="single" w:sz="4" w:space="0" w:color="auto"/>
            </w:tcBorders>
            <w:shd w:val="clear" w:color="auto" w:fill="auto"/>
            <w:vAlign w:val="center"/>
            <w:hideMark/>
          </w:tcPr>
          <w:p w14:paraId="639D09ED" w14:textId="77777777" w:rsidR="00771A3A" w:rsidRPr="00771A3A" w:rsidRDefault="00771A3A" w:rsidP="00771A3A">
            <w:pPr>
              <w:rPr>
                <w:rFonts w:ascii="Times New Roman" w:eastAsia="Times New Roman" w:hAnsi="Times New Roman" w:cs="Times New Roman"/>
                <w:b/>
                <w:bCs/>
                <w:color w:val="000000"/>
                <w:sz w:val="24"/>
                <w:szCs w:val="24"/>
                <w:lang w:eastAsia="ru-RU"/>
              </w:rPr>
            </w:pPr>
            <w:r w:rsidRPr="00771A3A">
              <w:rPr>
                <w:rFonts w:ascii="Times New Roman" w:eastAsia="Times New Roman" w:hAnsi="Times New Roman"/>
                <w:b/>
                <w:bCs/>
                <w:color w:val="000000"/>
                <w:sz w:val="24"/>
                <w:szCs w:val="24"/>
                <w:lang w:eastAsia="ru-RU"/>
              </w:rPr>
              <w:t>Навыки:</w:t>
            </w:r>
          </w:p>
        </w:tc>
      </w:tr>
      <w:tr w:rsidR="00771A3A" w:rsidRPr="00771A3A" w14:paraId="52C1570B"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08506E0B"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109A43B6"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9245AF0"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оценки кредитоспособности клиентов</w:t>
            </w:r>
          </w:p>
        </w:tc>
      </w:tr>
      <w:tr w:rsidR="00771A3A" w:rsidRPr="00771A3A" w14:paraId="659A42CF"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5E352121"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3744CA8D"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51B5BB6" w14:textId="77777777" w:rsidR="00771A3A" w:rsidRPr="00771A3A" w:rsidRDefault="00771A3A" w:rsidP="00771A3A">
            <w:pPr>
              <w:rPr>
                <w:rFonts w:ascii="Times New Roman" w:eastAsia="Times New Roman" w:hAnsi="Times New Roman" w:cs="Times New Roman"/>
                <w:b/>
                <w:bCs/>
                <w:color w:val="000000"/>
                <w:sz w:val="24"/>
                <w:szCs w:val="24"/>
                <w:lang w:eastAsia="ru-RU"/>
              </w:rPr>
            </w:pPr>
            <w:r w:rsidRPr="00771A3A">
              <w:rPr>
                <w:rFonts w:ascii="Times New Roman" w:eastAsia="Times New Roman" w:hAnsi="Times New Roman"/>
                <w:b/>
                <w:bCs/>
                <w:color w:val="000000"/>
                <w:sz w:val="24"/>
                <w:szCs w:val="24"/>
                <w:lang w:eastAsia="ru-RU"/>
              </w:rPr>
              <w:t>Умения:</w:t>
            </w:r>
          </w:p>
        </w:tc>
      </w:tr>
      <w:tr w:rsidR="00771A3A" w:rsidRPr="00771A3A" w14:paraId="49B82880"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6A01FC67"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693CE943"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0CD941E"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консультировать заемщиков по условиям предоставления и порядку погашения кредитов;</w:t>
            </w:r>
          </w:p>
        </w:tc>
      </w:tr>
      <w:tr w:rsidR="00771A3A" w:rsidRPr="00771A3A" w14:paraId="21F7E4EF"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38F69C07"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67CC971A"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ECDA321"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анализировать финансовое положение заемщика юридического лица и технико-экономическое обоснование кредита;</w:t>
            </w:r>
          </w:p>
        </w:tc>
      </w:tr>
      <w:tr w:rsidR="00771A3A" w:rsidRPr="00771A3A" w14:paraId="74C23D9E"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3E16644A"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7C123EF3"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305E8D6"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определять платежеспособность физического лица;</w:t>
            </w:r>
          </w:p>
        </w:tc>
      </w:tr>
      <w:tr w:rsidR="00771A3A" w:rsidRPr="00771A3A" w14:paraId="42F219CA"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5AC2DB78"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006A7B37"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005A0AF"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оценивать качество обеспечения и кредитные риски по потребительским кредитам;</w:t>
            </w:r>
          </w:p>
        </w:tc>
      </w:tr>
      <w:tr w:rsidR="00771A3A" w:rsidRPr="00771A3A" w14:paraId="753F1837"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5CD432E9"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53B1F29B"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CB4F59A"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проверять полноту и подлинность документов заемщика для получения кредитов;</w:t>
            </w:r>
          </w:p>
        </w:tc>
      </w:tr>
      <w:tr w:rsidR="00771A3A" w:rsidRPr="00771A3A" w14:paraId="001FC4BF"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1090FF2D"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259A2B4E"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67C0D87"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проверять качество и достаточность обеспечения возвратности кредита;</w:t>
            </w:r>
          </w:p>
        </w:tc>
      </w:tr>
      <w:tr w:rsidR="00771A3A" w:rsidRPr="00771A3A" w14:paraId="3CE2965C"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5DCB788D"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61DC96A8"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68CA6A9"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составлять заключение о возможности предоставления кредита;</w:t>
            </w:r>
          </w:p>
        </w:tc>
      </w:tr>
      <w:tr w:rsidR="00771A3A" w:rsidRPr="00771A3A" w14:paraId="79C09A41"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5BAF0FA7"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65F85767"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33DED2D"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оперативно принимать решения по предложению клиенту дополнительного банковского продукта (кросс-продажа);</w:t>
            </w:r>
          </w:p>
        </w:tc>
      </w:tr>
      <w:tr w:rsidR="00771A3A" w:rsidRPr="00771A3A" w14:paraId="0C681E2C"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6CEAB7AF"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0395A01A"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E2BABBC"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проводить андеррайтинг кредитных заявок клиентов;</w:t>
            </w:r>
          </w:p>
        </w:tc>
      </w:tr>
      <w:tr w:rsidR="00771A3A" w:rsidRPr="00771A3A" w14:paraId="3DBD77F5"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115A2D6B"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4B8D1486"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E592A6C"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проводить андеррайтинг предмета ипотеки;</w:t>
            </w:r>
          </w:p>
        </w:tc>
      </w:tr>
      <w:tr w:rsidR="00771A3A" w:rsidRPr="00771A3A" w14:paraId="6DE3CCB7"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28AFBC42"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78D60A0A"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64C0836" w14:textId="77777777" w:rsidR="00771A3A" w:rsidRPr="00771A3A" w:rsidRDefault="00771A3A" w:rsidP="00771A3A">
            <w:pPr>
              <w:rPr>
                <w:rFonts w:ascii="Times New Roman" w:eastAsia="Times New Roman" w:hAnsi="Times New Roman" w:cs="Times New Roman"/>
                <w:b/>
                <w:bCs/>
                <w:color w:val="000000"/>
                <w:sz w:val="24"/>
                <w:szCs w:val="24"/>
                <w:lang w:eastAsia="ru-RU"/>
              </w:rPr>
            </w:pPr>
            <w:r w:rsidRPr="00771A3A">
              <w:rPr>
                <w:rFonts w:ascii="Times New Roman" w:eastAsia="Times New Roman" w:hAnsi="Times New Roman"/>
                <w:b/>
                <w:bCs/>
                <w:color w:val="000000"/>
                <w:sz w:val="24"/>
                <w:szCs w:val="24"/>
                <w:lang w:eastAsia="ru-RU"/>
              </w:rPr>
              <w:t>Знания:</w:t>
            </w:r>
          </w:p>
        </w:tc>
      </w:tr>
      <w:tr w:rsidR="00771A3A" w:rsidRPr="00771A3A" w14:paraId="7E27E57C"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57318529"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21CE5954"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445A06B"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нормативные правовые акты, регулирующие осуществление кредитных операций и обеспечение кредитных обязательств;</w:t>
            </w:r>
          </w:p>
        </w:tc>
      </w:tr>
      <w:tr w:rsidR="00771A3A" w:rsidRPr="00771A3A" w14:paraId="60CDA560"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5B9BC43A"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01C3BA6B"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CD34A13"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законодательство Российской Федерации о противодействии легализации (отмыванию) доходов, полученных преступным путем, и финансированию терроризма;</w:t>
            </w:r>
          </w:p>
        </w:tc>
      </w:tr>
      <w:tr w:rsidR="00771A3A" w:rsidRPr="00771A3A" w14:paraId="59C2220E"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4C4E48FD"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7252E813"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19E1CC2"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законодательство Российской Федерации о персональных данных;</w:t>
            </w:r>
          </w:p>
        </w:tc>
      </w:tr>
      <w:tr w:rsidR="00771A3A" w:rsidRPr="00771A3A" w14:paraId="2B2C6E00"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07A15C5D"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54611721"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BC1216F"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нормативные документы Банка России об идентификации клиентов и внутреннем контроле (аудите);</w:t>
            </w:r>
          </w:p>
        </w:tc>
      </w:tr>
      <w:tr w:rsidR="00771A3A" w:rsidRPr="00771A3A" w14:paraId="1305C602"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6284C533"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1A8E0F25"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6E7BB35"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рекомендации Ассоциации региональных банков России по вопросам определения кредитоспособности заемщиков;</w:t>
            </w:r>
          </w:p>
        </w:tc>
      </w:tr>
      <w:tr w:rsidR="00771A3A" w:rsidRPr="00771A3A" w14:paraId="22C6A7F7"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5F8A07D4"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4D5B2655"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CDA6E4F"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порядок взаимодействия с бюро кредитных историй;</w:t>
            </w:r>
          </w:p>
        </w:tc>
      </w:tr>
      <w:tr w:rsidR="00771A3A" w:rsidRPr="00771A3A" w14:paraId="75B3C772"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3A266B59"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6EF10D25"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0924026"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законодательство Российской Федерации о защите прав потребителей, в том числе потребителей финансовых услуг;</w:t>
            </w:r>
          </w:p>
        </w:tc>
      </w:tr>
      <w:tr w:rsidR="00771A3A" w:rsidRPr="00771A3A" w14:paraId="378AAA86"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0CF751DC"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070C18B3"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61C5235"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требования, предъявляемые банком к потенциальному заемщику;</w:t>
            </w:r>
          </w:p>
        </w:tc>
      </w:tr>
      <w:tr w:rsidR="00771A3A" w:rsidRPr="00771A3A" w14:paraId="14719B08"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5DBCA67A"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294B8152"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0ACE8F3"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состав и содержание основных источников информации о клиенте;</w:t>
            </w:r>
          </w:p>
        </w:tc>
      </w:tr>
      <w:tr w:rsidR="00771A3A" w:rsidRPr="00771A3A" w14:paraId="0A2F2FA0"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655532D5"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108C06AC"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6E8C089"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методы оценки платежеспособности физического лица, системы кредитного скоринга;</w:t>
            </w:r>
          </w:p>
        </w:tc>
      </w:tr>
      <w:tr w:rsidR="00771A3A" w:rsidRPr="00771A3A" w14:paraId="6051D50F"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4F42B729"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4D7975E9"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7AD5990"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методы андеррайтинга кредитных заявок клиентов;</w:t>
            </w:r>
          </w:p>
        </w:tc>
      </w:tr>
      <w:tr w:rsidR="00771A3A" w:rsidRPr="00771A3A" w14:paraId="792263B9"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3E6781EE"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23F06D5E"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9A063D2"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методы андеррайтинга предмета ипотеки;</w:t>
            </w:r>
          </w:p>
        </w:tc>
      </w:tr>
      <w:tr w:rsidR="00771A3A" w:rsidRPr="00771A3A" w14:paraId="3CAF5B86"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3758BAC0"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62012C0B"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2038918"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методы определения класса кредитоспособности юридического лица.</w:t>
            </w:r>
          </w:p>
        </w:tc>
      </w:tr>
      <w:tr w:rsidR="00771A3A" w:rsidRPr="00771A3A" w14:paraId="39AF0490"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2E56FC8C"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val="restart"/>
            <w:tcBorders>
              <w:top w:val="nil"/>
              <w:left w:val="single" w:sz="4" w:space="0" w:color="auto"/>
              <w:bottom w:val="single" w:sz="4" w:space="0" w:color="auto"/>
              <w:right w:val="single" w:sz="4" w:space="0" w:color="auto"/>
            </w:tcBorders>
            <w:shd w:val="clear" w:color="auto" w:fill="auto"/>
            <w:hideMark/>
          </w:tcPr>
          <w:p w14:paraId="5A234AAB" w14:textId="77777777" w:rsidR="00771A3A" w:rsidRPr="00771A3A" w:rsidRDefault="00771A3A" w:rsidP="00771A3A">
            <w:pPr>
              <w:jc w:val="both"/>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ПК 2.2. Осуществлять и оформлять выдачу кредитов</w:t>
            </w:r>
          </w:p>
        </w:tc>
        <w:tc>
          <w:tcPr>
            <w:tcW w:w="0" w:type="auto"/>
            <w:tcBorders>
              <w:top w:val="nil"/>
              <w:left w:val="nil"/>
              <w:bottom w:val="single" w:sz="4" w:space="0" w:color="auto"/>
              <w:right w:val="single" w:sz="4" w:space="0" w:color="auto"/>
            </w:tcBorders>
            <w:shd w:val="clear" w:color="auto" w:fill="auto"/>
            <w:vAlign w:val="center"/>
            <w:hideMark/>
          </w:tcPr>
          <w:p w14:paraId="16F46AB9" w14:textId="77777777" w:rsidR="00771A3A" w:rsidRPr="00771A3A" w:rsidRDefault="00771A3A" w:rsidP="00771A3A">
            <w:pPr>
              <w:rPr>
                <w:rFonts w:ascii="Times New Roman" w:eastAsia="Times New Roman" w:hAnsi="Times New Roman" w:cs="Times New Roman"/>
                <w:b/>
                <w:bCs/>
                <w:color w:val="000000"/>
                <w:sz w:val="24"/>
                <w:szCs w:val="24"/>
                <w:lang w:eastAsia="ru-RU"/>
              </w:rPr>
            </w:pPr>
            <w:r w:rsidRPr="00771A3A">
              <w:rPr>
                <w:rFonts w:ascii="Times New Roman" w:eastAsia="Times New Roman" w:hAnsi="Times New Roman"/>
                <w:b/>
                <w:bCs/>
                <w:color w:val="000000"/>
                <w:sz w:val="24"/>
                <w:szCs w:val="24"/>
                <w:lang w:eastAsia="ru-RU"/>
              </w:rPr>
              <w:t>Навыки:</w:t>
            </w:r>
          </w:p>
        </w:tc>
      </w:tr>
      <w:tr w:rsidR="00771A3A" w:rsidRPr="00771A3A" w14:paraId="3F033C51"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0A4EDB7D"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0E46EF5A"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259183A"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осуществления и оформления выдачи кредитов</w:t>
            </w:r>
          </w:p>
        </w:tc>
      </w:tr>
      <w:tr w:rsidR="00771A3A" w:rsidRPr="00771A3A" w14:paraId="44428552"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7A2DC1B2"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486CB470"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D530063" w14:textId="77777777" w:rsidR="00771A3A" w:rsidRPr="00771A3A" w:rsidRDefault="00771A3A" w:rsidP="00771A3A">
            <w:pPr>
              <w:rPr>
                <w:rFonts w:ascii="Times New Roman" w:eastAsia="Times New Roman" w:hAnsi="Times New Roman" w:cs="Times New Roman"/>
                <w:b/>
                <w:bCs/>
                <w:color w:val="000000"/>
                <w:sz w:val="24"/>
                <w:szCs w:val="24"/>
                <w:lang w:eastAsia="ru-RU"/>
              </w:rPr>
            </w:pPr>
            <w:r w:rsidRPr="00771A3A">
              <w:rPr>
                <w:rFonts w:ascii="Times New Roman" w:eastAsia="Times New Roman" w:hAnsi="Times New Roman"/>
                <w:b/>
                <w:bCs/>
                <w:color w:val="000000"/>
                <w:sz w:val="24"/>
                <w:szCs w:val="24"/>
                <w:lang w:eastAsia="ru-RU"/>
              </w:rPr>
              <w:t>Умения:</w:t>
            </w:r>
          </w:p>
        </w:tc>
      </w:tr>
      <w:tr w:rsidR="00771A3A" w:rsidRPr="00771A3A" w14:paraId="3204B5A8"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47016CD6"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1CB9239D"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597F7A9"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составлять договор о залоге;</w:t>
            </w:r>
          </w:p>
        </w:tc>
      </w:tr>
      <w:tr w:rsidR="00771A3A" w:rsidRPr="00771A3A" w14:paraId="3B33ED5A"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79B9CEC3"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683DFBC9"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CF12C0E"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оформлять пакет документов для заключения договора о залоге;</w:t>
            </w:r>
          </w:p>
        </w:tc>
      </w:tr>
      <w:tr w:rsidR="00771A3A" w:rsidRPr="00771A3A" w14:paraId="5BCA0E70"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52256E7C"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010C6E42"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4EE79F8"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составлять график платежей по кредиту и процентам, контролировать своевременность и полноту поступления платежей;</w:t>
            </w:r>
          </w:p>
        </w:tc>
      </w:tr>
      <w:tr w:rsidR="00771A3A" w:rsidRPr="00771A3A" w14:paraId="37B0F49E"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7198C0D7"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0C2AF65D"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73A03CE"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оформлять комплект документов на открытие счетов и выдачу кредитов различных видов;</w:t>
            </w:r>
          </w:p>
        </w:tc>
      </w:tr>
      <w:tr w:rsidR="00771A3A" w:rsidRPr="00771A3A" w14:paraId="031B36DB"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1AA511C4"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49A740CD"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06DE5F2"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оформлять выписки по лицевым счетам заемщиков и разъяснять им содержащиеся в выписках данные;</w:t>
            </w:r>
          </w:p>
        </w:tc>
      </w:tr>
      <w:tr w:rsidR="00771A3A" w:rsidRPr="00771A3A" w14:paraId="37F55ADA"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46141D0A"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0CAAEC4B"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437B3B1"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формировать и вести кредитные дела;</w:t>
            </w:r>
          </w:p>
        </w:tc>
      </w:tr>
      <w:tr w:rsidR="00771A3A" w:rsidRPr="00771A3A" w14:paraId="23A30693"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5AAB36F5"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75684611"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C54FE0D" w14:textId="77777777" w:rsidR="00771A3A" w:rsidRPr="00771A3A" w:rsidRDefault="00771A3A" w:rsidP="00771A3A">
            <w:pPr>
              <w:rPr>
                <w:rFonts w:ascii="Times New Roman" w:eastAsia="Times New Roman" w:hAnsi="Times New Roman" w:cs="Times New Roman"/>
                <w:b/>
                <w:bCs/>
                <w:color w:val="000000"/>
                <w:sz w:val="24"/>
                <w:szCs w:val="24"/>
                <w:lang w:eastAsia="ru-RU"/>
              </w:rPr>
            </w:pPr>
            <w:r w:rsidRPr="00771A3A">
              <w:rPr>
                <w:rFonts w:ascii="Times New Roman" w:eastAsia="Times New Roman" w:hAnsi="Times New Roman"/>
                <w:b/>
                <w:bCs/>
                <w:color w:val="000000"/>
                <w:sz w:val="24"/>
                <w:szCs w:val="24"/>
                <w:lang w:eastAsia="ru-RU"/>
              </w:rPr>
              <w:t>Знания:</w:t>
            </w:r>
          </w:p>
        </w:tc>
      </w:tr>
      <w:tr w:rsidR="00771A3A" w:rsidRPr="00771A3A" w14:paraId="4A67CB39"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404004AD"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7300416D"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BDAF7F8"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законодательство Российской Федерации о залогах и поручительстве;</w:t>
            </w:r>
          </w:p>
        </w:tc>
      </w:tr>
      <w:tr w:rsidR="00771A3A" w:rsidRPr="00771A3A" w14:paraId="1C8FA18A"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0AEC135D"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1DAF9F78"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5857969"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гражданское законодательство Российской Федерации об ответственности за неисполнение условий договора;</w:t>
            </w:r>
          </w:p>
        </w:tc>
      </w:tr>
      <w:tr w:rsidR="00771A3A" w:rsidRPr="00771A3A" w14:paraId="7B0D6480"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4D34F04B"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02F339D4"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7FE1F8E"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законодательство Российской Федерации об ипотеке;</w:t>
            </w:r>
          </w:p>
        </w:tc>
      </w:tr>
      <w:tr w:rsidR="00771A3A" w:rsidRPr="00771A3A" w14:paraId="4D7D0016"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4BD57225"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5688C1CB"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77F661B"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законодательство Российской Федерации о государственной регистрации прав на недвижимое имущество и сделок с ним;</w:t>
            </w:r>
          </w:p>
        </w:tc>
      </w:tr>
      <w:tr w:rsidR="00771A3A" w:rsidRPr="00771A3A" w14:paraId="4D6AAAA0"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4F792382"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7554120F"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545AF81"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содержание кредитного договора, порядок его заключения, изменения условий и расторжения;</w:t>
            </w:r>
          </w:p>
        </w:tc>
      </w:tr>
      <w:tr w:rsidR="00771A3A" w:rsidRPr="00771A3A" w14:paraId="3F68C100"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10208FE6"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4C3D20E1"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02325A9"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состав кредитного дела и порядок его ведения;</w:t>
            </w:r>
          </w:p>
        </w:tc>
      </w:tr>
      <w:tr w:rsidR="00771A3A" w:rsidRPr="00771A3A" w14:paraId="056DFCE6"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30C0F976"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762F033F"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49C90DC"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типичные нарушения при осуществлении кредитных операций</w:t>
            </w:r>
          </w:p>
        </w:tc>
      </w:tr>
      <w:tr w:rsidR="00771A3A" w:rsidRPr="00771A3A" w14:paraId="03956A5B"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678BC723"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val="restart"/>
            <w:tcBorders>
              <w:top w:val="nil"/>
              <w:left w:val="single" w:sz="4" w:space="0" w:color="auto"/>
              <w:bottom w:val="single" w:sz="4" w:space="0" w:color="auto"/>
              <w:right w:val="single" w:sz="4" w:space="0" w:color="auto"/>
            </w:tcBorders>
            <w:shd w:val="clear" w:color="auto" w:fill="auto"/>
            <w:hideMark/>
          </w:tcPr>
          <w:p w14:paraId="786383C5" w14:textId="77777777" w:rsidR="00771A3A" w:rsidRPr="00771A3A" w:rsidRDefault="00771A3A" w:rsidP="00771A3A">
            <w:pPr>
              <w:jc w:val="both"/>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ПК 2.3. Осуществлять сопровождение выданных кредитов</w:t>
            </w:r>
          </w:p>
        </w:tc>
        <w:tc>
          <w:tcPr>
            <w:tcW w:w="0" w:type="auto"/>
            <w:tcBorders>
              <w:top w:val="nil"/>
              <w:left w:val="nil"/>
              <w:bottom w:val="single" w:sz="4" w:space="0" w:color="auto"/>
              <w:right w:val="single" w:sz="4" w:space="0" w:color="auto"/>
            </w:tcBorders>
            <w:shd w:val="clear" w:color="auto" w:fill="auto"/>
            <w:vAlign w:val="center"/>
            <w:hideMark/>
          </w:tcPr>
          <w:p w14:paraId="1CC318A6" w14:textId="77777777" w:rsidR="00771A3A" w:rsidRPr="00771A3A" w:rsidRDefault="00771A3A" w:rsidP="00771A3A">
            <w:pPr>
              <w:rPr>
                <w:rFonts w:ascii="Times New Roman" w:eastAsia="Times New Roman" w:hAnsi="Times New Roman" w:cs="Times New Roman"/>
                <w:b/>
                <w:bCs/>
                <w:color w:val="000000"/>
                <w:sz w:val="24"/>
                <w:szCs w:val="24"/>
                <w:lang w:eastAsia="ru-RU"/>
              </w:rPr>
            </w:pPr>
            <w:r w:rsidRPr="00771A3A">
              <w:rPr>
                <w:rFonts w:ascii="Times New Roman" w:eastAsia="Times New Roman" w:hAnsi="Times New Roman"/>
                <w:b/>
                <w:bCs/>
                <w:color w:val="000000"/>
                <w:sz w:val="24"/>
                <w:szCs w:val="24"/>
                <w:lang w:eastAsia="ru-RU"/>
              </w:rPr>
              <w:t>Навыки:</w:t>
            </w:r>
          </w:p>
        </w:tc>
      </w:tr>
      <w:tr w:rsidR="00771A3A" w:rsidRPr="00771A3A" w14:paraId="4C0BE387"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161DD491"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1170784C"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2C3C93D"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осуществления сопровождения выданных кредитов</w:t>
            </w:r>
          </w:p>
        </w:tc>
      </w:tr>
      <w:tr w:rsidR="00771A3A" w:rsidRPr="00771A3A" w14:paraId="0B794A98"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7F249EFC"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3AF42DCC"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48DB583" w14:textId="77777777" w:rsidR="00771A3A" w:rsidRPr="00771A3A" w:rsidRDefault="00771A3A" w:rsidP="00771A3A">
            <w:pPr>
              <w:rPr>
                <w:rFonts w:ascii="Times New Roman" w:eastAsia="Times New Roman" w:hAnsi="Times New Roman" w:cs="Times New Roman"/>
                <w:b/>
                <w:bCs/>
                <w:color w:val="000000"/>
                <w:sz w:val="24"/>
                <w:szCs w:val="24"/>
                <w:lang w:eastAsia="ru-RU"/>
              </w:rPr>
            </w:pPr>
            <w:r w:rsidRPr="00771A3A">
              <w:rPr>
                <w:rFonts w:ascii="Times New Roman" w:eastAsia="Times New Roman" w:hAnsi="Times New Roman"/>
                <w:b/>
                <w:bCs/>
                <w:color w:val="000000"/>
                <w:sz w:val="24"/>
                <w:szCs w:val="24"/>
                <w:lang w:eastAsia="ru-RU"/>
              </w:rPr>
              <w:t>Умения:</w:t>
            </w:r>
          </w:p>
        </w:tc>
      </w:tr>
      <w:tr w:rsidR="00771A3A" w:rsidRPr="00771A3A" w14:paraId="3F1DE751"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472F6131"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7FB06293"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CC29013"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составлять акты по итогам проверок сохранности обеспечения;</w:t>
            </w:r>
          </w:p>
        </w:tc>
      </w:tr>
      <w:tr w:rsidR="00771A3A" w:rsidRPr="00771A3A" w14:paraId="47BDF4A2"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793FF406"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25819613"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7670F2C"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оформлять и отражать в учете операции по выдаче кредитов физическим и юридическим лицам, погашению ими кредитов;</w:t>
            </w:r>
          </w:p>
        </w:tc>
      </w:tr>
      <w:tr w:rsidR="00771A3A" w:rsidRPr="00771A3A" w14:paraId="62772739"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5D5EC92F"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18590437"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A037A4A"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оформлять и вести учет обеспечения по предоставленным кредитам;</w:t>
            </w:r>
          </w:p>
        </w:tc>
      </w:tr>
      <w:tr w:rsidR="00771A3A" w:rsidRPr="00771A3A" w14:paraId="0A957664"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10289458"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7FCFB740"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EB616CC"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оформлять и отражать в учете начисление и взыскание процентов по кредитам;</w:t>
            </w:r>
          </w:p>
        </w:tc>
      </w:tr>
      <w:tr w:rsidR="00771A3A" w:rsidRPr="00771A3A" w14:paraId="2E1C3A57"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22EB8B7C"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4152CD84"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0A32702"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вести мониторинг финансового положения клиента;</w:t>
            </w:r>
          </w:p>
        </w:tc>
      </w:tr>
      <w:tr w:rsidR="00771A3A" w:rsidRPr="00771A3A" w14:paraId="361F70B0"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0BF6E171"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19336A9E"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48DFC93"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контролировать соответствие и правильность исполнения залогодателем своих обязательств;</w:t>
            </w:r>
          </w:p>
        </w:tc>
      </w:tr>
      <w:tr w:rsidR="00771A3A" w:rsidRPr="00771A3A" w14:paraId="3C9A0329"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6F32EF3E"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10111F87"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BF33736"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оценивать качество обслуживания долга и кредитный риск по выданным кредитам;</w:t>
            </w:r>
          </w:p>
        </w:tc>
      </w:tr>
      <w:tr w:rsidR="00771A3A" w:rsidRPr="00771A3A" w14:paraId="283EB62C"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7B780F23"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47E9AA59"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A390341"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выявлять причины ненадлежащего исполнения условий договора и выставлять требования по оплате просроченной задолженности;</w:t>
            </w:r>
          </w:p>
        </w:tc>
      </w:tr>
      <w:tr w:rsidR="00771A3A" w:rsidRPr="00771A3A" w14:paraId="46E80E69"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08DF7C7F"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00B7C4B2"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50188C1"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выбирать формы и методы взаимодействия с заемщиком, имеющим просроченную задолженность;</w:t>
            </w:r>
          </w:p>
        </w:tc>
      </w:tr>
      <w:tr w:rsidR="00771A3A" w:rsidRPr="00771A3A" w14:paraId="11C21CA0"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4F7D9D42"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2106DDAC"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F72CA28"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разрабатывать систему мотивации заемщика, имеющего просроченную задолженность, и применять ее с целью обеспечения производства платежей с учетом индивидуальных особенностей заемщика и условий кредитного досье;</w:t>
            </w:r>
          </w:p>
        </w:tc>
      </w:tr>
      <w:tr w:rsidR="00771A3A" w:rsidRPr="00771A3A" w14:paraId="615431C3"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5ED0F386"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111B4DE0"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F8736F5"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направлять запросы в бюро кредитных историй в соответствии с требованиями действующего регламента;</w:t>
            </w:r>
          </w:p>
        </w:tc>
      </w:tr>
      <w:tr w:rsidR="00771A3A" w:rsidRPr="00771A3A" w14:paraId="7E68446E"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76060118"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5F64EE34"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E131DBA"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находить контактные данные заемщика в открытых источниках и специализированных базах данных;</w:t>
            </w:r>
          </w:p>
        </w:tc>
      </w:tr>
      <w:tr w:rsidR="00771A3A" w:rsidRPr="00771A3A" w14:paraId="4107F1BD"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01162454"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497C6170"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3B2E4FF"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подбирать оптимальный способ погашения просроченной задолженности;</w:t>
            </w:r>
          </w:p>
        </w:tc>
      </w:tr>
      <w:tr w:rsidR="00771A3A" w:rsidRPr="00771A3A" w14:paraId="3627D49D"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68D1B719"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506A394F"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62575E0"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планировать работу с заемщиком, имеющим просроченную задолженность, на основании предварительно проделанной работы и с учетом намерений заемщика по оплате просроченной задолженности;</w:t>
            </w:r>
          </w:p>
        </w:tc>
      </w:tr>
      <w:tr w:rsidR="00771A3A" w:rsidRPr="00771A3A" w14:paraId="096D4772"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31145464"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73F6537F"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BEE20CD"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рассчитывать основные параметры реструктуризации и рефинансирования потребительского кредита;</w:t>
            </w:r>
          </w:p>
        </w:tc>
      </w:tr>
      <w:tr w:rsidR="00771A3A" w:rsidRPr="00771A3A" w14:paraId="00E5D039"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405A9444"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6DF6C2DA"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E9E1058"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оформлять и вести учет просроченных кредитов и просроченных процентов;</w:t>
            </w:r>
          </w:p>
        </w:tc>
      </w:tr>
      <w:tr w:rsidR="00771A3A" w:rsidRPr="00771A3A" w14:paraId="114AF69D"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0B71BC6E"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25567166"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0492632"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оформлять и вести учет списания просроченных кредитов и просроченных процентов;</w:t>
            </w:r>
          </w:p>
        </w:tc>
      </w:tr>
      <w:tr w:rsidR="00771A3A" w:rsidRPr="00771A3A" w14:paraId="0C727025"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03E3A7D7"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4FAA8F2E"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D43C892"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использовать специализированное программное обеспечение для совершения операций по кредитованию.</w:t>
            </w:r>
          </w:p>
        </w:tc>
      </w:tr>
      <w:tr w:rsidR="00771A3A" w:rsidRPr="00771A3A" w14:paraId="495477C7"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1D44EC86"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7832832E"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4DF65E2" w14:textId="77777777" w:rsidR="00771A3A" w:rsidRPr="00771A3A" w:rsidRDefault="00771A3A" w:rsidP="00771A3A">
            <w:pPr>
              <w:rPr>
                <w:rFonts w:ascii="Times New Roman" w:eastAsia="Times New Roman" w:hAnsi="Times New Roman" w:cs="Times New Roman"/>
                <w:b/>
                <w:bCs/>
                <w:color w:val="000000"/>
                <w:sz w:val="24"/>
                <w:szCs w:val="24"/>
                <w:lang w:eastAsia="ru-RU"/>
              </w:rPr>
            </w:pPr>
            <w:r w:rsidRPr="00771A3A">
              <w:rPr>
                <w:rFonts w:ascii="Times New Roman" w:eastAsia="Times New Roman" w:hAnsi="Times New Roman"/>
                <w:b/>
                <w:bCs/>
                <w:color w:val="000000"/>
                <w:sz w:val="24"/>
                <w:szCs w:val="24"/>
                <w:lang w:eastAsia="ru-RU"/>
              </w:rPr>
              <w:t>Знания:</w:t>
            </w:r>
          </w:p>
        </w:tc>
      </w:tr>
      <w:tr w:rsidR="00771A3A" w:rsidRPr="00771A3A" w14:paraId="437D8583"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4883DD9E"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05D9C574"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E789875"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способы и порядок предоставления и погашения различных видов кредитов;</w:t>
            </w:r>
          </w:p>
        </w:tc>
      </w:tr>
      <w:tr w:rsidR="00771A3A" w:rsidRPr="00771A3A" w14:paraId="474ED7F6"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4177D798"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2D96B65D"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9DEE6F4"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способы обеспечения возвратности кредита, виды залога;</w:t>
            </w:r>
          </w:p>
        </w:tc>
      </w:tr>
      <w:tr w:rsidR="00771A3A" w:rsidRPr="00771A3A" w14:paraId="35F98A1F"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36BFD07C"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77ADEFE6"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6D93600"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методы оценки залоговой стоимости, ликвидности предмета залога;</w:t>
            </w:r>
          </w:p>
        </w:tc>
      </w:tr>
      <w:tr w:rsidR="00771A3A" w:rsidRPr="00771A3A" w14:paraId="6FE3EC42"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4134A539"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1BB34D02"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89DFC46"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локальные нормативные акты и методические документы, касающиеся реструктуризации и рефинансирования задолженности физических лиц;</w:t>
            </w:r>
          </w:p>
        </w:tc>
      </w:tr>
      <w:tr w:rsidR="00771A3A" w:rsidRPr="00771A3A" w14:paraId="24E36518"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15EB9039"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09089215"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8D8EC06"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бизнес-культуру потребительского кредитования;</w:t>
            </w:r>
          </w:p>
        </w:tc>
      </w:tr>
      <w:tr w:rsidR="00771A3A" w:rsidRPr="00771A3A" w14:paraId="53D122DE"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42AA0510"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0F910B43"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A69B1A7"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способы и порядок начисления и погашения процентов по кредитам;</w:t>
            </w:r>
          </w:p>
        </w:tc>
      </w:tr>
      <w:tr w:rsidR="00771A3A" w:rsidRPr="00771A3A" w14:paraId="2B724D6F"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19337844"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66998578"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AA23259"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порядок осуществления контроля своевременности и полноты поступления платежей по кредиту и учета просроченных платежей;</w:t>
            </w:r>
          </w:p>
        </w:tc>
      </w:tr>
      <w:tr w:rsidR="00771A3A" w:rsidRPr="00771A3A" w14:paraId="2FA89BE4"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5B1171A4"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47418402"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7721BFD"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критерии определения проблемного кредита;</w:t>
            </w:r>
          </w:p>
        </w:tc>
      </w:tr>
      <w:tr w:rsidR="00771A3A" w:rsidRPr="00771A3A" w14:paraId="3CA8E057"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727151A4"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0055FC4A"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DBC5229"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типовые причины неисполнения условий кредитного договора и способы погашения просроченной задолженности;</w:t>
            </w:r>
          </w:p>
        </w:tc>
      </w:tr>
      <w:tr w:rsidR="00771A3A" w:rsidRPr="00771A3A" w14:paraId="4588FC59"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35B32B9E"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359D2736"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8F62226"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меры, принимаемые банком при нарушении условий кредитного договора;</w:t>
            </w:r>
          </w:p>
        </w:tc>
      </w:tr>
      <w:tr w:rsidR="00771A3A" w:rsidRPr="00771A3A" w14:paraId="50FC1636"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3345B56E"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144E014C"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F948D44"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отечественную и международную практику взыскания задолженности;</w:t>
            </w:r>
          </w:p>
        </w:tc>
      </w:tr>
      <w:tr w:rsidR="00771A3A" w:rsidRPr="00771A3A" w14:paraId="523765EF"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71ECEB68"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290FF429"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4169AA4"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методологию мониторинга и анализа показателей качества и эффективности истребования просроченной и проблемной задолженности по потребительским кредитам.</w:t>
            </w:r>
          </w:p>
        </w:tc>
      </w:tr>
      <w:tr w:rsidR="00771A3A" w:rsidRPr="00771A3A" w14:paraId="72767327"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324E724B"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val="restart"/>
            <w:tcBorders>
              <w:top w:val="nil"/>
              <w:left w:val="single" w:sz="4" w:space="0" w:color="auto"/>
              <w:bottom w:val="single" w:sz="4" w:space="0" w:color="auto"/>
              <w:right w:val="single" w:sz="4" w:space="0" w:color="auto"/>
            </w:tcBorders>
            <w:shd w:val="clear" w:color="auto" w:fill="auto"/>
            <w:hideMark/>
          </w:tcPr>
          <w:p w14:paraId="06837361" w14:textId="77777777" w:rsidR="00771A3A" w:rsidRPr="00771A3A" w:rsidRDefault="00771A3A" w:rsidP="00771A3A">
            <w:pPr>
              <w:jc w:val="both"/>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ПК 2.4. Проводить операции на рынке межбанковских кредитов</w:t>
            </w:r>
          </w:p>
        </w:tc>
        <w:tc>
          <w:tcPr>
            <w:tcW w:w="0" w:type="auto"/>
            <w:tcBorders>
              <w:top w:val="nil"/>
              <w:left w:val="nil"/>
              <w:bottom w:val="single" w:sz="4" w:space="0" w:color="auto"/>
              <w:right w:val="single" w:sz="4" w:space="0" w:color="auto"/>
            </w:tcBorders>
            <w:shd w:val="clear" w:color="auto" w:fill="auto"/>
            <w:vAlign w:val="center"/>
            <w:hideMark/>
          </w:tcPr>
          <w:p w14:paraId="7BEDF254" w14:textId="77777777" w:rsidR="00771A3A" w:rsidRPr="00771A3A" w:rsidRDefault="00771A3A" w:rsidP="00771A3A">
            <w:pPr>
              <w:rPr>
                <w:rFonts w:ascii="Times New Roman" w:eastAsia="Times New Roman" w:hAnsi="Times New Roman" w:cs="Times New Roman"/>
                <w:b/>
                <w:bCs/>
                <w:color w:val="000000"/>
                <w:sz w:val="24"/>
                <w:szCs w:val="24"/>
                <w:lang w:eastAsia="ru-RU"/>
              </w:rPr>
            </w:pPr>
            <w:r w:rsidRPr="00771A3A">
              <w:rPr>
                <w:rFonts w:ascii="Times New Roman" w:eastAsia="Times New Roman" w:hAnsi="Times New Roman"/>
                <w:b/>
                <w:bCs/>
                <w:color w:val="000000"/>
                <w:sz w:val="24"/>
                <w:szCs w:val="24"/>
                <w:lang w:eastAsia="ru-RU"/>
              </w:rPr>
              <w:t>Навыки:</w:t>
            </w:r>
          </w:p>
        </w:tc>
      </w:tr>
      <w:tr w:rsidR="00771A3A" w:rsidRPr="00771A3A" w14:paraId="3904316D"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452C9C13"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5B6C56F3"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6507E25"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проведения операций на рынке межбанковских кредитов</w:t>
            </w:r>
          </w:p>
        </w:tc>
      </w:tr>
      <w:tr w:rsidR="00771A3A" w:rsidRPr="00771A3A" w14:paraId="46AD789B"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70E8F039"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33549B71"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FDC04B5" w14:textId="77777777" w:rsidR="00771A3A" w:rsidRPr="00771A3A" w:rsidRDefault="00771A3A" w:rsidP="00771A3A">
            <w:pPr>
              <w:rPr>
                <w:rFonts w:ascii="Times New Roman" w:eastAsia="Times New Roman" w:hAnsi="Times New Roman" w:cs="Times New Roman"/>
                <w:b/>
                <w:bCs/>
                <w:color w:val="000000"/>
                <w:sz w:val="24"/>
                <w:szCs w:val="24"/>
                <w:lang w:eastAsia="ru-RU"/>
              </w:rPr>
            </w:pPr>
            <w:r w:rsidRPr="00771A3A">
              <w:rPr>
                <w:rFonts w:ascii="Times New Roman" w:eastAsia="Times New Roman" w:hAnsi="Times New Roman"/>
                <w:b/>
                <w:bCs/>
                <w:color w:val="000000"/>
                <w:sz w:val="24"/>
                <w:szCs w:val="24"/>
                <w:lang w:eastAsia="ru-RU"/>
              </w:rPr>
              <w:t>Умения:</w:t>
            </w:r>
          </w:p>
        </w:tc>
      </w:tr>
      <w:tr w:rsidR="00771A3A" w:rsidRPr="00771A3A" w14:paraId="285E9B1C"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07F8BEE2"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6CBF9F25"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E492D61"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определять возможность предоставления межбанковского кредита с учетом финансового положения контрагента;</w:t>
            </w:r>
          </w:p>
        </w:tc>
      </w:tr>
      <w:tr w:rsidR="00771A3A" w:rsidRPr="00771A3A" w14:paraId="3B65BCAB"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507155D7"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26F6FCB0"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C48AEC5"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определять достаточность обеспечения возвратности межбанковского кредита;</w:t>
            </w:r>
          </w:p>
        </w:tc>
      </w:tr>
      <w:tr w:rsidR="00771A3A" w:rsidRPr="00771A3A" w14:paraId="32E54629"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4903C4C3"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30A0421C"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F14FAC6"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пользоваться оперативной информацией о ставках по рублевым и валютным межбанковским кредитам, получаемой по телекоммуникационным каналам;</w:t>
            </w:r>
          </w:p>
        </w:tc>
      </w:tr>
      <w:tr w:rsidR="00771A3A" w:rsidRPr="00771A3A" w14:paraId="315B85D1"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20C170A2"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380AB33F"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D8B3ACD"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применять универсальное и специализированное программное обеспечение, необходимое для сбора и анализа информации для сотрудничества на межбанковском рынке;</w:t>
            </w:r>
          </w:p>
        </w:tc>
      </w:tr>
      <w:tr w:rsidR="00771A3A" w:rsidRPr="00771A3A" w14:paraId="738B3CD4"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1F29775F"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14D54630"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4F26EA3"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пользоваться справочными информационными базами данных, необходимых для сотрудничества на межбанковском рынке;</w:t>
            </w:r>
          </w:p>
        </w:tc>
      </w:tr>
      <w:tr w:rsidR="00771A3A" w:rsidRPr="00771A3A" w14:paraId="4DB5ACE9"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3FA97425"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62D99544"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0404C23"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оформлять и отражать в учете сделки по предоставлению и получению кредитов на рынке межбанковского кредита;</w:t>
            </w:r>
          </w:p>
        </w:tc>
      </w:tr>
      <w:tr w:rsidR="00771A3A" w:rsidRPr="00771A3A" w14:paraId="31FC08FE"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4DB74A73"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0BAFF586"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86ABDB0" w14:textId="77777777" w:rsidR="00771A3A" w:rsidRPr="00771A3A" w:rsidRDefault="00771A3A" w:rsidP="00771A3A">
            <w:pPr>
              <w:rPr>
                <w:rFonts w:ascii="Times New Roman" w:eastAsia="Times New Roman" w:hAnsi="Times New Roman" w:cs="Times New Roman"/>
                <w:b/>
                <w:bCs/>
                <w:color w:val="000000"/>
                <w:sz w:val="24"/>
                <w:szCs w:val="24"/>
                <w:lang w:eastAsia="ru-RU"/>
              </w:rPr>
            </w:pPr>
            <w:r w:rsidRPr="00771A3A">
              <w:rPr>
                <w:rFonts w:ascii="Times New Roman" w:eastAsia="Times New Roman" w:hAnsi="Times New Roman"/>
                <w:b/>
                <w:bCs/>
                <w:color w:val="000000"/>
                <w:sz w:val="24"/>
                <w:szCs w:val="24"/>
                <w:lang w:eastAsia="ru-RU"/>
              </w:rPr>
              <w:t>Знания:</w:t>
            </w:r>
          </w:p>
        </w:tc>
      </w:tr>
      <w:tr w:rsidR="00771A3A" w:rsidRPr="00771A3A" w14:paraId="634FE28D"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2CF1BC16"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50C95A3A"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79752CA"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порядок оформления и учета межбанковских кредитов;</w:t>
            </w:r>
          </w:p>
        </w:tc>
      </w:tr>
      <w:tr w:rsidR="00771A3A" w:rsidRPr="00771A3A" w14:paraId="291CC565"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0AB32CE4"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16CDEF5D"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5646FAA"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особенности делопроизводства и документооборот на межбанковском рынке;</w:t>
            </w:r>
          </w:p>
        </w:tc>
      </w:tr>
      <w:tr w:rsidR="00771A3A" w:rsidRPr="00771A3A" w14:paraId="5A3245AB"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4FCD7840"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188B10CF"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A109BB5"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основные условия получения и погашения кредитов, предоставляемых Банком России.</w:t>
            </w:r>
          </w:p>
        </w:tc>
      </w:tr>
      <w:tr w:rsidR="00771A3A" w:rsidRPr="00771A3A" w14:paraId="1B15EB67"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55A7A5EF"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val="restart"/>
            <w:tcBorders>
              <w:top w:val="nil"/>
              <w:left w:val="single" w:sz="4" w:space="0" w:color="auto"/>
              <w:bottom w:val="single" w:sz="4" w:space="0" w:color="auto"/>
              <w:right w:val="single" w:sz="4" w:space="0" w:color="auto"/>
            </w:tcBorders>
            <w:shd w:val="clear" w:color="auto" w:fill="auto"/>
            <w:hideMark/>
          </w:tcPr>
          <w:p w14:paraId="1B95A27C" w14:textId="77777777" w:rsidR="00771A3A" w:rsidRPr="00771A3A" w:rsidRDefault="00771A3A" w:rsidP="00771A3A">
            <w:pPr>
              <w:jc w:val="both"/>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ПК 2.5. Формировать и регулировать резервы на возможные потери по кредитам.</w:t>
            </w:r>
          </w:p>
        </w:tc>
        <w:tc>
          <w:tcPr>
            <w:tcW w:w="0" w:type="auto"/>
            <w:tcBorders>
              <w:top w:val="nil"/>
              <w:left w:val="nil"/>
              <w:bottom w:val="single" w:sz="4" w:space="0" w:color="auto"/>
              <w:right w:val="single" w:sz="4" w:space="0" w:color="auto"/>
            </w:tcBorders>
            <w:shd w:val="clear" w:color="auto" w:fill="auto"/>
            <w:vAlign w:val="center"/>
            <w:hideMark/>
          </w:tcPr>
          <w:p w14:paraId="56872EA9" w14:textId="77777777" w:rsidR="00771A3A" w:rsidRPr="00771A3A" w:rsidRDefault="00771A3A" w:rsidP="00771A3A">
            <w:pPr>
              <w:rPr>
                <w:rFonts w:ascii="Times New Roman" w:eastAsia="Times New Roman" w:hAnsi="Times New Roman" w:cs="Times New Roman"/>
                <w:b/>
                <w:bCs/>
                <w:color w:val="000000"/>
                <w:sz w:val="24"/>
                <w:szCs w:val="24"/>
                <w:lang w:eastAsia="ru-RU"/>
              </w:rPr>
            </w:pPr>
            <w:r w:rsidRPr="00771A3A">
              <w:rPr>
                <w:rFonts w:ascii="Times New Roman" w:eastAsia="Times New Roman" w:hAnsi="Times New Roman"/>
                <w:b/>
                <w:bCs/>
                <w:color w:val="000000"/>
                <w:sz w:val="24"/>
                <w:szCs w:val="24"/>
                <w:lang w:eastAsia="ru-RU"/>
              </w:rPr>
              <w:t>Навыки:</w:t>
            </w:r>
          </w:p>
        </w:tc>
      </w:tr>
      <w:tr w:rsidR="00771A3A" w:rsidRPr="00771A3A" w14:paraId="039BA9FB"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32F49860"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6C865910"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913B1DF"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формирования и регулирования резервов на возможные потери по кредитам</w:t>
            </w:r>
          </w:p>
        </w:tc>
      </w:tr>
      <w:tr w:rsidR="00771A3A" w:rsidRPr="00771A3A" w14:paraId="1BE04CB2"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05D4C04E"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4DE213B4"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51AB009" w14:textId="77777777" w:rsidR="00771A3A" w:rsidRPr="00771A3A" w:rsidRDefault="00771A3A" w:rsidP="00771A3A">
            <w:pPr>
              <w:rPr>
                <w:rFonts w:ascii="Times New Roman" w:eastAsia="Times New Roman" w:hAnsi="Times New Roman" w:cs="Times New Roman"/>
                <w:b/>
                <w:bCs/>
                <w:color w:val="000000"/>
                <w:sz w:val="24"/>
                <w:szCs w:val="24"/>
                <w:lang w:eastAsia="ru-RU"/>
              </w:rPr>
            </w:pPr>
            <w:r w:rsidRPr="00771A3A">
              <w:rPr>
                <w:rFonts w:ascii="Times New Roman" w:eastAsia="Times New Roman" w:hAnsi="Times New Roman"/>
                <w:b/>
                <w:bCs/>
                <w:color w:val="000000"/>
                <w:sz w:val="24"/>
                <w:szCs w:val="24"/>
                <w:lang w:eastAsia="ru-RU"/>
              </w:rPr>
              <w:t>Умения:</w:t>
            </w:r>
          </w:p>
        </w:tc>
      </w:tr>
      <w:tr w:rsidR="00771A3A" w:rsidRPr="00771A3A" w14:paraId="073CC6C3"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06EB1339"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034D1AEC"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00E7F77"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рассчитывать и отражать в учете сумму формируемого резерва;</w:t>
            </w:r>
          </w:p>
        </w:tc>
      </w:tr>
      <w:tr w:rsidR="00771A3A" w:rsidRPr="00771A3A" w14:paraId="086632EE"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41A1D8BE"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7904C9CF"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7BF13C4"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рассчитывать и отражать в учете резерв по портфелю однородных кредитов</w:t>
            </w:r>
          </w:p>
        </w:tc>
      </w:tr>
      <w:tr w:rsidR="00771A3A" w:rsidRPr="00771A3A" w14:paraId="27CCE5AB"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53BC7714"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003110F6"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56466E9" w14:textId="77777777" w:rsidR="00771A3A" w:rsidRPr="00771A3A" w:rsidRDefault="00771A3A" w:rsidP="00771A3A">
            <w:pPr>
              <w:rPr>
                <w:rFonts w:ascii="Times New Roman" w:eastAsia="Times New Roman" w:hAnsi="Times New Roman" w:cs="Times New Roman"/>
                <w:b/>
                <w:bCs/>
                <w:color w:val="000000"/>
                <w:sz w:val="24"/>
                <w:szCs w:val="24"/>
                <w:lang w:eastAsia="ru-RU"/>
              </w:rPr>
            </w:pPr>
            <w:r w:rsidRPr="00771A3A">
              <w:rPr>
                <w:rFonts w:ascii="Times New Roman" w:eastAsia="Times New Roman" w:hAnsi="Times New Roman"/>
                <w:b/>
                <w:bCs/>
                <w:color w:val="000000"/>
                <w:sz w:val="24"/>
                <w:szCs w:val="24"/>
                <w:lang w:eastAsia="ru-RU"/>
              </w:rPr>
              <w:t>Знания:</w:t>
            </w:r>
          </w:p>
        </w:tc>
      </w:tr>
      <w:tr w:rsidR="00771A3A" w:rsidRPr="00771A3A" w14:paraId="52219F45"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7A939E12"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0C240749"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D3840FA"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нормативные документы Банка России и внутренние документы банка о порядке формирования кредитными организациями резервов на возможные потери;</w:t>
            </w:r>
          </w:p>
        </w:tc>
      </w:tr>
      <w:tr w:rsidR="00771A3A" w:rsidRPr="00771A3A" w14:paraId="7D13749F"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6EE7FBD8"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54B58F3E"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4452E71"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порядок оценки кредитного риска и определения суммы создаваемого резерва по выданному кредиту;</w:t>
            </w:r>
          </w:p>
        </w:tc>
      </w:tr>
      <w:tr w:rsidR="00771A3A" w:rsidRPr="00771A3A" w14:paraId="2602AB0D" w14:textId="77777777" w:rsidTr="00771A3A">
        <w:trPr>
          <w:trHeight w:val="20"/>
        </w:trPr>
        <w:tc>
          <w:tcPr>
            <w:tcW w:w="1980" w:type="dxa"/>
            <w:vMerge/>
            <w:tcBorders>
              <w:top w:val="nil"/>
              <w:left w:val="single" w:sz="4" w:space="0" w:color="auto"/>
              <w:bottom w:val="single" w:sz="4" w:space="0" w:color="auto"/>
              <w:right w:val="single" w:sz="4" w:space="0" w:color="auto"/>
            </w:tcBorders>
            <w:vAlign w:val="center"/>
            <w:hideMark/>
          </w:tcPr>
          <w:p w14:paraId="6E6DF437"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0B3ED6F2"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4C8CA39"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порядок и отражение в учете формирования и регулирования резервов на возможные потери по кредитам;</w:t>
            </w:r>
          </w:p>
        </w:tc>
      </w:tr>
      <w:tr w:rsidR="00771A3A" w:rsidRPr="00771A3A" w14:paraId="7D65FA92" w14:textId="77777777" w:rsidTr="00197719">
        <w:trPr>
          <w:trHeight w:val="20"/>
        </w:trPr>
        <w:tc>
          <w:tcPr>
            <w:tcW w:w="1980" w:type="dxa"/>
            <w:vMerge/>
            <w:tcBorders>
              <w:top w:val="nil"/>
              <w:left w:val="single" w:sz="4" w:space="0" w:color="auto"/>
              <w:bottom w:val="single" w:sz="4" w:space="0" w:color="auto"/>
              <w:right w:val="single" w:sz="4" w:space="0" w:color="auto"/>
            </w:tcBorders>
            <w:vAlign w:val="center"/>
            <w:hideMark/>
          </w:tcPr>
          <w:p w14:paraId="4F68C9FE"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0219FEED"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A5581EB"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порядок и отражение в учете списания нереальных для взыскания кредитов.</w:t>
            </w:r>
          </w:p>
        </w:tc>
      </w:tr>
      <w:tr w:rsidR="00771A3A" w:rsidRPr="00771A3A" w14:paraId="0BDF54DA" w14:textId="77777777" w:rsidTr="00197719">
        <w:trPr>
          <w:trHeight w:val="20"/>
        </w:trPr>
        <w:tc>
          <w:tcPr>
            <w:tcW w:w="1980" w:type="dxa"/>
            <w:vMerge w:val="restart"/>
            <w:tcBorders>
              <w:top w:val="single" w:sz="4" w:space="0" w:color="auto"/>
              <w:left w:val="single" w:sz="4" w:space="0" w:color="auto"/>
              <w:bottom w:val="single" w:sz="4" w:space="0" w:color="auto"/>
              <w:right w:val="nil"/>
            </w:tcBorders>
            <w:shd w:val="clear" w:color="auto" w:fill="auto"/>
            <w:hideMark/>
          </w:tcPr>
          <w:p w14:paraId="4C4AC0F4"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olor w:val="000000"/>
                <w:sz w:val="24"/>
                <w:szCs w:val="24"/>
                <w:lang w:eastAsia="ru-RU"/>
              </w:rPr>
              <w:t>ПМ.03 Выполнение работ по одной или нескольким профессиям рабочих, должностям служащих</w:t>
            </w:r>
          </w:p>
        </w:tc>
        <w:tc>
          <w:tcPr>
            <w:tcW w:w="1701" w:type="dxa"/>
            <w:vMerge w:val="restart"/>
            <w:tcBorders>
              <w:top w:val="nil"/>
              <w:left w:val="single" w:sz="4" w:space="0" w:color="auto"/>
              <w:bottom w:val="single" w:sz="4" w:space="0" w:color="auto"/>
              <w:right w:val="single" w:sz="4" w:space="0" w:color="auto"/>
            </w:tcBorders>
            <w:shd w:val="clear" w:color="auto" w:fill="auto"/>
            <w:hideMark/>
          </w:tcPr>
          <w:p w14:paraId="6AD92BAD" w14:textId="77777777" w:rsidR="00771A3A" w:rsidRPr="00771A3A" w:rsidRDefault="00771A3A" w:rsidP="00771A3A">
            <w:pPr>
              <w:jc w:val="both"/>
              <w:rPr>
                <w:rFonts w:ascii="Times New Roman" w:eastAsia="Times New Roman" w:hAnsi="Times New Roman" w:cs="Times New Roman"/>
                <w:color w:val="000000"/>
                <w:sz w:val="24"/>
                <w:szCs w:val="24"/>
                <w:lang w:eastAsia="ru-RU"/>
              </w:rPr>
            </w:pPr>
            <w:r w:rsidRPr="00771A3A">
              <w:rPr>
                <w:rFonts w:ascii="Times New Roman" w:eastAsia="Times New Roman" w:hAnsi="Times New Roman" w:cs="Times New Roman"/>
                <w:color w:val="000000"/>
                <w:sz w:val="24"/>
                <w:szCs w:val="24"/>
                <w:lang w:eastAsia="ru-RU"/>
              </w:rPr>
              <w:t> </w:t>
            </w:r>
          </w:p>
        </w:tc>
        <w:tc>
          <w:tcPr>
            <w:tcW w:w="0" w:type="auto"/>
            <w:tcBorders>
              <w:top w:val="nil"/>
              <w:left w:val="nil"/>
              <w:bottom w:val="single" w:sz="4" w:space="0" w:color="auto"/>
              <w:right w:val="single" w:sz="4" w:space="0" w:color="auto"/>
            </w:tcBorders>
            <w:shd w:val="clear" w:color="auto" w:fill="auto"/>
            <w:vAlign w:val="center"/>
            <w:hideMark/>
          </w:tcPr>
          <w:p w14:paraId="286D804A" w14:textId="77777777" w:rsidR="00771A3A" w:rsidRPr="00771A3A" w:rsidRDefault="00771A3A" w:rsidP="00771A3A">
            <w:pPr>
              <w:rPr>
                <w:rFonts w:ascii="Times New Roman" w:eastAsia="Times New Roman" w:hAnsi="Times New Roman" w:cs="Times New Roman"/>
                <w:b/>
                <w:bCs/>
                <w:color w:val="000000"/>
                <w:sz w:val="24"/>
                <w:szCs w:val="24"/>
                <w:lang w:eastAsia="ru-RU"/>
              </w:rPr>
            </w:pPr>
            <w:r w:rsidRPr="00771A3A">
              <w:rPr>
                <w:rFonts w:ascii="Times New Roman" w:eastAsia="Times New Roman" w:hAnsi="Times New Roman"/>
                <w:b/>
                <w:bCs/>
                <w:color w:val="000000"/>
                <w:sz w:val="24"/>
                <w:szCs w:val="24"/>
                <w:lang w:eastAsia="ru-RU"/>
              </w:rPr>
              <w:t>Навыки:</w:t>
            </w:r>
          </w:p>
        </w:tc>
      </w:tr>
      <w:tr w:rsidR="00771A3A" w:rsidRPr="00771A3A" w14:paraId="6200CF77" w14:textId="77777777" w:rsidTr="00197719">
        <w:trPr>
          <w:trHeight w:val="20"/>
        </w:trPr>
        <w:tc>
          <w:tcPr>
            <w:tcW w:w="1980" w:type="dxa"/>
            <w:vMerge/>
            <w:tcBorders>
              <w:top w:val="single" w:sz="4" w:space="0" w:color="auto"/>
              <w:left w:val="single" w:sz="4" w:space="0" w:color="auto"/>
              <w:bottom w:val="single" w:sz="4" w:space="0" w:color="auto"/>
              <w:right w:val="nil"/>
            </w:tcBorders>
            <w:vAlign w:val="center"/>
            <w:hideMark/>
          </w:tcPr>
          <w:p w14:paraId="11C6EAFE"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1731C3CE"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B316BC8" w14:textId="77777777" w:rsidR="00771A3A" w:rsidRPr="00771A3A" w:rsidRDefault="00771A3A" w:rsidP="00771A3A">
            <w:pPr>
              <w:rPr>
                <w:rFonts w:ascii="Times New Roman" w:eastAsia="Times New Roman" w:hAnsi="Times New Roman" w:cs="Times New Roman"/>
                <w:color w:val="000000"/>
                <w:sz w:val="24"/>
                <w:szCs w:val="24"/>
                <w:lang w:eastAsia="ru-RU"/>
              </w:rPr>
            </w:pPr>
            <w:r w:rsidRPr="00771A3A">
              <w:rPr>
                <w:rFonts w:ascii="Times New Roman" w:eastAsia="Times New Roman" w:hAnsi="Times New Roman" w:cs="Times New Roman"/>
                <w:color w:val="000000"/>
                <w:sz w:val="24"/>
                <w:szCs w:val="24"/>
                <w:lang w:eastAsia="ru-RU"/>
              </w:rPr>
              <w:t> </w:t>
            </w:r>
          </w:p>
        </w:tc>
      </w:tr>
      <w:tr w:rsidR="00771A3A" w:rsidRPr="00771A3A" w14:paraId="204C2430" w14:textId="77777777" w:rsidTr="00197719">
        <w:trPr>
          <w:trHeight w:val="20"/>
        </w:trPr>
        <w:tc>
          <w:tcPr>
            <w:tcW w:w="1980" w:type="dxa"/>
            <w:vMerge/>
            <w:tcBorders>
              <w:top w:val="single" w:sz="4" w:space="0" w:color="auto"/>
              <w:left w:val="single" w:sz="4" w:space="0" w:color="auto"/>
              <w:bottom w:val="single" w:sz="4" w:space="0" w:color="auto"/>
              <w:right w:val="nil"/>
            </w:tcBorders>
            <w:vAlign w:val="center"/>
            <w:hideMark/>
          </w:tcPr>
          <w:p w14:paraId="5423F327"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023400BB"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00CA615" w14:textId="77777777" w:rsidR="00771A3A" w:rsidRPr="00771A3A" w:rsidRDefault="00771A3A" w:rsidP="00771A3A">
            <w:pPr>
              <w:rPr>
                <w:rFonts w:ascii="Times New Roman" w:eastAsia="Times New Roman" w:hAnsi="Times New Roman" w:cs="Times New Roman"/>
                <w:b/>
                <w:bCs/>
                <w:color w:val="000000"/>
                <w:sz w:val="24"/>
                <w:szCs w:val="24"/>
                <w:lang w:eastAsia="ru-RU"/>
              </w:rPr>
            </w:pPr>
            <w:r w:rsidRPr="00771A3A">
              <w:rPr>
                <w:rFonts w:ascii="Times New Roman" w:eastAsia="Times New Roman" w:hAnsi="Times New Roman"/>
                <w:b/>
                <w:bCs/>
                <w:color w:val="000000"/>
                <w:sz w:val="24"/>
                <w:szCs w:val="24"/>
                <w:lang w:eastAsia="ru-RU"/>
              </w:rPr>
              <w:t>Умения:</w:t>
            </w:r>
          </w:p>
        </w:tc>
      </w:tr>
      <w:tr w:rsidR="00771A3A" w:rsidRPr="00771A3A" w14:paraId="0D1F779A" w14:textId="77777777" w:rsidTr="00197719">
        <w:trPr>
          <w:trHeight w:val="20"/>
        </w:trPr>
        <w:tc>
          <w:tcPr>
            <w:tcW w:w="1980" w:type="dxa"/>
            <w:vMerge/>
            <w:tcBorders>
              <w:top w:val="single" w:sz="4" w:space="0" w:color="auto"/>
              <w:left w:val="single" w:sz="4" w:space="0" w:color="auto"/>
              <w:bottom w:val="single" w:sz="4" w:space="0" w:color="auto"/>
              <w:right w:val="nil"/>
            </w:tcBorders>
            <w:vAlign w:val="center"/>
            <w:hideMark/>
          </w:tcPr>
          <w:p w14:paraId="24150487"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555B86A2"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3348DBA7" w14:textId="77777777" w:rsidR="00771A3A" w:rsidRPr="00771A3A" w:rsidRDefault="00771A3A" w:rsidP="00771A3A">
            <w:pPr>
              <w:jc w:val="both"/>
              <w:rPr>
                <w:rFonts w:ascii="Times New Roman" w:eastAsia="Times New Roman" w:hAnsi="Times New Roman" w:cs="Times New Roman"/>
                <w:color w:val="000000"/>
                <w:sz w:val="24"/>
                <w:szCs w:val="24"/>
                <w:lang w:eastAsia="ru-RU"/>
              </w:rPr>
            </w:pPr>
            <w:r w:rsidRPr="00771A3A">
              <w:rPr>
                <w:rFonts w:ascii="Times New Roman" w:eastAsia="Times New Roman" w:hAnsi="Times New Roman" w:cs="Times New Roman"/>
                <w:color w:val="000000"/>
                <w:sz w:val="24"/>
                <w:szCs w:val="24"/>
                <w:lang w:eastAsia="ru-RU"/>
              </w:rPr>
              <w:t> </w:t>
            </w:r>
          </w:p>
        </w:tc>
      </w:tr>
      <w:tr w:rsidR="00771A3A" w:rsidRPr="00771A3A" w14:paraId="29F681AF" w14:textId="77777777" w:rsidTr="00197719">
        <w:trPr>
          <w:trHeight w:val="20"/>
        </w:trPr>
        <w:tc>
          <w:tcPr>
            <w:tcW w:w="1980" w:type="dxa"/>
            <w:vMerge/>
            <w:tcBorders>
              <w:top w:val="single" w:sz="4" w:space="0" w:color="auto"/>
              <w:left w:val="single" w:sz="4" w:space="0" w:color="auto"/>
              <w:bottom w:val="single" w:sz="4" w:space="0" w:color="auto"/>
              <w:right w:val="nil"/>
            </w:tcBorders>
            <w:vAlign w:val="center"/>
            <w:hideMark/>
          </w:tcPr>
          <w:p w14:paraId="0B3C11EF"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1A88C023"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0B3FCF0B" w14:textId="77777777" w:rsidR="00771A3A" w:rsidRPr="00771A3A" w:rsidRDefault="00771A3A" w:rsidP="00771A3A">
            <w:pPr>
              <w:rPr>
                <w:rFonts w:ascii="Times New Roman" w:eastAsia="Times New Roman" w:hAnsi="Times New Roman" w:cs="Times New Roman"/>
                <w:b/>
                <w:bCs/>
                <w:color w:val="000000"/>
                <w:sz w:val="24"/>
                <w:szCs w:val="24"/>
                <w:lang w:eastAsia="ru-RU"/>
              </w:rPr>
            </w:pPr>
            <w:r w:rsidRPr="00771A3A">
              <w:rPr>
                <w:rFonts w:ascii="Times New Roman" w:eastAsia="Times New Roman" w:hAnsi="Times New Roman"/>
                <w:b/>
                <w:bCs/>
                <w:color w:val="000000"/>
                <w:sz w:val="24"/>
                <w:szCs w:val="24"/>
                <w:lang w:eastAsia="ru-RU"/>
              </w:rPr>
              <w:t>Знания:</w:t>
            </w:r>
          </w:p>
        </w:tc>
      </w:tr>
      <w:tr w:rsidR="00771A3A" w:rsidRPr="00771A3A" w14:paraId="7E4B674A" w14:textId="77777777" w:rsidTr="00197719">
        <w:trPr>
          <w:trHeight w:val="20"/>
        </w:trPr>
        <w:tc>
          <w:tcPr>
            <w:tcW w:w="1980" w:type="dxa"/>
            <w:vMerge/>
            <w:tcBorders>
              <w:top w:val="single" w:sz="4" w:space="0" w:color="auto"/>
              <w:left w:val="single" w:sz="4" w:space="0" w:color="auto"/>
              <w:bottom w:val="single" w:sz="4" w:space="0" w:color="auto"/>
              <w:right w:val="nil"/>
            </w:tcBorders>
            <w:vAlign w:val="center"/>
            <w:hideMark/>
          </w:tcPr>
          <w:p w14:paraId="70D9E240"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71C99C9F" w14:textId="77777777" w:rsidR="00771A3A" w:rsidRPr="00771A3A" w:rsidRDefault="00771A3A" w:rsidP="00771A3A">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5E8A64D7" w14:textId="77777777" w:rsidR="00771A3A" w:rsidRPr="00771A3A" w:rsidRDefault="00771A3A" w:rsidP="00771A3A">
            <w:pPr>
              <w:jc w:val="both"/>
              <w:rPr>
                <w:rFonts w:ascii="Times New Roman" w:eastAsia="Times New Roman" w:hAnsi="Times New Roman" w:cs="Times New Roman"/>
                <w:color w:val="000000"/>
                <w:sz w:val="24"/>
                <w:szCs w:val="24"/>
                <w:lang w:eastAsia="ru-RU"/>
              </w:rPr>
            </w:pPr>
            <w:r w:rsidRPr="00771A3A">
              <w:rPr>
                <w:rFonts w:ascii="Times New Roman" w:eastAsia="Times New Roman" w:hAnsi="Times New Roman" w:cs="Times New Roman"/>
                <w:color w:val="000000"/>
                <w:sz w:val="24"/>
                <w:szCs w:val="24"/>
                <w:lang w:eastAsia="ru-RU"/>
              </w:rPr>
              <w:t> </w:t>
            </w:r>
          </w:p>
        </w:tc>
      </w:tr>
    </w:tbl>
    <w:p w14:paraId="1BC6883C" w14:textId="77777777" w:rsidR="00064407" w:rsidRPr="00985111" w:rsidRDefault="00064407" w:rsidP="00064407">
      <w:pPr>
        <w:jc w:val="both"/>
        <w:rPr>
          <w:rFonts w:ascii="Times New Roman" w:hAnsi="Times New Roman" w:cs="Times New Roman"/>
          <w:sz w:val="24"/>
          <w:szCs w:val="24"/>
        </w:rPr>
      </w:pPr>
    </w:p>
    <w:p w14:paraId="71FD3CC6" w14:textId="3FC5A137" w:rsidR="00CD2973" w:rsidRPr="001C33BF" w:rsidRDefault="00CD2973" w:rsidP="00064407">
      <w:pPr>
        <w:jc w:val="both"/>
        <w:rPr>
          <w:rFonts w:ascii="Times New Roman" w:hAnsi="Times New Roman" w:cs="Times New Roman"/>
          <w:sz w:val="24"/>
          <w:szCs w:val="24"/>
        </w:rPr>
        <w:sectPr w:rsidR="00CD2973" w:rsidRPr="001C33BF" w:rsidSect="001F3287">
          <w:pgSz w:w="11906" w:h="16838"/>
          <w:pgMar w:top="1134" w:right="567" w:bottom="1134" w:left="1701" w:header="709" w:footer="709" w:gutter="0"/>
          <w:cols w:space="708"/>
          <w:docGrid w:linePitch="360"/>
        </w:sectPr>
      </w:pPr>
    </w:p>
    <w:p w14:paraId="1B117390" w14:textId="77777777" w:rsidR="00064407" w:rsidRPr="00985111" w:rsidRDefault="00064407" w:rsidP="00064407">
      <w:pPr>
        <w:pStyle w:val="1"/>
        <w:rPr>
          <w:sz w:val="24"/>
          <w:szCs w:val="24"/>
        </w:rPr>
      </w:pPr>
      <w:bookmarkStart w:id="20" w:name="_Toc138940075"/>
      <w:bookmarkStart w:id="21" w:name="_Toc103593999"/>
      <w:r w:rsidRPr="00985111">
        <w:rPr>
          <w:sz w:val="24"/>
          <w:szCs w:val="24"/>
        </w:rPr>
        <w:t>Раздел 5. Примерная структура образовательной программы</w:t>
      </w:r>
      <w:bookmarkEnd w:id="20"/>
    </w:p>
    <w:p w14:paraId="078B2A11" w14:textId="1F65CCF0"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22" w:name="_Toc138940076"/>
      <w:r w:rsidRPr="00762F68">
        <w:rPr>
          <w:rFonts w:ascii="Times New Roman" w:eastAsia="Times New Roman" w:hAnsi="Times New Roman" w:cs="Times New Roman"/>
          <w:sz w:val="24"/>
          <w:szCs w:val="24"/>
        </w:rPr>
        <w:t>5.1.1. Примерный учебный план по программе подготовки специалистов среднего звена (ППССЗ)</w:t>
      </w:r>
      <w:bookmarkEnd w:id="2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7087"/>
        <w:gridCol w:w="2268"/>
        <w:gridCol w:w="1922"/>
        <w:gridCol w:w="1870"/>
      </w:tblGrid>
      <w:tr w:rsidR="00141AA0" w:rsidRPr="00DD1603" w14:paraId="01752DE8" w14:textId="77777777" w:rsidTr="009D7030">
        <w:trPr>
          <w:cantSplit/>
          <w:trHeight w:val="1570"/>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43CA7F" w14:textId="77777777" w:rsidR="00141AA0" w:rsidRPr="00DD1603" w:rsidRDefault="00141AA0">
            <w:pPr>
              <w:suppressAutoHyphens/>
              <w:jc w:val="center"/>
              <w:rPr>
                <w:rFonts w:ascii="Times New Roman" w:hAnsi="Times New Roman" w:cs="Times New Roman"/>
                <w:sz w:val="24"/>
                <w:szCs w:val="24"/>
              </w:rPr>
            </w:pPr>
            <w:r w:rsidRPr="00DD1603">
              <w:rPr>
                <w:rFonts w:ascii="Times New Roman" w:hAnsi="Times New Roman" w:cs="Times New Roman"/>
                <w:sz w:val="24"/>
                <w:szCs w:val="24"/>
              </w:rPr>
              <w:t>Индекс</w:t>
            </w:r>
          </w:p>
        </w:tc>
        <w:tc>
          <w:tcPr>
            <w:tcW w:w="70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BC7103" w14:textId="77777777" w:rsidR="00141AA0" w:rsidRPr="00DD1603" w:rsidRDefault="00141AA0">
            <w:pPr>
              <w:suppressAutoHyphens/>
              <w:jc w:val="center"/>
              <w:rPr>
                <w:rFonts w:ascii="Times New Roman" w:hAnsi="Times New Roman" w:cs="Times New Roman"/>
                <w:sz w:val="24"/>
                <w:szCs w:val="24"/>
              </w:rPr>
            </w:pPr>
            <w:r w:rsidRPr="00DD1603">
              <w:rPr>
                <w:rFonts w:ascii="Times New Roman" w:hAnsi="Times New Roman" w:cs="Times New Roman"/>
                <w:sz w:val="24"/>
                <w:szCs w:val="24"/>
              </w:rPr>
              <w:t>Наименование</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4831C5" w14:textId="5E8A2C5A" w:rsidR="00141AA0" w:rsidRPr="00DD1603" w:rsidRDefault="00141AA0" w:rsidP="00141AA0">
            <w:pPr>
              <w:ind w:right="29"/>
              <w:jc w:val="center"/>
              <w:rPr>
                <w:rFonts w:ascii="Times New Roman" w:hAnsi="Times New Roman" w:cs="Times New Roman"/>
                <w:sz w:val="24"/>
                <w:szCs w:val="24"/>
              </w:rPr>
            </w:pPr>
            <w:r w:rsidRPr="00DD1603">
              <w:rPr>
                <w:rFonts w:ascii="Times New Roman" w:hAnsi="Times New Roman" w:cs="Times New Roman"/>
                <w:sz w:val="24"/>
                <w:szCs w:val="24"/>
              </w:rPr>
              <w:t>Всего</w:t>
            </w:r>
          </w:p>
          <w:p w14:paraId="75AA1673" w14:textId="77777777" w:rsidR="00141AA0" w:rsidRPr="00DD1603" w:rsidRDefault="00141AA0" w:rsidP="00141AA0">
            <w:pPr>
              <w:ind w:right="29"/>
              <w:jc w:val="center"/>
              <w:rPr>
                <w:rFonts w:ascii="Times New Roman" w:hAnsi="Times New Roman" w:cs="Times New Roman"/>
                <w:sz w:val="24"/>
                <w:szCs w:val="24"/>
              </w:rPr>
            </w:pPr>
            <w:r w:rsidRPr="00DD1603">
              <w:rPr>
                <w:rFonts w:ascii="Times New Roman" w:hAnsi="Times New Roman" w:cs="Times New Roman"/>
                <w:sz w:val="24"/>
                <w:szCs w:val="24"/>
              </w:rPr>
              <w:t>с учетом</w:t>
            </w:r>
          </w:p>
          <w:p w14:paraId="192C2959" w14:textId="75D473E0" w:rsidR="00141AA0" w:rsidRPr="00DD1603" w:rsidRDefault="00141AA0" w:rsidP="00141AA0">
            <w:pPr>
              <w:ind w:right="29"/>
              <w:jc w:val="center"/>
              <w:rPr>
                <w:rFonts w:ascii="Times New Roman" w:hAnsi="Times New Roman" w:cs="Times New Roman"/>
                <w:sz w:val="24"/>
                <w:szCs w:val="24"/>
              </w:rPr>
            </w:pPr>
            <w:r w:rsidRPr="00DD1603">
              <w:rPr>
                <w:rFonts w:ascii="Times New Roman" w:hAnsi="Times New Roman" w:cs="Times New Roman"/>
                <w:sz w:val="24"/>
                <w:szCs w:val="24"/>
              </w:rPr>
              <w:t>интенсификации</w:t>
            </w:r>
          </w:p>
          <w:p w14:paraId="4E3B00A4" w14:textId="77777777" w:rsidR="00141AA0" w:rsidRPr="00DD1603" w:rsidRDefault="00141AA0" w:rsidP="00141AA0">
            <w:pPr>
              <w:ind w:right="29"/>
              <w:jc w:val="center"/>
              <w:rPr>
                <w:rFonts w:ascii="Times New Roman" w:hAnsi="Times New Roman" w:cs="Times New Roman"/>
                <w:sz w:val="24"/>
                <w:szCs w:val="24"/>
              </w:rPr>
            </w:pPr>
            <w:r w:rsidRPr="00DD1603">
              <w:rPr>
                <w:rFonts w:ascii="Times New Roman" w:hAnsi="Times New Roman" w:cs="Times New Roman"/>
                <w:sz w:val="24"/>
                <w:szCs w:val="24"/>
              </w:rPr>
              <w:t>до 40%, ак.ч.</w:t>
            </w:r>
          </w:p>
        </w:tc>
        <w:tc>
          <w:tcPr>
            <w:tcW w:w="19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946E17" w14:textId="77777777" w:rsidR="00141AA0" w:rsidRPr="00DD1603" w:rsidRDefault="00141AA0" w:rsidP="00141AA0">
            <w:pPr>
              <w:suppressAutoHyphens/>
              <w:ind w:right="29"/>
              <w:jc w:val="center"/>
              <w:rPr>
                <w:rFonts w:ascii="Times New Roman" w:hAnsi="Times New Roman" w:cs="Times New Roman"/>
                <w:sz w:val="24"/>
                <w:szCs w:val="24"/>
              </w:rPr>
            </w:pPr>
            <w:r w:rsidRPr="00DD1603">
              <w:rPr>
                <w:rFonts w:ascii="Times New Roman" w:hAnsi="Times New Roman" w:cs="Times New Roman"/>
                <w:sz w:val="24"/>
                <w:szCs w:val="24"/>
              </w:rPr>
              <w:t xml:space="preserve">В т.ч. в форме </w:t>
            </w:r>
            <w:r w:rsidRPr="00DD1603">
              <w:rPr>
                <w:rFonts w:ascii="Times New Roman" w:hAnsi="Times New Roman" w:cs="Times New Roman"/>
                <w:sz w:val="24"/>
                <w:szCs w:val="24"/>
              </w:rPr>
              <w:br/>
              <w:t>практической подготовки, ак.ч.</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505262" w14:textId="77777777" w:rsidR="00141AA0" w:rsidRPr="00DD1603" w:rsidRDefault="00141AA0" w:rsidP="00141AA0">
            <w:pPr>
              <w:jc w:val="center"/>
              <w:rPr>
                <w:rFonts w:ascii="Times New Roman" w:hAnsi="Times New Roman" w:cs="Times New Roman"/>
                <w:sz w:val="24"/>
                <w:szCs w:val="24"/>
              </w:rPr>
            </w:pPr>
            <w:r w:rsidRPr="00DD1603">
              <w:rPr>
                <w:rFonts w:ascii="Times New Roman" w:hAnsi="Times New Roman" w:cs="Times New Roman"/>
                <w:sz w:val="24"/>
                <w:szCs w:val="24"/>
              </w:rPr>
              <w:t>Рекомендуемый курс изучения</w:t>
            </w:r>
          </w:p>
        </w:tc>
      </w:tr>
      <w:tr w:rsidR="00141AA0" w:rsidRPr="00DD1603" w14:paraId="71BAA293" w14:textId="77777777" w:rsidTr="009D7030">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6EC885" w14:textId="77777777" w:rsidR="00141AA0" w:rsidRPr="00DD1603" w:rsidRDefault="00141AA0">
            <w:pPr>
              <w:jc w:val="center"/>
              <w:rPr>
                <w:rFonts w:ascii="Times New Roman" w:hAnsi="Times New Roman" w:cs="Times New Roman"/>
                <w:sz w:val="24"/>
                <w:szCs w:val="24"/>
              </w:rPr>
            </w:pPr>
            <w:r w:rsidRPr="00DD1603">
              <w:rPr>
                <w:rFonts w:ascii="Times New Roman" w:hAnsi="Times New Roman" w:cs="Times New Roman"/>
                <w:sz w:val="24"/>
                <w:szCs w:val="24"/>
              </w:rPr>
              <w:t>1</w:t>
            </w:r>
          </w:p>
        </w:tc>
        <w:tc>
          <w:tcPr>
            <w:tcW w:w="70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0F4DE0" w14:textId="77777777" w:rsidR="00141AA0" w:rsidRPr="00DD1603" w:rsidRDefault="00141AA0">
            <w:pPr>
              <w:jc w:val="center"/>
              <w:rPr>
                <w:rFonts w:ascii="Times New Roman" w:hAnsi="Times New Roman" w:cs="Times New Roman"/>
                <w:sz w:val="24"/>
                <w:szCs w:val="24"/>
              </w:rPr>
            </w:pPr>
            <w:r w:rsidRPr="00DD1603">
              <w:rPr>
                <w:rFonts w:ascii="Times New Roman" w:hAnsi="Times New Roman" w:cs="Times New Roman"/>
                <w:sz w:val="24"/>
                <w:szCs w:val="24"/>
              </w:rPr>
              <w:t>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2B5461" w14:textId="77777777" w:rsidR="00141AA0" w:rsidRPr="00DD1603" w:rsidRDefault="00141AA0">
            <w:pPr>
              <w:jc w:val="center"/>
              <w:rPr>
                <w:rFonts w:ascii="Times New Roman" w:hAnsi="Times New Roman" w:cs="Times New Roman"/>
                <w:sz w:val="24"/>
                <w:szCs w:val="24"/>
              </w:rPr>
            </w:pPr>
            <w:r w:rsidRPr="00DD1603">
              <w:rPr>
                <w:rFonts w:ascii="Times New Roman" w:hAnsi="Times New Roman" w:cs="Times New Roman"/>
                <w:sz w:val="24"/>
                <w:szCs w:val="24"/>
              </w:rPr>
              <w:t>3</w:t>
            </w:r>
          </w:p>
        </w:tc>
        <w:tc>
          <w:tcPr>
            <w:tcW w:w="19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50CAFA" w14:textId="77777777" w:rsidR="00141AA0" w:rsidRPr="00DD1603" w:rsidRDefault="00141AA0">
            <w:pPr>
              <w:jc w:val="center"/>
              <w:rPr>
                <w:rFonts w:ascii="Times New Roman" w:hAnsi="Times New Roman" w:cs="Times New Roman"/>
                <w:sz w:val="24"/>
                <w:szCs w:val="24"/>
              </w:rPr>
            </w:pPr>
            <w:r w:rsidRPr="00DD1603">
              <w:rPr>
                <w:rFonts w:ascii="Times New Roman" w:hAnsi="Times New Roman" w:cs="Times New Roman"/>
                <w:sz w:val="24"/>
                <w:szCs w:val="24"/>
              </w:rPr>
              <w:t>4</w:t>
            </w:r>
          </w:p>
        </w:tc>
        <w:tc>
          <w:tcPr>
            <w:tcW w:w="1870" w:type="dxa"/>
            <w:tcBorders>
              <w:top w:val="single" w:sz="4" w:space="0" w:color="auto"/>
              <w:left w:val="single" w:sz="4" w:space="0" w:color="auto"/>
              <w:bottom w:val="single" w:sz="4" w:space="0" w:color="auto"/>
              <w:right w:val="single" w:sz="4" w:space="0" w:color="auto"/>
            </w:tcBorders>
            <w:shd w:val="clear" w:color="auto" w:fill="auto"/>
            <w:hideMark/>
          </w:tcPr>
          <w:p w14:paraId="2187CC70" w14:textId="77777777" w:rsidR="00141AA0" w:rsidRPr="00DD1603" w:rsidRDefault="00141AA0">
            <w:pPr>
              <w:jc w:val="center"/>
              <w:rPr>
                <w:rFonts w:ascii="Times New Roman" w:hAnsi="Times New Roman" w:cs="Times New Roman"/>
                <w:sz w:val="24"/>
                <w:szCs w:val="24"/>
              </w:rPr>
            </w:pPr>
            <w:r w:rsidRPr="00DD1603">
              <w:rPr>
                <w:rFonts w:ascii="Times New Roman" w:hAnsi="Times New Roman" w:cs="Times New Roman"/>
                <w:sz w:val="24"/>
                <w:szCs w:val="24"/>
              </w:rPr>
              <w:t>5</w:t>
            </w:r>
          </w:p>
        </w:tc>
      </w:tr>
      <w:tr w:rsidR="00141AA0" w:rsidRPr="00DD1603" w14:paraId="5E758E04" w14:textId="77777777" w:rsidTr="009D7030">
        <w:trPr>
          <w:jc w:val="center"/>
        </w:trPr>
        <w:tc>
          <w:tcPr>
            <w:tcW w:w="85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79DC4B0" w14:textId="31BACAC0" w:rsidR="00141AA0" w:rsidRPr="00DD1603" w:rsidRDefault="00141AA0" w:rsidP="00141AA0">
            <w:pPr>
              <w:rPr>
                <w:rFonts w:ascii="Times New Roman" w:hAnsi="Times New Roman" w:cs="Times New Roman"/>
                <w:b/>
                <w:bCs/>
                <w:sz w:val="24"/>
                <w:szCs w:val="24"/>
              </w:rPr>
            </w:pPr>
            <w:r w:rsidRPr="00DD1603">
              <w:rPr>
                <w:rFonts w:ascii="Times New Roman" w:hAnsi="Times New Roman" w:cs="Times New Roman"/>
                <w:b/>
                <w:bCs/>
                <w:sz w:val="24"/>
                <w:szCs w:val="24"/>
              </w:rPr>
              <w:t>Обязательная часть образовательной программы</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A8F818E" w14:textId="77777777" w:rsidR="00141AA0" w:rsidRPr="00DD1603" w:rsidRDefault="00141AA0">
            <w:pPr>
              <w:jc w:val="center"/>
              <w:rPr>
                <w:rFonts w:ascii="Times New Roman" w:hAnsi="Times New Roman" w:cs="Times New Roman"/>
                <w:sz w:val="24"/>
                <w:szCs w:val="24"/>
              </w:rPr>
            </w:pPr>
          </w:p>
        </w:tc>
        <w:tc>
          <w:tcPr>
            <w:tcW w:w="1922" w:type="dxa"/>
            <w:tcBorders>
              <w:top w:val="single" w:sz="4" w:space="0" w:color="auto"/>
              <w:left w:val="single" w:sz="4" w:space="0" w:color="auto"/>
              <w:bottom w:val="single" w:sz="4" w:space="0" w:color="auto"/>
              <w:right w:val="single" w:sz="4" w:space="0" w:color="auto"/>
            </w:tcBorders>
            <w:shd w:val="clear" w:color="auto" w:fill="auto"/>
            <w:vAlign w:val="center"/>
          </w:tcPr>
          <w:p w14:paraId="4E6A1AD2" w14:textId="77777777" w:rsidR="00141AA0" w:rsidRPr="00DD1603" w:rsidRDefault="00141AA0">
            <w:pPr>
              <w:jc w:val="cente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5793DC41" w14:textId="77777777" w:rsidR="00141AA0" w:rsidRPr="00DD1603" w:rsidRDefault="00141AA0">
            <w:pPr>
              <w:jc w:val="center"/>
              <w:rPr>
                <w:rFonts w:ascii="Times New Roman" w:hAnsi="Times New Roman" w:cs="Times New Roman"/>
                <w:sz w:val="24"/>
                <w:szCs w:val="24"/>
              </w:rPr>
            </w:pPr>
          </w:p>
        </w:tc>
      </w:tr>
      <w:tr w:rsidR="00DD1603" w:rsidRPr="00DD1603" w14:paraId="43654830" w14:textId="77777777" w:rsidTr="0011332B">
        <w:trPr>
          <w:jc w:val="center"/>
        </w:trPr>
        <w:tc>
          <w:tcPr>
            <w:tcW w:w="1413" w:type="dxa"/>
            <w:vAlign w:val="center"/>
            <w:hideMark/>
          </w:tcPr>
          <w:p w14:paraId="1FFBE2F5" w14:textId="22C4E00D" w:rsidR="00DD1603" w:rsidRPr="00DD1603" w:rsidRDefault="00DD1603" w:rsidP="00DD1603">
            <w:pPr>
              <w:rPr>
                <w:rFonts w:ascii="Times New Roman" w:hAnsi="Times New Roman" w:cs="Times New Roman"/>
                <w:b/>
                <w:bCs/>
                <w:color w:val="000000"/>
                <w:sz w:val="24"/>
                <w:szCs w:val="24"/>
              </w:rPr>
            </w:pPr>
            <w:r w:rsidRPr="00DD1603">
              <w:rPr>
                <w:rFonts w:ascii="Times New Roman" w:hAnsi="Times New Roman" w:cs="Times New Roman"/>
                <w:b/>
                <w:sz w:val="24"/>
                <w:szCs w:val="24"/>
              </w:rPr>
              <w:t>ОГСЭ.00</w:t>
            </w:r>
          </w:p>
        </w:tc>
        <w:tc>
          <w:tcPr>
            <w:tcW w:w="7087" w:type="dxa"/>
            <w:vAlign w:val="center"/>
            <w:hideMark/>
          </w:tcPr>
          <w:p w14:paraId="1D3E86BB" w14:textId="65DE5794" w:rsidR="00DD1603" w:rsidRPr="00DD1603" w:rsidRDefault="00DD1603" w:rsidP="00DD1603">
            <w:pPr>
              <w:rPr>
                <w:rFonts w:ascii="Times New Roman" w:hAnsi="Times New Roman" w:cs="Times New Roman"/>
                <w:b/>
                <w:bCs/>
                <w:color w:val="000000"/>
                <w:sz w:val="24"/>
                <w:szCs w:val="24"/>
              </w:rPr>
            </w:pPr>
            <w:r w:rsidRPr="00DD1603">
              <w:rPr>
                <w:rFonts w:ascii="Times New Roman" w:hAnsi="Times New Roman" w:cs="Times New Roman"/>
                <w:b/>
                <w:sz w:val="24"/>
                <w:szCs w:val="24"/>
              </w:rPr>
              <w:t xml:space="preserve">Общий гуманитарный и социально-экономический цикл </w:t>
            </w:r>
          </w:p>
        </w:tc>
        <w:tc>
          <w:tcPr>
            <w:tcW w:w="2268" w:type="dxa"/>
            <w:vAlign w:val="center"/>
            <w:hideMark/>
          </w:tcPr>
          <w:p w14:paraId="02C3707B" w14:textId="1848CD3E" w:rsidR="00DD1603" w:rsidRPr="00DD1603" w:rsidRDefault="00370A42" w:rsidP="00DD1603">
            <w:pPr>
              <w:jc w:val="center"/>
              <w:rPr>
                <w:rFonts w:ascii="Times New Roman" w:hAnsi="Times New Roman" w:cs="Times New Roman"/>
                <w:b/>
                <w:bCs/>
                <w:sz w:val="24"/>
                <w:szCs w:val="24"/>
              </w:rPr>
            </w:pPr>
            <w:r>
              <w:rPr>
                <w:rFonts w:ascii="Times New Roman" w:hAnsi="Times New Roman" w:cs="Times New Roman"/>
                <w:b/>
                <w:sz w:val="24"/>
                <w:szCs w:val="24"/>
              </w:rPr>
              <w:t>160</w:t>
            </w:r>
            <w:r w:rsidR="000761A9">
              <w:rPr>
                <w:rFonts w:ascii="Times New Roman" w:hAnsi="Times New Roman" w:cs="Times New Roman"/>
                <w:b/>
                <w:sz w:val="24"/>
                <w:szCs w:val="24"/>
              </w:rPr>
              <w:t>-</w:t>
            </w:r>
            <w:r w:rsidR="00DD1603" w:rsidRPr="00DD1603">
              <w:rPr>
                <w:rFonts w:ascii="Times New Roman" w:hAnsi="Times New Roman" w:cs="Times New Roman"/>
                <w:b/>
                <w:sz w:val="24"/>
                <w:szCs w:val="24"/>
              </w:rPr>
              <w:t>324</w:t>
            </w:r>
          </w:p>
        </w:tc>
        <w:tc>
          <w:tcPr>
            <w:tcW w:w="1922" w:type="dxa"/>
            <w:vAlign w:val="center"/>
            <w:hideMark/>
          </w:tcPr>
          <w:p w14:paraId="1EBEC92C" w14:textId="0BC61D47" w:rsidR="00DD1603" w:rsidRPr="00DD1603" w:rsidRDefault="00DD1603" w:rsidP="00DD1603">
            <w:pPr>
              <w:jc w:val="center"/>
              <w:rPr>
                <w:rFonts w:ascii="Times New Roman" w:hAnsi="Times New Roman" w:cs="Times New Roman"/>
                <w:b/>
                <w:bCs/>
                <w:color w:val="FF0000"/>
                <w:sz w:val="24"/>
                <w:szCs w:val="24"/>
              </w:rPr>
            </w:pPr>
            <w:r w:rsidRPr="00DD1603">
              <w:rPr>
                <w:rFonts w:ascii="Times New Roman" w:hAnsi="Times New Roman" w:cs="Times New Roman"/>
                <w:b/>
                <w:sz w:val="24"/>
                <w:szCs w:val="24"/>
              </w:rPr>
              <w:t>6</w:t>
            </w:r>
            <w:r w:rsidR="000761A9">
              <w:rPr>
                <w:rFonts w:ascii="Times New Roman" w:hAnsi="Times New Roman" w:cs="Times New Roman"/>
                <w:b/>
                <w:sz w:val="24"/>
                <w:szCs w:val="24"/>
              </w:rPr>
              <w:t>-6</w:t>
            </w:r>
          </w:p>
        </w:tc>
        <w:tc>
          <w:tcPr>
            <w:tcW w:w="1870" w:type="dxa"/>
            <w:vAlign w:val="center"/>
          </w:tcPr>
          <w:p w14:paraId="18385017" w14:textId="34A7DFE2" w:rsidR="00DD1603" w:rsidRPr="00DD1603" w:rsidRDefault="00DD1603" w:rsidP="00DD1603">
            <w:pPr>
              <w:jc w:val="center"/>
              <w:rPr>
                <w:rFonts w:ascii="Times New Roman" w:hAnsi="Times New Roman" w:cs="Times New Roman"/>
                <w:b/>
                <w:sz w:val="24"/>
                <w:szCs w:val="24"/>
              </w:rPr>
            </w:pPr>
            <w:r w:rsidRPr="00DD1603">
              <w:rPr>
                <w:rFonts w:ascii="Times New Roman" w:hAnsi="Times New Roman" w:cs="Times New Roman"/>
                <w:b/>
                <w:sz w:val="24"/>
                <w:szCs w:val="24"/>
              </w:rPr>
              <w:t>-</w:t>
            </w:r>
          </w:p>
        </w:tc>
      </w:tr>
      <w:tr w:rsidR="00DD1603" w:rsidRPr="00DD1603" w14:paraId="7AF73FE3" w14:textId="77777777" w:rsidTr="0011332B">
        <w:trPr>
          <w:jc w:val="center"/>
        </w:trPr>
        <w:tc>
          <w:tcPr>
            <w:tcW w:w="1413" w:type="dxa"/>
            <w:hideMark/>
          </w:tcPr>
          <w:p w14:paraId="1F8F3E5E" w14:textId="129F22E8" w:rsidR="00DD1603" w:rsidRPr="00DD1603" w:rsidRDefault="00DD1603" w:rsidP="00DD1603">
            <w:pPr>
              <w:rPr>
                <w:rFonts w:ascii="Times New Roman" w:hAnsi="Times New Roman" w:cs="Times New Roman"/>
                <w:sz w:val="24"/>
                <w:szCs w:val="24"/>
              </w:rPr>
            </w:pPr>
            <w:r w:rsidRPr="00DD1603">
              <w:rPr>
                <w:rFonts w:ascii="Times New Roman" w:hAnsi="Times New Roman" w:cs="Times New Roman"/>
                <w:sz w:val="24"/>
                <w:szCs w:val="24"/>
              </w:rPr>
              <w:t>ОГСЭ.01</w:t>
            </w:r>
          </w:p>
        </w:tc>
        <w:tc>
          <w:tcPr>
            <w:tcW w:w="7087" w:type="dxa"/>
            <w:hideMark/>
          </w:tcPr>
          <w:p w14:paraId="55586953" w14:textId="025417AD" w:rsidR="00DD1603" w:rsidRPr="00DD1603" w:rsidRDefault="00DD1603" w:rsidP="00DD1603">
            <w:pPr>
              <w:rPr>
                <w:rFonts w:ascii="Times New Roman" w:hAnsi="Times New Roman" w:cs="Times New Roman"/>
                <w:sz w:val="24"/>
                <w:szCs w:val="24"/>
              </w:rPr>
            </w:pPr>
            <w:r w:rsidRPr="00DD1603">
              <w:rPr>
                <w:rFonts w:ascii="Times New Roman" w:hAnsi="Times New Roman" w:cs="Times New Roman"/>
                <w:sz w:val="24"/>
                <w:szCs w:val="24"/>
              </w:rPr>
              <w:t>Основы философии</w:t>
            </w:r>
          </w:p>
        </w:tc>
        <w:tc>
          <w:tcPr>
            <w:tcW w:w="2268" w:type="dxa"/>
            <w:vAlign w:val="center"/>
            <w:hideMark/>
          </w:tcPr>
          <w:p w14:paraId="3BCD7270" w14:textId="06F64906" w:rsidR="00DD1603" w:rsidRPr="00DD1603" w:rsidRDefault="00DD1603" w:rsidP="00DD1603">
            <w:pPr>
              <w:jc w:val="center"/>
              <w:rPr>
                <w:rFonts w:ascii="Times New Roman" w:hAnsi="Times New Roman" w:cs="Times New Roman"/>
                <w:sz w:val="24"/>
                <w:szCs w:val="24"/>
                <w:lang w:val="en-US"/>
              </w:rPr>
            </w:pPr>
            <w:r>
              <w:rPr>
                <w:rFonts w:ascii="Times New Roman" w:hAnsi="Times New Roman" w:cs="Times New Roman"/>
                <w:sz w:val="24"/>
                <w:szCs w:val="24"/>
              </w:rPr>
              <w:t>32-</w:t>
            </w:r>
            <w:r w:rsidRPr="00DD1603">
              <w:rPr>
                <w:rFonts w:ascii="Times New Roman" w:hAnsi="Times New Roman" w:cs="Times New Roman"/>
                <w:sz w:val="24"/>
                <w:szCs w:val="24"/>
              </w:rPr>
              <w:t>48</w:t>
            </w:r>
          </w:p>
        </w:tc>
        <w:tc>
          <w:tcPr>
            <w:tcW w:w="1922" w:type="dxa"/>
            <w:vAlign w:val="center"/>
            <w:hideMark/>
          </w:tcPr>
          <w:p w14:paraId="53AC11FF" w14:textId="0F454D05" w:rsidR="00DD1603" w:rsidRPr="00DD1603" w:rsidRDefault="000761A9" w:rsidP="00DD1603">
            <w:pPr>
              <w:jc w:val="center"/>
              <w:rPr>
                <w:rFonts w:ascii="Times New Roman" w:hAnsi="Times New Roman" w:cs="Times New Roman"/>
                <w:color w:val="FF0000"/>
                <w:sz w:val="24"/>
                <w:szCs w:val="24"/>
                <w:lang w:val="en-US"/>
              </w:rPr>
            </w:pPr>
            <w:r>
              <w:rPr>
                <w:rFonts w:ascii="Times New Roman" w:hAnsi="Times New Roman" w:cs="Times New Roman"/>
                <w:sz w:val="24"/>
                <w:szCs w:val="24"/>
              </w:rPr>
              <w:t>0</w:t>
            </w:r>
            <w:r w:rsidR="00DD1603" w:rsidRPr="00DD1603">
              <w:rPr>
                <w:rFonts w:ascii="Times New Roman" w:hAnsi="Times New Roman" w:cs="Times New Roman"/>
                <w:sz w:val="24"/>
                <w:szCs w:val="24"/>
              </w:rPr>
              <w:t>-</w:t>
            </w:r>
            <w:r>
              <w:rPr>
                <w:rFonts w:ascii="Times New Roman" w:hAnsi="Times New Roman" w:cs="Times New Roman"/>
                <w:sz w:val="24"/>
                <w:szCs w:val="24"/>
              </w:rPr>
              <w:t>0</w:t>
            </w:r>
          </w:p>
        </w:tc>
        <w:tc>
          <w:tcPr>
            <w:tcW w:w="1870" w:type="dxa"/>
            <w:vAlign w:val="center"/>
            <w:hideMark/>
          </w:tcPr>
          <w:p w14:paraId="0B3B3F47" w14:textId="193D813D" w:rsidR="00DD1603" w:rsidRPr="00FD5E7D" w:rsidRDefault="00FD5E7D" w:rsidP="00DD1603">
            <w:pPr>
              <w:jc w:val="center"/>
              <w:rPr>
                <w:rFonts w:ascii="Times New Roman" w:hAnsi="Times New Roman" w:cs="Times New Roman"/>
                <w:sz w:val="24"/>
                <w:szCs w:val="24"/>
              </w:rPr>
            </w:pPr>
            <w:r>
              <w:rPr>
                <w:rFonts w:ascii="Times New Roman" w:hAnsi="Times New Roman" w:cs="Times New Roman"/>
                <w:sz w:val="24"/>
                <w:szCs w:val="24"/>
              </w:rPr>
              <w:t>1</w:t>
            </w:r>
          </w:p>
        </w:tc>
      </w:tr>
      <w:tr w:rsidR="000761A9" w:rsidRPr="00DD1603" w14:paraId="682A3C23" w14:textId="77777777" w:rsidTr="002F7CA5">
        <w:trPr>
          <w:jc w:val="center"/>
        </w:trPr>
        <w:tc>
          <w:tcPr>
            <w:tcW w:w="1413" w:type="dxa"/>
            <w:hideMark/>
          </w:tcPr>
          <w:p w14:paraId="7A5AD109" w14:textId="2B04763E" w:rsidR="000761A9" w:rsidRPr="00DD1603" w:rsidRDefault="000761A9" w:rsidP="000761A9">
            <w:pPr>
              <w:rPr>
                <w:rFonts w:ascii="Times New Roman" w:hAnsi="Times New Roman" w:cs="Times New Roman"/>
                <w:sz w:val="24"/>
                <w:szCs w:val="24"/>
              </w:rPr>
            </w:pPr>
            <w:r w:rsidRPr="00DD1603">
              <w:rPr>
                <w:rFonts w:ascii="Times New Roman" w:hAnsi="Times New Roman" w:cs="Times New Roman"/>
                <w:sz w:val="24"/>
                <w:szCs w:val="24"/>
              </w:rPr>
              <w:t>ОГСЭ.02</w:t>
            </w:r>
          </w:p>
        </w:tc>
        <w:tc>
          <w:tcPr>
            <w:tcW w:w="7087" w:type="dxa"/>
            <w:hideMark/>
          </w:tcPr>
          <w:p w14:paraId="091243EE" w14:textId="53E66071" w:rsidR="000761A9" w:rsidRPr="00DD1603" w:rsidRDefault="000761A9" w:rsidP="000761A9">
            <w:pPr>
              <w:rPr>
                <w:rFonts w:ascii="Times New Roman" w:hAnsi="Times New Roman" w:cs="Times New Roman"/>
                <w:sz w:val="24"/>
                <w:szCs w:val="24"/>
              </w:rPr>
            </w:pPr>
            <w:r w:rsidRPr="00DD1603">
              <w:rPr>
                <w:rFonts w:ascii="Times New Roman" w:hAnsi="Times New Roman" w:cs="Times New Roman"/>
                <w:sz w:val="24"/>
                <w:szCs w:val="24"/>
              </w:rPr>
              <w:t>История</w:t>
            </w:r>
          </w:p>
        </w:tc>
        <w:tc>
          <w:tcPr>
            <w:tcW w:w="2268" w:type="dxa"/>
            <w:vAlign w:val="center"/>
            <w:hideMark/>
          </w:tcPr>
          <w:p w14:paraId="1CC4A61A" w14:textId="29F29EB2" w:rsidR="000761A9" w:rsidRPr="00DD1603" w:rsidRDefault="000761A9" w:rsidP="000761A9">
            <w:pPr>
              <w:jc w:val="center"/>
              <w:rPr>
                <w:rFonts w:ascii="Times New Roman" w:hAnsi="Times New Roman" w:cs="Times New Roman"/>
                <w:sz w:val="24"/>
                <w:szCs w:val="24"/>
              </w:rPr>
            </w:pPr>
            <w:r>
              <w:rPr>
                <w:rFonts w:ascii="Times New Roman" w:hAnsi="Times New Roman" w:cs="Times New Roman"/>
                <w:sz w:val="24"/>
                <w:szCs w:val="24"/>
              </w:rPr>
              <w:t>32-</w:t>
            </w:r>
            <w:r w:rsidRPr="00DD1603">
              <w:rPr>
                <w:rFonts w:ascii="Times New Roman" w:hAnsi="Times New Roman" w:cs="Times New Roman"/>
                <w:sz w:val="24"/>
                <w:szCs w:val="24"/>
              </w:rPr>
              <w:t>48</w:t>
            </w:r>
          </w:p>
        </w:tc>
        <w:tc>
          <w:tcPr>
            <w:tcW w:w="1922" w:type="dxa"/>
            <w:hideMark/>
          </w:tcPr>
          <w:p w14:paraId="3F250677" w14:textId="7595F620" w:rsidR="000761A9" w:rsidRPr="00DD1603" w:rsidRDefault="000761A9" w:rsidP="000761A9">
            <w:pPr>
              <w:jc w:val="center"/>
              <w:rPr>
                <w:rFonts w:ascii="Times New Roman" w:hAnsi="Times New Roman" w:cs="Times New Roman"/>
                <w:color w:val="FF0000"/>
                <w:sz w:val="24"/>
                <w:szCs w:val="24"/>
              </w:rPr>
            </w:pPr>
            <w:r w:rsidRPr="00E923F6">
              <w:rPr>
                <w:rFonts w:ascii="Times New Roman" w:hAnsi="Times New Roman" w:cs="Times New Roman"/>
                <w:sz w:val="24"/>
                <w:szCs w:val="24"/>
              </w:rPr>
              <w:t>0-0</w:t>
            </w:r>
          </w:p>
        </w:tc>
        <w:tc>
          <w:tcPr>
            <w:tcW w:w="1870" w:type="dxa"/>
            <w:vAlign w:val="center"/>
            <w:hideMark/>
          </w:tcPr>
          <w:p w14:paraId="0A75E6F7" w14:textId="7AE11F14" w:rsidR="000761A9" w:rsidRPr="00DD1603" w:rsidRDefault="000761A9" w:rsidP="000761A9">
            <w:pPr>
              <w:jc w:val="center"/>
              <w:rPr>
                <w:rFonts w:ascii="Times New Roman" w:hAnsi="Times New Roman" w:cs="Times New Roman"/>
                <w:sz w:val="24"/>
                <w:szCs w:val="24"/>
              </w:rPr>
            </w:pPr>
            <w:r w:rsidRPr="00DD1603">
              <w:rPr>
                <w:rFonts w:ascii="Times New Roman" w:hAnsi="Times New Roman" w:cs="Times New Roman"/>
                <w:sz w:val="24"/>
                <w:szCs w:val="24"/>
                <w:lang w:val="en-US"/>
              </w:rPr>
              <w:t>1</w:t>
            </w:r>
          </w:p>
        </w:tc>
      </w:tr>
      <w:tr w:rsidR="000761A9" w:rsidRPr="00DD1603" w14:paraId="33E907BC" w14:textId="77777777" w:rsidTr="002F7CA5">
        <w:trPr>
          <w:trHeight w:val="170"/>
          <w:jc w:val="center"/>
        </w:trPr>
        <w:tc>
          <w:tcPr>
            <w:tcW w:w="1413" w:type="dxa"/>
            <w:hideMark/>
          </w:tcPr>
          <w:p w14:paraId="37520393" w14:textId="03796BB2" w:rsidR="000761A9" w:rsidRPr="00DD1603" w:rsidRDefault="000761A9" w:rsidP="000761A9">
            <w:pPr>
              <w:rPr>
                <w:rFonts w:ascii="Times New Roman" w:hAnsi="Times New Roman" w:cs="Times New Roman"/>
                <w:sz w:val="24"/>
                <w:szCs w:val="24"/>
              </w:rPr>
            </w:pPr>
            <w:r w:rsidRPr="00DD1603">
              <w:rPr>
                <w:rFonts w:ascii="Times New Roman" w:hAnsi="Times New Roman" w:cs="Times New Roman"/>
                <w:sz w:val="24"/>
                <w:szCs w:val="24"/>
              </w:rPr>
              <w:t>ОГСЭ.03</w:t>
            </w:r>
          </w:p>
        </w:tc>
        <w:tc>
          <w:tcPr>
            <w:tcW w:w="7087" w:type="dxa"/>
            <w:hideMark/>
          </w:tcPr>
          <w:p w14:paraId="605FF7B7" w14:textId="025BF9F4" w:rsidR="000761A9" w:rsidRPr="00DD1603" w:rsidRDefault="000761A9" w:rsidP="000761A9">
            <w:pPr>
              <w:rPr>
                <w:rFonts w:ascii="Times New Roman" w:hAnsi="Times New Roman" w:cs="Times New Roman"/>
                <w:sz w:val="24"/>
                <w:szCs w:val="24"/>
              </w:rPr>
            </w:pPr>
            <w:r w:rsidRPr="00DD1603">
              <w:rPr>
                <w:rFonts w:ascii="Times New Roman" w:hAnsi="Times New Roman" w:cs="Times New Roman"/>
                <w:sz w:val="24"/>
                <w:szCs w:val="24"/>
              </w:rPr>
              <w:t>Иностранный язык в профессиональной деятельности</w:t>
            </w:r>
          </w:p>
        </w:tc>
        <w:tc>
          <w:tcPr>
            <w:tcW w:w="2268" w:type="dxa"/>
            <w:vAlign w:val="center"/>
            <w:hideMark/>
          </w:tcPr>
          <w:p w14:paraId="5CAF1519" w14:textId="5BBED4D3" w:rsidR="000761A9" w:rsidRPr="00DD1603" w:rsidRDefault="000761A9" w:rsidP="000761A9">
            <w:pPr>
              <w:jc w:val="center"/>
              <w:rPr>
                <w:rFonts w:ascii="Times New Roman" w:hAnsi="Times New Roman" w:cs="Times New Roman"/>
                <w:sz w:val="24"/>
                <w:szCs w:val="24"/>
              </w:rPr>
            </w:pPr>
            <w:r>
              <w:rPr>
                <w:rFonts w:ascii="Times New Roman" w:hAnsi="Times New Roman" w:cs="Times New Roman"/>
                <w:sz w:val="24"/>
                <w:szCs w:val="24"/>
              </w:rPr>
              <w:t>32-</w:t>
            </w:r>
            <w:r w:rsidRPr="00DD1603">
              <w:rPr>
                <w:rFonts w:ascii="Times New Roman" w:hAnsi="Times New Roman" w:cs="Times New Roman"/>
                <w:sz w:val="24"/>
                <w:szCs w:val="24"/>
              </w:rPr>
              <w:t>36</w:t>
            </w:r>
            <w:r w:rsidRPr="00DD1603">
              <w:rPr>
                <w:rStyle w:val="af3"/>
                <w:rFonts w:ascii="Times New Roman" w:hAnsi="Times New Roman"/>
                <w:sz w:val="24"/>
                <w:szCs w:val="24"/>
              </w:rPr>
              <w:footnoteReference w:id="3"/>
            </w:r>
          </w:p>
        </w:tc>
        <w:tc>
          <w:tcPr>
            <w:tcW w:w="1922" w:type="dxa"/>
            <w:hideMark/>
          </w:tcPr>
          <w:p w14:paraId="43C95652" w14:textId="23E00CB4" w:rsidR="000761A9" w:rsidRPr="00DD1603" w:rsidRDefault="000761A9" w:rsidP="000761A9">
            <w:pPr>
              <w:jc w:val="center"/>
              <w:rPr>
                <w:rFonts w:ascii="Times New Roman" w:hAnsi="Times New Roman" w:cs="Times New Roman"/>
                <w:color w:val="FF0000"/>
                <w:sz w:val="24"/>
                <w:szCs w:val="24"/>
              </w:rPr>
            </w:pPr>
            <w:r w:rsidRPr="00E923F6">
              <w:rPr>
                <w:rFonts w:ascii="Times New Roman" w:hAnsi="Times New Roman" w:cs="Times New Roman"/>
                <w:sz w:val="24"/>
                <w:szCs w:val="24"/>
              </w:rPr>
              <w:t>0-0</w:t>
            </w:r>
          </w:p>
        </w:tc>
        <w:tc>
          <w:tcPr>
            <w:tcW w:w="1870" w:type="dxa"/>
            <w:vAlign w:val="center"/>
            <w:hideMark/>
          </w:tcPr>
          <w:p w14:paraId="1E015365" w14:textId="1FD3AC91" w:rsidR="000761A9" w:rsidRPr="00DD1603" w:rsidRDefault="000761A9" w:rsidP="000761A9">
            <w:pPr>
              <w:jc w:val="center"/>
              <w:rPr>
                <w:rFonts w:ascii="Times New Roman" w:hAnsi="Times New Roman" w:cs="Times New Roman"/>
                <w:sz w:val="24"/>
                <w:szCs w:val="24"/>
              </w:rPr>
            </w:pPr>
            <w:r w:rsidRPr="00DD1603">
              <w:rPr>
                <w:rFonts w:ascii="Times New Roman" w:hAnsi="Times New Roman" w:cs="Times New Roman"/>
                <w:sz w:val="24"/>
                <w:szCs w:val="24"/>
                <w:lang w:val="en-US"/>
              </w:rPr>
              <w:t>1</w:t>
            </w:r>
          </w:p>
        </w:tc>
      </w:tr>
      <w:tr w:rsidR="000761A9" w:rsidRPr="00DD1603" w14:paraId="210B873A" w14:textId="77777777" w:rsidTr="002F7CA5">
        <w:trPr>
          <w:jc w:val="center"/>
        </w:trPr>
        <w:tc>
          <w:tcPr>
            <w:tcW w:w="1413" w:type="dxa"/>
            <w:hideMark/>
          </w:tcPr>
          <w:p w14:paraId="0DDA7A10" w14:textId="48C2C6DF" w:rsidR="000761A9" w:rsidRPr="00DD1603" w:rsidRDefault="000761A9" w:rsidP="000761A9">
            <w:pPr>
              <w:rPr>
                <w:rFonts w:ascii="Times New Roman" w:hAnsi="Times New Roman" w:cs="Times New Roman"/>
                <w:sz w:val="24"/>
                <w:szCs w:val="24"/>
              </w:rPr>
            </w:pPr>
            <w:r w:rsidRPr="00DD1603">
              <w:rPr>
                <w:rFonts w:ascii="Times New Roman" w:hAnsi="Times New Roman" w:cs="Times New Roman"/>
                <w:sz w:val="24"/>
                <w:szCs w:val="24"/>
              </w:rPr>
              <w:t>ОГСЭ.04</w:t>
            </w:r>
          </w:p>
        </w:tc>
        <w:tc>
          <w:tcPr>
            <w:tcW w:w="7087" w:type="dxa"/>
            <w:hideMark/>
          </w:tcPr>
          <w:p w14:paraId="11896539" w14:textId="7FF069B5" w:rsidR="000761A9" w:rsidRPr="00DD1603" w:rsidRDefault="000761A9" w:rsidP="000761A9">
            <w:pPr>
              <w:rPr>
                <w:rFonts w:ascii="Times New Roman" w:hAnsi="Times New Roman" w:cs="Times New Roman"/>
                <w:sz w:val="24"/>
                <w:szCs w:val="24"/>
              </w:rPr>
            </w:pPr>
            <w:r w:rsidRPr="00DD1603">
              <w:rPr>
                <w:rFonts w:ascii="Times New Roman" w:hAnsi="Times New Roman" w:cs="Times New Roman"/>
                <w:sz w:val="24"/>
                <w:szCs w:val="24"/>
              </w:rPr>
              <w:t>Физическая культура</w:t>
            </w:r>
          </w:p>
        </w:tc>
        <w:tc>
          <w:tcPr>
            <w:tcW w:w="2268" w:type="dxa"/>
            <w:vAlign w:val="center"/>
            <w:hideMark/>
          </w:tcPr>
          <w:p w14:paraId="5EFCF207" w14:textId="72525341" w:rsidR="000761A9" w:rsidRPr="00DD1603" w:rsidRDefault="00370A42" w:rsidP="000761A9">
            <w:pPr>
              <w:jc w:val="center"/>
              <w:rPr>
                <w:rFonts w:ascii="Times New Roman" w:hAnsi="Times New Roman" w:cs="Times New Roman"/>
                <w:sz w:val="24"/>
                <w:szCs w:val="24"/>
              </w:rPr>
            </w:pPr>
            <w:r>
              <w:rPr>
                <w:rFonts w:ascii="Times New Roman" w:hAnsi="Times New Roman" w:cs="Times New Roman"/>
                <w:sz w:val="24"/>
                <w:szCs w:val="24"/>
              </w:rPr>
              <w:t>32</w:t>
            </w:r>
            <w:r w:rsidR="000761A9">
              <w:rPr>
                <w:rFonts w:ascii="Times New Roman" w:hAnsi="Times New Roman" w:cs="Times New Roman"/>
                <w:sz w:val="24"/>
                <w:szCs w:val="24"/>
              </w:rPr>
              <w:t>-</w:t>
            </w:r>
            <w:r w:rsidR="000761A9" w:rsidRPr="00DD1603">
              <w:rPr>
                <w:rFonts w:ascii="Times New Roman" w:hAnsi="Times New Roman" w:cs="Times New Roman"/>
                <w:sz w:val="24"/>
                <w:szCs w:val="24"/>
              </w:rPr>
              <w:t>160</w:t>
            </w:r>
          </w:p>
        </w:tc>
        <w:tc>
          <w:tcPr>
            <w:tcW w:w="1922" w:type="dxa"/>
            <w:hideMark/>
          </w:tcPr>
          <w:p w14:paraId="28DDEAD5" w14:textId="67ECEFE4" w:rsidR="000761A9" w:rsidRPr="00DD1603" w:rsidRDefault="000761A9" w:rsidP="000761A9">
            <w:pPr>
              <w:jc w:val="center"/>
              <w:rPr>
                <w:rFonts w:ascii="Times New Roman" w:hAnsi="Times New Roman" w:cs="Times New Roman"/>
                <w:color w:val="FF0000"/>
                <w:sz w:val="24"/>
                <w:szCs w:val="24"/>
              </w:rPr>
            </w:pPr>
            <w:r w:rsidRPr="00E923F6">
              <w:rPr>
                <w:rFonts w:ascii="Times New Roman" w:hAnsi="Times New Roman" w:cs="Times New Roman"/>
                <w:sz w:val="24"/>
                <w:szCs w:val="24"/>
              </w:rPr>
              <w:t>0-0</w:t>
            </w:r>
          </w:p>
        </w:tc>
        <w:tc>
          <w:tcPr>
            <w:tcW w:w="1870" w:type="dxa"/>
            <w:vAlign w:val="center"/>
            <w:hideMark/>
          </w:tcPr>
          <w:p w14:paraId="6486C39F" w14:textId="37B9CBD6" w:rsidR="000761A9" w:rsidRPr="00FD5E7D" w:rsidRDefault="000761A9" w:rsidP="000761A9">
            <w:pPr>
              <w:jc w:val="center"/>
              <w:rPr>
                <w:rFonts w:ascii="Times New Roman" w:hAnsi="Times New Roman" w:cs="Times New Roman"/>
                <w:sz w:val="24"/>
                <w:szCs w:val="24"/>
              </w:rPr>
            </w:pPr>
            <w:r w:rsidRPr="00DD1603">
              <w:rPr>
                <w:rFonts w:ascii="Times New Roman" w:hAnsi="Times New Roman" w:cs="Times New Roman"/>
                <w:sz w:val="24"/>
                <w:szCs w:val="24"/>
                <w:lang w:val="en-US"/>
              </w:rPr>
              <w:t>1</w:t>
            </w:r>
          </w:p>
        </w:tc>
      </w:tr>
      <w:tr w:rsidR="00DD1603" w:rsidRPr="00DD1603" w14:paraId="354CBC61" w14:textId="77777777" w:rsidTr="0011332B">
        <w:trPr>
          <w:jc w:val="center"/>
        </w:trPr>
        <w:tc>
          <w:tcPr>
            <w:tcW w:w="1413" w:type="dxa"/>
          </w:tcPr>
          <w:p w14:paraId="7B898566" w14:textId="31CCA20C" w:rsidR="00DD1603" w:rsidRPr="00DD1603" w:rsidRDefault="00DD1603" w:rsidP="00DD1603">
            <w:pPr>
              <w:rPr>
                <w:rFonts w:ascii="Times New Roman" w:hAnsi="Times New Roman" w:cs="Times New Roman"/>
                <w:sz w:val="24"/>
                <w:szCs w:val="24"/>
              </w:rPr>
            </w:pPr>
            <w:r w:rsidRPr="00DD1603">
              <w:rPr>
                <w:rFonts w:ascii="Times New Roman" w:hAnsi="Times New Roman" w:cs="Times New Roman"/>
                <w:sz w:val="24"/>
                <w:szCs w:val="24"/>
              </w:rPr>
              <w:t>ОГСЭ</w:t>
            </w:r>
            <w:r>
              <w:rPr>
                <w:rFonts w:ascii="Times New Roman" w:hAnsi="Times New Roman" w:cs="Times New Roman"/>
                <w:sz w:val="24"/>
                <w:szCs w:val="24"/>
              </w:rPr>
              <w:t>.</w:t>
            </w:r>
            <w:r w:rsidRPr="00DD1603">
              <w:rPr>
                <w:rFonts w:ascii="Times New Roman" w:hAnsi="Times New Roman" w:cs="Times New Roman"/>
                <w:sz w:val="24"/>
                <w:szCs w:val="24"/>
              </w:rPr>
              <w:t>05</w:t>
            </w:r>
          </w:p>
        </w:tc>
        <w:tc>
          <w:tcPr>
            <w:tcW w:w="7087" w:type="dxa"/>
          </w:tcPr>
          <w:p w14:paraId="65CF9B3B" w14:textId="3F7EA6B0" w:rsidR="00DD1603" w:rsidRPr="00DD1603" w:rsidRDefault="00DD1603" w:rsidP="00DD1603">
            <w:pPr>
              <w:rPr>
                <w:rFonts w:ascii="Times New Roman" w:hAnsi="Times New Roman" w:cs="Times New Roman"/>
                <w:sz w:val="24"/>
                <w:szCs w:val="24"/>
              </w:rPr>
            </w:pPr>
            <w:r w:rsidRPr="00DD1603">
              <w:rPr>
                <w:rFonts w:ascii="Times New Roman" w:hAnsi="Times New Roman" w:cs="Times New Roman"/>
                <w:sz w:val="24"/>
                <w:szCs w:val="24"/>
              </w:rPr>
              <w:t>Психология общения</w:t>
            </w:r>
          </w:p>
        </w:tc>
        <w:tc>
          <w:tcPr>
            <w:tcW w:w="2268" w:type="dxa"/>
            <w:vAlign w:val="center"/>
          </w:tcPr>
          <w:p w14:paraId="688305F7" w14:textId="42F78B67" w:rsidR="00DD1603" w:rsidRPr="00DD1603" w:rsidRDefault="00DD1603" w:rsidP="00DD1603">
            <w:pPr>
              <w:jc w:val="center"/>
              <w:rPr>
                <w:rFonts w:ascii="Times New Roman" w:hAnsi="Times New Roman" w:cs="Times New Roman"/>
                <w:sz w:val="24"/>
                <w:szCs w:val="24"/>
              </w:rPr>
            </w:pPr>
            <w:r>
              <w:rPr>
                <w:rFonts w:ascii="Times New Roman" w:hAnsi="Times New Roman" w:cs="Times New Roman"/>
                <w:sz w:val="24"/>
                <w:szCs w:val="24"/>
              </w:rPr>
              <w:t>32-</w:t>
            </w:r>
            <w:r w:rsidRPr="00DD1603">
              <w:rPr>
                <w:rFonts w:ascii="Times New Roman" w:hAnsi="Times New Roman" w:cs="Times New Roman"/>
                <w:sz w:val="24"/>
                <w:szCs w:val="24"/>
              </w:rPr>
              <w:t>32</w:t>
            </w:r>
          </w:p>
        </w:tc>
        <w:tc>
          <w:tcPr>
            <w:tcW w:w="1922" w:type="dxa"/>
            <w:vAlign w:val="center"/>
          </w:tcPr>
          <w:p w14:paraId="0588C547" w14:textId="4AD9FC86" w:rsidR="00DD1603" w:rsidRPr="00DD1603" w:rsidRDefault="000761A9" w:rsidP="00DD1603">
            <w:pPr>
              <w:jc w:val="center"/>
              <w:rPr>
                <w:rFonts w:ascii="Times New Roman" w:hAnsi="Times New Roman" w:cs="Times New Roman"/>
                <w:sz w:val="24"/>
                <w:szCs w:val="24"/>
              </w:rPr>
            </w:pPr>
            <w:r>
              <w:rPr>
                <w:rFonts w:ascii="Times New Roman" w:hAnsi="Times New Roman" w:cs="Times New Roman"/>
                <w:sz w:val="24"/>
                <w:szCs w:val="24"/>
              </w:rPr>
              <w:t>6-</w:t>
            </w:r>
            <w:r w:rsidR="00DD1603" w:rsidRPr="00DD1603">
              <w:rPr>
                <w:rFonts w:ascii="Times New Roman" w:hAnsi="Times New Roman" w:cs="Times New Roman"/>
                <w:sz w:val="24"/>
                <w:szCs w:val="24"/>
              </w:rPr>
              <w:t>6</w:t>
            </w:r>
          </w:p>
        </w:tc>
        <w:tc>
          <w:tcPr>
            <w:tcW w:w="1870" w:type="dxa"/>
            <w:vAlign w:val="center"/>
          </w:tcPr>
          <w:p w14:paraId="6B04E186" w14:textId="58F54FAF" w:rsidR="00DD1603" w:rsidRPr="00DD1603" w:rsidRDefault="00DD1603" w:rsidP="00DD1603">
            <w:pPr>
              <w:jc w:val="center"/>
              <w:rPr>
                <w:rFonts w:ascii="Times New Roman" w:hAnsi="Times New Roman" w:cs="Times New Roman"/>
                <w:sz w:val="24"/>
                <w:szCs w:val="24"/>
              </w:rPr>
            </w:pPr>
            <w:r w:rsidRPr="00DD1603">
              <w:rPr>
                <w:rFonts w:ascii="Times New Roman" w:hAnsi="Times New Roman" w:cs="Times New Roman"/>
                <w:sz w:val="24"/>
                <w:szCs w:val="24"/>
                <w:lang w:val="en-US"/>
              </w:rPr>
              <w:t>1</w:t>
            </w:r>
          </w:p>
        </w:tc>
      </w:tr>
      <w:tr w:rsidR="000761A9" w:rsidRPr="00DD1603" w14:paraId="3314DB3A" w14:textId="77777777" w:rsidTr="009B66C3">
        <w:trPr>
          <w:jc w:val="center"/>
        </w:trPr>
        <w:tc>
          <w:tcPr>
            <w:tcW w:w="1413" w:type="dxa"/>
            <w:vAlign w:val="center"/>
          </w:tcPr>
          <w:p w14:paraId="1264F9F2" w14:textId="107985BB" w:rsidR="000761A9" w:rsidRPr="00DD1603" w:rsidRDefault="000761A9" w:rsidP="000761A9">
            <w:pPr>
              <w:rPr>
                <w:rFonts w:ascii="Times New Roman" w:hAnsi="Times New Roman" w:cs="Times New Roman"/>
                <w:sz w:val="24"/>
                <w:szCs w:val="24"/>
              </w:rPr>
            </w:pPr>
            <w:r w:rsidRPr="00DD1603">
              <w:rPr>
                <w:rFonts w:ascii="Times New Roman" w:hAnsi="Times New Roman" w:cs="Times New Roman"/>
                <w:b/>
                <w:sz w:val="24"/>
                <w:szCs w:val="24"/>
              </w:rPr>
              <w:t>ЕН.00</w:t>
            </w:r>
          </w:p>
        </w:tc>
        <w:tc>
          <w:tcPr>
            <w:tcW w:w="7087" w:type="dxa"/>
            <w:vAlign w:val="center"/>
          </w:tcPr>
          <w:p w14:paraId="46D56473" w14:textId="210C1341" w:rsidR="000761A9" w:rsidRPr="00DD1603" w:rsidRDefault="000761A9" w:rsidP="000761A9">
            <w:pPr>
              <w:rPr>
                <w:rFonts w:ascii="Times New Roman" w:hAnsi="Times New Roman" w:cs="Times New Roman"/>
                <w:sz w:val="24"/>
                <w:szCs w:val="24"/>
              </w:rPr>
            </w:pPr>
            <w:r w:rsidRPr="00DD1603">
              <w:rPr>
                <w:rFonts w:ascii="Times New Roman" w:hAnsi="Times New Roman" w:cs="Times New Roman"/>
                <w:b/>
                <w:sz w:val="24"/>
                <w:szCs w:val="24"/>
              </w:rPr>
              <w:t xml:space="preserve">Математический и общий естественно-научный цикл </w:t>
            </w:r>
          </w:p>
        </w:tc>
        <w:tc>
          <w:tcPr>
            <w:tcW w:w="2268" w:type="dxa"/>
            <w:vAlign w:val="center"/>
          </w:tcPr>
          <w:p w14:paraId="037B57B6" w14:textId="4C89DE5D" w:rsidR="000761A9" w:rsidRPr="00DD1603" w:rsidRDefault="0054282B" w:rsidP="000761A9">
            <w:pPr>
              <w:jc w:val="center"/>
              <w:rPr>
                <w:rFonts w:ascii="Times New Roman" w:hAnsi="Times New Roman" w:cs="Times New Roman"/>
                <w:sz w:val="24"/>
                <w:szCs w:val="24"/>
              </w:rPr>
            </w:pPr>
            <w:r>
              <w:rPr>
                <w:rFonts w:ascii="Times New Roman" w:hAnsi="Times New Roman" w:cs="Times New Roman"/>
                <w:b/>
                <w:bCs/>
                <w:sz w:val="24"/>
                <w:szCs w:val="24"/>
              </w:rPr>
              <w:t>64-</w:t>
            </w:r>
            <w:r w:rsidR="000761A9" w:rsidRPr="00DD1603">
              <w:rPr>
                <w:rFonts w:ascii="Times New Roman" w:hAnsi="Times New Roman" w:cs="Times New Roman"/>
                <w:b/>
                <w:bCs/>
                <w:sz w:val="24"/>
                <w:szCs w:val="24"/>
              </w:rPr>
              <w:t>108</w:t>
            </w:r>
          </w:p>
        </w:tc>
        <w:tc>
          <w:tcPr>
            <w:tcW w:w="1922" w:type="dxa"/>
          </w:tcPr>
          <w:p w14:paraId="2DE0A2FB" w14:textId="7FBA3258" w:rsidR="000761A9" w:rsidRPr="000761A9" w:rsidRDefault="000761A9" w:rsidP="000761A9">
            <w:pPr>
              <w:jc w:val="center"/>
              <w:rPr>
                <w:rFonts w:ascii="Times New Roman" w:hAnsi="Times New Roman" w:cs="Times New Roman"/>
                <w:b/>
                <w:bCs/>
                <w:sz w:val="24"/>
                <w:szCs w:val="24"/>
              </w:rPr>
            </w:pPr>
            <w:r w:rsidRPr="000761A9">
              <w:rPr>
                <w:rFonts w:ascii="Times New Roman" w:hAnsi="Times New Roman" w:cs="Times New Roman"/>
                <w:b/>
                <w:bCs/>
                <w:sz w:val="24"/>
                <w:szCs w:val="24"/>
              </w:rPr>
              <w:t>0-0</w:t>
            </w:r>
          </w:p>
        </w:tc>
        <w:tc>
          <w:tcPr>
            <w:tcW w:w="1870" w:type="dxa"/>
            <w:vAlign w:val="center"/>
          </w:tcPr>
          <w:p w14:paraId="1DD94410" w14:textId="69436F93" w:rsidR="000761A9" w:rsidRPr="00DD1603" w:rsidRDefault="000761A9" w:rsidP="000761A9">
            <w:pPr>
              <w:jc w:val="center"/>
              <w:rPr>
                <w:rFonts w:ascii="Times New Roman" w:hAnsi="Times New Roman" w:cs="Times New Roman"/>
                <w:sz w:val="24"/>
                <w:szCs w:val="24"/>
                <w:lang w:val="en-US"/>
              </w:rPr>
            </w:pPr>
            <w:r w:rsidRPr="00DD1603">
              <w:rPr>
                <w:rFonts w:ascii="Times New Roman" w:hAnsi="Times New Roman" w:cs="Times New Roman"/>
                <w:b/>
                <w:bCs/>
                <w:sz w:val="24"/>
                <w:szCs w:val="24"/>
                <w:lang w:val="en-US"/>
              </w:rPr>
              <w:t>-</w:t>
            </w:r>
          </w:p>
        </w:tc>
      </w:tr>
      <w:tr w:rsidR="000761A9" w:rsidRPr="00DD1603" w14:paraId="414FADED" w14:textId="77777777" w:rsidTr="009B66C3">
        <w:trPr>
          <w:jc w:val="center"/>
        </w:trPr>
        <w:tc>
          <w:tcPr>
            <w:tcW w:w="1413" w:type="dxa"/>
            <w:vAlign w:val="center"/>
          </w:tcPr>
          <w:p w14:paraId="6201CD95" w14:textId="5B1C52F6" w:rsidR="000761A9" w:rsidRPr="00DD1603" w:rsidRDefault="000761A9" w:rsidP="000761A9">
            <w:pPr>
              <w:rPr>
                <w:rFonts w:ascii="Times New Roman" w:hAnsi="Times New Roman" w:cs="Times New Roman"/>
                <w:sz w:val="24"/>
                <w:szCs w:val="24"/>
              </w:rPr>
            </w:pPr>
            <w:r w:rsidRPr="00DD1603">
              <w:rPr>
                <w:rFonts w:ascii="Times New Roman" w:hAnsi="Times New Roman" w:cs="Times New Roman"/>
                <w:sz w:val="24"/>
                <w:szCs w:val="24"/>
              </w:rPr>
              <w:t>ЕН.01.</w:t>
            </w:r>
          </w:p>
        </w:tc>
        <w:tc>
          <w:tcPr>
            <w:tcW w:w="7087" w:type="dxa"/>
          </w:tcPr>
          <w:p w14:paraId="7A38BB45" w14:textId="68A78B2B" w:rsidR="000761A9" w:rsidRPr="00DD1603" w:rsidRDefault="000761A9" w:rsidP="000761A9">
            <w:pPr>
              <w:rPr>
                <w:rFonts w:ascii="Times New Roman" w:hAnsi="Times New Roman" w:cs="Times New Roman"/>
                <w:sz w:val="24"/>
                <w:szCs w:val="24"/>
              </w:rPr>
            </w:pPr>
            <w:r w:rsidRPr="00DD1603">
              <w:rPr>
                <w:rFonts w:ascii="Times New Roman" w:hAnsi="Times New Roman" w:cs="Times New Roman"/>
                <w:sz w:val="24"/>
                <w:szCs w:val="24"/>
              </w:rPr>
              <w:t>Элементы высшей математики</w:t>
            </w:r>
          </w:p>
        </w:tc>
        <w:tc>
          <w:tcPr>
            <w:tcW w:w="2268" w:type="dxa"/>
            <w:vAlign w:val="center"/>
          </w:tcPr>
          <w:p w14:paraId="6D7546B7" w14:textId="5FDBCB45" w:rsidR="000761A9" w:rsidRPr="00DD1603" w:rsidRDefault="000761A9" w:rsidP="000761A9">
            <w:pPr>
              <w:jc w:val="center"/>
              <w:rPr>
                <w:rFonts w:ascii="Times New Roman" w:hAnsi="Times New Roman" w:cs="Times New Roman"/>
                <w:sz w:val="24"/>
                <w:szCs w:val="24"/>
              </w:rPr>
            </w:pPr>
            <w:r>
              <w:rPr>
                <w:rFonts w:ascii="Times New Roman" w:hAnsi="Times New Roman" w:cs="Times New Roman"/>
                <w:sz w:val="24"/>
                <w:szCs w:val="24"/>
              </w:rPr>
              <w:t>32-</w:t>
            </w:r>
            <w:r w:rsidRPr="00DD1603">
              <w:rPr>
                <w:rFonts w:ascii="Times New Roman" w:hAnsi="Times New Roman" w:cs="Times New Roman"/>
                <w:sz w:val="24"/>
                <w:szCs w:val="24"/>
              </w:rPr>
              <w:t>70</w:t>
            </w:r>
          </w:p>
        </w:tc>
        <w:tc>
          <w:tcPr>
            <w:tcW w:w="1922" w:type="dxa"/>
          </w:tcPr>
          <w:p w14:paraId="4726D60A" w14:textId="64E9319F" w:rsidR="000761A9" w:rsidRPr="00DD1603" w:rsidRDefault="000761A9" w:rsidP="000761A9">
            <w:pPr>
              <w:jc w:val="center"/>
              <w:rPr>
                <w:rFonts w:ascii="Times New Roman" w:hAnsi="Times New Roman" w:cs="Times New Roman"/>
                <w:sz w:val="24"/>
                <w:szCs w:val="24"/>
              </w:rPr>
            </w:pPr>
            <w:r w:rsidRPr="000F1BFA">
              <w:rPr>
                <w:rFonts w:ascii="Times New Roman" w:hAnsi="Times New Roman" w:cs="Times New Roman"/>
                <w:sz w:val="24"/>
                <w:szCs w:val="24"/>
              </w:rPr>
              <w:t>0-0</w:t>
            </w:r>
          </w:p>
        </w:tc>
        <w:tc>
          <w:tcPr>
            <w:tcW w:w="1870" w:type="dxa"/>
            <w:vAlign w:val="center"/>
          </w:tcPr>
          <w:p w14:paraId="37EE0557" w14:textId="2B64B2CB" w:rsidR="000761A9" w:rsidRPr="00DD1603" w:rsidRDefault="000761A9" w:rsidP="000761A9">
            <w:pPr>
              <w:jc w:val="center"/>
              <w:rPr>
                <w:rFonts w:ascii="Times New Roman" w:hAnsi="Times New Roman" w:cs="Times New Roman"/>
                <w:sz w:val="24"/>
                <w:szCs w:val="24"/>
                <w:lang w:val="en-US"/>
              </w:rPr>
            </w:pPr>
            <w:r w:rsidRPr="00DD1603">
              <w:rPr>
                <w:rFonts w:ascii="Times New Roman" w:hAnsi="Times New Roman" w:cs="Times New Roman"/>
                <w:sz w:val="24"/>
                <w:szCs w:val="24"/>
                <w:lang w:val="en-US"/>
              </w:rPr>
              <w:t>1</w:t>
            </w:r>
          </w:p>
        </w:tc>
      </w:tr>
      <w:tr w:rsidR="000761A9" w:rsidRPr="00DD1603" w14:paraId="70E4EA87" w14:textId="77777777" w:rsidTr="009B66C3">
        <w:trPr>
          <w:trHeight w:val="156"/>
          <w:jc w:val="center"/>
        </w:trPr>
        <w:tc>
          <w:tcPr>
            <w:tcW w:w="1413" w:type="dxa"/>
          </w:tcPr>
          <w:p w14:paraId="182E7366" w14:textId="20C6C1CA" w:rsidR="000761A9" w:rsidRPr="00DD1603" w:rsidRDefault="000761A9" w:rsidP="000761A9">
            <w:pPr>
              <w:rPr>
                <w:rFonts w:ascii="Times New Roman" w:hAnsi="Times New Roman" w:cs="Times New Roman"/>
                <w:sz w:val="24"/>
                <w:szCs w:val="24"/>
              </w:rPr>
            </w:pPr>
            <w:r w:rsidRPr="00DD1603">
              <w:rPr>
                <w:rFonts w:ascii="Times New Roman" w:hAnsi="Times New Roman" w:cs="Times New Roman"/>
                <w:sz w:val="24"/>
                <w:szCs w:val="24"/>
              </w:rPr>
              <w:t>ЕН.02</w:t>
            </w:r>
          </w:p>
        </w:tc>
        <w:tc>
          <w:tcPr>
            <w:tcW w:w="7087" w:type="dxa"/>
          </w:tcPr>
          <w:p w14:paraId="490DD284" w14:textId="04051590" w:rsidR="000761A9" w:rsidRPr="00DD1603" w:rsidRDefault="000761A9" w:rsidP="000761A9">
            <w:pPr>
              <w:rPr>
                <w:rFonts w:ascii="Times New Roman" w:hAnsi="Times New Roman" w:cs="Times New Roman"/>
                <w:sz w:val="24"/>
                <w:szCs w:val="24"/>
              </w:rPr>
            </w:pPr>
            <w:r w:rsidRPr="00DD1603">
              <w:rPr>
                <w:rFonts w:ascii="Times New Roman" w:hAnsi="Times New Roman" w:cs="Times New Roman"/>
                <w:sz w:val="24"/>
                <w:szCs w:val="24"/>
              </w:rPr>
              <w:t>Экологические основы природопользования</w:t>
            </w:r>
          </w:p>
        </w:tc>
        <w:tc>
          <w:tcPr>
            <w:tcW w:w="2268" w:type="dxa"/>
            <w:vAlign w:val="center"/>
          </w:tcPr>
          <w:p w14:paraId="3251F037" w14:textId="0E11F035" w:rsidR="000761A9" w:rsidRPr="00DD1603" w:rsidRDefault="000761A9" w:rsidP="000761A9">
            <w:pPr>
              <w:jc w:val="center"/>
              <w:rPr>
                <w:rFonts w:ascii="Times New Roman" w:hAnsi="Times New Roman" w:cs="Times New Roman"/>
                <w:sz w:val="24"/>
                <w:szCs w:val="24"/>
              </w:rPr>
            </w:pPr>
            <w:r>
              <w:rPr>
                <w:rFonts w:ascii="Times New Roman" w:hAnsi="Times New Roman" w:cs="Times New Roman"/>
                <w:sz w:val="24"/>
                <w:szCs w:val="24"/>
              </w:rPr>
              <w:t>32-</w:t>
            </w:r>
            <w:r w:rsidRPr="00DD1603">
              <w:rPr>
                <w:rFonts w:ascii="Times New Roman" w:hAnsi="Times New Roman" w:cs="Times New Roman"/>
                <w:sz w:val="24"/>
                <w:szCs w:val="24"/>
              </w:rPr>
              <w:t>38</w:t>
            </w:r>
          </w:p>
        </w:tc>
        <w:tc>
          <w:tcPr>
            <w:tcW w:w="1922" w:type="dxa"/>
          </w:tcPr>
          <w:p w14:paraId="0C7934CB" w14:textId="618ADC83" w:rsidR="000761A9" w:rsidRPr="00DD1603" w:rsidRDefault="000761A9" w:rsidP="000761A9">
            <w:pPr>
              <w:jc w:val="center"/>
              <w:rPr>
                <w:rFonts w:ascii="Times New Roman" w:hAnsi="Times New Roman" w:cs="Times New Roman"/>
                <w:sz w:val="24"/>
                <w:szCs w:val="24"/>
              </w:rPr>
            </w:pPr>
            <w:r w:rsidRPr="000F1BFA">
              <w:rPr>
                <w:rFonts w:ascii="Times New Roman" w:hAnsi="Times New Roman" w:cs="Times New Roman"/>
                <w:sz w:val="24"/>
                <w:szCs w:val="24"/>
              </w:rPr>
              <w:t>0-0</w:t>
            </w:r>
          </w:p>
        </w:tc>
        <w:tc>
          <w:tcPr>
            <w:tcW w:w="1870" w:type="dxa"/>
            <w:vAlign w:val="center"/>
          </w:tcPr>
          <w:p w14:paraId="20EAF5D0" w14:textId="190133CD" w:rsidR="000761A9" w:rsidRPr="00DD1603" w:rsidRDefault="000761A9" w:rsidP="000761A9">
            <w:pPr>
              <w:jc w:val="center"/>
              <w:rPr>
                <w:rFonts w:ascii="Times New Roman" w:hAnsi="Times New Roman" w:cs="Times New Roman"/>
                <w:sz w:val="24"/>
                <w:szCs w:val="24"/>
                <w:lang w:val="en-US"/>
              </w:rPr>
            </w:pPr>
            <w:r w:rsidRPr="00DD1603">
              <w:rPr>
                <w:rFonts w:ascii="Times New Roman" w:hAnsi="Times New Roman" w:cs="Times New Roman"/>
                <w:sz w:val="24"/>
                <w:szCs w:val="24"/>
                <w:lang w:val="en-US"/>
              </w:rPr>
              <w:t>1</w:t>
            </w:r>
          </w:p>
        </w:tc>
      </w:tr>
      <w:tr w:rsidR="00DD1603" w:rsidRPr="00DD1603" w14:paraId="318E2082" w14:textId="77777777" w:rsidTr="009D7030">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4F7517" w14:textId="77777777" w:rsidR="00DD1603" w:rsidRPr="00DD1603" w:rsidRDefault="00DD1603" w:rsidP="00DD1603">
            <w:pPr>
              <w:rPr>
                <w:rFonts w:ascii="Times New Roman" w:hAnsi="Times New Roman" w:cs="Times New Roman"/>
                <w:b/>
                <w:sz w:val="24"/>
                <w:szCs w:val="24"/>
              </w:rPr>
            </w:pPr>
            <w:r w:rsidRPr="00DD1603">
              <w:rPr>
                <w:rFonts w:ascii="Times New Roman" w:hAnsi="Times New Roman" w:cs="Times New Roman"/>
                <w:b/>
                <w:sz w:val="24"/>
                <w:szCs w:val="24"/>
              </w:rPr>
              <w:t>ОПБ</w:t>
            </w:r>
          </w:p>
        </w:tc>
        <w:tc>
          <w:tcPr>
            <w:tcW w:w="70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4BD5F6" w14:textId="77777777" w:rsidR="00DD1603" w:rsidRPr="00DD1603" w:rsidRDefault="00DD1603" w:rsidP="00DD1603">
            <w:pPr>
              <w:rPr>
                <w:rFonts w:ascii="Times New Roman" w:hAnsi="Times New Roman" w:cs="Times New Roman"/>
                <w:b/>
                <w:sz w:val="24"/>
                <w:szCs w:val="24"/>
              </w:rPr>
            </w:pPr>
            <w:r w:rsidRPr="00DD1603">
              <w:rPr>
                <w:rFonts w:ascii="Times New Roman" w:hAnsi="Times New Roman" w:cs="Times New Roman"/>
                <w:b/>
                <w:sz w:val="24"/>
                <w:szCs w:val="24"/>
              </w:rPr>
              <w:t>Обязательный профессиональный блок</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5C19B4" w14:textId="379ECF01" w:rsidR="00DD1603" w:rsidRPr="00370A42" w:rsidRDefault="00370A42" w:rsidP="00DD1603">
            <w:pPr>
              <w:jc w:val="center"/>
              <w:rPr>
                <w:rFonts w:ascii="Times New Roman" w:hAnsi="Times New Roman" w:cs="Times New Roman"/>
                <w:b/>
                <w:bCs/>
                <w:sz w:val="24"/>
                <w:szCs w:val="24"/>
              </w:rPr>
            </w:pPr>
            <w:r w:rsidRPr="00370A42">
              <w:rPr>
                <w:rFonts w:ascii="Times New Roman" w:hAnsi="Times New Roman" w:cs="Times New Roman"/>
                <w:b/>
                <w:bCs/>
                <w:sz w:val="24"/>
                <w:szCs w:val="24"/>
              </w:rPr>
              <w:t>1074</w:t>
            </w:r>
            <w:r w:rsidR="00DD1603" w:rsidRPr="00370A42">
              <w:rPr>
                <w:rFonts w:ascii="Times New Roman" w:hAnsi="Times New Roman" w:cs="Times New Roman"/>
                <w:b/>
                <w:bCs/>
                <w:sz w:val="24"/>
                <w:szCs w:val="24"/>
              </w:rPr>
              <w:t>-</w:t>
            </w:r>
            <w:r w:rsidRPr="00370A42">
              <w:rPr>
                <w:rFonts w:ascii="Times New Roman" w:hAnsi="Times New Roman" w:cs="Times New Roman"/>
                <w:b/>
                <w:bCs/>
                <w:sz w:val="24"/>
                <w:szCs w:val="24"/>
              </w:rPr>
              <w:t>1476</w:t>
            </w:r>
          </w:p>
        </w:tc>
        <w:tc>
          <w:tcPr>
            <w:tcW w:w="19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52F856" w14:textId="2D9A74DD" w:rsidR="00DD1603" w:rsidRPr="00370A42" w:rsidRDefault="00DD1603" w:rsidP="00DD1603">
            <w:pPr>
              <w:jc w:val="center"/>
              <w:rPr>
                <w:rFonts w:ascii="Times New Roman" w:hAnsi="Times New Roman" w:cs="Times New Roman"/>
                <w:b/>
                <w:bCs/>
                <w:sz w:val="24"/>
                <w:szCs w:val="24"/>
              </w:rPr>
            </w:pPr>
            <w:r w:rsidRPr="00370A42">
              <w:rPr>
                <w:rFonts w:ascii="Times New Roman" w:hAnsi="Times New Roman" w:cs="Times New Roman"/>
                <w:b/>
                <w:bCs/>
                <w:sz w:val="24"/>
                <w:szCs w:val="24"/>
              </w:rPr>
              <w:t>748-</w:t>
            </w:r>
            <w:r w:rsidR="00370A42" w:rsidRPr="00370A42">
              <w:rPr>
                <w:rFonts w:ascii="Times New Roman" w:hAnsi="Times New Roman" w:cs="Times New Roman"/>
                <w:b/>
                <w:bCs/>
                <w:sz w:val="24"/>
                <w:szCs w:val="24"/>
              </w:rPr>
              <w:t>748</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14:paraId="0B0DF574" w14:textId="77777777" w:rsidR="00DD1603" w:rsidRPr="00DD1603" w:rsidRDefault="00DD1603" w:rsidP="00DD1603">
            <w:pPr>
              <w:jc w:val="center"/>
              <w:rPr>
                <w:rFonts w:ascii="Times New Roman" w:hAnsi="Times New Roman" w:cs="Times New Roman"/>
                <w:b/>
                <w:bCs/>
                <w:sz w:val="24"/>
                <w:szCs w:val="24"/>
              </w:rPr>
            </w:pPr>
          </w:p>
        </w:tc>
      </w:tr>
      <w:tr w:rsidR="00DD1603" w:rsidRPr="00DD1603" w14:paraId="13DCB211" w14:textId="77777777" w:rsidTr="00CA5903">
        <w:trPr>
          <w:jc w:val="center"/>
        </w:trPr>
        <w:tc>
          <w:tcPr>
            <w:tcW w:w="1413" w:type="dxa"/>
            <w:hideMark/>
          </w:tcPr>
          <w:p w14:paraId="3481EC00" w14:textId="24E7C122" w:rsidR="00DD1603" w:rsidRPr="00DD1603" w:rsidRDefault="00DD1603" w:rsidP="00DD1603">
            <w:pPr>
              <w:rPr>
                <w:rFonts w:ascii="Times New Roman" w:hAnsi="Times New Roman" w:cs="Times New Roman"/>
                <w:b/>
                <w:sz w:val="24"/>
                <w:szCs w:val="24"/>
              </w:rPr>
            </w:pPr>
            <w:r w:rsidRPr="00DD1603">
              <w:rPr>
                <w:rFonts w:ascii="Times New Roman" w:hAnsi="Times New Roman" w:cs="Times New Roman"/>
                <w:b/>
                <w:sz w:val="24"/>
                <w:szCs w:val="24"/>
              </w:rPr>
              <w:t>ОП.00</w:t>
            </w:r>
          </w:p>
        </w:tc>
        <w:tc>
          <w:tcPr>
            <w:tcW w:w="7087" w:type="dxa"/>
            <w:hideMark/>
          </w:tcPr>
          <w:p w14:paraId="77478E7E" w14:textId="27895B11" w:rsidR="00DD1603" w:rsidRPr="00DD1603" w:rsidRDefault="00DD1603" w:rsidP="00DD1603">
            <w:pPr>
              <w:rPr>
                <w:rFonts w:ascii="Times New Roman" w:hAnsi="Times New Roman" w:cs="Times New Roman"/>
                <w:b/>
                <w:sz w:val="24"/>
                <w:szCs w:val="24"/>
              </w:rPr>
            </w:pPr>
            <w:r w:rsidRPr="00DD1603">
              <w:rPr>
                <w:rFonts w:ascii="Times New Roman" w:hAnsi="Times New Roman" w:cs="Times New Roman"/>
                <w:b/>
                <w:sz w:val="24"/>
                <w:szCs w:val="24"/>
              </w:rPr>
              <w:t>Общепрофессиональный цикл</w:t>
            </w:r>
          </w:p>
        </w:tc>
        <w:tc>
          <w:tcPr>
            <w:tcW w:w="2268" w:type="dxa"/>
            <w:vAlign w:val="center"/>
            <w:hideMark/>
          </w:tcPr>
          <w:p w14:paraId="0F327774" w14:textId="3F23F692" w:rsidR="00DD1603" w:rsidRPr="002F5FB4" w:rsidRDefault="00F562A5" w:rsidP="00DD1603">
            <w:pPr>
              <w:jc w:val="center"/>
              <w:rPr>
                <w:rFonts w:ascii="Times New Roman" w:hAnsi="Times New Roman" w:cs="Times New Roman"/>
                <w:b/>
                <w:bCs/>
                <w:sz w:val="24"/>
                <w:szCs w:val="24"/>
                <w:lang w:val="en-US"/>
              </w:rPr>
            </w:pPr>
            <w:r>
              <w:rPr>
                <w:rFonts w:ascii="Times New Roman" w:hAnsi="Times New Roman" w:cs="Times New Roman"/>
                <w:b/>
                <w:bCs/>
                <w:sz w:val="24"/>
                <w:szCs w:val="24"/>
              </w:rPr>
              <w:t>334</w:t>
            </w:r>
            <w:r w:rsidR="002939EB">
              <w:rPr>
                <w:rFonts w:ascii="Times New Roman" w:hAnsi="Times New Roman" w:cs="Times New Roman"/>
                <w:b/>
                <w:bCs/>
                <w:sz w:val="24"/>
                <w:szCs w:val="24"/>
              </w:rPr>
              <w:t>-</w:t>
            </w:r>
            <w:r w:rsidR="00DD1603" w:rsidRPr="002F5FB4">
              <w:rPr>
                <w:rFonts w:ascii="Times New Roman" w:hAnsi="Times New Roman" w:cs="Times New Roman"/>
                <w:b/>
                <w:bCs/>
                <w:sz w:val="24"/>
                <w:szCs w:val="24"/>
              </w:rPr>
              <w:t>468</w:t>
            </w:r>
          </w:p>
        </w:tc>
        <w:tc>
          <w:tcPr>
            <w:tcW w:w="1922" w:type="dxa"/>
            <w:vAlign w:val="center"/>
            <w:hideMark/>
          </w:tcPr>
          <w:p w14:paraId="1E1D6466" w14:textId="05E035CC" w:rsidR="00DD1603" w:rsidRPr="002F5FB4" w:rsidRDefault="002F5FB4" w:rsidP="00DD1603">
            <w:pPr>
              <w:jc w:val="center"/>
              <w:rPr>
                <w:rFonts w:ascii="Times New Roman" w:hAnsi="Times New Roman" w:cs="Times New Roman"/>
                <w:b/>
                <w:bCs/>
                <w:sz w:val="24"/>
                <w:szCs w:val="24"/>
              </w:rPr>
            </w:pPr>
            <w:r>
              <w:rPr>
                <w:rFonts w:ascii="Times New Roman" w:hAnsi="Times New Roman" w:cs="Times New Roman"/>
                <w:b/>
                <w:bCs/>
                <w:sz w:val="24"/>
                <w:szCs w:val="24"/>
              </w:rPr>
              <w:t>92-92</w:t>
            </w:r>
          </w:p>
        </w:tc>
        <w:tc>
          <w:tcPr>
            <w:tcW w:w="1870" w:type="dxa"/>
            <w:vAlign w:val="center"/>
          </w:tcPr>
          <w:p w14:paraId="68A16CED" w14:textId="1D27096D" w:rsidR="00DD1603" w:rsidRPr="00DD1603" w:rsidRDefault="00DD1603" w:rsidP="00DD1603">
            <w:pPr>
              <w:jc w:val="center"/>
              <w:rPr>
                <w:rFonts w:ascii="Times New Roman" w:hAnsi="Times New Roman" w:cs="Times New Roman"/>
                <w:b/>
                <w:bCs/>
                <w:sz w:val="24"/>
                <w:szCs w:val="24"/>
              </w:rPr>
            </w:pPr>
            <w:r w:rsidRPr="00DD1603">
              <w:rPr>
                <w:rFonts w:ascii="Times New Roman" w:hAnsi="Times New Roman" w:cs="Times New Roman"/>
                <w:sz w:val="24"/>
                <w:szCs w:val="24"/>
                <w:lang w:val="en-US"/>
              </w:rPr>
              <w:t>-</w:t>
            </w:r>
          </w:p>
        </w:tc>
      </w:tr>
      <w:tr w:rsidR="00DD1603" w:rsidRPr="00DD1603" w14:paraId="633AC26B" w14:textId="77777777" w:rsidTr="00CA5903">
        <w:trPr>
          <w:jc w:val="center"/>
        </w:trPr>
        <w:tc>
          <w:tcPr>
            <w:tcW w:w="1413" w:type="dxa"/>
            <w:vAlign w:val="center"/>
            <w:hideMark/>
          </w:tcPr>
          <w:p w14:paraId="14A7F438" w14:textId="3264E7BF" w:rsidR="00DD1603" w:rsidRPr="00DD1603" w:rsidRDefault="00DD1603" w:rsidP="00DD1603">
            <w:pPr>
              <w:rPr>
                <w:rFonts w:ascii="Times New Roman" w:hAnsi="Times New Roman" w:cs="Times New Roman"/>
                <w:b/>
                <w:sz w:val="24"/>
                <w:szCs w:val="24"/>
              </w:rPr>
            </w:pPr>
            <w:r w:rsidRPr="00DD1603">
              <w:rPr>
                <w:rFonts w:ascii="Times New Roman" w:hAnsi="Times New Roman" w:cs="Times New Roman"/>
                <w:sz w:val="24"/>
                <w:szCs w:val="24"/>
              </w:rPr>
              <w:t>ОП.01</w:t>
            </w:r>
          </w:p>
        </w:tc>
        <w:tc>
          <w:tcPr>
            <w:tcW w:w="7087" w:type="dxa"/>
            <w:vAlign w:val="center"/>
            <w:hideMark/>
          </w:tcPr>
          <w:p w14:paraId="0A50CB1C" w14:textId="063D80A6" w:rsidR="00DD1603" w:rsidRPr="00DD1603" w:rsidRDefault="00DD1603" w:rsidP="00DD1603">
            <w:pPr>
              <w:rPr>
                <w:rFonts w:ascii="Times New Roman" w:hAnsi="Times New Roman" w:cs="Times New Roman"/>
                <w:bCs/>
                <w:sz w:val="24"/>
                <w:szCs w:val="24"/>
              </w:rPr>
            </w:pPr>
            <w:r w:rsidRPr="00DD1603">
              <w:rPr>
                <w:rFonts w:ascii="Times New Roman" w:hAnsi="Times New Roman" w:cs="Times New Roman"/>
                <w:sz w:val="24"/>
                <w:szCs w:val="24"/>
              </w:rPr>
              <w:t>Экономика организации</w:t>
            </w:r>
          </w:p>
        </w:tc>
        <w:tc>
          <w:tcPr>
            <w:tcW w:w="2268" w:type="dxa"/>
            <w:vAlign w:val="center"/>
            <w:hideMark/>
          </w:tcPr>
          <w:p w14:paraId="588C9E94" w14:textId="7788893E" w:rsidR="00DD1603" w:rsidRPr="00DD1603" w:rsidRDefault="002F5FB4" w:rsidP="00DD1603">
            <w:pPr>
              <w:jc w:val="center"/>
              <w:rPr>
                <w:rFonts w:ascii="Times New Roman" w:hAnsi="Times New Roman" w:cs="Times New Roman"/>
                <w:sz w:val="24"/>
                <w:szCs w:val="24"/>
                <w:lang w:val="en-US"/>
              </w:rPr>
            </w:pPr>
            <w:r>
              <w:rPr>
                <w:rFonts w:ascii="Times New Roman" w:hAnsi="Times New Roman" w:cs="Times New Roman"/>
                <w:sz w:val="24"/>
                <w:szCs w:val="24"/>
              </w:rPr>
              <w:t>32-</w:t>
            </w:r>
            <w:r w:rsidR="00DD1603" w:rsidRPr="00DD1603">
              <w:rPr>
                <w:rFonts w:ascii="Times New Roman" w:hAnsi="Times New Roman" w:cs="Times New Roman"/>
                <w:sz w:val="24"/>
                <w:szCs w:val="24"/>
              </w:rPr>
              <w:t>53</w:t>
            </w:r>
          </w:p>
        </w:tc>
        <w:tc>
          <w:tcPr>
            <w:tcW w:w="1922" w:type="dxa"/>
            <w:vAlign w:val="center"/>
            <w:hideMark/>
          </w:tcPr>
          <w:p w14:paraId="25AC7074" w14:textId="70B7650E" w:rsidR="00DD1603" w:rsidRPr="00DD1603" w:rsidRDefault="0021750D" w:rsidP="00DD1603">
            <w:pPr>
              <w:jc w:val="center"/>
              <w:rPr>
                <w:rFonts w:ascii="Times New Roman" w:hAnsi="Times New Roman" w:cs="Times New Roman"/>
                <w:sz w:val="24"/>
                <w:szCs w:val="24"/>
              </w:rPr>
            </w:pPr>
            <w:r>
              <w:rPr>
                <w:rFonts w:ascii="Times New Roman" w:hAnsi="Times New Roman" w:cs="Times New Roman"/>
                <w:sz w:val="24"/>
                <w:szCs w:val="24"/>
              </w:rPr>
              <w:t>18-</w:t>
            </w:r>
            <w:r w:rsidR="00DD1603" w:rsidRPr="00DD1603">
              <w:rPr>
                <w:rFonts w:ascii="Times New Roman" w:hAnsi="Times New Roman" w:cs="Times New Roman"/>
                <w:sz w:val="24"/>
                <w:szCs w:val="24"/>
              </w:rPr>
              <w:t>18</w:t>
            </w:r>
          </w:p>
        </w:tc>
        <w:tc>
          <w:tcPr>
            <w:tcW w:w="1870" w:type="dxa"/>
            <w:vAlign w:val="center"/>
            <w:hideMark/>
          </w:tcPr>
          <w:p w14:paraId="6362E010" w14:textId="01849702" w:rsidR="00DD1603" w:rsidRPr="00DD1603" w:rsidRDefault="00DD1603" w:rsidP="00DD1603">
            <w:pPr>
              <w:jc w:val="center"/>
              <w:rPr>
                <w:rFonts w:ascii="Times New Roman" w:hAnsi="Times New Roman" w:cs="Times New Roman"/>
                <w:sz w:val="24"/>
                <w:szCs w:val="24"/>
              </w:rPr>
            </w:pPr>
            <w:r w:rsidRPr="00DD1603">
              <w:rPr>
                <w:rFonts w:ascii="Times New Roman" w:hAnsi="Times New Roman" w:cs="Times New Roman"/>
                <w:sz w:val="24"/>
                <w:szCs w:val="24"/>
                <w:lang w:val="en-US"/>
              </w:rPr>
              <w:t>1</w:t>
            </w:r>
          </w:p>
        </w:tc>
      </w:tr>
      <w:tr w:rsidR="00DD1603" w:rsidRPr="00DD1603" w14:paraId="19A67718" w14:textId="77777777" w:rsidTr="00CA5903">
        <w:trPr>
          <w:jc w:val="center"/>
        </w:trPr>
        <w:tc>
          <w:tcPr>
            <w:tcW w:w="1413" w:type="dxa"/>
            <w:vAlign w:val="center"/>
            <w:hideMark/>
          </w:tcPr>
          <w:p w14:paraId="60415F55" w14:textId="4AF0A26B" w:rsidR="00DD1603" w:rsidRPr="00DD1603" w:rsidRDefault="00DD1603" w:rsidP="00DD1603">
            <w:pPr>
              <w:rPr>
                <w:rFonts w:ascii="Times New Roman" w:hAnsi="Times New Roman" w:cs="Times New Roman"/>
                <w:b/>
                <w:sz w:val="24"/>
                <w:szCs w:val="24"/>
              </w:rPr>
            </w:pPr>
            <w:r w:rsidRPr="00DD1603">
              <w:rPr>
                <w:rFonts w:ascii="Times New Roman" w:hAnsi="Times New Roman" w:cs="Times New Roman"/>
                <w:sz w:val="24"/>
                <w:szCs w:val="24"/>
              </w:rPr>
              <w:t>ОП.02</w:t>
            </w:r>
          </w:p>
        </w:tc>
        <w:tc>
          <w:tcPr>
            <w:tcW w:w="7087" w:type="dxa"/>
            <w:vAlign w:val="center"/>
            <w:hideMark/>
          </w:tcPr>
          <w:p w14:paraId="46F31F43" w14:textId="1CEBF609" w:rsidR="00DD1603" w:rsidRPr="00DD1603" w:rsidRDefault="00DD1603" w:rsidP="00DD1603">
            <w:pPr>
              <w:rPr>
                <w:rFonts w:ascii="Times New Roman" w:hAnsi="Times New Roman" w:cs="Times New Roman"/>
                <w:bCs/>
                <w:sz w:val="24"/>
                <w:szCs w:val="24"/>
              </w:rPr>
            </w:pPr>
            <w:r w:rsidRPr="00DD1603">
              <w:rPr>
                <w:rFonts w:ascii="Times New Roman" w:hAnsi="Times New Roman" w:cs="Times New Roman"/>
                <w:sz w:val="24"/>
                <w:szCs w:val="24"/>
              </w:rPr>
              <w:t>Менеджмент</w:t>
            </w:r>
          </w:p>
        </w:tc>
        <w:tc>
          <w:tcPr>
            <w:tcW w:w="2268" w:type="dxa"/>
            <w:vAlign w:val="center"/>
            <w:hideMark/>
          </w:tcPr>
          <w:p w14:paraId="78032FF1" w14:textId="46CEEF91" w:rsidR="00DD1603" w:rsidRPr="00DD1603" w:rsidRDefault="002F5FB4" w:rsidP="00DD1603">
            <w:pPr>
              <w:jc w:val="center"/>
              <w:rPr>
                <w:rFonts w:ascii="Times New Roman" w:hAnsi="Times New Roman" w:cs="Times New Roman"/>
                <w:sz w:val="24"/>
                <w:szCs w:val="24"/>
                <w:lang w:val="en-US"/>
              </w:rPr>
            </w:pPr>
            <w:r>
              <w:rPr>
                <w:rFonts w:ascii="Times New Roman" w:hAnsi="Times New Roman" w:cs="Times New Roman"/>
                <w:sz w:val="24"/>
                <w:szCs w:val="24"/>
              </w:rPr>
              <w:t>32-</w:t>
            </w:r>
            <w:r w:rsidR="00DD1603" w:rsidRPr="00DD1603">
              <w:rPr>
                <w:rFonts w:ascii="Times New Roman" w:hAnsi="Times New Roman" w:cs="Times New Roman"/>
                <w:sz w:val="24"/>
                <w:szCs w:val="24"/>
              </w:rPr>
              <w:t>36</w:t>
            </w:r>
          </w:p>
        </w:tc>
        <w:tc>
          <w:tcPr>
            <w:tcW w:w="1922" w:type="dxa"/>
            <w:vAlign w:val="center"/>
            <w:hideMark/>
          </w:tcPr>
          <w:p w14:paraId="2D533241" w14:textId="66AEEA76" w:rsidR="00DD1603" w:rsidRPr="00DD1603" w:rsidRDefault="0021750D" w:rsidP="00DD1603">
            <w:pPr>
              <w:jc w:val="center"/>
              <w:rPr>
                <w:rFonts w:ascii="Times New Roman" w:hAnsi="Times New Roman" w:cs="Times New Roman"/>
                <w:sz w:val="24"/>
                <w:szCs w:val="24"/>
              </w:rPr>
            </w:pPr>
            <w:r>
              <w:rPr>
                <w:rFonts w:ascii="Times New Roman" w:hAnsi="Times New Roman" w:cs="Times New Roman"/>
                <w:sz w:val="24"/>
                <w:szCs w:val="24"/>
              </w:rPr>
              <w:t>6-</w:t>
            </w:r>
            <w:r w:rsidR="00DD1603" w:rsidRPr="00DD1603">
              <w:rPr>
                <w:rFonts w:ascii="Times New Roman" w:hAnsi="Times New Roman" w:cs="Times New Roman"/>
                <w:sz w:val="24"/>
                <w:szCs w:val="24"/>
              </w:rPr>
              <w:t>6</w:t>
            </w:r>
          </w:p>
        </w:tc>
        <w:tc>
          <w:tcPr>
            <w:tcW w:w="1870" w:type="dxa"/>
            <w:vAlign w:val="center"/>
            <w:hideMark/>
          </w:tcPr>
          <w:p w14:paraId="6BBBAB45" w14:textId="1A5A8BF4" w:rsidR="00DD1603" w:rsidRPr="00DD1603" w:rsidRDefault="00DD1603" w:rsidP="00DD1603">
            <w:pPr>
              <w:jc w:val="center"/>
              <w:rPr>
                <w:rFonts w:ascii="Times New Roman" w:hAnsi="Times New Roman" w:cs="Times New Roman"/>
                <w:sz w:val="24"/>
                <w:szCs w:val="24"/>
              </w:rPr>
            </w:pPr>
            <w:r w:rsidRPr="00DD1603">
              <w:rPr>
                <w:rFonts w:ascii="Times New Roman" w:hAnsi="Times New Roman" w:cs="Times New Roman"/>
                <w:sz w:val="24"/>
                <w:szCs w:val="24"/>
                <w:lang w:val="en-US"/>
              </w:rPr>
              <w:t>1</w:t>
            </w:r>
          </w:p>
        </w:tc>
      </w:tr>
      <w:tr w:rsidR="00DD1603" w:rsidRPr="00DD1603" w14:paraId="35B66C7F" w14:textId="77777777" w:rsidTr="00CA5903">
        <w:trPr>
          <w:jc w:val="center"/>
        </w:trPr>
        <w:tc>
          <w:tcPr>
            <w:tcW w:w="1413" w:type="dxa"/>
            <w:vAlign w:val="center"/>
            <w:hideMark/>
          </w:tcPr>
          <w:p w14:paraId="2233A578" w14:textId="1B3278B0" w:rsidR="00DD1603" w:rsidRPr="00DD1603" w:rsidRDefault="00DD1603" w:rsidP="00DD1603">
            <w:pPr>
              <w:rPr>
                <w:rFonts w:ascii="Times New Roman" w:hAnsi="Times New Roman" w:cs="Times New Roman"/>
                <w:b/>
                <w:sz w:val="24"/>
                <w:szCs w:val="24"/>
              </w:rPr>
            </w:pPr>
            <w:r w:rsidRPr="00DD1603">
              <w:rPr>
                <w:rFonts w:ascii="Times New Roman" w:hAnsi="Times New Roman" w:cs="Times New Roman"/>
                <w:sz w:val="24"/>
                <w:szCs w:val="24"/>
              </w:rPr>
              <w:t>ОП.03</w:t>
            </w:r>
          </w:p>
        </w:tc>
        <w:tc>
          <w:tcPr>
            <w:tcW w:w="7087" w:type="dxa"/>
            <w:vAlign w:val="center"/>
            <w:hideMark/>
          </w:tcPr>
          <w:p w14:paraId="325FA697" w14:textId="6C21DE9D" w:rsidR="00DD1603" w:rsidRPr="00DD1603" w:rsidRDefault="00DD1603" w:rsidP="00DD1603">
            <w:pPr>
              <w:rPr>
                <w:rFonts w:ascii="Times New Roman" w:hAnsi="Times New Roman" w:cs="Times New Roman"/>
                <w:bCs/>
                <w:sz w:val="24"/>
                <w:szCs w:val="24"/>
              </w:rPr>
            </w:pPr>
            <w:r w:rsidRPr="00DD1603">
              <w:rPr>
                <w:rFonts w:ascii="Times New Roman" w:hAnsi="Times New Roman" w:cs="Times New Roman"/>
                <w:sz w:val="24"/>
                <w:szCs w:val="24"/>
              </w:rPr>
              <w:t>Бухгалтерский учет</w:t>
            </w:r>
          </w:p>
        </w:tc>
        <w:tc>
          <w:tcPr>
            <w:tcW w:w="2268" w:type="dxa"/>
            <w:vAlign w:val="center"/>
            <w:hideMark/>
          </w:tcPr>
          <w:p w14:paraId="1A86B8F6" w14:textId="5A72E398" w:rsidR="00DD1603" w:rsidRPr="00DD1603" w:rsidRDefault="00F562A5" w:rsidP="00DD1603">
            <w:pPr>
              <w:jc w:val="center"/>
              <w:rPr>
                <w:rFonts w:ascii="Times New Roman" w:hAnsi="Times New Roman" w:cs="Times New Roman"/>
                <w:bCs/>
                <w:sz w:val="24"/>
                <w:szCs w:val="24"/>
                <w:lang w:val="en-US"/>
              </w:rPr>
            </w:pPr>
            <w:r>
              <w:rPr>
                <w:rFonts w:ascii="Times New Roman" w:hAnsi="Times New Roman" w:cs="Times New Roman"/>
                <w:sz w:val="24"/>
                <w:szCs w:val="24"/>
              </w:rPr>
              <w:t>42</w:t>
            </w:r>
            <w:r w:rsidR="006E2CA7">
              <w:rPr>
                <w:rFonts w:ascii="Times New Roman" w:hAnsi="Times New Roman" w:cs="Times New Roman"/>
                <w:sz w:val="24"/>
                <w:szCs w:val="24"/>
              </w:rPr>
              <w:t>-</w:t>
            </w:r>
            <w:r w:rsidR="00DD1603" w:rsidRPr="00DD1603">
              <w:rPr>
                <w:rFonts w:ascii="Times New Roman" w:hAnsi="Times New Roman" w:cs="Times New Roman"/>
                <w:sz w:val="24"/>
                <w:szCs w:val="24"/>
              </w:rPr>
              <w:t>96</w:t>
            </w:r>
          </w:p>
        </w:tc>
        <w:tc>
          <w:tcPr>
            <w:tcW w:w="1922" w:type="dxa"/>
            <w:vAlign w:val="center"/>
            <w:hideMark/>
          </w:tcPr>
          <w:p w14:paraId="3D72817F" w14:textId="395AC65B" w:rsidR="00DD1603" w:rsidRPr="00DD1603" w:rsidRDefault="00DD1603" w:rsidP="00DD1603">
            <w:pPr>
              <w:jc w:val="center"/>
              <w:rPr>
                <w:rFonts w:ascii="Times New Roman" w:hAnsi="Times New Roman" w:cs="Times New Roman"/>
                <w:sz w:val="24"/>
                <w:szCs w:val="24"/>
              </w:rPr>
            </w:pPr>
            <w:r w:rsidRPr="00DD1603">
              <w:rPr>
                <w:rFonts w:ascii="Times New Roman" w:hAnsi="Times New Roman" w:cs="Times New Roman"/>
                <w:sz w:val="24"/>
                <w:szCs w:val="24"/>
              </w:rPr>
              <w:t>-</w:t>
            </w:r>
          </w:p>
        </w:tc>
        <w:tc>
          <w:tcPr>
            <w:tcW w:w="1870" w:type="dxa"/>
            <w:vAlign w:val="center"/>
            <w:hideMark/>
          </w:tcPr>
          <w:p w14:paraId="6CDEAD97" w14:textId="0E45FF39" w:rsidR="00DD1603" w:rsidRPr="00DD1603" w:rsidRDefault="00DD1603" w:rsidP="00DD1603">
            <w:pPr>
              <w:jc w:val="center"/>
              <w:rPr>
                <w:rFonts w:ascii="Times New Roman" w:hAnsi="Times New Roman" w:cs="Times New Roman"/>
                <w:sz w:val="24"/>
                <w:szCs w:val="24"/>
              </w:rPr>
            </w:pPr>
            <w:r w:rsidRPr="00DD1603">
              <w:rPr>
                <w:rFonts w:ascii="Times New Roman" w:hAnsi="Times New Roman" w:cs="Times New Roman"/>
                <w:sz w:val="24"/>
                <w:szCs w:val="24"/>
                <w:lang w:val="en-US"/>
              </w:rPr>
              <w:t>1</w:t>
            </w:r>
          </w:p>
        </w:tc>
      </w:tr>
      <w:tr w:rsidR="00DD1603" w:rsidRPr="00DD1603" w14:paraId="16BCCDA5" w14:textId="77777777" w:rsidTr="00CA5903">
        <w:trPr>
          <w:jc w:val="center"/>
        </w:trPr>
        <w:tc>
          <w:tcPr>
            <w:tcW w:w="1413" w:type="dxa"/>
            <w:vAlign w:val="center"/>
            <w:hideMark/>
          </w:tcPr>
          <w:p w14:paraId="326D1AAE" w14:textId="0157B44F" w:rsidR="00DD1603" w:rsidRPr="00DD1603" w:rsidRDefault="00DD1603" w:rsidP="00DD1603">
            <w:pPr>
              <w:rPr>
                <w:rFonts w:ascii="Times New Roman" w:hAnsi="Times New Roman" w:cs="Times New Roman"/>
                <w:b/>
                <w:sz w:val="24"/>
                <w:szCs w:val="24"/>
              </w:rPr>
            </w:pPr>
            <w:r w:rsidRPr="00DD1603">
              <w:rPr>
                <w:rFonts w:ascii="Times New Roman" w:hAnsi="Times New Roman" w:cs="Times New Roman"/>
                <w:sz w:val="24"/>
                <w:szCs w:val="24"/>
              </w:rPr>
              <w:t>ОП.04</w:t>
            </w:r>
          </w:p>
        </w:tc>
        <w:tc>
          <w:tcPr>
            <w:tcW w:w="7087" w:type="dxa"/>
            <w:vAlign w:val="center"/>
            <w:hideMark/>
          </w:tcPr>
          <w:p w14:paraId="1EA5572F" w14:textId="30820E4C" w:rsidR="00DD1603" w:rsidRPr="00DD1603" w:rsidRDefault="00DD1603" w:rsidP="00DD1603">
            <w:pPr>
              <w:rPr>
                <w:rFonts w:ascii="Times New Roman" w:hAnsi="Times New Roman" w:cs="Times New Roman"/>
                <w:bCs/>
                <w:sz w:val="24"/>
                <w:szCs w:val="24"/>
              </w:rPr>
            </w:pPr>
            <w:r w:rsidRPr="00DD1603">
              <w:rPr>
                <w:rFonts w:ascii="Times New Roman" w:hAnsi="Times New Roman" w:cs="Times New Roman"/>
                <w:sz w:val="24"/>
                <w:szCs w:val="24"/>
              </w:rPr>
              <w:t>Организация бухгалтерского учета в банках</w:t>
            </w:r>
          </w:p>
        </w:tc>
        <w:tc>
          <w:tcPr>
            <w:tcW w:w="2268" w:type="dxa"/>
            <w:vAlign w:val="center"/>
            <w:hideMark/>
          </w:tcPr>
          <w:p w14:paraId="480E74F9" w14:textId="0BC96DF6" w:rsidR="00DD1603" w:rsidRPr="00DD1603" w:rsidRDefault="002F5FB4" w:rsidP="00DD1603">
            <w:pPr>
              <w:jc w:val="center"/>
              <w:rPr>
                <w:rFonts w:ascii="Times New Roman" w:hAnsi="Times New Roman" w:cs="Times New Roman"/>
                <w:bCs/>
                <w:sz w:val="24"/>
                <w:szCs w:val="24"/>
                <w:lang w:val="en-US"/>
              </w:rPr>
            </w:pPr>
            <w:r>
              <w:rPr>
                <w:rFonts w:ascii="Times New Roman" w:hAnsi="Times New Roman" w:cs="Times New Roman"/>
                <w:sz w:val="24"/>
                <w:szCs w:val="24"/>
              </w:rPr>
              <w:t>32-</w:t>
            </w:r>
            <w:r w:rsidR="00DD1603" w:rsidRPr="00DD1603">
              <w:rPr>
                <w:rFonts w:ascii="Times New Roman" w:hAnsi="Times New Roman" w:cs="Times New Roman"/>
                <w:sz w:val="24"/>
                <w:szCs w:val="24"/>
              </w:rPr>
              <w:t>53</w:t>
            </w:r>
          </w:p>
        </w:tc>
        <w:tc>
          <w:tcPr>
            <w:tcW w:w="1922" w:type="dxa"/>
            <w:vAlign w:val="center"/>
            <w:hideMark/>
          </w:tcPr>
          <w:p w14:paraId="6DAA588F" w14:textId="5DA927CA" w:rsidR="00DD1603" w:rsidRPr="00DD1603" w:rsidRDefault="0021750D" w:rsidP="00DD1603">
            <w:pPr>
              <w:jc w:val="center"/>
              <w:rPr>
                <w:rFonts w:ascii="Times New Roman" w:hAnsi="Times New Roman" w:cs="Times New Roman"/>
                <w:sz w:val="24"/>
                <w:szCs w:val="24"/>
              </w:rPr>
            </w:pPr>
            <w:r>
              <w:rPr>
                <w:rFonts w:ascii="Times New Roman" w:hAnsi="Times New Roman" w:cs="Times New Roman"/>
                <w:sz w:val="24"/>
                <w:szCs w:val="24"/>
              </w:rPr>
              <w:t>18-</w:t>
            </w:r>
            <w:r w:rsidR="00DD1603" w:rsidRPr="00DD1603">
              <w:rPr>
                <w:rFonts w:ascii="Times New Roman" w:hAnsi="Times New Roman" w:cs="Times New Roman"/>
                <w:sz w:val="24"/>
                <w:szCs w:val="24"/>
              </w:rPr>
              <w:t>18</w:t>
            </w:r>
          </w:p>
        </w:tc>
        <w:tc>
          <w:tcPr>
            <w:tcW w:w="1870" w:type="dxa"/>
            <w:vAlign w:val="center"/>
            <w:hideMark/>
          </w:tcPr>
          <w:p w14:paraId="3B145990" w14:textId="3EEF3A73" w:rsidR="00DD1603" w:rsidRPr="00DD1603" w:rsidRDefault="00DD1603" w:rsidP="00DD1603">
            <w:pPr>
              <w:jc w:val="center"/>
              <w:rPr>
                <w:rFonts w:ascii="Times New Roman" w:hAnsi="Times New Roman" w:cs="Times New Roman"/>
                <w:sz w:val="24"/>
                <w:szCs w:val="24"/>
              </w:rPr>
            </w:pPr>
            <w:r w:rsidRPr="00DD1603">
              <w:rPr>
                <w:rFonts w:ascii="Times New Roman" w:hAnsi="Times New Roman" w:cs="Times New Roman"/>
                <w:sz w:val="24"/>
                <w:szCs w:val="24"/>
                <w:lang w:val="en-US"/>
              </w:rPr>
              <w:t>1</w:t>
            </w:r>
          </w:p>
        </w:tc>
      </w:tr>
      <w:tr w:rsidR="00DD1603" w:rsidRPr="00DD1603" w14:paraId="096DDCAF" w14:textId="77777777" w:rsidTr="00CA5903">
        <w:trPr>
          <w:jc w:val="center"/>
        </w:trPr>
        <w:tc>
          <w:tcPr>
            <w:tcW w:w="1413" w:type="dxa"/>
            <w:vAlign w:val="center"/>
            <w:hideMark/>
          </w:tcPr>
          <w:p w14:paraId="6429EEBB" w14:textId="40BE9EDE" w:rsidR="00DD1603" w:rsidRPr="00DD1603" w:rsidRDefault="00DD1603" w:rsidP="00DD1603">
            <w:pPr>
              <w:rPr>
                <w:rFonts w:ascii="Times New Roman" w:hAnsi="Times New Roman" w:cs="Times New Roman"/>
                <w:b/>
                <w:sz w:val="24"/>
                <w:szCs w:val="24"/>
              </w:rPr>
            </w:pPr>
            <w:r w:rsidRPr="00DD1603">
              <w:rPr>
                <w:rFonts w:ascii="Times New Roman" w:hAnsi="Times New Roman" w:cs="Times New Roman"/>
                <w:sz w:val="24"/>
                <w:szCs w:val="24"/>
              </w:rPr>
              <w:t>ОП.05</w:t>
            </w:r>
          </w:p>
        </w:tc>
        <w:tc>
          <w:tcPr>
            <w:tcW w:w="7087" w:type="dxa"/>
            <w:vAlign w:val="center"/>
            <w:hideMark/>
          </w:tcPr>
          <w:p w14:paraId="37B87A30" w14:textId="44377182" w:rsidR="00DD1603" w:rsidRPr="00DD1603" w:rsidRDefault="00DD1603" w:rsidP="00DD1603">
            <w:pPr>
              <w:rPr>
                <w:rFonts w:ascii="Times New Roman" w:hAnsi="Times New Roman" w:cs="Times New Roman"/>
                <w:bCs/>
                <w:sz w:val="24"/>
                <w:szCs w:val="24"/>
              </w:rPr>
            </w:pPr>
            <w:r w:rsidRPr="00DD1603">
              <w:rPr>
                <w:rFonts w:ascii="Times New Roman" w:hAnsi="Times New Roman" w:cs="Times New Roman"/>
                <w:sz w:val="24"/>
                <w:szCs w:val="24"/>
              </w:rPr>
              <w:t>Анализ финансово-хозяйственной деятельности</w:t>
            </w:r>
          </w:p>
        </w:tc>
        <w:tc>
          <w:tcPr>
            <w:tcW w:w="2268" w:type="dxa"/>
            <w:vAlign w:val="center"/>
            <w:hideMark/>
          </w:tcPr>
          <w:p w14:paraId="3B345FC0" w14:textId="498C3981" w:rsidR="00DD1603" w:rsidRPr="00DD1603" w:rsidRDefault="002F5FB4" w:rsidP="00DD1603">
            <w:pPr>
              <w:jc w:val="center"/>
              <w:rPr>
                <w:rFonts w:ascii="Times New Roman" w:hAnsi="Times New Roman" w:cs="Times New Roman"/>
                <w:bCs/>
                <w:sz w:val="24"/>
                <w:szCs w:val="24"/>
                <w:lang w:val="en-US"/>
              </w:rPr>
            </w:pPr>
            <w:r>
              <w:rPr>
                <w:rFonts w:ascii="Times New Roman" w:hAnsi="Times New Roman" w:cs="Times New Roman"/>
                <w:sz w:val="24"/>
                <w:szCs w:val="24"/>
              </w:rPr>
              <w:t>32-</w:t>
            </w:r>
            <w:r w:rsidR="00DD1603" w:rsidRPr="00DD1603">
              <w:rPr>
                <w:rFonts w:ascii="Times New Roman" w:hAnsi="Times New Roman" w:cs="Times New Roman"/>
                <w:sz w:val="24"/>
                <w:szCs w:val="24"/>
              </w:rPr>
              <w:t>42</w:t>
            </w:r>
          </w:p>
        </w:tc>
        <w:tc>
          <w:tcPr>
            <w:tcW w:w="1922" w:type="dxa"/>
            <w:vAlign w:val="center"/>
            <w:hideMark/>
          </w:tcPr>
          <w:p w14:paraId="634A1A32" w14:textId="5360D0E5" w:rsidR="00DD1603" w:rsidRPr="00DD1603" w:rsidRDefault="0021750D" w:rsidP="00DD1603">
            <w:pPr>
              <w:jc w:val="center"/>
              <w:rPr>
                <w:rFonts w:ascii="Times New Roman" w:hAnsi="Times New Roman" w:cs="Times New Roman"/>
                <w:bCs/>
                <w:sz w:val="24"/>
                <w:szCs w:val="24"/>
              </w:rPr>
            </w:pPr>
            <w:r>
              <w:rPr>
                <w:rFonts w:ascii="Times New Roman" w:hAnsi="Times New Roman" w:cs="Times New Roman"/>
                <w:sz w:val="24"/>
                <w:szCs w:val="24"/>
              </w:rPr>
              <w:t>18-</w:t>
            </w:r>
            <w:r w:rsidR="00DD1603" w:rsidRPr="00DD1603">
              <w:rPr>
                <w:rFonts w:ascii="Times New Roman" w:hAnsi="Times New Roman" w:cs="Times New Roman"/>
                <w:sz w:val="24"/>
                <w:szCs w:val="24"/>
              </w:rPr>
              <w:t>18</w:t>
            </w:r>
          </w:p>
        </w:tc>
        <w:tc>
          <w:tcPr>
            <w:tcW w:w="1870" w:type="dxa"/>
            <w:vAlign w:val="center"/>
            <w:hideMark/>
          </w:tcPr>
          <w:p w14:paraId="2CDBDB03" w14:textId="5C6D24F5" w:rsidR="00DD1603" w:rsidRPr="00DD1603" w:rsidRDefault="00DD1603" w:rsidP="00DD1603">
            <w:pPr>
              <w:jc w:val="center"/>
              <w:rPr>
                <w:rFonts w:ascii="Times New Roman" w:hAnsi="Times New Roman" w:cs="Times New Roman"/>
                <w:sz w:val="24"/>
                <w:szCs w:val="24"/>
              </w:rPr>
            </w:pPr>
            <w:r w:rsidRPr="00DD1603">
              <w:rPr>
                <w:rFonts w:ascii="Times New Roman" w:hAnsi="Times New Roman" w:cs="Times New Roman"/>
                <w:sz w:val="24"/>
                <w:szCs w:val="24"/>
                <w:lang w:val="en-US"/>
              </w:rPr>
              <w:t>2</w:t>
            </w:r>
          </w:p>
        </w:tc>
      </w:tr>
      <w:tr w:rsidR="00DD1603" w:rsidRPr="00DD1603" w14:paraId="13B46409" w14:textId="77777777" w:rsidTr="00CA5903">
        <w:trPr>
          <w:jc w:val="center"/>
        </w:trPr>
        <w:tc>
          <w:tcPr>
            <w:tcW w:w="1413" w:type="dxa"/>
            <w:vAlign w:val="center"/>
            <w:hideMark/>
          </w:tcPr>
          <w:p w14:paraId="56B7C9D7" w14:textId="270A7A42" w:rsidR="00DD1603" w:rsidRPr="00DD1603" w:rsidRDefault="00DD1603" w:rsidP="00DD1603">
            <w:pPr>
              <w:rPr>
                <w:rFonts w:ascii="Times New Roman" w:hAnsi="Times New Roman" w:cs="Times New Roman"/>
                <w:b/>
                <w:sz w:val="24"/>
                <w:szCs w:val="24"/>
              </w:rPr>
            </w:pPr>
            <w:r w:rsidRPr="00DD1603">
              <w:rPr>
                <w:rFonts w:ascii="Times New Roman" w:hAnsi="Times New Roman" w:cs="Times New Roman"/>
                <w:sz w:val="24"/>
                <w:szCs w:val="24"/>
              </w:rPr>
              <w:t>ОП.06</w:t>
            </w:r>
          </w:p>
        </w:tc>
        <w:tc>
          <w:tcPr>
            <w:tcW w:w="7087" w:type="dxa"/>
            <w:vAlign w:val="center"/>
            <w:hideMark/>
          </w:tcPr>
          <w:p w14:paraId="63C713A5" w14:textId="3A7B259A" w:rsidR="00DD1603" w:rsidRPr="00DD1603" w:rsidRDefault="00DD1603" w:rsidP="00DD1603">
            <w:pPr>
              <w:rPr>
                <w:rFonts w:ascii="Times New Roman" w:hAnsi="Times New Roman" w:cs="Times New Roman"/>
                <w:bCs/>
                <w:sz w:val="24"/>
                <w:szCs w:val="24"/>
              </w:rPr>
            </w:pPr>
            <w:r w:rsidRPr="00DD1603">
              <w:rPr>
                <w:rFonts w:ascii="Times New Roman" w:hAnsi="Times New Roman" w:cs="Times New Roman"/>
                <w:sz w:val="24"/>
                <w:szCs w:val="24"/>
              </w:rPr>
              <w:t>Рынок ценных бумаг</w:t>
            </w:r>
          </w:p>
        </w:tc>
        <w:tc>
          <w:tcPr>
            <w:tcW w:w="2268" w:type="dxa"/>
            <w:vAlign w:val="center"/>
            <w:hideMark/>
          </w:tcPr>
          <w:p w14:paraId="67499946" w14:textId="4725F16B" w:rsidR="00DD1603" w:rsidRPr="00DD1603" w:rsidRDefault="002F5FB4" w:rsidP="00DD1603">
            <w:pPr>
              <w:jc w:val="center"/>
              <w:rPr>
                <w:rFonts w:ascii="Times New Roman" w:hAnsi="Times New Roman" w:cs="Times New Roman"/>
                <w:sz w:val="24"/>
                <w:szCs w:val="24"/>
              </w:rPr>
            </w:pPr>
            <w:r>
              <w:rPr>
                <w:rFonts w:ascii="Times New Roman" w:hAnsi="Times New Roman" w:cs="Times New Roman"/>
                <w:sz w:val="24"/>
                <w:szCs w:val="24"/>
              </w:rPr>
              <w:t>32-</w:t>
            </w:r>
            <w:r w:rsidR="00DD1603" w:rsidRPr="00DD1603">
              <w:rPr>
                <w:rFonts w:ascii="Times New Roman" w:hAnsi="Times New Roman" w:cs="Times New Roman"/>
                <w:sz w:val="24"/>
                <w:szCs w:val="24"/>
              </w:rPr>
              <w:t>38</w:t>
            </w:r>
          </w:p>
        </w:tc>
        <w:tc>
          <w:tcPr>
            <w:tcW w:w="1922" w:type="dxa"/>
            <w:vAlign w:val="center"/>
            <w:hideMark/>
          </w:tcPr>
          <w:p w14:paraId="0D8A07B2" w14:textId="20ACC459" w:rsidR="00DD1603" w:rsidRPr="00DD1603" w:rsidRDefault="00DD1603" w:rsidP="00DD1603">
            <w:pPr>
              <w:jc w:val="center"/>
              <w:rPr>
                <w:rFonts w:ascii="Times New Roman" w:hAnsi="Times New Roman" w:cs="Times New Roman"/>
                <w:sz w:val="24"/>
                <w:szCs w:val="24"/>
              </w:rPr>
            </w:pPr>
            <w:r w:rsidRPr="00DD1603">
              <w:rPr>
                <w:rFonts w:ascii="Times New Roman" w:hAnsi="Times New Roman" w:cs="Times New Roman"/>
                <w:sz w:val="24"/>
                <w:szCs w:val="24"/>
              </w:rPr>
              <w:t>-</w:t>
            </w:r>
          </w:p>
        </w:tc>
        <w:tc>
          <w:tcPr>
            <w:tcW w:w="1870" w:type="dxa"/>
            <w:vAlign w:val="center"/>
            <w:hideMark/>
          </w:tcPr>
          <w:p w14:paraId="0355F569" w14:textId="5DF7C614" w:rsidR="00DD1603" w:rsidRPr="00DD1603" w:rsidRDefault="00DD1603" w:rsidP="00DD1603">
            <w:pPr>
              <w:jc w:val="center"/>
              <w:rPr>
                <w:rFonts w:ascii="Times New Roman" w:hAnsi="Times New Roman" w:cs="Times New Roman"/>
                <w:sz w:val="24"/>
                <w:szCs w:val="24"/>
              </w:rPr>
            </w:pPr>
            <w:r w:rsidRPr="00DD1603">
              <w:rPr>
                <w:rFonts w:ascii="Times New Roman" w:hAnsi="Times New Roman" w:cs="Times New Roman"/>
                <w:sz w:val="24"/>
                <w:szCs w:val="24"/>
                <w:lang w:val="en-US"/>
              </w:rPr>
              <w:t>1</w:t>
            </w:r>
          </w:p>
        </w:tc>
      </w:tr>
      <w:tr w:rsidR="00DD1603" w:rsidRPr="00DD1603" w14:paraId="24F01DD3" w14:textId="77777777" w:rsidTr="00CA5903">
        <w:trPr>
          <w:jc w:val="center"/>
        </w:trPr>
        <w:tc>
          <w:tcPr>
            <w:tcW w:w="1413" w:type="dxa"/>
            <w:vAlign w:val="center"/>
            <w:hideMark/>
          </w:tcPr>
          <w:p w14:paraId="0A6E6B2A" w14:textId="1C297E95" w:rsidR="00DD1603" w:rsidRPr="00DD1603" w:rsidRDefault="00DD1603" w:rsidP="00DD1603">
            <w:pPr>
              <w:rPr>
                <w:rFonts w:ascii="Times New Roman" w:hAnsi="Times New Roman" w:cs="Times New Roman"/>
                <w:b/>
                <w:sz w:val="24"/>
                <w:szCs w:val="24"/>
              </w:rPr>
            </w:pPr>
            <w:r w:rsidRPr="00DD1603">
              <w:rPr>
                <w:rFonts w:ascii="Times New Roman" w:hAnsi="Times New Roman" w:cs="Times New Roman"/>
                <w:sz w:val="24"/>
                <w:szCs w:val="24"/>
              </w:rPr>
              <w:t>ОП.07</w:t>
            </w:r>
          </w:p>
        </w:tc>
        <w:tc>
          <w:tcPr>
            <w:tcW w:w="7087" w:type="dxa"/>
            <w:vAlign w:val="center"/>
            <w:hideMark/>
          </w:tcPr>
          <w:p w14:paraId="4911DF15" w14:textId="6BC3767E" w:rsidR="00DD1603" w:rsidRPr="00DD1603" w:rsidRDefault="00DD1603" w:rsidP="00DD1603">
            <w:pPr>
              <w:rPr>
                <w:rFonts w:ascii="Times New Roman" w:hAnsi="Times New Roman" w:cs="Times New Roman"/>
                <w:bCs/>
                <w:sz w:val="24"/>
                <w:szCs w:val="24"/>
              </w:rPr>
            </w:pPr>
            <w:r w:rsidRPr="00DD1603">
              <w:rPr>
                <w:rFonts w:ascii="Times New Roman" w:hAnsi="Times New Roman" w:cs="Times New Roman"/>
                <w:sz w:val="24"/>
                <w:szCs w:val="24"/>
              </w:rPr>
              <w:t>Безопасность жизнедеятельности</w:t>
            </w:r>
          </w:p>
        </w:tc>
        <w:tc>
          <w:tcPr>
            <w:tcW w:w="2268" w:type="dxa"/>
            <w:vAlign w:val="center"/>
            <w:hideMark/>
          </w:tcPr>
          <w:p w14:paraId="4DA804A4" w14:textId="638D6907" w:rsidR="00DD1603" w:rsidRPr="00DD1603" w:rsidRDefault="00537794" w:rsidP="00DD1603">
            <w:pPr>
              <w:jc w:val="center"/>
              <w:rPr>
                <w:rFonts w:ascii="Times New Roman" w:hAnsi="Times New Roman" w:cs="Times New Roman"/>
                <w:sz w:val="24"/>
                <w:szCs w:val="24"/>
              </w:rPr>
            </w:pPr>
            <w:r>
              <w:rPr>
                <w:rFonts w:ascii="Times New Roman" w:hAnsi="Times New Roman" w:cs="Times New Roman"/>
                <w:sz w:val="24"/>
                <w:szCs w:val="24"/>
              </w:rPr>
              <w:t>68-</w:t>
            </w:r>
            <w:r w:rsidR="00DD1603" w:rsidRPr="00DD1603">
              <w:rPr>
                <w:rFonts w:ascii="Times New Roman" w:hAnsi="Times New Roman" w:cs="Times New Roman"/>
                <w:sz w:val="24"/>
                <w:szCs w:val="24"/>
              </w:rPr>
              <w:t>68</w:t>
            </w:r>
          </w:p>
        </w:tc>
        <w:tc>
          <w:tcPr>
            <w:tcW w:w="1922" w:type="dxa"/>
            <w:vAlign w:val="center"/>
            <w:hideMark/>
          </w:tcPr>
          <w:p w14:paraId="41C6E384" w14:textId="4AC37151" w:rsidR="00DD1603" w:rsidRPr="00DD1603" w:rsidRDefault="00DD1603" w:rsidP="00DD1603">
            <w:pPr>
              <w:jc w:val="center"/>
              <w:rPr>
                <w:rFonts w:ascii="Times New Roman" w:hAnsi="Times New Roman" w:cs="Times New Roman"/>
                <w:sz w:val="24"/>
                <w:szCs w:val="24"/>
              </w:rPr>
            </w:pPr>
            <w:r w:rsidRPr="00DD1603">
              <w:rPr>
                <w:rFonts w:ascii="Times New Roman" w:hAnsi="Times New Roman" w:cs="Times New Roman"/>
                <w:sz w:val="24"/>
                <w:szCs w:val="24"/>
              </w:rPr>
              <w:t>-</w:t>
            </w:r>
          </w:p>
        </w:tc>
        <w:tc>
          <w:tcPr>
            <w:tcW w:w="1870" w:type="dxa"/>
            <w:vAlign w:val="center"/>
            <w:hideMark/>
          </w:tcPr>
          <w:p w14:paraId="061313ED" w14:textId="3A61F5BB" w:rsidR="00DD1603" w:rsidRPr="00DD1603" w:rsidRDefault="00DD1603" w:rsidP="00DD1603">
            <w:pPr>
              <w:jc w:val="center"/>
              <w:rPr>
                <w:rFonts w:ascii="Times New Roman" w:hAnsi="Times New Roman" w:cs="Times New Roman"/>
                <w:sz w:val="24"/>
                <w:szCs w:val="24"/>
              </w:rPr>
            </w:pPr>
            <w:r w:rsidRPr="00DD1603">
              <w:rPr>
                <w:rFonts w:ascii="Times New Roman" w:hAnsi="Times New Roman" w:cs="Times New Roman"/>
                <w:sz w:val="24"/>
                <w:szCs w:val="24"/>
                <w:lang w:val="en-US"/>
              </w:rPr>
              <w:t>1</w:t>
            </w:r>
          </w:p>
        </w:tc>
      </w:tr>
      <w:tr w:rsidR="00DD1603" w:rsidRPr="00DD1603" w14:paraId="7439C6D6" w14:textId="77777777" w:rsidTr="00CA5903">
        <w:trPr>
          <w:jc w:val="center"/>
        </w:trPr>
        <w:tc>
          <w:tcPr>
            <w:tcW w:w="1413" w:type="dxa"/>
            <w:vAlign w:val="center"/>
            <w:hideMark/>
          </w:tcPr>
          <w:p w14:paraId="2AB5005E" w14:textId="46A250C1" w:rsidR="00DD1603" w:rsidRPr="00DD1603" w:rsidRDefault="00DD1603" w:rsidP="00DD1603">
            <w:pPr>
              <w:rPr>
                <w:rFonts w:ascii="Times New Roman" w:hAnsi="Times New Roman" w:cs="Times New Roman"/>
                <w:b/>
                <w:bCs/>
                <w:sz w:val="24"/>
                <w:szCs w:val="24"/>
              </w:rPr>
            </w:pPr>
            <w:r w:rsidRPr="00DD1603">
              <w:rPr>
                <w:rFonts w:ascii="Times New Roman" w:hAnsi="Times New Roman" w:cs="Times New Roman"/>
                <w:sz w:val="24"/>
                <w:szCs w:val="24"/>
              </w:rPr>
              <w:t>ОП.08</w:t>
            </w:r>
          </w:p>
        </w:tc>
        <w:tc>
          <w:tcPr>
            <w:tcW w:w="7087" w:type="dxa"/>
            <w:vAlign w:val="center"/>
            <w:hideMark/>
          </w:tcPr>
          <w:p w14:paraId="7CDBF262" w14:textId="2A0541D2" w:rsidR="00DD1603" w:rsidRPr="00DD1603" w:rsidRDefault="00DD1603" w:rsidP="00DD1603">
            <w:pPr>
              <w:rPr>
                <w:rFonts w:ascii="Times New Roman" w:hAnsi="Times New Roman" w:cs="Times New Roman"/>
                <w:sz w:val="24"/>
                <w:szCs w:val="24"/>
              </w:rPr>
            </w:pPr>
            <w:r w:rsidRPr="00DD1603">
              <w:rPr>
                <w:rFonts w:ascii="Times New Roman" w:hAnsi="Times New Roman" w:cs="Times New Roman"/>
                <w:sz w:val="24"/>
                <w:szCs w:val="24"/>
              </w:rPr>
              <w:t>Основы предпринимательской деятельности</w:t>
            </w:r>
          </w:p>
        </w:tc>
        <w:tc>
          <w:tcPr>
            <w:tcW w:w="2268" w:type="dxa"/>
            <w:vAlign w:val="center"/>
            <w:hideMark/>
          </w:tcPr>
          <w:p w14:paraId="1CEE8A72" w14:textId="15AB7EA0" w:rsidR="00DD1603" w:rsidRPr="00DD1603" w:rsidRDefault="002F5FB4" w:rsidP="00DD1603">
            <w:pPr>
              <w:jc w:val="center"/>
              <w:rPr>
                <w:rFonts w:ascii="Times New Roman" w:hAnsi="Times New Roman" w:cs="Times New Roman"/>
                <w:sz w:val="24"/>
                <w:szCs w:val="24"/>
              </w:rPr>
            </w:pPr>
            <w:r>
              <w:rPr>
                <w:rFonts w:ascii="Times New Roman" w:hAnsi="Times New Roman" w:cs="Times New Roman"/>
                <w:sz w:val="24"/>
                <w:szCs w:val="24"/>
              </w:rPr>
              <w:t>32-</w:t>
            </w:r>
            <w:r w:rsidR="00DD1603" w:rsidRPr="00DD1603">
              <w:rPr>
                <w:rFonts w:ascii="Times New Roman" w:hAnsi="Times New Roman" w:cs="Times New Roman"/>
                <w:sz w:val="24"/>
                <w:szCs w:val="24"/>
              </w:rPr>
              <w:t>40</w:t>
            </w:r>
          </w:p>
        </w:tc>
        <w:tc>
          <w:tcPr>
            <w:tcW w:w="1922" w:type="dxa"/>
            <w:vAlign w:val="center"/>
            <w:hideMark/>
          </w:tcPr>
          <w:p w14:paraId="0642002C" w14:textId="468EE8AA" w:rsidR="00DD1603" w:rsidRPr="00DD1603" w:rsidRDefault="00DD1603" w:rsidP="00DD1603">
            <w:pPr>
              <w:jc w:val="center"/>
              <w:rPr>
                <w:rFonts w:ascii="Times New Roman" w:hAnsi="Times New Roman" w:cs="Times New Roman"/>
                <w:sz w:val="24"/>
                <w:szCs w:val="24"/>
              </w:rPr>
            </w:pPr>
            <w:r w:rsidRPr="00DD1603">
              <w:rPr>
                <w:rFonts w:ascii="Times New Roman" w:hAnsi="Times New Roman" w:cs="Times New Roman"/>
                <w:sz w:val="24"/>
                <w:szCs w:val="24"/>
              </w:rPr>
              <w:t>-</w:t>
            </w:r>
          </w:p>
        </w:tc>
        <w:tc>
          <w:tcPr>
            <w:tcW w:w="1870" w:type="dxa"/>
            <w:vAlign w:val="center"/>
            <w:hideMark/>
          </w:tcPr>
          <w:p w14:paraId="2D0D59C6" w14:textId="5943DF18" w:rsidR="00DD1603" w:rsidRPr="00DD1603" w:rsidRDefault="00DD1603" w:rsidP="00DD1603">
            <w:pPr>
              <w:jc w:val="center"/>
              <w:rPr>
                <w:rFonts w:ascii="Times New Roman" w:hAnsi="Times New Roman" w:cs="Times New Roman"/>
                <w:sz w:val="24"/>
                <w:szCs w:val="24"/>
              </w:rPr>
            </w:pPr>
            <w:r w:rsidRPr="00DD1603">
              <w:rPr>
                <w:rFonts w:ascii="Times New Roman" w:hAnsi="Times New Roman" w:cs="Times New Roman"/>
                <w:sz w:val="24"/>
                <w:szCs w:val="24"/>
                <w:lang w:val="en-US"/>
              </w:rPr>
              <w:t>2</w:t>
            </w:r>
          </w:p>
        </w:tc>
      </w:tr>
      <w:tr w:rsidR="00DD1603" w:rsidRPr="00DD1603" w14:paraId="4805AC45" w14:textId="77777777" w:rsidTr="00CA5903">
        <w:trPr>
          <w:jc w:val="center"/>
        </w:trPr>
        <w:tc>
          <w:tcPr>
            <w:tcW w:w="1413" w:type="dxa"/>
            <w:vAlign w:val="center"/>
            <w:hideMark/>
          </w:tcPr>
          <w:p w14:paraId="678DEBA3" w14:textId="5D6E6BD1" w:rsidR="00DD1603" w:rsidRPr="00DD1603" w:rsidRDefault="00DD1603" w:rsidP="00DD1603">
            <w:pPr>
              <w:rPr>
                <w:rFonts w:ascii="Times New Roman" w:hAnsi="Times New Roman" w:cs="Times New Roman"/>
                <w:b/>
                <w:bCs/>
                <w:sz w:val="24"/>
                <w:szCs w:val="24"/>
              </w:rPr>
            </w:pPr>
            <w:r w:rsidRPr="00DD1603">
              <w:rPr>
                <w:rFonts w:ascii="Times New Roman" w:hAnsi="Times New Roman" w:cs="Times New Roman"/>
                <w:sz w:val="24"/>
                <w:szCs w:val="24"/>
              </w:rPr>
              <w:t>ОП.09</w:t>
            </w:r>
          </w:p>
        </w:tc>
        <w:tc>
          <w:tcPr>
            <w:tcW w:w="7087" w:type="dxa"/>
            <w:vAlign w:val="center"/>
            <w:hideMark/>
          </w:tcPr>
          <w:p w14:paraId="4A95BBA2" w14:textId="4139F0FE" w:rsidR="00DD1603" w:rsidRPr="00DD1603" w:rsidRDefault="00DD1603" w:rsidP="00DD1603">
            <w:pPr>
              <w:rPr>
                <w:rFonts w:ascii="Times New Roman" w:hAnsi="Times New Roman" w:cs="Times New Roman"/>
                <w:sz w:val="24"/>
                <w:szCs w:val="24"/>
              </w:rPr>
            </w:pPr>
            <w:bookmarkStart w:id="23" w:name="RANGE!B25"/>
            <w:r w:rsidRPr="00DD1603">
              <w:rPr>
                <w:rFonts w:ascii="Times New Roman" w:hAnsi="Times New Roman" w:cs="Times New Roman"/>
                <w:sz w:val="24"/>
                <w:szCs w:val="24"/>
              </w:rPr>
              <w:t>Информационные технологии в профессиональной деятельности/Адаптивные информационные технологии в профессиональной деятельности</w:t>
            </w:r>
            <w:bookmarkEnd w:id="23"/>
          </w:p>
        </w:tc>
        <w:tc>
          <w:tcPr>
            <w:tcW w:w="2268" w:type="dxa"/>
            <w:vAlign w:val="center"/>
            <w:hideMark/>
          </w:tcPr>
          <w:p w14:paraId="6D4C1382" w14:textId="6F25710D" w:rsidR="00DD1603" w:rsidRPr="00DD1603" w:rsidRDefault="002F5FB4" w:rsidP="00DD1603">
            <w:pPr>
              <w:jc w:val="center"/>
              <w:rPr>
                <w:rFonts w:ascii="Times New Roman" w:hAnsi="Times New Roman" w:cs="Times New Roman"/>
                <w:sz w:val="24"/>
                <w:szCs w:val="24"/>
              </w:rPr>
            </w:pPr>
            <w:r>
              <w:rPr>
                <w:rFonts w:ascii="Times New Roman" w:hAnsi="Times New Roman" w:cs="Times New Roman"/>
                <w:sz w:val="24"/>
                <w:szCs w:val="24"/>
              </w:rPr>
              <w:t>32-</w:t>
            </w:r>
            <w:r w:rsidR="00DD1603" w:rsidRPr="00DD1603">
              <w:rPr>
                <w:rFonts w:ascii="Times New Roman" w:hAnsi="Times New Roman" w:cs="Times New Roman"/>
                <w:sz w:val="24"/>
                <w:szCs w:val="24"/>
              </w:rPr>
              <w:t>42</w:t>
            </w:r>
          </w:p>
        </w:tc>
        <w:tc>
          <w:tcPr>
            <w:tcW w:w="1922" w:type="dxa"/>
            <w:shd w:val="clear" w:color="auto" w:fill="auto"/>
            <w:vAlign w:val="center"/>
            <w:hideMark/>
          </w:tcPr>
          <w:p w14:paraId="1A956461" w14:textId="7BD344CD" w:rsidR="00DD1603" w:rsidRPr="00DD1603" w:rsidRDefault="0021750D" w:rsidP="00DD1603">
            <w:pPr>
              <w:jc w:val="center"/>
              <w:rPr>
                <w:rFonts w:ascii="Times New Roman" w:hAnsi="Times New Roman" w:cs="Times New Roman"/>
                <w:sz w:val="24"/>
                <w:szCs w:val="24"/>
              </w:rPr>
            </w:pPr>
            <w:r>
              <w:rPr>
                <w:rFonts w:ascii="Times New Roman" w:hAnsi="Times New Roman" w:cs="Times New Roman"/>
                <w:sz w:val="24"/>
                <w:szCs w:val="24"/>
              </w:rPr>
              <w:t>32-</w:t>
            </w:r>
            <w:r w:rsidR="00DD1603" w:rsidRPr="00DD1603">
              <w:rPr>
                <w:rFonts w:ascii="Times New Roman" w:hAnsi="Times New Roman" w:cs="Times New Roman"/>
                <w:sz w:val="24"/>
                <w:szCs w:val="24"/>
              </w:rPr>
              <w:t>32</w:t>
            </w:r>
          </w:p>
        </w:tc>
        <w:tc>
          <w:tcPr>
            <w:tcW w:w="1870" w:type="dxa"/>
            <w:vAlign w:val="center"/>
            <w:hideMark/>
          </w:tcPr>
          <w:p w14:paraId="7038A458" w14:textId="788C6BB9" w:rsidR="00DD1603" w:rsidRPr="00DD1603" w:rsidRDefault="00DD1603" w:rsidP="00DD1603">
            <w:pPr>
              <w:jc w:val="center"/>
              <w:rPr>
                <w:rFonts w:ascii="Times New Roman" w:hAnsi="Times New Roman" w:cs="Times New Roman"/>
                <w:sz w:val="24"/>
                <w:szCs w:val="24"/>
              </w:rPr>
            </w:pPr>
            <w:r w:rsidRPr="00DD1603">
              <w:rPr>
                <w:rFonts w:ascii="Times New Roman" w:hAnsi="Times New Roman" w:cs="Times New Roman"/>
                <w:sz w:val="24"/>
                <w:szCs w:val="24"/>
                <w:lang w:val="en-US"/>
              </w:rPr>
              <w:t>2</w:t>
            </w:r>
          </w:p>
        </w:tc>
      </w:tr>
      <w:tr w:rsidR="00DD1603" w:rsidRPr="00DD1603" w14:paraId="093AACEC" w14:textId="77777777" w:rsidTr="009D7030">
        <w:trPr>
          <w:trHeight w:val="227"/>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14:paraId="7714A21F" w14:textId="5FC04FCE" w:rsidR="00DD1603" w:rsidRPr="00DD1603" w:rsidRDefault="00DD1603" w:rsidP="00DD1603">
            <w:pPr>
              <w:rPr>
                <w:rFonts w:ascii="Times New Roman" w:hAnsi="Times New Roman" w:cs="Times New Roman"/>
                <w:b/>
                <w:bCs/>
                <w:sz w:val="24"/>
                <w:szCs w:val="24"/>
              </w:rPr>
            </w:pPr>
            <w:r w:rsidRPr="00DD1603">
              <w:rPr>
                <w:rFonts w:ascii="Times New Roman" w:hAnsi="Times New Roman" w:cs="Times New Roman"/>
                <w:b/>
                <w:bCs/>
                <w:sz w:val="24"/>
                <w:szCs w:val="24"/>
              </w:rPr>
              <w:t>ПМ.00</w:t>
            </w:r>
          </w:p>
        </w:tc>
        <w:tc>
          <w:tcPr>
            <w:tcW w:w="70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9C82E9" w14:textId="77777777" w:rsidR="00DD1603" w:rsidRPr="00DD1603" w:rsidRDefault="00DD1603" w:rsidP="00DD1603">
            <w:pPr>
              <w:rPr>
                <w:rFonts w:ascii="Times New Roman" w:hAnsi="Times New Roman" w:cs="Times New Roman"/>
                <w:b/>
                <w:sz w:val="24"/>
                <w:szCs w:val="24"/>
              </w:rPr>
            </w:pPr>
            <w:r w:rsidRPr="00DD1603">
              <w:rPr>
                <w:rFonts w:ascii="Times New Roman" w:hAnsi="Times New Roman" w:cs="Times New Roman"/>
                <w:b/>
                <w:sz w:val="24"/>
                <w:szCs w:val="24"/>
              </w:rPr>
              <w:t>Профессиональный цикл</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570408" w14:textId="522DA177" w:rsidR="00DD1603" w:rsidRPr="00DD1603" w:rsidRDefault="00370A42" w:rsidP="00DD1603">
            <w:pPr>
              <w:jc w:val="center"/>
              <w:rPr>
                <w:rFonts w:ascii="Times New Roman" w:hAnsi="Times New Roman" w:cs="Times New Roman"/>
                <w:b/>
                <w:bCs/>
                <w:sz w:val="24"/>
                <w:szCs w:val="24"/>
              </w:rPr>
            </w:pPr>
            <w:r>
              <w:rPr>
                <w:rFonts w:ascii="Times New Roman" w:hAnsi="Times New Roman" w:cs="Times New Roman"/>
                <w:b/>
                <w:bCs/>
                <w:sz w:val="24"/>
                <w:szCs w:val="24"/>
              </w:rPr>
              <w:t>728</w:t>
            </w:r>
            <w:r w:rsidR="00DD1603" w:rsidRPr="00DD1603">
              <w:rPr>
                <w:rFonts w:ascii="Times New Roman" w:hAnsi="Times New Roman" w:cs="Times New Roman"/>
                <w:b/>
                <w:bCs/>
                <w:sz w:val="24"/>
                <w:szCs w:val="24"/>
              </w:rPr>
              <w:t>-</w:t>
            </w:r>
            <w:r>
              <w:rPr>
                <w:rFonts w:ascii="Times New Roman" w:hAnsi="Times New Roman" w:cs="Times New Roman"/>
                <w:b/>
                <w:bCs/>
                <w:sz w:val="24"/>
                <w:szCs w:val="24"/>
              </w:rPr>
              <w:t>1008</w:t>
            </w:r>
          </w:p>
        </w:tc>
        <w:tc>
          <w:tcPr>
            <w:tcW w:w="19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42633A" w14:textId="7C726556" w:rsidR="00DD1603" w:rsidRPr="00DD1603" w:rsidRDefault="00370A42" w:rsidP="00DD1603">
            <w:pPr>
              <w:jc w:val="center"/>
              <w:rPr>
                <w:rFonts w:ascii="Times New Roman" w:hAnsi="Times New Roman" w:cs="Times New Roman"/>
                <w:b/>
                <w:bCs/>
                <w:sz w:val="24"/>
                <w:szCs w:val="24"/>
              </w:rPr>
            </w:pPr>
            <w:r>
              <w:rPr>
                <w:rFonts w:ascii="Times New Roman" w:hAnsi="Times New Roman" w:cs="Times New Roman"/>
                <w:b/>
                <w:bCs/>
                <w:sz w:val="24"/>
                <w:szCs w:val="24"/>
              </w:rPr>
              <w:t>656</w:t>
            </w:r>
            <w:r w:rsidR="00DD1603" w:rsidRPr="00DD1603">
              <w:rPr>
                <w:rFonts w:ascii="Times New Roman" w:hAnsi="Times New Roman" w:cs="Times New Roman"/>
                <w:b/>
                <w:bCs/>
                <w:sz w:val="24"/>
                <w:szCs w:val="24"/>
              </w:rPr>
              <w:t>-</w:t>
            </w:r>
            <w:r>
              <w:rPr>
                <w:rFonts w:ascii="Times New Roman" w:hAnsi="Times New Roman" w:cs="Times New Roman"/>
                <w:b/>
                <w:bCs/>
                <w:sz w:val="24"/>
                <w:szCs w:val="24"/>
              </w:rPr>
              <w:t>656</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14:paraId="66E56403" w14:textId="77777777" w:rsidR="00DD1603" w:rsidRPr="00DD1603" w:rsidRDefault="00DD1603" w:rsidP="00DD1603">
            <w:pPr>
              <w:jc w:val="center"/>
              <w:rPr>
                <w:rFonts w:ascii="Times New Roman" w:hAnsi="Times New Roman" w:cs="Times New Roman"/>
                <w:sz w:val="24"/>
                <w:szCs w:val="24"/>
              </w:rPr>
            </w:pPr>
          </w:p>
        </w:tc>
      </w:tr>
      <w:tr w:rsidR="00DD1603" w:rsidRPr="00DD1603" w14:paraId="67A5744F" w14:textId="77777777" w:rsidTr="000A61DF">
        <w:trPr>
          <w:jc w:val="center"/>
        </w:trPr>
        <w:tc>
          <w:tcPr>
            <w:tcW w:w="1413" w:type="dxa"/>
            <w:vAlign w:val="center"/>
            <w:hideMark/>
          </w:tcPr>
          <w:p w14:paraId="2B088771" w14:textId="4E28F2AC" w:rsidR="00DD1603" w:rsidRPr="00DD1603" w:rsidRDefault="00DD1603" w:rsidP="00DD1603">
            <w:pPr>
              <w:rPr>
                <w:rFonts w:ascii="Times New Roman" w:hAnsi="Times New Roman" w:cs="Times New Roman"/>
                <w:b/>
                <w:sz w:val="24"/>
                <w:szCs w:val="24"/>
              </w:rPr>
            </w:pPr>
            <w:r w:rsidRPr="00DD1603">
              <w:rPr>
                <w:rFonts w:ascii="Times New Roman" w:hAnsi="Times New Roman" w:cs="Times New Roman"/>
                <w:b/>
                <w:bCs/>
                <w:sz w:val="24"/>
                <w:szCs w:val="24"/>
              </w:rPr>
              <w:t>ПМ.01</w:t>
            </w:r>
          </w:p>
        </w:tc>
        <w:tc>
          <w:tcPr>
            <w:tcW w:w="7087" w:type="dxa"/>
            <w:vAlign w:val="center"/>
            <w:hideMark/>
          </w:tcPr>
          <w:p w14:paraId="0140CC40" w14:textId="221B1502" w:rsidR="00DD1603" w:rsidRPr="00DD1603" w:rsidRDefault="00DD1603" w:rsidP="00DD1603">
            <w:pPr>
              <w:rPr>
                <w:rFonts w:ascii="Times New Roman" w:hAnsi="Times New Roman" w:cs="Times New Roman"/>
                <w:sz w:val="24"/>
                <w:szCs w:val="24"/>
              </w:rPr>
            </w:pPr>
            <w:r w:rsidRPr="00DD1603">
              <w:rPr>
                <w:rFonts w:ascii="Times New Roman" w:hAnsi="Times New Roman" w:cs="Times New Roman"/>
                <w:b/>
                <w:bCs/>
                <w:sz w:val="24"/>
                <w:szCs w:val="24"/>
              </w:rPr>
              <w:t>Ведение расчетных операций</w:t>
            </w:r>
          </w:p>
        </w:tc>
        <w:tc>
          <w:tcPr>
            <w:tcW w:w="2268" w:type="dxa"/>
            <w:vAlign w:val="center"/>
            <w:hideMark/>
          </w:tcPr>
          <w:p w14:paraId="2DE870B1" w14:textId="4647EED5" w:rsidR="00DD1603" w:rsidRPr="00DD1603" w:rsidRDefault="00DD675F" w:rsidP="00DD1603">
            <w:pPr>
              <w:jc w:val="center"/>
              <w:rPr>
                <w:rFonts w:ascii="Times New Roman" w:hAnsi="Times New Roman" w:cs="Times New Roman"/>
                <w:sz w:val="24"/>
                <w:szCs w:val="24"/>
              </w:rPr>
            </w:pPr>
            <w:r>
              <w:rPr>
                <w:rFonts w:ascii="Times New Roman" w:hAnsi="Times New Roman" w:cs="Times New Roman"/>
                <w:b/>
                <w:bCs/>
                <w:sz w:val="24"/>
                <w:szCs w:val="24"/>
              </w:rPr>
              <w:t>204-</w:t>
            </w:r>
            <w:r w:rsidR="00DD1603" w:rsidRPr="00DD1603">
              <w:rPr>
                <w:rFonts w:ascii="Times New Roman" w:hAnsi="Times New Roman" w:cs="Times New Roman"/>
                <w:b/>
                <w:bCs/>
                <w:sz w:val="24"/>
                <w:szCs w:val="24"/>
              </w:rPr>
              <w:t>312</w:t>
            </w:r>
          </w:p>
        </w:tc>
        <w:tc>
          <w:tcPr>
            <w:tcW w:w="1922" w:type="dxa"/>
            <w:vAlign w:val="center"/>
            <w:hideMark/>
          </w:tcPr>
          <w:p w14:paraId="49380E0B" w14:textId="672C1873" w:rsidR="00DD1603" w:rsidRPr="00DD1603" w:rsidRDefault="00DD675F" w:rsidP="00DD1603">
            <w:pPr>
              <w:jc w:val="center"/>
              <w:rPr>
                <w:rFonts w:ascii="Times New Roman" w:hAnsi="Times New Roman" w:cs="Times New Roman"/>
                <w:sz w:val="24"/>
                <w:szCs w:val="24"/>
              </w:rPr>
            </w:pPr>
            <w:r>
              <w:rPr>
                <w:rFonts w:ascii="Times New Roman" w:hAnsi="Times New Roman" w:cs="Times New Roman"/>
                <w:b/>
                <w:bCs/>
                <w:sz w:val="24"/>
                <w:szCs w:val="24"/>
              </w:rPr>
              <w:t>196-</w:t>
            </w:r>
            <w:r w:rsidR="00DD1603" w:rsidRPr="00DD1603">
              <w:rPr>
                <w:rFonts w:ascii="Times New Roman" w:hAnsi="Times New Roman" w:cs="Times New Roman"/>
                <w:b/>
                <w:bCs/>
                <w:sz w:val="24"/>
                <w:szCs w:val="24"/>
              </w:rPr>
              <w:t>196</w:t>
            </w:r>
          </w:p>
        </w:tc>
        <w:tc>
          <w:tcPr>
            <w:tcW w:w="1870" w:type="dxa"/>
            <w:vAlign w:val="center"/>
            <w:hideMark/>
          </w:tcPr>
          <w:p w14:paraId="067F95E0" w14:textId="50B94893" w:rsidR="00DD1603" w:rsidRPr="00DD1603" w:rsidRDefault="00DD1603" w:rsidP="00DD1603">
            <w:pPr>
              <w:jc w:val="center"/>
              <w:rPr>
                <w:rFonts w:ascii="Times New Roman" w:hAnsi="Times New Roman" w:cs="Times New Roman"/>
                <w:bCs/>
                <w:sz w:val="24"/>
                <w:szCs w:val="24"/>
              </w:rPr>
            </w:pPr>
          </w:p>
        </w:tc>
      </w:tr>
      <w:tr w:rsidR="00DD1603" w:rsidRPr="00DD1603" w14:paraId="7FF6982F" w14:textId="77777777" w:rsidTr="000A61DF">
        <w:trPr>
          <w:jc w:val="center"/>
        </w:trPr>
        <w:tc>
          <w:tcPr>
            <w:tcW w:w="1413" w:type="dxa"/>
            <w:vAlign w:val="center"/>
          </w:tcPr>
          <w:p w14:paraId="2D8FAF62" w14:textId="44618CD0" w:rsidR="00DD1603" w:rsidRPr="00DD1603" w:rsidRDefault="00DD1603" w:rsidP="00DD1603">
            <w:pPr>
              <w:rPr>
                <w:rFonts w:ascii="Times New Roman" w:hAnsi="Times New Roman" w:cs="Times New Roman"/>
                <w:bCs/>
                <w:sz w:val="24"/>
                <w:szCs w:val="24"/>
              </w:rPr>
            </w:pPr>
            <w:r w:rsidRPr="00DD1603">
              <w:rPr>
                <w:rFonts w:ascii="Times New Roman" w:hAnsi="Times New Roman" w:cs="Times New Roman"/>
                <w:sz w:val="24"/>
                <w:szCs w:val="24"/>
              </w:rPr>
              <w:t>МДК.01.01</w:t>
            </w:r>
          </w:p>
        </w:tc>
        <w:tc>
          <w:tcPr>
            <w:tcW w:w="7087" w:type="dxa"/>
            <w:vAlign w:val="center"/>
          </w:tcPr>
          <w:p w14:paraId="7C4808A8" w14:textId="29699982" w:rsidR="00DD1603" w:rsidRPr="00DD1603" w:rsidRDefault="00DD1603" w:rsidP="00DD1603">
            <w:pPr>
              <w:rPr>
                <w:rFonts w:ascii="Times New Roman" w:hAnsi="Times New Roman" w:cs="Times New Roman"/>
                <w:sz w:val="24"/>
                <w:szCs w:val="24"/>
              </w:rPr>
            </w:pPr>
            <w:r w:rsidRPr="00DD1603">
              <w:rPr>
                <w:rFonts w:ascii="Times New Roman" w:hAnsi="Times New Roman" w:cs="Times New Roman"/>
                <w:sz w:val="24"/>
                <w:szCs w:val="24"/>
              </w:rPr>
              <w:t>Организация безналичных расчетов</w:t>
            </w:r>
          </w:p>
        </w:tc>
        <w:tc>
          <w:tcPr>
            <w:tcW w:w="2268" w:type="dxa"/>
            <w:vAlign w:val="center"/>
          </w:tcPr>
          <w:p w14:paraId="72810EDD" w14:textId="446A7EBB" w:rsidR="00DD1603" w:rsidRPr="00DD1603" w:rsidRDefault="008E0A65" w:rsidP="00DD1603">
            <w:pPr>
              <w:jc w:val="center"/>
              <w:rPr>
                <w:rFonts w:ascii="Times New Roman" w:hAnsi="Times New Roman" w:cs="Times New Roman"/>
                <w:sz w:val="24"/>
                <w:szCs w:val="24"/>
              </w:rPr>
            </w:pPr>
            <w:r>
              <w:rPr>
                <w:rFonts w:ascii="Times New Roman" w:hAnsi="Times New Roman" w:cs="Times New Roman"/>
                <w:sz w:val="24"/>
                <w:szCs w:val="24"/>
              </w:rPr>
              <w:t>32-</w:t>
            </w:r>
            <w:r w:rsidR="00DD1603" w:rsidRPr="00DD1603">
              <w:rPr>
                <w:rFonts w:ascii="Times New Roman" w:hAnsi="Times New Roman" w:cs="Times New Roman"/>
                <w:sz w:val="24"/>
                <w:szCs w:val="24"/>
              </w:rPr>
              <w:t>76</w:t>
            </w:r>
          </w:p>
        </w:tc>
        <w:tc>
          <w:tcPr>
            <w:tcW w:w="1922" w:type="dxa"/>
            <w:vAlign w:val="center"/>
          </w:tcPr>
          <w:p w14:paraId="5C241B9C" w14:textId="3B24489E" w:rsidR="00DD1603" w:rsidRPr="00DD1603" w:rsidRDefault="008E0A65" w:rsidP="00DD1603">
            <w:pPr>
              <w:jc w:val="center"/>
              <w:rPr>
                <w:rFonts w:ascii="Times New Roman" w:hAnsi="Times New Roman" w:cs="Times New Roman"/>
                <w:sz w:val="24"/>
                <w:szCs w:val="24"/>
              </w:rPr>
            </w:pPr>
            <w:r>
              <w:rPr>
                <w:rFonts w:ascii="Times New Roman" w:hAnsi="Times New Roman" w:cs="Times New Roman"/>
                <w:sz w:val="24"/>
                <w:szCs w:val="24"/>
              </w:rPr>
              <w:t>32-</w:t>
            </w:r>
            <w:r w:rsidR="00DD1603" w:rsidRPr="00DD1603">
              <w:rPr>
                <w:rFonts w:ascii="Times New Roman" w:hAnsi="Times New Roman" w:cs="Times New Roman"/>
                <w:sz w:val="24"/>
                <w:szCs w:val="24"/>
              </w:rPr>
              <w:t>32</w:t>
            </w:r>
          </w:p>
        </w:tc>
        <w:tc>
          <w:tcPr>
            <w:tcW w:w="1870" w:type="dxa"/>
            <w:vAlign w:val="center"/>
          </w:tcPr>
          <w:p w14:paraId="70441C17" w14:textId="0722BFB4" w:rsidR="00DD1603" w:rsidRPr="000B0235" w:rsidRDefault="000B0235" w:rsidP="00DD1603">
            <w:pPr>
              <w:jc w:val="center"/>
              <w:rPr>
                <w:rFonts w:ascii="Times New Roman" w:hAnsi="Times New Roman" w:cs="Times New Roman"/>
                <w:sz w:val="24"/>
                <w:szCs w:val="24"/>
              </w:rPr>
            </w:pPr>
            <w:r>
              <w:rPr>
                <w:rFonts w:ascii="Times New Roman" w:hAnsi="Times New Roman" w:cs="Times New Roman"/>
                <w:sz w:val="24"/>
                <w:szCs w:val="24"/>
              </w:rPr>
              <w:t>1</w:t>
            </w:r>
          </w:p>
        </w:tc>
      </w:tr>
      <w:tr w:rsidR="000B0235" w:rsidRPr="00DD1603" w14:paraId="21A4CF80" w14:textId="77777777" w:rsidTr="005F6CA6">
        <w:trPr>
          <w:jc w:val="center"/>
        </w:trPr>
        <w:tc>
          <w:tcPr>
            <w:tcW w:w="1413" w:type="dxa"/>
            <w:vAlign w:val="center"/>
          </w:tcPr>
          <w:p w14:paraId="2216C132" w14:textId="757F9106" w:rsidR="000B0235" w:rsidRPr="00DD1603" w:rsidRDefault="000B0235" w:rsidP="000B0235">
            <w:pPr>
              <w:rPr>
                <w:rFonts w:ascii="Times New Roman" w:hAnsi="Times New Roman" w:cs="Times New Roman"/>
                <w:bCs/>
                <w:sz w:val="24"/>
                <w:szCs w:val="24"/>
              </w:rPr>
            </w:pPr>
            <w:r w:rsidRPr="00DD1603">
              <w:rPr>
                <w:rFonts w:ascii="Times New Roman" w:hAnsi="Times New Roman" w:cs="Times New Roman"/>
                <w:sz w:val="24"/>
                <w:szCs w:val="24"/>
              </w:rPr>
              <w:t>МДК.01.02</w:t>
            </w:r>
          </w:p>
        </w:tc>
        <w:tc>
          <w:tcPr>
            <w:tcW w:w="7087" w:type="dxa"/>
            <w:vAlign w:val="center"/>
          </w:tcPr>
          <w:p w14:paraId="5DFE52C2" w14:textId="1E67DE01" w:rsidR="000B0235" w:rsidRPr="00DD1603" w:rsidRDefault="000B0235" w:rsidP="000B0235">
            <w:pPr>
              <w:rPr>
                <w:rFonts w:ascii="Times New Roman" w:hAnsi="Times New Roman" w:cs="Times New Roman"/>
                <w:sz w:val="24"/>
                <w:szCs w:val="24"/>
              </w:rPr>
            </w:pPr>
            <w:r w:rsidRPr="00DD1603">
              <w:rPr>
                <w:rFonts w:ascii="Times New Roman" w:hAnsi="Times New Roman" w:cs="Times New Roman"/>
                <w:sz w:val="24"/>
                <w:szCs w:val="24"/>
              </w:rPr>
              <w:t>Кассовые операции банка</w:t>
            </w:r>
          </w:p>
        </w:tc>
        <w:tc>
          <w:tcPr>
            <w:tcW w:w="2268" w:type="dxa"/>
            <w:vAlign w:val="center"/>
          </w:tcPr>
          <w:p w14:paraId="00B9D424" w14:textId="635BA79E" w:rsidR="000B0235" w:rsidRPr="00DD1603" w:rsidRDefault="000B0235" w:rsidP="000B0235">
            <w:pPr>
              <w:jc w:val="center"/>
              <w:rPr>
                <w:rFonts w:ascii="Times New Roman" w:hAnsi="Times New Roman" w:cs="Times New Roman"/>
                <w:sz w:val="24"/>
                <w:szCs w:val="24"/>
              </w:rPr>
            </w:pPr>
            <w:r>
              <w:rPr>
                <w:rFonts w:ascii="Times New Roman" w:hAnsi="Times New Roman" w:cs="Times New Roman"/>
                <w:sz w:val="24"/>
                <w:szCs w:val="24"/>
              </w:rPr>
              <w:t>32-</w:t>
            </w:r>
            <w:r w:rsidRPr="00DD1603">
              <w:rPr>
                <w:rFonts w:ascii="Times New Roman" w:hAnsi="Times New Roman" w:cs="Times New Roman"/>
                <w:sz w:val="24"/>
                <w:szCs w:val="24"/>
              </w:rPr>
              <w:t>76</w:t>
            </w:r>
          </w:p>
        </w:tc>
        <w:tc>
          <w:tcPr>
            <w:tcW w:w="1922" w:type="dxa"/>
            <w:vAlign w:val="center"/>
          </w:tcPr>
          <w:p w14:paraId="740C1FA0" w14:textId="20F01B72" w:rsidR="000B0235" w:rsidRPr="00DD1603" w:rsidRDefault="000B0235" w:rsidP="000B0235">
            <w:pPr>
              <w:jc w:val="center"/>
              <w:rPr>
                <w:rFonts w:ascii="Times New Roman" w:hAnsi="Times New Roman" w:cs="Times New Roman"/>
                <w:sz w:val="24"/>
                <w:szCs w:val="24"/>
              </w:rPr>
            </w:pPr>
            <w:r>
              <w:rPr>
                <w:rFonts w:ascii="Times New Roman" w:hAnsi="Times New Roman" w:cs="Times New Roman"/>
                <w:sz w:val="24"/>
                <w:szCs w:val="24"/>
              </w:rPr>
              <w:t>32-</w:t>
            </w:r>
            <w:r w:rsidRPr="00DD1603">
              <w:rPr>
                <w:rFonts w:ascii="Times New Roman" w:hAnsi="Times New Roman" w:cs="Times New Roman"/>
                <w:sz w:val="24"/>
                <w:szCs w:val="24"/>
              </w:rPr>
              <w:t>32</w:t>
            </w:r>
          </w:p>
        </w:tc>
        <w:tc>
          <w:tcPr>
            <w:tcW w:w="1870" w:type="dxa"/>
          </w:tcPr>
          <w:p w14:paraId="10261FF6" w14:textId="0807D715" w:rsidR="000B0235" w:rsidRPr="00DD1603" w:rsidRDefault="000B0235" w:rsidP="000B0235">
            <w:pPr>
              <w:jc w:val="center"/>
              <w:rPr>
                <w:rFonts w:ascii="Times New Roman" w:hAnsi="Times New Roman" w:cs="Times New Roman"/>
                <w:sz w:val="24"/>
                <w:szCs w:val="24"/>
              </w:rPr>
            </w:pPr>
            <w:r w:rsidRPr="006D664F">
              <w:rPr>
                <w:rFonts w:ascii="Times New Roman" w:hAnsi="Times New Roman" w:cs="Times New Roman"/>
                <w:sz w:val="24"/>
                <w:szCs w:val="24"/>
              </w:rPr>
              <w:t>1</w:t>
            </w:r>
          </w:p>
        </w:tc>
      </w:tr>
      <w:tr w:rsidR="000B0235" w:rsidRPr="00DD1603" w14:paraId="5A7EB540" w14:textId="77777777" w:rsidTr="005F6CA6">
        <w:trPr>
          <w:jc w:val="center"/>
        </w:trPr>
        <w:tc>
          <w:tcPr>
            <w:tcW w:w="1413" w:type="dxa"/>
            <w:vAlign w:val="center"/>
          </w:tcPr>
          <w:p w14:paraId="01F0AF89" w14:textId="536A475B" w:rsidR="000B0235" w:rsidRPr="00DD1603" w:rsidRDefault="000B0235" w:rsidP="000B0235">
            <w:pPr>
              <w:rPr>
                <w:rFonts w:ascii="Times New Roman" w:hAnsi="Times New Roman" w:cs="Times New Roman"/>
                <w:b/>
                <w:sz w:val="24"/>
                <w:szCs w:val="24"/>
              </w:rPr>
            </w:pPr>
            <w:r w:rsidRPr="00DD1603">
              <w:rPr>
                <w:rFonts w:ascii="Times New Roman" w:hAnsi="Times New Roman" w:cs="Times New Roman"/>
                <w:sz w:val="24"/>
                <w:szCs w:val="24"/>
              </w:rPr>
              <w:t>МДК.01.03</w:t>
            </w:r>
          </w:p>
        </w:tc>
        <w:tc>
          <w:tcPr>
            <w:tcW w:w="7087" w:type="dxa"/>
            <w:vAlign w:val="center"/>
          </w:tcPr>
          <w:p w14:paraId="098AD5BE" w14:textId="53D608E7" w:rsidR="000B0235" w:rsidRPr="00DD1603" w:rsidRDefault="000B0235" w:rsidP="000B0235">
            <w:pPr>
              <w:rPr>
                <w:rFonts w:ascii="Times New Roman" w:hAnsi="Times New Roman" w:cs="Times New Roman"/>
                <w:sz w:val="24"/>
                <w:szCs w:val="24"/>
              </w:rPr>
            </w:pPr>
            <w:r w:rsidRPr="00DD1603">
              <w:rPr>
                <w:rFonts w:ascii="Times New Roman" w:hAnsi="Times New Roman" w:cs="Times New Roman"/>
                <w:sz w:val="24"/>
                <w:szCs w:val="24"/>
              </w:rPr>
              <w:t>Международные расчеты по экспортно-импортным операциям</w:t>
            </w:r>
          </w:p>
        </w:tc>
        <w:tc>
          <w:tcPr>
            <w:tcW w:w="2268" w:type="dxa"/>
            <w:vAlign w:val="center"/>
          </w:tcPr>
          <w:p w14:paraId="2E368BA1" w14:textId="4E3A396E" w:rsidR="000B0235" w:rsidRPr="00DD1603" w:rsidRDefault="000B0235" w:rsidP="000B0235">
            <w:pPr>
              <w:jc w:val="center"/>
              <w:rPr>
                <w:rFonts w:ascii="Times New Roman" w:hAnsi="Times New Roman" w:cs="Times New Roman"/>
                <w:sz w:val="24"/>
                <w:szCs w:val="24"/>
              </w:rPr>
            </w:pPr>
            <w:r>
              <w:rPr>
                <w:rFonts w:ascii="Times New Roman" w:hAnsi="Times New Roman" w:cs="Times New Roman"/>
                <w:sz w:val="24"/>
                <w:szCs w:val="24"/>
              </w:rPr>
              <w:t>32-</w:t>
            </w:r>
            <w:r w:rsidRPr="00DD1603">
              <w:rPr>
                <w:rFonts w:ascii="Times New Roman" w:hAnsi="Times New Roman" w:cs="Times New Roman"/>
                <w:sz w:val="24"/>
                <w:szCs w:val="24"/>
              </w:rPr>
              <w:t>52</w:t>
            </w:r>
          </w:p>
        </w:tc>
        <w:tc>
          <w:tcPr>
            <w:tcW w:w="1922" w:type="dxa"/>
            <w:vAlign w:val="center"/>
          </w:tcPr>
          <w:p w14:paraId="7D977365" w14:textId="43980F08" w:rsidR="000B0235" w:rsidRPr="00DD1603" w:rsidRDefault="000B0235" w:rsidP="000B0235">
            <w:pPr>
              <w:jc w:val="center"/>
              <w:rPr>
                <w:rFonts w:ascii="Times New Roman" w:hAnsi="Times New Roman" w:cs="Times New Roman"/>
                <w:sz w:val="24"/>
                <w:szCs w:val="24"/>
              </w:rPr>
            </w:pPr>
            <w:r>
              <w:rPr>
                <w:rFonts w:ascii="Times New Roman" w:hAnsi="Times New Roman" w:cs="Times New Roman"/>
                <w:sz w:val="24"/>
                <w:szCs w:val="24"/>
              </w:rPr>
              <w:t>24-</w:t>
            </w:r>
            <w:r w:rsidRPr="00DD1603">
              <w:rPr>
                <w:rFonts w:ascii="Times New Roman" w:hAnsi="Times New Roman" w:cs="Times New Roman"/>
                <w:sz w:val="24"/>
                <w:szCs w:val="24"/>
              </w:rPr>
              <w:t>24</w:t>
            </w:r>
          </w:p>
        </w:tc>
        <w:tc>
          <w:tcPr>
            <w:tcW w:w="1870" w:type="dxa"/>
          </w:tcPr>
          <w:p w14:paraId="3632EB6E" w14:textId="487E9D6A" w:rsidR="000B0235" w:rsidRPr="00DD1603" w:rsidRDefault="000B0235" w:rsidP="000B0235">
            <w:pPr>
              <w:jc w:val="center"/>
              <w:rPr>
                <w:rFonts w:ascii="Times New Roman" w:hAnsi="Times New Roman" w:cs="Times New Roman"/>
                <w:sz w:val="24"/>
                <w:szCs w:val="24"/>
              </w:rPr>
            </w:pPr>
            <w:r w:rsidRPr="006D664F">
              <w:rPr>
                <w:rFonts w:ascii="Times New Roman" w:hAnsi="Times New Roman" w:cs="Times New Roman"/>
                <w:sz w:val="24"/>
                <w:szCs w:val="24"/>
              </w:rPr>
              <w:t>1</w:t>
            </w:r>
          </w:p>
        </w:tc>
      </w:tr>
      <w:tr w:rsidR="000B0235" w:rsidRPr="00DD1603" w14:paraId="3DD07F39" w14:textId="77777777" w:rsidTr="005F6CA6">
        <w:trPr>
          <w:jc w:val="center"/>
        </w:trPr>
        <w:tc>
          <w:tcPr>
            <w:tcW w:w="1413" w:type="dxa"/>
            <w:vAlign w:val="center"/>
          </w:tcPr>
          <w:p w14:paraId="787477EE" w14:textId="1134933F" w:rsidR="000B0235" w:rsidRPr="00DD1603" w:rsidRDefault="000B0235" w:rsidP="000B0235">
            <w:pPr>
              <w:rPr>
                <w:rFonts w:ascii="Times New Roman" w:hAnsi="Times New Roman" w:cs="Times New Roman"/>
                <w:b/>
                <w:sz w:val="24"/>
                <w:szCs w:val="24"/>
              </w:rPr>
            </w:pPr>
            <w:r w:rsidRPr="00DD1603">
              <w:rPr>
                <w:rFonts w:ascii="Times New Roman" w:hAnsi="Times New Roman" w:cs="Times New Roman"/>
                <w:bCs/>
                <w:sz w:val="24"/>
                <w:szCs w:val="24"/>
              </w:rPr>
              <w:t>ПП.01</w:t>
            </w:r>
          </w:p>
        </w:tc>
        <w:tc>
          <w:tcPr>
            <w:tcW w:w="7087" w:type="dxa"/>
            <w:vAlign w:val="center"/>
          </w:tcPr>
          <w:p w14:paraId="2729DDCC" w14:textId="3C7A12E1" w:rsidR="000B0235" w:rsidRPr="00DD1603" w:rsidRDefault="000B0235" w:rsidP="000B0235">
            <w:pPr>
              <w:rPr>
                <w:rFonts w:ascii="Times New Roman" w:hAnsi="Times New Roman" w:cs="Times New Roman"/>
                <w:sz w:val="24"/>
                <w:szCs w:val="24"/>
              </w:rPr>
            </w:pPr>
            <w:r w:rsidRPr="00DD1603">
              <w:rPr>
                <w:rFonts w:ascii="Times New Roman" w:hAnsi="Times New Roman" w:cs="Times New Roman"/>
                <w:bCs/>
                <w:sz w:val="24"/>
                <w:szCs w:val="24"/>
              </w:rPr>
              <w:t>Производственная практика</w:t>
            </w:r>
          </w:p>
        </w:tc>
        <w:tc>
          <w:tcPr>
            <w:tcW w:w="2268" w:type="dxa"/>
            <w:vAlign w:val="center"/>
          </w:tcPr>
          <w:p w14:paraId="0C2EAA2A" w14:textId="027EA0ED" w:rsidR="000B0235" w:rsidRPr="00DD1603" w:rsidRDefault="000B0235" w:rsidP="000B0235">
            <w:pPr>
              <w:jc w:val="center"/>
              <w:rPr>
                <w:rFonts w:ascii="Times New Roman" w:hAnsi="Times New Roman" w:cs="Times New Roman"/>
                <w:sz w:val="24"/>
                <w:szCs w:val="24"/>
              </w:rPr>
            </w:pPr>
            <w:r>
              <w:rPr>
                <w:rFonts w:ascii="Times New Roman" w:hAnsi="Times New Roman" w:cs="Times New Roman"/>
                <w:sz w:val="24"/>
                <w:szCs w:val="24"/>
              </w:rPr>
              <w:t>108-</w:t>
            </w:r>
            <w:r w:rsidRPr="00DD1603">
              <w:rPr>
                <w:rFonts w:ascii="Times New Roman" w:hAnsi="Times New Roman" w:cs="Times New Roman"/>
                <w:sz w:val="24"/>
                <w:szCs w:val="24"/>
              </w:rPr>
              <w:t>108</w:t>
            </w:r>
          </w:p>
        </w:tc>
        <w:tc>
          <w:tcPr>
            <w:tcW w:w="1922" w:type="dxa"/>
            <w:vAlign w:val="center"/>
          </w:tcPr>
          <w:p w14:paraId="7542B292" w14:textId="1570654F" w:rsidR="000B0235" w:rsidRPr="00DD1603" w:rsidRDefault="000B0235" w:rsidP="000B0235">
            <w:pPr>
              <w:jc w:val="center"/>
              <w:rPr>
                <w:rFonts w:ascii="Times New Roman" w:hAnsi="Times New Roman" w:cs="Times New Roman"/>
                <w:sz w:val="24"/>
                <w:szCs w:val="24"/>
              </w:rPr>
            </w:pPr>
            <w:r>
              <w:rPr>
                <w:rFonts w:ascii="Times New Roman" w:hAnsi="Times New Roman" w:cs="Times New Roman"/>
                <w:sz w:val="24"/>
                <w:szCs w:val="24"/>
              </w:rPr>
              <w:t>108-</w:t>
            </w:r>
            <w:r w:rsidRPr="00DD1603">
              <w:rPr>
                <w:rFonts w:ascii="Times New Roman" w:hAnsi="Times New Roman" w:cs="Times New Roman"/>
                <w:sz w:val="24"/>
                <w:szCs w:val="24"/>
              </w:rPr>
              <w:t>108</w:t>
            </w:r>
          </w:p>
        </w:tc>
        <w:tc>
          <w:tcPr>
            <w:tcW w:w="1870" w:type="dxa"/>
          </w:tcPr>
          <w:p w14:paraId="1AC9766A" w14:textId="41DE6C55" w:rsidR="000B0235" w:rsidRPr="00DD1603" w:rsidRDefault="000B0235" w:rsidP="000B0235">
            <w:pPr>
              <w:jc w:val="center"/>
              <w:rPr>
                <w:rFonts w:ascii="Times New Roman" w:hAnsi="Times New Roman" w:cs="Times New Roman"/>
                <w:sz w:val="24"/>
                <w:szCs w:val="24"/>
              </w:rPr>
            </w:pPr>
            <w:r w:rsidRPr="006D664F">
              <w:rPr>
                <w:rFonts w:ascii="Times New Roman" w:hAnsi="Times New Roman" w:cs="Times New Roman"/>
                <w:sz w:val="24"/>
                <w:szCs w:val="24"/>
              </w:rPr>
              <w:t>1</w:t>
            </w:r>
          </w:p>
        </w:tc>
      </w:tr>
      <w:tr w:rsidR="00DD1603" w:rsidRPr="00DD1603" w14:paraId="1AA1F859" w14:textId="77777777" w:rsidTr="000A61DF">
        <w:trPr>
          <w:jc w:val="center"/>
        </w:trPr>
        <w:tc>
          <w:tcPr>
            <w:tcW w:w="1413" w:type="dxa"/>
            <w:vAlign w:val="center"/>
            <w:hideMark/>
          </w:tcPr>
          <w:p w14:paraId="516BF4E8" w14:textId="13F27D24" w:rsidR="00DD1603" w:rsidRPr="00DD1603" w:rsidRDefault="00DD1603" w:rsidP="00DD1603">
            <w:pPr>
              <w:rPr>
                <w:rFonts w:ascii="Times New Roman" w:hAnsi="Times New Roman" w:cs="Times New Roman"/>
                <w:b/>
                <w:sz w:val="24"/>
                <w:szCs w:val="24"/>
              </w:rPr>
            </w:pPr>
            <w:r w:rsidRPr="00DD1603">
              <w:rPr>
                <w:rFonts w:ascii="Times New Roman" w:hAnsi="Times New Roman" w:cs="Times New Roman"/>
                <w:b/>
                <w:bCs/>
                <w:sz w:val="24"/>
                <w:szCs w:val="24"/>
              </w:rPr>
              <w:t>ПМ.02</w:t>
            </w:r>
          </w:p>
        </w:tc>
        <w:tc>
          <w:tcPr>
            <w:tcW w:w="7087" w:type="dxa"/>
            <w:vAlign w:val="center"/>
            <w:hideMark/>
          </w:tcPr>
          <w:p w14:paraId="359F4BF0" w14:textId="0D6EA80D" w:rsidR="00DD1603" w:rsidRPr="00DD1603" w:rsidRDefault="00DD1603" w:rsidP="00DD1603">
            <w:pPr>
              <w:rPr>
                <w:rFonts w:ascii="Times New Roman" w:hAnsi="Times New Roman" w:cs="Times New Roman"/>
                <w:sz w:val="24"/>
                <w:szCs w:val="24"/>
              </w:rPr>
            </w:pPr>
            <w:r w:rsidRPr="00DD1603">
              <w:rPr>
                <w:rFonts w:ascii="Times New Roman" w:hAnsi="Times New Roman" w:cs="Times New Roman"/>
                <w:b/>
                <w:bCs/>
                <w:sz w:val="24"/>
                <w:szCs w:val="24"/>
              </w:rPr>
              <w:t>Осуществление кредитных операций</w:t>
            </w:r>
          </w:p>
        </w:tc>
        <w:tc>
          <w:tcPr>
            <w:tcW w:w="2268" w:type="dxa"/>
            <w:vAlign w:val="center"/>
            <w:hideMark/>
          </w:tcPr>
          <w:p w14:paraId="3B30FFFE" w14:textId="43B7A0E6" w:rsidR="00DD1603" w:rsidRPr="00DD1603" w:rsidRDefault="00370A42" w:rsidP="00DD1603">
            <w:pPr>
              <w:jc w:val="center"/>
              <w:rPr>
                <w:rFonts w:ascii="Times New Roman" w:hAnsi="Times New Roman" w:cs="Times New Roman"/>
                <w:sz w:val="24"/>
                <w:szCs w:val="24"/>
              </w:rPr>
            </w:pPr>
            <w:r>
              <w:rPr>
                <w:rFonts w:ascii="Times New Roman" w:hAnsi="Times New Roman" w:cs="Times New Roman"/>
                <w:b/>
                <w:bCs/>
                <w:sz w:val="24"/>
                <w:szCs w:val="24"/>
              </w:rPr>
              <w:t>204-</w:t>
            </w:r>
            <w:r w:rsidR="00DD1603" w:rsidRPr="00DD1603">
              <w:rPr>
                <w:rFonts w:ascii="Times New Roman" w:hAnsi="Times New Roman" w:cs="Times New Roman"/>
                <w:b/>
                <w:bCs/>
                <w:sz w:val="24"/>
                <w:szCs w:val="24"/>
              </w:rPr>
              <w:t>339</w:t>
            </w:r>
          </w:p>
        </w:tc>
        <w:tc>
          <w:tcPr>
            <w:tcW w:w="1922" w:type="dxa"/>
            <w:vAlign w:val="center"/>
            <w:hideMark/>
          </w:tcPr>
          <w:p w14:paraId="61D989E4" w14:textId="0B483B35" w:rsidR="00DD1603" w:rsidRPr="00DD1603" w:rsidRDefault="00FB6D93" w:rsidP="00DD1603">
            <w:pPr>
              <w:jc w:val="center"/>
              <w:rPr>
                <w:rFonts w:ascii="Times New Roman" w:hAnsi="Times New Roman" w:cs="Times New Roman"/>
                <w:sz w:val="24"/>
                <w:szCs w:val="24"/>
              </w:rPr>
            </w:pPr>
            <w:r>
              <w:rPr>
                <w:rFonts w:ascii="Times New Roman" w:hAnsi="Times New Roman" w:cs="Times New Roman"/>
                <w:b/>
                <w:bCs/>
                <w:sz w:val="24"/>
                <w:szCs w:val="24"/>
              </w:rPr>
              <w:t>148-</w:t>
            </w:r>
            <w:r w:rsidR="00DD1603" w:rsidRPr="00DD1603">
              <w:rPr>
                <w:rFonts w:ascii="Times New Roman" w:hAnsi="Times New Roman" w:cs="Times New Roman"/>
                <w:b/>
                <w:bCs/>
                <w:sz w:val="24"/>
                <w:szCs w:val="24"/>
              </w:rPr>
              <w:t>148</w:t>
            </w:r>
          </w:p>
        </w:tc>
        <w:tc>
          <w:tcPr>
            <w:tcW w:w="1870" w:type="dxa"/>
            <w:vAlign w:val="center"/>
            <w:hideMark/>
          </w:tcPr>
          <w:p w14:paraId="718BC8C4" w14:textId="0CEEBE0B" w:rsidR="00DD1603" w:rsidRPr="00DD1603" w:rsidRDefault="00DD1603" w:rsidP="00DD1603">
            <w:pPr>
              <w:jc w:val="center"/>
              <w:rPr>
                <w:rFonts w:ascii="Times New Roman" w:hAnsi="Times New Roman" w:cs="Times New Roman"/>
                <w:bCs/>
                <w:sz w:val="24"/>
                <w:szCs w:val="24"/>
              </w:rPr>
            </w:pPr>
          </w:p>
        </w:tc>
      </w:tr>
      <w:tr w:rsidR="000B0235" w:rsidRPr="00DD1603" w14:paraId="6DB0CC8F" w14:textId="77777777" w:rsidTr="00724828">
        <w:trPr>
          <w:jc w:val="center"/>
        </w:trPr>
        <w:tc>
          <w:tcPr>
            <w:tcW w:w="1413" w:type="dxa"/>
            <w:vAlign w:val="center"/>
          </w:tcPr>
          <w:p w14:paraId="2CD1E370" w14:textId="1AA169EE" w:rsidR="000B0235" w:rsidRPr="00DD1603" w:rsidRDefault="000B0235" w:rsidP="000B0235">
            <w:pPr>
              <w:rPr>
                <w:rFonts w:ascii="Times New Roman" w:hAnsi="Times New Roman" w:cs="Times New Roman"/>
                <w:b/>
                <w:sz w:val="24"/>
                <w:szCs w:val="24"/>
              </w:rPr>
            </w:pPr>
            <w:r w:rsidRPr="00DD1603">
              <w:rPr>
                <w:rFonts w:ascii="Times New Roman" w:hAnsi="Times New Roman" w:cs="Times New Roman"/>
                <w:sz w:val="24"/>
                <w:szCs w:val="24"/>
              </w:rPr>
              <w:t>МДК.02.01</w:t>
            </w:r>
          </w:p>
        </w:tc>
        <w:tc>
          <w:tcPr>
            <w:tcW w:w="7087" w:type="dxa"/>
            <w:vAlign w:val="center"/>
          </w:tcPr>
          <w:p w14:paraId="0B0F1CAD" w14:textId="155AD125" w:rsidR="000B0235" w:rsidRPr="00DD1603" w:rsidRDefault="000B0235" w:rsidP="000B0235">
            <w:pPr>
              <w:rPr>
                <w:rFonts w:ascii="Times New Roman" w:hAnsi="Times New Roman" w:cs="Times New Roman"/>
                <w:sz w:val="24"/>
                <w:szCs w:val="24"/>
              </w:rPr>
            </w:pPr>
            <w:r w:rsidRPr="00DD1603">
              <w:rPr>
                <w:rFonts w:ascii="Times New Roman" w:hAnsi="Times New Roman" w:cs="Times New Roman"/>
                <w:sz w:val="24"/>
                <w:szCs w:val="24"/>
              </w:rPr>
              <w:t>Организация кредитной работы</w:t>
            </w:r>
          </w:p>
        </w:tc>
        <w:tc>
          <w:tcPr>
            <w:tcW w:w="2268" w:type="dxa"/>
            <w:vAlign w:val="center"/>
          </w:tcPr>
          <w:p w14:paraId="5DCBDC48" w14:textId="0EEE0870" w:rsidR="000B0235" w:rsidRPr="00DD1603" w:rsidRDefault="00370A42" w:rsidP="000B0235">
            <w:pPr>
              <w:jc w:val="center"/>
              <w:rPr>
                <w:rFonts w:ascii="Times New Roman" w:hAnsi="Times New Roman" w:cs="Times New Roman"/>
                <w:sz w:val="24"/>
                <w:szCs w:val="24"/>
              </w:rPr>
            </w:pPr>
            <w:r>
              <w:rPr>
                <w:rFonts w:ascii="Times New Roman" w:hAnsi="Times New Roman" w:cs="Times New Roman"/>
                <w:sz w:val="24"/>
                <w:szCs w:val="24"/>
              </w:rPr>
              <w:t>64-</w:t>
            </w:r>
            <w:r w:rsidR="000B0235" w:rsidRPr="00DD1603">
              <w:rPr>
                <w:rFonts w:ascii="Times New Roman" w:hAnsi="Times New Roman" w:cs="Times New Roman"/>
                <w:sz w:val="24"/>
                <w:szCs w:val="24"/>
              </w:rPr>
              <w:t>142</w:t>
            </w:r>
          </w:p>
        </w:tc>
        <w:tc>
          <w:tcPr>
            <w:tcW w:w="1922" w:type="dxa"/>
            <w:vAlign w:val="center"/>
          </w:tcPr>
          <w:p w14:paraId="70CEA246" w14:textId="4EE34A77" w:rsidR="000B0235" w:rsidRPr="00DD1603" w:rsidRDefault="00FB6D93" w:rsidP="000B0235">
            <w:pPr>
              <w:jc w:val="center"/>
              <w:rPr>
                <w:rFonts w:ascii="Times New Roman" w:hAnsi="Times New Roman" w:cs="Times New Roman"/>
                <w:sz w:val="24"/>
                <w:szCs w:val="24"/>
              </w:rPr>
            </w:pPr>
            <w:r>
              <w:rPr>
                <w:rFonts w:ascii="Times New Roman" w:hAnsi="Times New Roman" w:cs="Times New Roman"/>
                <w:sz w:val="24"/>
                <w:szCs w:val="24"/>
              </w:rPr>
              <w:t>28-</w:t>
            </w:r>
            <w:r w:rsidR="000B0235" w:rsidRPr="00DD1603">
              <w:rPr>
                <w:rFonts w:ascii="Times New Roman" w:hAnsi="Times New Roman" w:cs="Times New Roman"/>
                <w:sz w:val="24"/>
                <w:szCs w:val="24"/>
              </w:rPr>
              <w:t>28</w:t>
            </w:r>
          </w:p>
        </w:tc>
        <w:tc>
          <w:tcPr>
            <w:tcW w:w="1870" w:type="dxa"/>
          </w:tcPr>
          <w:p w14:paraId="42345BC1" w14:textId="4663682F" w:rsidR="000B0235" w:rsidRPr="00DD1603" w:rsidRDefault="000B0235" w:rsidP="000B0235">
            <w:pPr>
              <w:jc w:val="center"/>
              <w:rPr>
                <w:rFonts w:ascii="Times New Roman" w:hAnsi="Times New Roman" w:cs="Times New Roman"/>
                <w:sz w:val="24"/>
                <w:szCs w:val="24"/>
              </w:rPr>
            </w:pPr>
            <w:r w:rsidRPr="00D713AE">
              <w:rPr>
                <w:rFonts w:ascii="Times New Roman" w:hAnsi="Times New Roman" w:cs="Times New Roman"/>
                <w:sz w:val="24"/>
                <w:szCs w:val="24"/>
              </w:rPr>
              <w:t>1</w:t>
            </w:r>
          </w:p>
        </w:tc>
      </w:tr>
      <w:tr w:rsidR="000B0235" w:rsidRPr="00DD1603" w14:paraId="2D04900C" w14:textId="77777777" w:rsidTr="00724828">
        <w:trPr>
          <w:jc w:val="center"/>
        </w:trPr>
        <w:tc>
          <w:tcPr>
            <w:tcW w:w="1413" w:type="dxa"/>
            <w:vAlign w:val="center"/>
          </w:tcPr>
          <w:p w14:paraId="4B4BCF49" w14:textId="455230FF" w:rsidR="000B0235" w:rsidRPr="00DD1603" w:rsidRDefault="000B0235" w:rsidP="000B0235">
            <w:pPr>
              <w:rPr>
                <w:rFonts w:ascii="Times New Roman" w:hAnsi="Times New Roman" w:cs="Times New Roman"/>
                <w:b/>
                <w:sz w:val="24"/>
                <w:szCs w:val="24"/>
              </w:rPr>
            </w:pPr>
            <w:r w:rsidRPr="00DD1603">
              <w:rPr>
                <w:rFonts w:ascii="Times New Roman" w:hAnsi="Times New Roman" w:cs="Times New Roman"/>
                <w:sz w:val="24"/>
                <w:szCs w:val="24"/>
              </w:rPr>
              <w:t>МДК.02.02</w:t>
            </w:r>
          </w:p>
        </w:tc>
        <w:tc>
          <w:tcPr>
            <w:tcW w:w="7087" w:type="dxa"/>
            <w:vAlign w:val="center"/>
          </w:tcPr>
          <w:p w14:paraId="365BEF6C" w14:textId="79B65480" w:rsidR="000B0235" w:rsidRPr="00DD1603" w:rsidRDefault="000B0235" w:rsidP="000B0235">
            <w:pPr>
              <w:rPr>
                <w:rFonts w:ascii="Times New Roman" w:hAnsi="Times New Roman" w:cs="Times New Roman"/>
                <w:sz w:val="24"/>
                <w:szCs w:val="24"/>
              </w:rPr>
            </w:pPr>
            <w:r w:rsidRPr="00DD1603">
              <w:rPr>
                <w:rFonts w:ascii="Times New Roman" w:hAnsi="Times New Roman" w:cs="Times New Roman"/>
                <w:sz w:val="24"/>
                <w:szCs w:val="24"/>
              </w:rPr>
              <w:t>Учет кредитных операций банка</w:t>
            </w:r>
          </w:p>
        </w:tc>
        <w:tc>
          <w:tcPr>
            <w:tcW w:w="2268" w:type="dxa"/>
            <w:vAlign w:val="center"/>
          </w:tcPr>
          <w:p w14:paraId="7FFCDC25" w14:textId="47672C2D" w:rsidR="000B0235" w:rsidRPr="00DD1603" w:rsidRDefault="00370A42" w:rsidP="000B0235">
            <w:pPr>
              <w:jc w:val="center"/>
              <w:rPr>
                <w:rFonts w:ascii="Times New Roman" w:hAnsi="Times New Roman" w:cs="Times New Roman"/>
                <w:sz w:val="24"/>
                <w:szCs w:val="24"/>
              </w:rPr>
            </w:pPr>
            <w:r>
              <w:rPr>
                <w:rFonts w:ascii="Times New Roman" w:hAnsi="Times New Roman" w:cs="Times New Roman"/>
                <w:sz w:val="24"/>
                <w:szCs w:val="24"/>
              </w:rPr>
              <w:t>32-</w:t>
            </w:r>
            <w:r w:rsidR="000B0235" w:rsidRPr="00DD1603">
              <w:rPr>
                <w:rFonts w:ascii="Times New Roman" w:hAnsi="Times New Roman" w:cs="Times New Roman"/>
                <w:sz w:val="24"/>
                <w:szCs w:val="24"/>
              </w:rPr>
              <w:t>89</w:t>
            </w:r>
          </w:p>
        </w:tc>
        <w:tc>
          <w:tcPr>
            <w:tcW w:w="1922" w:type="dxa"/>
            <w:vAlign w:val="center"/>
          </w:tcPr>
          <w:p w14:paraId="22967672" w14:textId="32CDDE0E" w:rsidR="000B0235" w:rsidRPr="00DD1603" w:rsidRDefault="00FB6D93" w:rsidP="000B0235">
            <w:pPr>
              <w:jc w:val="center"/>
              <w:rPr>
                <w:rFonts w:ascii="Times New Roman" w:hAnsi="Times New Roman" w:cs="Times New Roman"/>
                <w:sz w:val="24"/>
                <w:szCs w:val="24"/>
              </w:rPr>
            </w:pPr>
            <w:r>
              <w:rPr>
                <w:rFonts w:ascii="Times New Roman" w:hAnsi="Times New Roman" w:cs="Times New Roman"/>
                <w:sz w:val="24"/>
                <w:szCs w:val="24"/>
              </w:rPr>
              <w:t>12-</w:t>
            </w:r>
            <w:r w:rsidR="000B0235" w:rsidRPr="00DD1603">
              <w:rPr>
                <w:rFonts w:ascii="Times New Roman" w:hAnsi="Times New Roman" w:cs="Times New Roman"/>
                <w:sz w:val="24"/>
                <w:szCs w:val="24"/>
              </w:rPr>
              <w:t>12</w:t>
            </w:r>
          </w:p>
        </w:tc>
        <w:tc>
          <w:tcPr>
            <w:tcW w:w="1870" w:type="dxa"/>
          </w:tcPr>
          <w:p w14:paraId="014AC8C3" w14:textId="272746E3" w:rsidR="000B0235" w:rsidRPr="00DD1603" w:rsidRDefault="000B0235" w:rsidP="000B0235">
            <w:pPr>
              <w:jc w:val="center"/>
              <w:rPr>
                <w:rFonts w:ascii="Times New Roman" w:hAnsi="Times New Roman" w:cs="Times New Roman"/>
                <w:sz w:val="24"/>
                <w:szCs w:val="24"/>
              </w:rPr>
            </w:pPr>
            <w:r w:rsidRPr="00D713AE">
              <w:rPr>
                <w:rFonts w:ascii="Times New Roman" w:hAnsi="Times New Roman" w:cs="Times New Roman"/>
                <w:sz w:val="24"/>
                <w:szCs w:val="24"/>
              </w:rPr>
              <w:t>1</w:t>
            </w:r>
          </w:p>
        </w:tc>
      </w:tr>
      <w:tr w:rsidR="000B0235" w:rsidRPr="00DD1603" w14:paraId="6A16CC30" w14:textId="77777777" w:rsidTr="00724828">
        <w:trPr>
          <w:jc w:val="center"/>
        </w:trPr>
        <w:tc>
          <w:tcPr>
            <w:tcW w:w="1413" w:type="dxa"/>
            <w:vAlign w:val="center"/>
          </w:tcPr>
          <w:p w14:paraId="27EAD3C6" w14:textId="03FB2FDE" w:rsidR="000B0235" w:rsidRPr="00DD1603" w:rsidRDefault="000B0235" w:rsidP="000B0235">
            <w:pPr>
              <w:rPr>
                <w:rFonts w:ascii="Times New Roman" w:hAnsi="Times New Roman" w:cs="Times New Roman"/>
                <w:b/>
                <w:sz w:val="24"/>
                <w:szCs w:val="24"/>
              </w:rPr>
            </w:pPr>
            <w:r w:rsidRPr="00DD1603">
              <w:rPr>
                <w:rFonts w:ascii="Times New Roman" w:hAnsi="Times New Roman" w:cs="Times New Roman"/>
                <w:bCs/>
                <w:sz w:val="24"/>
                <w:szCs w:val="24"/>
              </w:rPr>
              <w:t>ПП.02</w:t>
            </w:r>
          </w:p>
        </w:tc>
        <w:tc>
          <w:tcPr>
            <w:tcW w:w="7087" w:type="dxa"/>
            <w:vAlign w:val="center"/>
          </w:tcPr>
          <w:p w14:paraId="76CB0F18" w14:textId="72542737" w:rsidR="000B0235" w:rsidRPr="00DD1603" w:rsidRDefault="000B0235" w:rsidP="000B0235">
            <w:pPr>
              <w:rPr>
                <w:rFonts w:ascii="Times New Roman" w:hAnsi="Times New Roman" w:cs="Times New Roman"/>
                <w:sz w:val="24"/>
                <w:szCs w:val="24"/>
              </w:rPr>
            </w:pPr>
            <w:r w:rsidRPr="00DD1603">
              <w:rPr>
                <w:rFonts w:ascii="Times New Roman" w:hAnsi="Times New Roman" w:cs="Times New Roman"/>
                <w:bCs/>
                <w:sz w:val="24"/>
                <w:szCs w:val="24"/>
              </w:rPr>
              <w:t>Производственная практика</w:t>
            </w:r>
          </w:p>
        </w:tc>
        <w:tc>
          <w:tcPr>
            <w:tcW w:w="2268" w:type="dxa"/>
            <w:vAlign w:val="center"/>
          </w:tcPr>
          <w:p w14:paraId="670F0673" w14:textId="7695FDA5" w:rsidR="000B0235" w:rsidRPr="00DD1603" w:rsidRDefault="000B0235" w:rsidP="000B0235">
            <w:pPr>
              <w:jc w:val="center"/>
              <w:rPr>
                <w:rFonts w:ascii="Times New Roman" w:hAnsi="Times New Roman" w:cs="Times New Roman"/>
                <w:sz w:val="24"/>
                <w:szCs w:val="24"/>
              </w:rPr>
            </w:pPr>
            <w:r w:rsidRPr="00DD1603">
              <w:rPr>
                <w:rFonts w:ascii="Times New Roman" w:hAnsi="Times New Roman" w:cs="Times New Roman"/>
                <w:sz w:val="24"/>
                <w:szCs w:val="24"/>
              </w:rPr>
              <w:t>108</w:t>
            </w:r>
            <w:r w:rsidR="00FB6D93">
              <w:rPr>
                <w:rFonts w:ascii="Times New Roman" w:hAnsi="Times New Roman" w:cs="Times New Roman"/>
                <w:sz w:val="24"/>
                <w:szCs w:val="24"/>
              </w:rPr>
              <w:t>-108</w:t>
            </w:r>
          </w:p>
        </w:tc>
        <w:tc>
          <w:tcPr>
            <w:tcW w:w="1922" w:type="dxa"/>
            <w:vAlign w:val="center"/>
          </w:tcPr>
          <w:p w14:paraId="467757FF" w14:textId="7D40693F" w:rsidR="000B0235" w:rsidRPr="00DD1603" w:rsidRDefault="00FB6D93" w:rsidP="000B0235">
            <w:pPr>
              <w:jc w:val="center"/>
              <w:rPr>
                <w:rFonts w:ascii="Times New Roman" w:hAnsi="Times New Roman" w:cs="Times New Roman"/>
                <w:sz w:val="24"/>
                <w:szCs w:val="24"/>
              </w:rPr>
            </w:pPr>
            <w:r>
              <w:rPr>
                <w:rFonts w:ascii="Times New Roman" w:hAnsi="Times New Roman" w:cs="Times New Roman"/>
                <w:sz w:val="24"/>
                <w:szCs w:val="24"/>
              </w:rPr>
              <w:t>108-</w:t>
            </w:r>
            <w:r w:rsidR="000B0235" w:rsidRPr="00DD1603">
              <w:rPr>
                <w:rFonts w:ascii="Times New Roman" w:hAnsi="Times New Roman" w:cs="Times New Roman"/>
                <w:sz w:val="24"/>
                <w:szCs w:val="24"/>
              </w:rPr>
              <w:t>108</w:t>
            </w:r>
          </w:p>
        </w:tc>
        <w:tc>
          <w:tcPr>
            <w:tcW w:w="1870" w:type="dxa"/>
          </w:tcPr>
          <w:p w14:paraId="6B77B2E4" w14:textId="6224D138" w:rsidR="000B0235" w:rsidRPr="00DD1603" w:rsidRDefault="000B0235" w:rsidP="000B0235">
            <w:pPr>
              <w:jc w:val="center"/>
              <w:rPr>
                <w:rFonts w:ascii="Times New Roman" w:hAnsi="Times New Roman" w:cs="Times New Roman"/>
                <w:sz w:val="24"/>
                <w:szCs w:val="24"/>
              </w:rPr>
            </w:pPr>
            <w:r w:rsidRPr="00D713AE">
              <w:rPr>
                <w:rFonts w:ascii="Times New Roman" w:hAnsi="Times New Roman" w:cs="Times New Roman"/>
                <w:sz w:val="24"/>
                <w:szCs w:val="24"/>
              </w:rPr>
              <w:t>1</w:t>
            </w:r>
          </w:p>
        </w:tc>
      </w:tr>
      <w:tr w:rsidR="00DD1603" w:rsidRPr="00DD1603" w14:paraId="1233E82C" w14:textId="77777777" w:rsidTr="000A61DF">
        <w:trPr>
          <w:jc w:val="center"/>
        </w:trPr>
        <w:tc>
          <w:tcPr>
            <w:tcW w:w="1413" w:type="dxa"/>
            <w:vAlign w:val="center"/>
            <w:hideMark/>
          </w:tcPr>
          <w:p w14:paraId="52C12C99" w14:textId="6CD9F4CA" w:rsidR="00DD1603" w:rsidRPr="00DD1603" w:rsidRDefault="00DD1603" w:rsidP="00DD1603">
            <w:pPr>
              <w:rPr>
                <w:rFonts w:ascii="Times New Roman" w:hAnsi="Times New Roman" w:cs="Times New Roman"/>
                <w:b/>
                <w:sz w:val="24"/>
                <w:szCs w:val="24"/>
              </w:rPr>
            </w:pPr>
            <w:r w:rsidRPr="00DD1603">
              <w:rPr>
                <w:rFonts w:ascii="Times New Roman" w:hAnsi="Times New Roman" w:cs="Times New Roman"/>
                <w:b/>
                <w:bCs/>
                <w:sz w:val="24"/>
                <w:szCs w:val="24"/>
              </w:rPr>
              <w:t>ПМ.03</w:t>
            </w:r>
          </w:p>
        </w:tc>
        <w:tc>
          <w:tcPr>
            <w:tcW w:w="7087" w:type="dxa"/>
            <w:vAlign w:val="center"/>
            <w:hideMark/>
          </w:tcPr>
          <w:p w14:paraId="57D8C13F" w14:textId="51F955B1" w:rsidR="00DD1603" w:rsidRPr="00DD1603" w:rsidRDefault="00DD1603" w:rsidP="00DD1603">
            <w:pPr>
              <w:rPr>
                <w:rFonts w:ascii="Times New Roman" w:hAnsi="Times New Roman" w:cs="Times New Roman"/>
                <w:sz w:val="24"/>
                <w:szCs w:val="24"/>
              </w:rPr>
            </w:pPr>
            <w:r w:rsidRPr="00DD1603">
              <w:rPr>
                <w:rFonts w:ascii="Times New Roman" w:hAnsi="Times New Roman" w:cs="Times New Roman"/>
                <w:b/>
                <w:bCs/>
                <w:sz w:val="24"/>
                <w:szCs w:val="24"/>
              </w:rPr>
              <w:t>Выполнение работ по одной или нескольким профессиям рабочих, должностям служащих</w:t>
            </w:r>
          </w:p>
        </w:tc>
        <w:tc>
          <w:tcPr>
            <w:tcW w:w="2268" w:type="dxa"/>
            <w:vAlign w:val="center"/>
            <w:hideMark/>
          </w:tcPr>
          <w:p w14:paraId="317A7BA8" w14:textId="21C275DD" w:rsidR="00DD1603" w:rsidRPr="00DD1603" w:rsidRDefault="00FB6D93" w:rsidP="00DD1603">
            <w:pPr>
              <w:jc w:val="center"/>
              <w:rPr>
                <w:rFonts w:ascii="Times New Roman" w:hAnsi="Times New Roman" w:cs="Times New Roman"/>
                <w:sz w:val="24"/>
                <w:szCs w:val="24"/>
              </w:rPr>
            </w:pPr>
            <w:r>
              <w:rPr>
                <w:rFonts w:ascii="Times New Roman" w:hAnsi="Times New Roman" w:cs="Times New Roman"/>
                <w:b/>
                <w:bCs/>
                <w:sz w:val="24"/>
                <w:szCs w:val="24"/>
              </w:rPr>
              <w:t>176-</w:t>
            </w:r>
            <w:r w:rsidR="00DD1603" w:rsidRPr="00DD1603">
              <w:rPr>
                <w:rFonts w:ascii="Times New Roman" w:hAnsi="Times New Roman" w:cs="Times New Roman"/>
                <w:b/>
                <w:bCs/>
                <w:sz w:val="24"/>
                <w:szCs w:val="24"/>
              </w:rPr>
              <w:t>213</w:t>
            </w:r>
          </w:p>
        </w:tc>
        <w:tc>
          <w:tcPr>
            <w:tcW w:w="1922" w:type="dxa"/>
            <w:vAlign w:val="center"/>
            <w:hideMark/>
          </w:tcPr>
          <w:p w14:paraId="42E6B9D7" w14:textId="04909A50" w:rsidR="00DD1603" w:rsidRPr="00DD1603" w:rsidRDefault="00FB6D93" w:rsidP="00DD1603">
            <w:pPr>
              <w:jc w:val="center"/>
              <w:rPr>
                <w:rFonts w:ascii="Times New Roman" w:hAnsi="Times New Roman" w:cs="Times New Roman"/>
                <w:sz w:val="24"/>
                <w:szCs w:val="24"/>
              </w:rPr>
            </w:pPr>
            <w:r>
              <w:rPr>
                <w:rFonts w:ascii="Times New Roman" w:hAnsi="Times New Roman" w:cs="Times New Roman"/>
                <w:b/>
                <w:bCs/>
                <w:sz w:val="24"/>
                <w:szCs w:val="24"/>
              </w:rPr>
              <w:t>168-</w:t>
            </w:r>
            <w:r w:rsidR="00DD1603" w:rsidRPr="00DD1603">
              <w:rPr>
                <w:rFonts w:ascii="Times New Roman" w:hAnsi="Times New Roman" w:cs="Times New Roman"/>
                <w:b/>
                <w:bCs/>
                <w:sz w:val="24"/>
                <w:szCs w:val="24"/>
              </w:rPr>
              <w:t>168</w:t>
            </w:r>
          </w:p>
        </w:tc>
        <w:tc>
          <w:tcPr>
            <w:tcW w:w="1870" w:type="dxa"/>
            <w:vAlign w:val="center"/>
            <w:hideMark/>
          </w:tcPr>
          <w:p w14:paraId="287456D5" w14:textId="397B3F6A" w:rsidR="00DD1603" w:rsidRPr="00DD1603" w:rsidRDefault="00DD1603" w:rsidP="00DD1603">
            <w:pPr>
              <w:jc w:val="center"/>
              <w:rPr>
                <w:rFonts w:ascii="Times New Roman" w:hAnsi="Times New Roman" w:cs="Times New Roman"/>
                <w:bCs/>
                <w:sz w:val="24"/>
                <w:szCs w:val="24"/>
              </w:rPr>
            </w:pPr>
          </w:p>
        </w:tc>
      </w:tr>
      <w:tr w:rsidR="00DD1603" w:rsidRPr="00DD1603" w14:paraId="63E516AA" w14:textId="77777777" w:rsidTr="000A61DF">
        <w:trPr>
          <w:jc w:val="center"/>
        </w:trPr>
        <w:tc>
          <w:tcPr>
            <w:tcW w:w="1413" w:type="dxa"/>
            <w:vAlign w:val="center"/>
          </w:tcPr>
          <w:p w14:paraId="53403DB9" w14:textId="5DD4CDAC" w:rsidR="00DD1603" w:rsidRPr="00DD1603" w:rsidRDefault="00DD1603" w:rsidP="00DD1603">
            <w:pPr>
              <w:rPr>
                <w:rFonts w:ascii="Times New Roman" w:hAnsi="Times New Roman" w:cs="Times New Roman"/>
                <w:b/>
                <w:sz w:val="24"/>
                <w:szCs w:val="24"/>
              </w:rPr>
            </w:pPr>
            <w:r w:rsidRPr="00DD1603">
              <w:rPr>
                <w:rFonts w:ascii="Times New Roman" w:hAnsi="Times New Roman" w:cs="Times New Roman"/>
                <w:sz w:val="24"/>
                <w:szCs w:val="24"/>
              </w:rPr>
              <w:t>МДК.03.01</w:t>
            </w:r>
          </w:p>
        </w:tc>
        <w:tc>
          <w:tcPr>
            <w:tcW w:w="7087" w:type="dxa"/>
            <w:vAlign w:val="center"/>
          </w:tcPr>
          <w:p w14:paraId="628CC4D0" w14:textId="29034B36" w:rsidR="00DD1603" w:rsidRPr="00DD1603" w:rsidRDefault="00DD1603" w:rsidP="00DD1603">
            <w:pPr>
              <w:rPr>
                <w:rFonts w:ascii="Times New Roman" w:hAnsi="Times New Roman" w:cs="Times New Roman"/>
                <w:sz w:val="24"/>
                <w:szCs w:val="24"/>
              </w:rPr>
            </w:pPr>
            <w:r w:rsidRPr="00DD1603">
              <w:rPr>
                <w:rFonts w:ascii="Times New Roman" w:hAnsi="Times New Roman" w:cs="Times New Roman"/>
                <w:sz w:val="24"/>
                <w:szCs w:val="24"/>
              </w:rPr>
              <w:t>Выполнение работ</w:t>
            </w:r>
            <w:r w:rsidR="00F562A5">
              <w:rPr>
                <w:rFonts w:ascii="Times New Roman" w:hAnsi="Times New Roman" w:cs="Times New Roman"/>
                <w:sz w:val="24"/>
                <w:szCs w:val="24"/>
              </w:rPr>
              <w:t xml:space="preserve"> </w:t>
            </w:r>
            <w:r w:rsidR="00F562A5" w:rsidRPr="00F562A5">
              <w:rPr>
                <w:rFonts w:ascii="Times New Roman" w:hAnsi="Times New Roman" w:cs="Times New Roman"/>
                <w:sz w:val="24"/>
                <w:szCs w:val="24"/>
              </w:rPr>
              <w:t>по одной или нескольким профессиям рабочих, должностям служащих</w:t>
            </w:r>
          </w:p>
        </w:tc>
        <w:tc>
          <w:tcPr>
            <w:tcW w:w="2268" w:type="dxa"/>
            <w:vAlign w:val="center"/>
          </w:tcPr>
          <w:p w14:paraId="4D673AE6" w14:textId="7DD10F35" w:rsidR="00DD1603" w:rsidRPr="00DD1603" w:rsidRDefault="00FB6D93" w:rsidP="00DD1603">
            <w:pPr>
              <w:jc w:val="center"/>
              <w:rPr>
                <w:rFonts w:ascii="Times New Roman" w:hAnsi="Times New Roman" w:cs="Times New Roman"/>
                <w:sz w:val="24"/>
                <w:szCs w:val="24"/>
              </w:rPr>
            </w:pPr>
            <w:r>
              <w:rPr>
                <w:rFonts w:ascii="Times New Roman" w:hAnsi="Times New Roman" w:cs="Times New Roman"/>
                <w:sz w:val="24"/>
                <w:szCs w:val="24"/>
              </w:rPr>
              <w:t>32-</w:t>
            </w:r>
            <w:r w:rsidR="00DD1603" w:rsidRPr="00DD1603">
              <w:rPr>
                <w:rFonts w:ascii="Times New Roman" w:hAnsi="Times New Roman" w:cs="Times New Roman"/>
                <w:sz w:val="24"/>
                <w:szCs w:val="24"/>
              </w:rPr>
              <w:t>69</w:t>
            </w:r>
          </w:p>
        </w:tc>
        <w:tc>
          <w:tcPr>
            <w:tcW w:w="1922" w:type="dxa"/>
            <w:vAlign w:val="center"/>
          </w:tcPr>
          <w:p w14:paraId="0C4B7382" w14:textId="2AB3D140" w:rsidR="00DD1603" w:rsidRPr="00DD1603" w:rsidRDefault="00FB6D93" w:rsidP="00DD1603">
            <w:pPr>
              <w:jc w:val="center"/>
              <w:rPr>
                <w:rFonts w:ascii="Times New Roman" w:hAnsi="Times New Roman" w:cs="Times New Roman"/>
                <w:sz w:val="24"/>
                <w:szCs w:val="24"/>
              </w:rPr>
            </w:pPr>
            <w:r>
              <w:rPr>
                <w:rFonts w:ascii="Times New Roman" w:hAnsi="Times New Roman" w:cs="Times New Roman"/>
                <w:sz w:val="24"/>
                <w:szCs w:val="24"/>
              </w:rPr>
              <w:t>24-</w:t>
            </w:r>
            <w:r w:rsidR="00DD1603" w:rsidRPr="00DD1603">
              <w:rPr>
                <w:rFonts w:ascii="Times New Roman" w:hAnsi="Times New Roman" w:cs="Times New Roman"/>
                <w:sz w:val="24"/>
                <w:szCs w:val="24"/>
              </w:rPr>
              <w:t>24</w:t>
            </w:r>
          </w:p>
        </w:tc>
        <w:tc>
          <w:tcPr>
            <w:tcW w:w="1870" w:type="dxa"/>
            <w:vAlign w:val="center"/>
          </w:tcPr>
          <w:p w14:paraId="459AEF8F" w14:textId="57D0026F" w:rsidR="00DD1603" w:rsidRPr="00DD1603" w:rsidRDefault="00DD1603" w:rsidP="00DD1603">
            <w:pPr>
              <w:jc w:val="center"/>
              <w:rPr>
                <w:rFonts w:ascii="Times New Roman" w:hAnsi="Times New Roman" w:cs="Times New Roman"/>
                <w:sz w:val="24"/>
                <w:szCs w:val="24"/>
              </w:rPr>
            </w:pPr>
            <w:r w:rsidRPr="00DD1603">
              <w:rPr>
                <w:rFonts w:ascii="Times New Roman" w:hAnsi="Times New Roman" w:cs="Times New Roman"/>
                <w:sz w:val="24"/>
                <w:szCs w:val="24"/>
                <w:lang w:val="en-US"/>
              </w:rPr>
              <w:t>1</w:t>
            </w:r>
          </w:p>
        </w:tc>
      </w:tr>
      <w:tr w:rsidR="00FB6D93" w:rsidRPr="00DD1603" w14:paraId="21673B76" w14:textId="77777777" w:rsidTr="002D4EFC">
        <w:trPr>
          <w:jc w:val="center"/>
        </w:trPr>
        <w:tc>
          <w:tcPr>
            <w:tcW w:w="1413" w:type="dxa"/>
            <w:vAlign w:val="center"/>
          </w:tcPr>
          <w:p w14:paraId="4EAAA7DB" w14:textId="58B77A96" w:rsidR="00FB6D93" w:rsidRPr="00DD1603" w:rsidRDefault="00FB6D93" w:rsidP="00FB6D93">
            <w:pPr>
              <w:rPr>
                <w:rFonts w:ascii="Times New Roman" w:hAnsi="Times New Roman" w:cs="Times New Roman"/>
                <w:b/>
                <w:sz w:val="24"/>
                <w:szCs w:val="24"/>
              </w:rPr>
            </w:pPr>
            <w:r w:rsidRPr="00DD1603">
              <w:rPr>
                <w:rFonts w:ascii="Times New Roman" w:hAnsi="Times New Roman" w:cs="Times New Roman"/>
                <w:bCs/>
                <w:sz w:val="24"/>
                <w:szCs w:val="24"/>
              </w:rPr>
              <w:t>УП.03</w:t>
            </w:r>
          </w:p>
        </w:tc>
        <w:tc>
          <w:tcPr>
            <w:tcW w:w="7087" w:type="dxa"/>
            <w:vAlign w:val="center"/>
          </w:tcPr>
          <w:p w14:paraId="03F65820" w14:textId="657C3EC3" w:rsidR="00FB6D93" w:rsidRPr="00DD1603" w:rsidRDefault="00FB6D93" w:rsidP="00FB6D93">
            <w:pPr>
              <w:rPr>
                <w:rFonts w:ascii="Times New Roman" w:hAnsi="Times New Roman" w:cs="Times New Roman"/>
                <w:sz w:val="24"/>
                <w:szCs w:val="24"/>
              </w:rPr>
            </w:pPr>
            <w:r w:rsidRPr="00DD1603">
              <w:rPr>
                <w:rFonts w:ascii="Times New Roman" w:hAnsi="Times New Roman" w:cs="Times New Roman"/>
                <w:bCs/>
                <w:sz w:val="24"/>
                <w:szCs w:val="24"/>
              </w:rPr>
              <w:t>Учебная практика</w:t>
            </w:r>
          </w:p>
        </w:tc>
        <w:tc>
          <w:tcPr>
            <w:tcW w:w="2268" w:type="dxa"/>
          </w:tcPr>
          <w:p w14:paraId="1C9F75C1" w14:textId="1FAA9296" w:rsidR="00FB6D93" w:rsidRPr="00DD1603" w:rsidRDefault="00FB6D93" w:rsidP="00FB6D93">
            <w:pPr>
              <w:jc w:val="center"/>
              <w:rPr>
                <w:rFonts w:ascii="Times New Roman" w:hAnsi="Times New Roman" w:cs="Times New Roman"/>
                <w:sz w:val="24"/>
                <w:szCs w:val="24"/>
              </w:rPr>
            </w:pPr>
            <w:r w:rsidRPr="00810BAD">
              <w:rPr>
                <w:rFonts w:ascii="Times New Roman" w:hAnsi="Times New Roman" w:cs="Times New Roman"/>
                <w:bCs/>
                <w:sz w:val="24"/>
                <w:szCs w:val="24"/>
              </w:rPr>
              <w:t>72-72</w:t>
            </w:r>
          </w:p>
        </w:tc>
        <w:tc>
          <w:tcPr>
            <w:tcW w:w="1922" w:type="dxa"/>
          </w:tcPr>
          <w:p w14:paraId="2C753472" w14:textId="06A96499" w:rsidR="00FB6D93" w:rsidRPr="00DD1603" w:rsidRDefault="00FB6D93" w:rsidP="00FB6D93">
            <w:pPr>
              <w:jc w:val="center"/>
              <w:rPr>
                <w:rFonts w:ascii="Times New Roman" w:hAnsi="Times New Roman" w:cs="Times New Roman"/>
                <w:sz w:val="24"/>
                <w:szCs w:val="24"/>
              </w:rPr>
            </w:pPr>
            <w:r w:rsidRPr="005B2DF0">
              <w:rPr>
                <w:rFonts w:ascii="Times New Roman" w:hAnsi="Times New Roman" w:cs="Times New Roman"/>
                <w:bCs/>
                <w:sz w:val="24"/>
                <w:szCs w:val="24"/>
              </w:rPr>
              <w:t>72-72</w:t>
            </w:r>
          </w:p>
        </w:tc>
        <w:tc>
          <w:tcPr>
            <w:tcW w:w="1870" w:type="dxa"/>
            <w:vAlign w:val="center"/>
          </w:tcPr>
          <w:p w14:paraId="2769D042" w14:textId="5880C978" w:rsidR="00FB6D93" w:rsidRPr="00DD1603" w:rsidRDefault="00FB6D93" w:rsidP="00FB6D93">
            <w:pPr>
              <w:jc w:val="center"/>
              <w:rPr>
                <w:rFonts w:ascii="Times New Roman" w:hAnsi="Times New Roman" w:cs="Times New Roman"/>
                <w:sz w:val="24"/>
                <w:szCs w:val="24"/>
              </w:rPr>
            </w:pPr>
            <w:r w:rsidRPr="00DD1603">
              <w:rPr>
                <w:rFonts w:ascii="Times New Roman" w:hAnsi="Times New Roman" w:cs="Times New Roman"/>
                <w:sz w:val="24"/>
                <w:szCs w:val="24"/>
                <w:lang w:val="en-US"/>
              </w:rPr>
              <w:t>1</w:t>
            </w:r>
          </w:p>
        </w:tc>
      </w:tr>
      <w:tr w:rsidR="00FB6D93" w:rsidRPr="00DD1603" w14:paraId="06938EFD" w14:textId="77777777" w:rsidTr="002D4EFC">
        <w:trPr>
          <w:jc w:val="center"/>
        </w:trPr>
        <w:tc>
          <w:tcPr>
            <w:tcW w:w="1413" w:type="dxa"/>
            <w:vAlign w:val="center"/>
          </w:tcPr>
          <w:p w14:paraId="384D1A09" w14:textId="11E6A24A" w:rsidR="00FB6D93" w:rsidRPr="00DD1603" w:rsidRDefault="00FB6D93" w:rsidP="00FB6D93">
            <w:pPr>
              <w:rPr>
                <w:rFonts w:ascii="Times New Roman" w:hAnsi="Times New Roman" w:cs="Times New Roman"/>
                <w:b/>
                <w:sz w:val="24"/>
                <w:szCs w:val="24"/>
              </w:rPr>
            </w:pPr>
            <w:r w:rsidRPr="00DD1603">
              <w:rPr>
                <w:rFonts w:ascii="Times New Roman" w:hAnsi="Times New Roman" w:cs="Times New Roman"/>
                <w:bCs/>
                <w:sz w:val="24"/>
                <w:szCs w:val="24"/>
              </w:rPr>
              <w:t>ПП.03</w:t>
            </w:r>
          </w:p>
        </w:tc>
        <w:tc>
          <w:tcPr>
            <w:tcW w:w="7087" w:type="dxa"/>
            <w:vAlign w:val="center"/>
          </w:tcPr>
          <w:p w14:paraId="00ECAE1B" w14:textId="21404222" w:rsidR="00FB6D93" w:rsidRPr="00DD1603" w:rsidRDefault="00FB6D93" w:rsidP="00FB6D93">
            <w:pPr>
              <w:rPr>
                <w:rFonts w:ascii="Times New Roman" w:hAnsi="Times New Roman" w:cs="Times New Roman"/>
                <w:sz w:val="24"/>
                <w:szCs w:val="24"/>
              </w:rPr>
            </w:pPr>
            <w:r w:rsidRPr="00DD1603">
              <w:rPr>
                <w:rFonts w:ascii="Times New Roman" w:hAnsi="Times New Roman" w:cs="Times New Roman"/>
                <w:bCs/>
                <w:sz w:val="24"/>
                <w:szCs w:val="24"/>
              </w:rPr>
              <w:t>Производственная практика</w:t>
            </w:r>
          </w:p>
        </w:tc>
        <w:tc>
          <w:tcPr>
            <w:tcW w:w="2268" w:type="dxa"/>
          </w:tcPr>
          <w:p w14:paraId="12DFE554" w14:textId="6A3281AF" w:rsidR="00FB6D93" w:rsidRPr="00DD1603" w:rsidRDefault="00FB6D93" w:rsidP="00FB6D93">
            <w:pPr>
              <w:jc w:val="center"/>
              <w:rPr>
                <w:rFonts w:ascii="Times New Roman" w:hAnsi="Times New Roman" w:cs="Times New Roman"/>
                <w:sz w:val="24"/>
                <w:szCs w:val="24"/>
              </w:rPr>
            </w:pPr>
            <w:r w:rsidRPr="00810BAD">
              <w:rPr>
                <w:rFonts w:ascii="Times New Roman" w:hAnsi="Times New Roman" w:cs="Times New Roman"/>
                <w:bCs/>
                <w:sz w:val="24"/>
                <w:szCs w:val="24"/>
              </w:rPr>
              <w:t>72-72</w:t>
            </w:r>
          </w:p>
        </w:tc>
        <w:tc>
          <w:tcPr>
            <w:tcW w:w="1922" w:type="dxa"/>
          </w:tcPr>
          <w:p w14:paraId="326D7EBD" w14:textId="25C2DD3F" w:rsidR="00FB6D93" w:rsidRPr="00DD1603" w:rsidRDefault="00FB6D93" w:rsidP="00FB6D93">
            <w:pPr>
              <w:jc w:val="center"/>
              <w:rPr>
                <w:rFonts w:ascii="Times New Roman" w:hAnsi="Times New Roman" w:cs="Times New Roman"/>
                <w:sz w:val="24"/>
                <w:szCs w:val="24"/>
              </w:rPr>
            </w:pPr>
            <w:r w:rsidRPr="005B2DF0">
              <w:rPr>
                <w:rFonts w:ascii="Times New Roman" w:hAnsi="Times New Roman" w:cs="Times New Roman"/>
                <w:bCs/>
                <w:sz w:val="24"/>
                <w:szCs w:val="24"/>
              </w:rPr>
              <w:t>72-72</w:t>
            </w:r>
          </w:p>
        </w:tc>
        <w:tc>
          <w:tcPr>
            <w:tcW w:w="1870" w:type="dxa"/>
            <w:vAlign w:val="center"/>
          </w:tcPr>
          <w:p w14:paraId="2DA3F8FB" w14:textId="143D65CC" w:rsidR="00FB6D93" w:rsidRPr="00DD1603" w:rsidRDefault="00FB6D93" w:rsidP="00FB6D93">
            <w:pPr>
              <w:jc w:val="center"/>
              <w:rPr>
                <w:rFonts w:ascii="Times New Roman" w:hAnsi="Times New Roman" w:cs="Times New Roman"/>
                <w:sz w:val="24"/>
                <w:szCs w:val="24"/>
              </w:rPr>
            </w:pPr>
            <w:r w:rsidRPr="00DD1603">
              <w:rPr>
                <w:rFonts w:ascii="Times New Roman" w:hAnsi="Times New Roman" w:cs="Times New Roman"/>
                <w:sz w:val="24"/>
                <w:szCs w:val="24"/>
                <w:lang w:val="en-US"/>
              </w:rPr>
              <w:t>1</w:t>
            </w:r>
          </w:p>
        </w:tc>
      </w:tr>
      <w:tr w:rsidR="00FB6D93" w:rsidRPr="00DD1603" w14:paraId="434A3912" w14:textId="77777777" w:rsidTr="00373A09">
        <w:trPr>
          <w:jc w:val="center"/>
        </w:trPr>
        <w:tc>
          <w:tcPr>
            <w:tcW w:w="1413" w:type="dxa"/>
          </w:tcPr>
          <w:p w14:paraId="60890DC1" w14:textId="4396F850" w:rsidR="00FB6D93" w:rsidRPr="00DD1603" w:rsidRDefault="00FB6D93" w:rsidP="00FB6D93">
            <w:pPr>
              <w:rPr>
                <w:rFonts w:ascii="Times New Roman" w:hAnsi="Times New Roman" w:cs="Times New Roman"/>
                <w:b/>
                <w:sz w:val="24"/>
                <w:szCs w:val="24"/>
              </w:rPr>
            </w:pPr>
            <w:r w:rsidRPr="00DD1603">
              <w:rPr>
                <w:rFonts w:ascii="Times New Roman" w:hAnsi="Times New Roman" w:cs="Times New Roman"/>
                <w:b/>
                <w:sz w:val="24"/>
                <w:szCs w:val="24"/>
              </w:rPr>
              <w:t>ПДП</w:t>
            </w:r>
            <w:r>
              <w:rPr>
                <w:rFonts w:ascii="Times New Roman" w:hAnsi="Times New Roman" w:cs="Times New Roman"/>
                <w:b/>
                <w:sz w:val="24"/>
                <w:szCs w:val="24"/>
              </w:rPr>
              <w:t>.00</w:t>
            </w:r>
          </w:p>
        </w:tc>
        <w:tc>
          <w:tcPr>
            <w:tcW w:w="7087" w:type="dxa"/>
          </w:tcPr>
          <w:p w14:paraId="04E18E04" w14:textId="4F802A18" w:rsidR="00FB6D93" w:rsidRPr="00DD1603" w:rsidRDefault="00FB6D93" w:rsidP="00FB6D93">
            <w:pPr>
              <w:suppressAutoHyphens/>
              <w:rPr>
                <w:rFonts w:ascii="Times New Roman" w:hAnsi="Times New Roman" w:cs="Times New Roman"/>
                <w:sz w:val="24"/>
                <w:szCs w:val="24"/>
              </w:rPr>
            </w:pPr>
            <w:r w:rsidRPr="00DD1603">
              <w:rPr>
                <w:rFonts w:ascii="Times New Roman" w:hAnsi="Times New Roman" w:cs="Times New Roman"/>
                <w:b/>
                <w:sz w:val="24"/>
                <w:szCs w:val="24"/>
              </w:rPr>
              <w:t>Преддипломная практика</w:t>
            </w:r>
          </w:p>
        </w:tc>
        <w:tc>
          <w:tcPr>
            <w:tcW w:w="2268" w:type="dxa"/>
            <w:vAlign w:val="center"/>
          </w:tcPr>
          <w:p w14:paraId="5C11EE51" w14:textId="2888E955" w:rsidR="00FB6D93" w:rsidRPr="00DD1603" w:rsidRDefault="00FB6D93" w:rsidP="00FB6D93">
            <w:pPr>
              <w:jc w:val="center"/>
              <w:rPr>
                <w:rFonts w:ascii="Times New Roman" w:hAnsi="Times New Roman" w:cs="Times New Roman"/>
                <w:sz w:val="24"/>
                <w:szCs w:val="24"/>
              </w:rPr>
            </w:pPr>
            <w:r w:rsidRPr="00DD1603">
              <w:rPr>
                <w:rFonts w:ascii="Times New Roman" w:hAnsi="Times New Roman" w:cs="Times New Roman"/>
                <w:sz w:val="24"/>
                <w:szCs w:val="24"/>
              </w:rPr>
              <w:t>144</w:t>
            </w:r>
            <w:r>
              <w:rPr>
                <w:rFonts w:ascii="Times New Roman" w:hAnsi="Times New Roman" w:cs="Times New Roman"/>
                <w:sz w:val="24"/>
                <w:szCs w:val="24"/>
              </w:rPr>
              <w:t>-144</w:t>
            </w:r>
          </w:p>
        </w:tc>
        <w:tc>
          <w:tcPr>
            <w:tcW w:w="1922" w:type="dxa"/>
          </w:tcPr>
          <w:p w14:paraId="36F0827A" w14:textId="4A90DB15" w:rsidR="00FB6D93" w:rsidRPr="00DD1603" w:rsidRDefault="00FB6D93" w:rsidP="00FB6D93">
            <w:pPr>
              <w:jc w:val="center"/>
              <w:rPr>
                <w:rFonts w:ascii="Times New Roman" w:hAnsi="Times New Roman" w:cs="Times New Roman"/>
                <w:sz w:val="24"/>
                <w:szCs w:val="24"/>
              </w:rPr>
            </w:pPr>
            <w:r w:rsidRPr="00466485">
              <w:rPr>
                <w:rFonts w:ascii="Times New Roman" w:hAnsi="Times New Roman" w:cs="Times New Roman"/>
                <w:sz w:val="24"/>
                <w:szCs w:val="24"/>
              </w:rPr>
              <w:t>144-144</w:t>
            </w:r>
          </w:p>
        </w:tc>
        <w:tc>
          <w:tcPr>
            <w:tcW w:w="1870" w:type="dxa"/>
            <w:vAlign w:val="center"/>
          </w:tcPr>
          <w:p w14:paraId="43CA4F1F" w14:textId="43FDDB4B" w:rsidR="00FB6D93" w:rsidRPr="00DD1603" w:rsidRDefault="00FB6D93" w:rsidP="00FB6D93">
            <w:pPr>
              <w:jc w:val="center"/>
              <w:rPr>
                <w:rFonts w:ascii="Times New Roman" w:hAnsi="Times New Roman" w:cs="Times New Roman"/>
                <w:sz w:val="24"/>
                <w:szCs w:val="24"/>
              </w:rPr>
            </w:pPr>
            <w:r>
              <w:rPr>
                <w:rFonts w:ascii="Times New Roman" w:hAnsi="Times New Roman" w:cs="Times New Roman"/>
                <w:sz w:val="24"/>
                <w:szCs w:val="24"/>
              </w:rPr>
              <w:t>2</w:t>
            </w:r>
          </w:p>
        </w:tc>
      </w:tr>
      <w:tr w:rsidR="00FB6D93" w:rsidRPr="00DD1603" w14:paraId="582D77B9" w14:textId="77777777" w:rsidTr="00373A09">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A4B38A" w14:textId="77777777" w:rsidR="00FB6D93" w:rsidRPr="00DD1603" w:rsidRDefault="00FB6D93" w:rsidP="00FB6D93">
            <w:pPr>
              <w:rPr>
                <w:rFonts w:ascii="Times New Roman" w:hAnsi="Times New Roman" w:cs="Times New Roman"/>
                <w:b/>
                <w:sz w:val="24"/>
                <w:szCs w:val="24"/>
              </w:rPr>
            </w:pPr>
            <w:r w:rsidRPr="00DD1603">
              <w:rPr>
                <w:rFonts w:ascii="Times New Roman" w:hAnsi="Times New Roman" w:cs="Times New Roman"/>
                <w:b/>
                <w:sz w:val="24"/>
                <w:szCs w:val="24"/>
              </w:rPr>
              <w:t>ГИА.00</w:t>
            </w:r>
          </w:p>
        </w:tc>
        <w:tc>
          <w:tcPr>
            <w:tcW w:w="70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889E1B" w14:textId="77777777" w:rsidR="00FB6D93" w:rsidRPr="00DD1603" w:rsidRDefault="00FB6D93" w:rsidP="00FB6D93">
            <w:pPr>
              <w:suppressAutoHyphens/>
              <w:rPr>
                <w:rFonts w:ascii="Times New Roman" w:hAnsi="Times New Roman" w:cs="Times New Roman"/>
                <w:b/>
                <w:bCs/>
                <w:sz w:val="24"/>
                <w:szCs w:val="24"/>
              </w:rPr>
            </w:pPr>
            <w:r w:rsidRPr="00DD1603">
              <w:rPr>
                <w:rFonts w:ascii="Times New Roman" w:hAnsi="Times New Roman" w:cs="Times New Roman"/>
                <w:b/>
                <w:bCs/>
                <w:sz w:val="24"/>
                <w:szCs w:val="24"/>
              </w:rPr>
              <w:t xml:space="preserve">Государственная итоговая аттестация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265E14" w14:textId="77777777" w:rsidR="00FB6D93" w:rsidRPr="00045F65" w:rsidRDefault="00FB6D93" w:rsidP="00FB6D93">
            <w:pPr>
              <w:jc w:val="center"/>
              <w:rPr>
                <w:rFonts w:ascii="Times New Roman" w:hAnsi="Times New Roman" w:cs="Times New Roman"/>
                <w:b/>
                <w:bCs/>
                <w:sz w:val="24"/>
                <w:szCs w:val="24"/>
              </w:rPr>
            </w:pPr>
            <w:r w:rsidRPr="00045F65">
              <w:rPr>
                <w:rFonts w:ascii="Times New Roman" w:hAnsi="Times New Roman" w:cs="Times New Roman"/>
                <w:b/>
                <w:bCs/>
                <w:sz w:val="24"/>
                <w:szCs w:val="24"/>
              </w:rPr>
              <w:t>144-216</w:t>
            </w:r>
          </w:p>
        </w:tc>
        <w:tc>
          <w:tcPr>
            <w:tcW w:w="1922" w:type="dxa"/>
            <w:tcBorders>
              <w:top w:val="single" w:sz="4" w:space="0" w:color="auto"/>
              <w:left w:val="single" w:sz="4" w:space="0" w:color="auto"/>
              <w:bottom w:val="single" w:sz="4" w:space="0" w:color="auto"/>
              <w:right w:val="single" w:sz="4" w:space="0" w:color="auto"/>
            </w:tcBorders>
            <w:shd w:val="clear" w:color="auto" w:fill="auto"/>
          </w:tcPr>
          <w:p w14:paraId="5BF41129" w14:textId="325301D8" w:rsidR="00FB6D93" w:rsidRPr="00DD1603" w:rsidRDefault="00FB6D93" w:rsidP="00FB6D93">
            <w:pPr>
              <w:jc w:val="center"/>
              <w:rPr>
                <w:rFonts w:ascii="Times New Roman" w:hAnsi="Times New Roman" w:cs="Times New Roman"/>
                <w:b/>
                <w:bCs/>
                <w:sz w:val="24"/>
                <w:szCs w:val="24"/>
              </w:rPr>
            </w:pP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434150" w14:textId="5DBAFDE3" w:rsidR="00FB6D93" w:rsidRPr="00DD1603" w:rsidRDefault="00FB6D93" w:rsidP="00FB6D93">
            <w:pPr>
              <w:jc w:val="center"/>
              <w:rPr>
                <w:rFonts w:ascii="Times New Roman" w:hAnsi="Times New Roman" w:cs="Times New Roman"/>
                <w:sz w:val="24"/>
                <w:szCs w:val="24"/>
                <w:lang w:val="en-US"/>
              </w:rPr>
            </w:pPr>
            <w:r w:rsidRPr="00DD1603">
              <w:rPr>
                <w:rFonts w:ascii="Times New Roman" w:hAnsi="Times New Roman" w:cs="Times New Roman"/>
                <w:sz w:val="24"/>
                <w:szCs w:val="24"/>
              </w:rPr>
              <w:t>2</w:t>
            </w:r>
          </w:p>
        </w:tc>
      </w:tr>
      <w:tr w:rsidR="00DD1603" w:rsidRPr="00DD1603" w14:paraId="3AEF3A17" w14:textId="77777777" w:rsidTr="009D7030">
        <w:trPr>
          <w:jc w:val="center"/>
        </w:trPr>
        <w:tc>
          <w:tcPr>
            <w:tcW w:w="85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356CFFE" w14:textId="77777777" w:rsidR="00DD1603" w:rsidRPr="00DD1603" w:rsidRDefault="00DD1603" w:rsidP="00DD1603">
            <w:pPr>
              <w:suppressAutoHyphens/>
              <w:rPr>
                <w:rFonts w:ascii="Times New Roman" w:hAnsi="Times New Roman" w:cs="Times New Roman"/>
                <w:b/>
                <w:sz w:val="24"/>
                <w:szCs w:val="24"/>
              </w:rPr>
            </w:pPr>
            <w:r w:rsidRPr="00DD1603">
              <w:rPr>
                <w:rFonts w:ascii="Times New Roman" w:hAnsi="Times New Roman" w:cs="Times New Roman"/>
                <w:b/>
                <w:sz w:val="24"/>
                <w:szCs w:val="24"/>
              </w:rPr>
              <w:t xml:space="preserve">Итого </w:t>
            </w:r>
            <w:r w:rsidRPr="00DD1603">
              <w:rPr>
                <w:rFonts w:ascii="Times New Roman" w:hAnsi="Times New Roman" w:cs="Times New Roman"/>
                <w:bCs/>
                <w:sz w:val="24"/>
                <w:szCs w:val="24"/>
              </w:rPr>
              <w:t>(минимальные требования)</w:t>
            </w:r>
            <w:r w:rsidRPr="00DD1603">
              <w:rPr>
                <w:rFonts w:ascii="Times New Roman" w:hAnsi="Times New Roman" w:cs="Times New Roman"/>
                <w:b/>
                <w:sz w:val="24"/>
                <w:szCs w:val="24"/>
              </w:rPr>
              <w:t>:</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7630AC" w14:textId="6ED79662" w:rsidR="00DD1603" w:rsidRPr="00045F65" w:rsidRDefault="00370A42" w:rsidP="00DD1603">
            <w:pPr>
              <w:jc w:val="center"/>
              <w:rPr>
                <w:rFonts w:ascii="Times New Roman" w:hAnsi="Times New Roman" w:cs="Times New Roman"/>
                <w:b/>
                <w:bCs/>
                <w:sz w:val="24"/>
                <w:szCs w:val="24"/>
              </w:rPr>
            </w:pPr>
            <w:r w:rsidRPr="00045F65">
              <w:rPr>
                <w:rFonts w:ascii="Times New Roman" w:hAnsi="Times New Roman" w:cs="Times New Roman"/>
                <w:b/>
                <w:bCs/>
                <w:sz w:val="24"/>
                <w:szCs w:val="24"/>
              </w:rPr>
              <w:t>14</w:t>
            </w:r>
            <w:r w:rsidR="00045F65" w:rsidRPr="00045F65">
              <w:rPr>
                <w:rFonts w:ascii="Times New Roman" w:hAnsi="Times New Roman" w:cs="Times New Roman"/>
                <w:b/>
                <w:bCs/>
                <w:sz w:val="24"/>
                <w:szCs w:val="24"/>
              </w:rPr>
              <w:t>30</w:t>
            </w:r>
            <w:r w:rsidR="00DD1603" w:rsidRPr="00045F65">
              <w:rPr>
                <w:rFonts w:ascii="Times New Roman" w:hAnsi="Times New Roman" w:cs="Times New Roman"/>
                <w:b/>
                <w:bCs/>
                <w:sz w:val="24"/>
                <w:szCs w:val="24"/>
              </w:rPr>
              <w:t>-</w:t>
            </w:r>
            <w:r w:rsidRPr="00045F65">
              <w:rPr>
                <w:rFonts w:ascii="Times New Roman" w:hAnsi="Times New Roman" w:cs="Times New Roman"/>
                <w:b/>
                <w:bCs/>
                <w:sz w:val="24"/>
                <w:szCs w:val="24"/>
              </w:rPr>
              <w:t>2124</w:t>
            </w:r>
          </w:p>
        </w:tc>
        <w:tc>
          <w:tcPr>
            <w:tcW w:w="1922" w:type="dxa"/>
            <w:tcBorders>
              <w:top w:val="single" w:sz="4" w:space="0" w:color="auto"/>
              <w:left w:val="single" w:sz="4" w:space="0" w:color="auto"/>
              <w:bottom w:val="single" w:sz="4" w:space="0" w:color="auto"/>
              <w:right w:val="single" w:sz="4" w:space="0" w:color="auto"/>
            </w:tcBorders>
            <w:shd w:val="clear" w:color="auto" w:fill="auto"/>
            <w:vAlign w:val="center"/>
          </w:tcPr>
          <w:p w14:paraId="1535F175" w14:textId="77777777" w:rsidR="00DD1603" w:rsidRPr="00DD1603" w:rsidRDefault="00DD1603" w:rsidP="00DD1603">
            <w:pPr>
              <w:jc w:val="center"/>
              <w:rPr>
                <w:rFonts w:ascii="Times New Roman" w:hAnsi="Times New Roman" w:cs="Times New Roman"/>
                <w:b/>
                <w:bCs/>
                <w:sz w:val="24"/>
                <w:szCs w:val="24"/>
              </w:rPr>
            </w:pP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14:paraId="517CC71B" w14:textId="77777777" w:rsidR="00DD1603" w:rsidRPr="00DD1603" w:rsidRDefault="00DD1603" w:rsidP="00DD1603">
            <w:pPr>
              <w:jc w:val="center"/>
              <w:rPr>
                <w:rFonts w:ascii="Times New Roman" w:hAnsi="Times New Roman" w:cs="Times New Roman"/>
                <w:sz w:val="24"/>
                <w:szCs w:val="24"/>
              </w:rPr>
            </w:pPr>
          </w:p>
        </w:tc>
      </w:tr>
      <w:tr w:rsidR="00DD1603" w:rsidRPr="00DD1603" w14:paraId="18BA7DEC" w14:textId="77777777" w:rsidTr="009D7030">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9451AF" w14:textId="77777777" w:rsidR="00DD1603" w:rsidRPr="00DD1603" w:rsidRDefault="00DD1603" w:rsidP="00DD1603">
            <w:pPr>
              <w:rPr>
                <w:rFonts w:ascii="Times New Roman" w:hAnsi="Times New Roman" w:cs="Times New Roman"/>
                <w:b/>
                <w:sz w:val="24"/>
                <w:szCs w:val="24"/>
              </w:rPr>
            </w:pPr>
            <w:r w:rsidRPr="00DD1603">
              <w:rPr>
                <w:rFonts w:ascii="Times New Roman" w:hAnsi="Times New Roman" w:cs="Times New Roman"/>
                <w:b/>
                <w:sz w:val="24"/>
                <w:szCs w:val="24"/>
              </w:rPr>
              <w:t xml:space="preserve">ДПБ </w:t>
            </w:r>
          </w:p>
        </w:tc>
        <w:tc>
          <w:tcPr>
            <w:tcW w:w="7087" w:type="dxa"/>
            <w:tcBorders>
              <w:top w:val="single" w:sz="4" w:space="0" w:color="auto"/>
              <w:left w:val="single" w:sz="4" w:space="0" w:color="auto"/>
              <w:bottom w:val="single" w:sz="4" w:space="0" w:color="auto"/>
              <w:right w:val="single" w:sz="4" w:space="0" w:color="auto"/>
            </w:tcBorders>
            <w:shd w:val="clear" w:color="auto" w:fill="auto"/>
            <w:vAlign w:val="center"/>
          </w:tcPr>
          <w:p w14:paraId="5B3C5864" w14:textId="29652418" w:rsidR="00DD1603" w:rsidRPr="00DD1603" w:rsidRDefault="00DD1603" w:rsidP="00DD1603">
            <w:pPr>
              <w:rPr>
                <w:rFonts w:ascii="Times New Roman" w:hAnsi="Times New Roman" w:cs="Times New Roman"/>
                <w:b/>
                <w:sz w:val="24"/>
                <w:szCs w:val="24"/>
              </w:rPr>
            </w:pPr>
            <w:r w:rsidRPr="00DD1603">
              <w:rPr>
                <w:rFonts w:ascii="Times New Roman" w:hAnsi="Times New Roman" w:cs="Times New Roman"/>
                <w:b/>
                <w:sz w:val="24"/>
                <w:szCs w:val="24"/>
              </w:rPr>
              <w:t xml:space="preserve">Дополнительный профессиональный блок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17D0B8" w14:textId="6C11BE3A" w:rsidR="00DD1603" w:rsidRPr="00045F65" w:rsidRDefault="00045F65" w:rsidP="00DD1603">
            <w:pPr>
              <w:jc w:val="center"/>
              <w:rPr>
                <w:rFonts w:ascii="Times New Roman" w:hAnsi="Times New Roman" w:cs="Times New Roman"/>
                <w:b/>
                <w:bCs/>
                <w:sz w:val="24"/>
                <w:szCs w:val="24"/>
              </w:rPr>
            </w:pPr>
            <w:r w:rsidRPr="00045F65">
              <w:rPr>
                <w:rFonts w:ascii="Times New Roman" w:hAnsi="Times New Roman" w:cs="Times New Roman"/>
                <w:b/>
                <w:bCs/>
                <w:sz w:val="24"/>
                <w:szCs w:val="24"/>
              </w:rPr>
              <w:t>370</w:t>
            </w:r>
            <w:r w:rsidR="00DD1603" w:rsidRPr="00045F65">
              <w:rPr>
                <w:rFonts w:ascii="Times New Roman" w:hAnsi="Times New Roman" w:cs="Times New Roman"/>
                <w:b/>
                <w:bCs/>
                <w:sz w:val="24"/>
                <w:szCs w:val="24"/>
              </w:rPr>
              <w:t>-828</w:t>
            </w:r>
          </w:p>
        </w:tc>
        <w:tc>
          <w:tcPr>
            <w:tcW w:w="1922" w:type="dxa"/>
            <w:tcBorders>
              <w:top w:val="single" w:sz="4" w:space="0" w:color="auto"/>
              <w:left w:val="single" w:sz="4" w:space="0" w:color="auto"/>
              <w:bottom w:val="single" w:sz="4" w:space="0" w:color="auto"/>
              <w:right w:val="single" w:sz="4" w:space="0" w:color="auto"/>
            </w:tcBorders>
            <w:shd w:val="clear" w:color="auto" w:fill="auto"/>
            <w:vAlign w:val="center"/>
          </w:tcPr>
          <w:p w14:paraId="6DAEEBE5" w14:textId="77777777" w:rsidR="00DD1603" w:rsidRPr="00DD1603" w:rsidRDefault="00DD1603" w:rsidP="00DD1603">
            <w:pPr>
              <w:jc w:val="center"/>
              <w:rPr>
                <w:rFonts w:ascii="Times New Roman" w:hAnsi="Times New Roman" w:cs="Times New Roman"/>
                <w:b/>
                <w:bCs/>
                <w:sz w:val="24"/>
                <w:szCs w:val="24"/>
              </w:rPr>
            </w:pP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9CB436" w14:textId="35CE0726" w:rsidR="00DD1603" w:rsidRPr="00DD1603" w:rsidRDefault="00DD1603" w:rsidP="00DD1603">
            <w:pPr>
              <w:jc w:val="center"/>
              <w:rPr>
                <w:rFonts w:ascii="Times New Roman" w:hAnsi="Times New Roman" w:cs="Times New Roman"/>
                <w:sz w:val="24"/>
                <w:szCs w:val="24"/>
              </w:rPr>
            </w:pPr>
            <w:r w:rsidRPr="00DD1603">
              <w:rPr>
                <w:rFonts w:ascii="Times New Roman" w:hAnsi="Times New Roman" w:cs="Times New Roman"/>
                <w:sz w:val="24"/>
                <w:szCs w:val="24"/>
              </w:rPr>
              <w:t>1,2</w:t>
            </w:r>
          </w:p>
        </w:tc>
      </w:tr>
      <w:tr w:rsidR="00DD1603" w:rsidRPr="00DD1603" w14:paraId="1ADA1FCD" w14:textId="77777777" w:rsidTr="009D7030">
        <w:trPr>
          <w:trHeight w:val="212"/>
          <w:jc w:val="center"/>
        </w:trPr>
        <w:tc>
          <w:tcPr>
            <w:tcW w:w="85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57D7557" w14:textId="77777777" w:rsidR="00DD1603" w:rsidRPr="00DD1603" w:rsidRDefault="00DD1603" w:rsidP="00DD1603">
            <w:pPr>
              <w:suppressAutoHyphens/>
              <w:rPr>
                <w:rFonts w:ascii="Times New Roman" w:hAnsi="Times New Roman" w:cs="Times New Roman"/>
                <w:b/>
                <w:sz w:val="24"/>
                <w:szCs w:val="24"/>
              </w:rPr>
            </w:pPr>
            <w:r w:rsidRPr="00DD1603">
              <w:rPr>
                <w:rFonts w:ascii="Times New Roman" w:hAnsi="Times New Roman" w:cs="Times New Roman"/>
                <w:b/>
                <w:sz w:val="24"/>
                <w:szCs w:val="24"/>
              </w:rPr>
              <w:t>Объем образовательной программы</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0B63B1" w14:textId="77777777" w:rsidR="00DD1603" w:rsidRPr="00DD1603" w:rsidRDefault="00DD1603" w:rsidP="00DD1603">
            <w:pPr>
              <w:jc w:val="center"/>
              <w:rPr>
                <w:rFonts w:ascii="Times New Roman" w:hAnsi="Times New Roman" w:cs="Times New Roman"/>
                <w:b/>
                <w:bCs/>
                <w:color w:val="000000"/>
                <w:sz w:val="24"/>
                <w:szCs w:val="24"/>
              </w:rPr>
            </w:pPr>
            <w:r w:rsidRPr="00DD1603">
              <w:rPr>
                <w:rFonts w:ascii="Times New Roman" w:hAnsi="Times New Roman" w:cs="Times New Roman"/>
                <w:b/>
                <w:bCs/>
                <w:color w:val="000000"/>
                <w:sz w:val="24"/>
                <w:szCs w:val="24"/>
              </w:rPr>
              <w:t>1800-2952</w:t>
            </w:r>
          </w:p>
        </w:tc>
        <w:tc>
          <w:tcPr>
            <w:tcW w:w="1922" w:type="dxa"/>
            <w:tcBorders>
              <w:top w:val="single" w:sz="4" w:space="0" w:color="auto"/>
              <w:left w:val="single" w:sz="4" w:space="0" w:color="auto"/>
              <w:bottom w:val="single" w:sz="4" w:space="0" w:color="auto"/>
              <w:right w:val="single" w:sz="4" w:space="0" w:color="auto"/>
            </w:tcBorders>
            <w:shd w:val="clear" w:color="auto" w:fill="auto"/>
            <w:vAlign w:val="center"/>
          </w:tcPr>
          <w:p w14:paraId="44FC7C61" w14:textId="77777777" w:rsidR="00DD1603" w:rsidRPr="00DD1603" w:rsidRDefault="00DD1603" w:rsidP="00DD1603">
            <w:pPr>
              <w:jc w:val="center"/>
              <w:rPr>
                <w:rFonts w:ascii="Times New Roman" w:hAnsi="Times New Roman" w:cs="Times New Roman"/>
                <w:b/>
                <w:bCs/>
                <w:sz w:val="24"/>
                <w:szCs w:val="24"/>
              </w:rPr>
            </w:pP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14:paraId="253C717A" w14:textId="77777777" w:rsidR="00DD1603" w:rsidRPr="00DD1603" w:rsidRDefault="00DD1603" w:rsidP="00DD1603">
            <w:pPr>
              <w:jc w:val="center"/>
              <w:rPr>
                <w:rFonts w:ascii="Times New Roman" w:hAnsi="Times New Roman" w:cs="Times New Roman"/>
                <w:sz w:val="24"/>
                <w:szCs w:val="24"/>
              </w:rPr>
            </w:pPr>
          </w:p>
        </w:tc>
      </w:tr>
      <w:tr w:rsidR="00DD1603" w:rsidRPr="00DD1603" w14:paraId="2E27D354" w14:textId="77777777" w:rsidTr="009D7030">
        <w:trPr>
          <w:trHeight w:val="212"/>
          <w:jc w:val="center"/>
        </w:trPr>
        <w:tc>
          <w:tcPr>
            <w:tcW w:w="85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D02C414" w14:textId="77777777" w:rsidR="00DD1603" w:rsidRPr="00DD1603" w:rsidRDefault="00DD1603" w:rsidP="00DD1603">
            <w:pPr>
              <w:suppressAutoHyphens/>
              <w:rPr>
                <w:rFonts w:ascii="Times New Roman" w:hAnsi="Times New Roman" w:cs="Times New Roman"/>
                <w:bCs/>
                <w:sz w:val="24"/>
                <w:szCs w:val="24"/>
              </w:rPr>
            </w:pPr>
            <w:r w:rsidRPr="00DD1603">
              <w:rPr>
                <w:rFonts w:ascii="Times New Roman" w:hAnsi="Times New Roman" w:cs="Times New Roman"/>
                <w:bCs/>
                <w:sz w:val="24"/>
                <w:szCs w:val="24"/>
              </w:rPr>
              <w:t>Срок обучения</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F6F5D5" w14:textId="0AFAFA08" w:rsidR="00DD1603" w:rsidRPr="00DD1603" w:rsidRDefault="00DD1603" w:rsidP="00DD1603">
            <w:pPr>
              <w:jc w:val="center"/>
              <w:rPr>
                <w:rFonts w:ascii="Times New Roman" w:hAnsi="Times New Roman" w:cs="Times New Roman"/>
                <w:bCs/>
                <w:sz w:val="24"/>
                <w:szCs w:val="24"/>
              </w:rPr>
            </w:pPr>
            <w:r w:rsidRPr="00DD1603">
              <w:rPr>
                <w:rFonts w:ascii="Times New Roman" w:hAnsi="Times New Roman" w:cs="Times New Roman"/>
                <w:bCs/>
                <w:sz w:val="24"/>
                <w:szCs w:val="24"/>
              </w:rPr>
              <w:t xml:space="preserve">1 год 2 месяца - </w:t>
            </w:r>
            <w:r w:rsidRPr="00DD1603">
              <w:rPr>
                <w:rFonts w:ascii="Times New Roman" w:hAnsi="Times New Roman" w:cs="Times New Roman"/>
                <w:bCs/>
                <w:sz w:val="24"/>
                <w:szCs w:val="24"/>
              </w:rPr>
              <w:br/>
              <w:t>1 год 10 месяцев</w:t>
            </w:r>
          </w:p>
        </w:tc>
        <w:tc>
          <w:tcPr>
            <w:tcW w:w="1922" w:type="dxa"/>
            <w:tcBorders>
              <w:top w:val="single" w:sz="4" w:space="0" w:color="auto"/>
              <w:left w:val="single" w:sz="4" w:space="0" w:color="auto"/>
              <w:bottom w:val="single" w:sz="4" w:space="0" w:color="auto"/>
              <w:right w:val="single" w:sz="4" w:space="0" w:color="auto"/>
            </w:tcBorders>
            <w:shd w:val="clear" w:color="auto" w:fill="auto"/>
            <w:vAlign w:val="center"/>
          </w:tcPr>
          <w:p w14:paraId="5841D786" w14:textId="77777777" w:rsidR="00DD1603" w:rsidRPr="00DD1603" w:rsidRDefault="00DD1603" w:rsidP="00DD1603">
            <w:pPr>
              <w:jc w:val="center"/>
              <w:rPr>
                <w:rFonts w:ascii="Times New Roman" w:hAnsi="Times New Roman" w:cs="Times New Roman"/>
                <w:b/>
                <w:bCs/>
                <w:sz w:val="24"/>
                <w:szCs w:val="24"/>
              </w:rPr>
            </w:pP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14:paraId="70F6264A" w14:textId="77777777" w:rsidR="00DD1603" w:rsidRPr="00DD1603" w:rsidRDefault="00DD1603" w:rsidP="00DD1603">
            <w:pPr>
              <w:jc w:val="center"/>
              <w:rPr>
                <w:rFonts w:ascii="Times New Roman" w:hAnsi="Times New Roman" w:cs="Times New Roman"/>
                <w:sz w:val="24"/>
                <w:szCs w:val="24"/>
              </w:rPr>
            </w:pPr>
          </w:p>
        </w:tc>
      </w:tr>
    </w:tbl>
    <w:p w14:paraId="65C54287" w14:textId="77777777" w:rsidR="00064407" w:rsidRPr="00985111" w:rsidRDefault="00064407" w:rsidP="00064407">
      <w:pPr>
        <w:ind w:firstLine="709"/>
        <w:jc w:val="both"/>
        <w:rPr>
          <w:rFonts w:ascii="Times New Roman" w:hAnsi="Times New Roman" w:cs="Times New Roman"/>
          <w:bCs/>
          <w:iCs/>
          <w:sz w:val="24"/>
          <w:szCs w:val="24"/>
        </w:rPr>
      </w:pPr>
    </w:p>
    <w:p w14:paraId="5B961BEB" w14:textId="77777777"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24" w:name="_Toc128660445"/>
      <w:bookmarkStart w:id="25" w:name="_Toc128660699"/>
      <w:bookmarkStart w:id="26" w:name="_Toc138940077"/>
      <w:bookmarkEnd w:id="21"/>
      <w:r w:rsidRPr="00B90578">
        <w:rPr>
          <w:rFonts w:ascii="Times New Roman" w:eastAsia="Times New Roman" w:hAnsi="Times New Roman" w:cs="Times New Roman"/>
          <w:sz w:val="24"/>
          <w:szCs w:val="24"/>
        </w:rPr>
        <w:t>5.2. План обучения на предприятии (на рабочем месте)</w:t>
      </w:r>
      <w:bookmarkEnd w:id="24"/>
      <w:bookmarkEnd w:id="25"/>
      <w:bookmarkEnd w:id="26"/>
    </w:p>
    <w:p w14:paraId="28B9EF46" w14:textId="77777777" w:rsidR="00064407" w:rsidRPr="00985111" w:rsidRDefault="00064407"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064407" w:rsidRPr="00985111" w14:paraId="7B849B48" w14:textId="77777777" w:rsidTr="001F3287">
        <w:trPr>
          <w:trHeight w:val="468"/>
        </w:trPr>
        <w:tc>
          <w:tcPr>
            <w:tcW w:w="248" w:type="pct"/>
            <w:vMerge w:val="restart"/>
            <w:shd w:val="clear" w:color="auto" w:fill="auto"/>
            <w:vAlign w:val="center"/>
          </w:tcPr>
          <w:p w14:paraId="001D0F4C"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75E0994B"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4465C56A"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0F533C6B"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07417E3C"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76948176"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3A377884"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4"/>
            </w:r>
          </w:p>
        </w:tc>
        <w:tc>
          <w:tcPr>
            <w:tcW w:w="674" w:type="pct"/>
            <w:vMerge w:val="restart"/>
            <w:shd w:val="clear" w:color="auto" w:fill="auto"/>
          </w:tcPr>
          <w:p w14:paraId="7D17221D"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064407" w:rsidRPr="00985111" w14:paraId="4057B0DF" w14:textId="77777777" w:rsidTr="001F3287">
        <w:trPr>
          <w:trHeight w:val="70"/>
        </w:trPr>
        <w:tc>
          <w:tcPr>
            <w:tcW w:w="248" w:type="pct"/>
            <w:vMerge/>
            <w:shd w:val="clear" w:color="auto" w:fill="auto"/>
            <w:vAlign w:val="center"/>
          </w:tcPr>
          <w:p w14:paraId="294616F6" w14:textId="77777777" w:rsidR="00064407" w:rsidRPr="00985111" w:rsidRDefault="00064407" w:rsidP="001F3287">
            <w:pPr>
              <w:jc w:val="center"/>
              <w:rPr>
                <w:rFonts w:ascii="Times New Roman" w:hAnsi="Times New Roman" w:cs="Times New Roman"/>
                <w:sz w:val="24"/>
                <w:szCs w:val="24"/>
                <w:highlight w:val="lightGray"/>
              </w:rPr>
            </w:pPr>
          </w:p>
        </w:tc>
        <w:tc>
          <w:tcPr>
            <w:tcW w:w="726" w:type="pct"/>
            <w:vMerge/>
            <w:shd w:val="clear" w:color="auto" w:fill="auto"/>
          </w:tcPr>
          <w:p w14:paraId="00EBB450" w14:textId="77777777" w:rsidR="00064407" w:rsidRPr="00985111" w:rsidRDefault="00064407"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6D71057A" w14:textId="77777777" w:rsidR="00064407" w:rsidRPr="00985111" w:rsidDel="00CD3705"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23EBFDCD" w14:textId="77777777" w:rsidR="00064407" w:rsidRPr="00985111" w:rsidDel="00CD3705"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2F7476D1" w14:textId="77777777" w:rsidR="00064407" w:rsidRPr="00985111" w:rsidRDefault="00064407"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21FF057F" w14:textId="77777777" w:rsidR="00064407" w:rsidRPr="00985111" w:rsidRDefault="00064407"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4F829D3F" w14:textId="77777777" w:rsidR="00064407" w:rsidRPr="00985111" w:rsidRDefault="00064407" w:rsidP="001F3287">
            <w:pPr>
              <w:jc w:val="center"/>
              <w:rPr>
                <w:rFonts w:ascii="Times New Roman" w:hAnsi="Times New Roman" w:cs="Times New Roman"/>
                <w:sz w:val="24"/>
                <w:szCs w:val="24"/>
                <w:highlight w:val="lightGray"/>
              </w:rPr>
            </w:pPr>
          </w:p>
        </w:tc>
        <w:tc>
          <w:tcPr>
            <w:tcW w:w="674" w:type="pct"/>
            <w:vMerge/>
            <w:shd w:val="clear" w:color="auto" w:fill="auto"/>
          </w:tcPr>
          <w:p w14:paraId="60D757FF" w14:textId="77777777" w:rsidR="00064407" w:rsidRPr="00985111" w:rsidRDefault="00064407" w:rsidP="001F3287">
            <w:pPr>
              <w:jc w:val="center"/>
              <w:rPr>
                <w:rFonts w:ascii="Times New Roman" w:hAnsi="Times New Roman" w:cs="Times New Roman"/>
                <w:sz w:val="24"/>
                <w:szCs w:val="24"/>
                <w:highlight w:val="lightGray"/>
              </w:rPr>
            </w:pPr>
          </w:p>
        </w:tc>
      </w:tr>
      <w:tr w:rsidR="00064407" w:rsidRPr="00985111" w14:paraId="5B61C1A1" w14:textId="77777777" w:rsidTr="001F3287">
        <w:tc>
          <w:tcPr>
            <w:tcW w:w="248" w:type="pct"/>
            <w:shd w:val="clear" w:color="auto" w:fill="auto"/>
          </w:tcPr>
          <w:p w14:paraId="7F292FAD" w14:textId="77777777" w:rsidR="00064407" w:rsidRPr="00985111" w:rsidRDefault="00064407"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6A1709CA"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10DF73A9" w14:textId="77777777" w:rsidR="00064407" w:rsidRPr="00985111" w:rsidRDefault="00064407"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6764D5BC" w14:textId="77777777" w:rsidR="00064407" w:rsidRPr="00985111" w:rsidRDefault="00064407" w:rsidP="001F3287">
            <w:pPr>
              <w:rPr>
                <w:rFonts w:ascii="Times New Roman" w:hAnsi="Times New Roman" w:cs="Times New Roman"/>
                <w:sz w:val="24"/>
                <w:szCs w:val="24"/>
                <w:highlight w:val="yellow"/>
              </w:rPr>
            </w:pPr>
          </w:p>
        </w:tc>
        <w:tc>
          <w:tcPr>
            <w:tcW w:w="735" w:type="pct"/>
            <w:shd w:val="clear" w:color="auto" w:fill="auto"/>
          </w:tcPr>
          <w:p w14:paraId="2268881B"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528" w:type="pct"/>
            <w:shd w:val="clear" w:color="auto" w:fill="auto"/>
          </w:tcPr>
          <w:p w14:paraId="1F3A427C"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768" w:type="pct"/>
            <w:shd w:val="clear" w:color="auto" w:fill="auto"/>
          </w:tcPr>
          <w:p w14:paraId="19155E40"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674" w:type="pct"/>
            <w:shd w:val="clear" w:color="auto" w:fill="auto"/>
          </w:tcPr>
          <w:p w14:paraId="63CD7080" w14:textId="77777777" w:rsidR="00064407" w:rsidRPr="00985111" w:rsidRDefault="00064407" w:rsidP="001F3287">
            <w:pPr>
              <w:jc w:val="both"/>
              <w:rPr>
                <w:rFonts w:ascii="Times New Roman" w:hAnsi="Times New Roman" w:cs="Times New Roman"/>
                <w:b/>
                <w:bCs/>
                <w:sz w:val="24"/>
                <w:szCs w:val="24"/>
                <w:highlight w:val="green"/>
                <w:u w:val="single"/>
              </w:rPr>
            </w:pPr>
          </w:p>
        </w:tc>
      </w:tr>
    </w:tbl>
    <w:p w14:paraId="504E233D" w14:textId="77777777" w:rsidR="00064407" w:rsidRPr="00985111" w:rsidRDefault="00064407"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60AACE9F" w14:textId="77777777" w:rsidR="00064407" w:rsidRPr="001C33BF" w:rsidRDefault="00064407" w:rsidP="00064407">
      <w:pPr>
        <w:pStyle w:val="114"/>
        <w:rPr>
          <w:lang w:eastAsia="en-US"/>
        </w:rPr>
        <w:sectPr w:rsidR="00064407" w:rsidRPr="001C33BF" w:rsidSect="001F3287">
          <w:pgSz w:w="16838" w:h="11906" w:orient="landscape"/>
          <w:pgMar w:top="1701" w:right="1134" w:bottom="567" w:left="1134" w:header="709" w:footer="709" w:gutter="0"/>
          <w:cols w:space="708"/>
          <w:docGrid w:linePitch="360"/>
        </w:sectPr>
      </w:pPr>
      <w:bookmarkStart w:id="27" w:name="_Toc128660446"/>
      <w:bookmarkStart w:id="28" w:name="_Toc128660700"/>
    </w:p>
    <w:p w14:paraId="13C5A672" w14:textId="77777777" w:rsidR="00064407" w:rsidRPr="00C313FD"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29" w:name="_Toc138940078"/>
      <w:r w:rsidRPr="00C313FD">
        <w:rPr>
          <w:rFonts w:ascii="Times New Roman" w:eastAsia="Times New Roman" w:hAnsi="Times New Roman" w:cs="Times New Roman"/>
          <w:sz w:val="24"/>
          <w:szCs w:val="24"/>
        </w:rPr>
        <w:t>5.3. Примерный календарный учебный график</w:t>
      </w:r>
      <w:bookmarkEnd w:id="27"/>
      <w:bookmarkEnd w:id="28"/>
      <w:r w:rsidRPr="00C313FD">
        <w:rPr>
          <w:rFonts w:ascii="Times New Roman" w:eastAsia="Times New Roman" w:hAnsi="Times New Roman" w:cs="Times New Roman"/>
          <w:sz w:val="24"/>
          <w:szCs w:val="24"/>
          <w:vertAlign w:val="superscript"/>
        </w:rPr>
        <w:footnoteReference w:id="5"/>
      </w:r>
      <w:bookmarkEnd w:id="29"/>
    </w:p>
    <w:p w14:paraId="208F207C" w14:textId="4B7ECA15" w:rsidR="00064407" w:rsidRPr="00C313FD" w:rsidRDefault="00064407" w:rsidP="00064407">
      <w:pPr>
        <w:ind w:firstLine="709"/>
        <w:rPr>
          <w:rFonts w:ascii="Times New Roman" w:hAnsi="Times New Roman" w:cs="Times New Roman"/>
          <w:b/>
          <w:bCs/>
          <w:sz w:val="24"/>
          <w:szCs w:val="24"/>
          <w:u w:val="single"/>
        </w:rPr>
      </w:pPr>
      <w:r w:rsidRPr="00C313FD">
        <w:rPr>
          <w:rFonts w:ascii="Times New Roman" w:hAnsi="Times New Roman" w:cs="Times New Roman"/>
          <w:bCs/>
          <w:sz w:val="24"/>
          <w:szCs w:val="24"/>
        </w:rPr>
        <w:t>5.3.1.</w:t>
      </w:r>
      <w:r w:rsidRPr="00C313FD">
        <w:rPr>
          <w:rFonts w:ascii="Times New Roman" w:hAnsi="Times New Roman" w:cs="Times New Roman"/>
        </w:rPr>
        <w:t> </w:t>
      </w:r>
      <w:r w:rsidRPr="00C313FD">
        <w:rPr>
          <w:rFonts w:ascii="Times New Roman" w:hAnsi="Times New Roman" w:cs="Times New Roman"/>
          <w:bCs/>
          <w:sz w:val="24"/>
          <w:szCs w:val="24"/>
        </w:rPr>
        <w:t>По программе подготовки специалиста среднего звена (ППССЗ)</w:t>
      </w:r>
      <w:r w:rsidRPr="00C313FD">
        <w:rPr>
          <w:rStyle w:val="af3"/>
          <w:rFonts w:ascii="Times New Roman" w:hAnsi="Times New Roman"/>
          <w:bCs/>
          <w:sz w:val="24"/>
          <w:szCs w:val="24"/>
        </w:rPr>
        <w:footnoteReference w:id="6"/>
      </w:r>
    </w:p>
    <w:p w14:paraId="74262E43" w14:textId="77777777" w:rsidR="004E7CE7" w:rsidRPr="004E7CE7" w:rsidRDefault="004E7CE7" w:rsidP="004E7CE7">
      <w:pPr>
        <w:rPr>
          <w:rFonts w:ascii="Times New Roman" w:eastAsia="Times New Roman" w:hAnsi="Times New Roman" w:cs="Times New Roman"/>
          <w:b/>
          <w:bCs/>
          <w:sz w:val="24"/>
          <w:szCs w:val="24"/>
        </w:rPr>
      </w:pPr>
      <w:r w:rsidRPr="00175516">
        <w:rPr>
          <w:rFonts w:ascii="Times New Roman" w:eastAsia="Times New Roman" w:hAnsi="Times New Roman" w:cs="Times New Roman"/>
          <w:b/>
          <w:bCs/>
          <w:sz w:val="24"/>
          <w:szCs w:val="24"/>
        </w:rPr>
        <w:t>График учебного процесса по неделям (1.2)</w:t>
      </w:r>
      <w:r w:rsidRPr="004E7CE7">
        <w:rPr>
          <w:rFonts w:ascii="Times New Roman" w:eastAsia="Times New Roman" w:hAnsi="Times New Roman" w:cs="Times New Roman"/>
          <w:b/>
          <w:bCs/>
          <w:sz w:val="24"/>
          <w:szCs w:val="24"/>
        </w:rPr>
        <w:t xml:space="preserve"> </w:t>
      </w:r>
    </w:p>
    <w:tbl>
      <w:tblPr>
        <w:tblW w:w="0" w:type="auto"/>
        <w:tblLook w:val="04A0" w:firstRow="1" w:lastRow="0" w:firstColumn="1" w:lastColumn="0" w:noHBand="0" w:noVBand="1"/>
      </w:tblPr>
      <w:tblGrid>
        <w:gridCol w:w="266"/>
        <w:gridCol w:w="278"/>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18"/>
      </w:tblGrid>
      <w:tr w:rsidR="00175516" w:rsidRPr="00682421" w14:paraId="2C7E1674" w14:textId="77777777" w:rsidTr="00175516">
        <w:trPr>
          <w:gridAfter w:val="1"/>
          <w:trHeight w:val="25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E446CF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Курс</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21475A0"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ВУП</w:t>
            </w:r>
          </w:p>
        </w:tc>
        <w:tc>
          <w:tcPr>
            <w:tcW w:w="0" w:type="auto"/>
            <w:gridSpan w:val="4"/>
            <w:tcBorders>
              <w:top w:val="single" w:sz="4" w:space="0" w:color="auto"/>
              <w:left w:val="nil"/>
              <w:bottom w:val="single" w:sz="4" w:space="0" w:color="auto"/>
              <w:right w:val="single" w:sz="4" w:space="0" w:color="auto"/>
            </w:tcBorders>
            <w:shd w:val="clear" w:color="auto" w:fill="auto"/>
            <w:noWrap/>
            <w:vAlign w:val="center"/>
            <w:hideMark/>
          </w:tcPr>
          <w:p w14:paraId="25F162AE"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Сентябрь</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86361BD"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29 сен - 5 окт</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14:paraId="57A94FCC"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Октябрь</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5673189"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27 окт.- 2 нояб.</w:t>
            </w:r>
          </w:p>
        </w:tc>
        <w:tc>
          <w:tcPr>
            <w:tcW w:w="0" w:type="auto"/>
            <w:gridSpan w:val="4"/>
            <w:tcBorders>
              <w:top w:val="single" w:sz="4" w:space="0" w:color="auto"/>
              <w:left w:val="nil"/>
              <w:bottom w:val="single" w:sz="4" w:space="0" w:color="auto"/>
              <w:right w:val="single" w:sz="4" w:space="0" w:color="auto"/>
            </w:tcBorders>
            <w:shd w:val="clear" w:color="auto" w:fill="auto"/>
            <w:noWrap/>
            <w:vAlign w:val="center"/>
            <w:hideMark/>
          </w:tcPr>
          <w:p w14:paraId="32E401E1"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Ноябрь</w:t>
            </w:r>
          </w:p>
        </w:tc>
        <w:tc>
          <w:tcPr>
            <w:tcW w:w="0" w:type="auto"/>
            <w:gridSpan w:val="4"/>
            <w:tcBorders>
              <w:top w:val="single" w:sz="4" w:space="0" w:color="auto"/>
              <w:left w:val="nil"/>
              <w:bottom w:val="single" w:sz="4" w:space="0" w:color="auto"/>
              <w:right w:val="single" w:sz="4" w:space="0" w:color="auto"/>
            </w:tcBorders>
            <w:shd w:val="clear" w:color="auto" w:fill="auto"/>
            <w:noWrap/>
            <w:vAlign w:val="center"/>
            <w:hideMark/>
          </w:tcPr>
          <w:p w14:paraId="7028D58C"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Декабрь</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99560A1"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29 дек - 4 янв</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14:paraId="22A8FB99"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Январь</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7C8E0C4"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26 янв - 1 фев</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14:paraId="0063A449"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Февраль</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9A23946"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23 фев - 1 мар</w:t>
            </w:r>
          </w:p>
        </w:tc>
        <w:tc>
          <w:tcPr>
            <w:tcW w:w="0" w:type="auto"/>
            <w:gridSpan w:val="4"/>
            <w:tcBorders>
              <w:top w:val="single" w:sz="4" w:space="0" w:color="auto"/>
              <w:left w:val="nil"/>
              <w:bottom w:val="single" w:sz="4" w:space="0" w:color="auto"/>
              <w:right w:val="single" w:sz="4" w:space="0" w:color="auto"/>
            </w:tcBorders>
            <w:shd w:val="clear" w:color="auto" w:fill="auto"/>
            <w:noWrap/>
            <w:vAlign w:val="center"/>
            <w:hideMark/>
          </w:tcPr>
          <w:p w14:paraId="2F7BE11D"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Март</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E77DD9B"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30 мар - 5 апр</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14:paraId="177D6A3A"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Апрель</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160E5DF"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27 апр - 3 май</w:t>
            </w:r>
          </w:p>
        </w:tc>
        <w:tc>
          <w:tcPr>
            <w:tcW w:w="0" w:type="auto"/>
            <w:gridSpan w:val="4"/>
            <w:tcBorders>
              <w:top w:val="single" w:sz="4" w:space="0" w:color="auto"/>
              <w:left w:val="nil"/>
              <w:bottom w:val="single" w:sz="4" w:space="0" w:color="auto"/>
              <w:right w:val="single" w:sz="4" w:space="0" w:color="auto"/>
            </w:tcBorders>
            <w:shd w:val="clear" w:color="auto" w:fill="auto"/>
            <w:noWrap/>
            <w:vAlign w:val="center"/>
            <w:hideMark/>
          </w:tcPr>
          <w:p w14:paraId="3D5F7BB2"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Май</w:t>
            </w:r>
          </w:p>
        </w:tc>
        <w:tc>
          <w:tcPr>
            <w:tcW w:w="0" w:type="auto"/>
            <w:gridSpan w:val="4"/>
            <w:tcBorders>
              <w:top w:val="single" w:sz="4" w:space="0" w:color="auto"/>
              <w:left w:val="nil"/>
              <w:bottom w:val="single" w:sz="4" w:space="0" w:color="auto"/>
              <w:right w:val="single" w:sz="4" w:space="0" w:color="auto"/>
            </w:tcBorders>
            <w:shd w:val="clear" w:color="auto" w:fill="auto"/>
            <w:noWrap/>
            <w:vAlign w:val="center"/>
            <w:hideMark/>
          </w:tcPr>
          <w:p w14:paraId="131933C8"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Июнь</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8E44A82"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29 июн - 5 июл</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14:paraId="790B48AC"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Июль</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0EFDA75"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27 июл -2 авг</w:t>
            </w:r>
          </w:p>
        </w:tc>
        <w:tc>
          <w:tcPr>
            <w:tcW w:w="0" w:type="auto"/>
            <w:gridSpan w:val="4"/>
            <w:tcBorders>
              <w:top w:val="single" w:sz="4" w:space="0" w:color="auto"/>
              <w:left w:val="nil"/>
              <w:bottom w:val="single" w:sz="4" w:space="0" w:color="auto"/>
              <w:right w:val="single" w:sz="4" w:space="0" w:color="auto"/>
            </w:tcBorders>
            <w:shd w:val="clear" w:color="auto" w:fill="auto"/>
            <w:noWrap/>
            <w:vAlign w:val="center"/>
            <w:hideMark/>
          </w:tcPr>
          <w:p w14:paraId="4C9C8A9A"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Август</w:t>
            </w:r>
          </w:p>
        </w:tc>
      </w:tr>
      <w:tr w:rsidR="00175516" w:rsidRPr="00682421" w14:paraId="31BCA692" w14:textId="77777777" w:rsidTr="00175516">
        <w:trPr>
          <w:gridAfter w:val="1"/>
          <w:trHeight w:val="2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30382E"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E826F5"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52B74B9" w14:textId="77777777" w:rsidR="00175516" w:rsidRPr="00682421" w:rsidRDefault="00175516" w:rsidP="00175516">
            <w:pPr>
              <w:jc w:val="right"/>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01 -07</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F29B061"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08 - 14</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D60448A"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15 - 21</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1325107"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22 - 28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5B4CCA"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39DB3A8"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06 - 12</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401F870"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13 - 19</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AA4DAAD"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20 - 26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65C73B"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8991EF6"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03-09</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545BF5F"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10-16</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FCB90F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17-23</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F84BAA0"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24-30</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1F8922C"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01-07</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80C7A2D"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08-14</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1B7E22C"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15-21</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66C72F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22-28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829A43"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264C8D8"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05 - 11</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F79CB67"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12 - 18</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E7D0C74"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19 - 25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539668"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7BDEC92"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02 - 08</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C29803E"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09 - 15</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F29B73F"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16 - 22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67B4DE"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B927F58"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02 - 08</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E2C0C84"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09 - 15</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AE8EA9C"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16 - 22</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47D4788"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23 - 29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2DCC66"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9075466"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06 - 12</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93DA3C0"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13 - 19</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CBFB64C"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20 - 26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C14845"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EFE3D8E"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04 - 10</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A8C5D29"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11 - 17</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5DEBFF0"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18 - 24</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D76566C"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25 - 31</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FDE26DB"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01 - 07</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8856D2E"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08 - 14</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1BA84CF"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15 - 21</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B85BFDB"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22 - 28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1E196A"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EC1BDB7"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06 - 12</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997F6E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13 - 19</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5E74166"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20 - 26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C4C536"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ECE9CAE"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xml:space="preserve">03-09 </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75DA6FD"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10-16</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EDC0158"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17-23</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92C40BE"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24-31</w:t>
            </w:r>
          </w:p>
        </w:tc>
      </w:tr>
      <w:tr w:rsidR="00175516" w:rsidRPr="00682421" w14:paraId="1F321437" w14:textId="77777777" w:rsidTr="00175516">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4EF818"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908E61"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9B2FB06"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2550292"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250A2BC"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A7FDE57"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81737F"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F3871FB"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3796F6B"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4B42F6C"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8BE3A8"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4A957F6"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FA0271F"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E09B749"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5C9626F"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9D1F9FE"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7704B8F"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A0F6EF7"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D20AE2E"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C6FA3F"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17B0D10"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8B11846"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CFCF9D6"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0980B9"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79C2E52"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DA9D607"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784CD5D"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C76EAF"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9EDF9D4"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9961414"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D8D29D8"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B8B107F"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04A77D"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A9A279A"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6EDF379"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1A22919"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0F6A25"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B67BA8D"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56C740A"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CAC5BAE"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B45F6F5"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61FD931"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EDBEB84"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5E70211"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A471B37"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EC1368"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FB12B2A"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AD1AE72"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91E0A21"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776F1B"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0EE0D7E"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7885478"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41D5FB0"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5ECB73C"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tcBorders>
              <w:top w:val="nil"/>
              <w:left w:val="nil"/>
              <w:bottom w:val="nil"/>
              <w:right w:val="nil"/>
            </w:tcBorders>
            <w:shd w:val="clear" w:color="auto" w:fill="auto"/>
            <w:noWrap/>
            <w:hideMark/>
          </w:tcPr>
          <w:p w14:paraId="653E3988" w14:textId="77777777" w:rsidR="00175516" w:rsidRPr="00682421" w:rsidRDefault="00175516" w:rsidP="00175516">
            <w:pPr>
              <w:jc w:val="center"/>
              <w:rPr>
                <w:rFonts w:ascii="Times New Roman" w:eastAsia="Times New Roman" w:hAnsi="Times New Roman" w:cs="Times New Roman"/>
                <w:b/>
                <w:bCs/>
                <w:sz w:val="12"/>
                <w:szCs w:val="12"/>
                <w:lang w:eastAsia="ru-RU"/>
              </w:rPr>
            </w:pPr>
          </w:p>
        </w:tc>
      </w:tr>
      <w:tr w:rsidR="00175516" w:rsidRPr="00682421" w14:paraId="7F293CAE" w14:textId="77777777" w:rsidTr="00175516">
        <w:trPr>
          <w:trHeight w:val="2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3E347B"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703CDB"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1CDB8629"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w:t>
            </w:r>
          </w:p>
        </w:tc>
        <w:tc>
          <w:tcPr>
            <w:tcW w:w="0" w:type="auto"/>
            <w:tcBorders>
              <w:top w:val="nil"/>
              <w:left w:val="nil"/>
              <w:bottom w:val="single" w:sz="4" w:space="0" w:color="auto"/>
              <w:right w:val="single" w:sz="4" w:space="0" w:color="auto"/>
            </w:tcBorders>
            <w:shd w:val="clear" w:color="auto" w:fill="auto"/>
            <w:vAlign w:val="center"/>
            <w:hideMark/>
          </w:tcPr>
          <w:p w14:paraId="2CB69C40"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w:t>
            </w:r>
          </w:p>
        </w:tc>
        <w:tc>
          <w:tcPr>
            <w:tcW w:w="0" w:type="auto"/>
            <w:tcBorders>
              <w:top w:val="nil"/>
              <w:left w:val="nil"/>
              <w:bottom w:val="single" w:sz="4" w:space="0" w:color="auto"/>
              <w:right w:val="single" w:sz="4" w:space="0" w:color="auto"/>
            </w:tcBorders>
            <w:shd w:val="clear" w:color="auto" w:fill="auto"/>
            <w:vAlign w:val="center"/>
            <w:hideMark/>
          </w:tcPr>
          <w:p w14:paraId="7495166B"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3</w:t>
            </w:r>
          </w:p>
        </w:tc>
        <w:tc>
          <w:tcPr>
            <w:tcW w:w="0" w:type="auto"/>
            <w:tcBorders>
              <w:top w:val="nil"/>
              <w:left w:val="nil"/>
              <w:bottom w:val="single" w:sz="4" w:space="0" w:color="auto"/>
              <w:right w:val="single" w:sz="4" w:space="0" w:color="auto"/>
            </w:tcBorders>
            <w:shd w:val="clear" w:color="auto" w:fill="auto"/>
            <w:vAlign w:val="center"/>
            <w:hideMark/>
          </w:tcPr>
          <w:p w14:paraId="1689F88A"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4</w:t>
            </w:r>
          </w:p>
        </w:tc>
        <w:tc>
          <w:tcPr>
            <w:tcW w:w="0" w:type="auto"/>
            <w:tcBorders>
              <w:top w:val="nil"/>
              <w:left w:val="nil"/>
              <w:bottom w:val="single" w:sz="4" w:space="0" w:color="auto"/>
              <w:right w:val="single" w:sz="4" w:space="0" w:color="auto"/>
            </w:tcBorders>
            <w:shd w:val="clear" w:color="auto" w:fill="auto"/>
            <w:vAlign w:val="center"/>
            <w:hideMark/>
          </w:tcPr>
          <w:p w14:paraId="46108EBD"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5</w:t>
            </w:r>
          </w:p>
        </w:tc>
        <w:tc>
          <w:tcPr>
            <w:tcW w:w="0" w:type="auto"/>
            <w:tcBorders>
              <w:top w:val="nil"/>
              <w:left w:val="nil"/>
              <w:bottom w:val="single" w:sz="4" w:space="0" w:color="auto"/>
              <w:right w:val="single" w:sz="4" w:space="0" w:color="auto"/>
            </w:tcBorders>
            <w:shd w:val="clear" w:color="auto" w:fill="auto"/>
            <w:vAlign w:val="center"/>
            <w:hideMark/>
          </w:tcPr>
          <w:p w14:paraId="0440C2E1"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6</w:t>
            </w:r>
          </w:p>
        </w:tc>
        <w:tc>
          <w:tcPr>
            <w:tcW w:w="0" w:type="auto"/>
            <w:tcBorders>
              <w:top w:val="nil"/>
              <w:left w:val="nil"/>
              <w:bottom w:val="single" w:sz="4" w:space="0" w:color="auto"/>
              <w:right w:val="single" w:sz="4" w:space="0" w:color="auto"/>
            </w:tcBorders>
            <w:shd w:val="clear" w:color="auto" w:fill="auto"/>
            <w:vAlign w:val="center"/>
            <w:hideMark/>
          </w:tcPr>
          <w:p w14:paraId="4380D986"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7</w:t>
            </w:r>
          </w:p>
        </w:tc>
        <w:tc>
          <w:tcPr>
            <w:tcW w:w="0" w:type="auto"/>
            <w:tcBorders>
              <w:top w:val="nil"/>
              <w:left w:val="nil"/>
              <w:bottom w:val="single" w:sz="4" w:space="0" w:color="auto"/>
              <w:right w:val="single" w:sz="4" w:space="0" w:color="auto"/>
            </w:tcBorders>
            <w:shd w:val="clear" w:color="auto" w:fill="auto"/>
            <w:vAlign w:val="center"/>
            <w:hideMark/>
          </w:tcPr>
          <w:p w14:paraId="4125D4D4"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8</w:t>
            </w:r>
          </w:p>
        </w:tc>
        <w:tc>
          <w:tcPr>
            <w:tcW w:w="0" w:type="auto"/>
            <w:tcBorders>
              <w:top w:val="nil"/>
              <w:left w:val="nil"/>
              <w:bottom w:val="single" w:sz="4" w:space="0" w:color="auto"/>
              <w:right w:val="single" w:sz="4" w:space="0" w:color="auto"/>
            </w:tcBorders>
            <w:shd w:val="clear" w:color="auto" w:fill="auto"/>
            <w:vAlign w:val="center"/>
            <w:hideMark/>
          </w:tcPr>
          <w:p w14:paraId="6362991D"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9</w:t>
            </w:r>
          </w:p>
        </w:tc>
        <w:tc>
          <w:tcPr>
            <w:tcW w:w="0" w:type="auto"/>
            <w:tcBorders>
              <w:top w:val="nil"/>
              <w:left w:val="nil"/>
              <w:bottom w:val="single" w:sz="4" w:space="0" w:color="auto"/>
              <w:right w:val="single" w:sz="4" w:space="0" w:color="auto"/>
            </w:tcBorders>
            <w:shd w:val="clear" w:color="auto" w:fill="auto"/>
            <w:vAlign w:val="center"/>
            <w:hideMark/>
          </w:tcPr>
          <w:p w14:paraId="5898CE0B"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10</w:t>
            </w:r>
          </w:p>
        </w:tc>
        <w:tc>
          <w:tcPr>
            <w:tcW w:w="0" w:type="auto"/>
            <w:tcBorders>
              <w:top w:val="nil"/>
              <w:left w:val="nil"/>
              <w:bottom w:val="single" w:sz="4" w:space="0" w:color="auto"/>
              <w:right w:val="single" w:sz="4" w:space="0" w:color="auto"/>
            </w:tcBorders>
            <w:shd w:val="clear" w:color="auto" w:fill="auto"/>
            <w:vAlign w:val="center"/>
            <w:hideMark/>
          </w:tcPr>
          <w:p w14:paraId="79255409"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11</w:t>
            </w:r>
          </w:p>
        </w:tc>
        <w:tc>
          <w:tcPr>
            <w:tcW w:w="0" w:type="auto"/>
            <w:tcBorders>
              <w:top w:val="nil"/>
              <w:left w:val="nil"/>
              <w:bottom w:val="single" w:sz="4" w:space="0" w:color="auto"/>
              <w:right w:val="single" w:sz="4" w:space="0" w:color="auto"/>
            </w:tcBorders>
            <w:shd w:val="clear" w:color="auto" w:fill="auto"/>
            <w:vAlign w:val="center"/>
            <w:hideMark/>
          </w:tcPr>
          <w:p w14:paraId="2815C785"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12</w:t>
            </w:r>
          </w:p>
        </w:tc>
        <w:tc>
          <w:tcPr>
            <w:tcW w:w="0" w:type="auto"/>
            <w:tcBorders>
              <w:top w:val="nil"/>
              <w:left w:val="nil"/>
              <w:bottom w:val="single" w:sz="4" w:space="0" w:color="auto"/>
              <w:right w:val="single" w:sz="4" w:space="0" w:color="auto"/>
            </w:tcBorders>
            <w:shd w:val="clear" w:color="auto" w:fill="auto"/>
            <w:vAlign w:val="center"/>
            <w:hideMark/>
          </w:tcPr>
          <w:p w14:paraId="669402AB"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13</w:t>
            </w:r>
          </w:p>
        </w:tc>
        <w:tc>
          <w:tcPr>
            <w:tcW w:w="0" w:type="auto"/>
            <w:tcBorders>
              <w:top w:val="nil"/>
              <w:left w:val="nil"/>
              <w:bottom w:val="single" w:sz="4" w:space="0" w:color="auto"/>
              <w:right w:val="single" w:sz="4" w:space="0" w:color="auto"/>
            </w:tcBorders>
            <w:shd w:val="clear" w:color="auto" w:fill="auto"/>
            <w:vAlign w:val="center"/>
            <w:hideMark/>
          </w:tcPr>
          <w:p w14:paraId="573753A7"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14</w:t>
            </w:r>
          </w:p>
        </w:tc>
        <w:tc>
          <w:tcPr>
            <w:tcW w:w="0" w:type="auto"/>
            <w:tcBorders>
              <w:top w:val="nil"/>
              <w:left w:val="nil"/>
              <w:bottom w:val="single" w:sz="4" w:space="0" w:color="auto"/>
              <w:right w:val="single" w:sz="4" w:space="0" w:color="auto"/>
            </w:tcBorders>
            <w:shd w:val="clear" w:color="auto" w:fill="auto"/>
            <w:vAlign w:val="center"/>
            <w:hideMark/>
          </w:tcPr>
          <w:p w14:paraId="00911F57"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15</w:t>
            </w:r>
          </w:p>
        </w:tc>
        <w:tc>
          <w:tcPr>
            <w:tcW w:w="0" w:type="auto"/>
            <w:tcBorders>
              <w:top w:val="nil"/>
              <w:left w:val="nil"/>
              <w:bottom w:val="single" w:sz="4" w:space="0" w:color="auto"/>
              <w:right w:val="single" w:sz="4" w:space="0" w:color="auto"/>
            </w:tcBorders>
            <w:shd w:val="clear" w:color="auto" w:fill="auto"/>
            <w:vAlign w:val="center"/>
            <w:hideMark/>
          </w:tcPr>
          <w:p w14:paraId="5A6BEEC6"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16</w:t>
            </w:r>
          </w:p>
        </w:tc>
        <w:tc>
          <w:tcPr>
            <w:tcW w:w="0" w:type="auto"/>
            <w:tcBorders>
              <w:top w:val="nil"/>
              <w:left w:val="nil"/>
              <w:bottom w:val="single" w:sz="4" w:space="0" w:color="auto"/>
              <w:right w:val="single" w:sz="4" w:space="0" w:color="auto"/>
            </w:tcBorders>
            <w:shd w:val="clear" w:color="auto" w:fill="auto"/>
            <w:vAlign w:val="center"/>
            <w:hideMark/>
          </w:tcPr>
          <w:p w14:paraId="79B3F52C"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17</w:t>
            </w:r>
          </w:p>
        </w:tc>
        <w:tc>
          <w:tcPr>
            <w:tcW w:w="0" w:type="auto"/>
            <w:tcBorders>
              <w:top w:val="nil"/>
              <w:left w:val="nil"/>
              <w:bottom w:val="single" w:sz="4" w:space="0" w:color="auto"/>
              <w:right w:val="single" w:sz="4" w:space="0" w:color="auto"/>
            </w:tcBorders>
            <w:shd w:val="clear" w:color="auto" w:fill="auto"/>
            <w:vAlign w:val="center"/>
            <w:hideMark/>
          </w:tcPr>
          <w:p w14:paraId="07D19D16"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18</w:t>
            </w:r>
          </w:p>
        </w:tc>
        <w:tc>
          <w:tcPr>
            <w:tcW w:w="0" w:type="auto"/>
            <w:tcBorders>
              <w:top w:val="nil"/>
              <w:left w:val="nil"/>
              <w:bottom w:val="single" w:sz="4" w:space="0" w:color="auto"/>
              <w:right w:val="single" w:sz="4" w:space="0" w:color="auto"/>
            </w:tcBorders>
            <w:shd w:val="clear" w:color="auto" w:fill="auto"/>
            <w:vAlign w:val="center"/>
            <w:hideMark/>
          </w:tcPr>
          <w:p w14:paraId="0F841176"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19</w:t>
            </w:r>
          </w:p>
        </w:tc>
        <w:tc>
          <w:tcPr>
            <w:tcW w:w="0" w:type="auto"/>
            <w:tcBorders>
              <w:top w:val="nil"/>
              <w:left w:val="nil"/>
              <w:bottom w:val="single" w:sz="4" w:space="0" w:color="auto"/>
              <w:right w:val="single" w:sz="4" w:space="0" w:color="auto"/>
            </w:tcBorders>
            <w:shd w:val="clear" w:color="auto" w:fill="auto"/>
            <w:vAlign w:val="center"/>
            <w:hideMark/>
          </w:tcPr>
          <w:p w14:paraId="589EA5BF"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20</w:t>
            </w:r>
          </w:p>
        </w:tc>
        <w:tc>
          <w:tcPr>
            <w:tcW w:w="0" w:type="auto"/>
            <w:tcBorders>
              <w:top w:val="nil"/>
              <w:left w:val="nil"/>
              <w:bottom w:val="single" w:sz="4" w:space="0" w:color="auto"/>
              <w:right w:val="single" w:sz="4" w:space="0" w:color="auto"/>
            </w:tcBorders>
            <w:shd w:val="clear" w:color="auto" w:fill="auto"/>
            <w:vAlign w:val="center"/>
            <w:hideMark/>
          </w:tcPr>
          <w:p w14:paraId="59496DF9"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21</w:t>
            </w:r>
          </w:p>
        </w:tc>
        <w:tc>
          <w:tcPr>
            <w:tcW w:w="0" w:type="auto"/>
            <w:tcBorders>
              <w:top w:val="nil"/>
              <w:left w:val="nil"/>
              <w:bottom w:val="single" w:sz="4" w:space="0" w:color="auto"/>
              <w:right w:val="single" w:sz="4" w:space="0" w:color="auto"/>
            </w:tcBorders>
            <w:shd w:val="clear" w:color="auto" w:fill="auto"/>
            <w:vAlign w:val="center"/>
            <w:hideMark/>
          </w:tcPr>
          <w:p w14:paraId="710CBE46"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22</w:t>
            </w:r>
          </w:p>
        </w:tc>
        <w:tc>
          <w:tcPr>
            <w:tcW w:w="0" w:type="auto"/>
            <w:tcBorders>
              <w:top w:val="nil"/>
              <w:left w:val="nil"/>
              <w:bottom w:val="single" w:sz="4" w:space="0" w:color="auto"/>
              <w:right w:val="single" w:sz="4" w:space="0" w:color="auto"/>
            </w:tcBorders>
            <w:shd w:val="clear" w:color="auto" w:fill="auto"/>
            <w:vAlign w:val="center"/>
            <w:hideMark/>
          </w:tcPr>
          <w:p w14:paraId="10EC74F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23</w:t>
            </w:r>
          </w:p>
        </w:tc>
        <w:tc>
          <w:tcPr>
            <w:tcW w:w="0" w:type="auto"/>
            <w:tcBorders>
              <w:top w:val="nil"/>
              <w:left w:val="nil"/>
              <w:bottom w:val="single" w:sz="4" w:space="0" w:color="auto"/>
              <w:right w:val="single" w:sz="4" w:space="0" w:color="auto"/>
            </w:tcBorders>
            <w:shd w:val="clear" w:color="auto" w:fill="auto"/>
            <w:vAlign w:val="center"/>
            <w:hideMark/>
          </w:tcPr>
          <w:p w14:paraId="5A4F48F2"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24</w:t>
            </w:r>
          </w:p>
        </w:tc>
        <w:tc>
          <w:tcPr>
            <w:tcW w:w="0" w:type="auto"/>
            <w:tcBorders>
              <w:top w:val="nil"/>
              <w:left w:val="nil"/>
              <w:bottom w:val="single" w:sz="4" w:space="0" w:color="auto"/>
              <w:right w:val="single" w:sz="4" w:space="0" w:color="auto"/>
            </w:tcBorders>
            <w:shd w:val="clear" w:color="auto" w:fill="auto"/>
            <w:vAlign w:val="center"/>
            <w:hideMark/>
          </w:tcPr>
          <w:p w14:paraId="2EAE4E5F"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25</w:t>
            </w:r>
          </w:p>
        </w:tc>
        <w:tc>
          <w:tcPr>
            <w:tcW w:w="0" w:type="auto"/>
            <w:tcBorders>
              <w:top w:val="nil"/>
              <w:left w:val="nil"/>
              <w:bottom w:val="single" w:sz="4" w:space="0" w:color="auto"/>
              <w:right w:val="single" w:sz="4" w:space="0" w:color="auto"/>
            </w:tcBorders>
            <w:shd w:val="clear" w:color="auto" w:fill="auto"/>
            <w:vAlign w:val="center"/>
            <w:hideMark/>
          </w:tcPr>
          <w:p w14:paraId="70015FE9"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26</w:t>
            </w:r>
          </w:p>
        </w:tc>
        <w:tc>
          <w:tcPr>
            <w:tcW w:w="0" w:type="auto"/>
            <w:tcBorders>
              <w:top w:val="nil"/>
              <w:left w:val="nil"/>
              <w:bottom w:val="single" w:sz="4" w:space="0" w:color="auto"/>
              <w:right w:val="single" w:sz="4" w:space="0" w:color="auto"/>
            </w:tcBorders>
            <w:shd w:val="clear" w:color="auto" w:fill="auto"/>
            <w:vAlign w:val="center"/>
            <w:hideMark/>
          </w:tcPr>
          <w:p w14:paraId="7FC95FD5"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27</w:t>
            </w:r>
          </w:p>
        </w:tc>
        <w:tc>
          <w:tcPr>
            <w:tcW w:w="0" w:type="auto"/>
            <w:tcBorders>
              <w:top w:val="nil"/>
              <w:left w:val="nil"/>
              <w:bottom w:val="single" w:sz="4" w:space="0" w:color="auto"/>
              <w:right w:val="single" w:sz="4" w:space="0" w:color="auto"/>
            </w:tcBorders>
            <w:shd w:val="clear" w:color="auto" w:fill="auto"/>
            <w:vAlign w:val="center"/>
            <w:hideMark/>
          </w:tcPr>
          <w:p w14:paraId="6B6E67AF"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28</w:t>
            </w:r>
          </w:p>
        </w:tc>
        <w:tc>
          <w:tcPr>
            <w:tcW w:w="0" w:type="auto"/>
            <w:tcBorders>
              <w:top w:val="nil"/>
              <w:left w:val="nil"/>
              <w:bottom w:val="single" w:sz="4" w:space="0" w:color="auto"/>
              <w:right w:val="single" w:sz="4" w:space="0" w:color="auto"/>
            </w:tcBorders>
            <w:shd w:val="clear" w:color="auto" w:fill="auto"/>
            <w:vAlign w:val="center"/>
            <w:hideMark/>
          </w:tcPr>
          <w:p w14:paraId="058CA7C7"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29</w:t>
            </w:r>
          </w:p>
        </w:tc>
        <w:tc>
          <w:tcPr>
            <w:tcW w:w="0" w:type="auto"/>
            <w:tcBorders>
              <w:top w:val="nil"/>
              <w:left w:val="nil"/>
              <w:bottom w:val="single" w:sz="4" w:space="0" w:color="auto"/>
              <w:right w:val="single" w:sz="4" w:space="0" w:color="auto"/>
            </w:tcBorders>
            <w:shd w:val="clear" w:color="auto" w:fill="auto"/>
            <w:vAlign w:val="center"/>
            <w:hideMark/>
          </w:tcPr>
          <w:p w14:paraId="000D32DF"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30</w:t>
            </w:r>
          </w:p>
        </w:tc>
        <w:tc>
          <w:tcPr>
            <w:tcW w:w="0" w:type="auto"/>
            <w:tcBorders>
              <w:top w:val="nil"/>
              <w:left w:val="nil"/>
              <w:bottom w:val="single" w:sz="4" w:space="0" w:color="auto"/>
              <w:right w:val="single" w:sz="4" w:space="0" w:color="auto"/>
            </w:tcBorders>
            <w:shd w:val="clear" w:color="auto" w:fill="auto"/>
            <w:vAlign w:val="center"/>
            <w:hideMark/>
          </w:tcPr>
          <w:p w14:paraId="1565439F"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31</w:t>
            </w:r>
          </w:p>
        </w:tc>
        <w:tc>
          <w:tcPr>
            <w:tcW w:w="0" w:type="auto"/>
            <w:tcBorders>
              <w:top w:val="nil"/>
              <w:left w:val="nil"/>
              <w:bottom w:val="single" w:sz="4" w:space="0" w:color="auto"/>
              <w:right w:val="single" w:sz="4" w:space="0" w:color="auto"/>
            </w:tcBorders>
            <w:shd w:val="clear" w:color="auto" w:fill="auto"/>
            <w:vAlign w:val="center"/>
            <w:hideMark/>
          </w:tcPr>
          <w:p w14:paraId="68DFDD7D"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32</w:t>
            </w:r>
          </w:p>
        </w:tc>
        <w:tc>
          <w:tcPr>
            <w:tcW w:w="0" w:type="auto"/>
            <w:tcBorders>
              <w:top w:val="nil"/>
              <w:left w:val="nil"/>
              <w:bottom w:val="single" w:sz="4" w:space="0" w:color="auto"/>
              <w:right w:val="single" w:sz="4" w:space="0" w:color="auto"/>
            </w:tcBorders>
            <w:shd w:val="clear" w:color="auto" w:fill="auto"/>
            <w:vAlign w:val="center"/>
            <w:hideMark/>
          </w:tcPr>
          <w:p w14:paraId="6F40EAC7"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33</w:t>
            </w:r>
          </w:p>
        </w:tc>
        <w:tc>
          <w:tcPr>
            <w:tcW w:w="0" w:type="auto"/>
            <w:tcBorders>
              <w:top w:val="nil"/>
              <w:left w:val="nil"/>
              <w:bottom w:val="single" w:sz="4" w:space="0" w:color="auto"/>
              <w:right w:val="single" w:sz="4" w:space="0" w:color="auto"/>
            </w:tcBorders>
            <w:shd w:val="clear" w:color="auto" w:fill="auto"/>
            <w:vAlign w:val="center"/>
            <w:hideMark/>
          </w:tcPr>
          <w:p w14:paraId="287BD146"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34</w:t>
            </w:r>
          </w:p>
        </w:tc>
        <w:tc>
          <w:tcPr>
            <w:tcW w:w="0" w:type="auto"/>
            <w:tcBorders>
              <w:top w:val="nil"/>
              <w:left w:val="nil"/>
              <w:bottom w:val="single" w:sz="4" w:space="0" w:color="auto"/>
              <w:right w:val="single" w:sz="4" w:space="0" w:color="auto"/>
            </w:tcBorders>
            <w:shd w:val="clear" w:color="auto" w:fill="auto"/>
            <w:vAlign w:val="center"/>
            <w:hideMark/>
          </w:tcPr>
          <w:p w14:paraId="3118435F"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35</w:t>
            </w:r>
          </w:p>
        </w:tc>
        <w:tc>
          <w:tcPr>
            <w:tcW w:w="0" w:type="auto"/>
            <w:tcBorders>
              <w:top w:val="nil"/>
              <w:left w:val="nil"/>
              <w:bottom w:val="single" w:sz="4" w:space="0" w:color="auto"/>
              <w:right w:val="single" w:sz="4" w:space="0" w:color="auto"/>
            </w:tcBorders>
            <w:shd w:val="clear" w:color="auto" w:fill="auto"/>
            <w:vAlign w:val="center"/>
            <w:hideMark/>
          </w:tcPr>
          <w:p w14:paraId="0ADD5E4B"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36</w:t>
            </w:r>
          </w:p>
        </w:tc>
        <w:tc>
          <w:tcPr>
            <w:tcW w:w="0" w:type="auto"/>
            <w:tcBorders>
              <w:top w:val="nil"/>
              <w:left w:val="nil"/>
              <w:bottom w:val="single" w:sz="4" w:space="0" w:color="auto"/>
              <w:right w:val="single" w:sz="4" w:space="0" w:color="auto"/>
            </w:tcBorders>
            <w:shd w:val="clear" w:color="auto" w:fill="auto"/>
            <w:vAlign w:val="center"/>
            <w:hideMark/>
          </w:tcPr>
          <w:p w14:paraId="6977215C"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37</w:t>
            </w:r>
          </w:p>
        </w:tc>
        <w:tc>
          <w:tcPr>
            <w:tcW w:w="0" w:type="auto"/>
            <w:tcBorders>
              <w:top w:val="nil"/>
              <w:left w:val="nil"/>
              <w:bottom w:val="single" w:sz="4" w:space="0" w:color="auto"/>
              <w:right w:val="single" w:sz="4" w:space="0" w:color="auto"/>
            </w:tcBorders>
            <w:shd w:val="clear" w:color="auto" w:fill="auto"/>
            <w:vAlign w:val="center"/>
            <w:hideMark/>
          </w:tcPr>
          <w:p w14:paraId="1A47B684"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38</w:t>
            </w:r>
          </w:p>
        </w:tc>
        <w:tc>
          <w:tcPr>
            <w:tcW w:w="0" w:type="auto"/>
            <w:tcBorders>
              <w:top w:val="nil"/>
              <w:left w:val="nil"/>
              <w:bottom w:val="single" w:sz="4" w:space="0" w:color="auto"/>
              <w:right w:val="single" w:sz="4" w:space="0" w:color="auto"/>
            </w:tcBorders>
            <w:shd w:val="clear" w:color="auto" w:fill="auto"/>
            <w:vAlign w:val="center"/>
            <w:hideMark/>
          </w:tcPr>
          <w:p w14:paraId="4C31B59A"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39</w:t>
            </w:r>
          </w:p>
        </w:tc>
        <w:tc>
          <w:tcPr>
            <w:tcW w:w="0" w:type="auto"/>
            <w:tcBorders>
              <w:top w:val="nil"/>
              <w:left w:val="nil"/>
              <w:bottom w:val="single" w:sz="4" w:space="0" w:color="auto"/>
              <w:right w:val="single" w:sz="4" w:space="0" w:color="auto"/>
            </w:tcBorders>
            <w:shd w:val="clear" w:color="auto" w:fill="auto"/>
            <w:vAlign w:val="center"/>
            <w:hideMark/>
          </w:tcPr>
          <w:p w14:paraId="2A10B202"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40</w:t>
            </w:r>
          </w:p>
        </w:tc>
        <w:tc>
          <w:tcPr>
            <w:tcW w:w="0" w:type="auto"/>
            <w:tcBorders>
              <w:top w:val="nil"/>
              <w:left w:val="nil"/>
              <w:bottom w:val="single" w:sz="4" w:space="0" w:color="auto"/>
              <w:right w:val="single" w:sz="4" w:space="0" w:color="auto"/>
            </w:tcBorders>
            <w:shd w:val="clear" w:color="auto" w:fill="auto"/>
            <w:vAlign w:val="center"/>
            <w:hideMark/>
          </w:tcPr>
          <w:p w14:paraId="5D89C121"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41</w:t>
            </w:r>
          </w:p>
        </w:tc>
        <w:tc>
          <w:tcPr>
            <w:tcW w:w="0" w:type="auto"/>
            <w:tcBorders>
              <w:top w:val="nil"/>
              <w:left w:val="nil"/>
              <w:bottom w:val="single" w:sz="4" w:space="0" w:color="auto"/>
              <w:right w:val="single" w:sz="4" w:space="0" w:color="auto"/>
            </w:tcBorders>
            <w:shd w:val="clear" w:color="auto" w:fill="auto"/>
            <w:vAlign w:val="center"/>
            <w:hideMark/>
          </w:tcPr>
          <w:p w14:paraId="08C2F6FE"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42</w:t>
            </w:r>
          </w:p>
        </w:tc>
        <w:tc>
          <w:tcPr>
            <w:tcW w:w="0" w:type="auto"/>
            <w:tcBorders>
              <w:top w:val="nil"/>
              <w:left w:val="nil"/>
              <w:bottom w:val="single" w:sz="4" w:space="0" w:color="auto"/>
              <w:right w:val="single" w:sz="4" w:space="0" w:color="auto"/>
            </w:tcBorders>
            <w:shd w:val="clear" w:color="auto" w:fill="auto"/>
            <w:vAlign w:val="center"/>
            <w:hideMark/>
          </w:tcPr>
          <w:p w14:paraId="3A8A263F"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43</w:t>
            </w:r>
          </w:p>
        </w:tc>
        <w:tc>
          <w:tcPr>
            <w:tcW w:w="0" w:type="auto"/>
            <w:tcBorders>
              <w:top w:val="nil"/>
              <w:left w:val="nil"/>
              <w:bottom w:val="single" w:sz="4" w:space="0" w:color="auto"/>
              <w:right w:val="single" w:sz="4" w:space="0" w:color="auto"/>
            </w:tcBorders>
            <w:shd w:val="clear" w:color="auto" w:fill="auto"/>
            <w:vAlign w:val="center"/>
            <w:hideMark/>
          </w:tcPr>
          <w:p w14:paraId="60EA0CA9"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44</w:t>
            </w:r>
          </w:p>
        </w:tc>
        <w:tc>
          <w:tcPr>
            <w:tcW w:w="0" w:type="auto"/>
            <w:tcBorders>
              <w:top w:val="nil"/>
              <w:left w:val="nil"/>
              <w:bottom w:val="single" w:sz="4" w:space="0" w:color="auto"/>
              <w:right w:val="single" w:sz="4" w:space="0" w:color="auto"/>
            </w:tcBorders>
            <w:shd w:val="clear" w:color="auto" w:fill="auto"/>
            <w:vAlign w:val="center"/>
            <w:hideMark/>
          </w:tcPr>
          <w:p w14:paraId="0DF49E11"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45</w:t>
            </w:r>
          </w:p>
        </w:tc>
        <w:tc>
          <w:tcPr>
            <w:tcW w:w="0" w:type="auto"/>
            <w:tcBorders>
              <w:top w:val="nil"/>
              <w:left w:val="nil"/>
              <w:bottom w:val="single" w:sz="4" w:space="0" w:color="auto"/>
              <w:right w:val="single" w:sz="4" w:space="0" w:color="auto"/>
            </w:tcBorders>
            <w:shd w:val="clear" w:color="auto" w:fill="auto"/>
            <w:vAlign w:val="center"/>
            <w:hideMark/>
          </w:tcPr>
          <w:p w14:paraId="7C60B08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46</w:t>
            </w:r>
          </w:p>
        </w:tc>
        <w:tc>
          <w:tcPr>
            <w:tcW w:w="0" w:type="auto"/>
            <w:tcBorders>
              <w:top w:val="nil"/>
              <w:left w:val="nil"/>
              <w:bottom w:val="single" w:sz="4" w:space="0" w:color="auto"/>
              <w:right w:val="single" w:sz="4" w:space="0" w:color="auto"/>
            </w:tcBorders>
            <w:shd w:val="clear" w:color="auto" w:fill="auto"/>
            <w:vAlign w:val="center"/>
            <w:hideMark/>
          </w:tcPr>
          <w:p w14:paraId="24609697"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47</w:t>
            </w:r>
          </w:p>
        </w:tc>
        <w:tc>
          <w:tcPr>
            <w:tcW w:w="0" w:type="auto"/>
            <w:tcBorders>
              <w:top w:val="nil"/>
              <w:left w:val="nil"/>
              <w:bottom w:val="single" w:sz="4" w:space="0" w:color="auto"/>
              <w:right w:val="single" w:sz="4" w:space="0" w:color="auto"/>
            </w:tcBorders>
            <w:shd w:val="clear" w:color="auto" w:fill="auto"/>
            <w:vAlign w:val="center"/>
            <w:hideMark/>
          </w:tcPr>
          <w:p w14:paraId="287DE238"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48</w:t>
            </w:r>
          </w:p>
        </w:tc>
        <w:tc>
          <w:tcPr>
            <w:tcW w:w="0" w:type="auto"/>
            <w:tcBorders>
              <w:top w:val="nil"/>
              <w:left w:val="nil"/>
              <w:bottom w:val="single" w:sz="4" w:space="0" w:color="auto"/>
              <w:right w:val="single" w:sz="4" w:space="0" w:color="auto"/>
            </w:tcBorders>
            <w:shd w:val="clear" w:color="auto" w:fill="auto"/>
            <w:vAlign w:val="center"/>
            <w:hideMark/>
          </w:tcPr>
          <w:p w14:paraId="005C3D2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49</w:t>
            </w:r>
          </w:p>
        </w:tc>
        <w:tc>
          <w:tcPr>
            <w:tcW w:w="0" w:type="auto"/>
            <w:tcBorders>
              <w:top w:val="nil"/>
              <w:left w:val="nil"/>
              <w:bottom w:val="single" w:sz="4" w:space="0" w:color="auto"/>
              <w:right w:val="single" w:sz="4" w:space="0" w:color="auto"/>
            </w:tcBorders>
            <w:shd w:val="clear" w:color="auto" w:fill="auto"/>
            <w:vAlign w:val="center"/>
            <w:hideMark/>
          </w:tcPr>
          <w:p w14:paraId="6DA2236E"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50</w:t>
            </w:r>
          </w:p>
        </w:tc>
        <w:tc>
          <w:tcPr>
            <w:tcW w:w="0" w:type="auto"/>
            <w:tcBorders>
              <w:top w:val="nil"/>
              <w:left w:val="nil"/>
              <w:bottom w:val="single" w:sz="4" w:space="0" w:color="auto"/>
              <w:right w:val="single" w:sz="4" w:space="0" w:color="auto"/>
            </w:tcBorders>
            <w:shd w:val="clear" w:color="auto" w:fill="auto"/>
            <w:vAlign w:val="center"/>
            <w:hideMark/>
          </w:tcPr>
          <w:p w14:paraId="00362A41"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51</w:t>
            </w:r>
          </w:p>
        </w:tc>
        <w:tc>
          <w:tcPr>
            <w:tcW w:w="0" w:type="auto"/>
            <w:tcBorders>
              <w:top w:val="nil"/>
              <w:left w:val="nil"/>
              <w:bottom w:val="single" w:sz="4" w:space="0" w:color="auto"/>
              <w:right w:val="single" w:sz="4" w:space="0" w:color="auto"/>
            </w:tcBorders>
            <w:shd w:val="clear" w:color="auto" w:fill="auto"/>
            <w:vAlign w:val="center"/>
            <w:hideMark/>
          </w:tcPr>
          <w:p w14:paraId="38FFA1B5"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52</w:t>
            </w:r>
          </w:p>
        </w:tc>
        <w:tc>
          <w:tcPr>
            <w:tcW w:w="0" w:type="auto"/>
            <w:vAlign w:val="center"/>
            <w:hideMark/>
          </w:tcPr>
          <w:p w14:paraId="41EB6908" w14:textId="77777777" w:rsidR="00175516" w:rsidRPr="00682421" w:rsidRDefault="00175516" w:rsidP="00175516">
            <w:pPr>
              <w:rPr>
                <w:rFonts w:ascii="Times New Roman" w:eastAsia="Times New Roman" w:hAnsi="Times New Roman" w:cs="Times New Roman"/>
                <w:sz w:val="20"/>
                <w:szCs w:val="20"/>
                <w:lang w:eastAsia="ru-RU"/>
              </w:rPr>
            </w:pPr>
          </w:p>
        </w:tc>
      </w:tr>
      <w:tr w:rsidR="00175516" w:rsidRPr="00682421" w14:paraId="048EAD44" w14:textId="77777777" w:rsidTr="00175516">
        <w:trPr>
          <w:trHeight w:val="264"/>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6C09EB2D"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14:paraId="539002E0"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ОЧ</w:t>
            </w:r>
          </w:p>
        </w:tc>
        <w:tc>
          <w:tcPr>
            <w:tcW w:w="0" w:type="auto"/>
            <w:tcBorders>
              <w:top w:val="nil"/>
              <w:left w:val="nil"/>
              <w:bottom w:val="single" w:sz="4" w:space="0" w:color="auto"/>
              <w:right w:val="single" w:sz="4" w:space="0" w:color="auto"/>
            </w:tcBorders>
            <w:shd w:val="clear" w:color="auto" w:fill="auto"/>
            <w:noWrap/>
            <w:vAlign w:val="center"/>
            <w:hideMark/>
          </w:tcPr>
          <w:p w14:paraId="56CB2A02"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B177860"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E71D90F"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0A0FAA7"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ABCA937"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2B486EF"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22A96481"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7816EFF"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B8C0714"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5F846F5"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0C703CB"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DE92D9A"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25876941"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6DDAED0"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188575A"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68BDFDA"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F1784F7"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auto"/>
              <w:right w:val="single" w:sz="4" w:space="0" w:color="auto"/>
            </w:tcBorders>
            <w:shd w:val="clear" w:color="000000" w:fill="FFC000"/>
            <w:noWrap/>
            <w:vAlign w:val="center"/>
            <w:hideMark/>
          </w:tcPr>
          <w:p w14:paraId="3454B83F"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auto"/>
              <w:right w:val="single" w:sz="4" w:space="0" w:color="auto"/>
            </w:tcBorders>
            <w:shd w:val="clear" w:color="000000" w:fill="FFC000"/>
            <w:noWrap/>
            <w:vAlign w:val="center"/>
            <w:hideMark/>
          </w:tcPr>
          <w:p w14:paraId="312D0B6D"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14:paraId="281C1377"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8237EEA"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4C8CA2C"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600DACC"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9D66B4B"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1DF1C5F"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7505994"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70896046"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13F51A4"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52BF64A"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2945C70"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0AAE936"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7C1A31F"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7A9BA251"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3FAEF742"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3650864E"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4A3D2452"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vMerge w:val="restart"/>
            <w:tcBorders>
              <w:top w:val="nil"/>
              <w:left w:val="single" w:sz="4" w:space="0" w:color="auto"/>
              <w:bottom w:val="single" w:sz="4" w:space="0" w:color="auto"/>
              <w:right w:val="single" w:sz="4" w:space="0" w:color="auto"/>
            </w:tcBorders>
            <w:shd w:val="clear" w:color="000000" w:fill="F79646"/>
            <w:noWrap/>
            <w:vAlign w:val="center"/>
            <w:hideMark/>
          </w:tcPr>
          <w:p w14:paraId="26A72A4B"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w:t>
            </w:r>
          </w:p>
        </w:tc>
        <w:tc>
          <w:tcPr>
            <w:tcW w:w="0" w:type="auto"/>
            <w:tcBorders>
              <w:top w:val="nil"/>
              <w:left w:val="nil"/>
              <w:bottom w:val="single" w:sz="4" w:space="0" w:color="auto"/>
              <w:right w:val="single" w:sz="4" w:space="0" w:color="auto"/>
            </w:tcBorders>
            <w:shd w:val="clear" w:color="000000" w:fill="00B0F0"/>
            <w:noWrap/>
            <w:vAlign w:val="center"/>
            <w:hideMark/>
          </w:tcPr>
          <w:p w14:paraId="760E442D"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1C5A76C0"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558A55BA"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3707A054"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3A9E959A"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70DDFBAD"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vMerge w:val="restart"/>
            <w:tcBorders>
              <w:top w:val="nil"/>
              <w:left w:val="single" w:sz="4" w:space="0" w:color="auto"/>
              <w:bottom w:val="single" w:sz="4" w:space="0" w:color="auto"/>
              <w:right w:val="single" w:sz="4" w:space="0" w:color="auto"/>
            </w:tcBorders>
            <w:shd w:val="clear" w:color="000000" w:fill="FFC000"/>
            <w:noWrap/>
            <w:vAlign w:val="center"/>
            <w:hideMark/>
          </w:tcPr>
          <w:p w14:paraId="0F0D07AC"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auto"/>
              <w:right w:val="single" w:sz="4" w:space="0" w:color="auto"/>
            </w:tcBorders>
            <w:shd w:val="clear" w:color="000000" w:fill="FFC000"/>
            <w:noWrap/>
            <w:vAlign w:val="center"/>
            <w:hideMark/>
          </w:tcPr>
          <w:p w14:paraId="01EC13A6"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auto"/>
              <w:right w:val="single" w:sz="4" w:space="0" w:color="auto"/>
            </w:tcBorders>
            <w:shd w:val="clear" w:color="000000" w:fill="FFC000"/>
            <w:noWrap/>
            <w:vAlign w:val="center"/>
            <w:hideMark/>
          </w:tcPr>
          <w:p w14:paraId="58BA89B1"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auto"/>
              <w:right w:val="single" w:sz="4" w:space="0" w:color="auto"/>
            </w:tcBorders>
            <w:shd w:val="clear" w:color="000000" w:fill="FFC000"/>
            <w:noWrap/>
            <w:vAlign w:val="center"/>
            <w:hideMark/>
          </w:tcPr>
          <w:p w14:paraId="07412299"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auto"/>
              <w:right w:val="single" w:sz="4" w:space="0" w:color="auto"/>
            </w:tcBorders>
            <w:shd w:val="clear" w:color="000000" w:fill="FFC000"/>
            <w:noWrap/>
            <w:vAlign w:val="center"/>
            <w:hideMark/>
          </w:tcPr>
          <w:p w14:paraId="68D90326"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auto"/>
              <w:right w:val="single" w:sz="4" w:space="0" w:color="auto"/>
            </w:tcBorders>
            <w:shd w:val="clear" w:color="000000" w:fill="FFC000"/>
            <w:noWrap/>
            <w:vAlign w:val="center"/>
            <w:hideMark/>
          </w:tcPr>
          <w:p w14:paraId="685AB227"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auto"/>
              <w:right w:val="single" w:sz="4" w:space="0" w:color="auto"/>
            </w:tcBorders>
            <w:shd w:val="clear" w:color="000000" w:fill="FFC000"/>
            <w:noWrap/>
            <w:vAlign w:val="center"/>
            <w:hideMark/>
          </w:tcPr>
          <w:p w14:paraId="7A716AD7"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auto"/>
              <w:right w:val="single" w:sz="4" w:space="0" w:color="auto"/>
            </w:tcBorders>
            <w:shd w:val="clear" w:color="000000" w:fill="FFC000"/>
            <w:noWrap/>
            <w:vAlign w:val="center"/>
            <w:hideMark/>
          </w:tcPr>
          <w:p w14:paraId="6C1CB0CA"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auto"/>
              <w:right w:val="single" w:sz="4" w:space="0" w:color="auto"/>
            </w:tcBorders>
            <w:shd w:val="clear" w:color="000000" w:fill="FFC000"/>
            <w:noWrap/>
            <w:vAlign w:val="center"/>
            <w:hideMark/>
          </w:tcPr>
          <w:p w14:paraId="23B72ACC"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w:t>
            </w:r>
          </w:p>
        </w:tc>
        <w:tc>
          <w:tcPr>
            <w:tcW w:w="0" w:type="auto"/>
            <w:vAlign w:val="center"/>
            <w:hideMark/>
          </w:tcPr>
          <w:p w14:paraId="44F19FDD" w14:textId="77777777" w:rsidR="00175516" w:rsidRPr="00682421" w:rsidRDefault="00175516" w:rsidP="00175516">
            <w:pPr>
              <w:rPr>
                <w:rFonts w:ascii="Times New Roman" w:eastAsia="Times New Roman" w:hAnsi="Times New Roman" w:cs="Times New Roman"/>
                <w:sz w:val="20"/>
                <w:szCs w:val="20"/>
                <w:lang w:eastAsia="ru-RU"/>
              </w:rPr>
            </w:pPr>
          </w:p>
        </w:tc>
      </w:tr>
      <w:tr w:rsidR="00110AAA" w:rsidRPr="00682421" w14:paraId="75C8D577" w14:textId="77777777" w:rsidTr="00175516">
        <w:trPr>
          <w:trHeight w:val="264"/>
        </w:trPr>
        <w:tc>
          <w:tcPr>
            <w:tcW w:w="0" w:type="auto"/>
            <w:vMerge/>
            <w:tcBorders>
              <w:top w:val="nil"/>
              <w:left w:val="single" w:sz="4" w:space="0" w:color="auto"/>
              <w:bottom w:val="single" w:sz="4" w:space="0" w:color="auto"/>
              <w:right w:val="single" w:sz="4" w:space="0" w:color="auto"/>
            </w:tcBorders>
            <w:vAlign w:val="center"/>
            <w:hideMark/>
          </w:tcPr>
          <w:p w14:paraId="7099C438"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tcBorders>
              <w:top w:val="nil"/>
              <w:left w:val="nil"/>
              <w:bottom w:val="single" w:sz="4" w:space="0" w:color="auto"/>
              <w:right w:val="single" w:sz="4" w:space="0" w:color="auto"/>
            </w:tcBorders>
            <w:shd w:val="clear" w:color="000000" w:fill="BFBFBF"/>
            <w:noWrap/>
            <w:vAlign w:val="center"/>
            <w:hideMark/>
          </w:tcPr>
          <w:p w14:paraId="5609933A"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ВЧ</w:t>
            </w:r>
          </w:p>
        </w:tc>
        <w:tc>
          <w:tcPr>
            <w:tcW w:w="0" w:type="auto"/>
            <w:tcBorders>
              <w:top w:val="nil"/>
              <w:left w:val="nil"/>
              <w:bottom w:val="single" w:sz="4" w:space="0" w:color="auto"/>
              <w:right w:val="single" w:sz="4" w:space="0" w:color="auto"/>
            </w:tcBorders>
            <w:shd w:val="clear" w:color="000000" w:fill="BFBFBF"/>
            <w:noWrap/>
            <w:vAlign w:val="center"/>
            <w:hideMark/>
          </w:tcPr>
          <w:p w14:paraId="4861EDB7"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6FE9508E"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64C457F0"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5B6E71DF"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37135021"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7AF5CCD7"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42C03F8E"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6452F058"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5CDB3DED"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61E3A4C2"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75348362"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7AA14FCB"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197F0F11"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3A71BD71"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387D6FB8"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3F33AD40"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vMerge/>
            <w:tcBorders>
              <w:top w:val="nil"/>
              <w:left w:val="single" w:sz="4" w:space="0" w:color="auto"/>
              <w:bottom w:val="single" w:sz="4" w:space="0" w:color="000000"/>
              <w:right w:val="single" w:sz="4" w:space="0" w:color="auto"/>
            </w:tcBorders>
            <w:vAlign w:val="center"/>
            <w:hideMark/>
          </w:tcPr>
          <w:p w14:paraId="3C8A4E10"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0E17F2D"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5D8A024"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tcBorders>
              <w:top w:val="nil"/>
              <w:left w:val="nil"/>
              <w:bottom w:val="single" w:sz="4" w:space="0" w:color="auto"/>
              <w:right w:val="single" w:sz="4" w:space="0" w:color="auto"/>
            </w:tcBorders>
            <w:shd w:val="clear" w:color="000000" w:fill="BFBFBF"/>
            <w:noWrap/>
            <w:vAlign w:val="center"/>
            <w:hideMark/>
          </w:tcPr>
          <w:p w14:paraId="628440CB"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06B6A309"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27994A57"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3EC5BCAE"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42E42738"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45C1582D"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25607F1B"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01F8F09A"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4632E37D"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294E1E50"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34ED9CC2"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1AA3931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104DF627"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19E8FD21"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1A438EFE"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2CD15C00"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76C3288A"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vMerge/>
            <w:tcBorders>
              <w:top w:val="nil"/>
              <w:left w:val="single" w:sz="4" w:space="0" w:color="auto"/>
              <w:bottom w:val="single" w:sz="4" w:space="0" w:color="auto"/>
              <w:right w:val="single" w:sz="4" w:space="0" w:color="auto"/>
            </w:tcBorders>
            <w:vAlign w:val="center"/>
            <w:hideMark/>
          </w:tcPr>
          <w:p w14:paraId="37F72D58"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tcBorders>
              <w:top w:val="nil"/>
              <w:left w:val="nil"/>
              <w:bottom w:val="single" w:sz="4" w:space="0" w:color="auto"/>
              <w:right w:val="single" w:sz="4" w:space="0" w:color="auto"/>
            </w:tcBorders>
            <w:shd w:val="clear" w:color="000000" w:fill="BFBFBF"/>
            <w:noWrap/>
            <w:vAlign w:val="center"/>
            <w:hideMark/>
          </w:tcPr>
          <w:p w14:paraId="2093628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5136F16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43D74CD7"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35ABA0D5"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1445E539"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58776704"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vMerge/>
            <w:tcBorders>
              <w:top w:val="nil"/>
              <w:left w:val="single" w:sz="4" w:space="0" w:color="auto"/>
              <w:bottom w:val="single" w:sz="4" w:space="0" w:color="auto"/>
              <w:right w:val="single" w:sz="4" w:space="0" w:color="auto"/>
            </w:tcBorders>
            <w:vAlign w:val="center"/>
            <w:hideMark/>
          </w:tcPr>
          <w:p w14:paraId="77B7DDD7"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3C675B1"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F9DF96A"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A7649D8"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6FBEAB7"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9684314"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FE20C84"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E06EAE9"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A6EC702"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Align w:val="center"/>
            <w:hideMark/>
          </w:tcPr>
          <w:p w14:paraId="76D573CF" w14:textId="77777777" w:rsidR="00175516" w:rsidRPr="00682421" w:rsidRDefault="00175516" w:rsidP="00175516">
            <w:pPr>
              <w:rPr>
                <w:rFonts w:ascii="Times New Roman" w:eastAsia="Times New Roman" w:hAnsi="Times New Roman" w:cs="Times New Roman"/>
                <w:sz w:val="20"/>
                <w:szCs w:val="20"/>
                <w:lang w:eastAsia="ru-RU"/>
              </w:rPr>
            </w:pPr>
          </w:p>
        </w:tc>
      </w:tr>
      <w:tr w:rsidR="00175516" w:rsidRPr="00682421" w14:paraId="346B8B1D" w14:textId="77777777" w:rsidTr="00175516">
        <w:trPr>
          <w:trHeight w:val="264"/>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34B22D71"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w:t>
            </w:r>
          </w:p>
        </w:tc>
        <w:tc>
          <w:tcPr>
            <w:tcW w:w="0" w:type="auto"/>
            <w:tcBorders>
              <w:top w:val="nil"/>
              <w:left w:val="nil"/>
              <w:bottom w:val="single" w:sz="4" w:space="0" w:color="auto"/>
              <w:right w:val="single" w:sz="4" w:space="0" w:color="auto"/>
            </w:tcBorders>
            <w:shd w:val="clear" w:color="auto" w:fill="auto"/>
            <w:noWrap/>
            <w:vAlign w:val="center"/>
            <w:hideMark/>
          </w:tcPr>
          <w:p w14:paraId="32862197"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ОЧ</w:t>
            </w:r>
          </w:p>
        </w:tc>
        <w:tc>
          <w:tcPr>
            <w:tcW w:w="0" w:type="auto"/>
            <w:vMerge w:val="restart"/>
            <w:tcBorders>
              <w:top w:val="nil"/>
              <w:left w:val="single" w:sz="4" w:space="0" w:color="auto"/>
              <w:bottom w:val="single" w:sz="4" w:space="0" w:color="auto"/>
              <w:right w:val="single" w:sz="4" w:space="0" w:color="auto"/>
            </w:tcBorders>
            <w:shd w:val="clear" w:color="000000" w:fill="F79646"/>
            <w:noWrap/>
            <w:vAlign w:val="center"/>
            <w:hideMark/>
          </w:tcPr>
          <w:p w14:paraId="5EC37A04"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w:t>
            </w:r>
          </w:p>
        </w:tc>
        <w:tc>
          <w:tcPr>
            <w:tcW w:w="0" w:type="auto"/>
            <w:tcBorders>
              <w:top w:val="nil"/>
              <w:left w:val="nil"/>
              <w:bottom w:val="single" w:sz="4" w:space="0" w:color="auto"/>
              <w:right w:val="single" w:sz="4" w:space="0" w:color="auto"/>
            </w:tcBorders>
            <w:shd w:val="clear" w:color="000000" w:fill="00B0F0"/>
            <w:noWrap/>
            <w:vAlign w:val="center"/>
            <w:hideMark/>
          </w:tcPr>
          <w:p w14:paraId="0C2CD555"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2F00C43E"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4B75585D"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6FCBB974"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vMerge w:val="restart"/>
            <w:tcBorders>
              <w:top w:val="nil"/>
              <w:left w:val="single" w:sz="4" w:space="0" w:color="auto"/>
              <w:bottom w:val="single" w:sz="4" w:space="0" w:color="auto"/>
              <w:right w:val="single" w:sz="4" w:space="0" w:color="auto"/>
            </w:tcBorders>
            <w:shd w:val="clear" w:color="000000" w:fill="FF0000"/>
            <w:noWrap/>
            <w:vAlign w:val="center"/>
            <w:hideMark/>
          </w:tcPr>
          <w:p w14:paraId="759696E4"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Г</w:t>
            </w:r>
          </w:p>
        </w:tc>
        <w:tc>
          <w:tcPr>
            <w:tcW w:w="0" w:type="auto"/>
            <w:vMerge w:val="restart"/>
            <w:tcBorders>
              <w:top w:val="nil"/>
              <w:left w:val="single" w:sz="4" w:space="0" w:color="auto"/>
              <w:bottom w:val="single" w:sz="4" w:space="0" w:color="auto"/>
              <w:right w:val="single" w:sz="4" w:space="0" w:color="auto"/>
            </w:tcBorders>
            <w:shd w:val="clear" w:color="000000" w:fill="FF0000"/>
            <w:noWrap/>
            <w:vAlign w:val="center"/>
            <w:hideMark/>
          </w:tcPr>
          <w:p w14:paraId="2D279D7E"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Г</w:t>
            </w:r>
          </w:p>
        </w:tc>
        <w:tc>
          <w:tcPr>
            <w:tcW w:w="0" w:type="auto"/>
            <w:vMerge w:val="restart"/>
            <w:tcBorders>
              <w:top w:val="nil"/>
              <w:left w:val="single" w:sz="4" w:space="0" w:color="auto"/>
              <w:bottom w:val="single" w:sz="4" w:space="0" w:color="auto"/>
              <w:right w:val="single" w:sz="4" w:space="0" w:color="auto"/>
            </w:tcBorders>
            <w:shd w:val="clear" w:color="000000" w:fill="FF0000"/>
            <w:noWrap/>
            <w:vAlign w:val="center"/>
            <w:hideMark/>
          </w:tcPr>
          <w:p w14:paraId="63D1BD91"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Г</w:t>
            </w:r>
          </w:p>
        </w:tc>
        <w:tc>
          <w:tcPr>
            <w:tcW w:w="0" w:type="auto"/>
            <w:vMerge w:val="restart"/>
            <w:tcBorders>
              <w:top w:val="nil"/>
              <w:left w:val="single" w:sz="4" w:space="0" w:color="auto"/>
              <w:bottom w:val="single" w:sz="4" w:space="0" w:color="auto"/>
              <w:right w:val="single" w:sz="4" w:space="0" w:color="auto"/>
            </w:tcBorders>
            <w:shd w:val="clear" w:color="000000" w:fill="FF0000"/>
            <w:noWrap/>
            <w:vAlign w:val="center"/>
            <w:hideMark/>
          </w:tcPr>
          <w:p w14:paraId="006258DE"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Г</w:t>
            </w:r>
          </w:p>
        </w:tc>
        <w:tc>
          <w:tcPr>
            <w:tcW w:w="0" w:type="auto"/>
            <w:tcBorders>
              <w:top w:val="nil"/>
              <w:left w:val="nil"/>
              <w:bottom w:val="single" w:sz="4" w:space="0" w:color="auto"/>
              <w:right w:val="single" w:sz="4" w:space="0" w:color="auto"/>
            </w:tcBorders>
            <w:shd w:val="clear" w:color="auto" w:fill="auto"/>
            <w:noWrap/>
            <w:vAlign w:val="center"/>
            <w:hideMark/>
          </w:tcPr>
          <w:p w14:paraId="57F7F36B"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E42479B"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2FC1F79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F439C51"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FD0A811"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22CC6972"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6F60904"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77C4A6AE"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E3B654F"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7AA6A87"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FC5AD49"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D95A71B"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1388BA1"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1516AA4"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B74F688"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122C14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2D5CD29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D0723D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75F6337F"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1228F91"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25EA6E0B"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2D8C5099"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7AFCD030"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FCBB86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56D8242"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52B051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E6EA7B5"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624A39F"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6A5CE9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1F29FA4"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23E31FEF"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B4CE6FE"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0468FF1" w14:textId="77777777" w:rsidR="00175516" w:rsidRPr="00682421" w:rsidRDefault="00175516" w:rsidP="00175516">
            <w:pP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E0CD915" w14:textId="77777777" w:rsidR="00175516" w:rsidRPr="00682421" w:rsidRDefault="00175516" w:rsidP="00175516">
            <w:pP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DF0CDDF"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A16DCA5"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A1B90DD"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E914FD8"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7B0D7F9"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65A68BE"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570E91C"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7ABB7D4"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1B825FE"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vAlign w:val="center"/>
            <w:hideMark/>
          </w:tcPr>
          <w:p w14:paraId="50966347" w14:textId="77777777" w:rsidR="00175516" w:rsidRPr="00682421" w:rsidRDefault="00175516" w:rsidP="00175516">
            <w:pPr>
              <w:rPr>
                <w:rFonts w:ascii="Times New Roman" w:eastAsia="Times New Roman" w:hAnsi="Times New Roman" w:cs="Times New Roman"/>
                <w:sz w:val="20"/>
                <w:szCs w:val="20"/>
                <w:lang w:eastAsia="ru-RU"/>
              </w:rPr>
            </w:pPr>
          </w:p>
        </w:tc>
      </w:tr>
      <w:tr w:rsidR="00175516" w:rsidRPr="00682421" w14:paraId="3C38A2E5" w14:textId="77777777" w:rsidTr="00175516">
        <w:trPr>
          <w:trHeight w:val="255"/>
        </w:trPr>
        <w:tc>
          <w:tcPr>
            <w:tcW w:w="0" w:type="auto"/>
            <w:vMerge/>
            <w:tcBorders>
              <w:top w:val="nil"/>
              <w:left w:val="single" w:sz="4" w:space="0" w:color="auto"/>
              <w:bottom w:val="single" w:sz="4" w:space="0" w:color="auto"/>
              <w:right w:val="single" w:sz="4" w:space="0" w:color="auto"/>
            </w:tcBorders>
            <w:vAlign w:val="center"/>
            <w:hideMark/>
          </w:tcPr>
          <w:p w14:paraId="1CC495BA"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tcBorders>
              <w:top w:val="nil"/>
              <w:left w:val="nil"/>
              <w:bottom w:val="single" w:sz="4" w:space="0" w:color="auto"/>
              <w:right w:val="single" w:sz="4" w:space="0" w:color="auto"/>
            </w:tcBorders>
            <w:shd w:val="clear" w:color="000000" w:fill="BFBFBF"/>
            <w:noWrap/>
            <w:vAlign w:val="center"/>
            <w:hideMark/>
          </w:tcPr>
          <w:p w14:paraId="3CB0D145"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ВЧ</w:t>
            </w:r>
          </w:p>
        </w:tc>
        <w:tc>
          <w:tcPr>
            <w:tcW w:w="0" w:type="auto"/>
            <w:vMerge/>
            <w:tcBorders>
              <w:top w:val="nil"/>
              <w:left w:val="single" w:sz="4" w:space="0" w:color="auto"/>
              <w:bottom w:val="single" w:sz="4" w:space="0" w:color="auto"/>
              <w:right w:val="single" w:sz="4" w:space="0" w:color="auto"/>
            </w:tcBorders>
            <w:vAlign w:val="center"/>
            <w:hideMark/>
          </w:tcPr>
          <w:p w14:paraId="66590F98"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tcBorders>
              <w:top w:val="nil"/>
              <w:left w:val="nil"/>
              <w:bottom w:val="single" w:sz="4" w:space="0" w:color="auto"/>
              <w:right w:val="single" w:sz="4" w:space="0" w:color="auto"/>
            </w:tcBorders>
            <w:shd w:val="clear" w:color="000000" w:fill="BFBFBF"/>
            <w:noWrap/>
            <w:vAlign w:val="center"/>
            <w:hideMark/>
          </w:tcPr>
          <w:p w14:paraId="01B817A9"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0E704EEB"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05903A69"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091D78A2"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vMerge/>
            <w:tcBorders>
              <w:top w:val="nil"/>
              <w:left w:val="single" w:sz="4" w:space="0" w:color="auto"/>
              <w:bottom w:val="single" w:sz="4" w:space="0" w:color="auto"/>
              <w:right w:val="single" w:sz="4" w:space="0" w:color="auto"/>
            </w:tcBorders>
            <w:vAlign w:val="center"/>
            <w:hideMark/>
          </w:tcPr>
          <w:p w14:paraId="4AA991F4"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65112D5"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F4C635F"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08D263A"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tcBorders>
              <w:top w:val="nil"/>
              <w:left w:val="nil"/>
              <w:bottom w:val="single" w:sz="4" w:space="0" w:color="auto"/>
              <w:right w:val="single" w:sz="4" w:space="0" w:color="auto"/>
            </w:tcBorders>
            <w:shd w:val="clear" w:color="auto" w:fill="auto"/>
            <w:noWrap/>
            <w:vAlign w:val="center"/>
            <w:hideMark/>
          </w:tcPr>
          <w:p w14:paraId="02005C6F"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2E6CE3C"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B82D1AE"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74B2D0AE"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AFCA690"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98EA5D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07C5C62"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DF0CF15"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A4503EF"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74B4E79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B24E6FD"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1BE6A07"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70F65A85"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5FB813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C985620"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B2CBFDF"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EC9BB56"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C24863D"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03ED49C"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56F47A8"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91CA97B"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B9ECF65"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68704E5"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4D3AFAA"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2806EADF"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2C6D25E2"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725323C5"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7A902025"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62E14B8"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0DD924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F40EFC1"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93A89AB"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5C034B3" w14:textId="77777777" w:rsidR="00175516" w:rsidRPr="00682421" w:rsidRDefault="00175516" w:rsidP="00175516">
            <w:pP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9B266C3" w14:textId="77777777" w:rsidR="00175516" w:rsidRPr="00682421" w:rsidRDefault="00175516" w:rsidP="00175516">
            <w:pP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C1CEF01"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D09BAA1"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9496DFC"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10D1891"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E74391B"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2BBFB71F"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74E0F2D4"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74D0B5A9"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5D5FDF9"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vAlign w:val="center"/>
            <w:hideMark/>
          </w:tcPr>
          <w:p w14:paraId="7D7CEA62" w14:textId="77777777" w:rsidR="00175516" w:rsidRPr="00682421" w:rsidRDefault="00175516" w:rsidP="00175516">
            <w:pPr>
              <w:rPr>
                <w:rFonts w:ascii="Times New Roman" w:eastAsia="Times New Roman" w:hAnsi="Times New Roman" w:cs="Times New Roman"/>
                <w:sz w:val="20"/>
                <w:szCs w:val="20"/>
                <w:lang w:eastAsia="ru-RU"/>
              </w:rPr>
            </w:pPr>
          </w:p>
        </w:tc>
      </w:tr>
    </w:tbl>
    <w:p w14:paraId="76E3ED2C" w14:textId="77777777" w:rsidR="00064407" w:rsidRPr="00682421" w:rsidRDefault="00064407" w:rsidP="00064407">
      <w:pPr>
        <w:rPr>
          <w:rFonts w:ascii="Times New Roman" w:hAnsi="Times New Roman" w:cs="Times New Roman"/>
          <w:b/>
          <w:sz w:val="24"/>
          <w:szCs w:val="24"/>
        </w:rPr>
      </w:pPr>
    </w:p>
    <w:p w14:paraId="123800F0" w14:textId="77777777" w:rsidR="004E7CE7" w:rsidRPr="00682421" w:rsidRDefault="004E7CE7" w:rsidP="004E7CE7">
      <w:pPr>
        <w:rPr>
          <w:rFonts w:ascii="Times New Roman" w:eastAsia="Times New Roman" w:hAnsi="Times New Roman" w:cs="Times New Roman"/>
          <w:b/>
          <w:bCs/>
          <w:sz w:val="20"/>
          <w:szCs w:val="20"/>
        </w:rPr>
      </w:pPr>
      <w:r w:rsidRPr="00682421">
        <w:rPr>
          <w:rFonts w:ascii="Times New Roman" w:eastAsia="Times New Roman" w:hAnsi="Times New Roman" w:cs="Times New Roman"/>
          <w:b/>
          <w:bCs/>
          <w:sz w:val="20"/>
          <w:szCs w:val="20"/>
        </w:rPr>
        <w:t>Сводные данные по бюджету времени (в неделях)</w:t>
      </w:r>
    </w:p>
    <w:tbl>
      <w:tblPr>
        <w:tblW w:w="10733" w:type="dxa"/>
        <w:tblLook w:val="04A0" w:firstRow="1" w:lastRow="0" w:firstColumn="1" w:lastColumn="0" w:noHBand="0" w:noVBand="1"/>
      </w:tblPr>
      <w:tblGrid>
        <w:gridCol w:w="519"/>
        <w:gridCol w:w="460"/>
        <w:gridCol w:w="489"/>
        <w:gridCol w:w="490"/>
        <w:gridCol w:w="469"/>
        <w:gridCol w:w="527"/>
        <w:gridCol w:w="504"/>
        <w:gridCol w:w="364"/>
        <w:gridCol w:w="856"/>
        <w:gridCol w:w="856"/>
        <w:gridCol w:w="364"/>
        <w:gridCol w:w="364"/>
        <w:gridCol w:w="222"/>
        <w:gridCol w:w="720"/>
        <w:gridCol w:w="489"/>
        <w:gridCol w:w="580"/>
        <w:gridCol w:w="720"/>
        <w:gridCol w:w="580"/>
        <w:gridCol w:w="580"/>
        <w:gridCol w:w="580"/>
      </w:tblGrid>
      <w:tr w:rsidR="00175516" w:rsidRPr="00682421" w14:paraId="35257A63" w14:textId="77777777" w:rsidTr="00175516">
        <w:trPr>
          <w:trHeight w:val="255"/>
        </w:trPr>
        <w:tc>
          <w:tcPr>
            <w:tcW w:w="519" w:type="dxa"/>
            <w:tcBorders>
              <w:top w:val="nil"/>
              <w:left w:val="nil"/>
              <w:bottom w:val="nil"/>
              <w:right w:val="nil"/>
            </w:tcBorders>
            <w:shd w:val="clear" w:color="auto" w:fill="auto"/>
            <w:noWrap/>
            <w:hideMark/>
          </w:tcPr>
          <w:p w14:paraId="2BFB50DF" w14:textId="77777777" w:rsidR="00175516" w:rsidRPr="00682421" w:rsidRDefault="00175516" w:rsidP="00175516">
            <w:pPr>
              <w:jc w:val="center"/>
              <w:rPr>
                <w:rFonts w:ascii="Times New Roman" w:eastAsia="Times New Roman" w:hAnsi="Times New Roman" w:cs="Times New Roman"/>
                <w:sz w:val="20"/>
                <w:szCs w:val="20"/>
                <w:lang w:eastAsia="ru-RU"/>
              </w:rPr>
            </w:pPr>
          </w:p>
        </w:tc>
        <w:tc>
          <w:tcPr>
            <w:tcW w:w="2939"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14:paraId="635A46D6"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обучение</w:t>
            </w:r>
          </w:p>
        </w:tc>
        <w:tc>
          <w:tcPr>
            <w:tcW w:w="36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95C790E"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Промежуточная аттестация, нед.</w:t>
            </w:r>
          </w:p>
        </w:tc>
        <w:tc>
          <w:tcPr>
            <w:tcW w:w="856"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0B9CC47D"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xml:space="preserve">практика </w:t>
            </w:r>
          </w:p>
        </w:tc>
        <w:tc>
          <w:tcPr>
            <w:tcW w:w="8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82A9DF2"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ГИА</w:t>
            </w:r>
          </w:p>
        </w:tc>
        <w:tc>
          <w:tcPr>
            <w:tcW w:w="36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5F9F8AC"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Каникулы, нед.</w:t>
            </w:r>
          </w:p>
        </w:tc>
        <w:tc>
          <w:tcPr>
            <w:tcW w:w="36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1C5BB52"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Всего, нед.</w:t>
            </w:r>
          </w:p>
        </w:tc>
        <w:tc>
          <w:tcPr>
            <w:tcW w:w="222" w:type="dxa"/>
            <w:tcBorders>
              <w:top w:val="nil"/>
              <w:left w:val="nil"/>
              <w:bottom w:val="nil"/>
              <w:right w:val="nil"/>
            </w:tcBorders>
            <w:shd w:val="clear" w:color="auto" w:fill="auto"/>
            <w:noWrap/>
            <w:hideMark/>
          </w:tcPr>
          <w:p w14:paraId="29B014A7" w14:textId="77777777" w:rsidR="00175516" w:rsidRPr="00682421" w:rsidRDefault="00175516" w:rsidP="00175516">
            <w:pPr>
              <w:jc w:val="center"/>
              <w:rPr>
                <w:rFonts w:ascii="Times New Roman" w:eastAsia="Times New Roman" w:hAnsi="Times New Roman" w:cs="Times New Roman"/>
                <w:b/>
                <w:bCs/>
                <w:sz w:val="12"/>
                <w:szCs w:val="12"/>
                <w:lang w:eastAsia="ru-RU"/>
              </w:rPr>
            </w:pPr>
          </w:p>
        </w:tc>
        <w:tc>
          <w:tcPr>
            <w:tcW w:w="720" w:type="dxa"/>
            <w:tcBorders>
              <w:top w:val="nil"/>
              <w:left w:val="nil"/>
              <w:bottom w:val="nil"/>
              <w:right w:val="nil"/>
            </w:tcBorders>
            <w:shd w:val="clear" w:color="auto" w:fill="auto"/>
            <w:noWrap/>
            <w:hideMark/>
          </w:tcPr>
          <w:p w14:paraId="631518AB" w14:textId="77777777" w:rsidR="00175516" w:rsidRPr="00682421" w:rsidRDefault="00175516" w:rsidP="00175516">
            <w:pPr>
              <w:rPr>
                <w:rFonts w:ascii="Times New Roman" w:eastAsia="Times New Roman" w:hAnsi="Times New Roman" w:cs="Times New Roman"/>
                <w:sz w:val="20"/>
                <w:szCs w:val="20"/>
                <w:lang w:eastAsia="ru-RU"/>
              </w:rPr>
            </w:pPr>
          </w:p>
        </w:tc>
        <w:tc>
          <w:tcPr>
            <w:tcW w:w="489" w:type="dxa"/>
            <w:tcBorders>
              <w:top w:val="nil"/>
              <w:left w:val="nil"/>
              <w:bottom w:val="nil"/>
              <w:right w:val="nil"/>
            </w:tcBorders>
            <w:shd w:val="clear" w:color="auto" w:fill="auto"/>
            <w:noWrap/>
            <w:hideMark/>
          </w:tcPr>
          <w:p w14:paraId="3B603555" w14:textId="77777777" w:rsidR="00175516" w:rsidRPr="00682421" w:rsidRDefault="00175516" w:rsidP="0017551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4EAD637" w14:textId="77777777" w:rsidR="00175516" w:rsidRPr="00682421" w:rsidRDefault="00175516" w:rsidP="00175516">
            <w:pPr>
              <w:rPr>
                <w:rFonts w:ascii="Times New Roman" w:eastAsia="Times New Roman" w:hAnsi="Times New Roman" w:cs="Times New Roman"/>
                <w:sz w:val="20"/>
                <w:szCs w:val="20"/>
                <w:lang w:eastAsia="ru-RU"/>
              </w:rPr>
            </w:pPr>
          </w:p>
        </w:tc>
        <w:tc>
          <w:tcPr>
            <w:tcW w:w="720" w:type="dxa"/>
            <w:tcBorders>
              <w:top w:val="nil"/>
              <w:left w:val="nil"/>
              <w:bottom w:val="nil"/>
              <w:right w:val="nil"/>
            </w:tcBorders>
            <w:shd w:val="clear" w:color="auto" w:fill="auto"/>
            <w:noWrap/>
            <w:hideMark/>
          </w:tcPr>
          <w:p w14:paraId="70290219" w14:textId="77777777" w:rsidR="00175516" w:rsidRPr="00682421" w:rsidRDefault="00175516" w:rsidP="0017551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0427EAD" w14:textId="77777777" w:rsidR="00175516" w:rsidRPr="00682421" w:rsidRDefault="00175516" w:rsidP="0017551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202ADF4" w14:textId="77777777" w:rsidR="00175516" w:rsidRPr="00682421" w:rsidRDefault="00175516" w:rsidP="0017551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BD85443" w14:textId="77777777" w:rsidR="00175516" w:rsidRPr="00682421" w:rsidRDefault="00175516" w:rsidP="00175516">
            <w:pPr>
              <w:rPr>
                <w:rFonts w:ascii="Times New Roman" w:eastAsia="Times New Roman" w:hAnsi="Times New Roman" w:cs="Times New Roman"/>
                <w:sz w:val="20"/>
                <w:szCs w:val="20"/>
                <w:lang w:eastAsia="ru-RU"/>
              </w:rPr>
            </w:pPr>
          </w:p>
        </w:tc>
      </w:tr>
      <w:tr w:rsidR="00175516" w:rsidRPr="00682421" w14:paraId="3C13B10A" w14:textId="77777777" w:rsidTr="00175516">
        <w:trPr>
          <w:trHeight w:val="315"/>
        </w:trPr>
        <w:tc>
          <w:tcPr>
            <w:tcW w:w="519" w:type="dxa"/>
            <w:tcBorders>
              <w:top w:val="nil"/>
              <w:left w:val="nil"/>
              <w:bottom w:val="nil"/>
              <w:right w:val="nil"/>
            </w:tcBorders>
            <w:shd w:val="clear" w:color="auto" w:fill="auto"/>
            <w:noWrap/>
            <w:hideMark/>
          </w:tcPr>
          <w:p w14:paraId="79D4FF1A" w14:textId="77777777" w:rsidR="00175516" w:rsidRPr="00682421" w:rsidRDefault="00175516" w:rsidP="00175516">
            <w:pPr>
              <w:rPr>
                <w:rFonts w:ascii="Times New Roman" w:eastAsia="Times New Roman" w:hAnsi="Times New Roman" w:cs="Times New Roman"/>
                <w:sz w:val="20"/>
                <w:szCs w:val="20"/>
                <w:lang w:eastAsia="ru-RU"/>
              </w:rPr>
            </w:pPr>
          </w:p>
        </w:tc>
        <w:tc>
          <w:tcPr>
            <w:tcW w:w="949"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7B4B9229"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Всего за год</w:t>
            </w:r>
          </w:p>
        </w:tc>
        <w:tc>
          <w:tcPr>
            <w:tcW w:w="959" w:type="dxa"/>
            <w:gridSpan w:val="2"/>
            <w:tcBorders>
              <w:top w:val="single" w:sz="4" w:space="0" w:color="auto"/>
              <w:left w:val="nil"/>
              <w:bottom w:val="single" w:sz="4" w:space="0" w:color="auto"/>
              <w:right w:val="single" w:sz="4" w:space="0" w:color="000000"/>
            </w:tcBorders>
            <w:shd w:val="clear" w:color="auto" w:fill="auto"/>
            <w:vAlign w:val="center"/>
            <w:hideMark/>
          </w:tcPr>
          <w:p w14:paraId="1D3329B4"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 семестр</w:t>
            </w:r>
          </w:p>
        </w:tc>
        <w:tc>
          <w:tcPr>
            <w:tcW w:w="1031" w:type="dxa"/>
            <w:gridSpan w:val="2"/>
            <w:tcBorders>
              <w:top w:val="single" w:sz="4" w:space="0" w:color="auto"/>
              <w:left w:val="nil"/>
              <w:bottom w:val="single" w:sz="4" w:space="0" w:color="auto"/>
              <w:right w:val="single" w:sz="4" w:space="0" w:color="000000"/>
            </w:tcBorders>
            <w:shd w:val="clear" w:color="auto" w:fill="auto"/>
            <w:vAlign w:val="center"/>
            <w:hideMark/>
          </w:tcPr>
          <w:p w14:paraId="4ED3AD24"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 семестр</w:t>
            </w:r>
          </w:p>
        </w:tc>
        <w:tc>
          <w:tcPr>
            <w:tcW w:w="364" w:type="dxa"/>
            <w:vMerge/>
            <w:tcBorders>
              <w:top w:val="single" w:sz="4" w:space="0" w:color="auto"/>
              <w:left w:val="single" w:sz="4" w:space="0" w:color="auto"/>
              <w:bottom w:val="single" w:sz="4" w:space="0" w:color="auto"/>
              <w:right w:val="single" w:sz="4" w:space="0" w:color="auto"/>
            </w:tcBorders>
            <w:vAlign w:val="center"/>
            <w:hideMark/>
          </w:tcPr>
          <w:p w14:paraId="29A6143F"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856" w:type="dxa"/>
            <w:vMerge/>
            <w:tcBorders>
              <w:top w:val="single" w:sz="4" w:space="0" w:color="auto"/>
              <w:left w:val="single" w:sz="4" w:space="0" w:color="auto"/>
              <w:bottom w:val="single" w:sz="4" w:space="0" w:color="auto"/>
              <w:right w:val="single" w:sz="4" w:space="0" w:color="auto"/>
            </w:tcBorders>
            <w:vAlign w:val="center"/>
            <w:hideMark/>
          </w:tcPr>
          <w:p w14:paraId="63638A61"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856" w:type="dxa"/>
            <w:vMerge/>
            <w:tcBorders>
              <w:top w:val="single" w:sz="4" w:space="0" w:color="auto"/>
              <w:left w:val="single" w:sz="4" w:space="0" w:color="auto"/>
              <w:bottom w:val="single" w:sz="4" w:space="0" w:color="auto"/>
              <w:right w:val="single" w:sz="4" w:space="0" w:color="auto"/>
            </w:tcBorders>
            <w:vAlign w:val="center"/>
            <w:hideMark/>
          </w:tcPr>
          <w:p w14:paraId="7CC08EBD"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364" w:type="dxa"/>
            <w:vMerge/>
            <w:tcBorders>
              <w:top w:val="single" w:sz="4" w:space="0" w:color="auto"/>
              <w:left w:val="single" w:sz="4" w:space="0" w:color="auto"/>
              <w:bottom w:val="single" w:sz="4" w:space="0" w:color="auto"/>
              <w:right w:val="single" w:sz="4" w:space="0" w:color="auto"/>
            </w:tcBorders>
            <w:vAlign w:val="center"/>
            <w:hideMark/>
          </w:tcPr>
          <w:p w14:paraId="0230F142"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364" w:type="dxa"/>
            <w:vMerge/>
            <w:tcBorders>
              <w:top w:val="single" w:sz="4" w:space="0" w:color="auto"/>
              <w:left w:val="single" w:sz="4" w:space="0" w:color="auto"/>
              <w:bottom w:val="single" w:sz="4" w:space="0" w:color="auto"/>
              <w:right w:val="single" w:sz="4" w:space="0" w:color="auto"/>
            </w:tcBorders>
            <w:vAlign w:val="center"/>
            <w:hideMark/>
          </w:tcPr>
          <w:p w14:paraId="2AA4298D"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222" w:type="dxa"/>
            <w:tcBorders>
              <w:top w:val="nil"/>
              <w:left w:val="nil"/>
              <w:bottom w:val="nil"/>
              <w:right w:val="nil"/>
            </w:tcBorders>
            <w:shd w:val="clear" w:color="auto" w:fill="auto"/>
            <w:noWrap/>
            <w:hideMark/>
          </w:tcPr>
          <w:p w14:paraId="76DABF05" w14:textId="77777777" w:rsidR="00175516" w:rsidRPr="00682421" w:rsidRDefault="00175516" w:rsidP="00175516">
            <w:pPr>
              <w:jc w:val="center"/>
              <w:rPr>
                <w:rFonts w:ascii="Times New Roman" w:eastAsia="Times New Roman" w:hAnsi="Times New Roman" w:cs="Times New Roman"/>
                <w:b/>
                <w:bCs/>
                <w:sz w:val="12"/>
                <w:szCs w:val="12"/>
                <w:lang w:eastAsia="ru-RU"/>
              </w:rPr>
            </w:pP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DF0785"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уч.час.</w:t>
            </w:r>
          </w:p>
        </w:tc>
        <w:tc>
          <w:tcPr>
            <w:tcW w:w="489" w:type="dxa"/>
            <w:tcBorders>
              <w:top w:val="single" w:sz="4" w:space="0" w:color="auto"/>
              <w:left w:val="nil"/>
              <w:bottom w:val="single" w:sz="4" w:space="0" w:color="auto"/>
              <w:right w:val="single" w:sz="4" w:space="0" w:color="auto"/>
            </w:tcBorders>
            <w:shd w:val="clear" w:color="auto" w:fill="auto"/>
            <w:noWrap/>
            <w:vAlign w:val="center"/>
            <w:hideMark/>
          </w:tcPr>
          <w:p w14:paraId="473057F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1548</w:t>
            </w:r>
          </w:p>
        </w:tc>
        <w:tc>
          <w:tcPr>
            <w:tcW w:w="580" w:type="dxa"/>
            <w:tcBorders>
              <w:top w:val="nil"/>
              <w:left w:val="nil"/>
              <w:bottom w:val="nil"/>
              <w:right w:val="nil"/>
            </w:tcBorders>
            <w:shd w:val="clear" w:color="auto" w:fill="auto"/>
            <w:noWrap/>
            <w:hideMark/>
          </w:tcPr>
          <w:p w14:paraId="24AAEEEE" w14:textId="77777777" w:rsidR="00175516" w:rsidRPr="00682421" w:rsidRDefault="00175516" w:rsidP="00175516">
            <w:pPr>
              <w:jc w:val="center"/>
              <w:rPr>
                <w:rFonts w:ascii="Times New Roman" w:eastAsia="Times New Roman" w:hAnsi="Times New Roman" w:cs="Times New Roman"/>
                <w:b/>
                <w:bCs/>
                <w:sz w:val="12"/>
                <w:szCs w:val="12"/>
                <w:lang w:eastAsia="ru-RU"/>
              </w:rPr>
            </w:pP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9CD848"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3822285C"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117321F9"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ВЧ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08EB0B0D"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ГИА</w:t>
            </w:r>
          </w:p>
        </w:tc>
      </w:tr>
      <w:tr w:rsidR="00175516" w:rsidRPr="00682421" w14:paraId="690FF7BD" w14:textId="77777777" w:rsidTr="00175516">
        <w:trPr>
          <w:trHeight w:val="264"/>
        </w:trPr>
        <w:tc>
          <w:tcPr>
            <w:tcW w:w="519" w:type="dxa"/>
            <w:tcBorders>
              <w:top w:val="nil"/>
              <w:left w:val="nil"/>
              <w:bottom w:val="nil"/>
              <w:right w:val="nil"/>
            </w:tcBorders>
            <w:shd w:val="clear" w:color="auto" w:fill="auto"/>
            <w:noWrap/>
            <w:hideMark/>
          </w:tcPr>
          <w:p w14:paraId="5A7B92C4" w14:textId="77777777" w:rsidR="00175516" w:rsidRPr="00682421" w:rsidRDefault="00175516" w:rsidP="00175516">
            <w:pPr>
              <w:jc w:val="center"/>
              <w:rPr>
                <w:rFonts w:ascii="Times New Roman" w:eastAsia="Times New Roman" w:hAnsi="Times New Roman" w:cs="Times New Roman"/>
                <w:b/>
                <w:bCs/>
                <w:sz w:val="12"/>
                <w:szCs w:val="12"/>
                <w:lang w:eastAsia="ru-RU"/>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51BA43A4"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нед.</w:t>
            </w:r>
          </w:p>
        </w:tc>
        <w:tc>
          <w:tcPr>
            <w:tcW w:w="489" w:type="dxa"/>
            <w:tcBorders>
              <w:top w:val="nil"/>
              <w:left w:val="nil"/>
              <w:bottom w:val="single" w:sz="4" w:space="0" w:color="auto"/>
              <w:right w:val="single" w:sz="4" w:space="0" w:color="auto"/>
            </w:tcBorders>
            <w:shd w:val="clear" w:color="auto" w:fill="auto"/>
            <w:noWrap/>
            <w:vAlign w:val="center"/>
            <w:hideMark/>
          </w:tcPr>
          <w:p w14:paraId="71C1CDA1"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час.</w:t>
            </w:r>
          </w:p>
        </w:tc>
        <w:tc>
          <w:tcPr>
            <w:tcW w:w="490" w:type="dxa"/>
            <w:tcBorders>
              <w:top w:val="nil"/>
              <w:left w:val="nil"/>
              <w:bottom w:val="single" w:sz="4" w:space="0" w:color="auto"/>
              <w:right w:val="single" w:sz="4" w:space="0" w:color="auto"/>
            </w:tcBorders>
            <w:shd w:val="clear" w:color="auto" w:fill="auto"/>
            <w:noWrap/>
            <w:vAlign w:val="center"/>
            <w:hideMark/>
          </w:tcPr>
          <w:p w14:paraId="32FA9EA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нед.</w:t>
            </w:r>
          </w:p>
        </w:tc>
        <w:tc>
          <w:tcPr>
            <w:tcW w:w="469" w:type="dxa"/>
            <w:tcBorders>
              <w:top w:val="nil"/>
              <w:left w:val="nil"/>
              <w:bottom w:val="single" w:sz="4" w:space="0" w:color="auto"/>
              <w:right w:val="single" w:sz="4" w:space="0" w:color="auto"/>
            </w:tcBorders>
            <w:shd w:val="clear" w:color="auto" w:fill="auto"/>
            <w:noWrap/>
            <w:vAlign w:val="center"/>
            <w:hideMark/>
          </w:tcPr>
          <w:p w14:paraId="53A4A48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час.</w:t>
            </w:r>
          </w:p>
        </w:tc>
        <w:tc>
          <w:tcPr>
            <w:tcW w:w="527" w:type="dxa"/>
            <w:tcBorders>
              <w:top w:val="nil"/>
              <w:left w:val="nil"/>
              <w:bottom w:val="single" w:sz="4" w:space="0" w:color="auto"/>
              <w:right w:val="single" w:sz="4" w:space="0" w:color="auto"/>
            </w:tcBorders>
            <w:shd w:val="clear" w:color="auto" w:fill="auto"/>
            <w:noWrap/>
            <w:vAlign w:val="center"/>
            <w:hideMark/>
          </w:tcPr>
          <w:p w14:paraId="6E481280"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нед.</w:t>
            </w:r>
          </w:p>
        </w:tc>
        <w:tc>
          <w:tcPr>
            <w:tcW w:w="504" w:type="dxa"/>
            <w:tcBorders>
              <w:top w:val="nil"/>
              <w:left w:val="nil"/>
              <w:bottom w:val="single" w:sz="4" w:space="0" w:color="auto"/>
              <w:right w:val="single" w:sz="4" w:space="0" w:color="auto"/>
            </w:tcBorders>
            <w:shd w:val="clear" w:color="auto" w:fill="auto"/>
            <w:noWrap/>
            <w:vAlign w:val="center"/>
            <w:hideMark/>
          </w:tcPr>
          <w:p w14:paraId="5DFA9B54"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час.</w:t>
            </w:r>
          </w:p>
        </w:tc>
        <w:tc>
          <w:tcPr>
            <w:tcW w:w="364" w:type="dxa"/>
            <w:vMerge/>
            <w:tcBorders>
              <w:top w:val="single" w:sz="4" w:space="0" w:color="auto"/>
              <w:left w:val="single" w:sz="4" w:space="0" w:color="auto"/>
              <w:bottom w:val="single" w:sz="4" w:space="0" w:color="auto"/>
              <w:right w:val="single" w:sz="4" w:space="0" w:color="auto"/>
            </w:tcBorders>
            <w:vAlign w:val="center"/>
            <w:hideMark/>
          </w:tcPr>
          <w:p w14:paraId="7225D5D5"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856" w:type="dxa"/>
            <w:vMerge/>
            <w:tcBorders>
              <w:top w:val="single" w:sz="4" w:space="0" w:color="auto"/>
              <w:left w:val="single" w:sz="4" w:space="0" w:color="auto"/>
              <w:bottom w:val="single" w:sz="4" w:space="0" w:color="auto"/>
              <w:right w:val="single" w:sz="4" w:space="0" w:color="auto"/>
            </w:tcBorders>
            <w:vAlign w:val="center"/>
            <w:hideMark/>
          </w:tcPr>
          <w:p w14:paraId="308930EF"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856" w:type="dxa"/>
            <w:vMerge/>
            <w:tcBorders>
              <w:top w:val="single" w:sz="4" w:space="0" w:color="auto"/>
              <w:left w:val="single" w:sz="4" w:space="0" w:color="auto"/>
              <w:bottom w:val="single" w:sz="4" w:space="0" w:color="auto"/>
              <w:right w:val="single" w:sz="4" w:space="0" w:color="auto"/>
            </w:tcBorders>
            <w:vAlign w:val="center"/>
            <w:hideMark/>
          </w:tcPr>
          <w:p w14:paraId="1A2711AD"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364" w:type="dxa"/>
            <w:vMerge/>
            <w:tcBorders>
              <w:top w:val="single" w:sz="4" w:space="0" w:color="auto"/>
              <w:left w:val="single" w:sz="4" w:space="0" w:color="auto"/>
              <w:bottom w:val="single" w:sz="4" w:space="0" w:color="auto"/>
              <w:right w:val="single" w:sz="4" w:space="0" w:color="auto"/>
            </w:tcBorders>
            <w:vAlign w:val="center"/>
            <w:hideMark/>
          </w:tcPr>
          <w:p w14:paraId="67DDCCF2"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364" w:type="dxa"/>
            <w:vMerge/>
            <w:tcBorders>
              <w:top w:val="single" w:sz="4" w:space="0" w:color="auto"/>
              <w:left w:val="single" w:sz="4" w:space="0" w:color="auto"/>
              <w:bottom w:val="single" w:sz="4" w:space="0" w:color="auto"/>
              <w:right w:val="single" w:sz="4" w:space="0" w:color="auto"/>
            </w:tcBorders>
            <w:vAlign w:val="center"/>
            <w:hideMark/>
          </w:tcPr>
          <w:p w14:paraId="430C5B79"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222" w:type="dxa"/>
            <w:tcBorders>
              <w:top w:val="nil"/>
              <w:left w:val="nil"/>
              <w:bottom w:val="nil"/>
              <w:right w:val="nil"/>
            </w:tcBorders>
            <w:shd w:val="clear" w:color="auto" w:fill="auto"/>
            <w:noWrap/>
            <w:hideMark/>
          </w:tcPr>
          <w:p w14:paraId="4C1DF897" w14:textId="77777777" w:rsidR="00175516" w:rsidRPr="00682421" w:rsidRDefault="00175516" w:rsidP="00175516">
            <w:pPr>
              <w:jc w:val="center"/>
              <w:rPr>
                <w:rFonts w:ascii="Times New Roman" w:eastAsia="Times New Roman" w:hAnsi="Times New Roman" w:cs="Times New Roman"/>
                <w:b/>
                <w:bCs/>
                <w:sz w:val="12"/>
                <w:szCs w:val="12"/>
                <w:lang w:eastAsia="ru-RU"/>
              </w:rPr>
            </w:pPr>
          </w:p>
        </w:tc>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34D68535"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ПА</w:t>
            </w:r>
          </w:p>
        </w:tc>
        <w:tc>
          <w:tcPr>
            <w:tcW w:w="489" w:type="dxa"/>
            <w:tcBorders>
              <w:top w:val="nil"/>
              <w:left w:val="nil"/>
              <w:bottom w:val="single" w:sz="4" w:space="0" w:color="auto"/>
              <w:right w:val="single" w:sz="4" w:space="0" w:color="auto"/>
            </w:tcBorders>
            <w:shd w:val="clear" w:color="auto" w:fill="auto"/>
            <w:noWrap/>
            <w:vAlign w:val="center"/>
            <w:hideMark/>
          </w:tcPr>
          <w:p w14:paraId="24C11F9E"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108</w:t>
            </w:r>
          </w:p>
        </w:tc>
        <w:tc>
          <w:tcPr>
            <w:tcW w:w="580" w:type="dxa"/>
            <w:tcBorders>
              <w:top w:val="nil"/>
              <w:left w:val="nil"/>
              <w:bottom w:val="nil"/>
              <w:right w:val="nil"/>
            </w:tcBorders>
            <w:shd w:val="clear" w:color="auto" w:fill="auto"/>
            <w:noWrap/>
            <w:hideMark/>
          </w:tcPr>
          <w:p w14:paraId="1FE6B051" w14:textId="77777777" w:rsidR="00175516" w:rsidRPr="00682421" w:rsidRDefault="00175516" w:rsidP="00175516">
            <w:pPr>
              <w:jc w:val="center"/>
              <w:rPr>
                <w:rFonts w:ascii="Times New Roman" w:eastAsia="Times New Roman" w:hAnsi="Times New Roman" w:cs="Times New Roman"/>
                <w:b/>
                <w:bCs/>
                <w:sz w:val="12"/>
                <w:szCs w:val="12"/>
                <w:lang w:eastAsia="ru-RU"/>
              </w:rPr>
            </w:pPr>
          </w:p>
        </w:tc>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7006C49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4EB04199"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1152</w:t>
            </w:r>
          </w:p>
        </w:tc>
        <w:tc>
          <w:tcPr>
            <w:tcW w:w="580" w:type="dxa"/>
            <w:tcBorders>
              <w:top w:val="nil"/>
              <w:left w:val="nil"/>
              <w:bottom w:val="single" w:sz="4" w:space="0" w:color="auto"/>
              <w:right w:val="single" w:sz="4" w:space="0" w:color="auto"/>
            </w:tcBorders>
            <w:shd w:val="clear" w:color="auto" w:fill="auto"/>
            <w:noWrap/>
            <w:vAlign w:val="center"/>
            <w:hideMark/>
          </w:tcPr>
          <w:p w14:paraId="5AD170B5"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504</w:t>
            </w:r>
          </w:p>
        </w:tc>
        <w:tc>
          <w:tcPr>
            <w:tcW w:w="580" w:type="dxa"/>
            <w:tcBorders>
              <w:top w:val="nil"/>
              <w:left w:val="nil"/>
              <w:bottom w:val="single" w:sz="4" w:space="0" w:color="auto"/>
              <w:right w:val="single" w:sz="4" w:space="0" w:color="auto"/>
            </w:tcBorders>
            <w:shd w:val="clear" w:color="auto" w:fill="auto"/>
            <w:noWrap/>
            <w:vAlign w:val="center"/>
            <w:hideMark/>
          </w:tcPr>
          <w:p w14:paraId="2FDDBFB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144</w:t>
            </w:r>
          </w:p>
        </w:tc>
      </w:tr>
      <w:tr w:rsidR="00175516" w:rsidRPr="00682421" w14:paraId="2E82E956" w14:textId="77777777" w:rsidTr="00175516">
        <w:trPr>
          <w:trHeight w:val="264"/>
        </w:trPr>
        <w:tc>
          <w:tcPr>
            <w:tcW w:w="5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9FF2F7"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 курс</w:t>
            </w:r>
          </w:p>
        </w:tc>
        <w:tc>
          <w:tcPr>
            <w:tcW w:w="460" w:type="dxa"/>
            <w:tcBorders>
              <w:top w:val="nil"/>
              <w:left w:val="nil"/>
              <w:bottom w:val="single" w:sz="4" w:space="0" w:color="auto"/>
              <w:right w:val="single" w:sz="4" w:space="0" w:color="auto"/>
            </w:tcBorders>
            <w:shd w:val="clear" w:color="auto" w:fill="auto"/>
            <w:noWrap/>
            <w:vAlign w:val="center"/>
            <w:hideMark/>
          </w:tcPr>
          <w:p w14:paraId="2738B76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39</w:t>
            </w:r>
          </w:p>
        </w:tc>
        <w:tc>
          <w:tcPr>
            <w:tcW w:w="489" w:type="dxa"/>
            <w:tcBorders>
              <w:top w:val="nil"/>
              <w:left w:val="nil"/>
              <w:bottom w:val="single" w:sz="4" w:space="0" w:color="auto"/>
              <w:right w:val="single" w:sz="4" w:space="0" w:color="auto"/>
            </w:tcBorders>
            <w:shd w:val="clear" w:color="auto" w:fill="auto"/>
            <w:noWrap/>
            <w:vAlign w:val="center"/>
            <w:hideMark/>
          </w:tcPr>
          <w:p w14:paraId="45E019A5"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1404</w:t>
            </w:r>
          </w:p>
        </w:tc>
        <w:tc>
          <w:tcPr>
            <w:tcW w:w="490" w:type="dxa"/>
            <w:tcBorders>
              <w:top w:val="nil"/>
              <w:left w:val="nil"/>
              <w:bottom w:val="single" w:sz="4" w:space="0" w:color="auto"/>
              <w:right w:val="single" w:sz="4" w:space="0" w:color="auto"/>
            </w:tcBorders>
            <w:shd w:val="clear" w:color="000000" w:fill="FFFFFF"/>
            <w:noWrap/>
            <w:vAlign w:val="center"/>
            <w:hideMark/>
          </w:tcPr>
          <w:p w14:paraId="4144B020"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16</w:t>
            </w:r>
          </w:p>
        </w:tc>
        <w:tc>
          <w:tcPr>
            <w:tcW w:w="469" w:type="dxa"/>
            <w:tcBorders>
              <w:top w:val="nil"/>
              <w:left w:val="nil"/>
              <w:bottom w:val="single" w:sz="4" w:space="0" w:color="auto"/>
              <w:right w:val="single" w:sz="4" w:space="0" w:color="auto"/>
            </w:tcBorders>
            <w:shd w:val="clear" w:color="auto" w:fill="auto"/>
            <w:noWrap/>
            <w:vAlign w:val="center"/>
            <w:hideMark/>
          </w:tcPr>
          <w:p w14:paraId="032585A8"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576</w:t>
            </w:r>
          </w:p>
        </w:tc>
        <w:tc>
          <w:tcPr>
            <w:tcW w:w="527" w:type="dxa"/>
            <w:tcBorders>
              <w:top w:val="nil"/>
              <w:left w:val="nil"/>
              <w:bottom w:val="single" w:sz="4" w:space="0" w:color="auto"/>
              <w:right w:val="single" w:sz="4" w:space="0" w:color="auto"/>
            </w:tcBorders>
            <w:shd w:val="clear" w:color="000000" w:fill="FFFFFF"/>
            <w:noWrap/>
            <w:vAlign w:val="center"/>
            <w:hideMark/>
          </w:tcPr>
          <w:p w14:paraId="51854330"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23</w:t>
            </w:r>
          </w:p>
        </w:tc>
        <w:tc>
          <w:tcPr>
            <w:tcW w:w="504" w:type="dxa"/>
            <w:tcBorders>
              <w:top w:val="nil"/>
              <w:left w:val="nil"/>
              <w:bottom w:val="single" w:sz="4" w:space="0" w:color="auto"/>
              <w:right w:val="single" w:sz="4" w:space="0" w:color="auto"/>
            </w:tcBorders>
            <w:shd w:val="clear" w:color="auto" w:fill="auto"/>
            <w:noWrap/>
            <w:vAlign w:val="center"/>
            <w:hideMark/>
          </w:tcPr>
          <w:p w14:paraId="006F7B62"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828</w:t>
            </w:r>
          </w:p>
        </w:tc>
        <w:tc>
          <w:tcPr>
            <w:tcW w:w="364" w:type="dxa"/>
            <w:tcBorders>
              <w:top w:val="nil"/>
              <w:left w:val="nil"/>
              <w:bottom w:val="single" w:sz="4" w:space="0" w:color="auto"/>
              <w:right w:val="single" w:sz="4" w:space="0" w:color="auto"/>
            </w:tcBorders>
            <w:shd w:val="clear" w:color="000000" w:fill="FFFFFF"/>
            <w:noWrap/>
            <w:vAlign w:val="center"/>
            <w:hideMark/>
          </w:tcPr>
          <w:p w14:paraId="4FDD1B25"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w:t>
            </w:r>
          </w:p>
        </w:tc>
        <w:tc>
          <w:tcPr>
            <w:tcW w:w="856" w:type="dxa"/>
            <w:tcBorders>
              <w:top w:val="nil"/>
              <w:left w:val="nil"/>
              <w:bottom w:val="single" w:sz="4" w:space="0" w:color="auto"/>
              <w:right w:val="single" w:sz="4" w:space="0" w:color="auto"/>
            </w:tcBorders>
            <w:shd w:val="clear" w:color="000000" w:fill="FFFFFF"/>
            <w:noWrap/>
            <w:vAlign w:val="center"/>
            <w:hideMark/>
          </w:tcPr>
          <w:p w14:paraId="70672B4A"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10</w:t>
            </w:r>
          </w:p>
        </w:tc>
        <w:tc>
          <w:tcPr>
            <w:tcW w:w="856" w:type="dxa"/>
            <w:tcBorders>
              <w:top w:val="nil"/>
              <w:left w:val="nil"/>
              <w:bottom w:val="single" w:sz="4" w:space="0" w:color="auto"/>
              <w:right w:val="single" w:sz="4" w:space="0" w:color="auto"/>
            </w:tcBorders>
            <w:shd w:val="clear" w:color="000000" w:fill="FFFFFF"/>
            <w:noWrap/>
            <w:vAlign w:val="center"/>
            <w:hideMark/>
          </w:tcPr>
          <w:p w14:paraId="40F49AD0"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364" w:type="dxa"/>
            <w:tcBorders>
              <w:top w:val="nil"/>
              <w:left w:val="nil"/>
              <w:bottom w:val="single" w:sz="4" w:space="0" w:color="auto"/>
              <w:right w:val="single" w:sz="4" w:space="0" w:color="auto"/>
            </w:tcBorders>
            <w:shd w:val="clear" w:color="000000" w:fill="FFFFFF"/>
            <w:noWrap/>
            <w:vAlign w:val="center"/>
            <w:hideMark/>
          </w:tcPr>
          <w:p w14:paraId="02E3EAD1"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11</w:t>
            </w:r>
          </w:p>
        </w:tc>
        <w:tc>
          <w:tcPr>
            <w:tcW w:w="364" w:type="dxa"/>
            <w:tcBorders>
              <w:top w:val="nil"/>
              <w:left w:val="nil"/>
              <w:bottom w:val="single" w:sz="4" w:space="0" w:color="auto"/>
              <w:right w:val="single" w:sz="4" w:space="0" w:color="auto"/>
            </w:tcBorders>
            <w:shd w:val="clear" w:color="auto" w:fill="auto"/>
            <w:noWrap/>
            <w:vAlign w:val="center"/>
            <w:hideMark/>
          </w:tcPr>
          <w:p w14:paraId="7CB411D0"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41</w:t>
            </w:r>
          </w:p>
        </w:tc>
        <w:tc>
          <w:tcPr>
            <w:tcW w:w="222" w:type="dxa"/>
            <w:tcBorders>
              <w:top w:val="nil"/>
              <w:left w:val="nil"/>
              <w:bottom w:val="nil"/>
              <w:right w:val="nil"/>
            </w:tcBorders>
            <w:shd w:val="clear" w:color="auto" w:fill="auto"/>
            <w:noWrap/>
            <w:hideMark/>
          </w:tcPr>
          <w:p w14:paraId="231C5A1E" w14:textId="77777777" w:rsidR="00175516" w:rsidRPr="00682421" w:rsidRDefault="00175516" w:rsidP="00175516">
            <w:pPr>
              <w:jc w:val="center"/>
              <w:rPr>
                <w:rFonts w:ascii="Times New Roman" w:eastAsia="Times New Roman" w:hAnsi="Times New Roman" w:cs="Times New Roman"/>
                <w:b/>
                <w:bCs/>
                <w:sz w:val="12"/>
                <w:szCs w:val="12"/>
                <w:lang w:eastAsia="ru-RU"/>
              </w:rPr>
            </w:pPr>
          </w:p>
        </w:tc>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11B9FD8E"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ГИА</w:t>
            </w:r>
          </w:p>
        </w:tc>
        <w:tc>
          <w:tcPr>
            <w:tcW w:w="489" w:type="dxa"/>
            <w:tcBorders>
              <w:top w:val="nil"/>
              <w:left w:val="nil"/>
              <w:bottom w:val="single" w:sz="4" w:space="0" w:color="auto"/>
              <w:right w:val="single" w:sz="4" w:space="0" w:color="auto"/>
            </w:tcBorders>
            <w:shd w:val="clear" w:color="auto" w:fill="auto"/>
            <w:noWrap/>
            <w:vAlign w:val="center"/>
            <w:hideMark/>
          </w:tcPr>
          <w:p w14:paraId="2740DD18"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144</w:t>
            </w:r>
          </w:p>
        </w:tc>
        <w:tc>
          <w:tcPr>
            <w:tcW w:w="580" w:type="dxa"/>
            <w:tcBorders>
              <w:top w:val="nil"/>
              <w:left w:val="nil"/>
              <w:bottom w:val="nil"/>
              <w:right w:val="nil"/>
            </w:tcBorders>
            <w:shd w:val="clear" w:color="auto" w:fill="auto"/>
            <w:noWrap/>
            <w:hideMark/>
          </w:tcPr>
          <w:p w14:paraId="7E6EB782" w14:textId="77777777" w:rsidR="00175516" w:rsidRPr="00682421" w:rsidRDefault="00175516" w:rsidP="00175516">
            <w:pPr>
              <w:jc w:val="center"/>
              <w:rPr>
                <w:rFonts w:ascii="Times New Roman" w:eastAsia="Times New Roman" w:hAnsi="Times New Roman" w:cs="Times New Roman"/>
                <w:b/>
                <w:bCs/>
                <w:sz w:val="12"/>
                <w:szCs w:val="12"/>
                <w:lang w:eastAsia="ru-RU"/>
              </w:rPr>
            </w:pPr>
          </w:p>
        </w:tc>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7882F59A"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нед</w:t>
            </w:r>
          </w:p>
        </w:tc>
        <w:tc>
          <w:tcPr>
            <w:tcW w:w="580" w:type="dxa"/>
            <w:tcBorders>
              <w:top w:val="nil"/>
              <w:left w:val="nil"/>
              <w:bottom w:val="single" w:sz="4" w:space="0" w:color="auto"/>
              <w:right w:val="single" w:sz="4" w:space="0" w:color="auto"/>
            </w:tcBorders>
            <w:shd w:val="clear" w:color="auto" w:fill="auto"/>
            <w:noWrap/>
            <w:vAlign w:val="center"/>
            <w:hideMark/>
          </w:tcPr>
          <w:p w14:paraId="53150D0E"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32</w:t>
            </w:r>
          </w:p>
        </w:tc>
        <w:tc>
          <w:tcPr>
            <w:tcW w:w="580" w:type="dxa"/>
            <w:tcBorders>
              <w:top w:val="nil"/>
              <w:left w:val="nil"/>
              <w:bottom w:val="single" w:sz="4" w:space="0" w:color="auto"/>
              <w:right w:val="single" w:sz="4" w:space="0" w:color="auto"/>
            </w:tcBorders>
            <w:shd w:val="clear" w:color="auto" w:fill="auto"/>
            <w:noWrap/>
            <w:vAlign w:val="center"/>
            <w:hideMark/>
          </w:tcPr>
          <w:p w14:paraId="69A2B284"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14</w:t>
            </w:r>
          </w:p>
        </w:tc>
        <w:tc>
          <w:tcPr>
            <w:tcW w:w="580" w:type="dxa"/>
            <w:tcBorders>
              <w:top w:val="nil"/>
              <w:left w:val="nil"/>
              <w:bottom w:val="single" w:sz="4" w:space="0" w:color="auto"/>
              <w:right w:val="single" w:sz="4" w:space="0" w:color="auto"/>
            </w:tcBorders>
            <w:shd w:val="clear" w:color="auto" w:fill="auto"/>
            <w:noWrap/>
            <w:vAlign w:val="center"/>
            <w:hideMark/>
          </w:tcPr>
          <w:p w14:paraId="21A76964"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4</w:t>
            </w:r>
          </w:p>
        </w:tc>
      </w:tr>
      <w:tr w:rsidR="00175516" w:rsidRPr="00682421" w14:paraId="427AD325" w14:textId="77777777" w:rsidTr="00175516">
        <w:trPr>
          <w:trHeight w:val="264"/>
        </w:trPr>
        <w:tc>
          <w:tcPr>
            <w:tcW w:w="519" w:type="dxa"/>
            <w:tcBorders>
              <w:top w:val="nil"/>
              <w:left w:val="single" w:sz="4" w:space="0" w:color="auto"/>
              <w:bottom w:val="single" w:sz="4" w:space="0" w:color="auto"/>
              <w:right w:val="single" w:sz="4" w:space="0" w:color="auto"/>
            </w:tcBorders>
            <w:shd w:val="clear" w:color="auto" w:fill="auto"/>
            <w:noWrap/>
            <w:vAlign w:val="center"/>
            <w:hideMark/>
          </w:tcPr>
          <w:p w14:paraId="6F3E5112"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 курс</w:t>
            </w:r>
          </w:p>
        </w:tc>
        <w:tc>
          <w:tcPr>
            <w:tcW w:w="460" w:type="dxa"/>
            <w:tcBorders>
              <w:top w:val="nil"/>
              <w:left w:val="nil"/>
              <w:bottom w:val="single" w:sz="4" w:space="0" w:color="auto"/>
              <w:right w:val="single" w:sz="4" w:space="0" w:color="auto"/>
            </w:tcBorders>
            <w:shd w:val="clear" w:color="auto" w:fill="auto"/>
            <w:noWrap/>
            <w:vAlign w:val="center"/>
            <w:hideMark/>
          </w:tcPr>
          <w:p w14:paraId="44B90EA8"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4</w:t>
            </w:r>
          </w:p>
        </w:tc>
        <w:tc>
          <w:tcPr>
            <w:tcW w:w="489" w:type="dxa"/>
            <w:tcBorders>
              <w:top w:val="nil"/>
              <w:left w:val="nil"/>
              <w:bottom w:val="single" w:sz="4" w:space="0" w:color="auto"/>
              <w:right w:val="single" w:sz="4" w:space="0" w:color="auto"/>
            </w:tcBorders>
            <w:shd w:val="clear" w:color="auto" w:fill="auto"/>
            <w:noWrap/>
            <w:vAlign w:val="center"/>
            <w:hideMark/>
          </w:tcPr>
          <w:p w14:paraId="0A742B4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144</w:t>
            </w:r>
          </w:p>
        </w:tc>
        <w:tc>
          <w:tcPr>
            <w:tcW w:w="490" w:type="dxa"/>
            <w:tcBorders>
              <w:top w:val="nil"/>
              <w:left w:val="nil"/>
              <w:bottom w:val="single" w:sz="4" w:space="0" w:color="auto"/>
              <w:right w:val="single" w:sz="4" w:space="0" w:color="auto"/>
            </w:tcBorders>
            <w:shd w:val="clear" w:color="000000" w:fill="FFFFFF"/>
            <w:noWrap/>
            <w:vAlign w:val="center"/>
            <w:hideMark/>
          </w:tcPr>
          <w:p w14:paraId="25AC4FDB"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4</w:t>
            </w:r>
          </w:p>
        </w:tc>
        <w:tc>
          <w:tcPr>
            <w:tcW w:w="469" w:type="dxa"/>
            <w:tcBorders>
              <w:top w:val="nil"/>
              <w:left w:val="nil"/>
              <w:bottom w:val="single" w:sz="4" w:space="0" w:color="auto"/>
              <w:right w:val="single" w:sz="4" w:space="0" w:color="auto"/>
            </w:tcBorders>
            <w:shd w:val="clear" w:color="auto" w:fill="auto"/>
            <w:noWrap/>
            <w:vAlign w:val="center"/>
            <w:hideMark/>
          </w:tcPr>
          <w:p w14:paraId="5E8045F8"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144</w:t>
            </w:r>
          </w:p>
        </w:tc>
        <w:tc>
          <w:tcPr>
            <w:tcW w:w="527" w:type="dxa"/>
            <w:tcBorders>
              <w:top w:val="nil"/>
              <w:left w:val="nil"/>
              <w:bottom w:val="single" w:sz="4" w:space="0" w:color="auto"/>
              <w:right w:val="single" w:sz="4" w:space="0" w:color="auto"/>
            </w:tcBorders>
            <w:shd w:val="clear" w:color="000000" w:fill="FFFFFF"/>
            <w:noWrap/>
            <w:vAlign w:val="center"/>
            <w:hideMark/>
          </w:tcPr>
          <w:p w14:paraId="7A092AE2"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504" w:type="dxa"/>
            <w:tcBorders>
              <w:top w:val="nil"/>
              <w:left w:val="nil"/>
              <w:bottom w:val="single" w:sz="4" w:space="0" w:color="auto"/>
              <w:right w:val="single" w:sz="4" w:space="0" w:color="auto"/>
            </w:tcBorders>
            <w:shd w:val="clear" w:color="auto" w:fill="auto"/>
            <w:noWrap/>
            <w:vAlign w:val="center"/>
            <w:hideMark/>
          </w:tcPr>
          <w:p w14:paraId="4CBF209A"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364" w:type="dxa"/>
            <w:tcBorders>
              <w:top w:val="nil"/>
              <w:left w:val="nil"/>
              <w:bottom w:val="single" w:sz="4" w:space="0" w:color="auto"/>
              <w:right w:val="single" w:sz="4" w:space="0" w:color="auto"/>
            </w:tcBorders>
            <w:shd w:val="clear" w:color="000000" w:fill="FFFFFF"/>
            <w:noWrap/>
            <w:vAlign w:val="center"/>
            <w:hideMark/>
          </w:tcPr>
          <w:p w14:paraId="5B52A190"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w:t>
            </w:r>
          </w:p>
        </w:tc>
        <w:tc>
          <w:tcPr>
            <w:tcW w:w="856" w:type="dxa"/>
            <w:tcBorders>
              <w:top w:val="nil"/>
              <w:left w:val="nil"/>
              <w:bottom w:val="single" w:sz="4" w:space="0" w:color="auto"/>
              <w:right w:val="single" w:sz="4" w:space="0" w:color="auto"/>
            </w:tcBorders>
            <w:shd w:val="clear" w:color="000000" w:fill="FFFFFF"/>
            <w:noWrap/>
            <w:vAlign w:val="center"/>
            <w:hideMark/>
          </w:tcPr>
          <w:p w14:paraId="0C0D078E"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4</w:t>
            </w:r>
          </w:p>
        </w:tc>
        <w:tc>
          <w:tcPr>
            <w:tcW w:w="856" w:type="dxa"/>
            <w:tcBorders>
              <w:top w:val="nil"/>
              <w:left w:val="nil"/>
              <w:bottom w:val="single" w:sz="4" w:space="0" w:color="auto"/>
              <w:right w:val="single" w:sz="4" w:space="0" w:color="auto"/>
            </w:tcBorders>
            <w:shd w:val="clear" w:color="000000" w:fill="FFFFFF"/>
            <w:noWrap/>
            <w:vAlign w:val="center"/>
            <w:hideMark/>
          </w:tcPr>
          <w:p w14:paraId="6AE777D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4</w:t>
            </w:r>
          </w:p>
        </w:tc>
        <w:tc>
          <w:tcPr>
            <w:tcW w:w="364" w:type="dxa"/>
            <w:tcBorders>
              <w:top w:val="nil"/>
              <w:left w:val="nil"/>
              <w:bottom w:val="single" w:sz="4" w:space="0" w:color="auto"/>
              <w:right w:val="single" w:sz="4" w:space="0" w:color="auto"/>
            </w:tcBorders>
            <w:shd w:val="clear" w:color="000000" w:fill="FFFFFF"/>
            <w:noWrap/>
            <w:vAlign w:val="center"/>
            <w:hideMark/>
          </w:tcPr>
          <w:p w14:paraId="4CECBE0E"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364" w:type="dxa"/>
            <w:tcBorders>
              <w:top w:val="nil"/>
              <w:left w:val="nil"/>
              <w:bottom w:val="single" w:sz="4" w:space="0" w:color="auto"/>
              <w:right w:val="single" w:sz="4" w:space="0" w:color="auto"/>
            </w:tcBorders>
            <w:shd w:val="clear" w:color="auto" w:fill="auto"/>
            <w:noWrap/>
            <w:vAlign w:val="center"/>
            <w:hideMark/>
          </w:tcPr>
          <w:p w14:paraId="31440836"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9</w:t>
            </w:r>
          </w:p>
        </w:tc>
        <w:tc>
          <w:tcPr>
            <w:tcW w:w="222" w:type="dxa"/>
            <w:tcBorders>
              <w:top w:val="nil"/>
              <w:left w:val="nil"/>
              <w:bottom w:val="nil"/>
              <w:right w:val="nil"/>
            </w:tcBorders>
            <w:shd w:val="clear" w:color="auto" w:fill="auto"/>
            <w:noWrap/>
            <w:hideMark/>
          </w:tcPr>
          <w:p w14:paraId="19FBD364" w14:textId="77777777" w:rsidR="00175516" w:rsidRPr="00682421" w:rsidRDefault="00175516" w:rsidP="00175516">
            <w:pPr>
              <w:jc w:val="center"/>
              <w:rPr>
                <w:rFonts w:ascii="Times New Roman" w:eastAsia="Times New Roman" w:hAnsi="Times New Roman" w:cs="Times New Roman"/>
                <w:b/>
                <w:bCs/>
                <w:sz w:val="12"/>
                <w:szCs w:val="12"/>
                <w:lang w:eastAsia="ru-RU"/>
              </w:rPr>
            </w:pPr>
          </w:p>
        </w:tc>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6CE959A6"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489" w:type="dxa"/>
            <w:tcBorders>
              <w:top w:val="nil"/>
              <w:left w:val="nil"/>
              <w:bottom w:val="single" w:sz="4" w:space="0" w:color="auto"/>
              <w:right w:val="single" w:sz="4" w:space="0" w:color="auto"/>
            </w:tcBorders>
            <w:shd w:val="clear" w:color="auto" w:fill="auto"/>
            <w:noWrap/>
            <w:vAlign w:val="center"/>
            <w:hideMark/>
          </w:tcPr>
          <w:p w14:paraId="4F212998"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580" w:type="dxa"/>
            <w:tcBorders>
              <w:top w:val="nil"/>
              <w:left w:val="nil"/>
              <w:bottom w:val="nil"/>
              <w:right w:val="nil"/>
            </w:tcBorders>
            <w:shd w:val="clear" w:color="auto" w:fill="auto"/>
            <w:noWrap/>
            <w:hideMark/>
          </w:tcPr>
          <w:p w14:paraId="46458276" w14:textId="77777777" w:rsidR="00175516" w:rsidRPr="00682421" w:rsidRDefault="00175516" w:rsidP="00175516">
            <w:pPr>
              <w:jc w:val="center"/>
              <w:rPr>
                <w:rFonts w:ascii="Times New Roman" w:eastAsia="Times New Roman" w:hAnsi="Times New Roman" w:cs="Times New Roman"/>
                <w:b/>
                <w:bCs/>
                <w:sz w:val="12"/>
                <w:szCs w:val="12"/>
                <w:lang w:eastAsia="ru-RU"/>
              </w:rPr>
            </w:pPr>
          </w:p>
        </w:tc>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73AAC55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час/нед</w:t>
            </w:r>
          </w:p>
        </w:tc>
        <w:tc>
          <w:tcPr>
            <w:tcW w:w="580" w:type="dxa"/>
            <w:tcBorders>
              <w:top w:val="nil"/>
              <w:left w:val="nil"/>
              <w:bottom w:val="single" w:sz="4" w:space="0" w:color="auto"/>
              <w:right w:val="single" w:sz="4" w:space="0" w:color="auto"/>
            </w:tcBorders>
            <w:shd w:val="clear" w:color="auto" w:fill="auto"/>
            <w:noWrap/>
            <w:vAlign w:val="center"/>
            <w:hideMark/>
          </w:tcPr>
          <w:p w14:paraId="796106E5"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22</w:t>
            </w:r>
          </w:p>
        </w:tc>
        <w:tc>
          <w:tcPr>
            <w:tcW w:w="580" w:type="dxa"/>
            <w:tcBorders>
              <w:top w:val="nil"/>
              <w:left w:val="nil"/>
              <w:bottom w:val="single" w:sz="4" w:space="0" w:color="auto"/>
              <w:right w:val="single" w:sz="4" w:space="0" w:color="auto"/>
            </w:tcBorders>
            <w:shd w:val="clear" w:color="auto" w:fill="auto"/>
            <w:noWrap/>
            <w:vAlign w:val="center"/>
            <w:hideMark/>
          </w:tcPr>
          <w:p w14:paraId="1A52883D"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14</w:t>
            </w:r>
          </w:p>
        </w:tc>
        <w:tc>
          <w:tcPr>
            <w:tcW w:w="580" w:type="dxa"/>
            <w:tcBorders>
              <w:top w:val="nil"/>
              <w:left w:val="nil"/>
              <w:bottom w:val="single" w:sz="4" w:space="0" w:color="auto"/>
              <w:right w:val="single" w:sz="4" w:space="0" w:color="auto"/>
            </w:tcBorders>
            <w:shd w:val="clear" w:color="auto" w:fill="auto"/>
            <w:noWrap/>
            <w:vAlign w:val="center"/>
            <w:hideMark/>
          </w:tcPr>
          <w:p w14:paraId="6B41482D"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36</w:t>
            </w:r>
          </w:p>
        </w:tc>
      </w:tr>
      <w:tr w:rsidR="00175516" w:rsidRPr="00682421" w14:paraId="0094B5F7" w14:textId="77777777" w:rsidTr="00175516">
        <w:trPr>
          <w:trHeight w:val="264"/>
        </w:trPr>
        <w:tc>
          <w:tcPr>
            <w:tcW w:w="519" w:type="dxa"/>
            <w:tcBorders>
              <w:top w:val="nil"/>
              <w:left w:val="single" w:sz="4" w:space="0" w:color="auto"/>
              <w:bottom w:val="single" w:sz="4" w:space="0" w:color="auto"/>
              <w:right w:val="single" w:sz="4" w:space="0" w:color="auto"/>
            </w:tcBorders>
            <w:shd w:val="clear" w:color="auto" w:fill="auto"/>
            <w:noWrap/>
            <w:vAlign w:val="center"/>
            <w:hideMark/>
          </w:tcPr>
          <w:p w14:paraId="7D03026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итого</w:t>
            </w:r>
          </w:p>
        </w:tc>
        <w:tc>
          <w:tcPr>
            <w:tcW w:w="460" w:type="dxa"/>
            <w:tcBorders>
              <w:top w:val="nil"/>
              <w:left w:val="nil"/>
              <w:bottom w:val="single" w:sz="4" w:space="0" w:color="auto"/>
              <w:right w:val="single" w:sz="4" w:space="0" w:color="auto"/>
            </w:tcBorders>
            <w:shd w:val="clear" w:color="auto" w:fill="auto"/>
            <w:noWrap/>
            <w:vAlign w:val="center"/>
            <w:hideMark/>
          </w:tcPr>
          <w:p w14:paraId="777F88E5"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43</w:t>
            </w:r>
          </w:p>
        </w:tc>
        <w:tc>
          <w:tcPr>
            <w:tcW w:w="489" w:type="dxa"/>
            <w:tcBorders>
              <w:top w:val="nil"/>
              <w:left w:val="nil"/>
              <w:bottom w:val="single" w:sz="4" w:space="0" w:color="auto"/>
              <w:right w:val="single" w:sz="4" w:space="0" w:color="auto"/>
            </w:tcBorders>
            <w:shd w:val="clear" w:color="auto" w:fill="auto"/>
            <w:noWrap/>
            <w:vAlign w:val="center"/>
            <w:hideMark/>
          </w:tcPr>
          <w:p w14:paraId="72B3BFFC"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1548</w:t>
            </w:r>
          </w:p>
        </w:tc>
        <w:tc>
          <w:tcPr>
            <w:tcW w:w="490" w:type="dxa"/>
            <w:tcBorders>
              <w:top w:val="nil"/>
              <w:left w:val="nil"/>
              <w:bottom w:val="single" w:sz="4" w:space="0" w:color="auto"/>
              <w:right w:val="single" w:sz="4" w:space="0" w:color="auto"/>
            </w:tcBorders>
            <w:shd w:val="clear" w:color="auto" w:fill="auto"/>
            <w:noWrap/>
            <w:vAlign w:val="center"/>
            <w:hideMark/>
          </w:tcPr>
          <w:p w14:paraId="74D91E0E"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20</w:t>
            </w:r>
          </w:p>
        </w:tc>
        <w:tc>
          <w:tcPr>
            <w:tcW w:w="469" w:type="dxa"/>
            <w:tcBorders>
              <w:top w:val="nil"/>
              <w:left w:val="nil"/>
              <w:bottom w:val="single" w:sz="4" w:space="0" w:color="auto"/>
              <w:right w:val="single" w:sz="4" w:space="0" w:color="auto"/>
            </w:tcBorders>
            <w:shd w:val="clear" w:color="auto" w:fill="auto"/>
            <w:noWrap/>
            <w:vAlign w:val="center"/>
            <w:hideMark/>
          </w:tcPr>
          <w:p w14:paraId="4862F480"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720</w:t>
            </w:r>
          </w:p>
        </w:tc>
        <w:tc>
          <w:tcPr>
            <w:tcW w:w="527" w:type="dxa"/>
            <w:tcBorders>
              <w:top w:val="nil"/>
              <w:left w:val="nil"/>
              <w:bottom w:val="single" w:sz="4" w:space="0" w:color="auto"/>
              <w:right w:val="single" w:sz="4" w:space="0" w:color="auto"/>
            </w:tcBorders>
            <w:shd w:val="clear" w:color="auto" w:fill="auto"/>
            <w:noWrap/>
            <w:vAlign w:val="center"/>
            <w:hideMark/>
          </w:tcPr>
          <w:p w14:paraId="174A9E41"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23</w:t>
            </w:r>
          </w:p>
        </w:tc>
        <w:tc>
          <w:tcPr>
            <w:tcW w:w="504" w:type="dxa"/>
            <w:tcBorders>
              <w:top w:val="nil"/>
              <w:left w:val="nil"/>
              <w:bottom w:val="single" w:sz="4" w:space="0" w:color="auto"/>
              <w:right w:val="single" w:sz="4" w:space="0" w:color="auto"/>
            </w:tcBorders>
            <w:shd w:val="clear" w:color="auto" w:fill="auto"/>
            <w:noWrap/>
            <w:vAlign w:val="center"/>
            <w:hideMark/>
          </w:tcPr>
          <w:p w14:paraId="24A5EF98"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828</w:t>
            </w:r>
          </w:p>
        </w:tc>
        <w:tc>
          <w:tcPr>
            <w:tcW w:w="364" w:type="dxa"/>
            <w:tcBorders>
              <w:top w:val="nil"/>
              <w:left w:val="nil"/>
              <w:bottom w:val="single" w:sz="4" w:space="0" w:color="auto"/>
              <w:right w:val="single" w:sz="4" w:space="0" w:color="auto"/>
            </w:tcBorders>
            <w:shd w:val="clear" w:color="auto" w:fill="auto"/>
            <w:noWrap/>
            <w:vAlign w:val="center"/>
            <w:hideMark/>
          </w:tcPr>
          <w:p w14:paraId="0CE554BE"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3</w:t>
            </w:r>
          </w:p>
        </w:tc>
        <w:tc>
          <w:tcPr>
            <w:tcW w:w="856" w:type="dxa"/>
            <w:tcBorders>
              <w:top w:val="nil"/>
              <w:left w:val="nil"/>
              <w:bottom w:val="single" w:sz="4" w:space="0" w:color="auto"/>
              <w:right w:val="single" w:sz="4" w:space="0" w:color="auto"/>
            </w:tcBorders>
            <w:shd w:val="clear" w:color="auto" w:fill="auto"/>
            <w:noWrap/>
            <w:vAlign w:val="center"/>
            <w:hideMark/>
          </w:tcPr>
          <w:p w14:paraId="54F0AB2E"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14</w:t>
            </w:r>
          </w:p>
        </w:tc>
        <w:tc>
          <w:tcPr>
            <w:tcW w:w="856" w:type="dxa"/>
            <w:tcBorders>
              <w:top w:val="nil"/>
              <w:left w:val="nil"/>
              <w:bottom w:val="single" w:sz="4" w:space="0" w:color="auto"/>
              <w:right w:val="single" w:sz="4" w:space="0" w:color="auto"/>
            </w:tcBorders>
            <w:shd w:val="clear" w:color="auto" w:fill="auto"/>
            <w:noWrap/>
            <w:vAlign w:val="center"/>
            <w:hideMark/>
          </w:tcPr>
          <w:p w14:paraId="2FE3D95B"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4</w:t>
            </w:r>
          </w:p>
        </w:tc>
        <w:tc>
          <w:tcPr>
            <w:tcW w:w="364" w:type="dxa"/>
            <w:tcBorders>
              <w:top w:val="nil"/>
              <w:left w:val="nil"/>
              <w:bottom w:val="single" w:sz="4" w:space="0" w:color="auto"/>
              <w:right w:val="single" w:sz="4" w:space="0" w:color="auto"/>
            </w:tcBorders>
            <w:shd w:val="clear" w:color="auto" w:fill="auto"/>
            <w:noWrap/>
            <w:vAlign w:val="center"/>
            <w:hideMark/>
          </w:tcPr>
          <w:p w14:paraId="5316432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11</w:t>
            </w:r>
          </w:p>
        </w:tc>
        <w:tc>
          <w:tcPr>
            <w:tcW w:w="364" w:type="dxa"/>
            <w:tcBorders>
              <w:top w:val="nil"/>
              <w:left w:val="nil"/>
              <w:bottom w:val="single" w:sz="4" w:space="0" w:color="auto"/>
              <w:right w:val="single" w:sz="4" w:space="0" w:color="auto"/>
            </w:tcBorders>
            <w:shd w:val="clear" w:color="auto" w:fill="auto"/>
            <w:noWrap/>
            <w:vAlign w:val="center"/>
            <w:hideMark/>
          </w:tcPr>
          <w:p w14:paraId="181A6FB5"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50</w:t>
            </w:r>
          </w:p>
        </w:tc>
        <w:tc>
          <w:tcPr>
            <w:tcW w:w="222" w:type="dxa"/>
            <w:tcBorders>
              <w:top w:val="nil"/>
              <w:left w:val="nil"/>
              <w:bottom w:val="nil"/>
              <w:right w:val="nil"/>
            </w:tcBorders>
            <w:shd w:val="clear" w:color="auto" w:fill="auto"/>
            <w:noWrap/>
            <w:hideMark/>
          </w:tcPr>
          <w:p w14:paraId="493C2C00" w14:textId="77777777" w:rsidR="00175516" w:rsidRPr="00682421" w:rsidRDefault="00175516" w:rsidP="00175516">
            <w:pPr>
              <w:jc w:val="center"/>
              <w:rPr>
                <w:rFonts w:ascii="Times New Roman" w:eastAsia="Times New Roman" w:hAnsi="Times New Roman" w:cs="Times New Roman"/>
                <w:b/>
                <w:bCs/>
                <w:sz w:val="12"/>
                <w:szCs w:val="12"/>
                <w:lang w:eastAsia="ru-RU"/>
              </w:rPr>
            </w:pPr>
          </w:p>
        </w:tc>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2470CD26"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Итог</w:t>
            </w:r>
          </w:p>
        </w:tc>
        <w:tc>
          <w:tcPr>
            <w:tcW w:w="489" w:type="dxa"/>
            <w:tcBorders>
              <w:top w:val="nil"/>
              <w:left w:val="nil"/>
              <w:bottom w:val="single" w:sz="4" w:space="0" w:color="auto"/>
              <w:right w:val="single" w:sz="4" w:space="0" w:color="auto"/>
            </w:tcBorders>
            <w:shd w:val="clear" w:color="auto" w:fill="auto"/>
            <w:noWrap/>
            <w:vAlign w:val="center"/>
            <w:hideMark/>
          </w:tcPr>
          <w:p w14:paraId="167AF9C8"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1800</w:t>
            </w:r>
          </w:p>
        </w:tc>
        <w:tc>
          <w:tcPr>
            <w:tcW w:w="580" w:type="dxa"/>
            <w:tcBorders>
              <w:top w:val="nil"/>
              <w:left w:val="nil"/>
              <w:bottom w:val="nil"/>
              <w:right w:val="nil"/>
            </w:tcBorders>
            <w:shd w:val="clear" w:color="auto" w:fill="auto"/>
            <w:noWrap/>
            <w:hideMark/>
          </w:tcPr>
          <w:p w14:paraId="06CD325F" w14:textId="77777777" w:rsidR="00175516" w:rsidRPr="00682421" w:rsidRDefault="00175516" w:rsidP="00175516">
            <w:pPr>
              <w:jc w:val="center"/>
              <w:rPr>
                <w:rFonts w:ascii="Times New Roman" w:eastAsia="Times New Roman" w:hAnsi="Times New Roman" w:cs="Times New Roman"/>
                <w:b/>
                <w:bCs/>
                <w:sz w:val="12"/>
                <w:szCs w:val="12"/>
                <w:lang w:eastAsia="ru-RU"/>
              </w:rPr>
            </w:pPr>
          </w:p>
        </w:tc>
        <w:tc>
          <w:tcPr>
            <w:tcW w:w="720" w:type="dxa"/>
            <w:tcBorders>
              <w:top w:val="nil"/>
              <w:left w:val="nil"/>
              <w:bottom w:val="nil"/>
              <w:right w:val="nil"/>
            </w:tcBorders>
            <w:shd w:val="clear" w:color="auto" w:fill="auto"/>
            <w:noWrap/>
            <w:hideMark/>
          </w:tcPr>
          <w:p w14:paraId="09120948" w14:textId="77777777" w:rsidR="00175516" w:rsidRPr="00682421" w:rsidRDefault="00175516" w:rsidP="0017551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13FACD6D" w14:textId="77777777" w:rsidR="00175516" w:rsidRPr="00682421" w:rsidRDefault="00175516" w:rsidP="0017551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17A77FE7" w14:textId="77777777" w:rsidR="00175516" w:rsidRPr="00682421" w:rsidRDefault="00175516" w:rsidP="0017551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0FE28854" w14:textId="77777777" w:rsidR="00175516" w:rsidRPr="00682421" w:rsidRDefault="00175516" w:rsidP="00175516">
            <w:pPr>
              <w:rPr>
                <w:rFonts w:ascii="Times New Roman" w:eastAsia="Times New Roman" w:hAnsi="Times New Roman" w:cs="Times New Roman"/>
                <w:sz w:val="20"/>
                <w:szCs w:val="20"/>
                <w:lang w:eastAsia="ru-RU"/>
              </w:rPr>
            </w:pPr>
          </w:p>
        </w:tc>
      </w:tr>
    </w:tbl>
    <w:p w14:paraId="63391EAD" w14:textId="77777777" w:rsidR="004E7CE7" w:rsidRPr="00682421" w:rsidRDefault="004E7CE7" w:rsidP="004E7CE7">
      <w:pPr>
        <w:ind w:firstLine="709"/>
        <w:rPr>
          <w:rFonts w:ascii="Times New Roman" w:hAnsi="Times New Roman" w:cs="Times New Roman"/>
          <w:sz w:val="18"/>
          <w:szCs w:val="18"/>
        </w:rPr>
      </w:pPr>
    </w:p>
    <w:tbl>
      <w:tblPr>
        <w:tblW w:w="13002" w:type="dxa"/>
        <w:tblInd w:w="93" w:type="dxa"/>
        <w:tblLook w:val="04A0" w:firstRow="1" w:lastRow="0" w:firstColumn="1" w:lastColumn="0" w:noHBand="0" w:noVBand="1"/>
      </w:tblPr>
      <w:tblGrid>
        <w:gridCol w:w="525"/>
        <w:gridCol w:w="525"/>
        <w:gridCol w:w="480"/>
        <w:gridCol w:w="580"/>
        <w:gridCol w:w="719"/>
        <w:gridCol w:w="719"/>
        <w:gridCol w:w="719"/>
        <w:gridCol w:w="719"/>
        <w:gridCol w:w="480"/>
        <w:gridCol w:w="480"/>
        <w:gridCol w:w="480"/>
        <w:gridCol w:w="480"/>
        <w:gridCol w:w="560"/>
        <w:gridCol w:w="2816"/>
        <w:gridCol w:w="560"/>
        <w:gridCol w:w="580"/>
        <w:gridCol w:w="580"/>
        <w:gridCol w:w="560"/>
        <w:gridCol w:w="440"/>
      </w:tblGrid>
      <w:tr w:rsidR="004E7CE7" w:rsidRPr="00682421" w14:paraId="70376380" w14:textId="77777777" w:rsidTr="004E7CE7">
        <w:trPr>
          <w:trHeight w:val="270"/>
        </w:trPr>
        <w:tc>
          <w:tcPr>
            <w:tcW w:w="1050" w:type="dxa"/>
            <w:gridSpan w:val="2"/>
            <w:tcBorders>
              <w:top w:val="nil"/>
              <w:left w:val="nil"/>
              <w:bottom w:val="nil"/>
              <w:right w:val="nil"/>
            </w:tcBorders>
            <w:shd w:val="clear" w:color="auto" w:fill="auto"/>
            <w:noWrap/>
            <w:vAlign w:val="bottom"/>
            <w:hideMark/>
          </w:tcPr>
          <w:p w14:paraId="215AAC9D" w14:textId="77777777" w:rsidR="004E7CE7" w:rsidRPr="00682421" w:rsidRDefault="004E7CE7" w:rsidP="00301B37">
            <w:pPr>
              <w:rPr>
                <w:rFonts w:ascii="Times New Roman" w:eastAsia="Times New Roman" w:hAnsi="Times New Roman" w:cs="Times New Roman"/>
                <w:b/>
                <w:bCs/>
                <w:sz w:val="12"/>
                <w:szCs w:val="12"/>
              </w:rPr>
            </w:pPr>
            <w:r w:rsidRPr="00682421">
              <w:rPr>
                <w:rFonts w:ascii="Times New Roman" w:eastAsia="Times New Roman" w:hAnsi="Times New Roman" w:cs="Times New Roman"/>
                <w:b/>
                <w:bCs/>
                <w:sz w:val="12"/>
                <w:szCs w:val="12"/>
              </w:rPr>
              <w:t>Обозначения:</w:t>
            </w:r>
          </w:p>
        </w:tc>
        <w:tc>
          <w:tcPr>
            <w:tcW w:w="480" w:type="dxa"/>
            <w:tcBorders>
              <w:top w:val="nil"/>
              <w:left w:val="nil"/>
              <w:bottom w:val="nil"/>
              <w:right w:val="nil"/>
            </w:tcBorders>
            <w:shd w:val="clear" w:color="auto" w:fill="auto"/>
            <w:noWrap/>
            <w:vAlign w:val="bottom"/>
            <w:hideMark/>
          </w:tcPr>
          <w:p w14:paraId="2E9CD934" w14:textId="77777777" w:rsidR="004E7CE7" w:rsidRPr="00682421" w:rsidRDefault="004E7CE7" w:rsidP="00301B37">
            <w:pPr>
              <w:rPr>
                <w:rFonts w:ascii="Times New Roman" w:eastAsia="Times New Roman" w:hAnsi="Times New Roman" w:cs="Times New Roman"/>
                <w:sz w:val="12"/>
                <w:szCs w:val="12"/>
              </w:rPr>
            </w:pPr>
          </w:p>
        </w:tc>
        <w:tc>
          <w:tcPr>
            <w:tcW w:w="580" w:type="dxa"/>
            <w:tcBorders>
              <w:top w:val="nil"/>
              <w:left w:val="nil"/>
              <w:bottom w:val="nil"/>
              <w:right w:val="nil"/>
            </w:tcBorders>
            <w:shd w:val="clear" w:color="auto" w:fill="auto"/>
            <w:noWrap/>
            <w:vAlign w:val="bottom"/>
            <w:hideMark/>
          </w:tcPr>
          <w:p w14:paraId="52457562" w14:textId="77777777" w:rsidR="004E7CE7" w:rsidRPr="00682421" w:rsidRDefault="004E7CE7" w:rsidP="00301B37">
            <w:pPr>
              <w:rPr>
                <w:rFonts w:ascii="Times New Roman" w:eastAsia="Times New Roman" w:hAnsi="Times New Roman" w:cs="Times New Roman"/>
                <w:sz w:val="12"/>
                <w:szCs w:val="12"/>
              </w:rPr>
            </w:pPr>
          </w:p>
        </w:tc>
        <w:tc>
          <w:tcPr>
            <w:tcW w:w="719" w:type="dxa"/>
            <w:tcBorders>
              <w:top w:val="nil"/>
              <w:left w:val="nil"/>
              <w:bottom w:val="nil"/>
              <w:right w:val="nil"/>
            </w:tcBorders>
            <w:shd w:val="clear" w:color="auto" w:fill="auto"/>
            <w:noWrap/>
            <w:vAlign w:val="bottom"/>
            <w:hideMark/>
          </w:tcPr>
          <w:p w14:paraId="4DB5141B" w14:textId="77777777" w:rsidR="004E7CE7" w:rsidRPr="00682421" w:rsidRDefault="004E7CE7" w:rsidP="00301B37">
            <w:pPr>
              <w:rPr>
                <w:rFonts w:ascii="Times New Roman" w:eastAsia="Times New Roman" w:hAnsi="Times New Roman" w:cs="Times New Roman"/>
                <w:sz w:val="12"/>
                <w:szCs w:val="12"/>
              </w:rPr>
            </w:pPr>
          </w:p>
        </w:tc>
        <w:tc>
          <w:tcPr>
            <w:tcW w:w="719" w:type="dxa"/>
            <w:tcBorders>
              <w:top w:val="nil"/>
              <w:left w:val="nil"/>
              <w:bottom w:val="nil"/>
              <w:right w:val="nil"/>
            </w:tcBorders>
            <w:shd w:val="clear" w:color="auto" w:fill="auto"/>
            <w:noWrap/>
            <w:vAlign w:val="bottom"/>
            <w:hideMark/>
          </w:tcPr>
          <w:p w14:paraId="36D1320A" w14:textId="77777777" w:rsidR="004E7CE7" w:rsidRPr="00682421" w:rsidRDefault="004E7CE7" w:rsidP="00301B37">
            <w:pPr>
              <w:rPr>
                <w:rFonts w:ascii="Times New Roman" w:eastAsia="Times New Roman" w:hAnsi="Times New Roman" w:cs="Times New Roman"/>
                <w:sz w:val="12"/>
                <w:szCs w:val="12"/>
              </w:rPr>
            </w:pPr>
          </w:p>
        </w:tc>
        <w:tc>
          <w:tcPr>
            <w:tcW w:w="719" w:type="dxa"/>
            <w:tcBorders>
              <w:top w:val="nil"/>
              <w:left w:val="nil"/>
              <w:bottom w:val="nil"/>
              <w:right w:val="nil"/>
            </w:tcBorders>
            <w:shd w:val="clear" w:color="auto" w:fill="auto"/>
            <w:noWrap/>
            <w:vAlign w:val="bottom"/>
            <w:hideMark/>
          </w:tcPr>
          <w:p w14:paraId="1279887F" w14:textId="77777777" w:rsidR="004E7CE7" w:rsidRPr="00682421" w:rsidRDefault="004E7CE7" w:rsidP="00301B37">
            <w:pPr>
              <w:rPr>
                <w:rFonts w:ascii="Times New Roman" w:eastAsia="Times New Roman" w:hAnsi="Times New Roman" w:cs="Times New Roman"/>
                <w:sz w:val="12"/>
                <w:szCs w:val="12"/>
              </w:rPr>
            </w:pPr>
          </w:p>
        </w:tc>
        <w:tc>
          <w:tcPr>
            <w:tcW w:w="719" w:type="dxa"/>
            <w:tcBorders>
              <w:top w:val="nil"/>
              <w:left w:val="nil"/>
              <w:bottom w:val="nil"/>
              <w:right w:val="nil"/>
            </w:tcBorders>
            <w:shd w:val="clear" w:color="auto" w:fill="auto"/>
            <w:noWrap/>
            <w:vAlign w:val="bottom"/>
            <w:hideMark/>
          </w:tcPr>
          <w:p w14:paraId="5B7621F6" w14:textId="77777777" w:rsidR="004E7CE7" w:rsidRPr="00682421" w:rsidRDefault="004E7CE7" w:rsidP="00301B37">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5E01D28D" w14:textId="77777777" w:rsidR="004E7CE7" w:rsidRPr="00682421" w:rsidRDefault="004E7CE7" w:rsidP="00301B37">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06F7528D" w14:textId="77777777" w:rsidR="004E7CE7" w:rsidRPr="00682421" w:rsidRDefault="004E7CE7" w:rsidP="00301B37">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5926B134" w14:textId="77777777" w:rsidR="004E7CE7" w:rsidRPr="00682421" w:rsidRDefault="004E7CE7" w:rsidP="00301B37">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3C690AC2" w14:textId="77777777" w:rsidR="004E7CE7" w:rsidRPr="00682421" w:rsidRDefault="004E7CE7" w:rsidP="00301B37">
            <w:pPr>
              <w:rPr>
                <w:rFonts w:ascii="Times New Roman" w:eastAsia="Times New Roman" w:hAnsi="Times New Roman" w:cs="Times New Roman"/>
                <w:sz w:val="12"/>
                <w:szCs w:val="12"/>
              </w:rPr>
            </w:pPr>
          </w:p>
        </w:tc>
        <w:tc>
          <w:tcPr>
            <w:tcW w:w="560" w:type="dxa"/>
            <w:tcBorders>
              <w:top w:val="nil"/>
              <w:left w:val="nil"/>
              <w:bottom w:val="nil"/>
              <w:right w:val="nil"/>
            </w:tcBorders>
            <w:shd w:val="clear" w:color="auto" w:fill="auto"/>
            <w:noWrap/>
            <w:vAlign w:val="bottom"/>
            <w:hideMark/>
          </w:tcPr>
          <w:p w14:paraId="24CE796A" w14:textId="77777777" w:rsidR="004E7CE7" w:rsidRPr="00682421" w:rsidRDefault="004E7CE7" w:rsidP="00301B37">
            <w:pPr>
              <w:rPr>
                <w:rFonts w:ascii="Times New Roman" w:eastAsia="Times New Roman" w:hAnsi="Times New Roman" w:cs="Times New Roman"/>
                <w:sz w:val="12"/>
                <w:szCs w:val="12"/>
              </w:rPr>
            </w:pPr>
          </w:p>
        </w:tc>
        <w:tc>
          <w:tcPr>
            <w:tcW w:w="2816" w:type="dxa"/>
            <w:tcBorders>
              <w:top w:val="nil"/>
              <w:left w:val="nil"/>
              <w:bottom w:val="nil"/>
              <w:right w:val="nil"/>
            </w:tcBorders>
            <w:shd w:val="clear" w:color="auto" w:fill="auto"/>
            <w:noWrap/>
            <w:vAlign w:val="bottom"/>
            <w:hideMark/>
          </w:tcPr>
          <w:p w14:paraId="20148F2F" w14:textId="77777777" w:rsidR="004E7CE7" w:rsidRPr="00682421" w:rsidRDefault="004E7CE7" w:rsidP="00301B37">
            <w:pPr>
              <w:rPr>
                <w:rFonts w:ascii="Times New Roman" w:eastAsia="Times New Roman" w:hAnsi="Times New Roman" w:cs="Times New Roman"/>
                <w:sz w:val="12"/>
                <w:szCs w:val="12"/>
              </w:rPr>
            </w:pPr>
          </w:p>
        </w:tc>
        <w:tc>
          <w:tcPr>
            <w:tcW w:w="560" w:type="dxa"/>
            <w:tcBorders>
              <w:top w:val="nil"/>
              <w:left w:val="nil"/>
              <w:bottom w:val="nil"/>
              <w:right w:val="nil"/>
            </w:tcBorders>
            <w:shd w:val="clear" w:color="auto" w:fill="auto"/>
            <w:noWrap/>
            <w:vAlign w:val="bottom"/>
            <w:hideMark/>
          </w:tcPr>
          <w:p w14:paraId="4FC5AFFA" w14:textId="77777777" w:rsidR="004E7CE7" w:rsidRPr="00682421" w:rsidRDefault="004E7CE7" w:rsidP="00301B37">
            <w:pPr>
              <w:rPr>
                <w:rFonts w:ascii="Times New Roman" w:eastAsia="Times New Roman" w:hAnsi="Times New Roman" w:cs="Times New Roman"/>
                <w:sz w:val="12"/>
                <w:szCs w:val="12"/>
              </w:rPr>
            </w:pPr>
          </w:p>
        </w:tc>
        <w:tc>
          <w:tcPr>
            <w:tcW w:w="580" w:type="dxa"/>
            <w:tcBorders>
              <w:top w:val="nil"/>
              <w:left w:val="nil"/>
              <w:bottom w:val="nil"/>
              <w:right w:val="nil"/>
            </w:tcBorders>
            <w:shd w:val="clear" w:color="auto" w:fill="auto"/>
            <w:noWrap/>
            <w:vAlign w:val="bottom"/>
            <w:hideMark/>
          </w:tcPr>
          <w:p w14:paraId="6DFCE29C" w14:textId="77777777" w:rsidR="004E7CE7" w:rsidRPr="00682421" w:rsidRDefault="004E7CE7" w:rsidP="00301B37">
            <w:pPr>
              <w:rPr>
                <w:rFonts w:ascii="Times New Roman" w:eastAsia="Times New Roman" w:hAnsi="Times New Roman" w:cs="Times New Roman"/>
                <w:sz w:val="12"/>
                <w:szCs w:val="12"/>
              </w:rPr>
            </w:pPr>
          </w:p>
        </w:tc>
        <w:tc>
          <w:tcPr>
            <w:tcW w:w="580" w:type="dxa"/>
            <w:tcBorders>
              <w:top w:val="nil"/>
              <w:left w:val="nil"/>
              <w:bottom w:val="nil"/>
              <w:right w:val="nil"/>
            </w:tcBorders>
            <w:shd w:val="clear" w:color="auto" w:fill="auto"/>
            <w:noWrap/>
            <w:vAlign w:val="bottom"/>
            <w:hideMark/>
          </w:tcPr>
          <w:p w14:paraId="198E5DE1" w14:textId="77777777" w:rsidR="004E7CE7" w:rsidRPr="00682421" w:rsidRDefault="004E7CE7" w:rsidP="00301B37">
            <w:pPr>
              <w:rPr>
                <w:rFonts w:ascii="Times New Roman" w:eastAsia="Times New Roman" w:hAnsi="Times New Roman" w:cs="Times New Roman"/>
                <w:sz w:val="12"/>
                <w:szCs w:val="12"/>
              </w:rPr>
            </w:pPr>
          </w:p>
        </w:tc>
        <w:tc>
          <w:tcPr>
            <w:tcW w:w="560" w:type="dxa"/>
            <w:tcBorders>
              <w:top w:val="nil"/>
              <w:left w:val="nil"/>
              <w:bottom w:val="nil"/>
              <w:right w:val="nil"/>
            </w:tcBorders>
            <w:shd w:val="clear" w:color="auto" w:fill="auto"/>
            <w:noWrap/>
            <w:vAlign w:val="bottom"/>
            <w:hideMark/>
          </w:tcPr>
          <w:p w14:paraId="05B4471A" w14:textId="77777777" w:rsidR="004E7CE7" w:rsidRPr="00682421" w:rsidRDefault="004E7CE7" w:rsidP="00301B37">
            <w:pPr>
              <w:rPr>
                <w:rFonts w:ascii="Times New Roman" w:eastAsia="Times New Roman" w:hAnsi="Times New Roman" w:cs="Times New Roman"/>
                <w:sz w:val="12"/>
                <w:szCs w:val="12"/>
              </w:rPr>
            </w:pPr>
          </w:p>
        </w:tc>
        <w:tc>
          <w:tcPr>
            <w:tcW w:w="440" w:type="dxa"/>
            <w:tcBorders>
              <w:top w:val="nil"/>
              <w:left w:val="nil"/>
              <w:bottom w:val="nil"/>
              <w:right w:val="nil"/>
            </w:tcBorders>
            <w:shd w:val="clear" w:color="auto" w:fill="auto"/>
            <w:noWrap/>
            <w:vAlign w:val="bottom"/>
            <w:hideMark/>
          </w:tcPr>
          <w:p w14:paraId="7018530F" w14:textId="77777777" w:rsidR="004E7CE7" w:rsidRPr="00682421" w:rsidRDefault="004E7CE7" w:rsidP="00301B37">
            <w:pPr>
              <w:rPr>
                <w:rFonts w:ascii="Times New Roman" w:eastAsia="Times New Roman" w:hAnsi="Times New Roman" w:cs="Times New Roman"/>
                <w:sz w:val="12"/>
                <w:szCs w:val="12"/>
              </w:rPr>
            </w:pPr>
          </w:p>
        </w:tc>
      </w:tr>
      <w:tr w:rsidR="004E7CE7" w:rsidRPr="00682421" w14:paraId="7801D5D7" w14:textId="77777777" w:rsidTr="004E7CE7">
        <w:trPr>
          <w:trHeight w:val="270"/>
        </w:trPr>
        <w:tc>
          <w:tcPr>
            <w:tcW w:w="525" w:type="dxa"/>
            <w:tcBorders>
              <w:top w:val="nil"/>
              <w:left w:val="nil"/>
              <w:bottom w:val="nil"/>
              <w:right w:val="nil"/>
            </w:tcBorders>
            <w:shd w:val="clear" w:color="auto" w:fill="auto"/>
            <w:noWrap/>
            <w:vAlign w:val="bottom"/>
            <w:hideMark/>
          </w:tcPr>
          <w:p w14:paraId="17F12BD9" w14:textId="77777777" w:rsidR="004E7CE7" w:rsidRPr="00682421" w:rsidRDefault="004E7CE7" w:rsidP="00301B37">
            <w:pPr>
              <w:rPr>
                <w:rFonts w:ascii="Times New Roman" w:eastAsia="Times New Roman" w:hAnsi="Times New Roman" w:cs="Times New Roman"/>
                <w:sz w:val="12"/>
                <w:szCs w:val="12"/>
              </w:rPr>
            </w:pPr>
          </w:p>
        </w:tc>
        <w:tc>
          <w:tcPr>
            <w:tcW w:w="525" w:type="dxa"/>
            <w:tcBorders>
              <w:top w:val="nil"/>
              <w:left w:val="nil"/>
              <w:bottom w:val="nil"/>
              <w:right w:val="nil"/>
            </w:tcBorders>
            <w:shd w:val="clear" w:color="auto" w:fill="auto"/>
            <w:noWrap/>
            <w:vAlign w:val="bottom"/>
            <w:hideMark/>
          </w:tcPr>
          <w:p w14:paraId="1A2BF189" w14:textId="77777777" w:rsidR="004E7CE7" w:rsidRPr="00682421" w:rsidRDefault="004E7CE7" w:rsidP="00301B37">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22DDD61C" w14:textId="77777777" w:rsidR="004E7CE7" w:rsidRPr="00682421" w:rsidRDefault="004E7CE7" w:rsidP="00301B37">
            <w:pPr>
              <w:rPr>
                <w:rFonts w:ascii="Times New Roman" w:eastAsia="Times New Roman" w:hAnsi="Times New Roman" w:cs="Times New Roman"/>
                <w:sz w:val="12"/>
                <w:szCs w:val="12"/>
              </w:rPr>
            </w:pPr>
          </w:p>
        </w:tc>
        <w:tc>
          <w:tcPr>
            <w:tcW w:w="5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36BB2A2" w14:textId="77777777" w:rsidR="004E7CE7" w:rsidRPr="00682421" w:rsidRDefault="004E7CE7" w:rsidP="00301B37">
            <w:pPr>
              <w:jc w:val="center"/>
              <w:rPr>
                <w:rFonts w:ascii="Times New Roman" w:eastAsia="Times New Roman" w:hAnsi="Times New Roman" w:cs="Times New Roman"/>
                <w:sz w:val="12"/>
                <w:szCs w:val="12"/>
              </w:rPr>
            </w:pPr>
            <w:r w:rsidRPr="00682421">
              <w:rPr>
                <w:rFonts w:ascii="Times New Roman" w:eastAsia="Times New Roman" w:hAnsi="Times New Roman" w:cs="Times New Roman"/>
                <w:sz w:val="12"/>
                <w:szCs w:val="12"/>
              </w:rPr>
              <w:t> </w:t>
            </w:r>
          </w:p>
        </w:tc>
        <w:tc>
          <w:tcPr>
            <w:tcW w:w="2876" w:type="dxa"/>
            <w:gridSpan w:val="4"/>
            <w:tcBorders>
              <w:top w:val="nil"/>
              <w:left w:val="nil"/>
              <w:bottom w:val="nil"/>
              <w:right w:val="nil"/>
            </w:tcBorders>
            <w:shd w:val="clear" w:color="auto" w:fill="auto"/>
            <w:noWrap/>
            <w:vAlign w:val="center"/>
            <w:hideMark/>
          </w:tcPr>
          <w:p w14:paraId="45B0CF1D" w14:textId="77777777" w:rsidR="004E7CE7" w:rsidRPr="00682421" w:rsidRDefault="004E7CE7" w:rsidP="00301B37">
            <w:pPr>
              <w:ind w:firstLineChars="100" w:firstLine="120"/>
              <w:rPr>
                <w:rFonts w:ascii="Times New Roman" w:eastAsia="Times New Roman" w:hAnsi="Times New Roman" w:cs="Times New Roman"/>
                <w:b/>
                <w:bCs/>
                <w:sz w:val="12"/>
                <w:szCs w:val="12"/>
              </w:rPr>
            </w:pPr>
            <w:r w:rsidRPr="00682421">
              <w:rPr>
                <w:rFonts w:ascii="Times New Roman" w:eastAsia="Times New Roman" w:hAnsi="Times New Roman" w:cs="Times New Roman"/>
                <w:b/>
                <w:bCs/>
                <w:sz w:val="12"/>
                <w:szCs w:val="12"/>
              </w:rPr>
              <w:t>Модули и дисциплины (обязательная часть)</w:t>
            </w:r>
          </w:p>
        </w:tc>
        <w:tc>
          <w:tcPr>
            <w:tcW w:w="480" w:type="dxa"/>
            <w:tcBorders>
              <w:top w:val="nil"/>
              <w:left w:val="nil"/>
              <w:bottom w:val="nil"/>
              <w:right w:val="nil"/>
            </w:tcBorders>
            <w:shd w:val="clear" w:color="auto" w:fill="auto"/>
            <w:noWrap/>
            <w:hideMark/>
          </w:tcPr>
          <w:p w14:paraId="2B065258" w14:textId="77777777" w:rsidR="004E7CE7" w:rsidRPr="00682421" w:rsidRDefault="004E7CE7" w:rsidP="00301B37">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2C91C666" w14:textId="77777777" w:rsidR="004E7CE7" w:rsidRPr="00682421" w:rsidRDefault="004E7CE7" w:rsidP="00301B37">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6F74F505" w14:textId="77777777" w:rsidR="004E7CE7" w:rsidRPr="00682421" w:rsidRDefault="004E7CE7" w:rsidP="00301B37">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74E8A2F8" w14:textId="77777777" w:rsidR="004E7CE7" w:rsidRPr="00682421" w:rsidRDefault="004E7CE7" w:rsidP="00301B37">
            <w:pPr>
              <w:rPr>
                <w:rFonts w:ascii="Times New Roman" w:eastAsia="Times New Roman" w:hAnsi="Times New Roman" w:cs="Times New Roman"/>
                <w:sz w:val="20"/>
                <w:szCs w:val="20"/>
              </w:rPr>
            </w:pPr>
          </w:p>
        </w:tc>
        <w:tc>
          <w:tcPr>
            <w:tcW w:w="56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BC10280" w14:textId="77777777" w:rsidR="004E7CE7" w:rsidRPr="00682421" w:rsidRDefault="004E7CE7" w:rsidP="00301B37">
            <w:pPr>
              <w:jc w:val="center"/>
              <w:rPr>
                <w:rFonts w:ascii="Times New Roman" w:eastAsia="Times New Roman" w:hAnsi="Times New Roman" w:cs="Times New Roman"/>
                <w:b/>
                <w:bCs/>
                <w:sz w:val="12"/>
                <w:szCs w:val="12"/>
              </w:rPr>
            </w:pPr>
            <w:r w:rsidRPr="00682421">
              <w:rPr>
                <w:rFonts w:ascii="Times New Roman" w:eastAsia="Times New Roman" w:hAnsi="Times New Roman" w:cs="Times New Roman"/>
                <w:b/>
                <w:bCs/>
                <w:sz w:val="12"/>
                <w:szCs w:val="12"/>
              </w:rPr>
              <w:t> </w:t>
            </w:r>
          </w:p>
        </w:tc>
        <w:tc>
          <w:tcPr>
            <w:tcW w:w="2816" w:type="dxa"/>
            <w:tcBorders>
              <w:top w:val="nil"/>
              <w:left w:val="nil"/>
              <w:bottom w:val="nil"/>
              <w:right w:val="nil"/>
            </w:tcBorders>
            <w:shd w:val="clear" w:color="auto" w:fill="auto"/>
            <w:noWrap/>
            <w:vAlign w:val="center"/>
            <w:hideMark/>
          </w:tcPr>
          <w:p w14:paraId="5689AC75" w14:textId="77777777" w:rsidR="004E7CE7" w:rsidRPr="00682421" w:rsidRDefault="004E7CE7" w:rsidP="00301B37">
            <w:pPr>
              <w:ind w:firstLineChars="100" w:firstLine="120"/>
              <w:rPr>
                <w:rFonts w:ascii="Times New Roman" w:eastAsia="Times New Roman" w:hAnsi="Times New Roman" w:cs="Times New Roman"/>
                <w:b/>
                <w:bCs/>
                <w:sz w:val="12"/>
                <w:szCs w:val="12"/>
              </w:rPr>
            </w:pPr>
            <w:r w:rsidRPr="00682421">
              <w:rPr>
                <w:rFonts w:ascii="Times New Roman" w:eastAsia="Times New Roman" w:hAnsi="Times New Roman" w:cs="Times New Roman"/>
                <w:b/>
                <w:bCs/>
                <w:sz w:val="12"/>
                <w:szCs w:val="12"/>
              </w:rPr>
              <w:t>Модули и дисциплины (вариативная часть)</w:t>
            </w:r>
          </w:p>
        </w:tc>
        <w:tc>
          <w:tcPr>
            <w:tcW w:w="560" w:type="dxa"/>
            <w:tcBorders>
              <w:top w:val="nil"/>
              <w:left w:val="nil"/>
              <w:bottom w:val="nil"/>
              <w:right w:val="nil"/>
            </w:tcBorders>
            <w:shd w:val="clear" w:color="auto" w:fill="auto"/>
            <w:noWrap/>
            <w:hideMark/>
          </w:tcPr>
          <w:p w14:paraId="7AA9FB0A" w14:textId="77777777" w:rsidR="004E7CE7" w:rsidRPr="00682421" w:rsidRDefault="004E7CE7" w:rsidP="00301B37">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610961B" w14:textId="77777777" w:rsidR="004E7CE7" w:rsidRPr="00682421" w:rsidRDefault="004E7CE7" w:rsidP="00301B37">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55B842B" w14:textId="77777777" w:rsidR="004E7CE7" w:rsidRPr="00682421" w:rsidRDefault="004E7CE7" w:rsidP="00301B37">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42EA30D9" w14:textId="77777777" w:rsidR="004E7CE7" w:rsidRPr="00682421" w:rsidRDefault="004E7CE7" w:rsidP="00301B37">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2D60DCC2" w14:textId="77777777" w:rsidR="004E7CE7" w:rsidRPr="00682421" w:rsidRDefault="004E7CE7" w:rsidP="00301B37">
            <w:pPr>
              <w:rPr>
                <w:rFonts w:ascii="Times New Roman" w:eastAsia="Times New Roman" w:hAnsi="Times New Roman" w:cs="Times New Roman"/>
                <w:sz w:val="20"/>
                <w:szCs w:val="20"/>
              </w:rPr>
            </w:pPr>
          </w:p>
        </w:tc>
      </w:tr>
      <w:tr w:rsidR="004E7CE7" w:rsidRPr="00682421" w14:paraId="6EC9D50F" w14:textId="77777777" w:rsidTr="004E7CE7">
        <w:trPr>
          <w:trHeight w:val="255"/>
        </w:trPr>
        <w:tc>
          <w:tcPr>
            <w:tcW w:w="525" w:type="dxa"/>
            <w:tcBorders>
              <w:top w:val="nil"/>
              <w:left w:val="nil"/>
              <w:bottom w:val="nil"/>
              <w:right w:val="nil"/>
            </w:tcBorders>
            <w:shd w:val="clear" w:color="auto" w:fill="auto"/>
            <w:noWrap/>
            <w:vAlign w:val="bottom"/>
            <w:hideMark/>
          </w:tcPr>
          <w:p w14:paraId="7975915D" w14:textId="77777777" w:rsidR="004E7CE7" w:rsidRPr="00682421" w:rsidRDefault="004E7CE7" w:rsidP="00301B37">
            <w:pPr>
              <w:rPr>
                <w:rFonts w:ascii="Times New Roman" w:eastAsia="Times New Roman" w:hAnsi="Times New Roman" w:cs="Times New Roman"/>
                <w:sz w:val="12"/>
                <w:szCs w:val="12"/>
              </w:rPr>
            </w:pPr>
          </w:p>
        </w:tc>
        <w:tc>
          <w:tcPr>
            <w:tcW w:w="525" w:type="dxa"/>
            <w:tcBorders>
              <w:top w:val="nil"/>
              <w:left w:val="nil"/>
              <w:bottom w:val="nil"/>
              <w:right w:val="nil"/>
            </w:tcBorders>
            <w:shd w:val="clear" w:color="auto" w:fill="auto"/>
            <w:noWrap/>
            <w:vAlign w:val="bottom"/>
            <w:hideMark/>
          </w:tcPr>
          <w:p w14:paraId="2E568B28" w14:textId="77777777" w:rsidR="004E7CE7" w:rsidRPr="00682421" w:rsidRDefault="004E7CE7" w:rsidP="00301B37">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49254670" w14:textId="77777777" w:rsidR="004E7CE7" w:rsidRPr="00682421" w:rsidRDefault="004E7CE7" w:rsidP="00301B37">
            <w:pPr>
              <w:rPr>
                <w:rFonts w:ascii="Times New Roman" w:eastAsia="Times New Roman" w:hAnsi="Times New Roman" w:cs="Times New Roman"/>
                <w:sz w:val="12"/>
                <w:szCs w:val="12"/>
              </w:rPr>
            </w:pPr>
          </w:p>
        </w:tc>
        <w:tc>
          <w:tcPr>
            <w:tcW w:w="580" w:type="dxa"/>
            <w:tcBorders>
              <w:top w:val="nil"/>
              <w:left w:val="nil"/>
              <w:bottom w:val="nil"/>
              <w:right w:val="nil"/>
            </w:tcBorders>
            <w:shd w:val="clear" w:color="auto" w:fill="auto"/>
            <w:noWrap/>
            <w:vAlign w:val="bottom"/>
            <w:hideMark/>
          </w:tcPr>
          <w:p w14:paraId="360C066A" w14:textId="77777777" w:rsidR="004E7CE7" w:rsidRPr="00682421" w:rsidRDefault="004E7CE7" w:rsidP="00301B37">
            <w:pPr>
              <w:rPr>
                <w:rFonts w:ascii="Times New Roman" w:eastAsia="Times New Roman" w:hAnsi="Times New Roman" w:cs="Times New Roman"/>
                <w:sz w:val="12"/>
                <w:szCs w:val="12"/>
              </w:rPr>
            </w:pPr>
          </w:p>
        </w:tc>
        <w:tc>
          <w:tcPr>
            <w:tcW w:w="719" w:type="dxa"/>
            <w:tcBorders>
              <w:top w:val="nil"/>
              <w:left w:val="nil"/>
              <w:bottom w:val="nil"/>
              <w:right w:val="nil"/>
            </w:tcBorders>
            <w:shd w:val="clear" w:color="auto" w:fill="auto"/>
            <w:noWrap/>
            <w:vAlign w:val="center"/>
            <w:hideMark/>
          </w:tcPr>
          <w:p w14:paraId="065ECE2D" w14:textId="77777777" w:rsidR="004E7CE7" w:rsidRPr="00682421" w:rsidRDefault="004E7CE7" w:rsidP="00301B37">
            <w:pPr>
              <w:rPr>
                <w:rFonts w:ascii="Times New Roman" w:eastAsia="Times New Roman" w:hAnsi="Times New Roman" w:cs="Times New Roman"/>
                <w:b/>
                <w:bCs/>
                <w:sz w:val="12"/>
                <w:szCs w:val="12"/>
              </w:rPr>
            </w:pPr>
          </w:p>
        </w:tc>
        <w:tc>
          <w:tcPr>
            <w:tcW w:w="719" w:type="dxa"/>
            <w:tcBorders>
              <w:top w:val="nil"/>
              <w:left w:val="nil"/>
              <w:bottom w:val="nil"/>
              <w:right w:val="nil"/>
            </w:tcBorders>
            <w:shd w:val="clear" w:color="auto" w:fill="auto"/>
            <w:noWrap/>
            <w:vAlign w:val="center"/>
            <w:hideMark/>
          </w:tcPr>
          <w:p w14:paraId="7E185AA0" w14:textId="77777777" w:rsidR="004E7CE7" w:rsidRPr="00682421" w:rsidRDefault="004E7CE7" w:rsidP="00301B37">
            <w:pPr>
              <w:rPr>
                <w:rFonts w:ascii="Times New Roman" w:eastAsia="Times New Roman" w:hAnsi="Times New Roman" w:cs="Times New Roman"/>
                <w:b/>
                <w:bCs/>
                <w:sz w:val="12"/>
                <w:szCs w:val="12"/>
              </w:rPr>
            </w:pPr>
          </w:p>
        </w:tc>
        <w:tc>
          <w:tcPr>
            <w:tcW w:w="719" w:type="dxa"/>
            <w:tcBorders>
              <w:top w:val="nil"/>
              <w:left w:val="nil"/>
              <w:bottom w:val="nil"/>
              <w:right w:val="nil"/>
            </w:tcBorders>
            <w:shd w:val="clear" w:color="auto" w:fill="auto"/>
            <w:noWrap/>
            <w:vAlign w:val="bottom"/>
            <w:hideMark/>
          </w:tcPr>
          <w:p w14:paraId="0759BADE" w14:textId="77777777" w:rsidR="004E7CE7" w:rsidRPr="00682421" w:rsidRDefault="004E7CE7" w:rsidP="00301B37">
            <w:pPr>
              <w:rPr>
                <w:rFonts w:ascii="Times New Roman" w:eastAsia="Times New Roman" w:hAnsi="Times New Roman" w:cs="Times New Roman"/>
                <w:b/>
                <w:bCs/>
                <w:sz w:val="12"/>
                <w:szCs w:val="12"/>
              </w:rPr>
            </w:pPr>
          </w:p>
        </w:tc>
        <w:tc>
          <w:tcPr>
            <w:tcW w:w="719" w:type="dxa"/>
            <w:tcBorders>
              <w:top w:val="nil"/>
              <w:left w:val="nil"/>
              <w:bottom w:val="nil"/>
              <w:right w:val="nil"/>
            </w:tcBorders>
            <w:shd w:val="clear" w:color="auto" w:fill="auto"/>
            <w:noWrap/>
            <w:vAlign w:val="bottom"/>
            <w:hideMark/>
          </w:tcPr>
          <w:p w14:paraId="18628B2D" w14:textId="77777777" w:rsidR="004E7CE7" w:rsidRPr="00682421" w:rsidRDefault="004E7CE7" w:rsidP="00301B37">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1781FD7D" w14:textId="77777777" w:rsidR="004E7CE7" w:rsidRPr="00682421" w:rsidRDefault="004E7CE7" w:rsidP="00301B37">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70E66A77" w14:textId="77777777" w:rsidR="004E7CE7" w:rsidRPr="00682421" w:rsidRDefault="004E7CE7" w:rsidP="00301B37">
            <w:pPr>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vAlign w:val="bottom"/>
            <w:hideMark/>
          </w:tcPr>
          <w:p w14:paraId="528F5110" w14:textId="77777777" w:rsidR="004E7CE7" w:rsidRPr="00682421" w:rsidRDefault="004E7CE7" w:rsidP="00301B37">
            <w:pPr>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vAlign w:val="bottom"/>
            <w:hideMark/>
          </w:tcPr>
          <w:p w14:paraId="5F25BA23" w14:textId="77777777" w:rsidR="004E7CE7" w:rsidRPr="00682421" w:rsidRDefault="004E7CE7" w:rsidP="00301B37">
            <w:pPr>
              <w:rPr>
                <w:rFonts w:ascii="Times New Roman" w:eastAsia="Times New Roman" w:hAnsi="Times New Roman" w:cs="Times New Roman"/>
                <w:b/>
                <w:bCs/>
                <w:sz w:val="12"/>
                <w:szCs w:val="12"/>
              </w:rPr>
            </w:pPr>
          </w:p>
        </w:tc>
        <w:tc>
          <w:tcPr>
            <w:tcW w:w="560" w:type="dxa"/>
            <w:tcBorders>
              <w:top w:val="nil"/>
              <w:left w:val="nil"/>
              <w:bottom w:val="nil"/>
              <w:right w:val="nil"/>
            </w:tcBorders>
            <w:shd w:val="clear" w:color="auto" w:fill="auto"/>
            <w:noWrap/>
            <w:vAlign w:val="bottom"/>
            <w:hideMark/>
          </w:tcPr>
          <w:p w14:paraId="4562BD10" w14:textId="77777777" w:rsidR="004E7CE7" w:rsidRPr="00682421" w:rsidRDefault="004E7CE7" w:rsidP="00301B37">
            <w:pPr>
              <w:rPr>
                <w:rFonts w:ascii="Times New Roman" w:eastAsia="Times New Roman" w:hAnsi="Times New Roman" w:cs="Times New Roman"/>
                <w:sz w:val="12"/>
                <w:szCs w:val="12"/>
              </w:rPr>
            </w:pPr>
          </w:p>
        </w:tc>
        <w:tc>
          <w:tcPr>
            <w:tcW w:w="2816" w:type="dxa"/>
            <w:tcBorders>
              <w:top w:val="nil"/>
              <w:left w:val="nil"/>
              <w:bottom w:val="nil"/>
              <w:right w:val="nil"/>
            </w:tcBorders>
            <w:shd w:val="clear" w:color="auto" w:fill="auto"/>
            <w:noWrap/>
            <w:vAlign w:val="bottom"/>
            <w:hideMark/>
          </w:tcPr>
          <w:p w14:paraId="77FBDB50" w14:textId="77777777" w:rsidR="004E7CE7" w:rsidRPr="00682421" w:rsidRDefault="004E7CE7" w:rsidP="00301B37">
            <w:pPr>
              <w:rPr>
                <w:rFonts w:ascii="Times New Roman" w:eastAsia="Times New Roman" w:hAnsi="Times New Roman" w:cs="Times New Roman"/>
                <w:b/>
                <w:bCs/>
                <w:sz w:val="12"/>
                <w:szCs w:val="12"/>
              </w:rPr>
            </w:pPr>
          </w:p>
        </w:tc>
        <w:tc>
          <w:tcPr>
            <w:tcW w:w="560" w:type="dxa"/>
            <w:tcBorders>
              <w:top w:val="nil"/>
              <w:left w:val="nil"/>
              <w:bottom w:val="nil"/>
              <w:right w:val="nil"/>
            </w:tcBorders>
            <w:shd w:val="clear" w:color="auto" w:fill="auto"/>
            <w:noWrap/>
            <w:vAlign w:val="bottom"/>
            <w:hideMark/>
          </w:tcPr>
          <w:p w14:paraId="1419775D" w14:textId="77777777" w:rsidR="004E7CE7" w:rsidRPr="00682421" w:rsidRDefault="004E7CE7" w:rsidP="00301B37">
            <w:pPr>
              <w:rPr>
                <w:rFonts w:ascii="Times New Roman" w:eastAsia="Times New Roman" w:hAnsi="Times New Roman" w:cs="Times New Roman"/>
                <w:b/>
                <w:bCs/>
                <w:sz w:val="12"/>
                <w:szCs w:val="12"/>
              </w:rPr>
            </w:pPr>
          </w:p>
        </w:tc>
        <w:tc>
          <w:tcPr>
            <w:tcW w:w="580" w:type="dxa"/>
            <w:tcBorders>
              <w:top w:val="nil"/>
              <w:left w:val="nil"/>
              <w:bottom w:val="nil"/>
              <w:right w:val="nil"/>
            </w:tcBorders>
            <w:shd w:val="clear" w:color="auto" w:fill="auto"/>
            <w:noWrap/>
            <w:vAlign w:val="bottom"/>
            <w:hideMark/>
          </w:tcPr>
          <w:p w14:paraId="3004E275" w14:textId="77777777" w:rsidR="004E7CE7" w:rsidRPr="00682421" w:rsidRDefault="004E7CE7" w:rsidP="00301B37">
            <w:pPr>
              <w:rPr>
                <w:rFonts w:ascii="Times New Roman" w:eastAsia="Times New Roman" w:hAnsi="Times New Roman" w:cs="Times New Roman"/>
                <w:b/>
                <w:bCs/>
                <w:sz w:val="12"/>
                <w:szCs w:val="12"/>
              </w:rPr>
            </w:pPr>
          </w:p>
        </w:tc>
        <w:tc>
          <w:tcPr>
            <w:tcW w:w="580" w:type="dxa"/>
            <w:tcBorders>
              <w:top w:val="nil"/>
              <w:left w:val="nil"/>
              <w:bottom w:val="nil"/>
              <w:right w:val="nil"/>
            </w:tcBorders>
            <w:shd w:val="clear" w:color="auto" w:fill="auto"/>
            <w:noWrap/>
            <w:vAlign w:val="bottom"/>
            <w:hideMark/>
          </w:tcPr>
          <w:p w14:paraId="46707AC5" w14:textId="77777777" w:rsidR="004E7CE7" w:rsidRPr="00682421" w:rsidRDefault="004E7CE7" w:rsidP="00301B37">
            <w:pPr>
              <w:rPr>
                <w:rFonts w:ascii="Times New Roman" w:eastAsia="Times New Roman" w:hAnsi="Times New Roman" w:cs="Times New Roman"/>
                <w:b/>
                <w:bCs/>
                <w:sz w:val="12"/>
                <w:szCs w:val="12"/>
              </w:rPr>
            </w:pPr>
          </w:p>
        </w:tc>
        <w:tc>
          <w:tcPr>
            <w:tcW w:w="560" w:type="dxa"/>
            <w:tcBorders>
              <w:top w:val="nil"/>
              <w:left w:val="nil"/>
              <w:bottom w:val="nil"/>
              <w:right w:val="nil"/>
            </w:tcBorders>
            <w:shd w:val="clear" w:color="auto" w:fill="auto"/>
            <w:noWrap/>
            <w:vAlign w:val="bottom"/>
            <w:hideMark/>
          </w:tcPr>
          <w:p w14:paraId="6422B05B" w14:textId="77777777" w:rsidR="004E7CE7" w:rsidRPr="00682421" w:rsidRDefault="004E7CE7" w:rsidP="00301B37">
            <w:pPr>
              <w:rPr>
                <w:rFonts w:ascii="Times New Roman" w:eastAsia="Times New Roman" w:hAnsi="Times New Roman" w:cs="Times New Roman"/>
                <w:b/>
                <w:bCs/>
                <w:sz w:val="12"/>
                <w:szCs w:val="12"/>
              </w:rPr>
            </w:pPr>
          </w:p>
        </w:tc>
        <w:tc>
          <w:tcPr>
            <w:tcW w:w="440" w:type="dxa"/>
            <w:tcBorders>
              <w:top w:val="nil"/>
              <w:left w:val="nil"/>
              <w:bottom w:val="nil"/>
              <w:right w:val="nil"/>
            </w:tcBorders>
            <w:shd w:val="clear" w:color="auto" w:fill="auto"/>
            <w:noWrap/>
            <w:vAlign w:val="bottom"/>
            <w:hideMark/>
          </w:tcPr>
          <w:p w14:paraId="21D47644" w14:textId="77777777" w:rsidR="004E7CE7" w:rsidRPr="00682421" w:rsidRDefault="004E7CE7" w:rsidP="00301B37">
            <w:pPr>
              <w:rPr>
                <w:rFonts w:ascii="Times New Roman" w:eastAsia="Times New Roman" w:hAnsi="Times New Roman" w:cs="Times New Roman"/>
                <w:b/>
                <w:bCs/>
                <w:sz w:val="12"/>
                <w:szCs w:val="12"/>
              </w:rPr>
            </w:pPr>
          </w:p>
        </w:tc>
      </w:tr>
      <w:tr w:rsidR="004E7CE7" w:rsidRPr="00682421" w14:paraId="7C16FA1C" w14:textId="77777777" w:rsidTr="004E7CE7">
        <w:trPr>
          <w:trHeight w:val="255"/>
        </w:trPr>
        <w:tc>
          <w:tcPr>
            <w:tcW w:w="525" w:type="dxa"/>
            <w:tcBorders>
              <w:top w:val="nil"/>
              <w:left w:val="nil"/>
              <w:bottom w:val="nil"/>
              <w:right w:val="nil"/>
            </w:tcBorders>
            <w:shd w:val="clear" w:color="auto" w:fill="auto"/>
            <w:noWrap/>
            <w:vAlign w:val="bottom"/>
            <w:hideMark/>
          </w:tcPr>
          <w:p w14:paraId="4FFF8FCB" w14:textId="77777777" w:rsidR="004E7CE7" w:rsidRPr="00682421" w:rsidRDefault="004E7CE7" w:rsidP="00301B37">
            <w:pPr>
              <w:rPr>
                <w:rFonts w:ascii="Times New Roman" w:eastAsia="Times New Roman" w:hAnsi="Times New Roman" w:cs="Times New Roman"/>
                <w:sz w:val="12"/>
                <w:szCs w:val="12"/>
              </w:rPr>
            </w:pPr>
          </w:p>
        </w:tc>
        <w:tc>
          <w:tcPr>
            <w:tcW w:w="525" w:type="dxa"/>
            <w:tcBorders>
              <w:top w:val="nil"/>
              <w:left w:val="nil"/>
              <w:bottom w:val="nil"/>
              <w:right w:val="nil"/>
            </w:tcBorders>
            <w:shd w:val="clear" w:color="auto" w:fill="auto"/>
            <w:noWrap/>
            <w:vAlign w:val="bottom"/>
            <w:hideMark/>
          </w:tcPr>
          <w:p w14:paraId="1A3C3597" w14:textId="77777777" w:rsidR="004E7CE7" w:rsidRPr="00682421" w:rsidRDefault="004E7CE7" w:rsidP="00301B37">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12E0A957" w14:textId="77777777" w:rsidR="004E7CE7" w:rsidRPr="00682421" w:rsidRDefault="004E7CE7" w:rsidP="00301B37">
            <w:pPr>
              <w:rPr>
                <w:rFonts w:ascii="Times New Roman" w:eastAsia="Times New Roman" w:hAnsi="Times New Roman" w:cs="Times New Roman"/>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FCD2D05" w14:textId="77777777" w:rsidR="004E7CE7" w:rsidRPr="00682421" w:rsidRDefault="004E7CE7" w:rsidP="00301B37">
            <w:pPr>
              <w:jc w:val="center"/>
              <w:rPr>
                <w:rFonts w:ascii="Times New Roman" w:eastAsia="Times New Roman" w:hAnsi="Times New Roman" w:cs="Times New Roman"/>
                <w:b/>
                <w:bCs/>
                <w:sz w:val="12"/>
                <w:szCs w:val="12"/>
              </w:rPr>
            </w:pPr>
            <w:r w:rsidRPr="00682421">
              <w:rPr>
                <w:rFonts w:ascii="Times New Roman" w:eastAsia="Times New Roman" w:hAnsi="Times New Roman" w:cs="Times New Roman"/>
                <w:b/>
                <w:bCs/>
                <w:sz w:val="12"/>
                <w:szCs w:val="12"/>
              </w:rPr>
              <w:t>::</w:t>
            </w:r>
          </w:p>
        </w:tc>
        <w:tc>
          <w:tcPr>
            <w:tcW w:w="2876" w:type="dxa"/>
            <w:gridSpan w:val="4"/>
            <w:tcBorders>
              <w:top w:val="nil"/>
              <w:left w:val="nil"/>
              <w:bottom w:val="nil"/>
              <w:right w:val="nil"/>
            </w:tcBorders>
            <w:shd w:val="clear" w:color="auto" w:fill="auto"/>
            <w:noWrap/>
            <w:vAlign w:val="center"/>
            <w:hideMark/>
          </w:tcPr>
          <w:p w14:paraId="0D44FE6C" w14:textId="77777777" w:rsidR="004E7CE7" w:rsidRPr="00682421" w:rsidRDefault="004E7CE7" w:rsidP="00301B37">
            <w:pPr>
              <w:ind w:firstLineChars="100" w:firstLine="120"/>
              <w:rPr>
                <w:rFonts w:ascii="Times New Roman" w:eastAsia="Times New Roman" w:hAnsi="Times New Roman" w:cs="Times New Roman"/>
                <w:b/>
                <w:bCs/>
                <w:sz w:val="12"/>
                <w:szCs w:val="12"/>
              </w:rPr>
            </w:pPr>
            <w:r w:rsidRPr="00682421">
              <w:rPr>
                <w:rFonts w:ascii="Times New Roman" w:eastAsia="Times New Roman" w:hAnsi="Times New Roman" w:cs="Times New Roman"/>
                <w:b/>
                <w:bCs/>
                <w:sz w:val="12"/>
                <w:szCs w:val="12"/>
              </w:rPr>
              <w:t>Промежуточная аттестация</w:t>
            </w:r>
          </w:p>
        </w:tc>
        <w:tc>
          <w:tcPr>
            <w:tcW w:w="48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AE13467" w14:textId="77777777" w:rsidR="004E7CE7" w:rsidRPr="00682421" w:rsidRDefault="004E7CE7" w:rsidP="00301B37">
            <w:pPr>
              <w:jc w:val="center"/>
              <w:rPr>
                <w:rFonts w:ascii="Times New Roman" w:eastAsia="Times New Roman" w:hAnsi="Times New Roman" w:cs="Times New Roman"/>
                <w:b/>
                <w:bCs/>
                <w:sz w:val="12"/>
                <w:szCs w:val="12"/>
              </w:rPr>
            </w:pPr>
            <w:r w:rsidRPr="00682421">
              <w:rPr>
                <w:rFonts w:ascii="Times New Roman" w:eastAsia="Times New Roman" w:hAnsi="Times New Roman" w:cs="Times New Roman"/>
                <w:b/>
                <w:bCs/>
                <w:sz w:val="12"/>
                <w:szCs w:val="12"/>
              </w:rPr>
              <w:t>=</w:t>
            </w:r>
          </w:p>
        </w:tc>
        <w:tc>
          <w:tcPr>
            <w:tcW w:w="960" w:type="dxa"/>
            <w:gridSpan w:val="2"/>
            <w:tcBorders>
              <w:top w:val="nil"/>
              <w:left w:val="nil"/>
              <w:bottom w:val="nil"/>
              <w:right w:val="nil"/>
            </w:tcBorders>
            <w:shd w:val="clear" w:color="auto" w:fill="auto"/>
            <w:noWrap/>
            <w:vAlign w:val="bottom"/>
            <w:hideMark/>
          </w:tcPr>
          <w:p w14:paraId="1CA40B9E" w14:textId="77777777" w:rsidR="004E7CE7" w:rsidRPr="00682421" w:rsidRDefault="004E7CE7" w:rsidP="00301B37">
            <w:pPr>
              <w:ind w:firstLineChars="100" w:firstLine="120"/>
              <w:rPr>
                <w:rFonts w:ascii="Times New Roman" w:eastAsia="Times New Roman" w:hAnsi="Times New Roman" w:cs="Times New Roman"/>
                <w:b/>
                <w:bCs/>
                <w:sz w:val="12"/>
                <w:szCs w:val="12"/>
              </w:rPr>
            </w:pPr>
            <w:r w:rsidRPr="00682421">
              <w:rPr>
                <w:rFonts w:ascii="Times New Roman" w:eastAsia="Times New Roman" w:hAnsi="Times New Roman" w:cs="Times New Roman"/>
                <w:b/>
                <w:bCs/>
                <w:sz w:val="12"/>
                <w:szCs w:val="12"/>
              </w:rPr>
              <w:t>Каникулы</w:t>
            </w:r>
          </w:p>
        </w:tc>
        <w:tc>
          <w:tcPr>
            <w:tcW w:w="480" w:type="dxa"/>
            <w:tcBorders>
              <w:top w:val="nil"/>
              <w:left w:val="nil"/>
              <w:bottom w:val="nil"/>
              <w:right w:val="nil"/>
            </w:tcBorders>
            <w:shd w:val="clear" w:color="auto" w:fill="auto"/>
            <w:noWrap/>
            <w:vAlign w:val="bottom"/>
            <w:hideMark/>
          </w:tcPr>
          <w:p w14:paraId="5C5E68B7" w14:textId="77777777" w:rsidR="004E7CE7" w:rsidRPr="00682421" w:rsidRDefault="004E7CE7" w:rsidP="00301B37">
            <w:pPr>
              <w:rPr>
                <w:rFonts w:ascii="Times New Roman" w:eastAsia="Times New Roman" w:hAnsi="Times New Roman" w:cs="Times New Roman"/>
                <w:b/>
                <w:bCs/>
                <w:sz w:val="12"/>
                <w:szCs w:val="12"/>
              </w:rPr>
            </w:pPr>
          </w:p>
        </w:tc>
        <w:tc>
          <w:tcPr>
            <w:tcW w:w="56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CE416CA" w14:textId="77777777" w:rsidR="004E7CE7" w:rsidRPr="00682421" w:rsidRDefault="004E7CE7" w:rsidP="00301B37">
            <w:pPr>
              <w:jc w:val="center"/>
              <w:rPr>
                <w:rFonts w:ascii="Times New Roman" w:eastAsia="Times New Roman" w:hAnsi="Times New Roman" w:cs="Times New Roman"/>
                <w:b/>
                <w:bCs/>
                <w:sz w:val="12"/>
                <w:szCs w:val="12"/>
              </w:rPr>
            </w:pPr>
            <w:r w:rsidRPr="00682421">
              <w:rPr>
                <w:rFonts w:ascii="Times New Roman" w:eastAsia="Times New Roman" w:hAnsi="Times New Roman" w:cs="Times New Roman"/>
                <w:b/>
                <w:bCs/>
                <w:sz w:val="12"/>
                <w:szCs w:val="12"/>
              </w:rPr>
              <w:t>Г</w:t>
            </w:r>
          </w:p>
        </w:tc>
        <w:tc>
          <w:tcPr>
            <w:tcW w:w="5096" w:type="dxa"/>
            <w:gridSpan w:val="5"/>
            <w:tcBorders>
              <w:top w:val="nil"/>
              <w:left w:val="nil"/>
              <w:bottom w:val="nil"/>
              <w:right w:val="nil"/>
            </w:tcBorders>
            <w:shd w:val="clear" w:color="auto" w:fill="auto"/>
            <w:hideMark/>
          </w:tcPr>
          <w:p w14:paraId="454B02D9" w14:textId="225FEC88" w:rsidR="004E7CE7" w:rsidRPr="00682421" w:rsidRDefault="004E7CE7" w:rsidP="00301B37">
            <w:pPr>
              <w:rPr>
                <w:rFonts w:ascii="Times New Roman" w:eastAsia="Times New Roman" w:hAnsi="Times New Roman" w:cs="Times New Roman"/>
                <w:b/>
                <w:bCs/>
                <w:sz w:val="12"/>
                <w:szCs w:val="12"/>
              </w:rPr>
            </w:pPr>
            <w:r w:rsidRPr="00682421">
              <w:rPr>
                <w:rFonts w:ascii="Times New Roman" w:eastAsia="Times New Roman" w:hAnsi="Times New Roman" w:cs="Times New Roman"/>
                <w:b/>
                <w:bCs/>
                <w:sz w:val="12"/>
                <w:szCs w:val="12"/>
              </w:rPr>
              <w:t xml:space="preserve">   Государственная итоговая аттестация</w:t>
            </w:r>
          </w:p>
        </w:tc>
        <w:tc>
          <w:tcPr>
            <w:tcW w:w="440" w:type="dxa"/>
            <w:tcBorders>
              <w:top w:val="nil"/>
              <w:left w:val="nil"/>
              <w:bottom w:val="nil"/>
              <w:right w:val="nil"/>
            </w:tcBorders>
            <w:shd w:val="clear" w:color="auto" w:fill="auto"/>
            <w:hideMark/>
          </w:tcPr>
          <w:p w14:paraId="69B912E6" w14:textId="77777777" w:rsidR="004E7CE7" w:rsidRPr="00682421" w:rsidRDefault="004E7CE7" w:rsidP="00301B37">
            <w:pPr>
              <w:rPr>
                <w:rFonts w:ascii="Times New Roman" w:eastAsia="Times New Roman" w:hAnsi="Times New Roman" w:cs="Times New Roman"/>
                <w:b/>
                <w:bCs/>
                <w:sz w:val="12"/>
                <w:szCs w:val="12"/>
              </w:rPr>
            </w:pPr>
          </w:p>
        </w:tc>
      </w:tr>
      <w:tr w:rsidR="004E7CE7" w:rsidRPr="00682421" w14:paraId="060D3F37" w14:textId="77777777" w:rsidTr="004E7CE7">
        <w:trPr>
          <w:trHeight w:val="270"/>
        </w:trPr>
        <w:tc>
          <w:tcPr>
            <w:tcW w:w="525" w:type="dxa"/>
            <w:tcBorders>
              <w:top w:val="nil"/>
              <w:left w:val="nil"/>
              <w:bottom w:val="nil"/>
              <w:right w:val="nil"/>
            </w:tcBorders>
            <w:shd w:val="clear" w:color="auto" w:fill="auto"/>
            <w:noWrap/>
            <w:vAlign w:val="bottom"/>
            <w:hideMark/>
          </w:tcPr>
          <w:p w14:paraId="18860E58" w14:textId="77777777" w:rsidR="004E7CE7" w:rsidRPr="00682421" w:rsidRDefault="004E7CE7" w:rsidP="00301B37">
            <w:pPr>
              <w:rPr>
                <w:rFonts w:ascii="Times New Roman" w:eastAsia="Times New Roman" w:hAnsi="Times New Roman" w:cs="Times New Roman"/>
                <w:sz w:val="12"/>
                <w:szCs w:val="12"/>
              </w:rPr>
            </w:pPr>
          </w:p>
        </w:tc>
        <w:tc>
          <w:tcPr>
            <w:tcW w:w="525" w:type="dxa"/>
            <w:tcBorders>
              <w:top w:val="nil"/>
              <w:left w:val="nil"/>
              <w:bottom w:val="nil"/>
              <w:right w:val="nil"/>
            </w:tcBorders>
            <w:shd w:val="clear" w:color="auto" w:fill="auto"/>
            <w:noWrap/>
            <w:vAlign w:val="bottom"/>
            <w:hideMark/>
          </w:tcPr>
          <w:p w14:paraId="69E0F758" w14:textId="77777777" w:rsidR="004E7CE7" w:rsidRPr="00682421" w:rsidRDefault="004E7CE7" w:rsidP="00301B37">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767DDFB4" w14:textId="77777777" w:rsidR="004E7CE7" w:rsidRPr="00682421" w:rsidRDefault="004E7CE7" w:rsidP="00301B37">
            <w:pPr>
              <w:rPr>
                <w:rFonts w:ascii="Times New Roman" w:eastAsia="Times New Roman" w:hAnsi="Times New Roman" w:cs="Times New Roman"/>
                <w:sz w:val="12"/>
                <w:szCs w:val="12"/>
              </w:rPr>
            </w:pPr>
          </w:p>
        </w:tc>
        <w:tc>
          <w:tcPr>
            <w:tcW w:w="580" w:type="dxa"/>
            <w:tcBorders>
              <w:top w:val="nil"/>
              <w:left w:val="nil"/>
              <w:bottom w:val="nil"/>
              <w:right w:val="nil"/>
            </w:tcBorders>
            <w:shd w:val="clear" w:color="auto" w:fill="auto"/>
            <w:noWrap/>
            <w:vAlign w:val="bottom"/>
            <w:hideMark/>
          </w:tcPr>
          <w:p w14:paraId="55FBFC71" w14:textId="77777777" w:rsidR="004E7CE7" w:rsidRPr="00682421" w:rsidRDefault="004E7CE7" w:rsidP="00301B37">
            <w:pPr>
              <w:rPr>
                <w:rFonts w:ascii="Times New Roman" w:eastAsia="Times New Roman" w:hAnsi="Times New Roman" w:cs="Times New Roman"/>
                <w:sz w:val="12"/>
                <w:szCs w:val="12"/>
              </w:rPr>
            </w:pPr>
          </w:p>
        </w:tc>
        <w:tc>
          <w:tcPr>
            <w:tcW w:w="719" w:type="dxa"/>
            <w:tcBorders>
              <w:top w:val="nil"/>
              <w:left w:val="nil"/>
              <w:bottom w:val="nil"/>
              <w:right w:val="nil"/>
            </w:tcBorders>
            <w:shd w:val="clear" w:color="auto" w:fill="auto"/>
            <w:noWrap/>
            <w:vAlign w:val="center"/>
            <w:hideMark/>
          </w:tcPr>
          <w:p w14:paraId="3F106539" w14:textId="77777777" w:rsidR="004E7CE7" w:rsidRPr="00682421" w:rsidRDefault="004E7CE7" w:rsidP="00301B37">
            <w:pPr>
              <w:rPr>
                <w:rFonts w:ascii="Times New Roman" w:eastAsia="Times New Roman" w:hAnsi="Times New Roman" w:cs="Times New Roman"/>
                <w:b/>
                <w:bCs/>
                <w:sz w:val="12"/>
                <w:szCs w:val="12"/>
              </w:rPr>
            </w:pPr>
          </w:p>
        </w:tc>
        <w:tc>
          <w:tcPr>
            <w:tcW w:w="719" w:type="dxa"/>
            <w:tcBorders>
              <w:top w:val="nil"/>
              <w:left w:val="nil"/>
              <w:bottom w:val="nil"/>
              <w:right w:val="nil"/>
            </w:tcBorders>
            <w:shd w:val="clear" w:color="auto" w:fill="auto"/>
            <w:noWrap/>
            <w:vAlign w:val="center"/>
            <w:hideMark/>
          </w:tcPr>
          <w:p w14:paraId="7308244E" w14:textId="77777777" w:rsidR="004E7CE7" w:rsidRPr="00682421" w:rsidRDefault="004E7CE7" w:rsidP="00301B37">
            <w:pPr>
              <w:rPr>
                <w:rFonts w:ascii="Times New Roman" w:eastAsia="Times New Roman" w:hAnsi="Times New Roman" w:cs="Times New Roman"/>
                <w:b/>
                <w:bCs/>
                <w:sz w:val="12"/>
                <w:szCs w:val="12"/>
              </w:rPr>
            </w:pPr>
          </w:p>
        </w:tc>
        <w:tc>
          <w:tcPr>
            <w:tcW w:w="719" w:type="dxa"/>
            <w:tcBorders>
              <w:top w:val="nil"/>
              <w:left w:val="nil"/>
              <w:bottom w:val="nil"/>
              <w:right w:val="nil"/>
            </w:tcBorders>
            <w:shd w:val="clear" w:color="auto" w:fill="auto"/>
            <w:noWrap/>
            <w:vAlign w:val="bottom"/>
            <w:hideMark/>
          </w:tcPr>
          <w:p w14:paraId="1A65B40F" w14:textId="77777777" w:rsidR="004E7CE7" w:rsidRPr="00682421" w:rsidRDefault="004E7CE7" w:rsidP="00301B37">
            <w:pPr>
              <w:rPr>
                <w:rFonts w:ascii="Times New Roman" w:eastAsia="Times New Roman" w:hAnsi="Times New Roman" w:cs="Times New Roman"/>
                <w:b/>
                <w:bCs/>
                <w:sz w:val="12"/>
                <w:szCs w:val="12"/>
              </w:rPr>
            </w:pPr>
          </w:p>
        </w:tc>
        <w:tc>
          <w:tcPr>
            <w:tcW w:w="719" w:type="dxa"/>
            <w:tcBorders>
              <w:top w:val="nil"/>
              <w:left w:val="nil"/>
              <w:bottom w:val="nil"/>
              <w:right w:val="nil"/>
            </w:tcBorders>
            <w:shd w:val="clear" w:color="auto" w:fill="auto"/>
            <w:noWrap/>
            <w:vAlign w:val="bottom"/>
            <w:hideMark/>
          </w:tcPr>
          <w:p w14:paraId="4AB95055" w14:textId="77777777" w:rsidR="004E7CE7" w:rsidRPr="00682421" w:rsidRDefault="004E7CE7" w:rsidP="00301B37">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424B9F26" w14:textId="77777777" w:rsidR="004E7CE7" w:rsidRPr="00682421" w:rsidRDefault="004E7CE7" w:rsidP="00301B37">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6A255F93" w14:textId="77777777" w:rsidR="004E7CE7" w:rsidRPr="00682421" w:rsidRDefault="004E7CE7" w:rsidP="00301B37">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36D08463" w14:textId="77777777" w:rsidR="004E7CE7" w:rsidRPr="00682421" w:rsidRDefault="004E7CE7" w:rsidP="00301B37">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787398B6" w14:textId="77777777" w:rsidR="004E7CE7" w:rsidRPr="00682421" w:rsidRDefault="004E7CE7" w:rsidP="00301B37">
            <w:pPr>
              <w:rPr>
                <w:rFonts w:ascii="Times New Roman" w:eastAsia="Times New Roman" w:hAnsi="Times New Roman" w:cs="Times New Roman"/>
                <w:sz w:val="12"/>
                <w:szCs w:val="12"/>
              </w:rPr>
            </w:pPr>
          </w:p>
        </w:tc>
        <w:tc>
          <w:tcPr>
            <w:tcW w:w="560" w:type="dxa"/>
            <w:tcBorders>
              <w:top w:val="nil"/>
              <w:left w:val="nil"/>
              <w:bottom w:val="nil"/>
              <w:right w:val="nil"/>
            </w:tcBorders>
            <w:shd w:val="clear" w:color="auto" w:fill="auto"/>
            <w:noWrap/>
            <w:vAlign w:val="bottom"/>
            <w:hideMark/>
          </w:tcPr>
          <w:p w14:paraId="05B67AA7" w14:textId="77777777" w:rsidR="004E7CE7" w:rsidRPr="00682421" w:rsidRDefault="004E7CE7" w:rsidP="00301B37">
            <w:pPr>
              <w:rPr>
                <w:rFonts w:ascii="Times New Roman" w:eastAsia="Times New Roman" w:hAnsi="Times New Roman" w:cs="Times New Roman"/>
                <w:sz w:val="12"/>
                <w:szCs w:val="12"/>
              </w:rPr>
            </w:pPr>
          </w:p>
        </w:tc>
        <w:tc>
          <w:tcPr>
            <w:tcW w:w="2816" w:type="dxa"/>
            <w:tcBorders>
              <w:top w:val="nil"/>
              <w:left w:val="nil"/>
              <w:bottom w:val="nil"/>
              <w:right w:val="nil"/>
            </w:tcBorders>
            <w:shd w:val="clear" w:color="auto" w:fill="auto"/>
            <w:noWrap/>
            <w:vAlign w:val="bottom"/>
            <w:hideMark/>
          </w:tcPr>
          <w:p w14:paraId="448C07F3" w14:textId="77777777" w:rsidR="004E7CE7" w:rsidRPr="00682421" w:rsidRDefault="004E7CE7" w:rsidP="00301B37">
            <w:pPr>
              <w:rPr>
                <w:rFonts w:ascii="Times New Roman" w:eastAsia="Times New Roman" w:hAnsi="Times New Roman" w:cs="Times New Roman"/>
                <w:sz w:val="12"/>
                <w:szCs w:val="12"/>
              </w:rPr>
            </w:pPr>
          </w:p>
        </w:tc>
        <w:tc>
          <w:tcPr>
            <w:tcW w:w="560" w:type="dxa"/>
            <w:tcBorders>
              <w:top w:val="nil"/>
              <w:left w:val="nil"/>
              <w:bottom w:val="nil"/>
              <w:right w:val="nil"/>
            </w:tcBorders>
            <w:shd w:val="clear" w:color="auto" w:fill="auto"/>
            <w:noWrap/>
            <w:vAlign w:val="bottom"/>
            <w:hideMark/>
          </w:tcPr>
          <w:p w14:paraId="4B19C05B" w14:textId="77777777" w:rsidR="004E7CE7" w:rsidRPr="00682421" w:rsidRDefault="004E7CE7" w:rsidP="00301B37">
            <w:pPr>
              <w:rPr>
                <w:rFonts w:ascii="Times New Roman" w:eastAsia="Times New Roman" w:hAnsi="Times New Roman" w:cs="Times New Roman"/>
                <w:sz w:val="12"/>
                <w:szCs w:val="12"/>
              </w:rPr>
            </w:pPr>
          </w:p>
        </w:tc>
        <w:tc>
          <w:tcPr>
            <w:tcW w:w="580" w:type="dxa"/>
            <w:tcBorders>
              <w:top w:val="nil"/>
              <w:left w:val="nil"/>
              <w:bottom w:val="nil"/>
              <w:right w:val="nil"/>
            </w:tcBorders>
            <w:shd w:val="clear" w:color="auto" w:fill="auto"/>
            <w:noWrap/>
            <w:vAlign w:val="bottom"/>
            <w:hideMark/>
          </w:tcPr>
          <w:p w14:paraId="35F53D0C" w14:textId="77777777" w:rsidR="004E7CE7" w:rsidRPr="00682421" w:rsidRDefault="004E7CE7" w:rsidP="00301B37">
            <w:pPr>
              <w:rPr>
                <w:rFonts w:ascii="Times New Roman" w:eastAsia="Times New Roman" w:hAnsi="Times New Roman" w:cs="Times New Roman"/>
                <w:sz w:val="12"/>
                <w:szCs w:val="12"/>
              </w:rPr>
            </w:pPr>
          </w:p>
        </w:tc>
        <w:tc>
          <w:tcPr>
            <w:tcW w:w="580" w:type="dxa"/>
            <w:tcBorders>
              <w:top w:val="nil"/>
              <w:left w:val="nil"/>
              <w:bottom w:val="nil"/>
              <w:right w:val="nil"/>
            </w:tcBorders>
            <w:shd w:val="clear" w:color="auto" w:fill="auto"/>
            <w:noWrap/>
            <w:vAlign w:val="bottom"/>
            <w:hideMark/>
          </w:tcPr>
          <w:p w14:paraId="1C33D4F8" w14:textId="77777777" w:rsidR="004E7CE7" w:rsidRPr="00682421" w:rsidRDefault="004E7CE7" w:rsidP="00301B37">
            <w:pPr>
              <w:rPr>
                <w:rFonts w:ascii="Times New Roman" w:eastAsia="Times New Roman" w:hAnsi="Times New Roman" w:cs="Times New Roman"/>
                <w:sz w:val="12"/>
                <w:szCs w:val="12"/>
              </w:rPr>
            </w:pPr>
          </w:p>
        </w:tc>
        <w:tc>
          <w:tcPr>
            <w:tcW w:w="560" w:type="dxa"/>
            <w:tcBorders>
              <w:top w:val="nil"/>
              <w:left w:val="nil"/>
              <w:bottom w:val="nil"/>
              <w:right w:val="nil"/>
            </w:tcBorders>
            <w:shd w:val="clear" w:color="auto" w:fill="auto"/>
            <w:noWrap/>
            <w:vAlign w:val="bottom"/>
            <w:hideMark/>
          </w:tcPr>
          <w:p w14:paraId="0B7DFF3F" w14:textId="77777777" w:rsidR="004E7CE7" w:rsidRPr="00682421" w:rsidRDefault="004E7CE7" w:rsidP="00301B37">
            <w:pPr>
              <w:rPr>
                <w:rFonts w:ascii="Times New Roman" w:eastAsia="Times New Roman" w:hAnsi="Times New Roman" w:cs="Times New Roman"/>
                <w:sz w:val="12"/>
                <w:szCs w:val="12"/>
              </w:rPr>
            </w:pPr>
          </w:p>
        </w:tc>
        <w:tc>
          <w:tcPr>
            <w:tcW w:w="440" w:type="dxa"/>
            <w:tcBorders>
              <w:top w:val="nil"/>
              <w:left w:val="nil"/>
              <w:bottom w:val="nil"/>
              <w:right w:val="nil"/>
            </w:tcBorders>
            <w:shd w:val="clear" w:color="auto" w:fill="auto"/>
            <w:noWrap/>
            <w:vAlign w:val="bottom"/>
            <w:hideMark/>
          </w:tcPr>
          <w:p w14:paraId="7BB5BC7F" w14:textId="77777777" w:rsidR="004E7CE7" w:rsidRPr="00682421" w:rsidRDefault="004E7CE7" w:rsidP="00301B37">
            <w:pPr>
              <w:rPr>
                <w:rFonts w:ascii="Times New Roman" w:eastAsia="Times New Roman" w:hAnsi="Times New Roman" w:cs="Times New Roman"/>
                <w:sz w:val="12"/>
                <w:szCs w:val="12"/>
              </w:rPr>
            </w:pPr>
          </w:p>
        </w:tc>
      </w:tr>
      <w:tr w:rsidR="004E7CE7" w:rsidRPr="00682421" w14:paraId="7AF2F85C" w14:textId="77777777" w:rsidTr="004E7CE7">
        <w:trPr>
          <w:trHeight w:val="270"/>
        </w:trPr>
        <w:tc>
          <w:tcPr>
            <w:tcW w:w="525" w:type="dxa"/>
            <w:tcBorders>
              <w:top w:val="nil"/>
              <w:left w:val="nil"/>
              <w:bottom w:val="nil"/>
              <w:right w:val="nil"/>
            </w:tcBorders>
            <w:shd w:val="clear" w:color="auto" w:fill="auto"/>
            <w:noWrap/>
            <w:vAlign w:val="bottom"/>
            <w:hideMark/>
          </w:tcPr>
          <w:p w14:paraId="453EC3D2" w14:textId="77777777" w:rsidR="004E7CE7" w:rsidRPr="00682421" w:rsidRDefault="004E7CE7" w:rsidP="00301B37">
            <w:pPr>
              <w:rPr>
                <w:rFonts w:ascii="Times New Roman" w:eastAsia="Times New Roman" w:hAnsi="Times New Roman" w:cs="Times New Roman"/>
                <w:sz w:val="12"/>
                <w:szCs w:val="12"/>
              </w:rPr>
            </w:pPr>
          </w:p>
        </w:tc>
        <w:tc>
          <w:tcPr>
            <w:tcW w:w="525" w:type="dxa"/>
            <w:tcBorders>
              <w:top w:val="nil"/>
              <w:left w:val="nil"/>
              <w:bottom w:val="nil"/>
              <w:right w:val="nil"/>
            </w:tcBorders>
            <w:shd w:val="clear" w:color="auto" w:fill="auto"/>
            <w:noWrap/>
            <w:vAlign w:val="bottom"/>
            <w:hideMark/>
          </w:tcPr>
          <w:p w14:paraId="13EB3AE4" w14:textId="77777777" w:rsidR="004E7CE7" w:rsidRPr="00682421" w:rsidRDefault="004E7CE7" w:rsidP="00301B37">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423EEA03" w14:textId="77777777" w:rsidR="004E7CE7" w:rsidRPr="00682421" w:rsidRDefault="004E7CE7" w:rsidP="00301B37">
            <w:pPr>
              <w:rPr>
                <w:rFonts w:ascii="Times New Roman" w:eastAsia="Times New Roman" w:hAnsi="Times New Roman" w:cs="Times New Roman"/>
                <w:sz w:val="12"/>
                <w:szCs w:val="12"/>
              </w:rPr>
            </w:pPr>
          </w:p>
        </w:tc>
        <w:tc>
          <w:tcPr>
            <w:tcW w:w="58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02A43CE0" w14:textId="77777777" w:rsidR="004E7CE7" w:rsidRPr="00682421" w:rsidRDefault="004E7CE7" w:rsidP="00301B37">
            <w:pPr>
              <w:jc w:val="center"/>
              <w:rPr>
                <w:rFonts w:ascii="Times New Roman" w:eastAsia="Times New Roman" w:hAnsi="Times New Roman" w:cs="Times New Roman"/>
                <w:sz w:val="12"/>
                <w:szCs w:val="12"/>
              </w:rPr>
            </w:pPr>
            <w:r w:rsidRPr="00682421">
              <w:rPr>
                <w:rFonts w:ascii="Times New Roman" w:eastAsia="Times New Roman" w:hAnsi="Times New Roman" w:cs="Times New Roman"/>
                <w:sz w:val="12"/>
                <w:szCs w:val="12"/>
              </w:rPr>
              <w:t> </w:t>
            </w:r>
          </w:p>
        </w:tc>
        <w:tc>
          <w:tcPr>
            <w:tcW w:w="1438" w:type="dxa"/>
            <w:gridSpan w:val="2"/>
            <w:tcBorders>
              <w:top w:val="nil"/>
              <w:left w:val="nil"/>
              <w:bottom w:val="nil"/>
              <w:right w:val="nil"/>
            </w:tcBorders>
            <w:shd w:val="clear" w:color="auto" w:fill="auto"/>
            <w:noWrap/>
            <w:vAlign w:val="center"/>
            <w:hideMark/>
          </w:tcPr>
          <w:p w14:paraId="71C0114C" w14:textId="77777777" w:rsidR="004E7CE7" w:rsidRPr="00682421" w:rsidRDefault="004E7CE7" w:rsidP="00301B37">
            <w:pPr>
              <w:ind w:firstLineChars="100" w:firstLine="120"/>
              <w:rPr>
                <w:rFonts w:ascii="Times New Roman" w:eastAsia="Times New Roman" w:hAnsi="Times New Roman" w:cs="Times New Roman"/>
                <w:b/>
                <w:bCs/>
                <w:sz w:val="12"/>
                <w:szCs w:val="12"/>
              </w:rPr>
            </w:pPr>
            <w:r w:rsidRPr="00682421">
              <w:rPr>
                <w:rFonts w:ascii="Times New Roman" w:eastAsia="Times New Roman" w:hAnsi="Times New Roman" w:cs="Times New Roman"/>
                <w:b/>
                <w:bCs/>
                <w:sz w:val="12"/>
                <w:szCs w:val="12"/>
              </w:rPr>
              <w:t>Практики</w:t>
            </w:r>
          </w:p>
        </w:tc>
        <w:tc>
          <w:tcPr>
            <w:tcW w:w="719" w:type="dxa"/>
            <w:tcBorders>
              <w:top w:val="nil"/>
              <w:left w:val="nil"/>
              <w:bottom w:val="nil"/>
              <w:right w:val="nil"/>
            </w:tcBorders>
            <w:shd w:val="clear" w:color="auto" w:fill="auto"/>
            <w:noWrap/>
            <w:vAlign w:val="bottom"/>
            <w:hideMark/>
          </w:tcPr>
          <w:p w14:paraId="70648C17" w14:textId="77777777" w:rsidR="004E7CE7" w:rsidRPr="00682421" w:rsidRDefault="004E7CE7" w:rsidP="00301B37">
            <w:pPr>
              <w:rPr>
                <w:rFonts w:ascii="Times New Roman" w:eastAsia="Times New Roman" w:hAnsi="Times New Roman" w:cs="Times New Roman"/>
                <w:b/>
                <w:bCs/>
                <w:sz w:val="12"/>
                <w:szCs w:val="12"/>
              </w:rPr>
            </w:pPr>
          </w:p>
        </w:tc>
        <w:tc>
          <w:tcPr>
            <w:tcW w:w="719" w:type="dxa"/>
            <w:tcBorders>
              <w:top w:val="nil"/>
              <w:left w:val="nil"/>
              <w:bottom w:val="nil"/>
              <w:right w:val="nil"/>
            </w:tcBorders>
            <w:shd w:val="clear" w:color="auto" w:fill="auto"/>
            <w:noWrap/>
            <w:vAlign w:val="bottom"/>
            <w:hideMark/>
          </w:tcPr>
          <w:p w14:paraId="5C5F4C75" w14:textId="77777777" w:rsidR="004E7CE7" w:rsidRPr="00682421" w:rsidRDefault="004E7CE7" w:rsidP="00301B37">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hideMark/>
          </w:tcPr>
          <w:p w14:paraId="4F051951" w14:textId="77777777" w:rsidR="004E7CE7" w:rsidRPr="00682421" w:rsidRDefault="004E7CE7" w:rsidP="00301B37">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11A91916" w14:textId="77777777" w:rsidR="004E7CE7" w:rsidRPr="00682421" w:rsidRDefault="004E7CE7" w:rsidP="00301B37">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1F34209C" w14:textId="77777777" w:rsidR="004E7CE7" w:rsidRPr="00682421" w:rsidRDefault="004E7CE7" w:rsidP="00301B37">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2DD3BC51" w14:textId="77777777" w:rsidR="004E7CE7" w:rsidRPr="00682421" w:rsidRDefault="004E7CE7" w:rsidP="00301B37">
            <w:pPr>
              <w:rPr>
                <w:rFonts w:ascii="Times New Roman" w:eastAsia="Times New Roman" w:hAnsi="Times New Roman" w:cs="Times New Roman"/>
                <w:sz w:val="12"/>
                <w:szCs w:val="12"/>
              </w:rPr>
            </w:pPr>
          </w:p>
        </w:tc>
        <w:tc>
          <w:tcPr>
            <w:tcW w:w="560" w:type="dxa"/>
            <w:tcBorders>
              <w:top w:val="nil"/>
              <w:left w:val="nil"/>
              <w:bottom w:val="nil"/>
              <w:right w:val="nil"/>
            </w:tcBorders>
            <w:shd w:val="clear" w:color="auto" w:fill="auto"/>
            <w:noWrap/>
            <w:vAlign w:val="bottom"/>
            <w:hideMark/>
          </w:tcPr>
          <w:p w14:paraId="2EEC3962" w14:textId="77777777" w:rsidR="004E7CE7" w:rsidRPr="00682421" w:rsidRDefault="004E7CE7" w:rsidP="00301B37">
            <w:pPr>
              <w:rPr>
                <w:rFonts w:ascii="Times New Roman" w:eastAsia="Times New Roman" w:hAnsi="Times New Roman" w:cs="Times New Roman"/>
                <w:sz w:val="12"/>
                <w:szCs w:val="12"/>
              </w:rPr>
            </w:pPr>
          </w:p>
        </w:tc>
        <w:tc>
          <w:tcPr>
            <w:tcW w:w="2816" w:type="dxa"/>
            <w:tcBorders>
              <w:top w:val="nil"/>
              <w:left w:val="nil"/>
              <w:bottom w:val="nil"/>
              <w:right w:val="nil"/>
            </w:tcBorders>
            <w:shd w:val="clear" w:color="auto" w:fill="auto"/>
            <w:noWrap/>
            <w:vAlign w:val="bottom"/>
            <w:hideMark/>
          </w:tcPr>
          <w:p w14:paraId="376222CB" w14:textId="77777777" w:rsidR="004E7CE7" w:rsidRPr="00682421" w:rsidRDefault="004E7CE7" w:rsidP="00301B37">
            <w:pPr>
              <w:rPr>
                <w:rFonts w:ascii="Times New Roman" w:eastAsia="Times New Roman" w:hAnsi="Times New Roman" w:cs="Times New Roman"/>
                <w:sz w:val="12"/>
                <w:szCs w:val="12"/>
              </w:rPr>
            </w:pPr>
          </w:p>
        </w:tc>
        <w:tc>
          <w:tcPr>
            <w:tcW w:w="560" w:type="dxa"/>
            <w:tcBorders>
              <w:top w:val="nil"/>
              <w:left w:val="nil"/>
              <w:bottom w:val="nil"/>
              <w:right w:val="nil"/>
            </w:tcBorders>
            <w:shd w:val="clear" w:color="auto" w:fill="auto"/>
            <w:noWrap/>
            <w:vAlign w:val="bottom"/>
            <w:hideMark/>
          </w:tcPr>
          <w:p w14:paraId="4ADD9672" w14:textId="77777777" w:rsidR="004E7CE7" w:rsidRPr="00682421" w:rsidRDefault="004E7CE7" w:rsidP="00301B37">
            <w:pPr>
              <w:rPr>
                <w:rFonts w:ascii="Times New Roman" w:eastAsia="Times New Roman" w:hAnsi="Times New Roman" w:cs="Times New Roman"/>
                <w:sz w:val="12"/>
                <w:szCs w:val="12"/>
              </w:rPr>
            </w:pPr>
          </w:p>
        </w:tc>
        <w:tc>
          <w:tcPr>
            <w:tcW w:w="580" w:type="dxa"/>
            <w:tcBorders>
              <w:top w:val="nil"/>
              <w:left w:val="nil"/>
              <w:bottom w:val="nil"/>
              <w:right w:val="nil"/>
            </w:tcBorders>
            <w:shd w:val="clear" w:color="auto" w:fill="auto"/>
            <w:noWrap/>
            <w:vAlign w:val="bottom"/>
            <w:hideMark/>
          </w:tcPr>
          <w:p w14:paraId="31E15EF1" w14:textId="77777777" w:rsidR="004E7CE7" w:rsidRPr="00682421" w:rsidRDefault="004E7CE7" w:rsidP="00301B37">
            <w:pPr>
              <w:rPr>
                <w:rFonts w:ascii="Times New Roman" w:eastAsia="Times New Roman" w:hAnsi="Times New Roman" w:cs="Times New Roman"/>
                <w:sz w:val="12"/>
                <w:szCs w:val="12"/>
              </w:rPr>
            </w:pPr>
          </w:p>
        </w:tc>
        <w:tc>
          <w:tcPr>
            <w:tcW w:w="580" w:type="dxa"/>
            <w:tcBorders>
              <w:top w:val="nil"/>
              <w:left w:val="nil"/>
              <w:bottom w:val="nil"/>
              <w:right w:val="nil"/>
            </w:tcBorders>
            <w:shd w:val="clear" w:color="auto" w:fill="auto"/>
            <w:noWrap/>
            <w:vAlign w:val="bottom"/>
            <w:hideMark/>
          </w:tcPr>
          <w:p w14:paraId="2E0420FD" w14:textId="77777777" w:rsidR="004E7CE7" w:rsidRPr="00682421" w:rsidRDefault="004E7CE7" w:rsidP="00301B37">
            <w:pPr>
              <w:rPr>
                <w:rFonts w:ascii="Times New Roman" w:eastAsia="Times New Roman" w:hAnsi="Times New Roman" w:cs="Times New Roman"/>
                <w:sz w:val="12"/>
                <w:szCs w:val="12"/>
              </w:rPr>
            </w:pPr>
          </w:p>
        </w:tc>
        <w:tc>
          <w:tcPr>
            <w:tcW w:w="560" w:type="dxa"/>
            <w:tcBorders>
              <w:top w:val="nil"/>
              <w:left w:val="nil"/>
              <w:bottom w:val="nil"/>
              <w:right w:val="nil"/>
            </w:tcBorders>
            <w:shd w:val="clear" w:color="auto" w:fill="auto"/>
            <w:noWrap/>
            <w:vAlign w:val="bottom"/>
            <w:hideMark/>
          </w:tcPr>
          <w:p w14:paraId="6F7250CA" w14:textId="77777777" w:rsidR="004E7CE7" w:rsidRPr="00682421" w:rsidRDefault="004E7CE7" w:rsidP="00301B37">
            <w:pPr>
              <w:rPr>
                <w:rFonts w:ascii="Times New Roman" w:eastAsia="Times New Roman" w:hAnsi="Times New Roman" w:cs="Times New Roman"/>
                <w:sz w:val="12"/>
                <w:szCs w:val="12"/>
              </w:rPr>
            </w:pPr>
          </w:p>
        </w:tc>
        <w:tc>
          <w:tcPr>
            <w:tcW w:w="440" w:type="dxa"/>
            <w:tcBorders>
              <w:top w:val="nil"/>
              <w:left w:val="nil"/>
              <w:bottom w:val="nil"/>
              <w:right w:val="nil"/>
            </w:tcBorders>
            <w:shd w:val="clear" w:color="auto" w:fill="auto"/>
            <w:noWrap/>
            <w:vAlign w:val="bottom"/>
            <w:hideMark/>
          </w:tcPr>
          <w:p w14:paraId="0F924F25" w14:textId="77777777" w:rsidR="004E7CE7" w:rsidRPr="00682421" w:rsidRDefault="004E7CE7" w:rsidP="00301B37">
            <w:pPr>
              <w:rPr>
                <w:rFonts w:ascii="Times New Roman" w:eastAsia="Times New Roman" w:hAnsi="Times New Roman" w:cs="Times New Roman"/>
                <w:sz w:val="12"/>
                <w:szCs w:val="12"/>
              </w:rPr>
            </w:pPr>
          </w:p>
        </w:tc>
      </w:tr>
    </w:tbl>
    <w:p w14:paraId="75595176" w14:textId="77777777" w:rsidR="004E7CE7" w:rsidRPr="004E7CE7" w:rsidRDefault="004E7CE7" w:rsidP="004E7CE7">
      <w:pPr>
        <w:rPr>
          <w:rFonts w:ascii="Times New Roman" w:eastAsia="Times New Roman" w:hAnsi="Times New Roman" w:cs="Times New Roman"/>
          <w:b/>
          <w:bCs/>
          <w:sz w:val="24"/>
          <w:szCs w:val="24"/>
          <w:lang w:eastAsia="ru-RU"/>
        </w:rPr>
      </w:pPr>
    </w:p>
    <w:p w14:paraId="0439C604" w14:textId="77777777" w:rsidR="004E7CE7" w:rsidRPr="004E7CE7" w:rsidRDefault="004E7CE7">
      <w:pPr>
        <w:rPr>
          <w:rFonts w:ascii="Times New Roman" w:eastAsia="Times New Roman" w:hAnsi="Times New Roman" w:cs="Times New Roman"/>
          <w:b/>
          <w:bCs/>
          <w:sz w:val="24"/>
          <w:szCs w:val="24"/>
          <w:lang w:eastAsia="ru-RU"/>
        </w:rPr>
      </w:pPr>
      <w:r w:rsidRPr="004E7CE7">
        <w:rPr>
          <w:rFonts w:ascii="Times New Roman" w:eastAsia="Times New Roman" w:hAnsi="Times New Roman" w:cs="Times New Roman"/>
          <w:b/>
          <w:bCs/>
          <w:sz w:val="24"/>
          <w:szCs w:val="24"/>
          <w:lang w:eastAsia="ru-RU"/>
        </w:rPr>
        <w:br w:type="page"/>
      </w:r>
    </w:p>
    <w:p w14:paraId="2580E8F4" w14:textId="7E970F7A" w:rsidR="004E7CE7" w:rsidRPr="004E7CE7" w:rsidRDefault="004E7CE7" w:rsidP="004E7CE7">
      <w:pPr>
        <w:rPr>
          <w:rFonts w:ascii="Times New Roman" w:eastAsia="Times New Roman" w:hAnsi="Times New Roman" w:cs="Times New Roman"/>
          <w:b/>
          <w:bCs/>
          <w:sz w:val="24"/>
          <w:szCs w:val="24"/>
          <w:lang w:eastAsia="ru-RU"/>
        </w:rPr>
      </w:pPr>
      <w:r w:rsidRPr="004E7CE7">
        <w:rPr>
          <w:rFonts w:ascii="Times New Roman" w:eastAsia="Times New Roman" w:hAnsi="Times New Roman" w:cs="Times New Roman"/>
          <w:b/>
          <w:bCs/>
          <w:sz w:val="24"/>
          <w:szCs w:val="24"/>
          <w:lang w:eastAsia="ru-RU"/>
        </w:rPr>
        <w:t xml:space="preserve">График учебного процесса по неделям (1.10) </w:t>
      </w:r>
    </w:p>
    <w:tbl>
      <w:tblPr>
        <w:tblW w:w="0" w:type="auto"/>
        <w:tblLook w:val="04A0" w:firstRow="1" w:lastRow="0" w:firstColumn="1" w:lastColumn="0" w:noHBand="0" w:noVBand="1"/>
      </w:tblPr>
      <w:tblGrid>
        <w:gridCol w:w="266"/>
        <w:gridCol w:w="278"/>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18"/>
      </w:tblGrid>
      <w:tr w:rsidR="00175516" w:rsidRPr="00682421" w14:paraId="1F07725A" w14:textId="77777777" w:rsidTr="00175516">
        <w:trPr>
          <w:gridAfter w:val="1"/>
          <w:trHeight w:val="255"/>
        </w:trPr>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5176DB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Курс</w:t>
            </w:r>
          </w:p>
        </w:tc>
        <w:tc>
          <w:tcPr>
            <w:tcW w:w="0" w:type="auto"/>
            <w:gridSpan w:val="4"/>
            <w:tcBorders>
              <w:top w:val="single" w:sz="4" w:space="0" w:color="auto"/>
              <w:left w:val="nil"/>
              <w:bottom w:val="single" w:sz="4" w:space="0" w:color="auto"/>
              <w:right w:val="single" w:sz="4" w:space="0" w:color="000000"/>
            </w:tcBorders>
            <w:shd w:val="clear" w:color="auto" w:fill="auto"/>
            <w:noWrap/>
            <w:vAlign w:val="center"/>
            <w:hideMark/>
          </w:tcPr>
          <w:p w14:paraId="7ED85F1D"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Сентябрь</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DC5DBBD"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29 сен - 5 окт</w:t>
            </w:r>
          </w:p>
        </w:tc>
        <w:tc>
          <w:tcPr>
            <w:tcW w:w="0" w:type="auto"/>
            <w:gridSpan w:val="3"/>
            <w:tcBorders>
              <w:top w:val="single" w:sz="4" w:space="0" w:color="auto"/>
              <w:left w:val="nil"/>
              <w:bottom w:val="single" w:sz="4" w:space="0" w:color="auto"/>
              <w:right w:val="single" w:sz="4" w:space="0" w:color="000000"/>
            </w:tcBorders>
            <w:shd w:val="clear" w:color="auto" w:fill="auto"/>
            <w:noWrap/>
            <w:vAlign w:val="center"/>
            <w:hideMark/>
          </w:tcPr>
          <w:p w14:paraId="3A8BB368"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Октябрь</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C6E7D24"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27 окт.- 2 нояб.</w:t>
            </w:r>
          </w:p>
        </w:tc>
        <w:tc>
          <w:tcPr>
            <w:tcW w:w="0" w:type="auto"/>
            <w:gridSpan w:val="4"/>
            <w:tcBorders>
              <w:top w:val="single" w:sz="4" w:space="0" w:color="auto"/>
              <w:left w:val="nil"/>
              <w:bottom w:val="single" w:sz="4" w:space="0" w:color="auto"/>
              <w:right w:val="single" w:sz="4" w:space="0" w:color="000000"/>
            </w:tcBorders>
            <w:shd w:val="clear" w:color="auto" w:fill="auto"/>
            <w:noWrap/>
            <w:vAlign w:val="center"/>
            <w:hideMark/>
          </w:tcPr>
          <w:p w14:paraId="55C3982E"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Ноябрь</w:t>
            </w:r>
          </w:p>
        </w:tc>
        <w:tc>
          <w:tcPr>
            <w:tcW w:w="0" w:type="auto"/>
            <w:gridSpan w:val="4"/>
            <w:tcBorders>
              <w:top w:val="single" w:sz="4" w:space="0" w:color="auto"/>
              <w:left w:val="nil"/>
              <w:bottom w:val="single" w:sz="4" w:space="0" w:color="auto"/>
              <w:right w:val="single" w:sz="4" w:space="0" w:color="000000"/>
            </w:tcBorders>
            <w:shd w:val="clear" w:color="auto" w:fill="auto"/>
            <w:noWrap/>
            <w:vAlign w:val="center"/>
            <w:hideMark/>
          </w:tcPr>
          <w:p w14:paraId="4BB20F3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Декабрь</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8FE065A"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29 дек - 4 янв</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14:paraId="1446509D"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Январь</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88F4710"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26 янв - 1 фев</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14:paraId="5BA61B36"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Февраль</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E6EBDC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23 фев - 1 мар</w:t>
            </w:r>
          </w:p>
        </w:tc>
        <w:tc>
          <w:tcPr>
            <w:tcW w:w="0" w:type="auto"/>
            <w:gridSpan w:val="4"/>
            <w:tcBorders>
              <w:top w:val="single" w:sz="4" w:space="0" w:color="auto"/>
              <w:left w:val="nil"/>
              <w:bottom w:val="single" w:sz="4" w:space="0" w:color="auto"/>
              <w:right w:val="single" w:sz="4" w:space="0" w:color="auto"/>
            </w:tcBorders>
            <w:shd w:val="clear" w:color="auto" w:fill="auto"/>
            <w:noWrap/>
            <w:vAlign w:val="center"/>
            <w:hideMark/>
          </w:tcPr>
          <w:p w14:paraId="49729ED5"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Март</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D4425AC"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30 мар - 5 апр</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14:paraId="4A661E96"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Апрель</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AB037EF"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27 апр - 3 май</w:t>
            </w:r>
          </w:p>
        </w:tc>
        <w:tc>
          <w:tcPr>
            <w:tcW w:w="0" w:type="auto"/>
            <w:gridSpan w:val="4"/>
            <w:tcBorders>
              <w:top w:val="single" w:sz="4" w:space="0" w:color="auto"/>
              <w:left w:val="nil"/>
              <w:bottom w:val="single" w:sz="4" w:space="0" w:color="auto"/>
              <w:right w:val="single" w:sz="4" w:space="0" w:color="000000"/>
            </w:tcBorders>
            <w:shd w:val="clear" w:color="auto" w:fill="auto"/>
            <w:noWrap/>
            <w:vAlign w:val="center"/>
            <w:hideMark/>
          </w:tcPr>
          <w:p w14:paraId="655EA4B0"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Май</w:t>
            </w:r>
          </w:p>
        </w:tc>
        <w:tc>
          <w:tcPr>
            <w:tcW w:w="0" w:type="auto"/>
            <w:gridSpan w:val="4"/>
            <w:tcBorders>
              <w:top w:val="single" w:sz="4" w:space="0" w:color="auto"/>
              <w:left w:val="nil"/>
              <w:bottom w:val="single" w:sz="4" w:space="0" w:color="auto"/>
              <w:right w:val="single" w:sz="4" w:space="0" w:color="auto"/>
            </w:tcBorders>
            <w:shd w:val="clear" w:color="auto" w:fill="auto"/>
            <w:noWrap/>
            <w:vAlign w:val="center"/>
            <w:hideMark/>
          </w:tcPr>
          <w:p w14:paraId="7AE0DE1C"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Июнь</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FB5C0C6"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29 июн - 5 июл</w:t>
            </w:r>
          </w:p>
        </w:tc>
        <w:tc>
          <w:tcPr>
            <w:tcW w:w="0" w:type="auto"/>
            <w:gridSpan w:val="3"/>
            <w:tcBorders>
              <w:top w:val="single" w:sz="4" w:space="0" w:color="auto"/>
              <w:left w:val="nil"/>
              <w:bottom w:val="single" w:sz="4" w:space="0" w:color="auto"/>
              <w:right w:val="nil"/>
            </w:tcBorders>
            <w:shd w:val="clear" w:color="auto" w:fill="auto"/>
            <w:noWrap/>
            <w:vAlign w:val="center"/>
            <w:hideMark/>
          </w:tcPr>
          <w:p w14:paraId="1AB13549"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Июль</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B5604B1"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27 июл -2 авг</w:t>
            </w:r>
          </w:p>
        </w:tc>
        <w:tc>
          <w:tcPr>
            <w:tcW w:w="0" w:type="auto"/>
            <w:gridSpan w:val="4"/>
            <w:tcBorders>
              <w:top w:val="single" w:sz="4" w:space="0" w:color="auto"/>
              <w:left w:val="nil"/>
              <w:bottom w:val="single" w:sz="4" w:space="0" w:color="auto"/>
              <w:right w:val="nil"/>
            </w:tcBorders>
            <w:shd w:val="clear" w:color="auto" w:fill="auto"/>
            <w:noWrap/>
            <w:vAlign w:val="center"/>
            <w:hideMark/>
          </w:tcPr>
          <w:p w14:paraId="4DFEC59A"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Август</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1EF93D7"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Курс</w:t>
            </w:r>
          </w:p>
        </w:tc>
      </w:tr>
      <w:tr w:rsidR="00175516" w:rsidRPr="00682421" w14:paraId="3F99DB37" w14:textId="77777777" w:rsidTr="00175516">
        <w:trPr>
          <w:gridAfter w:val="1"/>
          <w:trHeight w:val="269"/>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7BBAB8F7"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56C681" w14:textId="77777777" w:rsidR="00175516" w:rsidRPr="00682421" w:rsidRDefault="00175516" w:rsidP="00175516">
            <w:pPr>
              <w:jc w:val="right"/>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01 -07</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D0A168F"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08 - 14</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71041AA"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15 - 21</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B40F2B"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22 - 28</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7B6BA91"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8200D44"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06 - 12</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0A9B335"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13 - 19</w:t>
            </w:r>
          </w:p>
        </w:tc>
        <w:tc>
          <w:tcPr>
            <w:tcW w:w="0" w:type="auto"/>
            <w:vMerge w:val="restart"/>
            <w:tcBorders>
              <w:top w:val="nil"/>
              <w:left w:val="single" w:sz="4" w:space="0" w:color="auto"/>
              <w:bottom w:val="single" w:sz="4" w:space="0" w:color="000000"/>
              <w:right w:val="nil"/>
            </w:tcBorders>
            <w:shd w:val="clear" w:color="auto" w:fill="auto"/>
            <w:noWrap/>
            <w:textDirection w:val="btLr"/>
            <w:vAlign w:val="bottom"/>
            <w:hideMark/>
          </w:tcPr>
          <w:p w14:paraId="394CD95D"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20 - 26</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43B87D8"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AD7591E"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03-09</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28279BE"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10-16</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2851715"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17-23</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D36F27"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24-30</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85BF294"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01-07</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A75CF37"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08-14</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49B3458"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15-21</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33D2C2"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22-28</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7C293E8E"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551C4DF"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05 - 11</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FA7F72"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12 - 18</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0F8097C"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19 - 25</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7690C86A"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B6579C7"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02 - 08</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EFD9717"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09 - 15</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19A385B"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16 - 22</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470BD38"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17F618"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02 - 08</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648CE0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09 - 15</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141405"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16 - 22</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750CFDE"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23 - 29</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72435F7F"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DB3820D"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06 - 12</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A90EA64"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13 - 19</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47CC49C"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20 - 26</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718F7D0B"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8BD1040"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04 - 10</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8252776"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11 - 17</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467CD42"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18 - 24</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3A2C5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25 - 31</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BC353B5"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01 - 07</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6EFB48"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08 - 14</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FAAB94B"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15 - 21</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3935EAA"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22 - 28</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7A39998"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A481D08"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06 - 12</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B8E9A51"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13 - 19</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8C2EA2C"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20 - 26</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89E5E2C"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E8F7CB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xml:space="preserve">03-09 </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AFBA24"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10-16</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D84CC20"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17-23</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A97A152"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24-31</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6149B62" w14:textId="77777777" w:rsidR="00175516" w:rsidRPr="00682421" w:rsidRDefault="00175516" w:rsidP="00175516">
            <w:pPr>
              <w:rPr>
                <w:rFonts w:ascii="Times New Roman" w:eastAsia="Times New Roman" w:hAnsi="Times New Roman" w:cs="Times New Roman"/>
                <w:b/>
                <w:bCs/>
                <w:sz w:val="12"/>
                <w:szCs w:val="12"/>
                <w:lang w:eastAsia="ru-RU"/>
              </w:rPr>
            </w:pPr>
          </w:p>
        </w:tc>
      </w:tr>
      <w:tr w:rsidR="00175516" w:rsidRPr="00682421" w14:paraId="5E41E7B5" w14:textId="77777777" w:rsidTr="00175516">
        <w:trPr>
          <w:trHeight w:val="264"/>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0C7B93F1"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7BE7388C"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7071554F"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46E29AAE"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7E54DD19"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8B30AC2"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27B085ED"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3A0E9995"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nil"/>
            </w:tcBorders>
            <w:vAlign w:val="center"/>
            <w:hideMark/>
          </w:tcPr>
          <w:p w14:paraId="5D26C3B7"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332F3479"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34FCDC80"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63A3EC78"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22B3ACDC"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61FB31A9"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7CAD1401"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16E574FC"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7BC59C85"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67128443"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4C68F88C"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7213F683"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02E4EFC3"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23CEBC2C"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4D159D88"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51494811"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035E8FF8"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5DC5BDC3"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60DC32D"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590546F3"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3A7FBB8F"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514B2A46"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4BA1AAA7"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41C9FBD"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2928CBAF"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1D1AD0FE"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28D060A3"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D18282D"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02CA33D2"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2232C13A"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102BA1EC"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74EF88AA"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245AC8DC"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49D8775D"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106803A7"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0160E17B"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7CB6EDEB"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10D24018"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6CF19123"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0A59E34E"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3571D6EB"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6B4EB5F5"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45A767DF"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4248B732"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7AA8C331"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37551A53"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tcBorders>
              <w:top w:val="nil"/>
              <w:left w:val="nil"/>
              <w:bottom w:val="nil"/>
              <w:right w:val="nil"/>
            </w:tcBorders>
            <w:shd w:val="clear" w:color="auto" w:fill="auto"/>
            <w:noWrap/>
            <w:hideMark/>
          </w:tcPr>
          <w:p w14:paraId="56DFAECE" w14:textId="77777777" w:rsidR="00175516" w:rsidRPr="00682421" w:rsidRDefault="00175516" w:rsidP="00175516">
            <w:pPr>
              <w:jc w:val="center"/>
              <w:rPr>
                <w:rFonts w:ascii="Times New Roman" w:eastAsia="Times New Roman" w:hAnsi="Times New Roman" w:cs="Times New Roman"/>
                <w:b/>
                <w:bCs/>
                <w:sz w:val="12"/>
                <w:szCs w:val="12"/>
                <w:lang w:eastAsia="ru-RU"/>
              </w:rPr>
            </w:pPr>
          </w:p>
        </w:tc>
      </w:tr>
      <w:tr w:rsidR="00175516" w:rsidRPr="00682421" w14:paraId="5A8F3EAF" w14:textId="77777777" w:rsidTr="00175516">
        <w:trPr>
          <w:trHeight w:val="264"/>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2162E08D"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694D33DF"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w:t>
            </w:r>
          </w:p>
        </w:tc>
        <w:tc>
          <w:tcPr>
            <w:tcW w:w="0" w:type="auto"/>
            <w:tcBorders>
              <w:top w:val="nil"/>
              <w:left w:val="nil"/>
              <w:bottom w:val="single" w:sz="4" w:space="0" w:color="auto"/>
              <w:right w:val="single" w:sz="4" w:space="0" w:color="auto"/>
            </w:tcBorders>
            <w:shd w:val="clear" w:color="auto" w:fill="auto"/>
            <w:vAlign w:val="center"/>
            <w:hideMark/>
          </w:tcPr>
          <w:p w14:paraId="51CBEA1F"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w:t>
            </w:r>
          </w:p>
        </w:tc>
        <w:tc>
          <w:tcPr>
            <w:tcW w:w="0" w:type="auto"/>
            <w:tcBorders>
              <w:top w:val="nil"/>
              <w:left w:val="nil"/>
              <w:bottom w:val="single" w:sz="4" w:space="0" w:color="auto"/>
              <w:right w:val="single" w:sz="4" w:space="0" w:color="auto"/>
            </w:tcBorders>
            <w:shd w:val="clear" w:color="auto" w:fill="auto"/>
            <w:vAlign w:val="center"/>
            <w:hideMark/>
          </w:tcPr>
          <w:p w14:paraId="16E1879F"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3</w:t>
            </w:r>
          </w:p>
        </w:tc>
        <w:tc>
          <w:tcPr>
            <w:tcW w:w="0" w:type="auto"/>
            <w:tcBorders>
              <w:top w:val="nil"/>
              <w:left w:val="nil"/>
              <w:bottom w:val="single" w:sz="4" w:space="0" w:color="auto"/>
              <w:right w:val="single" w:sz="4" w:space="0" w:color="auto"/>
            </w:tcBorders>
            <w:shd w:val="clear" w:color="auto" w:fill="auto"/>
            <w:vAlign w:val="center"/>
            <w:hideMark/>
          </w:tcPr>
          <w:p w14:paraId="651CA8DD"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4</w:t>
            </w:r>
          </w:p>
        </w:tc>
        <w:tc>
          <w:tcPr>
            <w:tcW w:w="0" w:type="auto"/>
            <w:tcBorders>
              <w:top w:val="nil"/>
              <w:left w:val="nil"/>
              <w:bottom w:val="single" w:sz="4" w:space="0" w:color="auto"/>
              <w:right w:val="single" w:sz="4" w:space="0" w:color="auto"/>
            </w:tcBorders>
            <w:shd w:val="clear" w:color="auto" w:fill="auto"/>
            <w:vAlign w:val="center"/>
            <w:hideMark/>
          </w:tcPr>
          <w:p w14:paraId="178718C7"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5</w:t>
            </w:r>
          </w:p>
        </w:tc>
        <w:tc>
          <w:tcPr>
            <w:tcW w:w="0" w:type="auto"/>
            <w:tcBorders>
              <w:top w:val="nil"/>
              <w:left w:val="nil"/>
              <w:bottom w:val="single" w:sz="4" w:space="0" w:color="auto"/>
              <w:right w:val="single" w:sz="4" w:space="0" w:color="auto"/>
            </w:tcBorders>
            <w:shd w:val="clear" w:color="auto" w:fill="auto"/>
            <w:vAlign w:val="center"/>
            <w:hideMark/>
          </w:tcPr>
          <w:p w14:paraId="34CE52C0"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6</w:t>
            </w:r>
          </w:p>
        </w:tc>
        <w:tc>
          <w:tcPr>
            <w:tcW w:w="0" w:type="auto"/>
            <w:tcBorders>
              <w:top w:val="nil"/>
              <w:left w:val="nil"/>
              <w:bottom w:val="single" w:sz="4" w:space="0" w:color="auto"/>
              <w:right w:val="single" w:sz="4" w:space="0" w:color="auto"/>
            </w:tcBorders>
            <w:shd w:val="clear" w:color="auto" w:fill="auto"/>
            <w:vAlign w:val="center"/>
            <w:hideMark/>
          </w:tcPr>
          <w:p w14:paraId="6A495C06"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7</w:t>
            </w:r>
          </w:p>
        </w:tc>
        <w:tc>
          <w:tcPr>
            <w:tcW w:w="0" w:type="auto"/>
            <w:tcBorders>
              <w:top w:val="nil"/>
              <w:left w:val="nil"/>
              <w:bottom w:val="single" w:sz="4" w:space="0" w:color="auto"/>
              <w:right w:val="single" w:sz="4" w:space="0" w:color="auto"/>
            </w:tcBorders>
            <w:shd w:val="clear" w:color="auto" w:fill="auto"/>
            <w:vAlign w:val="center"/>
            <w:hideMark/>
          </w:tcPr>
          <w:p w14:paraId="1B5C4EF0"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8</w:t>
            </w:r>
          </w:p>
        </w:tc>
        <w:tc>
          <w:tcPr>
            <w:tcW w:w="0" w:type="auto"/>
            <w:tcBorders>
              <w:top w:val="nil"/>
              <w:left w:val="nil"/>
              <w:bottom w:val="single" w:sz="4" w:space="0" w:color="auto"/>
              <w:right w:val="single" w:sz="4" w:space="0" w:color="auto"/>
            </w:tcBorders>
            <w:shd w:val="clear" w:color="auto" w:fill="auto"/>
            <w:vAlign w:val="center"/>
            <w:hideMark/>
          </w:tcPr>
          <w:p w14:paraId="3F4D1139"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9</w:t>
            </w:r>
          </w:p>
        </w:tc>
        <w:tc>
          <w:tcPr>
            <w:tcW w:w="0" w:type="auto"/>
            <w:tcBorders>
              <w:top w:val="nil"/>
              <w:left w:val="nil"/>
              <w:bottom w:val="single" w:sz="4" w:space="0" w:color="auto"/>
              <w:right w:val="single" w:sz="4" w:space="0" w:color="auto"/>
            </w:tcBorders>
            <w:shd w:val="clear" w:color="auto" w:fill="auto"/>
            <w:vAlign w:val="center"/>
            <w:hideMark/>
          </w:tcPr>
          <w:p w14:paraId="0A9A8EDA"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10</w:t>
            </w:r>
          </w:p>
        </w:tc>
        <w:tc>
          <w:tcPr>
            <w:tcW w:w="0" w:type="auto"/>
            <w:tcBorders>
              <w:top w:val="nil"/>
              <w:left w:val="nil"/>
              <w:bottom w:val="single" w:sz="4" w:space="0" w:color="auto"/>
              <w:right w:val="single" w:sz="4" w:space="0" w:color="auto"/>
            </w:tcBorders>
            <w:shd w:val="clear" w:color="auto" w:fill="auto"/>
            <w:vAlign w:val="center"/>
            <w:hideMark/>
          </w:tcPr>
          <w:p w14:paraId="6666FE2F"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11</w:t>
            </w:r>
          </w:p>
        </w:tc>
        <w:tc>
          <w:tcPr>
            <w:tcW w:w="0" w:type="auto"/>
            <w:tcBorders>
              <w:top w:val="nil"/>
              <w:left w:val="nil"/>
              <w:bottom w:val="single" w:sz="4" w:space="0" w:color="auto"/>
              <w:right w:val="single" w:sz="4" w:space="0" w:color="auto"/>
            </w:tcBorders>
            <w:shd w:val="clear" w:color="auto" w:fill="auto"/>
            <w:vAlign w:val="center"/>
            <w:hideMark/>
          </w:tcPr>
          <w:p w14:paraId="18324BBC"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12</w:t>
            </w:r>
          </w:p>
        </w:tc>
        <w:tc>
          <w:tcPr>
            <w:tcW w:w="0" w:type="auto"/>
            <w:tcBorders>
              <w:top w:val="nil"/>
              <w:left w:val="nil"/>
              <w:bottom w:val="single" w:sz="4" w:space="0" w:color="auto"/>
              <w:right w:val="single" w:sz="4" w:space="0" w:color="auto"/>
            </w:tcBorders>
            <w:shd w:val="clear" w:color="auto" w:fill="auto"/>
            <w:vAlign w:val="center"/>
            <w:hideMark/>
          </w:tcPr>
          <w:p w14:paraId="5C902C09"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13</w:t>
            </w:r>
          </w:p>
        </w:tc>
        <w:tc>
          <w:tcPr>
            <w:tcW w:w="0" w:type="auto"/>
            <w:tcBorders>
              <w:top w:val="nil"/>
              <w:left w:val="nil"/>
              <w:bottom w:val="single" w:sz="4" w:space="0" w:color="auto"/>
              <w:right w:val="single" w:sz="4" w:space="0" w:color="auto"/>
            </w:tcBorders>
            <w:shd w:val="clear" w:color="auto" w:fill="auto"/>
            <w:vAlign w:val="center"/>
            <w:hideMark/>
          </w:tcPr>
          <w:p w14:paraId="21F62CB7"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14</w:t>
            </w:r>
          </w:p>
        </w:tc>
        <w:tc>
          <w:tcPr>
            <w:tcW w:w="0" w:type="auto"/>
            <w:tcBorders>
              <w:top w:val="nil"/>
              <w:left w:val="nil"/>
              <w:bottom w:val="single" w:sz="4" w:space="0" w:color="auto"/>
              <w:right w:val="single" w:sz="4" w:space="0" w:color="auto"/>
            </w:tcBorders>
            <w:shd w:val="clear" w:color="auto" w:fill="auto"/>
            <w:vAlign w:val="center"/>
            <w:hideMark/>
          </w:tcPr>
          <w:p w14:paraId="7C1E1AFB"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15</w:t>
            </w:r>
          </w:p>
        </w:tc>
        <w:tc>
          <w:tcPr>
            <w:tcW w:w="0" w:type="auto"/>
            <w:tcBorders>
              <w:top w:val="nil"/>
              <w:left w:val="nil"/>
              <w:bottom w:val="single" w:sz="4" w:space="0" w:color="auto"/>
              <w:right w:val="single" w:sz="4" w:space="0" w:color="auto"/>
            </w:tcBorders>
            <w:shd w:val="clear" w:color="auto" w:fill="auto"/>
            <w:vAlign w:val="center"/>
            <w:hideMark/>
          </w:tcPr>
          <w:p w14:paraId="29FDF95C"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16</w:t>
            </w:r>
          </w:p>
        </w:tc>
        <w:tc>
          <w:tcPr>
            <w:tcW w:w="0" w:type="auto"/>
            <w:tcBorders>
              <w:top w:val="nil"/>
              <w:left w:val="nil"/>
              <w:bottom w:val="single" w:sz="4" w:space="0" w:color="auto"/>
              <w:right w:val="single" w:sz="4" w:space="0" w:color="auto"/>
            </w:tcBorders>
            <w:shd w:val="clear" w:color="auto" w:fill="auto"/>
            <w:vAlign w:val="center"/>
            <w:hideMark/>
          </w:tcPr>
          <w:p w14:paraId="0F5400BD"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17</w:t>
            </w:r>
          </w:p>
        </w:tc>
        <w:tc>
          <w:tcPr>
            <w:tcW w:w="0" w:type="auto"/>
            <w:tcBorders>
              <w:top w:val="nil"/>
              <w:left w:val="nil"/>
              <w:bottom w:val="single" w:sz="4" w:space="0" w:color="auto"/>
              <w:right w:val="single" w:sz="4" w:space="0" w:color="auto"/>
            </w:tcBorders>
            <w:shd w:val="clear" w:color="auto" w:fill="auto"/>
            <w:vAlign w:val="center"/>
            <w:hideMark/>
          </w:tcPr>
          <w:p w14:paraId="24ACFC9F"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18</w:t>
            </w:r>
          </w:p>
        </w:tc>
        <w:tc>
          <w:tcPr>
            <w:tcW w:w="0" w:type="auto"/>
            <w:tcBorders>
              <w:top w:val="nil"/>
              <w:left w:val="nil"/>
              <w:bottom w:val="single" w:sz="4" w:space="0" w:color="auto"/>
              <w:right w:val="single" w:sz="4" w:space="0" w:color="auto"/>
            </w:tcBorders>
            <w:shd w:val="clear" w:color="auto" w:fill="auto"/>
            <w:vAlign w:val="center"/>
            <w:hideMark/>
          </w:tcPr>
          <w:p w14:paraId="1B642ED0"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19</w:t>
            </w:r>
          </w:p>
        </w:tc>
        <w:tc>
          <w:tcPr>
            <w:tcW w:w="0" w:type="auto"/>
            <w:tcBorders>
              <w:top w:val="nil"/>
              <w:left w:val="nil"/>
              <w:bottom w:val="single" w:sz="4" w:space="0" w:color="auto"/>
              <w:right w:val="single" w:sz="4" w:space="0" w:color="auto"/>
            </w:tcBorders>
            <w:shd w:val="clear" w:color="auto" w:fill="auto"/>
            <w:vAlign w:val="center"/>
            <w:hideMark/>
          </w:tcPr>
          <w:p w14:paraId="6D64AD3D"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20</w:t>
            </w:r>
          </w:p>
        </w:tc>
        <w:tc>
          <w:tcPr>
            <w:tcW w:w="0" w:type="auto"/>
            <w:tcBorders>
              <w:top w:val="nil"/>
              <w:left w:val="nil"/>
              <w:bottom w:val="single" w:sz="4" w:space="0" w:color="auto"/>
              <w:right w:val="single" w:sz="4" w:space="0" w:color="auto"/>
            </w:tcBorders>
            <w:shd w:val="clear" w:color="auto" w:fill="auto"/>
            <w:vAlign w:val="center"/>
            <w:hideMark/>
          </w:tcPr>
          <w:p w14:paraId="4A56E888"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21</w:t>
            </w:r>
          </w:p>
        </w:tc>
        <w:tc>
          <w:tcPr>
            <w:tcW w:w="0" w:type="auto"/>
            <w:tcBorders>
              <w:top w:val="nil"/>
              <w:left w:val="nil"/>
              <w:bottom w:val="single" w:sz="4" w:space="0" w:color="auto"/>
              <w:right w:val="single" w:sz="4" w:space="0" w:color="auto"/>
            </w:tcBorders>
            <w:shd w:val="clear" w:color="auto" w:fill="auto"/>
            <w:vAlign w:val="center"/>
            <w:hideMark/>
          </w:tcPr>
          <w:p w14:paraId="03238E7D"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22</w:t>
            </w:r>
          </w:p>
        </w:tc>
        <w:tc>
          <w:tcPr>
            <w:tcW w:w="0" w:type="auto"/>
            <w:tcBorders>
              <w:top w:val="nil"/>
              <w:left w:val="nil"/>
              <w:bottom w:val="single" w:sz="4" w:space="0" w:color="auto"/>
              <w:right w:val="single" w:sz="4" w:space="0" w:color="auto"/>
            </w:tcBorders>
            <w:shd w:val="clear" w:color="auto" w:fill="auto"/>
            <w:vAlign w:val="center"/>
            <w:hideMark/>
          </w:tcPr>
          <w:p w14:paraId="061E062A"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23</w:t>
            </w:r>
          </w:p>
        </w:tc>
        <w:tc>
          <w:tcPr>
            <w:tcW w:w="0" w:type="auto"/>
            <w:tcBorders>
              <w:top w:val="nil"/>
              <w:left w:val="nil"/>
              <w:bottom w:val="single" w:sz="4" w:space="0" w:color="auto"/>
              <w:right w:val="single" w:sz="4" w:space="0" w:color="auto"/>
            </w:tcBorders>
            <w:shd w:val="clear" w:color="auto" w:fill="auto"/>
            <w:vAlign w:val="center"/>
            <w:hideMark/>
          </w:tcPr>
          <w:p w14:paraId="48DF27F1"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24</w:t>
            </w:r>
          </w:p>
        </w:tc>
        <w:tc>
          <w:tcPr>
            <w:tcW w:w="0" w:type="auto"/>
            <w:tcBorders>
              <w:top w:val="nil"/>
              <w:left w:val="nil"/>
              <w:bottom w:val="single" w:sz="4" w:space="0" w:color="auto"/>
              <w:right w:val="single" w:sz="4" w:space="0" w:color="auto"/>
            </w:tcBorders>
            <w:shd w:val="clear" w:color="auto" w:fill="auto"/>
            <w:vAlign w:val="center"/>
            <w:hideMark/>
          </w:tcPr>
          <w:p w14:paraId="340C193E"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25</w:t>
            </w:r>
          </w:p>
        </w:tc>
        <w:tc>
          <w:tcPr>
            <w:tcW w:w="0" w:type="auto"/>
            <w:tcBorders>
              <w:top w:val="nil"/>
              <w:left w:val="nil"/>
              <w:bottom w:val="single" w:sz="4" w:space="0" w:color="auto"/>
              <w:right w:val="single" w:sz="4" w:space="0" w:color="auto"/>
            </w:tcBorders>
            <w:shd w:val="clear" w:color="auto" w:fill="auto"/>
            <w:vAlign w:val="center"/>
            <w:hideMark/>
          </w:tcPr>
          <w:p w14:paraId="4F311BC4"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26</w:t>
            </w:r>
          </w:p>
        </w:tc>
        <w:tc>
          <w:tcPr>
            <w:tcW w:w="0" w:type="auto"/>
            <w:tcBorders>
              <w:top w:val="nil"/>
              <w:left w:val="nil"/>
              <w:bottom w:val="single" w:sz="4" w:space="0" w:color="auto"/>
              <w:right w:val="single" w:sz="4" w:space="0" w:color="auto"/>
            </w:tcBorders>
            <w:shd w:val="clear" w:color="auto" w:fill="auto"/>
            <w:vAlign w:val="center"/>
            <w:hideMark/>
          </w:tcPr>
          <w:p w14:paraId="2A03098B"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27</w:t>
            </w:r>
          </w:p>
        </w:tc>
        <w:tc>
          <w:tcPr>
            <w:tcW w:w="0" w:type="auto"/>
            <w:tcBorders>
              <w:top w:val="nil"/>
              <w:left w:val="nil"/>
              <w:bottom w:val="single" w:sz="4" w:space="0" w:color="auto"/>
              <w:right w:val="single" w:sz="4" w:space="0" w:color="auto"/>
            </w:tcBorders>
            <w:shd w:val="clear" w:color="auto" w:fill="auto"/>
            <w:vAlign w:val="center"/>
            <w:hideMark/>
          </w:tcPr>
          <w:p w14:paraId="5191DD15"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28</w:t>
            </w:r>
          </w:p>
        </w:tc>
        <w:tc>
          <w:tcPr>
            <w:tcW w:w="0" w:type="auto"/>
            <w:tcBorders>
              <w:top w:val="nil"/>
              <w:left w:val="nil"/>
              <w:bottom w:val="single" w:sz="4" w:space="0" w:color="auto"/>
              <w:right w:val="single" w:sz="4" w:space="0" w:color="auto"/>
            </w:tcBorders>
            <w:shd w:val="clear" w:color="auto" w:fill="auto"/>
            <w:vAlign w:val="center"/>
            <w:hideMark/>
          </w:tcPr>
          <w:p w14:paraId="63DB4252"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29</w:t>
            </w:r>
          </w:p>
        </w:tc>
        <w:tc>
          <w:tcPr>
            <w:tcW w:w="0" w:type="auto"/>
            <w:tcBorders>
              <w:top w:val="nil"/>
              <w:left w:val="nil"/>
              <w:bottom w:val="single" w:sz="4" w:space="0" w:color="auto"/>
              <w:right w:val="single" w:sz="4" w:space="0" w:color="auto"/>
            </w:tcBorders>
            <w:shd w:val="clear" w:color="auto" w:fill="auto"/>
            <w:vAlign w:val="center"/>
            <w:hideMark/>
          </w:tcPr>
          <w:p w14:paraId="6D8C3FDE"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30</w:t>
            </w:r>
          </w:p>
        </w:tc>
        <w:tc>
          <w:tcPr>
            <w:tcW w:w="0" w:type="auto"/>
            <w:tcBorders>
              <w:top w:val="nil"/>
              <w:left w:val="nil"/>
              <w:bottom w:val="single" w:sz="4" w:space="0" w:color="auto"/>
              <w:right w:val="single" w:sz="4" w:space="0" w:color="auto"/>
            </w:tcBorders>
            <w:shd w:val="clear" w:color="auto" w:fill="auto"/>
            <w:vAlign w:val="center"/>
            <w:hideMark/>
          </w:tcPr>
          <w:p w14:paraId="387B200F"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31</w:t>
            </w:r>
          </w:p>
        </w:tc>
        <w:tc>
          <w:tcPr>
            <w:tcW w:w="0" w:type="auto"/>
            <w:tcBorders>
              <w:top w:val="nil"/>
              <w:left w:val="nil"/>
              <w:bottom w:val="single" w:sz="4" w:space="0" w:color="auto"/>
              <w:right w:val="single" w:sz="4" w:space="0" w:color="auto"/>
            </w:tcBorders>
            <w:shd w:val="clear" w:color="auto" w:fill="auto"/>
            <w:vAlign w:val="center"/>
            <w:hideMark/>
          </w:tcPr>
          <w:p w14:paraId="6689B564"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32</w:t>
            </w:r>
          </w:p>
        </w:tc>
        <w:tc>
          <w:tcPr>
            <w:tcW w:w="0" w:type="auto"/>
            <w:tcBorders>
              <w:top w:val="nil"/>
              <w:left w:val="nil"/>
              <w:bottom w:val="single" w:sz="4" w:space="0" w:color="auto"/>
              <w:right w:val="single" w:sz="4" w:space="0" w:color="auto"/>
            </w:tcBorders>
            <w:shd w:val="clear" w:color="auto" w:fill="auto"/>
            <w:vAlign w:val="center"/>
            <w:hideMark/>
          </w:tcPr>
          <w:p w14:paraId="4C00A447"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33</w:t>
            </w:r>
          </w:p>
        </w:tc>
        <w:tc>
          <w:tcPr>
            <w:tcW w:w="0" w:type="auto"/>
            <w:tcBorders>
              <w:top w:val="nil"/>
              <w:left w:val="nil"/>
              <w:bottom w:val="single" w:sz="4" w:space="0" w:color="auto"/>
              <w:right w:val="single" w:sz="4" w:space="0" w:color="auto"/>
            </w:tcBorders>
            <w:shd w:val="clear" w:color="auto" w:fill="auto"/>
            <w:vAlign w:val="center"/>
            <w:hideMark/>
          </w:tcPr>
          <w:p w14:paraId="4FAB27A9"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34</w:t>
            </w:r>
          </w:p>
        </w:tc>
        <w:tc>
          <w:tcPr>
            <w:tcW w:w="0" w:type="auto"/>
            <w:tcBorders>
              <w:top w:val="nil"/>
              <w:left w:val="nil"/>
              <w:bottom w:val="single" w:sz="4" w:space="0" w:color="auto"/>
              <w:right w:val="single" w:sz="4" w:space="0" w:color="auto"/>
            </w:tcBorders>
            <w:shd w:val="clear" w:color="auto" w:fill="auto"/>
            <w:vAlign w:val="center"/>
            <w:hideMark/>
          </w:tcPr>
          <w:p w14:paraId="741D5F80"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35</w:t>
            </w:r>
          </w:p>
        </w:tc>
        <w:tc>
          <w:tcPr>
            <w:tcW w:w="0" w:type="auto"/>
            <w:tcBorders>
              <w:top w:val="nil"/>
              <w:left w:val="nil"/>
              <w:bottom w:val="single" w:sz="4" w:space="0" w:color="auto"/>
              <w:right w:val="single" w:sz="4" w:space="0" w:color="auto"/>
            </w:tcBorders>
            <w:shd w:val="clear" w:color="auto" w:fill="auto"/>
            <w:vAlign w:val="center"/>
            <w:hideMark/>
          </w:tcPr>
          <w:p w14:paraId="25E59AED"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36</w:t>
            </w:r>
          </w:p>
        </w:tc>
        <w:tc>
          <w:tcPr>
            <w:tcW w:w="0" w:type="auto"/>
            <w:tcBorders>
              <w:top w:val="nil"/>
              <w:left w:val="nil"/>
              <w:bottom w:val="single" w:sz="4" w:space="0" w:color="auto"/>
              <w:right w:val="single" w:sz="4" w:space="0" w:color="auto"/>
            </w:tcBorders>
            <w:shd w:val="clear" w:color="auto" w:fill="auto"/>
            <w:vAlign w:val="center"/>
            <w:hideMark/>
          </w:tcPr>
          <w:p w14:paraId="74753F7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37</w:t>
            </w:r>
          </w:p>
        </w:tc>
        <w:tc>
          <w:tcPr>
            <w:tcW w:w="0" w:type="auto"/>
            <w:tcBorders>
              <w:top w:val="nil"/>
              <w:left w:val="nil"/>
              <w:bottom w:val="single" w:sz="4" w:space="0" w:color="auto"/>
              <w:right w:val="single" w:sz="4" w:space="0" w:color="auto"/>
            </w:tcBorders>
            <w:shd w:val="clear" w:color="auto" w:fill="auto"/>
            <w:vAlign w:val="center"/>
            <w:hideMark/>
          </w:tcPr>
          <w:p w14:paraId="5110184F"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38</w:t>
            </w:r>
          </w:p>
        </w:tc>
        <w:tc>
          <w:tcPr>
            <w:tcW w:w="0" w:type="auto"/>
            <w:tcBorders>
              <w:top w:val="nil"/>
              <w:left w:val="nil"/>
              <w:bottom w:val="single" w:sz="4" w:space="0" w:color="auto"/>
              <w:right w:val="single" w:sz="4" w:space="0" w:color="auto"/>
            </w:tcBorders>
            <w:shd w:val="clear" w:color="auto" w:fill="auto"/>
            <w:vAlign w:val="center"/>
            <w:hideMark/>
          </w:tcPr>
          <w:p w14:paraId="7181808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39</w:t>
            </w:r>
          </w:p>
        </w:tc>
        <w:tc>
          <w:tcPr>
            <w:tcW w:w="0" w:type="auto"/>
            <w:tcBorders>
              <w:top w:val="nil"/>
              <w:left w:val="nil"/>
              <w:bottom w:val="single" w:sz="4" w:space="0" w:color="auto"/>
              <w:right w:val="single" w:sz="4" w:space="0" w:color="auto"/>
            </w:tcBorders>
            <w:shd w:val="clear" w:color="auto" w:fill="auto"/>
            <w:vAlign w:val="center"/>
            <w:hideMark/>
          </w:tcPr>
          <w:p w14:paraId="102C1E6C"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40</w:t>
            </w:r>
          </w:p>
        </w:tc>
        <w:tc>
          <w:tcPr>
            <w:tcW w:w="0" w:type="auto"/>
            <w:tcBorders>
              <w:top w:val="nil"/>
              <w:left w:val="nil"/>
              <w:bottom w:val="single" w:sz="4" w:space="0" w:color="auto"/>
              <w:right w:val="single" w:sz="4" w:space="0" w:color="auto"/>
            </w:tcBorders>
            <w:shd w:val="clear" w:color="auto" w:fill="auto"/>
            <w:vAlign w:val="center"/>
            <w:hideMark/>
          </w:tcPr>
          <w:p w14:paraId="0797E064"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41</w:t>
            </w:r>
          </w:p>
        </w:tc>
        <w:tc>
          <w:tcPr>
            <w:tcW w:w="0" w:type="auto"/>
            <w:tcBorders>
              <w:top w:val="nil"/>
              <w:left w:val="nil"/>
              <w:bottom w:val="single" w:sz="4" w:space="0" w:color="auto"/>
              <w:right w:val="single" w:sz="4" w:space="0" w:color="auto"/>
            </w:tcBorders>
            <w:shd w:val="clear" w:color="auto" w:fill="auto"/>
            <w:vAlign w:val="center"/>
            <w:hideMark/>
          </w:tcPr>
          <w:p w14:paraId="688816EB"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42</w:t>
            </w:r>
          </w:p>
        </w:tc>
        <w:tc>
          <w:tcPr>
            <w:tcW w:w="0" w:type="auto"/>
            <w:tcBorders>
              <w:top w:val="nil"/>
              <w:left w:val="nil"/>
              <w:bottom w:val="single" w:sz="4" w:space="0" w:color="auto"/>
              <w:right w:val="single" w:sz="4" w:space="0" w:color="auto"/>
            </w:tcBorders>
            <w:shd w:val="clear" w:color="auto" w:fill="auto"/>
            <w:vAlign w:val="center"/>
            <w:hideMark/>
          </w:tcPr>
          <w:p w14:paraId="47E43739"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43</w:t>
            </w:r>
          </w:p>
        </w:tc>
        <w:tc>
          <w:tcPr>
            <w:tcW w:w="0" w:type="auto"/>
            <w:tcBorders>
              <w:top w:val="nil"/>
              <w:left w:val="nil"/>
              <w:bottom w:val="single" w:sz="4" w:space="0" w:color="auto"/>
              <w:right w:val="single" w:sz="4" w:space="0" w:color="auto"/>
            </w:tcBorders>
            <w:shd w:val="clear" w:color="auto" w:fill="auto"/>
            <w:vAlign w:val="center"/>
            <w:hideMark/>
          </w:tcPr>
          <w:p w14:paraId="1927573B"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44</w:t>
            </w:r>
          </w:p>
        </w:tc>
        <w:tc>
          <w:tcPr>
            <w:tcW w:w="0" w:type="auto"/>
            <w:tcBorders>
              <w:top w:val="nil"/>
              <w:left w:val="nil"/>
              <w:bottom w:val="single" w:sz="4" w:space="0" w:color="auto"/>
              <w:right w:val="single" w:sz="4" w:space="0" w:color="auto"/>
            </w:tcBorders>
            <w:shd w:val="clear" w:color="auto" w:fill="auto"/>
            <w:vAlign w:val="center"/>
            <w:hideMark/>
          </w:tcPr>
          <w:p w14:paraId="154A3DE4"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45</w:t>
            </w:r>
          </w:p>
        </w:tc>
        <w:tc>
          <w:tcPr>
            <w:tcW w:w="0" w:type="auto"/>
            <w:tcBorders>
              <w:top w:val="nil"/>
              <w:left w:val="nil"/>
              <w:bottom w:val="single" w:sz="4" w:space="0" w:color="auto"/>
              <w:right w:val="single" w:sz="4" w:space="0" w:color="auto"/>
            </w:tcBorders>
            <w:shd w:val="clear" w:color="auto" w:fill="auto"/>
            <w:vAlign w:val="center"/>
            <w:hideMark/>
          </w:tcPr>
          <w:p w14:paraId="5C3503EE"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46</w:t>
            </w:r>
          </w:p>
        </w:tc>
        <w:tc>
          <w:tcPr>
            <w:tcW w:w="0" w:type="auto"/>
            <w:tcBorders>
              <w:top w:val="nil"/>
              <w:left w:val="nil"/>
              <w:bottom w:val="single" w:sz="4" w:space="0" w:color="auto"/>
              <w:right w:val="single" w:sz="4" w:space="0" w:color="auto"/>
            </w:tcBorders>
            <w:shd w:val="clear" w:color="auto" w:fill="auto"/>
            <w:vAlign w:val="center"/>
            <w:hideMark/>
          </w:tcPr>
          <w:p w14:paraId="78E4B2D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47</w:t>
            </w:r>
          </w:p>
        </w:tc>
        <w:tc>
          <w:tcPr>
            <w:tcW w:w="0" w:type="auto"/>
            <w:tcBorders>
              <w:top w:val="nil"/>
              <w:left w:val="nil"/>
              <w:bottom w:val="single" w:sz="4" w:space="0" w:color="auto"/>
              <w:right w:val="single" w:sz="4" w:space="0" w:color="auto"/>
            </w:tcBorders>
            <w:shd w:val="clear" w:color="auto" w:fill="auto"/>
            <w:vAlign w:val="center"/>
            <w:hideMark/>
          </w:tcPr>
          <w:p w14:paraId="78AD4208"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48</w:t>
            </w:r>
          </w:p>
        </w:tc>
        <w:tc>
          <w:tcPr>
            <w:tcW w:w="0" w:type="auto"/>
            <w:tcBorders>
              <w:top w:val="nil"/>
              <w:left w:val="nil"/>
              <w:bottom w:val="single" w:sz="4" w:space="0" w:color="auto"/>
              <w:right w:val="single" w:sz="4" w:space="0" w:color="auto"/>
            </w:tcBorders>
            <w:shd w:val="clear" w:color="auto" w:fill="auto"/>
            <w:vAlign w:val="center"/>
            <w:hideMark/>
          </w:tcPr>
          <w:p w14:paraId="29CB3700"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49</w:t>
            </w:r>
          </w:p>
        </w:tc>
        <w:tc>
          <w:tcPr>
            <w:tcW w:w="0" w:type="auto"/>
            <w:tcBorders>
              <w:top w:val="nil"/>
              <w:left w:val="nil"/>
              <w:bottom w:val="single" w:sz="4" w:space="0" w:color="auto"/>
              <w:right w:val="single" w:sz="4" w:space="0" w:color="auto"/>
            </w:tcBorders>
            <w:shd w:val="clear" w:color="auto" w:fill="auto"/>
            <w:vAlign w:val="center"/>
            <w:hideMark/>
          </w:tcPr>
          <w:p w14:paraId="7409CBD8"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50</w:t>
            </w:r>
          </w:p>
        </w:tc>
        <w:tc>
          <w:tcPr>
            <w:tcW w:w="0" w:type="auto"/>
            <w:tcBorders>
              <w:top w:val="nil"/>
              <w:left w:val="nil"/>
              <w:bottom w:val="single" w:sz="4" w:space="0" w:color="auto"/>
              <w:right w:val="single" w:sz="4" w:space="0" w:color="auto"/>
            </w:tcBorders>
            <w:shd w:val="clear" w:color="auto" w:fill="auto"/>
            <w:vAlign w:val="center"/>
            <w:hideMark/>
          </w:tcPr>
          <w:p w14:paraId="36DE1D4C"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51</w:t>
            </w:r>
          </w:p>
        </w:tc>
        <w:tc>
          <w:tcPr>
            <w:tcW w:w="0" w:type="auto"/>
            <w:tcBorders>
              <w:top w:val="nil"/>
              <w:left w:val="nil"/>
              <w:bottom w:val="single" w:sz="4" w:space="0" w:color="auto"/>
              <w:right w:val="single" w:sz="4" w:space="0" w:color="auto"/>
            </w:tcBorders>
            <w:shd w:val="clear" w:color="auto" w:fill="auto"/>
            <w:vAlign w:val="center"/>
            <w:hideMark/>
          </w:tcPr>
          <w:p w14:paraId="0216C1F5"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52</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3E1B8336"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Align w:val="center"/>
            <w:hideMark/>
          </w:tcPr>
          <w:p w14:paraId="408572BB" w14:textId="77777777" w:rsidR="00175516" w:rsidRPr="00682421" w:rsidRDefault="00175516" w:rsidP="00175516">
            <w:pPr>
              <w:rPr>
                <w:rFonts w:ascii="Times New Roman" w:eastAsia="Times New Roman" w:hAnsi="Times New Roman" w:cs="Times New Roman"/>
                <w:sz w:val="20"/>
                <w:szCs w:val="20"/>
                <w:lang w:eastAsia="ru-RU"/>
              </w:rPr>
            </w:pPr>
          </w:p>
        </w:tc>
      </w:tr>
      <w:tr w:rsidR="00175516" w:rsidRPr="00682421" w14:paraId="3CA30D6B" w14:textId="77777777" w:rsidTr="00175516">
        <w:trPr>
          <w:trHeight w:val="264"/>
        </w:trPr>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446495BE"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14:paraId="61D16F84"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ОЧ</w:t>
            </w:r>
          </w:p>
        </w:tc>
        <w:tc>
          <w:tcPr>
            <w:tcW w:w="0" w:type="auto"/>
            <w:tcBorders>
              <w:top w:val="nil"/>
              <w:left w:val="nil"/>
              <w:bottom w:val="single" w:sz="4" w:space="0" w:color="auto"/>
              <w:right w:val="single" w:sz="4" w:space="0" w:color="auto"/>
            </w:tcBorders>
            <w:shd w:val="clear" w:color="auto" w:fill="auto"/>
            <w:noWrap/>
            <w:vAlign w:val="center"/>
            <w:hideMark/>
          </w:tcPr>
          <w:p w14:paraId="3AAFFE75"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CC1B0BD"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7DA5FB27"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3A105B8"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3655C1B"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28B3FBD"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3191DE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59C5A58"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A42A361"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7982B007"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25A7FD0C"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8A37C9E"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72F08945"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0CF0E09"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725A2D62"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88BF8B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auto"/>
              <w:right w:val="single" w:sz="4" w:space="0" w:color="auto"/>
            </w:tcBorders>
            <w:shd w:val="clear" w:color="000000" w:fill="FFC000"/>
            <w:noWrap/>
            <w:vAlign w:val="center"/>
            <w:hideMark/>
          </w:tcPr>
          <w:p w14:paraId="7CD0944F"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auto"/>
              <w:right w:val="single" w:sz="4" w:space="0" w:color="auto"/>
            </w:tcBorders>
            <w:shd w:val="clear" w:color="000000" w:fill="FFC000"/>
            <w:noWrap/>
            <w:vAlign w:val="center"/>
            <w:hideMark/>
          </w:tcPr>
          <w:p w14:paraId="68D69E1F"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14:paraId="0C7CFC2F"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1E34049"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7626069C"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2BD88390"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2C3BEC94"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1EFA54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1A3B75C"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70BE0ADA"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5B34382"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931A4E0"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08EE64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5247DB9"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3F7CC78"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46BDC27"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78E9A5B9"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6879714"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ABBB14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D8C0665"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FDE2D3A"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6979F06C"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06093DB9"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2B91978F"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0B700904"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4169D8A"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2A6B516"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07DF3CB"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AFE94AD"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39A9A32"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D1A58D8"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6CF0081"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E532AE2"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7A0E7A9"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2E403C7"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6071CAC6"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w:t>
            </w:r>
          </w:p>
        </w:tc>
        <w:tc>
          <w:tcPr>
            <w:tcW w:w="0" w:type="auto"/>
            <w:vAlign w:val="center"/>
            <w:hideMark/>
          </w:tcPr>
          <w:p w14:paraId="087CF3D6" w14:textId="77777777" w:rsidR="00175516" w:rsidRPr="00682421" w:rsidRDefault="00175516" w:rsidP="00175516">
            <w:pPr>
              <w:rPr>
                <w:rFonts w:ascii="Times New Roman" w:eastAsia="Times New Roman" w:hAnsi="Times New Roman" w:cs="Times New Roman"/>
                <w:sz w:val="20"/>
                <w:szCs w:val="20"/>
                <w:lang w:eastAsia="ru-RU"/>
              </w:rPr>
            </w:pPr>
          </w:p>
        </w:tc>
      </w:tr>
      <w:tr w:rsidR="00110AAA" w:rsidRPr="00682421" w14:paraId="4EF7B53C" w14:textId="77777777" w:rsidTr="00175516">
        <w:trPr>
          <w:trHeight w:val="264"/>
        </w:trPr>
        <w:tc>
          <w:tcPr>
            <w:tcW w:w="0" w:type="auto"/>
            <w:vMerge/>
            <w:tcBorders>
              <w:top w:val="nil"/>
              <w:left w:val="single" w:sz="4" w:space="0" w:color="auto"/>
              <w:bottom w:val="single" w:sz="4" w:space="0" w:color="000000"/>
              <w:right w:val="single" w:sz="4" w:space="0" w:color="auto"/>
            </w:tcBorders>
            <w:vAlign w:val="center"/>
            <w:hideMark/>
          </w:tcPr>
          <w:p w14:paraId="56468FF2"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tcBorders>
              <w:top w:val="nil"/>
              <w:left w:val="nil"/>
              <w:bottom w:val="single" w:sz="4" w:space="0" w:color="auto"/>
              <w:right w:val="single" w:sz="4" w:space="0" w:color="auto"/>
            </w:tcBorders>
            <w:shd w:val="clear" w:color="000000" w:fill="BFBFBF"/>
            <w:noWrap/>
            <w:vAlign w:val="center"/>
            <w:hideMark/>
          </w:tcPr>
          <w:p w14:paraId="6C0D1B17"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ВЧ</w:t>
            </w:r>
          </w:p>
        </w:tc>
        <w:tc>
          <w:tcPr>
            <w:tcW w:w="0" w:type="auto"/>
            <w:tcBorders>
              <w:top w:val="nil"/>
              <w:left w:val="nil"/>
              <w:bottom w:val="single" w:sz="4" w:space="0" w:color="auto"/>
              <w:right w:val="single" w:sz="4" w:space="0" w:color="auto"/>
            </w:tcBorders>
            <w:shd w:val="clear" w:color="000000" w:fill="BFBFBF"/>
            <w:noWrap/>
            <w:vAlign w:val="center"/>
            <w:hideMark/>
          </w:tcPr>
          <w:p w14:paraId="4DD53BF0"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0869465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49BB935A"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3C10BC30"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691044C4"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302B1069"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7F21539F"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3C9205E7"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48F95498"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202F37B8"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4E7941EB"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1CE2B76E"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40A3AF62"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628C13D2"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32E15B99"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vMerge/>
            <w:tcBorders>
              <w:top w:val="nil"/>
              <w:left w:val="single" w:sz="4" w:space="0" w:color="auto"/>
              <w:bottom w:val="single" w:sz="4" w:space="0" w:color="000000"/>
              <w:right w:val="single" w:sz="4" w:space="0" w:color="auto"/>
            </w:tcBorders>
            <w:vAlign w:val="center"/>
            <w:hideMark/>
          </w:tcPr>
          <w:p w14:paraId="0A83BD2C"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AFD0A7C"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8883E84"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tcBorders>
              <w:top w:val="nil"/>
              <w:left w:val="nil"/>
              <w:bottom w:val="single" w:sz="4" w:space="0" w:color="auto"/>
              <w:right w:val="single" w:sz="4" w:space="0" w:color="auto"/>
            </w:tcBorders>
            <w:shd w:val="clear" w:color="000000" w:fill="BFBFBF"/>
            <w:noWrap/>
            <w:vAlign w:val="center"/>
            <w:hideMark/>
          </w:tcPr>
          <w:p w14:paraId="7DD33760"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2B004D85"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45AAB3AB"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40BB847B"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74D648F5"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5BB9DCE2"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045BA9F0"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4B931BE0"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65A14959"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7787C787"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2EFE6AF9"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715A9FB5"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3CADC702"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71B87310"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4C2316C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792D0AAE"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4FFFBF3A"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21580464"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48AD2E85"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36DE7504"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0F3BE5FC"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07F2AB9F"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03AEB9A6"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vMerge/>
            <w:tcBorders>
              <w:top w:val="nil"/>
              <w:left w:val="single" w:sz="4" w:space="0" w:color="auto"/>
              <w:bottom w:val="single" w:sz="4" w:space="0" w:color="000000"/>
              <w:right w:val="single" w:sz="4" w:space="0" w:color="auto"/>
            </w:tcBorders>
            <w:vAlign w:val="center"/>
            <w:hideMark/>
          </w:tcPr>
          <w:p w14:paraId="6114C256"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74703D72"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10F24750"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39A67625"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420F381E"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5CE8A619"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6438E6B2"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75F71DCB"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243EDA80"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1A512DC1"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37550301"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Align w:val="center"/>
            <w:hideMark/>
          </w:tcPr>
          <w:p w14:paraId="5361188D" w14:textId="77777777" w:rsidR="00175516" w:rsidRPr="00682421" w:rsidRDefault="00175516" w:rsidP="00175516">
            <w:pPr>
              <w:rPr>
                <w:rFonts w:ascii="Times New Roman" w:eastAsia="Times New Roman" w:hAnsi="Times New Roman" w:cs="Times New Roman"/>
                <w:sz w:val="20"/>
                <w:szCs w:val="20"/>
                <w:lang w:eastAsia="ru-RU"/>
              </w:rPr>
            </w:pPr>
          </w:p>
        </w:tc>
      </w:tr>
      <w:tr w:rsidR="00175516" w:rsidRPr="00682421" w14:paraId="40F01844" w14:textId="77777777" w:rsidTr="00175516">
        <w:trPr>
          <w:trHeight w:val="264"/>
        </w:trPr>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0FF09ABD"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w:t>
            </w:r>
          </w:p>
        </w:tc>
        <w:tc>
          <w:tcPr>
            <w:tcW w:w="0" w:type="auto"/>
            <w:tcBorders>
              <w:top w:val="nil"/>
              <w:left w:val="nil"/>
              <w:bottom w:val="single" w:sz="4" w:space="0" w:color="auto"/>
              <w:right w:val="single" w:sz="4" w:space="0" w:color="auto"/>
            </w:tcBorders>
            <w:shd w:val="clear" w:color="auto" w:fill="auto"/>
            <w:noWrap/>
            <w:vAlign w:val="center"/>
            <w:hideMark/>
          </w:tcPr>
          <w:p w14:paraId="1C6CF345"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ОЧ</w:t>
            </w:r>
          </w:p>
        </w:tc>
        <w:tc>
          <w:tcPr>
            <w:tcW w:w="0" w:type="auto"/>
            <w:tcBorders>
              <w:top w:val="nil"/>
              <w:left w:val="nil"/>
              <w:bottom w:val="single" w:sz="4" w:space="0" w:color="auto"/>
              <w:right w:val="single" w:sz="4" w:space="0" w:color="auto"/>
            </w:tcBorders>
            <w:shd w:val="clear" w:color="auto" w:fill="auto"/>
            <w:noWrap/>
            <w:vAlign w:val="center"/>
            <w:hideMark/>
          </w:tcPr>
          <w:p w14:paraId="1ABD50CC"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BD15475"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8A20F1A"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C2A495C"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D4D445C"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7844538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7044BD7A"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825D8F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7F009DD8"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5B450D1"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18D4AC1"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2479860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6516E7E5"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3ACB3A7C"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218F73A0"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7538D08"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auto"/>
              <w:right w:val="single" w:sz="4" w:space="0" w:color="auto"/>
            </w:tcBorders>
            <w:shd w:val="clear" w:color="000000" w:fill="FFC000"/>
            <w:noWrap/>
            <w:vAlign w:val="center"/>
            <w:hideMark/>
          </w:tcPr>
          <w:p w14:paraId="7B561F74"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auto"/>
              <w:right w:val="single" w:sz="4" w:space="0" w:color="auto"/>
            </w:tcBorders>
            <w:shd w:val="clear" w:color="000000" w:fill="FFC000"/>
            <w:noWrap/>
            <w:vAlign w:val="center"/>
            <w:hideMark/>
          </w:tcPr>
          <w:p w14:paraId="3201A425"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14:paraId="0402F4CA"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0759898"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A6B9CF7"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D718DD7"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85B5BCE"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3DDBA7E"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C482047"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260B3FF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8A1265F"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7949BCDC"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1CDF4686"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3CA14D3C"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131CC660"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1F3009B"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w:t>
            </w:r>
          </w:p>
        </w:tc>
        <w:tc>
          <w:tcPr>
            <w:tcW w:w="0" w:type="auto"/>
            <w:tcBorders>
              <w:top w:val="nil"/>
              <w:left w:val="nil"/>
              <w:bottom w:val="single" w:sz="4" w:space="0" w:color="auto"/>
              <w:right w:val="single" w:sz="4" w:space="0" w:color="auto"/>
            </w:tcBorders>
            <w:shd w:val="clear" w:color="000000" w:fill="00B0F0"/>
            <w:noWrap/>
            <w:vAlign w:val="center"/>
            <w:hideMark/>
          </w:tcPr>
          <w:p w14:paraId="726B08D5"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0F3EBB02"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7498F74B"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2B53E199"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vMerge w:val="restart"/>
            <w:tcBorders>
              <w:top w:val="nil"/>
              <w:left w:val="single" w:sz="4" w:space="0" w:color="auto"/>
              <w:bottom w:val="single" w:sz="4" w:space="0" w:color="auto"/>
              <w:right w:val="single" w:sz="4" w:space="0" w:color="auto"/>
            </w:tcBorders>
            <w:shd w:val="clear" w:color="000000" w:fill="FF0000"/>
            <w:noWrap/>
            <w:vAlign w:val="center"/>
            <w:hideMark/>
          </w:tcPr>
          <w:p w14:paraId="4C026D0B"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Г</w:t>
            </w:r>
          </w:p>
        </w:tc>
        <w:tc>
          <w:tcPr>
            <w:tcW w:w="0" w:type="auto"/>
            <w:vMerge w:val="restart"/>
            <w:tcBorders>
              <w:top w:val="nil"/>
              <w:left w:val="single" w:sz="4" w:space="0" w:color="auto"/>
              <w:bottom w:val="single" w:sz="4" w:space="0" w:color="auto"/>
              <w:right w:val="single" w:sz="4" w:space="0" w:color="auto"/>
            </w:tcBorders>
            <w:shd w:val="clear" w:color="000000" w:fill="FF0000"/>
            <w:noWrap/>
            <w:vAlign w:val="center"/>
            <w:hideMark/>
          </w:tcPr>
          <w:p w14:paraId="141E1D42"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Г</w:t>
            </w:r>
          </w:p>
        </w:tc>
        <w:tc>
          <w:tcPr>
            <w:tcW w:w="0" w:type="auto"/>
            <w:vMerge w:val="restart"/>
            <w:tcBorders>
              <w:top w:val="nil"/>
              <w:left w:val="single" w:sz="4" w:space="0" w:color="auto"/>
              <w:bottom w:val="single" w:sz="4" w:space="0" w:color="auto"/>
              <w:right w:val="single" w:sz="4" w:space="0" w:color="auto"/>
            </w:tcBorders>
            <w:shd w:val="clear" w:color="000000" w:fill="FF0000"/>
            <w:noWrap/>
            <w:vAlign w:val="center"/>
            <w:hideMark/>
          </w:tcPr>
          <w:p w14:paraId="625533C8"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Г</w:t>
            </w:r>
          </w:p>
        </w:tc>
        <w:tc>
          <w:tcPr>
            <w:tcW w:w="0" w:type="auto"/>
            <w:vMerge w:val="restart"/>
            <w:tcBorders>
              <w:top w:val="nil"/>
              <w:left w:val="single" w:sz="4" w:space="0" w:color="auto"/>
              <w:bottom w:val="single" w:sz="4" w:space="0" w:color="auto"/>
              <w:right w:val="single" w:sz="4" w:space="0" w:color="auto"/>
            </w:tcBorders>
            <w:shd w:val="clear" w:color="000000" w:fill="FF0000"/>
            <w:noWrap/>
            <w:vAlign w:val="center"/>
            <w:hideMark/>
          </w:tcPr>
          <w:p w14:paraId="79B07271"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Г</w:t>
            </w:r>
          </w:p>
        </w:tc>
        <w:tc>
          <w:tcPr>
            <w:tcW w:w="0" w:type="auto"/>
            <w:vMerge w:val="restart"/>
            <w:tcBorders>
              <w:top w:val="nil"/>
              <w:left w:val="single" w:sz="4" w:space="0" w:color="auto"/>
              <w:bottom w:val="single" w:sz="4" w:space="0" w:color="auto"/>
              <w:right w:val="single" w:sz="4" w:space="0" w:color="auto"/>
            </w:tcBorders>
            <w:shd w:val="clear" w:color="000000" w:fill="FF0000"/>
            <w:noWrap/>
            <w:vAlign w:val="center"/>
            <w:hideMark/>
          </w:tcPr>
          <w:p w14:paraId="012363BF"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Г</w:t>
            </w:r>
          </w:p>
        </w:tc>
        <w:tc>
          <w:tcPr>
            <w:tcW w:w="0" w:type="auto"/>
            <w:vMerge w:val="restart"/>
            <w:tcBorders>
              <w:top w:val="nil"/>
              <w:left w:val="nil"/>
              <w:bottom w:val="single" w:sz="4" w:space="0" w:color="000000"/>
              <w:right w:val="single" w:sz="4" w:space="0" w:color="auto"/>
            </w:tcBorders>
            <w:shd w:val="clear" w:color="000000" w:fill="FF0000"/>
            <w:noWrap/>
            <w:vAlign w:val="center"/>
            <w:hideMark/>
          </w:tcPr>
          <w:p w14:paraId="45B65241"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Г</w:t>
            </w:r>
          </w:p>
        </w:tc>
        <w:tc>
          <w:tcPr>
            <w:tcW w:w="0" w:type="auto"/>
            <w:vMerge w:val="restart"/>
            <w:tcBorders>
              <w:top w:val="nil"/>
              <w:left w:val="nil"/>
              <w:bottom w:val="single" w:sz="4" w:space="0" w:color="000000"/>
              <w:right w:val="single" w:sz="4" w:space="0" w:color="auto"/>
            </w:tcBorders>
            <w:shd w:val="clear" w:color="auto" w:fill="auto"/>
            <w:noWrap/>
            <w:vAlign w:val="center"/>
            <w:hideMark/>
          </w:tcPr>
          <w:p w14:paraId="7E7E6678"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522E139C"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4CB337FD"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1277C978"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1878AAEE"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684237FD"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4F6AC258"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4DAE9737"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3DEBEC60"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1ED7FF16"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w:t>
            </w:r>
          </w:p>
        </w:tc>
        <w:tc>
          <w:tcPr>
            <w:tcW w:w="0" w:type="auto"/>
            <w:vAlign w:val="center"/>
            <w:hideMark/>
          </w:tcPr>
          <w:p w14:paraId="5F61AB28" w14:textId="77777777" w:rsidR="00175516" w:rsidRPr="00682421" w:rsidRDefault="00175516" w:rsidP="00175516">
            <w:pPr>
              <w:rPr>
                <w:rFonts w:ascii="Times New Roman" w:eastAsia="Times New Roman" w:hAnsi="Times New Roman" w:cs="Times New Roman"/>
                <w:sz w:val="20"/>
                <w:szCs w:val="20"/>
                <w:lang w:eastAsia="ru-RU"/>
              </w:rPr>
            </w:pPr>
          </w:p>
        </w:tc>
      </w:tr>
      <w:tr w:rsidR="00175516" w:rsidRPr="00682421" w14:paraId="2810D6BD" w14:textId="77777777" w:rsidTr="00175516">
        <w:trPr>
          <w:trHeight w:val="264"/>
        </w:trPr>
        <w:tc>
          <w:tcPr>
            <w:tcW w:w="0" w:type="auto"/>
            <w:vMerge/>
            <w:tcBorders>
              <w:top w:val="nil"/>
              <w:left w:val="single" w:sz="4" w:space="0" w:color="auto"/>
              <w:bottom w:val="single" w:sz="4" w:space="0" w:color="000000"/>
              <w:right w:val="single" w:sz="4" w:space="0" w:color="auto"/>
            </w:tcBorders>
            <w:vAlign w:val="center"/>
            <w:hideMark/>
          </w:tcPr>
          <w:p w14:paraId="55DFB069"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tcBorders>
              <w:top w:val="nil"/>
              <w:left w:val="nil"/>
              <w:bottom w:val="single" w:sz="4" w:space="0" w:color="auto"/>
              <w:right w:val="single" w:sz="4" w:space="0" w:color="auto"/>
            </w:tcBorders>
            <w:shd w:val="clear" w:color="000000" w:fill="BFBFBF"/>
            <w:noWrap/>
            <w:vAlign w:val="center"/>
            <w:hideMark/>
          </w:tcPr>
          <w:p w14:paraId="017F7F78"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ВЧ</w:t>
            </w:r>
          </w:p>
        </w:tc>
        <w:tc>
          <w:tcPr>
            <w:tcW w:w="0" w:type="auto"/>
            <w:tcBorders>
              <w:top w:val="nil"/>
              <w:left w:val="nil"/>
              <w:bottom w:val="single" w:sz="4" w:space="0" w:color="auto"/>
              <w:right w:val="single" w:sz="4" w:space="0" w:color="auto"/>
            </w:tcBorders>
            <w:shd w:val="clear" w:color="000000" w:fill="BFBFBF"/>
            <w:noWrap/>
            <w:vAlign w:val="center"/>
            <w:hideMark/>
          </w:tcPr>
          <w:p w14:paraId="1349D179"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11F5CF40"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1E1C836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46E9207A"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788FD0A8"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4044A794"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24DDBDFF"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69CEA252"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373616F4"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311B6F7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048F5C55"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0AD5DC49"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497080DC"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7C0C556E"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0036512E"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vMerge/>
            <w:tcBorders>
              <w:top w:val="nil"/>
              <w:left w:val="single" w:sz="4" w:space="0" w:color="auto"/>
              <w:bottom w:val="single" w:sz="4" w:space="0" w:color="000000"/>
              <w:right w:val="single" w:sz="4" w:space="0" w:color="auto"/>
            </w:tcBorders>
            <w:vAlign w:val="center"/>
            <w:hideMark/>
          </w:tcPr>
          <w:p w14:paraId="3ED4FAB2"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BA26638"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0383541"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tcBorders>
              <w:top w:val="nil"/>
              <w:left w:val="nil"/>
              <w:bottom w:val="single" w:sz="4" w:space="0" w:color="auto"/>
              <w:right w:val="single" w:sz="4" w:space="0" w:color="auto"/>
            </w:tcBorders>
            <w:shd w:val="clear" w:color="000000" w:fill="BFBFBF"/>
            <w:noWrap/>
            <w:vAlign w:val="center"/>
            <w:hideMark/>
          </w:tcPr>
          <w:p w14:paraId="375FE052"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742D7E3B"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1050927A"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7E0FFB4D"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4628C6E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2562CD81"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5A729BF0"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79D52A5D"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01C72C5F"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50FDF248"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39448FB9"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164A7557"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418448DF"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vMerge/>
            <w:tcBorders>
              <w:top w:val="nil"/>
              <w:left w:val="single" w:sz="4" w:space="0" w:color="auto"/>
              <w:bottom w:val="single" w:sz="4" w:space="0" w:color="000000"/>
              <w:right w:val="single" w:sz="4" w:space="0" w:color="auto"/>
            </w:tcBorders>
            <w:vAlign w:val="center"/>
            <w:hideMark/>
          </w:tcPr>
          <w:p w14:paraId="0AEC6AAE"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tcBorders>
              <w:top w:val="nil"/>
              <w:left w:val="nil"/>
              <w:bottom w:val="single" w:sz="4" w:space="0" w:color="auto"/>
              <w:right w:val="single" w:sz="4" w:space="0" w:color="auto"/>
            </w:tcBorders>
            <w:shd w:val="clear" w:color="000000" w:fill="BFBFBF"/>
            <w:noWrap/>
            <w:vAlign w:val="center"/>
            <w:hideMark/>
          </w:tcPr>
          <w:p w14:paraId="2AC55C9F"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707EF735"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51DE95FA"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632C7D0C"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0" w:type="auto"/>
            <w:vMerge/>
            <w:tcBorders>
              <w:top w:val="nil"/>
              <w:left w:val="single" w:sz="4" w:space="0" w:color="auto"/>
              <w:bottom w:val="single" w:sz="4" w:space="0" w:color="auto"/>
              <w:right w:val="single" w:sz="4" w:space="0" w:color="auto"/>
            </w:tcBorders>
            <w:vAlign w:val="center"/>
            <w:hideMark/>
          </w:tcPr>
          <w:p w14:paraId="3CC61E69"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7896EF3"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E721ABA"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A77F8C2"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78F043D"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nil"/>
              <w:bottom w:val="single" w:sz="4" w:space="0" w:color="000000"/>
              <w:right w:val="single" w:sz="4" w:space="0" w:color="auto"/>
            </w:tcBorders>
            <w:vAlign w:val="center"/>
            <w:hideMark/>
          </w:tcPr>
          <w:p w14:paraId="44A2893A"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nil"/>
              <w:bottom w:val="single" w:sz="4" w:space="0" w:color="000000"/>
              <w:right w:val="single" w:sz="4" w:space="0" w:color="auto"/>
            </w:tcBorders>
            <w:vAlign w:val="center"/>
            <w:hideMark/>
          </w:tcPr>
          <w:p w14:paraId="2A7753A8"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3ED128DA"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7918FE58"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4EE27D4A"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61ED5B85"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69DCDCC6"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590E8181"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1C8B0915"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1CE82E97"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12502708"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0" w:type="auto"/>
            <w:vAlign w:val="center"/>
            <w:hideMark/>
          </w:tcPr>
          <w:p w14:paraId="27F61F05" w14:textId="77777777" w:rsidR="00175516" w:rsidRPr="00682421" w:rsidRDefault="00175516" w:rsidP="00175516">
            <w:pPr>
              <w:rPr>
                <w:rFonts w:ascii="Times New Roman" w:eastAsia="Times New Roman" w:hAnsi="Times New Roman" w:cs="Times New Roman"/>
                <w:sz w:val="20"/>
                <w:szCs w:val="20"/>
                <w:lang w:eastAsia="ru-RU"/>
              </w:rPr>
            </w:pPr>
          </w:p>
        </w:tc>
      </w:tr>
    </w:tbl>
    <w:p w14:paraId="2E339595" w14:textId="77777777" w:rsidR="004E7CE7" w:rsidRPr="00682421" w:rsidRDefault="004E7CE7" w:rsidP="004E7CE7">
      <w:pPr>
        <w:spacing w:line="276" w:lineRule="auto"/>
        <w:ind w:firstLine="709"/>
        <w:rPr>
          <w:rFonts w:ascii="Times New Roman" w:eastAsia="Segoe UI" w:hAnsi="Times New Roman" w:cs="Times New Roman"/>
          <w:sz w:val="18"/>
          <w:szCs w:val="18"/>
          <w:lang w:eastAsia="ru-RU"/>
        </w:rPr>
      </w:pPr>
    </w:p>
    <w:p w14:paraId="5374922B" w14:textId="77777777" w:rsidR="004E7CE7" w:rsidRPr="00682421" w:rsidRDefault="004E7CE7" w:rsidP="004E7CE7">
      <w:pPr>
        <w:rPr>
          <w:rFonts w:ascii="Times New Roman" w:eastAsia="Times New Roman" w:hAnsi="Times New Roman" w:cs="Times New Roman"/>
          <w:b/>
          <w:bCs/>
          <w:sz w:val="20"/>
          <w:szCs w:val="20"/>
          <w:lang w:eastAsia="ru-RU"/>
        </w:rPr>
      </w:pPr>
      <w:r w:rsidRPr="00682421">
        <w:rPr>
          <w:rFonts w:ascii="Times New Roman" w:eastAsia="Times New Roman" w:hAnsi="Times New Roman" w:cs="Times New Roman"/>
          <w:b/>
          <w:bCs/>
          <w:sz w:val="20"/>
          <w:szCs w:val="20"/>
          <w:lang w:eastAsia="ru-RU"/>
        </w:rPr>
        <w:t>Сводные данные по бюджету времени (в неделях)</w:t>
      </w:r>
    </w:p>
    <w:tbl>
      <w:tblPr>
        <w:tblW w:w="10640" w:type="dxa"/>
        <w:tblLook w:val="04A0" w:firstRow="1" w:lastRow="0" w:firstColumn="1" w:lastColumn="0" w:noHBand="0" w:noVBand="1"/>
      </w:tblPr>
      <w:tblGrid>
        <w:gridCol w:w="518"/>
        <w:gridCol w:w="489"/>
        <w:gridCol w:w="521"/>
        <w:gridCol w:w="514"/>
        <w:gridCol w:w="547"/>
        <w:gridCol w:w="489"/>
        <w:gridCol w:w="520"/>
        <w:gridCol w:w="500"/>
        <w:gridCol w:w="500"/>
        <w:gridCol w:w="500"/>
        <w:gridCol w:w="500"/>
        <w:gridCol w:w="500"/>
        <w:gridCol w:w="500"/>
        <w:gridCol w:w="585"/>
        <w:gridCol w:w="720"/>
        <w:gridCol w:w="580"/>
        <w:gridCol w:w="614"/>
        <w:gridCol w:w="580"/>
        <w:gridCol w:w="580"/>
        <w:gridCol w:w="473"/>
      </w:tblGrid>
      <w:tr w:rsidR="00175516" w:rsidRPr="00682421" w14:paraId="4999E959" w14:textId="77777777" w:rsidTr="00175516">
        <w:trPr>
          <w:trHeight w:val="264"/>
        </w:trPr>
        <w:tc>
          <w:tcPr>
            <w:tcW w:w="500" w:type="dxa"/>
            <w:tcBorders>
              <w:top w:val="nil"/>
              <w:left w:val="nil"/>
              <w:bottom w:val="nil"/>
              <w:right w:val="nil"/>
            </w:tcBorders>
            <w:shd w:val="clear" w:color="auto" w:fill="auto"/>
            <w:noWrap/>
            <w:hideMark/>
          </w:tcPr>
          <w:p w14:paraId="64256BC1" w14:textId="77777777" w:rsidR="00175516" w:rsidRPr="00682421" w:rsidRDefault="00175516" w:rsidP="00175516">
            <w:pPr>
              <w:rPr>
                <w:rFonts w:ascii="Times New Roman" w:eastAsia="Times New Roman" w:hAnsi="Times New Roman" w:cs="Times New Roman"/>
                <w:sz w:val="24"/>
                <w:szCs w:val="24"/>
                <w:lang w:eastAsia="ru-RU"/>
              </w:rPr>
            </w:pPr>
          </w:p>
        </w:tc>
        <w:tc>
          <w:tcPr>
            <w:tcW w:w="308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AA3BEA8"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обучение</w:t>
            </w:r>
          </w:p>
        </w:tc>
        <w:tc>
          <w:tcPr>
            <w:tcW w:w="5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46D5E9F4"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Промежуточная аттестация, нед.</w:t>
            </w:r>
          </w:p>
        </w:tc>
        <w:tc>
          <w:tcPr>
            <w:tcW w:w="5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177D14F4"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xml:space="preserve">практика </w:t>
            </w:r>
          </w:p>
        </w:tc>
        <w:tc>
          <w:tcPr>
            <w:tcW w:w="5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49989EA"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ГИА</w:t>
            </w:r>
          </w:p>
        </w:tc>
        <w:tc>
          <w:tcPr>
            <w:tcW w:w="5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14CB578"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Каникулы, нед.</w:t>
            </w:r>
          </w:p>
        </w:tc>
        <w:tc>
          <w:tcPr>
            <w:tcW w:w="5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6DA7FCD"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Всего, нед.</w:t>
            </w:r>
          </w:p>
        </w:tc>
        <w:tc>
          <w:tcPr>
            <w:tcW w:w="500" w:type="dxa"/>
            <w:tcBorders>
              <w:top w:val="nil"/>
              <w:left w:val="nil"/>
              <w:bottom w:val="nil"/>
              <w:right w:val="nil"/>
            </w:tcBorders>
            <w:shd w:val="clear" w:color="auto" w:fill="auto"/>
            <w:noWrap/>
            <w:hideMark/>
          </w:tcPr>
          <w:p w14:paraId="3765D90E" w14:textId="77777777" w:rsidR="00175516" w:rsidRPr="00682421" w:rsidRDefault="00175516" w:rsidP="00175516">
            <w:pPr>
              <w:jc w:val="center"/>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hideMark/>
          </w:tcPr>
          <w:p w14:paraId="5944BD95" w14:textId="77777777" w:rsidR="00175516" w:rsidRPr="00682421" w:rsidRDefault="00175516" w:rsidP="00175516">
            <w:pPr>
              <w:rPr>
                <w:rFonts w:ascii="Times New Roman" w:eastAsia="Times New Roman" w:hAnsi="Times New Roman" w:cs="Times New Roman"/>
                <w:sz w:val="20"/>
                <w:szCs w:val="20"/>
                <w:lang w:eastAsia="ru-RU"/>
              </w:rPr>
            </w:pPr>
          </w:p>
        </w:tc>
        <w:tc>
          <w:tcPr>
            <w:tcW w:w="720" w:type="dxa"/>
            <w:tcBorders>
              <w:top w:val="nil"/>
              <w:left w:val="nil"/>
              <w:bottom w:val="nil"/>
              <w:right w:val="nil"/>
            </w:tcBorders>
            <w:shd w:val="clear" w:color="auto" w:fill="auto"/>
            <w:noWrap/>
            <w:hideMark/>
          </w:tcPr>
          <w:p w14:paraId="3D29F29E" w14:textId="77777777" w:rsidR="00175516" w:rsidRPr="00682421" w:rsidRDefault="00175516" w:rsidP="00175516">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0D4D6A0C" w14:textId="77777777" w:rsidR="00175516" w:rsidRPr="00682421" w:rsidRDefault="00175516" w:rsidP="0017551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6DEA0F3F" w14:textId="77777777" w:rsidR="00175516" w:rsidRPr="00682421" w:rsidRDefault="00175516" w:rsidP="0017551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757C944" w14:textId="77777777" w:rsidR="00175516" w:rsidRPr="00682421" w:rsidRDefault="00175516" w:rsidP="0017551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0DD10667" w14:textId="77777777" w:rsidR="00175516" w:rsidRPr="00682421" w:rsidRDefault="00175516" w:rsidP="00175516">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26EF68F3" w14:textId="77777777" w:rsidR="00175516" w:rsidRPr="00682421" w:rsidRDefault="00175516" w:rsidP="00175516">
            <w:pPr>
              <w:rPr>
                <w:rFonts w:ascii="Times New Roman" w:eastAsia="Times New Roman" w:hAnsi="Times New Roman" w:cs="Times New Roman"/>
                <w:sz w:val="20"/>
                <w:szCs w:val="20"/>
                <w:lang w:eastAsia="ru-RU"/>
              </w:rPr>
            </w:pPr>
          </w:p>
        </w:tc>
      </w:tr>
      <w:tr w:rsidR="00175516" w:rsidRPr="00682421" w14:paraId="3A856970" w14:textId="77777777" w:rsidTr="00175516">
        <w:trPr>
          <w:trHeight w:val="264"/>
        </w:trPr>
        <w:tc>
          <w:tcPr>
            <w:tcW w:w="500" w:type="dxa"/>
            <w:tcBorders>
              <w:top w:val="nil"/>
              <w:left w:val="nil"/>
              <w:bottom w:val="nil"/>
              <w:right w:val="nil"/>
            </w:tcBorders>
            <w:shd w:val="clear" w:color="auto" w:fill="auto"/>
            <w:noWrap/>
            <w:hideMark/>
          </w:tcPr>
          <w:p w14:paraId="3099E894" w14:textId="77777777" w:rsidR="00175516" w:rsidRPr="00682421" w:rsidRDefault="00175516" w:rsidP="00175516">
            <w:pPr>
              <w:rPr>
                <w:rFonts w:ascii="Times New Roman" w:eastAsia="Times New Roman" w:hAnsi="Times New Roman" w:cs="Times New Roman"/>
                <w:sz w:val="20"/>
                <w:szCs w:val="20"/>
                <w:lang w:eastAsia="ru-RU"/>
              </w:rPr>
            </w:pPr>
          </w:p>
        </w:tc>
        <w:tc>
          <w:tcPr>
            <w:tcW w:w="3080" w:type="dxa"/>
            <w:gridSpan w:val="6"/>
            <w:vMerge/>
            <w:tcBorders>
              <w:top w:val="nil"/>
              <w:left w:val="nil"/>
              <w:bottom w:val="nil"/>
              <w:right w:val="nil"/>
            </w:tcBorders>
            <w:vAlign w:val="center"/>
            <w:hideMark/>
          </w:tcPr>
          <w:p w14:paraId="1B7C492A"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500" w:type="dxa"/>
            <w:vMerge/>
            <w:tcBorders>
              <w:top w:val="single" w:sz="4" w:space="0" w:color="auto"/>
              <w:left w:val="single" w:sz="4" w:space="0" w:color="auto"/>
              <w:bottom w:val="single" w:sz="4" w:space="0" w:color="000000"/>
              <w:right w:val="single" w:sz="4" w:space="0" w:color="auto"/>
            </w:tcBorders>
            <w:vAlign w:val="center"/>
            <w:hideMark/>
          </w:tcPr>
          <w:p w14:paraId="0A0F8A1B"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500" w:type="dxa"/>
            <w:vMerge/>
            <w:tcBorders>
              <w:top w:val="single" w:sz="4" w:space="0" w:color="auto"/>
              <w:left w:val="single" w:sz="4" w:space="0" w:color="auto"/>
              <w:bottom w:val="single" w:sz="4" w:space="0" w:color="000000"/>
              <w:right w:val="single" w:sz="4" w:space="0" w:color="auto"/>
            </w:tcBorders>
            <w:vAlign w:val="center"/>
            <w:hideMark/>
          </w:tcPr>
          <w:p w14:paraId="1131E9FB"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500" w:type="dxa"/>
            <w:vMerge/>
            <w:tcBorders>
              <w:top w:val="single" w:sz="4" w:space="0" w:color="auto"/>
              <w:left w:val="single" w:sz="4" w:space="0" w:color="auto"/>
              <w:bottom w:val="single" w:sz="4" w:space="0" w:color="000000"/>
              <w:right w:val="single" w:sz="4" w:space="0" w:color="auto"/>
            </w:tcBorders>
            <w:vAlign w:val="center"/>
            <w:hideMark/>
          </w:tcPr>
          <w:p w14:paraId="42E9F031"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500" w:type="dxa"/>
            <w:vMerge/>
            <w:tcBorders>
              <w:top w:val="single" w:sz="4" w:space="0" w:color="auto"/>
              <w:left w:val="single" w:sz="4" w:space="0" w:color="auto"/>
              <w:bottom w:val="single" w:sz="4" w:space="0" w:color="auto"/>
              <w:right w:val="single" w:sz="4" w:space="0" w:color="auto"/>
            </w:tcBorders>
            <w:vAlign w:val="center"/>
            <w:hideMark/>
          </w:tcPr>
          <w:p w14:paraId="23B04F82"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500" w:type="dxa"/>
            <w:vMerge/>
            <w:tcBorders>
              <w:top w:val="single" w:sz="4" w:space="0" w:color="auto"/>
              <w:left w:val="single" w:sz="4" w:space="0" w:color="auto"/>
              <w:bottom w:val="single" w:sz="4" w:space="0" w:color="auto"/>
              <w:right w:val="single" w:sz="4" w:space="0" w:color="auto"/>
            </w:tcBorders>
            <w:vAlign w:val="center"/>
            <w:hideMark/>
          </w:tcPr>
          <w:p w14:paraId="3DE7018C"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500" w:type="dxa"/>
            <w:tcBorders>
              <w:top w:val="nil"/>
              <w:left w:val="nil"/>
              <w:bottom w:val="nil"/>
              <w:right w:val="nil"/>
            </w:tcBorders>
            <w:shd w:val="clear" w:color="auto" w:fill="auto"/>
            <w:noWrap/>
            <w:hideMark/>
          </w:tcPr>
          <w:p w14:paraId="62333119" w14:textId="77777777" w:rsidR="00175516" w:rsidRPr="00682421" w:rsidRDefault="00175516" w:rsidP="0017551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60EF72BB" w14:textId="77777777" w:rsidR="00175516" w:rsidRPr="00682421" w:rsidRDefault="00175516" w:rsidP="00175516">
            <w:pPr>
              <w:rPr>
                <w:rFonts w:ascii="Times New Roman" w:eastAsia="Times New Roman" w:hAnsi="Times New Roman" w:cs="Times New Roman"/>
                <w:sz w:val="20"/>
                <w:szCs w:val="20"/>
                <w:lang w:eastAsia="ru-RU"/>
              </w:rPr>
            </w:pPr>
          </w:p>
        </w:tc>
        <w:tc>
          <w:tcPr>
            <w:tcW w:w="720" w:type="dxa"/>
            <w:tcBorders>
              <w:top w:val="nil"/>
              <w:left w:val="nil"/>
              <w:bottom w:val="nil"/>
              <w:right w:val="nil"/>
            </w:tcBorders>
            <w:shd w:val="clear" w:color="auto" w:fill="auto"/>
            <w:noWrap/>
            <w:hideMark/>
          </w:tcPr>
          <w:p w14:paraId="5D116A4A" w14:textId="77777777" w:rsidR="00175516" w:rsidRPr="00682421" w:rsidRDefault="00175516" w:rsidP="00175516">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00278A7A" w14:textId="77777777" w:rsidR="00175516" w:rsidRPr="00682421" w:rsidRDefault="00175516" w:rsidP="0017551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07F82BE3" w14:textId="77777777" w:rsidR="00175516" w:rsidRPr="00682421" w:rsidRDefault="00175516" w:rsidP="0017551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6B85478" w14:textId="77777777" w:rsidR="00175516" w:rsidRPr="00682421" w:rsidRDefault="00175516" w:rsidP="0017551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88D5FDD" w14:textId="77777777" w:rsidR="00175516" w:rsidRPr="00682421" w:rsidRDefault="00175516" w:rsidP="00175516">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62A3A1DC" w14:textId="77777777" w:rsidR="00175516" w:rsidRPr="00682421" w:rsidRDefault="00175516" w:rsidP="00175516">
            <w:pPr>
              <w:rPr>
                <w:rFonts w:ascii="Times New Roman" w:eastAsia="Times New Roman" w:hAnsi="Times New Roman" w:cs="Times New Roman"/>
                <w:sz w:val="20"/>
                <w:szCs w:val="20"/>
                <w:lang w:eastAsia="ru-RU"/>
              </w:rPr>
            </w:pPr>
          </w:p>
        </w:tc>
      </w:tr>
      <w:tr w:rsidR="00175516" w:rsidRPr="00682421" w14:paraId="4CE42784" w14:textId="77777777" w:rsidTr="00175516">
        <w:trPr>
          <w:trHeight w:val="264"/>
        </w:trPr>
        <w:tc>
          <w:tcPr>
            <w:tcW w:w="500" w:type="dxa"/>
            <w:tcBorders>
              <w:top w:val="nil"/>
              <w:left w:val="nil"/>
              <w:bottom w:val="nil"/>
              <w:right w:val="nil"/>
            </w:tcBorders>
            <w:shd w:val="clear" w:color="auto" w:fill="auto"/>
            <w:noWrap/>
            <w:hideMark/>
          </w:tcPr>
          <w:p w14:paraId="2B2AB279" w14:textId="77777777" w:rsidR="00175516" w:rsidRPr="00682421" w:rsidRDefault="00175516" w:rsidP="00175516">
            <w:pPr>
              <w:rPr>
                <w:rFonts w:ascii="Times New Roman" w:eastAsia="Times New Roman" w:hAnsi="Times New Roman" w:cs="Times New Roman"/>
                <w:sz w:val="20"/>
                <w:szCs w:val="20"/>
                <w:lang w:eastAsia="ru-RU"/>
              </w:rPr>
            </w:pPr>
          </w:p>
        </w:tc>
        <w:tc>
          <w:tcPr>
            <w:tcW w:w="101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200D9C0F"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Всего         за год</w:t>
            </w:r>
          </w:p>
        </w:tc>
        <w:tc>
          <w:tcPr>
            <w:tcW w:w="1061" w:type="dxa"/>
            <w:gridSpan w:val="2"/>
            <w:tcBorders>
              <w:top w:val="single" w:sz="4" w:space="0" w:color="auto"/>
              <w:left w:val="nil"/>
              <w:bottom w:val="single" w:sz="4" w:space="0" w:color="auto"/>
              <w:right w:val="single" w:sz="4" w:space="0" w:color="000000"/>
            </w:tcBorders>
            <w:shd w:val="clear" w:color="auto" w:fill="auto"/>
            <w:vAlign w:val="center"/>
            <w:hideMark/>
          </w:tcPr>
          <w:p w14:paraId="4528A598"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 семестр</w:t>
            </w:r>
          </w:p>
        </w:tc>
        <w:tc>
          <w:tcPr>
            <w:tcW w:w="1009" w:type="dxa"/>
            <w:gridSpan w:val="2"/>
            <w:tcBorders>
              <w:top w:val="single" w:sz="4" w:space="0" w:color="auto"/>
              <w:left w:val="nil"/>
              <w:bottom w:val="single" w:sz="4" w:space="0" w:color="auto"/>
              <w:right w:val="single" w:sz="4" w:space="0" w:color="000000"/>
            </w:tcBorders>
            <w:shd w:val="clear" w:color="auto" w:fill="auto"/>
            <w:vAlign w:val="center"/>
            <w:hideMark/>
          </w:tcPr>
          <w:p w14:paraId="43659042"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 семестр</w:t>
            </w:r>
          </w:p>
        </w:tc>
        <w:tc>
          <w:tcPr>
            <w:tcW w:w="500" w:type="dxa"/>
            <w:vMerge/>
            <w:tcBorders>
              <w:top w:val="single" w:sz="4" w:space="0" w:color="auto"/>
              <w:left w:val="single" w:sz="4" w:space="0" w:color="auto"/>
              <w:bottom w:val="single" w:sz="4" w:space="0" w:color="000000"/>
              <w:right w:val="single" w:sz="4" w:space="0" w:color="auto"/>
            </w:tcBorders>
            <w:vAlign w:val="center"/>
            <w:hideMark/>
          </w:tcPr>
          <w:p w14:paraId="2A5C1E3A"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500" w:type="dxa"/>
            <w:vMerge/>
            <w:tcBorders>
              <w:top w:val="single" w:sz="4" w:space="0" w:color="auto"/>
              <w:left w:val="single" w:sz="4" w:space="0" w:color="auto"/>
              <w:bottom w:val="single" w:sz="4" w:space="0" w:color="000000"/>
              <w:right w:val="single" w:sz="4" w:space="0" w:color="auto"/>
            </w:tcBorders>
            <w:vAlign w:val="center"/>
            <w:hideMark/>
          </w:tcPr>
          <w:p w14:paraId="2B006047"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500" w:type="dxa"/>
            <w:vMerge/>
            <w:tcBorders>
              <w:top w:val="single" w:sz="4" w:space="0" w:color="auto"/>
              <w:left w:val="single" w:sz="4" w:space="0" w:color="auto"/>
              <w:bottom w:val="single" w:sz="4" w:space="0" w:color="000000"/>
              <w:right w:val="single" w:sz="4" w:space="0" w:color="auto"/>
            </w:tcBorders>
            <w:vAlign w:val="center"/>
            <w:hideMark/>
          </w:tcPr>
          <w:p w14:paraId="487A4907"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500" w:type="dxa"/>
            <w:vMerge/>
            <w:tcBorders>
              <w:top w:val="single" w:sz="4" w:space="0" w:color="auto"/>
              <w:left w:val="single" w:sz="4" w:space="0" w:color="auto"/>
              <w:bottom w:val="single" w:sz="4" w:space="0" w:color="auto"/>
              <w:right w:val="single" w:sz="4" w:space="0" w:color="auto"/>
            </w:tcBorders>
            <w:vAlign w:val="center"/>
            <w:hideMark/>
          </w:tcPr>
          <w:p w14:paraId="16506517"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500" w:type="dxa"/>
            <w:vMerge/>
            <w:tcBorders>
              <w:top w:val="single" w:sz="4" w:space="0" w:color="auto"/>
              <w:left w:val="single" w:sz="4" w:space="0" w:color="auto"/>
              <w:bottom w:val="single" w:sz="4" w:space="0" w:color="auto"/>
              <w:right w:val="single" w:sz="4" w:space="0" w:color="auto"/>
            </w:tcBorders>
            <w:vAlign w:val="center"/>
            <w:hideMark/>
          </w:tcPr>
          <w:p w14:paraId="2542EB24"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500" w:type="dxa"/>
            <w:tcBorders>
              <w:top w:val="nil"/>
              <w:left w:val="nil"/>
              <w:bottom w:val="nil"/>
              <w:right w:val="nil"/>
            </w:tcBorders>
            <w:shd w:val="clear" w:color="auto" w:fill="auto"/>
            <w:noWrap/>
            <w:hideMark/>
          </w:tcPr>
          <w:p w14:paraId="13437802" w14:textId="77777777" w:rsidR="00175516" w:rsidRPr="00682421" w:rsidRDefault="00175516" w:rsidP="00175516">
            <w:pPr>
              <w:jc w:val="center"/>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hideMark/>
          </w:tcPr>
          <w:p w14:paraId="1E5F937C" w14:textId="77777777" w:rsidR="00175516" w:rsidRPr="00682421" w:rsidRDefault="00175516" w:rsidP="00175516">
            <w:pPr>
              <w:rPr>
                <w:rFonts w:ascii="Times New Roman" w:eastAsia="Times New Roman" w:hAnsi="Times New Roman" w:cs="Times New Roman"/>
                <w:sz w:val="20"/>
                <w:szCs w:val="20"/>
                <w:lang w:eastAsia="ru-RU"/>
              </w:rPr>
            </w:pPr>
          </w:p>
        </w:tc>
        <w:tc>
          <w:tcPr>
            <w:tcW w:w="720" w:type="dxa"/>
            <w:tcBorders>
              <w:top w:val="nil"/>
              <w:left w:val="nil"/>
              <w:bottom w:val="nil"/>
              <w:right w:val="nil"/>
            </w:tcBorders>
            <w:shd w:val="clear" w:color="auto" w:fill="auto"/>
            <w:noWrap/>
            <w:hideMark/>
          </w:tcPr>
          <w:p w14:paraId="53A9BCB6" w14:textId="77777777" w:rsidR="00175516" w:rsidRPr="00682421" w:rsidRDefault="00175516" w:rsidP="0017551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31B96297" w14:textId="77777777" w:rsidR="00175516" w:rsidRPr="00682421" w:rsidRDefault="00175516" w:rsidP="0017551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300817D8" w14:textId="77777777" w:rsidR="00175516" w:rsidRPr="00682421" w:rsidRDefault="00175516" w:rsidP="0017551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1877CE8" w14:textId="77777777" w:rsidR="00175516" w:rsidRPr="00682421" w:rsidRDefault="00175516" w:rsidP="0017551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05CF960B" w14:textId="77777777" w:rsidR="00175516" w:rsidRPr="00682421" w:rsidRDefault="00175516" w:rsidP="00175516">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07BBDB99" w14:textId="77777777" w:rsidR="00175516" w:rsidRPr="00682421" w:rsidRDefault="00175516" w:rsidP="00175516">
            <w:pPr>
              <w:rPr>
                <w:rFonts w:ascii="Times New Roman" w:eastAsia="Times New Roman" w:hAnsi="Times New Roman" w:cs="Times New Roman"/>
                <w:sz w:val="20"/>
                <w:szCs w:val="20"/>
                <w:lang w:eastAsia="ru-RU"/>
              </w:rPr>
            </w:pPr>
          </w:p>
        </w:tc>
      </w:tr>
      <w:tr w:rsidR="00175516" w:rsidRPr="00682421" w14:paraId="54EE42C1" w14:textId="77777777" w:rsidTr="00175516">
        <w:trPr>
          <w:trHeight w:val="264"/>
        </w:trPr>
        <w:tc>
          <w:tcPr>
            <w:tcW w:w="500" w:type="dxa"/>
            <w:tcBorders>
              <w:top w:val="nil"/>
              <w:left w:val="nil"/>
              <w:bottom w:val="nil"/>
              <w:right w:val="nil"/>
            </w:tcBorders>
            <w:shd w:val="clear" w:color="auto" w:fill="auto"/>
            <w:noWrap/>
            <w:hideMark/>
          </w:tcPr>
          <w:p w14:paraId="67CCCFDD" w14:textId="77777777" w:rsidR="00175516" w:rsidRPr="00682421" w:rsidRDefault="00175516" w:rsidP="00175516">
            <w:pPr>
              <w:rPr>
                <w:rFonts w:ascii="Times New Roman" w:eastAsia="Times New Roman" w:hAnsi="Times New Roman" w:cs="Times New Roman"/>
                <w:sz w:val="20"/>
                <w:szCs w:val="20"/>
                <w:lang w:eastAsia="ru-RU"/>
              </w:rPr>
            </w:pPr>
          </w:p>
        </w:tc>
        <w:tc>
          <w:tcPr>
            <w:tcW w:w="489" w:type="dxa"/>
            <w:tcBorders>
              <w:top w:val="nil"/>
              <w:left w:val="single" w:sz="4" w:space="0" w:color="auto"/>
              <w:bottom w:val="single" w:sz="4" w:space="0" w:color="auto"/>
              <w:right w:val="single" w:sz="4" w:space="0" w:color="auto"/>
            </w:tcBorders>
            <w:shd w:val="clear" w:color="auto" w:fill="auto"/>
            <w:noWrap/>
            <w:vAlign w:val="center"/>
            <w:hideMark/>
          </w:tcPr>
          <w:p w14:paraId="374F341E"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нед.</w:t>
            </w:r>
          </w:p>
        </w:tc>
        <w:tc>
          <w:tcPr>
            <w:tcW w:w="521" w:type="dxa"/>
            <w:tcBorders>
              <w:top w:val="nil"/>
              <w:left w:val="nil"/>
              <w:bottom w:val="single" w:sz="4" w:space="0" w:color="auto"/>
              <w:right w:val="single" w:sz="4" w:space="0" w:color="auto"/>
            </w:tcBorders>
            <w:shd w:val="clear" w:color="auto" w:fill="auto"/>
            <w:noWrap/>
            <w:vAlign w:val="center"/>
            <w:hideMark/>
          </w:tcPr>
          <w:p w14:paraId="748F2CC6"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час.</w:t>
            </w:r>
          </w:p>
        </w:tc>
        <w:tc>
          <w:tcPr>
            <w:tcW w:w="514" w:type="dxa"/>
            <w:tcBorders>
              <w:top w:val="nil"/>
              <w:left w:val="nil"/>
              <w:bottom w:val="single" w:sz="4" w:space="0" w:color="auto"/>
              <w:right w:val="single" w:sz="4" w:space="0" w:color="auto"/>
            </w:tcBorders>
            <w:shd w:val="clear" w:color="auto" w:fill="auto"/>
            <w:noWrap/>
            <w:vAlign w:val="center"/>
            <w:hideMark/>
          </w:tcPr>
          <w:p w14:paraId="33B5ABE1"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нед.</w:t>
            </w:r>
          </w:p>
        </w:tc>
        <w:tc>
          <w:tcPr>
            <w:tcW w:w="547" w:type="dxa"/>
            <w:tcBorders>
              <w:top w:val="nil"/>
              <w:left w:val="nil"/>
              <w:bottom w:val="single" w:sz="4" w:space="0" w:color="auto"/>
              <w:right w:val="single" w:sz="4" w:space="0" w:color="auto"/>
            </w:tcBorders>
            <w:shd w:val="clear" w:color="auto" w:fill="auto"/>
            <w:noWrap/>
            <w:vAlign w:val="center"/>
            <w:hideMark/>
          </w:tcPr>
          <w:p w14:paraId="5B8FABA1"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час.</w:t>
            </w:r>
          </w:p>
        </w:tc>
        <w:tc>
          <w:tcPr>
            <w:tcW w:w="489" w:type="dxa"/>
            <w:tcBorders>
              <w:top w:val="nil"/>
              <w:left w:val="nil"/>
              <w:bottom w:val="single" w:sz="4" w:space="0" w:color="auto"/>
              <w:right w:val="single" w:sz="4" w:space="0" w:color="auto"/>
            </w:tcBorders>
            <w:shd w:val="clear" w:color="auto" w:fill="auto"/>
            <w:noWrap/>
            <w:vAlign w:val="center"/>
            <w:hideMark/>
          </w:tcPr>
          <w:p w14:paraId="31B837F9"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нед.</w:t>
            </w:r>
          </w:p>
        </w:tc>
        <w:tc>
          <w:tcPr>
            <w:tcW w:w="520" w:type="dxa"/>
            <w:tcBorders>
              <w:top w:val="nil"/>
              <w:left w:val="nil"/>
              <w:bottom w:val="single" w:sz="4" w:space="0" w:color="auto"/>
              <w:right w:val="single" w:sz="4" w:space="0" w:color="auto"/>
            </w:tcBorders>
            <w:shd w:val="clear" w:color="auto" w:fill="auto"/>
            <w:noWrap/>
            <w:vAlign w:val="center"/>
            <w:hideMark/>
          </w:tcPr>
          <w:p w14:paraId="0348284C"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час.</w:t>
            </w:r>
          </w:p>
        </w:tc>
        <w:tc>
          <w:tcPr>
            <w:tcW w:w="500" w:type="dxa"/>
            <w:vMerge/>
            <w:tcBorders>
              <w:top w:val="single" w:sz="4" w:space="0" w:color="auto"/>
              <w:left w:val="single" w:sz="4" w:space="0" w:color="auto"/>
              <w:bottom w:val="single" w:sz="4" w:space="0" w:color="000000"/>
              <w:right w:val="single" w:sz="4" w:space="0" w:color="auto"/>
            </w:tcBorders>
            <w:vAlign w:val="center"/>
            <w:hideMark/>
          </w:tcPr>
          <w:p w14:paraId="023EA11D"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500" w:type="dxa"/>
            <w:vMerge/>
            <w:tcBorders>
              <w:top w:val="single" w:sz="4" w:space="0" w:color="auto"/>
              <w:left w:val="single" w:sz="4" w:space="0" w:color="auto"/>
              <w:bottom w:val="single" w:sz="4" w:space="0" w:color="000000"/>
              <w:right w:val="single" w:sz="4" w:space="0" w:color="auto"/>
            </w:tcBorders>
            <w:vAlign w:val="center"/>
            <w:hideMark/>
          </w:tcPr>
          <w:p w14:paraId="37B77D2D"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500" w:type="dxa"/>
            <w:vMerge/>
            <w:tcBorders>
              <w:top w:val="single" w:sz="4" w:space="0" w:color="auto"/>
              <w:left w:val="single" w:sz="4" w:space="0" w:color="auto"/>
              <w:bottom w:val="single" w:sz="4" w:space="0" w:color="000000"/>
              <w:right w:val="single" w:sz="4" w:space="0" w:color="auto"/>
            </w:tcBorders>
            <w:vAlign w:val="center"/>
            <w:hideMark/>
          </w:tcPr>
          <w:p w14:paraId="1549F532"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500" w:type="dxa"/>
            <w:vMerge/>
            <w:tcBorders>
              <w:top w:val="single" w:sz="4" w:space="0" w:color="auto"/>
              <w:left w:val="single" w:sz="4" w:space="0" w:color="auto"/>
              <w:bottom w:val="single" w:sz="4" w:space="0" w:color="auto"/>
              <w:right w:val="single" w:sz="4" w:space="0" w:color="auto"/>
            </w:tcBorders>
            <w:vAlign w:val="center"/>
            <w:hideMark/>
          </w:tcPr>
          <w:p w14:paraId="515046CB"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500" w:type="dxa"/>
            <w:vMerge/>
            <w:tcBorders>
              <w:top w:val="single" w:sz="4" w:space="0" w:color="auto"/>
              <w:left w:val="single" w:sz="4" w:space="0" w:color="auto"/>
              <w:bottom w:val="single" w:sz="4" w:space="0" w:color="auto"/>
              <w:right w:val="single" w:sz="4" w:space="0" w:color="auto"/>
            </w:tcBorders>
            <w:vAlign w:val="center"/>
            <w:hideMark/>
          </w:tcPr>
          <w:p w14:paraId="0FB8CC77"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500" w:type="dxa"/>
            <w:tcBorders>
              <w:top w:val="nil"/>
              <w:left w:val="nil"/>
              <w:bottom w:val="nil"/>
              <w:right w:val="nil"/>
            </w:tcBorders>
            <w:shd w:val="clear" w:color="auto" w:fill="auto"/>
            <w:noWrap/>
            <w:hideMark/>
          </w:tcPr>
          <w:p w14:paraId="3F88A83A" w14:textId="77777777" w:rsidR="00175516" w:rsidRPr="00682421" w:rsidRDefault="00175516" w:rsidP="00175516">
            <w:pPr>
              <w:jc w:val="center"/>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hideMark/>
          </w:tcPr>
          <w:p w14:paraId="78AA9F58" w14:textId="77777777" w:rsidR="00175516" w:rsidRPr="00682421" w:rsidRDefault="00175516" w:rsidP="00175516">
            <w:pPr>
              <w:rPr>
                <w:rFonts w:ascii="Times New Roman" w:eastAsia="Times New Roman" w:hAnsi="Times New Roman" w:cs="Times New Roman"/>
                <w:sz w:val="20"/>
                <w:szCs w:val="20"/>
                <w:lang w:eastAsia="ru-RU"/>
              </w:rPr>
            </w:pPr>
          </w:p>
        </w:tc>
        <w:tc>
          <w:tcPr>
            <w:tcW w:w="720" w:type="dxa"/>
            <w:tcBorders>
              <w:top w:val="nil"/>
              <w:left w:val="nil"/>
              <w:bottom w:val="nil"/>
              <w:right w:val="nil"/>
            </w:tcBorders>
            <w:shd w:val="clear" w:color="auto" w:fill="auto"/>
            <w:noWrap/>
            <w:hideMark/>
          </w:tcPr>
          <w:p w14:paraId="44AFF0D9" w14:textId="77777777" w:rsidR="00175516" w:rsidRPr="00682421" w:rsidRDefault="00175516" w:rsidP="0017551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2CB794AB" w14:textId="77777777" w:rsidR="00175516" w:rsidRPr="00682421" w:rsidRDefault="00175516" w:rsidP="0017551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19CF23D0" w14:textId="77777777" w:rsidR="00175516" w:rsidRPr="00682421" w:rsidRDefault="00175516" w:rsidP="0017551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3A9DA52D" w14:textId="77777777" w:rsidR="00175516" w:rsidRPr="00682421" w:rsidRDefault="00175516" w:rsidP="0017551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CD6752E" w14:textId="77777777" w:rsidR="00175516" w:rsidRPr="00682421" w:rsidRDefault="00175516" w:rsidP="00175516">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5A5A4AA3" w14:textId="77777777" w:rsidR="00175516" w:rsidRPr="00682421" w:rsidRDefault="00175516" w:rsidP="00175516">
            <w:pPr>
              <w:rPr>
                <w:rFonts w:ascii="Times New Roman" w:eastAsia="Times New Roman" w:hAnsi="Times New Roman" w:cs="Times New Roman"/>
                <w:sz w:val="20"/>
                <w:szCs w:val="20"/>
                <w:lang w:eastAsia="ru-RU"/>
              </w:rPr>
            </w:pPr>
          </w:p>
        </w:tc>
      </w:tr>
      <w:tr w:rsidR="00175516" w:rsidRPr="00682421" w14:paraId="60050E25" w14:textId="77777777" w:rsidTr="00175516">
        <w:trPr>
          <w:trHeight w:val="264"/>
        </w:trPr>
        <w:tc>
          <w:tcPr>
            <w:tcW w:w="500" w:type="dxa"/>
            <w:tcBorders>
              <w:top w:val="nil"/>
              <w:left w:val="nil"/>
              <w:bottom w:val="nil"/>
              <w:right w:val="nil"/>
            </w:tcBorders>
            <w:shd w:val="clear" w:color="auto" w:fill="auto"/>
            <w:noWrap/>
            <w:hideMark/>
          </w:tcPr>
          <w:p w14:paraId="5383C366" w14:textId="77777777" w:rsidR="00175516" w:rsidRPr="00682421" w:rsidRDefault="00175516" w:rsidP="00175516">
            <w:pPr>
              <w:rPr>
                <w:rFonts w:ascii="Times New Roman" w:eastAsia="Times New Roman" w:hAnsi="Times New Roman" w:cs="Times New Roman"/>
                <w:sz w:val="20"/>
                <w:szCs w:val="20"/>
                <w:lang w:eastAsia="ru-RU"/>
              </w:rPr>
            </w:pPr>
          </w:p>
        </w:tc>
        <w:tc>
          <w:tcPr>
            <w:tcW w:w="48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0EBFF5E"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39</w:t>
            </w:r>
          </w:p>
        </w:tc>
        <w:tc>
          <w:tcPr>
            <w:tcW w:w="5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8B06E6B"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1404</w:t>
            </w:r>
          </w:p>
        </w:tc>
        <w:tc>
          <w:tcPr>
            <w:tcW w:w="51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38904B2"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16</w:t>
            </w:r>
          </w:p>
        </w:tc>
        <w:tc>
          <w:tcPr>
            <w:tcW w:w="54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A85EF6A"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576</w:t>
            </w:r>
          </w:p>
        </w:tc>
        <w:tc>
          <w:tcPr>
            <w:tcW w:w="48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F3E8BAC"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23</w:t>
            </w:r>
          </w:p>
        </w:tc>
        <w:tc>
          <w:tcPr>
            <w:tcW w:w="5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D814156"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828</w:t>
            </w:r>
          </w:p>
        </w:tc>
        <w:tc>
          <w:tcPr>
            <w:tcW w:w="5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2B48A1C"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w:t>
            </w:r>
          </w:p>
        </w:tc>
        <w:tc>
          <w:tcPr>
            <w:tcW w:w="5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3233667"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4</w:t>
            </w:r>
          </w:p>
        </w:tc>
        <w:tc>
          <w:tcPr>
            <w:tcW w:w="5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8EAEC47"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5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77737FC"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11</w:t>
            </w:r>
          </w:p>
        </w:tc>
        <w:tc>
          <w:tcPr>
            <w:tcW w:w="5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3AB905F"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41</w:t>
            </w:r>
          </w:p>
        </w:tc>
        <w:tc>
          <w:tcPr>
            <w:tcW w:w="500" w:type="dxa"/>
            <w:tcBorders>
              <w:top w:val="nil"/>
              <w:left w:val="nil"/>
              <w:bottom w:val="nil"/>
              <w:right w:val="nil"/>
            </w:tcBorders>
            <w:shd w:val="clear" w:color="auto" w:fill="auto"/>
            <w:noWrap/>
            <w:hideMark/>
          </w:tcPr>
          <w:p w14:paraId="07CE4D7A" w14:textId="77777777" w:rsidR="00175516" w:rsidRPr="00682421" w:rsidRDefault="00175516" w:rsidP="00175516">
            <w:pPr>
              <w:jc w:val="center"/>
              <w:rPr>
                <w:rFonts w:ascii="Times New Roman" w:eastAsia="Times New Roman" w:hAnsi="Times New Roman" w:cs="Times New Roman"/>
                <w:b/>
                <w:bCs/>
                <w:sz w:val="12"/>
                <w:szCs w:val="12"/>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7F074E"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уч.час.</w:t>
            </w:r>
          </w:p>
        </w:tc>
        <w:tc>
          <w:tcPr>
            <w:tcW w:w="720" w:type="dxa"/>
            <w:tcBorders>
              <w:top w:val="single" w:sz="4" w:space="0" w:color="auto"/>
              <w:left w:val="nil"/>
              <w:bottom w:val="single" w:sz="4" w:space="0" w:color="auto"/>
              <w:right w:val="single" w:sz="4" w:space="0" w:color="auto"/>
            </w:tcBorders>
            <w:shd w:val="clear" w:color="auto" w:fill="auto"/>
            <w:noWrap/>
            <w:vAlign w:val="center"/>
            <w:hideMark/>
          </w:tcPr>
          <w:p w14:paraId="744807D6"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2592</w:t>
            </w:r>
          </w:p>
        </w:tc>
        <w:tc>
          <w:tcPr>
            <w:tcW w:w="580" w:type="dxa"/>
            <w:tcBorders>
              <w:top w:val="nil"/>
              <w:left w:val="nil"/>
              <w:bottom w:val="nil"/>
              <w:right w:val="nil"/>
            </w:tcBorders>
            <w:shd w:val="clear" w:color="auto" w:fill="auto"/>
            <w:noWrap/>
            <w:hideMark/>
          </w:tcPr>
          <w:p w14:paraId="0A61880B" w14:textId="77777777" w:rsidR="00175516" w:rsidRPr="00682421" w:rsidRDefault="00175516" w:rsidP="00175516">
            <w:pPr>
              <w:jc w:val="center"/>
              <w:rPr>
                <w:rFonts w:ascii="Times New Roman" w:eastAsia="Times New Roman" w:hAnsi="Times New Roman" w:cs="Times New Roman"/>
                <w:b/>
                <w:bCs/>
                <w:sz w:val="12"/>
                <w:szCs w:val="12"/>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ACC5AB"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3128096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67FCF3C1"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ВЧ</w:t>
            </w:r>
          </w:p>
        </w:tc>
        <w:tc>
          <w:tcPr>
            <w:tcW w:w="440" w:type="dxa"/>
            <w:tcBorders>
              <w:top w:val="single" w:sz="4" w:space="0" w:color="auto"/>
              <w:left w:val="nil"/>
              <w:bottom w:val="single" w:sz="4" w:space="0" w:color="auto"/>
              <w:right w:val="single" w:sz="4" w:space="0" w:color="auto"/>
            </w:tcBorders>
            <w:shd w:val="clear" w:color="auto" w:fill="auto"/>
            <w:noWrap/>
            <w:vAlign w:val="center"/>
            <w:hideMark/>
          </w:tcPr>
          <w:p w14:paraId="6E201651"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ГИА</w:t>
            </w:r>
          </w:p>
        </w:tc>
      </w:tr>
      <w:tr w:rsidR="00175516" w:rsidRPr="00682421" w14:paraId="1301F306" w14:textId="77777777" w:rsidTr="00175516">
        <w:trPr>
          <w:trHeight w:val="264"/>
        </w:trPr>
        <w:tc>
          <w:tcPr>
            <w:tcW w:w="500" w:type="dxa"/>
            <w:tcBorders>
              <w:top w:val="nil"/>
              <w:left w:val="nil"/>
              <w:bottom w:val="nil"/>
              <w:right w:val="nil"/>
            </w:tcBorders>
            <w:shd w:val="clear" w:color="auto" w:fill="auto"/>
            <w:noWrap/>
            <w:hideMark/>
          </w:tcPr>
          <w:p w14:paraId="3CFC90DC" w14:textId="77777777" w:rsidR="00175516" w:rsidRPr="00682421" w:rsidRDefault="00175516" w:rsidP="00175516">
            <w:pPr>
              <w:jc w:val="center"/>
              <w:rPr>
                <w:rFonts w:ascii="Times New Roman" w:eastAsia="Times New Roman" w:hAnsi="Times New Roman" w:cs="Times New Roman"/>
                <w:b/>
                <w:bCs/>
                <w:sz w:val="12"/>
                <w:szCs w:val="12"/>
                <w:lang w:eastAsia="ru-RU"/>
              </w:rPr>
            </w:pPr>
          </w:p>
        </w:tc>
        <w:tc>
          <w:tcPr>
            <w:tcW w:w="489" w:type="dxa"/>
            <w:vMerge/>
            <w:tcBorders>
              <w:top w:val="nil"/>
              <w:left w:val="single" w:sz="4" w:space="0" w:color="auto"/>
              <w:bottom w:val="single" w:sz="4" w:space="0" w:color="000000"/>
              <w:right w:val="single" w:sz="4" w:space="0" w:color="auto"/>
            </w:tcBorders>
            <w:vAlign w:val="center"/>
            <w:hideMark/>
          </w:tcPr>
          <w:p w14:paraId="404E2595"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521" w:type="dxa"/>
            <w:vMerge/>
            <w:tcBorders>
              <w:top w:val="nil"/>
              <w:left w:val="single" w:sz="4" w:space="0" w:color="auto"/>
              <w:bottom w:val="single" w:sz="4" w:space="0" w:color="000000"/>
              <w:right w:val="single" w:sz="4" w:space="0" w:color="auto"/>
            </w:tcBorders>
            <w:vAlign w:val="center"/>
            <w:hideMark/>
          </w:tcPr>
          <w:p w14:paraId="1104A0EB"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514" w:type="dxa"/>
            <w:vMerge/>
            <w:tcBorders>
              <w:top w:val="nil"/>
              <w:left w:val="single" w:sz="4" w:space="0" w:color="auto"/>
              <w:bottom w:val="single" w:sz="4" w:space="0" w:color="000000"/>
              <w:right w:val="single" w:sz="4" w:space="0" w:color="auto"/>
            </w:tcBorders>
            <w:vAlign w:val="center"/>
            <w:hideMark/>
          </w:tcPr>
          <w:p w14:paraId="799E1E66"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547" w:type="dxa"/>
            <w:vMerge/>
            <w:tcBorders>
              <w:top w:val="nil"/>
              <w:left w:val="single" w:sz="4" w:space="0" w:color="auto"/>
              <w:bottom w:val="single" w:sz="4" w:space="0" w:color="000000"/>
              <w:right w:val="single" w:sz="4" w:space="0" w:color="auto"/>
            </w:tcBorders>
            <w:vAlign w:val="center"/>
            <w:hideMark/>
          </w:tcPr>
          <w:p w14:paraId="420136C0"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489" w:type="dxa"/>
            <w:vMerge/>
            <w:tcBorders>
              <w:top w:val="nil"/>
              <w:left w:val="single" w:sz="4" w:space="0" w:color="auto"/>
              <w:bottom w:val="single" w:sz="4" w:space="0" w:color="000000"/>
              <w:right w:val="single" w:sz="4" w:space="0" w:color="auto"/>
            </w:tcBorders>
            <w:vAlign w:val="center"/>
            <w:hideMark/>
          </w:tcPr>
          <w:p w14:paraId="439E3BCA"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520" w:type="dxa"/>
            <w:vMerge/>
            <w:tcBorders>
              <w:top w:val="nil"/>
              <w:left w:val="single" w:sz="4" w:space="0" w:color="auto"/>
              <w:bottom w:val="single" w:sz="4" w:space="0" w:color="000000"/>
              <w:right w:val="single" w:sz="4" w:space="0" w:color="auto"/>
            </w:tcBorders>
            <w:vAlign w:val="center"/>
            <w:hideMark/>
          </w:tcPr>
          <w:p w14:paraId="28689EA2"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500" w:type="dxa"/>
            <w:vMerge/>
            <w:tcBorders>
              <w:top w:val="nil"/>
              <w:left w:val="single" w:sz="4" w:space="0" w:color="auto"/>
              <w:bottom w:val="single" w:sz="4" w:space="0" w:color="000000"/>
              <w:right w:val="single" w:sz="4" w:space="0" w:color="auto"/>
            </w:tcBorders>
            <w:vAlign w:val="center"/>
            <w:hideMark/>
          </w:tcPr>
          <w:p w14:paraId="509A760E"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500" w:type="dxa"/>
            <w:vMerge/>
            <w:tcBorders>
              <w:top w:val="nil"/>
              <w:left w:val="single" w:sz="4" w:space="0" w:color="auto"/>
              <w:bottom w:val="single" w:sz="4" w:space="0" w:color="000000"/>
              <w:right w:val="single" w:sz="4" w:space="0" w:color="auto"/>
            </w:tcBorders>
            <w:vAlign w:val="center"/>
            <w:hideMark/>
          </w:tcPr>
          <w:p w14:paraId="50AFE2AF"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500" w:type="dxa"/>
            <w:vMerge/>
            <w:tcBorders>
              <w:top w:val="nil"/>
              <w:left w:val="single" w:sz="4" w:space="0" w:color="auto"/>
              <w:bottom w:val="single" w:sz="4" w:space="0" w:color="000000"/>
              <w:right w:val="single" w:sz="4" w:space="0" w:color="auto"/>
            </w:tcBorders>
            <w:vAlign w:val="center"/>
            <w:hideMark/>
          </w:tcPr>
          <w:p w14:paraId="06982720"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500" w:type="dxa"/>
            <w:vMerge/>
            <w:tcBorders>
              <w:top w:val="nil"/>
              <w:left w:val="single" w:sz="4" w:space="0" w:color="auto"/>
              <w:bottom w:val="single" w:sz="4" w:space="0" w:color="000000"/>
              <w:right w:val="single" w:sz="4" w:space="0" w:color="auto"/>
            </w:tcBorders>
            <w:vAlign w:val="center"/>
            <w:hideMark/>
          </w:tcPr>
          <w:p w14:paraId="1621980C"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500" w:type="dxa"/>
            <w:vMerge/>
            <w:tcBorders>
              <w:top w:val="nil"/>
              <w:left w:val="single" w:sz="4" w:space="0" w:color="auto"/>
              <w:bottom w:val="single" w:sz="4" w:space="0" w:color="000000"/>
              <w:right w:val="single" w:sz="4" w:space="0" w:color="auto"/>
            </w:tcBorders>
            <w:vAlign w:val="center"/>
            <w:hideMark/>
          </w:tcPr>
          <w:p w14:paraId="21D2B849"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500" w:type="dxa"/>
            <w:tcBorders>
              <w:top w:val="nil"/>
              <w:left w:val="nil"/>
              <w:bottom w:val="nil"/>
              <w:right w:val="nil"/>
            </w:tcBorders>
            <w:shd w:val="clear" w:color="auto" w:fill="auto"/>
            <w:noWrap/>
            <w:hideMark/>
          </w:tcPr>
          <w:p w14:paraId="2BF49DA4" w14:textId="77777777" w:rsidR="00175516" w:rsidRPr="00682421" w:rsidRDefault="00175516" w:rsidP="00175516">
            <w:pPr>
              <w:rPr>
                <w:rFonts w:ascii="Times New Roman" w:eastAsia="Times New Roman" w:hAnsi="Times New Roman" w:cs="Times New Roman"/>
                <w:sz w:val="20"/>
                <w:szCs w:val="20"/>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2505D3D"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ПА</w:t>
            </w:r>
          </w:p>
        </w:tc>
        <w:tc>
          <w:tcPr>
            <w:tcW w:w="720" w:type="dxa"/>
            <w:tcBorders>
              <w:top w:val="nil"/>
              <w:left w:val="nil"/>
              <w:bottom w:val="single" w:sz="4" w:space="0" w:color="auto"/>
              <w:right w:val="single" w:sz="4" w:space="0" w:color="auto"/>
            </w:tcBorders>
            <w:shd w:val="clear" w:color="auto" w:fill="auto"/>
            <w:noWrap/>
            <w:vAlign w:val="center"/>
            <w:hideMark/>
          </w:tcPr>
          <w:p w14:paraId="4015E3FF"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144</w:t>
            </w:r>
          </w:p>
        </w:tc>
        <w:tc>
          <w:tcPr>
            <w:tcW w:w="580" w:type="dxa"/>
            <w:tcBorders>
              <w:top w:val="nil"/>
              <w:left w:val="nil"/>
              <w:bottom w:val="nil"/>
              <w:right w:val="nil"/>
            </w:tcBorders>
            <w:shd w:val="clear" w:color="auto" w:fill="auto"/>
            <w:noWrap/>
            <w:hideMark/>
          </w:tcPr>
          <w:p w14:paraId="22D88AA0" w14:textId="77777777" w:rsidR="00175516" w:rsidRPr="00682421" w:rsidRDefault="00175516" w:rsidP="00175516">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84ADF8F"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1B6F5D1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1908</w:t>
            </w:r>
          </w:p>
        </w:tc>
        <w:tc>
          <w:tcPr>
            <w:tcW w:w="580" w:type="dxa"/>
            <w:tcBorders>
              <w:top w:val="nil"/>
              <w:left w:val="nil"/>
              <w:bottom w:val="single" w:sz="4" w:space="0" w:color="auto"/>
              <w:right w:val="single" w:sz="4" w:space="0" w:color="auto"/>
            </w:tcBorders>
            <w:shd w:val="clear" w:color="auto" w:fill="auto"/>
            <w:noWrap/>
            <w:vAlign w:val="center"/>
            <w:hideMark/>
          </w:tcPr>
          <w:p w14:paraId="1A525980"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828</w:t>
            </w:r>
          </w:p>
        </w:tc>
        <w:tc>
          <w:tcPr>
            <w:tcW w:w="440" w:type="dxa"/>
            <w:tcBorders>
              <w:top w:val="nil"/>
              <w:left w:val="nil"/>
              <w:bottom w:val="single" w:sz="4" w:space="0" w:color="auto"/>
              <w:right w:val="single" w:sz="4" w:space="0" w:color="auto"/>
            </w:tcBorders>
            <w:shd w:val="clear" w:color="auto" w:fill="auto"/>
            <w:noWrap/>
            <w:vAlign w:val="center"/>
            <w:hideMark/>
          </w:tcPr>
          <w:p w14:paraId="644054CC"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216</w:t>
            </w:r>
          </w:p>
        </w:tc>
      </w:tr>
      <w:tr w:rsidR="00175516" w:rsidRPr="00682421" w14:paraId="3DD6E2D6" w14:textId="77777777" w:rsidTr="00175516">
        <w:trPr>
          <w:trHeight w:val="264"/>
        </w:trPr>
        <w:tc>
          <w:tcPr>
            <w:tcW w:w="500" w:type="dxa"/>
            <w:tcBorders>
              <w:top w:val="nil"/>
              <w:left w:val="nil"/>
              <w:bottom w:val="nil"/>
              <w:right w:val="nil"/>
            </w:tcBorders>
            <w:shd w:val="clear" w:color="auto" w:fill="auto"/>
            <w:noWrap/>
            <w:hideMark/>
          </w:tcPr>
          <w:p w14:paraId="4CD4E9A5" w14:textId="77777777" w:rsidR="00175516" w:rsidRPr="00682421" w:rsidRDefault="00175516" w:rsidP="00175516">
            <w:pPr>
              <w:jc w:val="center"/>
              <w:rPr>
                <w:rFonts w:ascii="Times New Roman" w:eastAsia="Times New Roman" w:hAnsi="Times New Roman" w:cs="Times New Roman"/>
                <w:b/>
                <w:bCs/>
                <w:sz w:val="12"/>
                <w:szCs w:val="12"/>
                <w:lang w:eastAsia="ru-RU"/>
              </w:rPr>
            </w:pPr>
          </w:p>
        </w:tc>
        <w:tc>
          <w:tcPr>
            <w:tcW w:w="48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F144F30"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33</w:t>
            </w:r>
          </w:p>
        </w:tc>
        <w:tc>
          <w:tcPr>
            <w:tcW w:w="5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92E9BA8"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1188</w:t>
            </w:r>
          </w:p>
        </w:tc>
        <w:tc>
          <w:tcPr>
            <w:tcW w:w="51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C167737"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16</w:t>
            </w:r>
          </w:p>
        </w:tc>
        <w:tc>
          <w:tcPr>
            <w:tcW w:w="54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4E84422"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576</w:t>
            </w:r>
          </w:p>
        </w:tc>
        <w:tc>
          <w:tcPr>
            <w:tcW w:w="48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D8AAD50"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17</w:t>
            </w:r>
          </w:p>
        </w:tc>
        <w:tc>
          <w:tcPr>
            <w:tcW w:w="5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C278B2F"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612</w:t>
            </w:r>
          </w:p>
        </w:tc>
        <w:tc>
          <w:tcPr>
            <w:tcW w:w="5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41381F6"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w:t>
            </w:r>
          </w:p>
        </w:tc>
        <w:tc>
          <w:tcPr>
            <w:tcW w:w="5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B6D85D2"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10</w:t>
            </w:r>
          </w:p>
        </w:tc>
        <w:tc>
          <w:tcPr>
            <w:tcW w:w="5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3B39FC1"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6</w:t>
            </w:r>
          </w:p>
        </w:tc>
        <w:tc>
          <w:tcPr>
            <w:tcW w:w="5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D04A07B"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w:t>
            </w:r>
          </w:p>
        </w:tc>
        <w:tc>
          <w:tcPr>
            <w:tcW w:w="5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58D61C7"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41</w:t>
            </w:r>
          </w:p>
        </w:tc>
        <w:tc>
          <w:tcPr>
            <w:tcW w:w="500" w:type="dxa"/>
            <w:tcBorders>
              <w:top w:val="nil"/>
              <w:left w:val="nil"/>
              <w:bottom w:val="nil"/>
              <w:right w:val="nil"/>
            </w:tcBorders>
            <w:shd w:val="clear" w:color="auto" w:fill="auto"/>
            <w:noWrap/>
            <w:hideMark/>
          </w:tcPr>
          <w:p w14:paraId="5BECF9FD" w14:textId="77777777" w:rsidR="00175516" w:rsidRPr="00682421" w:rsidRDefault="00175516" w:rsidP="00175516">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D3F51ED"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ГИА</w:t>
            </w:r>
          </w:p>
        </w:tc>
        <w:tc>
          <w:tcPr>
            <w:tcW w:w="720" w:type="dxa"/>
            <w:tcBorders>
              <w:top w:val="nil"/>
              <w:left w:val="nil"/>
              <w:bottom w:val="single" w:sz="4" w:space="0" w:color="auto"/>
              <w:right w:val="single" w:sz="4" w:space="0" w:color="auto"/>
            </w:tcBorders>
            <w:shd w:val="clear" w:color="auto" w:fill="auto"/>
            <w:noWrap/>
            <w:vAlign w:val="center"/>
            <w:hideMark/>
          </w:tcPr>
          <w:p w14:paraId="7136C3F7"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216</w:t>
            </w:r>
          </w:p>
        </w:tc>
        <w:tc>
          <w:tcPr>
            <w:tcW w:w="580" w:type="dxa"/>
            <w:tcBorders>
              <w:top w:val="nil"/>
              <w:left w:val="nil"/>
              <w:bottom w:val="nil"/>
              <w:right w:val="nil"/>
            </w:tcBorders>
            <w:shd w:val="clear" w:color="auto" w:fill="auto"/>
            <w:noWrap/>
            <w:hideMark/>
          </w:tcPr>
          <w:p w14:paraId="5D08D6E3" w14:textId="77777777" w:rsidR="00175516" w:rsidRPr="00682421" w:rsidRDefault="00175516" w:rsidP="00175516">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7289B8E"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нед</w:t>
            </w:r>
          </w:p>
        </w:tc>
        <w:tc>
          <w:tcPr>
            <w:tcW w:w="580" w:type="dxa"/>
            <w:tcBorders>
              <w:top w:val="nil"/>
              <w:left w:val="nil"/>
              <w:bottom w:val="single" w:sz="4" w:space="0" w:color="auto"/>
              <w:right w:val="single" w:sz="4" w:space="0" w:color="auto"/>
            </w:tcBorders>
            <w:shd w:val="clear" w:color="auto" w:fill="auto"/>
            <w:noWrap/>
            <w:vAlign w:val="center"/>
            <w:hideMark/>
          </w:tcPr>
          <w:p w14:paraId="2BE46F4D"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53</w:t>
            </w:r>
          </w:p>
        </w:tc>
        <w:tc>
          <w:tcPr>
            <w:tcW w:w="580" w:type="dxa"/>
            <w:tcBorders>
              <w:top w:val="nil"/>
              <w:left w:val="nil"/>
              <w:bottom w:val="single" w:sz="4" w:space="0" w:color="auto"/>
              <w:right w:val="single" w:sz="4" w:space="0" w:color="auto"/>
            </w:tcBorders>
            <w:shd w:val="clear" w:color="auto" w:fill="auto"/>
            <w:noWrap/>
            <w:vAlign w:val="center"/>
            <w:hideMark/>
          </w:tcPr>
          <w:p w14:paraId="758EB935"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23</w:t>
            </w:r>
          </w:p>
        </w:tc>
        <w:tc>
          <w:tcPr>
            <w:tcW w:w="440" w:type="dxa"/>
            <w:tcBorders>
              <w:top w:val="nil"/>
              <w:left w:val="nil"/>
              <w:bottom w:val="single" w:sz="4" w:space="0" w:color="auto"/>
              <w:right w:val="single" w:sz="4" w:space="0" w:color="auto"/>
            </w:tcBorders>
            <w:shd w:val="clear" w:color="auto" w:fill="auto"/>
            <w:noWrap/>
            <w:vAlign w:val="center"/>
            <w:hideMark/>
          </w:tcPr>
          <w:p w14:paraId="7F641718"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6</w:t>
            </w:r>
          </w:p>
        </w:tc>
      </w:tr>
      <w:tr w:rsidR="00175516" w:rsidRPr="00682421" w14:paraId="1BF745C1" w14:textId="77777777" w:rsidTr="00175516">
        <w:trPr>
          <w:trHeight w:val="264"/>
        </w:trPr>
        <w:tc>
          <w:tcPr>
            <w:tcW w:w="500" w:type="dxa"/>
            <w:tcBorders>
              <w:top w:val="nil"/>
              <w:left w:val="nil"/>
              <w:bottom w:val="nil"/>
              <w:right w:val="nil"/>
            </w:tcBorders>
            <w:shd w:val="clear" w:color="auto" w:fill="auto"/>
            <w:noWrap/>
            <w:hideMark/>
          </w:tcPr>
          <w:p w14:paraId="77C913F7" w14:textId="77777777" w:rsidR="00175516" w:rsidRPr="00682421" w:rsidRDefault="00175516" w:rsidP="00175516">
            <w:pPr>
              <w:jc w:val="center"/>
              <w:rPr>
                <w:rFonts w:ascii="Times New Roman" w:eastAsia="Times New Roman" w:hAnsi="Times New Roman" w:cs="Times New Roman"/>
                <w:b/>
                <w:bCs/>
                <w:sz w:val="12"/>
                <w:szCs w:val="12"/>
                <w:lang w:eastAsia="ru-RU"/>
              </w:rPr>
            </w:pPr>
          </w:p>
        </w:tc>
        <w:tc>
          <w:tcPr>
            <w:tcW w:w="489" w:type="dxa"/>
            <w:vMerge/>
            <w:tcBorders>
              <w:top w:val="nil"/>
              <w:left w:val="single" w:sz="4" w:space="0" w:color="auto"/>
              <w:bottom w:val="single" w:sz="4" w:space="0" w:color="000000"/>
              <w:right w:val="single" w:sz="4" w:space="0" w:color="auto"/>
            </w:tcBorders>
            <w:vAlign w:val="center"/>
            <w:hideMark/>
          </w:tcPr>
          <w:p w14:paraId="780FDDF8"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521" w:type="dxa"/>
            <w:vMerge/>
            <w:tcBorders>
              <w:top w:val="nil"/>
              <w:left w:val="single" w:sz="4" w:space="0" w:color="auto"/>
              <w:bottom w:val="single" w:sz="4" w:space="0" w:color="000000"/>
              <w:right w:val="single" w:sz="4" w:space="0" w:color="auto"/>
            </w:tcBorders>
            <w:vAlign w:val="center"/>
            <w:hideMark/>
          </w:tcPr>
          <w:p w14:paraId="13C35B06"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514" w:type="dxa"/>
            <w:vMerge/>
            <w:tcBorders>
              <w:top w:val="nil"/>
              <w:left w:val="single" w:sz="4" w:space="0" w:color="auto"/>
              <w:bottom w:val="single" w:sz="4" w:space="0" w:color="000000"/>
              <w:right w:val="single" w:sz="4" w:space="0" w:color="auto"/>
            </w:tcBorders>
            <w:vAlign w:val="center"/>
            <w:hideMark/>
          </w:tcPr>
          <w:p w14:paraId="4887A642"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547" w:type="dxa"/>
            <w:vMerge/>
            <w:tcBorders>
              <w:top w:val="nil"/>
              <w:left w:val="single" w:sz="4" w:space="0" w:color="auto"/>
              <w:bottom w:val="single" w:sz="4" w:space="0" w:color="000000"/>
              <w:right w:val="single" w:sz="4" w:space="0" w:color="auto"/>
            </w:tcBorders>
            <w:vAlign w:val="center"/>
            <w:hideMark/>
          </w:tcPr>
          <w:p w14:paraId="17020AD8"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489" w:type="dxa"/>
            <w:vMerge/>
            <w:tcBorders>
              <w:top w:val="nil"/>
              <w:left w:val="single" w:sz="4" w:space="0" w:color="auto"/>
              <w:bottom w:val="single" w:sz="4" w:space="0" w:color="000000"/>
              <w:right w:val="single" w:sz="4" w:space="0" w:color="auto"/>
            </w:tcBorders>
            <w:vAlign w:val="center"/>
            <w:hideMark/>
          </w:tcPr>
          <w:p w14:paraId="4466C447"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520" w:type="dxa"/>
            <w:vMerge/>
            <w:tcBorders>
              <w:top w:val="nil"/>
              <w:left w:val="single" w:sz="4" w:space="0" w:color="auto"/>
              <w:bottom w:val="single" w:sz="4" w:space="0" w:color="000000"/>
              <w:right w:val="single" w:sz="4" w:space="0" w:color="auto"/>
            </w:tcBorders>
            <w:vAlign w:val="center"/>
            <w:hideMark/>
          </w:tcPr>
          <w:p w14:paraId="3584C065"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500" w:type="dxa"/>
            <w:vMerge/>
            <w:tcBorders>
              <w:top w:val="nil"/>
              <w:left w:val="single" w:sz="4" w:space="0" w:color="auto"/>
              <w:bottom w:val="single" w:sz="4" w:space="0" w:color="000000"/>
              <w:right w:val="single" w:sz="4" w:space="0" w:color="auto"/>
            </w:tcBorders>
            <w:vAlign w:val="center"/>
            <w:hideMark/>
          </w:tcPr>
          <w:p w14:paraId="40D5AC0C"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500" w:type="dxa"/>
            <w:vMerge/>
            <w:tcBorders>
              <w:top w:val="nil"/>
              <w:left w:val="single" w:sz="4" w:space="0" w:color="auto"/>
              <w:bottom w:val="single" w:sz="4" w:space="0" w:color="000000"/>
              <w:right w:val="single" w:sz="4" w:space="0" w:color="auto"/>
            </w:tcBorders>
            <w:vAlign w:val="center"/>
            <w:hideMark/>
          </w:tcPr>
          <w:p w14:paraId="60361B87"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500" w:type="dxa"/>
            <w:vMerge/>
            <w:tcBorders>
              <w:top w:val="nil"/>
              <w:left w:val="single" w:sz="4" w:space="0" w:color="auto"/>
              <w:bottom w:val="single" w:sz="4" w:space="0" w:color="000000"/>
              <w:right w:val="single" w:sz="4" w:space="0" w:color="auto"/>
            </w:tcBorders>
            <w:vAlign w:val="center"/>
            <w:hideMark/>
          </w:tcPr>
          <w:p w14:paraId="16CAFBB6"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500" w:type="dxa"/>
            <w:vMerge/>
            <w:tcBorders>
              <w:top w:val="nil"/>
              <w:left w:val="single" w:sz="4" w:space="0" w:color="auto"/>
              <w:bottom w:val="single" w:sz="4" w:space="0" w:color="000000"/>
              <w:right w:val="single" w:sz="4" w:space="0" w:color="auto"/>
            </w:tcBorders>
            <w:vAlign w:val="center"/>
            <w:hideMark/>
          </w:tcPr>
          <w:p w14:paraId="04273DA7"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500" w:type="dxa"/>
            <w:vMerge/>
            <w:tcBorders>
              <w:top w:val="nil"/>
              <w:left w:val="single" w:sz="4" w:space="0" w:color="auto"/>
              <w:bottom w:val="single" w:sz="4" w:space="0" w:color="000000"/>
              <w:right w:val="single" w:sz="4" w:space="0" w:color="auto"/>
            </w:tcBorders>
            <w:vAlign w:val="center"/>
            <w:hideMark/>
          </w:tcPr>
          <w:p w14:paraId="7074DC8C" w14:textId="77777777" w:rsidR="00175516" w:rsidRPr="00682421" w:rsidRDefault="00175516" w:rsidP="00175516">
            <w:pPr>
              <w:rPr>
                <w:rFonts w:ascii="Times New Roman" w:eastAsia="Times New Roman" w:hAnsi="Times New Roman" w:cs="Times New Roman"/>
                <w:b/>
                <w:bCs/>
                <w:sz w:val="12"/>
                <w:szCs w:val="12"/>
                <w:lang w:eastAsia="ru-RU"/>
              </w:rPr>
            </w:pPr>
          </w:p>
        </w:tc>
        <w:tc>
          <w:tcPr>
            <w:tcW w:w="500" w:type="dxa"/>
            <w:tcBorders>
              <w:top w:val="nil"/>
              <w:left w:val="nil"/>
              <w:bottom w:val="nil"/>
              <w:right w:val="nil"/>
            </w:tcBorders>
            <w:shd w:val="clear" w:color="auto" w:fill="auto"/>
            <w:noWrap/>
            <w:hideMark/>
          </w:tcPr>
          <w:p w14:paraId="4E3DDF7E" w14:textId="77777777" w:rsidR="00175516" w:rsidRPr="00682421" w:rsidRDefault="00175516" w:rsidP="00175516">
            <w:pPr>
              <w:rPr>
                <w:rFonts w:ascii="Times New Roman" w:eastAsia="Times New Roman" w:hAnsi="Times New Roman" w:cs="Times New Roman"/>
                <w:sz w:val="20"/>
                <w:szCs w:val="20"/>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6B3CFB2"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720" w:type="dxa"/>
            <w:tcBorders>
              <w:top w:val="nil"/>
              <w:left w:val="nil"/>
              <w:bottom w:val="single" w:sz="4" w:space="0" w:color="auto"/>
              <w:right w:val="single" w:sz="4" w:space="0" w:color="auto"/>
            </w:tcBorders>
            <w:shd w:val="clear" w:color="auto" w:fill="auto"/>
            <w:noWrap/>
            <w:vAlign w:val="center"/>
            <w:hideMark/>
          </w:tcPr>
          <w:p w14:paraId="2B33C139"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580" w:type="dxa"/>
            <w:tcBorders>
              <w:top w:val="nil"/>
              <w:left w:val="nil"/>
              <w:bottom w:val="nil"/>
              <w:right w:val="nil"/>
            </w:tcBorders>
            <w:shd w:val="clear" w:color="auto" w:fill="auto"/>
            <w:noWrap/>
            <w:hideMark/>
          </w:tcPr>
          <w:p w14:paraId="7B886E36" w14:textId="77777777" w:rsidR="00175516" w:rsidRPr="00682421" w:rsidRDefault="00175516" w:rsidP="00175516">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BF90AE6"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час/нед</w:t>
            </w:r>
          </w:p>
        </w:tc>
        <w:tc>
          <w:tcPr>
            <w:tcW w:w="580" w:type="dxa"/>
            <w:tcBorders>
              <w:top w:val="nil"/>
              <w:left w:val="nil"/>
              <w:bottom w:val="single" w:sz="4" w:space="0" w:color="auto"/>
              <w:right w:val="single" w:sz="4" w:space="0" w:color="auto"/>
            </w:tcBorders>
            <w:shd w:val="clear" w:color="auto" w:fill="auto"/>
            <w:noWrap/>
            <w:vAlign w:val="center"/>
            <w:hideMark/>
          </w:tcPr>
          <w:p w14:paraId="5C23E801"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16</w:t>
            </w:r>
          </w:p>
        </w:tc>
        <w:tc>
          <w:tcPr>
            <w:tcW w:w="580" w:type="dxa"/>
            <w:tcBorders>
              <w:top w:val="nil"/>
              <w:left w:val="nil"/>
              <w:bottom w:val="single" w:sz="4" w:space="0" w:color="auto"/>
              <w:right w:val="single" w:sz="4" w:space="0" w:color="auto"/>
            </w:tcBorders>
            <w:shd w:val="clear" w:color="auto" w:fill="auto"/>
            <w:noWrap/>
            <w:vAlign w:val="center"/>
            <w:hideMark/>
          </w:tcPr>
          <w:p w14:paraId="68884F05"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20</w:t>
            </w:r>
          </w:p>
        </w:tc>
        <w:tc>
          <w:tcPr>
            <w:tcW w:w="440" w:type="dxa"/>
            <w:tcBorders>
              <w:top w:val="nil"/>
              <w:left w:val="nil"/>
              <w:bottom w:val="single" w:sz="4" w:space="0" w:color="auto"/>
              <w:right w:val="single" w:sz="4" w:space="0" w:color="auto"/>
            </w:tcBorders>
            <w:shd w:val="clear" w:color="auto" w:fill="auto"/>
            <w:noWrap/>
            <w:vAlign w:val="center"/>
            <w:hideMark/>
          </w:tcPr>
          <w:p w14:paraId="504C58CB"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36</w:t>
            </w:r>
          </w:p>
        </w:tc>
      </w:tr>
      <w:tr w:rsidR="00175516" w:rsidRPr="00682421" w14:paraId="3217EFE3" w14:textId="77777777" w:rsidTr="00175516">
        <w:trPr>
          <w:trHeight w:val="264"/>
        </w:trPr>
        <w:tc>
          <w:tcPr>
            <w:tcW w:w="500" w:type="dxa"/>
            <w:tcBorders>
              <w:top w:val="nil"/>
              <w:left w:val="nil"/>
              <w:bottom w:val="nil"/>
              <w:right w:val="nil"/>
            </w:tcBorders>
            <w:shd w:val="clear" w:color="auto" w:fill="auto"/>
            <w:noWrap/>
            <w:vAlign w:val="center"/>
            <w:hideMark/>
          </w:tcPr>
          <w:p w14:paraId="783BC710" w14:textId="77777777" w:rsidR="00175516" w:rsidRPr="00682421" w:rsidRDefault="00175516" w:rsidP="00175516">
            <w:pP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Всего</w:t>
            </w:r>
          </w:p>
        </w:tc>
        <w:tc>
          <w:tcPr>
            <w:tcW w:w="489" w:type="dxa"/>
            <w:tcBorders>
              <w:top w:val="nil"/>
              <w:left w:val="single" w:sz="4" w:space="0" w:color="auto"/>
              <w:bottom w:val="single" w:sz="4" w:space="0" w:color="auto"/>
              <w:right w:val="single" w:sz="4" w:space="0" w:color="auto"/>
            </w:tcBorders>
            <w:shd w:val="clear" w:color="auto" w:fill="auto"/>
            <w:noWrap/>
            <w:vAlign w:val="center"/>
            <w:hideMark/>
          </w:tcPr>
          <w:p w14:paraId="2850BBBB"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72</w:t>
            </w:r>
          </w:p>
        </w:tc>
        <w:tc>
          <w:tcPr>
            <w:tcW w:w="521" w:type="dxa"/>
            <w:tcBorders>
              <w:top w:val="nil"/>
              <w:left w:val="nil"/>
              <w:bottom w:val="single" w:sz="4" w:space="0" w:color="auto"/>
              <w:right w:val="single" w:sz="4" w:space="0" w:color="auto"/>
            </w:tcBorders>
            <w:shd w:val="clear" w:color="auto" w:fill="auto"/>
            <w:noWrap/>
            <w:vAlign w:val="center"/>
            <w:hideMark/>
          </w:tcPr>
          <w:p w14:paraId="3C3EC5C8"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2592</w:t>
            </w:r>
          </w:p>
        </w:tc>
        <w:tc>
          <w:tcPr>
            <w:tcW w:w="514" w:type="dxa"/>
            <w:tcBorders>
              <w:top w:val="nil"/>
              <w:left w:val="nil"/>
              <w:bottom w:val="single" w:sz="4" w:space="0" w:color="auto"/>
              <w:right w:val="single" w:sz="4" w:space="0" w:color="auto"/>
            </w:tcBorders>
            <w:shd w:val="clear" w:color="auto" w:fill="auto"/>
            <w:noWrap/>
            <w:vAlign w:val="center"/>
            <w:hideMark/>
          </w:tcPr>
          <w:p w14:paraId="4F36631F"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32</w:t>
            </w:r>
          </w:p>
        </w:tc>
        <w:tc>
          <w:tcPr>
            <w:tcW w:w="547" w:type="dxa"/>
            <w:tcBorders>
              <w:top w:val="nil"/>
              <w:left w:val="nil"/>
              <w:bottom w:val="single" w:sz="4" w:space="0" w:color="auto"/>
              <w:right w:val="single" w:sz="4" w:space="0" w:color="auto"/>
            </w:tcBorders>
            <w:shd w:val="clear" w:color="auto" w:fill="auto"/>
            <w:noWrap/>
            <w:vAlign w:val="center"/>
            <w:hideMark/>
          </w:tcPr>
          <w:p w14:paraId="74857174"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1152</w:t>
            </w:r>
          </w:p>
        </w:tc>
        <w:tc>
          <w:tcPr>
            <w:tcW w:w="489" w:type="dxa"/>
            <w:tcBorders>
              <w:top w:val="nil"/>
              <w:left w:val="nil"/>
              <w:bottom w:val="single" w:sz="4" w:space="0" w:color="auto"/>
              <w:right w:val="single" w:sz="4" w:space="0" w:color="auto"/>
            </w:tcBorders>
            <w:shd w:val="clear" w:color="auto" w:fill="auto"/>
            <w:noWrap/>
            <w:vAlign w:val="center"/>
            <w:hideMark/>
          </w:tcPr>
          <w:p w14:paraId="3E5E5D23"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40</w:t>
            </w:r>
          </w:p>
        </w:tc>
        <w:tc>
          <w:tcPr>
            <w:tcW w:w="520" w:type="dxa"/>
            <w:tcBorders>
              <w:top w:val="nil"/>
              <w:left w:val="nil"/>
              <w:bottom w:val="single" w:sz="4" w:space="0" w:color="auto"/>
              <w:right w:val="single" w:sz="4" w:space="0" w:color="auto"/>
            </w:tcBorders>
            <w:shd w:val="clear" w:color="auto" w:fill="auto"/>
            <w:noWrap/>
            <w:vAlign w:val="center"/>
            <w:hideMark/>
          </w:tcPr>
          <w:p w14:paraId="4527D411"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1440</w:t>
            </w:r>
          </w:p>
        </w:tc>
        <w:tc>
          <w:tcPr>
            <w:tcW w:w="500" w:type="dxa"/>
            <w:tcBorders>
              <w:top w:val="nil"/>
              <w:left w:val="nil"/>
              <w:bottom w:val="single" w:sz="4" w:space="0" w:color="auto"/>
              <w:right w:val="single" w:sz="4" w:space="0" w:color="auto"/>
            </w:tcBorders>
            <w:shd w:val="clear" w:color="auto" w:fill="auto"/>
            <w:noWrap/>
            <w:vAlign w:val="center"/>
            <w:hideMark/>
          </w:tcPr>
          <w:p w14:paraId="23FF6D8A"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4</w:t>
            </w:r>
          </w:p>
        </w:tc>
        <w:tc>
          <w:tcPr>
            <w:tcW w:w="500" w:type="dxa"/>
            <w:tcBorders>
              <w:top w:val="nil"/>
              <w:left w:val="nil"/>
              <w:bottom w:val="single" w:sz="4" w:space="0" w:color="auto"/>
              <w:right w:val="single" w:sz="4" w:space="0" w:color="auto"/>
            </w:tcBorders>
            <w:shd w:val="clear" w:color="auto" w:fill="auto"/>
            <w:noWrap/>
            <w:vAlign w:val="center"/>
            <w:hideMark/>
          </w:tcPr>
          <w:p w14:paraId="191A070D"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14</w:t>
            </w:r>
          </w:p>
        </w:tc>
        <w:tc>
          <w:tcPr>
            <w:tcW w:w="500" w:type="dxa"/>
            <w:tcBorders>
              <w:top w:val="nil"/>
              <w:left w:val="nil"/>
              <w:bottom w:val="single" w:sz="4" w:space="0" w:color="auto"/>
              <w:right w:val="single" w:sz="4" w:space="0" w:color="auto"/>
            </w:tcBorders>
            <w:shd w:val="clear" w:color="auto" w:fill="auto"/>
            <w:noWrap/>
            <w:vAlign w:val="center"/>
            <w:hideMark/>
          </w:tcPr>
          <w:p w14:paraId="168D2EE1"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6</w:t>
            </w:r>
          </w:p>
        </w:tc>
        <w:tc>
          <w:tcPr>
            <w:tcW w:w="500" w:type="dxa"/>
            <w:tcBorders>
              <w:top w:val="nil"/>
              <w:left w:val="nil"/>
              <w:bottom w:val="single" w:sz="4" w:space="0" w:color="auto"/>
              <w:right w:val="single" w:sz="4" w:space="0" w:color="auto"/>
            </w:tcBorders>
            <w:shd w:val="clear" w:color="auto" w:fill="auto"/>
            <w:noWrap/>
            <w:vAlign w:val="center"/>
            <w:hideMark/>
          </w:tcPr>
          <w:p w14:paraId="414C2735"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13</w:t>
            </w:r>
          </w:p>
        </w:tc>
        <w:tc>
          <w:tcPr>
            <w:tcW w:w="500" w:type="dxa"/>
            <w:tcBorders>
              <w:top w:val="nil"/>
              <w:left w:val="nil"/>
              <w:bottom w:val="single" w:sz="4" w:space="0" w:color="auto"/>
              <w:right w:val="single" w:sz="4" w:space="0" w:color="auto"/>
            </w:tcBorders>
            <w:shd w:val="clear" w:color="auto" w:fill="auto"/>
            <w:noWrap/>
            <w:vAlign w:val="center"/>
            <w:hideMark/>
          </w:tcPr>
          <w:p w14:paraId="2189024F"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82</w:t>
            </w:r>
          </w:p>
        </w:tc>
        <w:tc>
          <w:tcPr>
            <w:tcW w:w="500" w:type="dxa"/>
            <w:tcBorders>
              <w:top w:val="nil"/>
              <w:left w:val="nil"/>
              <w:bottom w:val="nil"/>
              <w:right w:val="nil"/>
            </w:tcBorders>
            <w:shd w:val="clear" w:color="auto" w:fill="auto"/>
            <w:noWrap/>
            <w:hideMark/>
          </w:tcPr>
          <w:p w14:paraId="202A5350" w14:textId="77777777" w:rsidR="00175516" w:rsidRPr="00682421" w:rsidRDefault="00175516" w:rsidP="00175516">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2CAE9E6"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Итог</w:t>
            </w:r>
          </w:p>
        </w:tc>
        <w:tc>
          <w:tcPr>
            <w:tcW w:w="720" w:type="dxa"/>
            <w:tcBorders>
              <w:top w:val="nil"/>
              <w:left w:val="nil"/>
              <w:bottom w:val="single" w:sz="4" w:space="0" w:color="auto"/>
              <w:right w:val="single" w:sz="4" w:space="0" w:color="auto"/>
            </w:tcBorders>
            <w:shd w:val="clear" w:color="auto" w:fill="auto"/>
            <w:noWrap/>
            <w:vAlign w:val="center"/>
            <w:hideMark/>
          </w:tcPr>
          <w:p w14:paraId="0D7BDB20" w14:textId="77777777" w:rsidR="00175516" w:rsidRPr="00682421" w:rsidRDefault="00175516" w:rsidP="00175516">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2952</w:t>
            </w:r>
          </w:p>
        </w:tc>
        <w:tc>
          <w:tcPr>
            <w:tcW w:w="580" w:type="dxa"/>
            <w:tcBorders>
              <w:top w:val="nil"/>
              <w:left w:val="nil"/>
              <w:bottom w:val="nil"/>
              <w:right w:val="nil"/>
            </w:tcBorders>
            <w:shd w:val="clear" w:color="auto" w:fill="auto"/>
            <w:noWrap/>
            <w:hideMark/>
          </w:tcPr>
          <w:p w14:paraId="63920170" w14:textId="77777777" w:rsidR="00175516" w:rsidRPr="00682421" w:rsidRDefault="00175516" w:rsidP="00175516">
            <w:pPr>
              <w:jc w:val="center"/>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hideMark/>
          </w:tcPr>
          <w:p w14:paraId="734E02F8" w14:textId="77777777" w:rsidR="00175516" w:rsidRPr="00682421" w:rsidRDefault="00175516" w:rsidP="0017551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12D4E9C5" w14:textId="77777777" w:rsidR="00175516" w:rsidRPr="00682421" w:rsidRDefault="00175516" w:rsidP="0017551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0D18DFD8" w14:textId="77777777" w:rsidR="00175516" w:rsidRPr="00682421" w:rsidRDefault="00175516" w:rsidP="00175516">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0E501A91" w14:textId="77777777" w:rsidR="00175516" w:rsidRPr="00682421" w:rsidRDefault="00175516" w:rsidP="00175516">
            <w:pPr>
              <w:rPr>
                <w:rFonts w:ascii="Times New Roman" w:eastAsia="Times New Roman" w:hAnsi="Times New Roman" w:cs="Times New Roman"/>
                <w:sz w:val="20"/>
                <w:szCs w:val="20"/>
                <w:lang w:eastAsia="ru-RU"/>
              </w:rPr>
            </w:pPr>
          </w:p>
        </w:tc>
      </w:tr>
    </w:tbl>
    <w:p w14:paraId="74A0C8E6" w14:textId="77777777" w:rsidR="004E7CE7" w:rsidRPr="00682421" w:rsidRDefault="004E7CE7" w:rsidP="004E7CE7">
      <w:pPr>
        <w:spacing w:line="276" w:lineRule="auto"/>
        <w:ind w:firstLine="709"/>
        <w:rPr>
          <w:rFonts w:ascii="Times New Roman" w:eastAsia="Segoe UI" w:hAnsi="Times New Roman" w:cs="Times New Roman"/>
          <w:sz w:val="18"/>
          <w:szCs w:val="18"/>
          <w:lang w:eastAsia="ru-RU"/>
        </w:rPr>
      </w:pPr>
    </w:p>
    <w:tbl>
      <w:tblPr>
        <w:tblW w:w="13002" w:type="dxa"/>
        <w:tblInd w:w="93" w:type="dxa"/>
        <w:tblLook w:val="04A0" w:firstRow="1" w:lastRow="0" w:firstColumn="1" w:lastColumn="0" w:noHBand="0" w:noVBand="1"/>
      </w:tblPr>
      <w:tblGrid>
        <w:gridCol w:w="525"/>
        <w:gridCol w:w="525"/>
        <w:gridCol w:w="480"/>
        <w:gridCol w:w="580"/>
        <w:gridCol w:w="719"/>
        <w:gridCol w:w="719"/>
        <w:gridCol w:w="719"/>
        <w:gridCol w:w="719"/>
        <w:gridCol w:w="480"/>
        <w:gridCol w:w="480"/>
        <w:gridCol w:w="480"/>
        <w:gridCol w:w="480"/>
        <w:gridCol w:w="560"/>
        <w:gridCol w:w="2816"/>
        <w:gridCol w:w="560"/>
        <w:gridCol w:w="580"/>
        <w:gridCol w:w="580"/>
        <w:gridCol w:w="560"/>
        <w:gridCol w:w="440"/>
      </w:tblGrid>
      <w:tr w:rsidR="004E7CE7" w:rsidRPr="00682421" w14:paraId="65A7C3CB" w14:textId="77777777" w:rsidTr="004E7CE7">
        <w:trPr>
          <w:trHeight w:val="270"/>
        </w:trPr>
        <w:tc>
          <w:tcPr>
            <w:tcW w:w="1050" w:type="dxa"/>
            <w:gridSpan w:val="2"/>
            <w:tcBorders>
              <w:top w:val="nil"/>
              <w:left w:val="nil"/>
              <w:bottom w:val="nil"/>
              <w:right w:val="nil"/>
            </w:tcBorders>
            <w:shd w:val="clear" w:color="auto" w:fill="auto"/>
            <w:noWrap/>
            <w:vAlign w:val="bottom"/>
            <w:hideMark/>
          </w:tcPr>
          <w:p w14:paraId="143C2D51" w14:textId="77777777" w:rsidR="004E7CE7" w:rsidRPr="00682421" w:rsidRDefault="004E7CE7" w:rsidP="004E7CE7">
            <w:pP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Обозначения:</w:t>
            </w:r>
          </w:p>
        </w:tc>
        <w:tc>
          <w:tcPr>
            <w:tcW w:w="480" w:type="dxa"/>
            <w:tcBorders>
              <w:top w:val="nil"/>
              <w:left w:val="nil"/>
              <w:bottom w:val="nil"/>
              <w:right w:val="nil"/>
            </w:tcBorders>
            <w:shd w:val="clear" w:color="auto" w:fill="auto"/>
            <w:noWrap/>
            <w:vAlign w:val="bottom"/>
            <w:hideMark/>
          </w:tcPr>
          <w:p w14:paraId="63A33299" w14:textId="77777777" w:rsidR="004E7CE7" w:rsidRPr="00682421" w:rsidRDefault="004E7CE7" w:rsidP="004E7CE7">
            <w:pPr>
              <w:rPr>
                <w:rFonts w:ascii="Times New Roman" w:eastAsia="Times New Roman" w:hAnsi="Times New Roman" w:cs="Times New Roman"/>
                <w:sz w:val="12"/>
                <w:szCs w:val="12"/>
                <w:lang w:eastAsia="ru-RU"/>
              </w:rPr>
            </w:pPr>
          </w:p>
        </w:tc>
        <w:tc>
          <w:tcPr>
            <w:tcW w:w="580" w:type="dxa"/>
            <w:tcBorders>
              <w:top w:val="nil"/>
              <w:left w:val="nil"/>
              <w:bottom w:val="nil"/>
              <w:right w:val="nil"/>
            </w:tcBorders>
            <w:shd w:val="clear" w:color="auto" w:fill="auto"/>
            <w:noWrap/>
            <w:vAlign w:val="bottom"/>
            <w:hideMark/>
          </w:tcPr>
          <w:p w14:paraId="06D8FDF0" w14:textId="77777777" w:rsidR="004E7CE7" w:rsidRPr="00682421" w:rsidRDefault="004E7CE7" w:rsidP="004E7CE7">
            <w:pPr>
              <w:rPr>
                <w:rFonts w:ascii="Times New Roman" w:eastAsia="Times New Roman" w:hAnsi="Times New Roman" w:cs="Times New Roman"/>
                <w:sz w:val="12"/>
                <w:szCs w:val="12"/>
                <w:lang w:eastAsia="ru-RU"/>
              </w:rPr>
            </w:pPr>
          </w:p>
        </w:tc>
        <w:tc>
          <w:tcPr>
            <w:tcW w:w="719" w:type="dxa"/>
            <w:tcBorders>
              <w:top w:val="nil"/>
              <w:left w:val="nil"/>
              <w:bottom w:val="nil"/>
              <w:right w:val="nil"/>
            </w:tcBorders>
            <w:shd w:val="clear" w:color="auto" w:fill="auto"/>
            <w:noWrap/>
            <w:vAlign w:val="bottom"/>
            <w:hideMark/>
          </w:tcPr>
          <w:p w14:paraId="4D92984F" w14:textId="77777777" w:rsidR="004E7CE7" w:rsidRPr="00682421" w:rsidRDefault="004E7CE7" w:rsidP="004E7CE7">
            <w:pPr>
              <w:rPr>
                <w:rFonts w:ascii="Times New Roman" w:eastAsia="Times New Roman" w:hAnsi="Times New Roman" w:cs="Times New Roman"/>
                <w:sz w:val="12"/>
                <w:szCs w:val="12"/>
                <w:lang w:eastAsia="ru-RU"/>
              </w:rPr>
            </w:pPr>
          </w:p>
        </w:tc>
        <w:tc>
          <w:tcPr>
            <w:tcW w:w="719" w:type="dxa"/>
            <w:tcBorders>
              <w:top w:val="nil"/>
              <w:left w:val="nil"/>
              <w:bottom w:val="nil"/>
              <w:right w:val="nil"/>
            </w:tcBorders>
            <w:shd w:val="clear" w:color="auto" w:fill="auto"/>
            <w:noWrap/>
            <w:vAlign w:val="bottom"/>
            <w:hideMark/>
          </w:tcPr>
          <w:p w14:paraId="0BE9EA6A" w14:textId="77777777" w:rsidR="004E7CE7" w:rsidRPr="00682421" w:rsidRDefault="004E7CE7" w:rsidP="004E7CE7">
            <w:pPr>
              <w:rPr>
                <w:rFonts w:ascii="Times New Roman" w:eastAsia="Times New Roman" w:hAnsi="Times New Roman" w:cs="Times New Roman"/>
                <w:sz w:val="12"/>
                <w:szCs w:val="12"/>
                <w:lang w:eastAsia="ru-RU"/>
              </w:rPr>
            </w:pPr>
          </w:p>
        </w:tc>
        <w:tc>
          <w:tcPr>
            <w:tcW w:w="719" w:type="dxa"/>
            <w:tcBorders>
              <w:top w:val="nil"/>
              <w:left w:val="nil"/>
              <w:bottom w:val="nil"/>
              <w:right w:val="nil"/>
            </w:tcBorders>
            <w:shd w:val="clear" w:color="auto" w:fill="auto"/>
            <w:noWrap/>
            <w:vAlign w:val="bottom"/>
            <w:hideMark/>
          </w:tcPr>
          <w:p w14:paraId="27D2A493" w14:textId="77777777" w:rsidR="004E7CE7" w:rsidRPr="00682421" w:rsidRDefault="004E7CE7" w:rsidP="004E7CE7">
            <w:pPr>
              <w:rPr>
                <w:rFonts w:ascii="Times New Roman" w:eastAsia="Times New Roman" w:hAnsi="Times New Roman" w:cs="Times New Roman"/>
                <w:sz w:val="12"/>
                <w:szCs w:val="12"/>
                <w:lang w:eastAsia="ru-RU"/>
              </w:rPr>
            </w:pPr>
          </w:p>
        </w:tc>
        <w:tc>
          <w:tcPr>
            <w:tcW w:w="719" w:type="dxa"/>
            <w:tcBorders>
              <w:top w:val="nil"/>
              <w:left w:val="nil"/>
              <w:bottom w:val="nil"/>
              <w:right w:val="nil"/>
            </w:tcBorders>
            <w:shd w:val="clear" w:color="auto" w:fill="auto"/>
            <w:noWrap/>
            <w:vAlign w:val="bottom"/>
            <w:hideMark/>
          </w:tcPr>
          <w:p w14:paraId="57005A7E" w14:textId="77777777" w:rsidR="004E7CE7" w:rsidRPr="00682421" w:rsidRDefault="004E7CE7" w:rsidP="004E7CE7">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439C6B5D" w14:textId="77777777" w:rsidR="004E7CE7" w:rsidRPr="00682421" w:rsidRDefault="004E7CE7" w:rsidP="004E7CE7">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62CFB596" w14:textId="77777777" w:rsidR="004E7CE7" w:rsidRPr="00682421" w:rsidRDefault="004E7CE7" w:rsidP="004E7CE7">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55761D6C" w14:textId="77777777" w:rsidR="004E7CE7" w:rsidRPr="00682421" w:rsidRDefault="004E7CE7" w:rsidP="004E7CE7">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2F53A196" w14:textId="77777777" w:rsidR="004E7CE7" w:rsidRPr="00682421" w:rsidRDefault="004E7CE7" w:rsidP="004E7CE7">
            <w:pPr>
              <w:rPr>
                <w:rFonts w:ascii="Times New Roman" w:eastAsia="Times New Roman" w:hAnsi="Times New Roman" w:cs="Times New Roman"/>
                <w:sz w:val="12"/>
                <w:szCs w:val="12"/>
                <w:lang w:eastAsia="ru-RU"/>
              </w:rPr>
            </w:pPr>
          </w:p>
        </w:tc>
        <w:tc>
          <w:tcPr>
            <w:tcW w:w="560" w:type="dxa"/>
            <w:tcBorders>
              <w:top w:val="nil"/>
              <w:left w:val="nil"/>
              <w:bottom w:val="nil"/>
              <w:right w:val="nil"/>
            </w:tcBorders>
            <w:shd w:val="clear" w:color="auto" w:fill="auto"/>
            <w:noWrap/>
            <w:vAlign w:val="bottom"/>
            <w:hideMark/>
          </w:tcPr>
          <w:p w14:paraId="366AB9CE" w14:textId="77777777" w:rsidR="004E7CE7" w:rsidRPr="00682421" w:rsidRDefault="004E7CE7" w:rsidP="004E7CE7">
            <w:pPr>
              <w:rPr>
                <w:rFonts w:ascii="Times New Roman" w:eastAsia="Times New Roman" w:hAnsi="Times New Roman" w:cs="Times New Roman"/>
                <w:sz w:val="12"/>
                <w:szCs w:val="12"/>
                <w:lang w:eastAsia="ru-RU"/>
              </w:rPr>
            </w:pPr>
          </w:p>
        </w:tc>
        <w:tc>
          <w:tcPr>
            <w:tcW w:w="2816" w:type="dxa"/>
            <w:tcBorders>
              <w:top w:val="nil"/>
              <w:left w:val="nil"/>
              <w:bottom w:val="nil"/>
              <w:right w:val="nil"/>
            </w:tcBorders>
            <w:shd w:val="clear" w:color="auto" w:fill="auto"/>
            <w:noWrap/>
            <w:vAlign w:val="bottom"/>
            <w:hideMark/>
          </w:tcPr>
          <w:p w14:paraId="3766E429" w14:textId="77777777" w:rsidR="004E7CE7" w:rsidRPr="00682421" w:rsidRDefault="004E7CE7" w:rsidP="004E7CE7">
            <w:pPr>
              <w:rPr>
                <w:rFonts w:ascii="Times New Roman" w:eastAsia="Times New Roman" w:hAnsi="Times New Roman" w:cs="Times New Roman"/>
                <w:sz w:val="12"/>
                <w:szCs w:val="12"/>
                <w:lang w:eastAsia="ru-RU"/>
              </w:rPr>
            </w:pPr>
          </w:p>
        </w:tc>
        <w:tc>
          <w:tcPr>
            <w:tcW w:w="560" w:type="dxa"/>
            <w:tcBorders>
              <w:top w:val="nil"/>
              <w:left w:val="nil"/>
              <w:bottom w:val="nil"/>
              <w:right w:val="nil"/>
            </w:tcBorders>
            <w:shd w:val="clear" w:color="auto" w:fill="auto"/>
            <w:noWrap/>
            <w:vAlign w:val="bottom"/>
            <w:hideMark/>
          </w:tcPr>
          <w:p w14:paraId="014BC7F3" w14:textId="77777777" w:rsidR="004E7CE7" w:rsidRPr="00682421" w:rsidRDefault="004E7CE7" w:rsidP="004E7CE7">
            <w:pPr>
              <w:rPr>
                <w:rFonts w:ascii="Times New Roman" w:eastAsia="Times New Roman" w:hAnsi="Times New Roman" w:cs="Times New Roman"/>
                <w:sz w:val="12"/>
                <w:szCs w:val="12"/>
                <w:lang w:eastAsia="ru-RU"/>
              </w:rPr>
            </w:pPr>
          </w:p>
        </w:tc>
        <w:tc>
          <w:tcPr>
            <w:tcW w:w="580" w:type="dxa"/>
            <w:tcBorders>
              <w:top w:val="nil"/>
              <w:left w:val="nil"/>
              <w:bottom w:val="nil"/>
              <w:right w:val="nil"/>
            </w:tcBorders>
            <w:shd w:val="clear" w:color="auto" w:fill="auto"/>
            <w:noWrap/>
            <w:vAlign w:val="bottom"/>
            <w:hideMark/>
          </w:tcPr>
          <w:p w14:paraId="53425A97" w14:textId="77777777" w:rsidR="004E7CE7" w:rsidRPr="00682421" w:rsidRDefault="004E7CE7" w:rsidP="004E7CE7">
            <w:pPr>
              <w:rPr>
                <w:rFonts w:ascii="Times New Roman" w:eastAsia="Times New Roman" w:hAnsi="Times New Roman" w:cs="Times New Roman"/>
                <w:sz w:val="12"/>
                <w:szCs w:val="12"/>
                <w:lang w:eastAsia="ru-RU"/>
              </w:rPr>
            </w:pPr>
          </w:p>
        </w:tc>
        <w:tc>
          <w:tcPr>
            <w:tcW w:w="580" w:type="dxa"/>
            <w:tcBorders>
              <w:top w:val="nil"/>
              <w:left w:val="nil"/>
              <w:bottom w:val="nil"/>
              <w:right w:val="nil"/>
            </w:tcBorders>
            <w:shd w:val="clear" w:color="auto" w:fill="auto"/>
            <w:noWrap/>
            <w:vAlign w:val="bottom"/>
            <w:hideMark/>
          </w:tcPr>
          <w:p w14:paraId="339A3E3B" w14:textId="77777777" w:rsidR="004E7CE7" w:rsidRPr="00682421" w:rsidRDefault="004E7CE7" w:rsidP="004E7CE7">
            <w:pPr>
              <w:rPr>
                <w:rFonts w:ascii="Times New Roman" w:eastAsia="Times New Roman" w:hAnsi="Times New Roman" w:cs="Times New Roman"/>
                <w:sz w:val="12"/>
                <w:szCs w:val="12"/>
                <w:lang w:eastAsia="ru-RU"/>
              </w:rPr>
            </w:pPr>
          </w:p>
        </w:tc>
        <w:tc>
          <w:tcPr>
            <w:tcW w:w="560" w:type="dxa"/>
            <w:tcBorders>
              <w:top w:val="nil"/>
              <w:left w:val="nil"/>
              <w:bottom w:val="nil"/>
              <w:right w:val="nil"/>
            </w:tcBorders>
            <w:shd w:val="clear" w:color="auto" w:fill="auto"/>
            <w:noWrap/>
            <w:vAlign w:val="bottom"/>
            <w:hideMark/>
          </w:tcPr>
          <w:p w14:paraId="3F52278A" w14:textId="77777777" w:rsidR="004E7CE7" w:rsidRPr="00682421" w:rsidRDefault="004E7CE7" w:rsidP="004E7CE7">
            <w:pPr>
              <w:rPr>
                <w:rFonts w:ascii="Times New Roman" w:eastAsia="Times New Roman" w:hAnsi="Times New Roman" w:cs="Times New Roman"/>
                <w:sz w:val="12"/>
                <w:szCs w:val="12"/>
                <w:lang w:eastAsia="ru-RU"/>
              </w:rPr>
            </w:pPr>
          </w:p>
        </w:tc>
        <w:tc>
          <w:tcPr>
            <w:tcW w:w="440" w:type="dxa"/>
            <w:tcBorders>
              <w:top w:val="nil"/>
              <w:left w:val="nil"/>
              <w:bottom w:val="nil"/>
              <w:right w:val="nil"/>
            </w:tcBorders>
            <w:shd w:val="clear" w:color="auto" w:fill="auto"/>
            <w:noWrap/>
            <w:vAlign w:val="bottom"/>
            <w:hideMark/>
          </w:tcPr>
          <w:p w14:paraId="4DC3A542" w14:textId="77777777" w:rsidR="004E7CE7" w:rsidRPr="00682421" w:rsidRDefault="004E7CE7" w:rsidP="004E7CE7">
            <w:pPr>
              <w:rPr>
                <w:rFonts w:ascii="Times New Roman" w:eastAsia="Times New Roman" w:hAnsi="Times New Roman" w:cs="Times New Roman"/>
                <w:sz w:val="12"/>
                <w:szCs w:val="12"/>
                <w:lang w:eastAsia="ru-RU"/>
              </w:rPr>
            </w:pPr>
          </w:p>
        </w:tc>
      </w:tr>
      <w:tr w:rsidR="004E7CE7" w:rsidRPr="00682421" w14:paraId="7B81FEB8" w14:textId="77777777" w:rsidTr="004E7CE7">
        <w:trPr>
          <w:trHeight w:val="270"/>
        </w:trPr>
        <w:tc>
          <w:tcPr>
            <w:tcW w:w="525" w:type="dxa"/>
            <w:tcBorders>
              <w:top w:val="nil"/>
              <w:left w:val="nil"/>
              <w:bottom w:val="nil"/>
              <w:right w:val="nil"/>
            </w:tcBorders>
            <w:shd w:val="clear" w:color="auto" w:fill="auto"/>
            <w:noWrap/>
            <w:vAlign w:val="bottom"/>
            <w:hideMark/>
          </w:tcPr>
          <w:p w14:paraId="700F3562" w14:textId="77777777" w:rsidR="004E7CE7" w:rsidRPr="00682421" w:rsidRDefault="004E7CE7" w:rsidP="004E7CE7">
            <w:pPr>
              <w:rPr>
                <w:rFonts w:ascii="Times New Roman" w:eastAsia="Times New Roman" w:hAnsi="Times New Roman" w:cs="Times New Roman"/>
                <w:sz w:val="12"/>
                <w:szCs w:val="12"/>
                <w:lang w:eastAsia="ru-RU"/>
              </w:rPr>
            </w:pPr>
          </w:p>
        </w:tc>
        <w:tc>
          <w:tcPr>
            <w:tcW w:w="525" w:type="dxa"/>
            <w:tcBorders>
              <w:top w:val="nil"/>
              <w:left w:val="nil"/>
              <w:bottom w:val="nil"/>
              <w:right w:val="nil"/>
            </w:tcBorders>
            <w:shd w:val="clear" w:color="auto" w:fill="auto"/>
            <w:noWrap/>
            <w:vAlign w:val="bottom"/>
            <w:hideMark/>
          </w:tcPr>
          <w:p w14:paraId="127FED5C" w14:textId="77777777" w:rsidR="004E7CE7" w:rsidRPr="00682421" w:rsidRDefault="004E7CE7" w:rsidP="004E7CE7">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50C1A688" w14:textId="77777777" w:rsidR="004E7CE7" w:rsidRPr="00682421" w:rsidRDefault="004E7CE7" w:rsidP="004E7CE7">
            <w:pPr>
              <w:rPr>
                <w:rFonts w:ascii="Times New Roman" w:eastAsia="Times New Roman" w:hAnsi="Times New Roman" w:cs="Times New Roman"/>
                <w:sz w:val="12"/>
                <w:szCs w:val="12"/>
                <w:lang w:eastAsia="ru-RU"/>
              </w:rPr>
            </w:pPr>
          </w:p>
        </w:tc>
        <w:tc>
          <w:tcPr>
            <w:tcW w:w="5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01E8D84" w14:textId="77777777" w:rsidR="004E7CE7" w:rsidRPr="00682421" w:rsidRDefault="004E7CE7" w:rsidP="004E7CE7">
            <w:pPr>
              <w:jc w:val="center"/>
              <w:rPr>
                <w:rFonts w:ascii="Times New Roman" w:eastAsia="Times New Roman" w:hAnsi="Times New Roman" w:cs="Times New Roman"/>
                <w:sz w:val="12"/>
                <w:szCs w:val="12"/>
                <w:lang w:eastAsia="ru-RU"/>
              </w:rPr>
            </w:pPr>
            <w:r w:rsidRPr="00682421">
              <w:rPr>
                <w:rFonts w:ascii="Times New Roman" w:eastAsia="Times New Roman" w:hAnsi="Times New Roman" w:cs="Times New Roman"/>
                <w:sz w:val="12"/>
                <w:szCs w:val="12"/>
                <w:lang w:eastAsia="ru-RU"/>
              </w:rPr>
              <w:t> </w:t>
            </w:r>
          </w:p>
        </w:tc>
        <w:tc>
          <w:tcPr>
            <w:tcW w:w="2876" w:type="dxa"/>
            <w:gridSpan w:val="4"/>
            <w:tcBorders>
              <w:top w:val="nil"/>
              <w:left w:val="nil"/>
              <w:bottom w:val="nil"/>
              <w:right w:val="nil"/>
            </w:tcBorders>
            <w:shd w:val="clear" w:color="auto" w:fill="auto"/>
            <w:noWrap/>
            <w:vAlign w:val="center"/>
            <w:hideMark/>
          </w:tcPr>
          <w:p w14:paraId="1F27E030" w14:textId="77777777" w:rsidR="004E7CE7" w:rsidRPr="00682421" w:rsidRDefault="004E7CE7" w:rsidP="004E7CE7">
            <w:pPr>
              <w:ind w:firstLineChars="100" w:firstLine="120"/>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Модули и дисциплины (обязательная часть)</w:t>
            </w:r>
          </w:p>
        </w:tc>
        <w:tc>
          <w:tcPr>
            <w:tcW w:w="480" w:type="dxa"/>
            <w:tcBorders>
              <w:top w:val="nil"/>
              <w:left w:val="nil"/>
              <w:bottom w:val="nil"/>
              <w:right w:val="nil"/>
            </w:tcBorders>
            <w:shd w:val="clear" w:color="auto" w:fill="auto"/>
            <w:noWrap/>
            <w:hideMark/>
          </w:tcPr>
          <w:p w14:paraId="57D0661B" w14:textId="77777777" w:rsidR="004E7CE7" w:rsidRPr="00682421" w:rsidRDefault="004E7CE7" w:rsidP="004E7CE7">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70E9FD63" w14:textId="77777777" w:rsidR="004E7CE7" w:rsidRPr="00682421" w:rsidRDefault="004E7CE7" w:rsidP="004E7CE7">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5BAAA82A" w14:textId="77777777" w:rsidR="004E7CE7" w:rsidRPr="00682421" w:rsidRDefault="004E7CE7" w:rsidP="004E7CE7">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3D022DFF" w14:textId="77777777" w:rsidR="004E7CE7" w:rsidRPr="00682421" w:rsidRDefault="004E7CE7" w:rsidP="004E7CE7">
            <w:pPr>
              <w:rPr>
                <w:rFonts w:ascii="Times New Roman" w:eastAsia="Times New Roman" w:hAnsi="Times New Roman" w:cs="Times New Roman"/>
                <w:sz w:val="20"/>
                <w:szCs w:val="20"/>
                <w:lang w:eastAsia="ru-RU"/>
              </w:rPr>
            </w:pPr>
          </w:p>
        </w:tc>
        <w:tc>
          <w:tcPr>
            <w:tcW w:w="56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7AB6834" w14:textId="77777777" w:rsidR="004E7CE7" w:rsidRPr="00682421" w:rsidRDefault="004E7CE7" w:rsidP="004E7CE7">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w:t>
            </w:r>
          </w:p>
        </w:tc>
        <w:tc>
          <w:tcPr>
            <w:tcW w:w="2816" w:type="dxa"/>
            <w:tcBorders>
              <w:top w:val="nil"/>
              <w:left w:val="nil"/>
              <w:bottom w:val="nil"/>
              <w:right w:val="nil"/>
            </w:tcBorders>
            <w:shd w:val="clear" w:color="auto" w:fill="auto"/>
            <w:noWrap/>
            <w:vAlign w:val="center"/>
            <w:hideMark/>
          </w:tcPr>
          <w:p w14:paraId="25C96131" w14:textId="77777777" w:rsidR="004E7CE7" w:rsidRPr="00682421" w:rsidRDefault="004E7CE7" w:rsidP="004E7CE7">
            <w:pPr>
              <w:ind w:firstLineChars="100" w:firstLine="120"/>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Модули и дисциплины (вариативная часть)</w:t>
            </w:r>
          </w:p>
        </w:tc>
        <w:tc>
          <w:tcPr>
            <w:tcW w:w="560" w:type="dxa"/>
            <w:tcBorders>
              <w:top w:val="nil"/>
              <w:left w:val="nil"/>
              <w:bottom w:val="nil"/>
              <w:right w:val="nil"/>
            </w:tcBorders>
            <w:shd w:val="clear" w:color="auto" w:fill="auto"/>
            <w:noWrap/>
            <w:hideMark/>
          </w:tcPr>
          <w:p w14:paraId="39A26786" w14:textId="77777777" w:rsidR="004E7CE7" w:rsidRPr="00682421" w:rsidRDefault="004E7CE7" w:rsidP="004E7CE7">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266A478A" w14:textId="77777777" w:rsidR="004E7CE7" w:rsidRPr="00682421" w:rsidRDefault="004E7CE7" w:rsidP="004E7CE7">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6473407" w14:textId="77777777" w:rsidR="004E7CE7" w:rsidRPr="00682421" w:rsidRDefault="004E7CE7" w:rsidP="004E7CE7">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04A3C18B" w14:textId="77777777" w:rsidR="004E7CE7" w:rsidRPr="00682421" w:rsidRDefault="004E7CE7" w:rsidP="004E7CE7">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1944B289" w14:textId="77777777" w:rsidR="004E7CE7" w:rsidRPr="00682421" w:rsidRDefault="004E7CE7" w:rsidP="004E7CE7">
            <w:pPr>
              <w:rPr>
                <w:rFonts w:ascii="Times New Roman" w:eastAsia="Times New Roman" w:hAnsi="Times New Roman" w:cs="Times New Roman"/>
                <w:sz w:val="20"/>
                <w:szCs w:val="20"/>
                <w:lang w:eastAsia="ru-RU"/>
              </w:rPr>
            </w:pPr>
          </w:p>
        </w:tc>
      </w:tr>
      <w:tr w:rsidR="004E7CE7" w:rsidRPr="00682421" w14:paraId="57D38733" w14:textId="77777777" w:rsidTr="004E7CE7">
        <w:trPr>
          <w:trHeight w:val="255"/>
        </w:trPr>
        <w:tc>
          <w:tcPr>
            <w:tcW w:w="525" w:type="dxa"/>
            <w:tcBorders>
              <w:top w:val="nil"/>
              <w:left w:val="nil"/>
              <w:bottom w:val="nil"/>
              <w:right w:val="nil"/>
            </w:tcBorders>
            <w:shd w:val="clear" w:color="auto" w:fill="auto"/>
            <w:noWrap/>
            <w:vAlign w:val="bottom"/>
            <w:hideMark/>
          </w:tcPr>
          <w:p w14:paraId="4515C796" w14:textId="77777777" w:rsidR="004E7CE7" w:rsidRPr="00682421" w:rsidRDefault="004E7CE7" w:rsidP="004E7CE7">
            <w:pPr>
              <w:rPr>
                <w:rFonts w:ascii="Times New Roman" w:eastAsia="Times New Roman" w:hAnsi="Times New Roman" w:cs="Times New Roman"/>
                <w:sz w:val="12"/>
                <w:szCs w:val="12"/>
                <w:lang w:eastAsia="ru-RU"/>
              </w:rPr>
            </w:pPr>
          </w:p>
        </w:tc>
        <w:tc>
          <w:tcPr>
            <w:tcW w:w="525" w:type="dxa"/>
            <w:tcBorders>
              <w:top w:val="nil"/>
              <w:left w:val="nil"/>
              <w:bottom w:val="nil"/>
              <w:right w:val="nil"/>
            </w:tcBorders>
            <w:shd w:val="clear" w:color="auto" w:fill="auto"/>
            <w:noWrap/>
            <w:vAlign w:val="bottom"/>
            <w:hideMark/>
          </w:tcPr>
          <w:p w14:paraId="6F96B150" w14:textId="77777777" w:rsidR="004E7CE7" w:rsidRPr="00682421" w:rsidRDefault="004E7CE7" w:rsidP="004E7CE7">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031D3284" w14:textId="77777777" w:rsidR="004E7CE7" w:rsidRPr="00682421" w:rsidRDefault="004E7CE7" w:rsidP="004E7CE7">
            <w:pPr>
              <w:rPr>
                <w:rFonts w:ascii="Times New Roman" w:eastAsia="Times New Roman" w:hAnsi="Times New Roman" w:cs="Times New Roman"/>
                <w:sz w:val="12"/>
                <w:szCs w:val="12"/>
                <w:lang w:eastAsia="ru-RU"/>
              </w:rPr>
            </w:pPr>
          </w:p>
        </w:tc>
        <w:tc>
          <w:tcPr>
            <w:tcW w:w="580" w:type="dxa"/>
            <w:tcBorders>
              <w:top w:val="nil"/>
              <w:left w:val="nil"/>
              <w:bottom w:val="nil"/>
              <w:right w:val="nil"/>
            </w:tcBorders>
            <w:shd w:val="clear" w:color="auto" w:fill="auto"/>
            <w:noWrap/>
            <w:vAlign w:val="bottom"/>
            <w:hideMark/>
          </w:tcPr>
          <w:p w14:paraId="1227AD86" w14:textId="77777777" w:rsidR="004E7CE7" w:rsidRPr="00682421" w:rsidRDefault="004E7CE7" w:rsidP="004E7CE7">
            <w:pPr>
              <w:rPr>
                <w:rFonts w:ascii="Times New Roman" w:eastAsia="Times New Roman" w:hAnsi="Times New Roman" w:cs="Times New Roman"/>
                <w:sz w:val="12"/>
                <w:szCs w:val="12"/>
                <w:lang w:eastAsia="ru-RU"/>
              </w:rPr>
            </w:pPr>
          </w:p>
        </w:tc>
        <w:tc>
          <w:tcPr>
            <w:tcW w:w="719" w:type="dxa"/>
            <w:tcBorders>
              <w:top w:val="nil"/>
              <w:left w:val="nil"/>
              <w:bottom w:val="nil"/>
              <w:right w:val="nil"/>
            </w:tcBorders>
            <w:shd w:val="clear" w:color="auto" w:fill="auto"/>
            <w:noWrap/>
            <w:vAlign w:val="center"/>
            <w:hideMark/>
          </w:tcPr>
          <w:p w14:paraId="1738B0AC" w14:textId="77777777" w:rsidR="004E7CE7" w:rsidRPr="00682421" w:rsidRDefault="004E7CE7" w:rsidP="004E7CE7">
            <w:pPr>
              <w:rPr>
                <w:rFonts w:ascii="Times New Roman" w:eastAsia="Times New Roman" w:hAnsi="Times New Roman" w:cs="Times New Roman"/>
                <w:b/>
                <w:bCs/>
                <w:sz w:val="12"/>
                <w:szCs w:val="12"/>
                <w:lang w:eastAsia="ru-RU"/>
              </w:rPr>
            </w:pPr>
          </w:p>
        </w:tc>
        <w:tc>
          <w:tcPr>
            <w:tcW w:w="719" w:type="dxa"/>
            <w:tcBorders>
              <w:top w:val="nil"/>
              <w:left w:val="nil"/>
              <w:bottom w:val="nil"/>
              <w:right w:val="nil"/>
            </w:tcBorders>
            <w:shd w:val="clear" w:color="auto" w:fill="auto"/>
            <w:noWrap/>
            <w:vAlign w:val="center"/>
            <w:hideMark/>
          </w:tcPr>
          <w:p w14:paraId="74DE696F" w14:textId="77777777" w:rsidR="004E7CE7" w:rsidRPr="00682421" w:rsidRDefault="004E7CE7" w:rsidP="004E7CE7">
            <w:pPr>
              <w:rPr>
                <w:rFonts w:ascii="Times New Roman" w:eastAsia="Times New Roman" w:hAnsi="Times New Roman" w:cs="Times New Roman"/>
                <w:b/>
                <w:bCs/>
                <w:sz w:val="12"/>
                <w:szCs w:val="12"/>
                <w:lang w:eastAsia="ru-RU"/>
              </w:rPr>
            </w:pPr>
          </w:p>
        </w:tc>
        <w:tc>
          <w:tcPr>
            <w:tcW w:w="719" w:type="dxa"/>
            <w:tcBorders>
              <w:top w:val="nil"/>
              <w:left w:val="nil"/>
              <w:bottom w:val="nil"/>
              <w:right w:val="nil"/>
            </w:tcBorders>
            <w:shd w:val="clear" w:color="auto" w:fill="auto"/>
            <w:noWrap/>
            <w:vAlign w:val="bottom"/>
            <w:hideMark/>
          </w:tcPr>
          <w:p w14:paraId="137FB4F3" w14:textId="77777777" w:rsidR="004E7CE7" w:rsidRPr="00682421" w:rsidRDefault="004E7CE7" w:rsidP="004E7CE7">
            <w:pPr>
              <w:rPr>
                <w:rFonts w:ascii="Times New Roman" w:eastAsia="Times New Roman" w:hAnsi="Times New Roman" w:cs="Times New Roman"/>
                <w:b/>
                <w:bCs/>
                <w:sz w:val="12"/>
                <w:szCs w:val="12"/>
                <w:lang w:eastAsia="ru-RU"/>
              </w:rPr>
            </w:pPr>
          </w:p>
        </w:tc>
        <w:tc>
          <w:tcPr>
            <w:tcW w:w="719" w:type="dxa"/>
            <w:tcBorders>
              <w:top w:val="nil"/>
              <w:left w:val="nil"/>
              <w:bottom w:val="nil"/>
              <w:right w:val="nil"/>
            </w:tcBorders>
            <w:shd w:val="clear" w:color="auto" w:fill="auto"/>
            <w:noWrap/>
            <w:vAlign w:val="bottom"/>
            <w:hideMark/>
          </w:tcPr>
          <w:p w14:paraId="254D77DD" w14:textId="77777777" w:rsidR="004E7CE7" w:rsidRPr="00682421" w:rsidRDefault="004E7CE7" w:rsidP="004E7CE7">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27FC2BDC" w14:textId="77777777" w:rsidR="004E7CE7" w:rsidRPr="00682421" w:rsidRDefault="004E7CE7" w:rsidP="004E7CE7">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102B50D8" w14:textId="77777777" w:rsidR="004E7CE7" w:rsidRPr="00682421" w:rsidRDefault="004E7CE7" w:rsidP="004E7CE7">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vAlign w:val="bottom"/>
            <w:hideMark/>
          </w:tcPr>
          <w:p w14:paraId="68C9319A" w14:textId="77777777" w:rsidR="004E7CE7" w:rsidRPr="00682421" w:rsidRDefault="004E7CE7" w:rsidP="004E7CE7">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vAlign w:val="bottom"/>
            <w:hideMark/>
          </w:tcPr>
          <w:p w14:paraId="0980D78F" w14:textId="77777777" w:rsidR="004E7CE7" w:rsidRPr="00682421" w:rsidRDefault="004E7CE7" w:rsidP="004E7CE7">
            <w:pPr>
              <w:rPr>
                <w:rFonts w:ascii="Times New Roman" w:eastAsia="Times New Roman" w:hAnsi="Times New Roman" w:cs="Times New Roman"/>
                <w:b/>
                <w:bCs/>
                <w:sz w:val="12"/>
                <w:szCs w:val="12"/>
                <w:lang w:eastAsia="ru-RU"/>
              </w:rPr>
            </w:pPr>
          </w:p>
        </w:tc>
        <w:tc>
          <w:tcPr>
            <w:tcW w:w="560" w:type="dxa"/>
            <w:tcBorders>
              <w:top w:val="nil"/>
              <w:left w:val="nil"/>
              <w:bottom w:val="nil"/>
              <w:right w:val="nil"/>
            </w:tcBorders>
            <w:shd w:val="clear" w:color="auto" w:fill="auto"/>
            <w:noWrap/>
            <w:vAlign w:val="bottom"/>
            <w:hideMark/>
          </w:tcPr>
          <w:p w14:paraId="2EDA5108" w14:textId="77777777" w:rsidR="004E7CE7" w:rsidRPr="00682421" w:rsidRDefault="004E7CE7" w:rsidP="004E7CE7">
            <w:pPr>
              <w:rPr>
                <w:rFonts w:ascii="Times New Roman" w:eastAsia="Times New Roman" w:hAnsi="Times New Roman" w:cs="Times New Roman"/>
                <w:sz w:val="12"/>
                <w:szCs w:val="12"/>
                <w:lang w:eastAsia="ru-RU"/>
              </w:rPr>
            </w:pPr>
          </w:p>
        </w:tc>
        <w:tc>
          <w:tcPr>
            <w:tcW w:w="2816" w:type="dxa"/>
            <w:tcBorders>
              <w:top w:val="nil"/>
              <w:left w:val="nil"/>
              <w:bottom w:val="nil"/>
              <w:right w:val="nil"/>
            </w:tcBorders>
            <w:shd w:val="clear" w:color="auto" w:fill="auto"/>
            <w:noWrap/>
            <w:vAlign w:val="bottom"/>
            <w:hideMark/>
          </w:tcPr>
          <w:p w14:paraId="08636FB5" w14:textId="77777777" w:rsidR="004E7CE7" w:rsidRPr="00682421" w:rsidRDefault="004E7CE7" w:rsidP="004E7CE7">
            <w:pPr>
              <w:rPr>
                <w:rFonts w:ascii="Times New Roman" w:eastAsia="Times New Roman" w:hAnsi="Times New Roman" w:cs="Times New Roman"/>
                <w:b/>
                <w:bCs/>
                <w:sz w:val="12"/>
                <w:szCs w:val="12"/>
                <w:lang w:eastAsia="ru-RU"/>
              </w:rPr>
            </w:pPr>
          </w:p>
        </w:tc>
        <w:tc>
          <w:tcPr>
            <w:tcW w:w="560" w:type="dxa"/>
            <w:tcBorders>
              <w:top w:val="nil"/>
              <w:left w:val="nil"/>
              <w:bottom w:val="nil"/>
              <w:right w:val="nil"/>
            </w:tcBorders>
            <w:shd w:val="clear" w:color="auto" w:fill="auto"/>
            <w:noWrap/>
            <w:vAlign w:val="bottom"/>
            <w:hideMark/>
          </w:tcPr>
          <w:p w14:paraId="69C13763" w14:textId="77777777" w:rsidR="004E7CE7" w:rsidRPr="00682421" w:rsidRDefault="004E7CE7" w:rsidP="004E7CE7">
            <w:pPr>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vAlign w:val="bottom"/>
            <w:hideMark/>
          </w:tcPr>
          <w:p w14:paraId="3476B97E" w14:textId="77777777" w:rsidR="004E7CE7" w:rsidRPr="00682421" w:rsidRDefault="004E7CE7" w:rsidP="004E7CE7">
            <w:pPr>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vAlign w:val="bottom"/>
            <w:hideMark/>
          </w:tcPr>
          <w:p w14:paraId="49B6D929" w14:textId="77777777" w:rsidR="004E7CE7" w:rsidRPr="00682421" w:rsidRDefault="004E7CE7" w:rsidP="004E7CE7">
            <w:pPr>
              <w:rPr>
                <w:rFonts w:ascii="Times New Roman" w:eastAsia="Times New Roman" w:hAnsi="Times New Roman" w:cs="Times New Roman"/>
                <w:b/>
                <w:bCs/>
                <w:sz w:val="12"/>
                <w:szCs w:val="12"/>
                <w:lang w:eastAsia="ru-RU"/>
              </w:rPr>
            </w:pPr>
          </w:p>
        </w:tc>
        <w:tc>
          <w:tcPr>
            <w:tcW w:w="560" w:type="dxa"/>
            <w:tcBorders>
              <w:top w:val="nil"/>
              <w:left w:val="nil"/>
              <w:bottom w:val="nil"/>
              <w:right w:val="nil"/>
            </w:tcBorders>
            <w:shd w:val="clear" w:color="auto" w:fill="auto"/>
            <w:noWrap/>
            <w:vAlign w:val="bottom"/>
            <w:hideMark/>
          </w:tcPr>
          <w:p w14:paraId="06B5D131" w14:textId="77777777" w:rsidR="004E7CE7" w:rsidRPr="00682421" w:rsidRDefault="004E7CE7" w:rsidP="004E7CE7">
            <w:pPr>
              <w:rPr>
                <w:rFonts w:ascii="Times New Roman" w:eastAsia="Times New Roman" w:hAnsi="Times New Roman" w:cs="Times New Roman"/>
                <w:b/>
                <w:bCs/>
                <w:sz w:val="12"/>
                <w:szCs w:val="12"/>
                <w:lang w:eastAsia="ru-RU"/>
              </w:rPr>
            </w:pPr>
          </w:p>
        </w:tc>
        <w:tc>
          <w:tcPr>
            <w:tcW w:w="440" w:type="dxa"/>
            <w:tcBorders>
              <w:top w:val="nil"/>
              <w:left w:val="nil"/>
              <w:bottom w:val="nil"/>
              <w:right w:val="nil"/>
            </w:tcBorders>
            <w:shd w:val="clear" w:color="auto" w:fill="auto"/>
            <w:noWrap/>
            <w:vAlign w:val="bottom"/>
            <w:hideMark/>
          </w:tcPr>
          <w:p w14:paraId="0826E95F" w14:textId="77777777" w:rsidR="004E7CE7" w:rsidRPr="00682421" w:rsidRDefault="004E7CE7" w:rsidP="004E7CE7">
            <w:pPr>
              <w:rPr>
                <w:rFonts w:ascii="Times New Roman" w:eastAsia="Times New Roman" w:hAnsi="Times New Roman" w:cs="Times New Roman"/>
                <w:b/>
                <w:bCs/>
                <w:sz w:val="12"/>
                <w:szCs w:val="12"/>
                <w:lang w:eastAsia="ru-RU"/>
              </w:rPr>
            </w:pPr>
          </w:p>
        </w:tc>
      </w:tr>
      <w:tr w:rsidR="004E7CE7" w:rsidRPr="00682421" w14:paraId="5BEDEE44" w14:textId="77777777" w:rsidTr="004E7CE7">
        <w:trPr>
          <w:trHeight w:val="255"/>
        </w:trPr>
        <w:tc>
          <w:tcPr>
            <w:tcW w:w="525" w:type="dxa"/>
            <w:tcBorders>
              <w:top w:val="nil"/>
              <w:left w:val="nil"/>
              <w:bottom w:val="nil"/>
              <w:right w:val="nil"/>
            </w:tcBorders>
            <w:shd w:val="clear" w:color="auto" w:fill="auto"/>
            <w:noWrap/>
            <w:vAlign w:val="bottom"/>
            <w:hideMark/>
          </w:tcPr>
          <w:p w14:paraId="68F69760" w14:textId="77777777" w:rsidR="004E7CE7" w:rsidRPr="00682421" w:rsidRDefault="004E7CE7" w:rsidP="004E7CE7">
            <w:pPr>
              <w:rPr>
                <w:rFonts w:ascii="Times New Roman" w:eastAsia="Times New Roman" w:hAnsi="Times New Roman" w:cs="Times New Roman"/>
                <w:sz w:val="12"/>
                <w:szCs w:val="12"/>
                <w:lang w:eastAsia="ru-RU"/>
              </w:rPr>
            </w:pPr>
          </w:p>
        </w:tc>
        <w:tc>
          <w:tcPr>
            <w:tcW w:w="525" w:type="dxa"/>
            <w:tcBorders>
              <w:top w:val="nil"/>
              <w:left w:val="nil"/>
              <w:bottom w:val="nil"/>
              <w:right w:val="nil"/>
            </w:tcBorders>
            <w:shd w:val="clear" w:color="auto" w:fill="auto"/>
            <w:noWrap/>
            <w:vAlign w:val="bottom"/>
            <w:hideMark/>
          </w:tcPr>
          <w:p w14:paraId="571A34A3" w14:textId="77777777" w:rsidR="004E7CE7" w:rsidRPr="00682421" w:rsidRDefault="004E7CE7" w:rsidP="004E7CE7">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2362273C" w14:textId="77777777" w:rsidR="004E7CE7" w:rsidRPr="00682421" w:rsidRDefault="004E7CE7" w:rsidP="004E7CE7">
            <w:pPr>
              <w:rPr>
                <w:rFonts w:ascii="Times New Roman" w:eastAsia="Times New Roman" w:hAnsi="Times New Roman" w:cs="Times New Roman"/>
                <w:sz w:val="12"/>
                <w:szCs w:val="12"/>
                <w:lang w:eastAsia="ru-RU"/>
              </w:rPr>
            </w:pPr>
          </w:p>
        </w:tc>
        <w:tc>
          <w:tcPr>
            <w:tcW w:w="58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0787F05B" w14:textId="77777777" w:rsidR="004E7CE7" w:rsidRPr="00682421" w:rsidRDefault="004E7CE7" w:rsidP="004E7CE7">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w:t>
            </w:r>
          </w:p>
        </w:tc>
        <w:tc>
          <w:tcPr>
            <w:tcW w:w="2876" w:type="dxa"/>
            <w:gridSpan w:val="4"/>
            <w:tcBorders>
              <w:top w:val="nil"/>
              <w:left w:val="nil"/>
              <w:bottom w:val="nil"/>
              <w:right w:val="nil"/>
            </w:tcBorders>
            <w:shd w:val="clear" w:color="auto" w:fill="auto"/>
            <w:noWrap/>
            <w:vAlign w:val="center"/>
            <w:hideMark/>
          </w:tcPr>
          <w:p w14:paraId="051C9872" w14:textId="77777777" w:rsidR="004E7CE7" w:rsidRPr="00682421" w:rsidRDefault="004E7CE7" w:rsidP="004E7CE7">
            <w:pPr>
              <w:ind w:firstLineChars="100" w:firstLine="120"/>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Промежуточная аттестация</w:t>
            </w:r>
          </w:p>
        </w:tc>
        <w:tc>
          <w:tcPr>
            <w:tcW w:w="48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35110889" w14:textId="77777777" w:rsidR="004E7CE7" w:rsidRPr="00682421" w:rsidRDefault="004E7CE7" w:rsidP="004E7CE7">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w:t>
            </w:r>
          </w:p>
        </w:tc>
        <w:tc>
          <w:tcPr>
            <w:tcW w:w="960" w:type="dxa"/>
            <w:gridSpan w:val="2"/>
            <w:tcBorders>
              <w:top w:val="nil"/>
              <w:left w:val="nil"/>
              <w:bottom w:val="nil"/>
              <w:right w:val="nil"/>
            </w:tcBorders>
            <w:shd w:val="clear" w:color="auto" w:fill="auto"/>
            <w:noWrap/>
            <w:vAlign w:val="bottom"/>
            <w:hideMark/>
          </w:tcPr>
          <w:p w14:paraId="69812F4E" w14:textId="77777777" w:rsidR="004E7CE7" w:rsidRPr="00682421" w:rsidRDefault="004E7CE7" w:rsidP="004E7CE7">
            <w:pPr>
              <w:ind w:firstLineChars="100" w:firstLine="120"/>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Каникулы</w:t>
            </w:r>
          </w:p>
        </w:tc>
        <w:tc>
          <w:tcPr>
            <w:tcW w:w="480" w:type="dxa"/>
            <w:tcBorders>
              <w:top w:val="nil"/>
              <w:left w:val="nil"/>
              <w:bottom w:val="nil"/>
              <w:right w:val="nil"/>
            </w:tcBorders>
            <w:shd w:val="clear" w:color="auto" w:fill="auto"/>
            <w:noWrap/>
            <w:vAlign w:val="bottom"/>
            <w:hideMark/>
          </w:tcPr>
          <w:p w14:paraId="1C00C4BD" w14:textId="77777777" w:rsidR="004E7CE7" w:rsidRPr="00682421" w:rsidRDefault="004E7CE7" w:rsidP="004E7CE7">
            <w:pPr>
              <w:rPr>
                <w:rFonts w:ascii="Times New Roman" w:eastAsia="Times New Roman" w:hAnsi="Times New Roman" w:cs="Times New Roman"/>
                <w:b/>
                <w:bCs/>
                <w:sz w:val="12"/>
                <w:szCs w:val="12"/>
                <w:lang w:eastAsia="ru-RU"/>
              </w:rPr>
            </w:pPr>
          </w:p>
        </w:tc>
        <w:tc>
          <w:tcPr>
            <w:tcW w:w="56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48854BC" w14:textId="77777777" w:rsidR="004E7CE7" w:rsidRPr="00682421" w:rsidRDefault="004E7CE7" w:rsidP="004E7CE7">
            <w:pPr>
              <w:jc w:val="cente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Г</w:t>
            </w:r>
          </w:p>
        </w:tc>
        <w:tc>
          <w:tcPr>
            <w:tcW w:w="5096" w:type="dxa"/>
            <w:gridSpan w:val="5"/>
            <w:tcBorders>
              <w:top w:val="nil"/>
              <w:left w:val="nil"/>
              <w:bottom w:val="nil"/>
              <w:right w:val="nil"/>
            </w:tcBorders>
            <w:shd w:val="clear" w:color="auto" w:fill="auto"/>
            <w:hideMark/>
          </w:tcPr>
          <w:p w14:paraId="5D279479" w14:textId="2402AE6F" w:rsidR="004E7CE7" w:rsidRPr="00682421" w:rsidRDefault="004E7CE7" w:rsidP="004E7CE7">
            <w:pPr>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 xml:space="preserve">   Государственная итоговая аттестация</w:t>
            </w:r>
          </w:p>
        </w:tc>
        <w:tc>
          <w:tcPr>
            <w:tcW w:w="440" w:type="dxa"/>
            <w:tcBorders>
              <w:top w:val="nil"/>
              <w:left w:val="nil"/>
              <w:bottom w:val="nil"/>
              <w:right w:val="nil"/>
            </w:tcBorders>
            <w:shd w:val="clear" w:color="auto" w:fill="auto"/>
            <w:hideMark/>
          </w:tcPr>
          <w:p w14:paraId="5277E08A" w14:textId="77777777" w:rsidR="004E7CE7" w:rsidRPr="00682421" w:rsidRDefault="004E7CE7" w:rsidP="004E7CE7">
            <w:pPr>
              <w:rPr>
                <w:rFonts w:ascii="Times New Roman" w:eastAsia="Times New Roman" w:hAnsi="Times New Roman" w:cs="Times New Roman"/>
                <w:b/>
                <w:bCs/>
                <w:sz w:val="12"/>
                <w:szCs w:val="12"/>
                <w:lang w:eastAsia="ru-RU"/>
              </w:rPr>
            </w:pPr>
          </w:p>
        </w:tc>
      </w:tr>
      <w:tr w:rsidR="004E7CE7" w:rsidRPr="00682421" w14:paraId="0CA21EF1" w14:textId="77777777" w:rsidTr="004E7CE7">
        <w:trPr>
          <w:trHeight w:val="270"/>
        </w:trPr>
        <w:tc>
          <w:tcPr>
            <w:tcW w:w="525" w:type="dxa"/>
            <w:tcBorders>
              <w:top w:val="nil"/>
              <w:left w:val="nil"/>
              <w:bottom w:val="nil"/>
              <w:right w:val="nil"/>
            </w:tcBorders>
            <w:shd w:val="clear" w:color="auto" w:fill="auto"/>
            <w:noWrap/>
            <w:vAlign w:val="bottom"/>
            <w:hideMark/>
          </w:tcPr>
          <w:p w14:paraId="51DA8244" w14:textId="77777777" w:rsidR="004E7CE7" w:rsidRPr="00682421" w:rsidRDefault="004E7CE7" w:rsidP="004E7CE7">
            <w:pPr>
              <w:rPr>
                <w:rFonts w:ascii="Times New Roman" w:eastAsia="Times New Roman" w:hAnsi="Times New Roman" w:cs="Times New Roman"/>
                <w:sz w:val="12"/>
                <w:szCs w:val="12"/>
                <w:lang w:eastAsia="ru-RU"/>
              </w:rPr>
            </w:pPr>
          </w:p>
        </w:tc>
        <w:tc>
          <w:tcPr>
            <w:tcW w:w="525" w:type="dxa"/>
            <w:tcBorders>
              <w:top w:val="nil"/>
              <w:left w:val="nil"/>
              <w:bottom w:val="nil"/>
              <w:right w:val="nil"/>
            </w:tcBorders>
            <w:shd w:val="clear" w:color="auto" w:fill="auto"/>
            <w:noWrap/>
            <w:vAlign w:val="bottom"/>
            <w:hideMark/>
          </w:tcPr>
          <w:p w14:paraId="46C44331" w14:textId="77777777" w:rsidR="004E7CE7" w:rsidRPr="00682421" w:rsidRDefault="004E7CE7" w:rsidP="004E7CE7">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72529C7E" w14:textId="77777777" w:rsidR="004E7CE7" w:rsidRPr="00682421" w:rsidRDefault="004E7CE7" w:rsidP="004E7CE7">
            <w:pPr>
              <w:rPr>
                <w:rFonts w:ascii="Times New Roman" w:eastAsia="Times New Roman" w:hAnsi="Times New Roman" w:cs="Times New Roman"/>
                <w:sz w:val="12"/>
                <w:szCs w:val="12"/>
                <w:lang w:eastAsia="ru-RU"/>
              </w:rPr>
            </w:pPr>
          </w:p>
        </w:tc>
        <w:tc>
          <w:tcPr>
            <w:tcW w:w="580" w:type="dxa"/>
            <w:tcBorders>
              <w:top w:val="nil"/>
              <w:left w:val="nil"/>
              <w:bottom w:val="nil"/>
              <w:right w:val="nil"/>
            </w:tcBorders>
            <w:shd w:val="clear" w:color="auto" w:fill="auto"/>
            <w:noWrap/>
            <w:vAlign w:val="bottom"/>
            <w:hideMark/>
          </w:tcPr>
          <w:p w14:paraId="664A8AFA" w14:textId="77777777" w:rsidR="004E7CE7" w:rsidRPr="00682421" w:rsidRDefault="004E7CE7" w:rsidP="004E7CE7">
            <w:pPr>
              <w:rPr>
                <w:rFonts w:ascii="Times New Roman" w:eastAsia="Times New Roman" w:hAnsi="Times New Roman" w:cs="Times New Roman"/>
                <w:sz w:val="12"/>
                <w:szCs w:val="12"/>
                <w:lang w:eastAsia="ru-RU"/>
              </w:rPr>
            </w:pPr>
          </w:p>
        </w:tc>
        <w:tc>
          <w:tcPr>
            <w:tcW w:w="719" w:type="dxa"/>
            <w:tcBorders>
              <w:top w:val="nil"/>
              <w:left w:val="nil"/>
              <w:bottom w:val="nil"/>
              <w:right w:val="nil"/>
            </w:tcBorders>
            <w:shd w:val="clear" w:color="auto" w:fill="auto"/>
            <w:noWrap/>
            <w:vAlign w:val="center"/>
            <w:hideMark/>
          </w:tcPr>
          <w:p w14:paraId="54C286BD" w14:textId="77777777" w:rsidR="004E7CE7" w:rsidRPr="00682421" w:rsidRDefault="004E7CE7" w:rsidP="004E7CE7">
            <w:pPr>
              <w:rPr>
                <w:rFonts w:ascii="Times New Roman" w:eastAsia="Times New Roman" w:hAnsi="Times New Roman" w:cs="Times New Roman"/>
                <w:b/>
                <w:bCs/>
                <w:sz w:val="12"/>
                <w:szCs w:val="12"/>
                <w:lang w:eastAsia="ru-RU"/>
              </w:rPr>
            </w:pPr>
          </w:p>
        </w:tc>
        <w:tc>
          <w:tcPr>
            <w:tcW w:w="719" w:type="dxa"/>
            <w:tcBorders>
              <w:top w:val="nil"/>
              <w:left w:val="nil"/>
              <w:bottom w:val="nil"/>
              <w:right w:val="nil"/>
            </w:tcBorders>
            <w:shd w:val="clear" w:color="auto" w:fill="auto"/>
            <w:noWrap/>
            <w:vAlign w:val="center"/>
            <w:hideMark/>
          </w:tcPr>
          <w:p w14:paraId="45B7EC68" w14:textId="77777777" w:rsidR="004E7CE7" w:rsidRPr="00682421" w:rsidRDefault="004E7CE7" w:rsidP="004E7CE7">
            <w:pPr>
              <w:rPr>
                <w:rFonts w:ascii="Times New Roman" w:eastAsia="Times New Roman" w:hAnsi="Times New Roman" w:cs="Times New Roman"/>
                <w:b/>
                <w:bCs/>
                <w:sz w:val="12"/>
                <w:szCs w:val="12"/>
                <w:lang w:eastAsia="ru-RU"/>
              </w:rPr>
            </w:pPr>
          </w:p>
        </w:tc>
        <w:tc>
          <w:tcPr>
            <w:tcW w:w="719" w:type="dxa"/>
            <w:tcBorders>
              <w:top w:val="nil"/>
              <w:left w:val="nil"/>
              <w:bottom w:val="nil"/>
              <w:right w:val="nil"/>
            </w:tcBorders>
            <w:shd w:val="clear" w:color="auto" w:fill="auto"/>
            <w:noWrap/>
            <w:vAlign w:val="bottom"/>
            <w:hideMark/>
          </w:tcPr>
          <w:p w14:paraId="3BF53343" w14:textId="77777777" w:rsidR="004E7CE7" w:rsidRPr="00682421" w:rsidRDefault="004E7CE7" w:rsidP="004E7CE7">
            <w:pPr>
              <w:rPr>
                <w:rFonts w:ascii="Times New Roman" w:eastAsia="Times New Roman" w:hAnsi="Times New Roman" w:cs="Times New Roman"/>
                <w:b/>
                <w:bCs/>
                <w:sz w:val="12"/>
                <w:szCs w:val="12"/>
                <w:lang w:eastAsia="ru-RU"/>
              </w:rPr>
            </w:pPr>
          </w:p>
        </w:tc>
        <w:tc>
          <w:tcPr>
            <w:tcW w:w="719" w:type="dxa"/>
            <w:tcBorders>
              <w:top w:val="nil"/>
              <w:left w:val="nil"/>
              <w:bottom w:val="nil"/>
              <w:right w:val="nil"/>
            </w:tcBorders>
            <w:shd w:val="clear" w:color="auto" w:fill="auto"/>
            <w:noWrap/>
            <w:vAlign w:val="bottom"/>
            <w:hideMark/>
          </w:tcPr>
          <w:p w14:paraId="48BC773E" w14:textId="77777777" w:rsidR="004E7CE7" w:rsidRPr="00682421" w:rsidRDefault="004E7CE7" w:rsidP="004E7CE7">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01376091" w14:textId="77777777" w:rsidR="004E7CE7" w:rsidRPr="00682421" w:rsidRDefault="004E7CE7" w:rsidP="004E7CE7">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44804263" w14:textId="77777777" w:rsidR="004E7CE7" w:rsidRPr="00682421" w:rsidRDefault="004E7CE7" w:rsidP="004E7CE7">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077FB426" w14:textId="77777777" w:rsidR="004E7CE7" w:rsidRPr="00682421" w:rsidRDefault="004E7CE7" w:rsidP="004E7CE7">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492ECF20" w14:textId="77777777" w:rsidR="004E7CE7" w:rsidRPr="00682421" w:rsidRDefault="004E7CE7" w:rsidP="004E7CE7">
            <w:pPr>
              <w:rPr>
                <w:rFonts w:ascii="Times New Roman" w:eastAsia="Times New Roman" w:hAnsi="Times New Roman" w:cs="Times New Roman"/>
                <w:sz w:val="12"/>
                <w:szCs w:val="12"/>
                <w:lang w:eastAsia="ru-RU"/>
              </w:rPr>
            </w:pPr>
          </w:p>
        </w:tc>
        <w:tc>
          <w:tcPr>
            <w:tcW w:w="560" w:type="dxa"/>
            <w:tcBorders>
              <w:top w:val="nil"/>
              <w:left w:val="nil"/>
              <w:bottom w:val="nil"/>
              <w:right w:val="nil"/>
            </w:tcBorders>
            <w:shd w:val="clear" w:color="auto" w:fill="auto"/>
            <w:noWrap/>
            <w:vAlign w:val="bottom"/>
            <w:hideMark/>
          </w:tcPr>
          <w:p w14:paraId="23CCD6BE" w14:textId="77777777" w:rsidR="004E7CE7" w:rsidRPr="00682421" w:rsidRDefault="004E7CE7" w:rsidP="004E7CE7">
            <w:pPr>
              <w:rPr>
                <w:rFonts w:ascii="Times New Roman" w:eastAsia="Times New Roman" w:hAnsi="Times New Roman" w:cs="Times New Roman"/>
                <w:sz w:val="12"/>
                <w:szCs w:val="12"/>
                <w:lang w:eastAsia="ru-RU"/>
              </w:rPr>
            </w:pPr>
          </w:p>
        </w:tc>
        <w:tc>
          <w:tcPr>
            <w:tcW w:w="2816" w:type="dxa"/>
            <w:tcBorders>
              <w:top w:val="nil"/>
              <w:left w:val="nil"/>
              <w:bottom w:val="nil"/>
              <w:right w:val="nil"/>
            </w:tcBorders>
            <w:shd w:val="clear" w:color="auto" w:fill="auto"/>
            <w:noWrap/>
            <w:vAlign w:val="bottom"/>
            <w:hideMark/>
          </w:tcPr>
          <w:p w14:paraId="045701E1" w14:textId="77777777" w:rsidR="004E7CE7" w:rsidRPr="00682421" w:rsidRDefault="004E7CE7" w:rsidP="004E7CE7">
            <w:pPr>
              <w:rPr>
                <w:rFonts w:ascii="Times New Roman" w:eastAsia="Times New Roman" w:hAnsi="Times New Roman" w:cs="Times New Roman"/>
                <w:sz w:val="12"/>
                <w:szCs w:val="12"/>
                <w:lang w:eastAsia="ru-RU"/>
              </w:rPr>
            </w:pPr>
          </w:p>
        </w:tc>
        <w:tc>
          <w:tcPr>
            <w:tcW w:w="560" w:type="dxa"/>
            <w:tcBorders>
              <w:top w:val="nil"/>
              <w:left w:val="nil"/>
              <w:bottom w:val="nil"/>
              <w:right w:val="nil"/>
            </w:tcBorders>
            <w:shd w:val="clear" w:color="auto" w:fill="auto"/>
            <w:noWrap/>
            <w:vAlign w:val="bottom"/>
            <w:hideMark/>
          </w:tcPr>
          <w:p w14:paraId="18EFD9D3" w14:textId="77777777" w:rsidR="004E7CE7" w:rsidRPr="00682421" w:rsidRDefault="004E7CE7" w:rsidP="004E7CE7">
            <w:pPr>
              <w:rPr>
                <w:rFonts w:ascii="Times New Roman" w:eastAsia="Times New Roman" w:hAnsi="Times New Roman" w:cs="Times New Roman"/>
                <w:sz w:val="12"/>
                <w:szCs w:val="12"/>
                <w:lang w:eastAsia="ru-RU"/>
              </w:rPr>
            </w:pPr>
          </w:p>
        </w:tc>
        <w:tc>
          <w:tcPr>
            <w:tcW w:w="580" w:type="dxa"/>
            <w:tcBorders>
              <w:top w:val="nil"/>
              <w:left w:val="nil"/>
              <w:bottom w:val="nil"/>
              <w:right w:val="nil"/>
            </w:tcBorders>
            <w:shd w:val="clear" w:color="auto" w:fill="auto"/>
            <w:noWrap/>
            <w:vAlign w:val="bottom"/>
            <w:hideMark/>
          </w:tcPr>
          <w:p w14:paraId="44843943" w14:textId="77777777" w:rsidR="004E7CE7" w:rsidRPr="00682421" w:rsidRDefault="004E7CE7" w:rsidP="004E7CE7">
            <w:pPr>
              <w:rPr>
                <w:rFonts w:ascii="Times New Roman" w:eastAsia="Times New Roman" w:hAnsi="Times New Roman" w:cs="Times New Roman"/>
                <w:sz w:val="12"/>
                <w:szCs w:val="12"/>
                <w:lang w:eastAsia="ru-RU"/>
              </w:rPr>
            </w:pPr>
          </w:p>
        </w:tc>
        <w:tc>
          <w:tcPr>
            <w:tcW w:w="580" w:type="dxa"/>
            <w:tcBorders>
              <w:top w:val="nil"/>
              <w:left w:val="nil"/>
              <w:bottom w:val="nil"/>
              <w:right w:val="nil"/>
            </w:tcBorders>
            <w:shd w:val="clear" w:color="auto" w:fill="auto"/>
            <w:noWrap/>
            <w:vAlign w:val="bottom"/>
            <w:hideMark/>
          </w:tcPr>
          <w:p w14:paraId="1F958F5E" w14:textId="77777777" w:rsidR="004E7CE7" w:rsidRPr="00682421" w:rsidRDefault="004E7CE7" w:rsidP="004E7CE7">
            <w:pPr>
              <w:rPr>
                <w:rFonts w:ascii="Times New Roman" w:eastAsia="Times New Roman" w:hAnsi="Times New Roman" w:cs="Times New Roman"/>
                <w:sz w:val="12"/>
                <w:szCs w:val="12"/>
                <w:lang w:eastAsia="ru-RU"/>
              </w:rPr>
            </w:pPr>
          </w:p>
        </w:tc>
        <w:tc>
          <w:tcPr>
            <w:tcW w:w="560" w:type="dxa"/>
            <w:tcBorders>
              <w:top w:val="nil"/>
              <w:left w:val="nil"/>
              <w:bottom w:val="nil"/>
              <w:right w:val="nil"/>
            </w:tcBorders>
            <w:shd w:val="clear" w:color="auto" w:fill="auto"/>
            <w:noWrap/>
            <w:vAlign w:val="bottom"/>
            <w:hideMark/>
          </w:tcPr>
          <w:p w14:paraId="47A9BC53" w14:textId="77777777" w:rsidR="004E7CE7" w:rsidRPr="00682421" w:rsidRDefault="004E7CE7" w:rsidP="004E7CE7">
            <w:pPr>
              <w:rPr>
                <w:rFonts w:ascii="Times New Roman" w:eastAsia="Times New Roman" w:hAnsi="Times New Roman" w:cs="Times New Roman"/>
                <w:sz w:val="12"/>
                <w:szCs w:val="12"/>
                <w:lang w:eastAsia="ru-RU"/>
              </w:rPr>
            </w:pPr>
          </w:p>
        </w:tc>
        <w:tc>
          <w:tcPr>
            <w:tcW w:w="440" w:type="dxa"/>
            <w:tcBorders>
              <w:top w:val="nil"/>
              <w:left w:val="nil"/>
              <w:bottom w:val="nil"/>
              <w:right w:val="nil"/>
            </w:tcBorders>
            <w:shd w:val="clear" w:color="auto" w:fill="auto"/>
            <w:noWrap/>
            <w:vAlign w:val="bottom"/>
            <w:hideMark/>
          </w:tcPr>
          <w:p w14:paraId="55AA9850" w14:textId="77777777" w:rsidR="004E7CE7" w:rsidRPr="00682421" w:rsidRDefault="004E7CE7" w:rsidP="004E7CE7">
            <w:pPr>
              <w:rPr>
                <w:rFonts w:ascii="Times New Roman" w:eastAsia="Times New Roman" w:hAnsi="Times New Roman" w:cs="Times New Roman"/>
                <w:sz w:val="12"/>
                <w:szCs w:val="12"/>
                <w:lang w:eastAsia="ru-RU"/>
              </w:rPr>
            </w:pPr>
          </w:p>
        </w:tc>
      </w:tr>
      <w:tr w:rsidR="004E7CE7" w:rsidRPr="00682421" w14:paraId="258AFDEC" w14:textId="77777777" w:rsidTr="004E7CE7">
        <w:trPr>
          <w:trHeight w:val="270"/>
        </w:trPr>
        <w:tc>
          <w:tcPr>
            <w:tcW w:w="525" w:type="dxa"/>
            <w:tcBorders>
              <w:top w:val="nil"/>
              <w:left w:val="nil"/>
              <w:bottom w:val="nil"/>
              <w:right w:val="nil"/>
            </w:tcBorders>
            <w:shd w:val="clear" w:color="auto" w:fill="auto"/>
            <w:noWrap/>
            <w:vAlign w:val="bottom"/>
            <w:hideMark/>
          </w:tcPr>
          <w:p w14:paraId="4289A9EA" w14:textId="77777777" w:rsidR="004E7CE7" w:rsidRPr="00682421" w:rsidRDefault="004E7CE7" w:rsidP="004E7CE7">
            <w:pPr>
              <w:rPr>
                <w:rFonts w:ascii="Times New Roman" w:eastAsia="Times New Roman" w:hAnsi="Times New Roman" w:cs="Times New Roman"/>
                <w:sz w:val="12"/>
                <w:szCs w:val="12"/>
                <w:lang w:eastAsia="ru-RU"/>
              </w:rPr>
            </w:pPr>
          </w:p>
        </w:tc>
        <w:tc>
          <w:tcPr>
            <w:tcW w:w="525" w:type="dxa"/>
            <w:tcBorders>
              <w:top w:val="nil"/>
              <w:left w:val="nil"/>
              <w:bottom w:val="nil"/>
              <w:right w:val="nil"/>
            </w:tcBorders>
            <w:shd w:val="clear" w:color="auto" w:fill="auto"/>
            <w:noWrap/>
            <w:vAlign w:val="bottom"/>
            <w:hideMark/>
          </w:tcPr>
          <w:p w14:paraId="36484FD9" w14:textId="77777777" w:rsidR="004E7CE7" w:rsidRPr="00682421" w:rsidRDefault="004E7CE7" w:rsidP="004E7CE7">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0F2C0982" w14:textId="77777777" w:rsidR="004E7CE7" w:rsidRPr="00682421" w:rsidRDefault="004E7CE7" w:rsidP="004E7CE7">
            <w:pPr>
              <w:rPr>
                <w:rFonts w:ascii="Times New Roman" w:eastAsia="Times New Roman" w:hAnsi="Times New Roman" w:cs="Times New Roman"/>
                <w:sz w:val="12"/>
                <w:szCs w:val="12"/>
                <w:lang w:eastAsia="ru-RU"/>
              </w:rPr>
            </w:pPr>
          </w:p>
        </w:tc>
        <w:tc>
          <w:tcPr>
            <w:tcW w:w="58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27757341" w14:textId="77777777" w:rsidR="004E7CE7" w:rsidRPr="00682421" w:rsidRDefault="004E7CE7" w:rsidP="004E7CE7">
            <w:pPr>
              <w:jc w:val="center"/>
              <w:rPr>
                <w:rFonts w:ascii="Times New Roman" w:eastAsia="Times New Roman" w:hAnsi="Times New Roman" w:cs="Times New Roman"/>
                <w:sz w:val="12"/>
                <w:szCs w:val="12"/>
                <w:lang w:eastAsia="ru-RU"/>
              </w:rPr>
            </w:pPr>
            <w:r w:rsidRPr="00682421">
              <w:rPr>
                <w:rFonts w:ascii="Times New Roman" w:eastAsia="Times New Roman" w:hAnsi="Times New Roman" w:cs="Times New Roman"/>
                <w:sz w:val="12"/>
                <w:szCs w:val="12"/>
                <w:lang w:eastAsia="ru-RU"/>
              </w:rPr>
              <w:t> </w:t>
            </w:r>
          </w:p>
        </w:tc>
        <w:tc>
          <w:tcPr>
            <w:tcW w:w="1438" w:type="dxa"/>
            <w:gridSpan w:val="2"/>
            <w:tcBorders>
              <w:top w:val="nil"/>
              <w:left w:val="nil"/>
              <w:bottom w:val="nil"/>
              <w:right w:val="nil"/>
            </w:tcBorders>
            <w:shd w:val="clear" w:color="auto" w:fill="auto"/>
            <w:noWrap/>
            <w:vAlign w:val="center"/>
            <w:hideMark/>
          </w:tcPr>
          <w:p w14:paraId="5FD352D6" w14:textId="77777777" w:rsidR="004E7CE7" w:rsidRPr="00682421" w:rsidRDefault="004E7CE7" w:rsidP="004E7CE7">
            <w:pPr>
              <w:ind w:firstLineChars="100" w:firstLine="120"/>
              <w:rPr>
                <w:rFonts w:ascii="Times New Roman" w:eastAsia="Times New Roman" w:hAnsi="Times New Roman" w:cs="Times New Roman"/>
                <w:b/>
                <w:bCs/>
                <w:sz w:val="12"/>
                <w:szCs w:val="12"/>
                <w:lang w:eastAsia="ru-RU"/>
              </w:rPr>
            </w:pPr>
            <w:r w:rsidRPr="00682421">
              <w:rPr>
                <w:rFonts w:ascii="Times New Roman" w:eastAsia="Times New Roman" w:hAnsi="Times New Roman" w:cs="Times New Roman"/>
                <w:b/>
                <w:bCs/>
                <w:sz w:val="12"/>
                <w:szCs w:val="12"/>
                <w:lang w:eastAsia="ru-RU"/>
              </w:rPr>
              <w:t>Практики</w:t>
            </w:r>
          </w:p>
        </w:tc>
        <w:tc>
          <w:tcPr>
            <w:tcW w:w="719" w:type="dxa"/>
            <w:tcBorders>
              <w:top w:val="nil"/>
              <w:left w:val="nil"/>
              <w:bottom w:val="nil"/>
              <w:right w:val="nil"/>
            </w:tcBorders>
            <w:shd w:val="clear" w:color="auto" w:fill="auto"/>
            <w:noWrap/>
            <w:vAlign w:val="bottom"/>
            <w:hideMark/>
          </w:tcPr>
          <w:p w14:paraId="491DCDDC" w14:textId="77777777" w:rsidR="004E7CE7" w:rsidRPr="00682421" w:rsidRDefault="004E7CE7" w:rsidP="004E7CE7">
            <w:pPr>
              <w:rPr>
                <w:rFonts w:ascii="Times New Roman" w:eastAsia="Times New Roman" w:hAnsi="Times New Roman" w:cs="Times New Roman"/>
                <w:b/>
                <w:bCs/>
                <w:sz w:val="12"/>
                <w:szCs w:val="12"/>
                <w:lang w:eastAsia="ru-RU"/>
              </w:rPr>
            </w:pPr>
          </w:p>
        </w:tc>
        <w:tc>
          <w:tcPr>
            <w:tcW w:w="719" w:type="dxa"/>
            <w:tcBorders>
              <w:top w:val="nil"/>
              <w:left w:val="nil"/>
              <w:bottom w:val="nil"/>
              <w:right w:val="nil"/>
            </w:tcBorders>
            <w:shd w:val="clear" w:color="auto" w:fill="auto"/>
            <w:noWrap/>
            <w:vAlign w:val="bottom"/>
            <w:hideMark/>
          </w:tcPr>
          <w:p w14:paraId="176F3CE7" w14:textId="77777777" w:rsidR="004E7CE7" w:rsidRPr="00682421" w:rsidRDefault="004E7CE7" w:rsidP="004E7CE7">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hideMark/>
          </w:tcPr>
          <w:p w14:paraId="21802470" w14:textId="77777777" w:rsidR="004E7CE7" w:rsidRPr="00682421" w:rsidRDefault="004E7CE7" w:rsidP="004E7CE7">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4C02B135" w14:textId="77777777" w:rsidR="004E7CE7" w:rsidRPr="00682421" w:rsidRDefault="004E7CE7" w:rsidP="004E7CE7">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1E5513E6" w14:textId="77777777" w:rsidR="004E7CE7" w:rsidRPr="00682421" w:rsidRDefault="004E7CE7" w:rsidP="004E7CE7">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40E929A2" w14:textId="77777777" w:rsidR="004E7CE7" w:rsidRPr="00682421" w:rsidRDefault="004E7CE7" w:rsidP="004E7CE7">
            <w:pPr>
              <w:rPr>
                <w:rFonts w:ascii="Times New Roman" w:eastAsia="Times New Roman" w:hAnsi="Times New Roman" w:cs="Times New Roman"/>
                <w:sz w:val="12"/>
                <w:szCs w:val="12"/>
                <w:lang w:eastAsia="ru-RU"/>
              </w:rPr>
            </w:pPr>
          </w:p>
        </w:tc>
        <w:tc>
          <w:tcPr>
            <w:tcW w:w="560" w:type="dxa"/>
            <w:tcBorders>
              <w:top w:val="nil"/>
              <w:left w:val="nil"/>
              <w:bottom w:val="nil"/>
              <w:right w:val="nil"/>
            </w:tcBorders>
            <w:shd w:val="clear" w:color="auto" w:fill="auto"/>
            <w:noWrap/>
            <w:vAlign w:val="bottom"/>
            <w:hideMark/>
          </w:tcPr>
          <w:p w14:paraId="4BEF05D7" w14:textId="77777777" w:rsidR="004E7CE7" w:rsidRPr="00682421" w:rsidRDefault="004E7CE7" w:rsidP="004E7CE7">
            <w:pPr>
              <w:rPr>
                <w:rFonts w:ascii="Times New Roman" w:eastAsia="Times New Roman" w:hAnsi="Times New Roman" w:cs="Times New Roman"/>
                <w:sz w:val="12"/>
                <w:szCs w:val="12"/>
                <w:lang w:eastAsia="ru-RU"/>
              </w:rPr>
            </w:pPr>
          </w:p>
        </w:tc>
        <w:tc>
          <w:tcPr>
            <w:tcW w:w="2816" w:type="dxa"/>
            <w:tcBorders>
              <w:top w:val="nil"/>
              <w:left w:val="nil"/>
              <w:bottom w:val="nil"/>
              <w:right w:val="nil"/>
            </w:tcBorders>
            <w:shd w:val="clear" w:color="auto" w:fill="auto"/>
            <w:noWrap/>
            <w:vAlign w:val="bottom"/>
            <w:hideMark/>
          </w:tcPr>
          <w:p w14:paraId="2BBFE8B7" w14:textId="77777777" w:rsidR="004E7CE7" w:rsidRPr="00682421" w:rsidRDefault="004E7CE7" w:rsidP="004E7CE7">
            <w:pPr>
              <w:rPr>
                <w:rFonts w:ascii="Times New Roman" w:eastAsia="Times New Roman" w:hAnsi="Times New Roman" w:cs="Times New Roman"/>
                <w:sz w:val="12"/>
                <w:szCs w:val="12"/>
                <w:lang w:eastAsia="ru-RU"/>
              </w:rPr>
            </w:pPr>
          </w:p>
        </w:tc>
        <w:tc>
          <w:tcPr>
            <w:tcW w:w="560" w:type="dxa"/>
            <w:tcBorders>
              <w:top w:val="nil"/>
              <w:left w:val="nil"/>
              <w:bottom w:val="nil"/>
              <w:right w:val="nil"/>
            </w:tcBorders>
            <w:shd w:val="clear" w:color="auto" w:fill="auto"/>
            <w:noWrap/>
            <w:vAlign w:val="bottom"/>
            <w:hideMark/>
          </w:tcPr>
          <w:p w14:paraId="7C4F85A0" w14:textId="77777777" w:rsidR="004E7CE7" w:rsidRPr="00682421" w:rsidRDefault="004E7CE7" w:rsidP="004E7CE7">
            <w:pPr>
              <w:rPr>
                <w:rFonts w:ascii="Times New Roman" w:eastAsia="Times New Roman" w:hAnsi="Times New Roman" w:cs="Times New Roman"/>
                <w:sz w:val="12"/>
                <w:szCs w:val="12"/>
                <w:lang w:eastAsia="ru-RU"/>
              </w:rPr>
            </w:pPr>
          </w:p>
        </w:tc>
        <w:tc>
          <w:tcPr>
            <w:tcW w:w="580" w:type="dxa"/>
            <w:tcBorders>
              <w:top w:val="nil"/>
              <w:left w:val="nil"/>
              <w:bottom w:val="nil"/>
              <w:right w:val="nil"/>
            </w:tcBorders>
            <w:shd w:val="clear" w:color="auto" w:fill="auto"/>
            <w:noWrap/>
            <w:vAlign w:val="bottom"/>
            <w:hideMark/>
          </w:tcPr>
          <w:p w14:paraId="11C64077" w14:textId="77777777" w:rsidR="004E7CE7" w:rsidRPr="00682421" w:rsidRDefault="004E7CE7" w:rsidP="004E7CE7">
            <w:pPr>
              <w:rPr>
                <w:rFonts w:ascii="Times New Roman" w:eastAsia="Times New Roman" w:hAnsi="Times New Roman" w:cs="Times New Roman"/>
                <w:sz w:val="12"/>
                <w:szCs w:val="12"/>
                <w:lang w:eastAsia="ru-RU"/>
              </w:rPr>
            </w:pPr>
          </w:p>
        </w:tc>
        <w:tc>
          <w:tcPr>
            <w:tcW w:w="580" w:type="dxa"/>
            <w:tcBorders>
              <w:top w:val="nil"/>
              <w:left w:val="nil"/>
              <w:bottom w:val="nil"/>
              <w:right w:val="nil"/>
            </w:tcBorders>
            <w:shd w:val="clear" w:color="auto" w:fill="auto"/>
            <w:noWrap/>
            <w:vAlign w:val="bottom"/>
            <w:hideMark/>
          </w:tcPr>
          <w:p w14:paraId="7DA3DA16" w14:textId="77777777" w:rsidR="004E7CE7" w:rsidRPr="00682421" w:rsidRDefault="004E7CE7" w:rsidP="004E7CE7">
            <w:pPr>
              <w:rPr>
                <w:rFonts w:ascii="Times New Roman" w:eastAsia="Times New Roman" w:hAnsi="Times New Roman" w:cs="Times New Roman"/>
                <w:sz w:val="12"/>
                <w:szCs w:val="12"/>
                <w:lang w:eastAsia="ru-RU"/>
              </w:rPr>
            </w:pPr>
          </w:p>
        </w:tc>
        <w:tc>
          <w:tcPr>
            <w:tcW w:w="560" w:type="dxa"/>
            <w:tcBorders>
              <w:top w:val="nil"/>
              <w:left w:val="nil"/>
              <w:bottom w:val="nil"/>
              <w:right w:val="nil"/>
            </w:tcBorders>
            <w:shd w:val="clear" w:color="auto" w:fill="auto"/>
            <w:noWrap/>
            <w:vAlign w:val="bottom"/>
            <w:hideMark/>
          </w:tcPr>
          <w:p w14:paraId="11F27B6D" w14:textId="77777777" w:rsidR="004E7CE7" w:rsidRPr="00682421" w:rsidRDefault="004E7CE7" w:rsidP="004E7CE7">
            <w:pPr>
              <w:rPr>
                <w:rFonts w:ascii="Times New Roman" w:eastAsia="Times New Roman" w:hAnsi="Times New Roman" w:cs="Times New Roman"/>
                <w:sz w:val="12"/>
                <w:szCs w:val="12"/>
                <w:lang w:eastAsia="ru-RU"/>
              </w:rPr>
            </w:pPr>
          </w:p>
        </w:tc>
        <w:tc>
          <w:tcPr>
            <w:tcW w:w="440" w:type="dxa"/>
            <w:tcBorders>
              <w:top w:val="nil"/>
              <w:left w:val="nil"/>
              <w:bottom w:val="nil"/>
              <w:right w:val="nil"/>
            </w:tcBorders>
            <w:shd w:val="clear" w:color="auto" w:fill="auto"/>
            <w:noWrap/>
            <w:vAlign w:val="bottom"/>
            <w:hideMark/>
          </w:tcPr>
          <w:p w14:paraId="1E75BAC6" w14:textId="77777777" w:rsidR="004E7CE7" w:rsidRPr="00682421" w:rsidRDefault="004E7CE7" w:rsidP="004E7CE7">
            <w:pPr>
              <w:rPr>
                <w:rFonts w:ascii="Times New Roman" w:eastAsia="Times New Roman" w:hAnsi="Times New Roman" w:cs="Times New Roman"/>
                <w:sz w:val="12"/>
                <w:szCs w:val="12"/>
                <w:lang w:eastAsia="ru-RU"/>
              </w:rPr>
            </w:pPr>
          </w:p>
        </w:tc>
      </w:tr>
    </w:tbl>
    <w:p w14:paraId="6B0891CE" w14:textId="77777777" w:rsidR="00064407" w:rsidRPr="001C33BF" w:rsidRDefault="00064407" w:rsidP="00064407">
      <w:pPr>
        <w:rPr>
          <w:rFonts w:ascii="Times New Roman" w:hAnsi="Times New Roman" w:cs="Times New Roman"/>
        </w:rPr>
        <w:sectPr w:rsidR="00064407" w:rsidRPr="001C33BF" w:rsidSect="001F3287">
          <w:pgSz w:w="16838" w:h="11906" w:orient="landscape"/>
          <w:pgMar w:top="1134" w:right="567" w:bottom="1134" w:left="1701" w:header="709" w:footer="709" w:gutter="0"/>
          <w:cols w:space="708"/>
          <w:docGrid w:linePitch="360"/>
        </w:sectPr>
      </w:pPr>
    </w:p>
    <w:p w14:paraId="42CE86F1" w14:textId="77777777"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30" w:name="_Toc84499246"/>
      <w:bookmarkStart w:id="31" w:name="_Toc103594002"/>
      <w:bookmarkStart w:id="32" w:name="_Toc138940079"/>
      <w:r w:rsidRPr="00B90578">
        <w:rPr>
          <w:rFonts w:ascii="Times New Roman" w:eastAsia="Times New Roman" w:hAnsi="Times New Roman" w:cs="Times New Roman"/>
          <w:sz w:val="24"/>
          <w:szCs w:val="24"/>
        </w:rPr>
        <w:t>5.4. Примерная рабочая программа воспитания</w:t>
      </w:r>
      <w:bookmarkEnd w:id="30"/>
      <w:bookmarkEnd w:id="31"/>
      <w:bookmarkEnd w:id="32"/>
    </w:p>
    <w:p w14:paraId="081BB62D" w14:textId="77777777" w:rsidR="00064407" w:rsidRPr="00985111" w:rsidRDefault="00064407" w:rsidP="00064407">
      <w:pPr>
        <w:suppressAutoHyphens/>
        <w:ind w:firstLine="709"/>
        <w:rPr>
          <w:rFonts w:ascii="Times New Roman" w:hAnsi="Times New Roman" w:cs="Times New Roman"/>
          <w:b/>
          <w:bCs/>
          <w:sz w:val="24"/>
          <w:szCs w:val="24"/>
        </w:rPr>
      </w:pPr>
    </w:p>
    <w:p w14:paraId="2A28A208" w14:textId="77777777" w:rsidR="00064407" w:rsidRPr="00985111" w:rsidRDefault="0006440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73DCE3E5" w14:textId="73BA08EF" w:rsidR="00064407" w:rsidRPr="00985111" w:rsidRDefault="0006440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w:t>
      </w:r>
      <w:r w:rsidRPr="00C779F6">
        <w:rPr>
          <w:rFonts w:ascii="Times New Roman" w:hAnsi="Times New Roman" w:cs="Times New Roman"/>
          <w:sz w:val="24"/>
          <w:szCs w:val="24"/>
        </w:rPr>
        <w:t xml:space="preserve">качеств </w:t>
      </w:r>
      <w:r w:rsidR="00C779F6" w:rsidRPr="00C779F6">
        <w:rPr>
          <w:rFonts w:ascii="Times New Roman" w:hAnsi="Times New Roman" w:cs="Times New Roman"/>
          <w:sz w:val="24"/>
          <w:szCs w:val="24"/>
        </w:rPr>
        <w:fldChar w:fldCharType="begin"/>
      </w:r>
      <w:r w:rsidR="00C779F6" w:rsidRPr="00C779F6">
        <w:rPr>
          <w:rFonts w:ascii="Times New Roman" w:hAnsi="Times New Roman" w:cs="Times New Roman"/>
          <w:sz w:val="24"/>
          <w:szCs w:val="24"/>
        </w:rPr>
        <w:instrText xml:space="preserve"> </w:instrText>
      </w:r>
      <w:r w:rsidR="00C779F6" w:rsidRPr="00C779F6">
        <w:rPr>
          <w:rFonts w:ascii="Times New Roman" w:hAnsi="Times New Roman" w:cs="Times New Roman"/>
          <w:sz w:val="24"/>
          <w:szCs w:val="24"/>
          <w:lang w:val="en-US"/>
        </w:rPr>
        <w:instrText>REF</w:instrText>
      </w:r>
      <w:r w:rsidR="00C779F6" w:rsidRPr="00C779F6">
        <w:rPr>
          <w:rFonts w:ascii="Times New Roman" w:hAnsi="Times New Roman" w:cs="Times New Roman"/>
          <w:sz w:val="24"/>
          <w:szCs w:val="24"/>
        </w:rPr>
        <w:instrText xml:space="preserve"> </w:instrText>
      </w:r>
      <w:r w:rsidR="00C779F6" w:rsidRPr="00C779F6">
        <w:rPr>
          <w:rFonts w:ascii="Times New Roman" w:hAnsi="Times New Roman" w:cs="Times New Roman"/>
          <w:sz w:val="24"/>
          <w:szCs w:val="24"/>
          <w:lang w:val="en-US"/>
        </w:rPr>
        <w:instrText>PPKRS</w:instrText>
      </w:r>
      <w:r w:rsidR="00C779F6" w:rsidRPr="00C779F6">
        <w:rPr>
          <w:rFonts w:ascii="Times New Roman" w:hAnsi="Times New Roman" w:cs="Times New Roman"/>
          <w:sz w:val="24"/>
          <w:szCs w:val="24"/>
        </w:rPr>
        <w:instrText>_</w:instrText>
      </w:r>
      <w:r w:rsidR="00C779F6" w:rsidRPr="00C779F6">
        <w:rPr>
          <w:rFonts w:ascii="Times New Roman" w:hAnsi="Times New Roman" w:cs="Times New Roman"/>
          <w:sz w:val="24"/>
          <w:szCs w:val="24"/>
          <w:lang w:val="en-US"/>
        </w:rPr>
        <w:instrText>PPSSZ</w:instrText>
      </w:r>
      <w:r w:rsidR="00C779F6" w:rsidRPr="00C779F6">
        <w:rPr>
          <w:rFonts w:ascii="Times New Roman" w:hAnsi="Times New Roman" w:cs="Times New Roman"/>
          <w:sz w:val="24"/>
          <w:szCs w:val="24"/>
        </w:rPr>
        <w:instrText xml:space="preserve">2 </w:instrText>
      </w:r>
      <w:r w:rsidR="00C779F6" w:rsidRPr="00C779F6">
        <w:rPr>
          <w:rFonts w:ascii="Times New Roman" w:hAnsi="Times New Roman" w:cs="Times New Roman"/>
          <w:sz w:val="24"/>
          <w:szCs w:val="24"/>
        </w:rPr>
        <w:fldChar w:fldCharType="separate"/>
      </w:r>
      <w:r w:rsidR="00E5607B">
        <w:rPr>
          <w:rFonts w:ascii="Times New Roman" w:hAnsi="Times New Roman" w:cs="Times New Roman"/>
          <w:noProof/>
          <w:sz w:val="24"/>
          <w:szCs w:val="24"/>
        </w:rPr>
        <w:t>специалистов среднего звена</w:t>
      </w:r>
      <w:r w:rsidR="00C779F6" w:rsidRPr="00C779F6">
        <w:rPr>
          <w:rFonts w:ascii="Times New Roman" w:hAnsi="Times New Roman" w:cs="Times New Roman"/>
          <w:sz w:val="24"/>
          <w:szCs w:val="24"/>
        </w:rPr>
        <w:fldChar w:fldCharType="end"/>
      </w:r>
      <w:r w:rsidRPr="00985111">
        <w:rPr>
          <w:rFonts w:ascii="Times New Roman" w:hAnsi="Times New Roman" w:cs="Times New Roman"/>
          <w:sz w:val="24"/>
          <w:szCs w:val="24"/>
        </w:rPr>
        <w:t>, определенных отраслевыми требованиями (корпоративной культурой).</w:t>
      </w:r>
    </w:p>
    <w:p w14:paraId="7C1FC3F8" w14:textId="77777777" w:rsidR="00064407" w:rsidRPr="00985111" w:rsidRDefault="0006440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69AE03FE" w14:textId="1769CB08" w:rsidR="00064407" w:rsidRPr="00985111" w:rsidRDefault="00064407"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53DC0DB3" w14:textId="704202C8" w:rsidR="00064407" w:rsidRPr="00985111" w:rsidRDefault="00064407"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sidR="00985111">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3C06717B" w14:textId="77777777" w:rsidR="00064407" w:rsidRPr="00985111" w:rsidRDefault="00064407"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5E3C5346" w14:textId="77777777" w:rsidR="00064407" w:rsidRPr="00985111" w:rsidRDefault="00064407"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4B538B3B" w14:textId="77777777" w:rsidR="00064407" w:rsidRPr="00985111" w:rsidRDefault="00064407"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bookmarkStart w:id="33" w:name="_Toc103594004"/>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5F11385D" w14:textId="77777777" w:rsidR="00064407" w:rsidRPr="00985111" w:rsidRDefault="00064407"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34" w:name="_Toc84499247"/>
      <w:bookmarkStart w:id="35" w:name="_Toc103594003"/>
      <w:bookmarkStart w:id="36" w:name="_Toc138940080"/>
      <w:r w:rsidRPr="00985111">
        <w:rPr>
          <w:rFonts w:ascii="Times New Roman" w:eastAsia="Times New Roman" w:hAnsi="Times New Roman" w:cs="Times New Roman"/>
          <w:sz w:val="24"/>
          <w:szCs w:val="24"/>
        </w:rPr>
        <w:t>5.5. Примерный календарный план воспитательной работы</w:t>
      </w:r>
      <w:bookmarkEnd w:id="34"/>
      <w:bookmarkEnd w:id="35"/>
      <w:bookmarkEnd w:id="36"/>
    </w:p>
    <w:p w14:paraId="32AC3123" w14:textId="77777777" w:rsidR="00064407" w:rsidRPr="00985111" w:rsidRDefault="00064407"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12E5CE08" w14:textId="77777777" w:rsidR="00064407" w:rsidRPr="00985111" w:rsidRDefault="00064407" w:rsidP="00CD2973">
      <w:pPr>
        <w:pStyle w:val="1"/>
        <w:spacing w:line="276" w:lineRule="auto"/>
        <w:ind w:firstLine="708"/>
        <w:rPr>
          <w:sz w:val="24"/>
          <w:szCs w:val="24"/>
        </w:rPr>
      </w:pPr>
      <w:bookmarkStart w:id="37" w:name="_Toc138940081"/>
      <w:r w:rsidRPr="00985111">
        <w:rPr>
          <w:sz w:val="24"/>
          <w:szCs w:val="24"/>
        </w:rPr>
        <w:t>Раздел 6. Примерные условия реализации образовательной программы</w:t>
      </w:r>
      <w:bookmarkEnd w:id="33"/>
      <w:bookmarkEnd w:id="37"/>
    </w:p>
    <w:p w14:paraId="151DB2DE" w14:textId="77777777"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38" w:name="_Toc103594005"/>
      <w:bookmarkStart w:id="39" w:name="_Toc138940082"/>
      <w:r w:rsidRPr="00B90578">
        <w:rPr>
          <w:rFonts w:ascii="Times New Roman" w:eastAsia="Times New Roman" w:hAnsi="Times New Roman" w:cs="Times New Roman"/>
          <w:sz w:val="24"/>
          <w:szCs w:val="24"/>
        </w:rPr>
        <w:t>6.1. Требования к материально-техническому обеспечению образовательной программы</w:t>
      </w:r>
      <w:bookmarkEnd w:id="38"/>
      <w:r w:rsidRPr="00B90578">
        <w:rPr>
          <w:rFonts w:ascii="Times New Roman" w:eastAsia="Times New Roman" w:hAnsi="Times New Roman" w:cs="Times New Roman"/>
          <w:sz w:val="24"/>
          <w:szCs w:val="24"/>
        </w:rPr>
        <w:t>.</w:t>
      </w:r>
      <w:bookmarkEnd w:id="39"/>
    </w:p>
    <w:p w14:paraId="2F63BDB3" w14:textId="2F71B8B4"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sidR="00985111">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207147B5" w14:textId="77777777" w:rsidR="00064407" w:rsidRPr="00314663" w:rsidRDefault="00064407" w:rsidP="00064407">
      <w:pPr>
        <w:suppressAutoHyphens/>
        <w:ind w:firstLine="709"/>
        <w:contextualSpacing/>
        <w:jc w:val="both"/>
        <w:rPr>
          <w:rFonts w:ascii="Times New Roman" w:hAnsi="Times New Roman" w:cs="Times New Roman"/>
          <w:b/>
          <w:sz w:val="24"/>
          <w:szCs w:val="24"/>
        </w:rPr>
      </w:pPr>
    </w:p>
    <w:p w14:paraId="34D8AFC4" w14:textId="77777777" w:rsidR="00064407" w:rsidRPr="00F151EB" w:rsidRDefault="00064407" w:rsidP="00064407">
      <w:pPr>
        <w:suppressAutoHyphens/>
        <w:ind w:firstLine="709"/>
        <w:contextualSpacing/>
        <w:jc w:val="both"/>
        <w:rPr>
          <w:rFonts w:ascii="Times New Roman" w:hAnsi="Times New Roman" w:cs="Times New Roman"/>
          <w:b/>
          <w:sz w:val="24"/>
          <w:szCs w:val="24"/>
        </w:rPr>
      </w:pPr>
      <w:r w:rsidRPr="00F151EB">
        <w:rPr>
          <w:rFonts w:ascii="Times New Roman" w:hAnsi="Times New Roman" w:cs="Times New Roman"/>
          <w:b/>
          <w:sz w:val="24"/>
          <w:szCs w:val="24"/>
        </w:rPr>
        <w:t>Перечень специальных помещений</w:t>
      </w:r>
    </w:p>
    <w:p w14:paraId="77DBB0D7" w14:textId="77777777" w:rsidR="00064407" w:rsidRPr="00F151EB" w:rsidRDefault="00064407" w:rsidP="00064407">
      <w:pPr>
        <w:suppressAutoHyphens/>
        <w:ind w:firstLine="709"/>
        <w:contextualSpacing/>
        <w:rPr>
          <w:rFonts w:ascii="Times New Roman" w:hAnsi="Times New Roman" w:cs="Times New Roman"/>
          <w:b/>
          <w:sz w:val="24"/>
          <w:szCs w:val="24"/>
        </w:rPr>
      </w:pPr>
    </w:p>
    <w:p w14:paraId="421C229D" w14:textId="77777777" w:rsidR="00064407" w:rsidRPr="005F59C7" w:rsidRDefault="00064407" w:rsidP="004E7CE7">
      <w:pPr>
        <w:suppressAutoHyphens/>
        <w:spacing w:line="276" w:lineRule="auto"/>
        <w:ind w:firstLine="709"/>
        <w:contextualSpacing/>
        <w:rPr>
          <w:rFonts w:ascii="Times New Roman" w:hAnsi="Times New Roman" w:cs="Times New Roman"/>
          <w:b/>
          <w:sz w:val="24"/>
          <w:szCs w:val="24"/>
        </w:rPr>
      </w:pPr>
      <w:r w:rsidRPr="00F151EB">
        <w:rPr>
          <w:rFonts w:ascii="Times New Roman" w:hAnsi="Times New Roman" w:cs="Times New Roman"/>
          <w:b/>
          <w:sz w:val="24"/>
          <w:szCs w:val="24"/>
        </w:rPr>
        <w:t>Кабинеты:</w:t>
      </w:r>
    </w:p>
    <w:p w14:paraId="1BB492D1" w14:textId="01F1DE87" w:rsidR="00F151EB" w:rsidRPr="00F151EB" w:rsidRDefault="00F151EB" w:rsidP="00F151EB">
      <w:pPr>
        <w:suppressAutoHyphens/>
        <w:spacing w:line="276" w:lineRule="auto"/>
        <w:ind w:firstLine="709"/>
        <w:contextualSpacing/>
        <w:rPr>
          <w:rFonts w:ascii="Times New Roman" w:hAnsi="Times New Roman" w:cs="Times New Roman"/>
          <w:bCs/>
          <w:sz w:val="24"/>
          <w:szCs w:val="24"/>
        </w:rPr>
      </w:pPr>
      <w:r w:rsidRPr="00D17622">
        <w:rPr>
          <w:rFonts w:ascii="Times New Roman" w:hAnsi="Times New Roman" w:cs="Times New Roman"/>
          <w:bCs/>
          <w:sz w:val="24"/>
          <w:szCs w:val="24"/>
        </w:rPr>
        <w:t xml:space="preserve">Социально-гуманитарных дисциплин; </w:t>
      </w:r>
    </w:p>
    <w:p w14:paraId="797115D8" w14:textId="124FAE78" w:rsidR="00F151EB" w:rsidRPr="00F151EB" w:rsidRDefault="00F151EB" w:rsidP="00F151EB">
      <w:pPr>
        <w:suppressAutoHyphens/>
        <w:spacing w:line="276" w:lineRule="auto"/>
        <w:ind w:firstLine="709"/>
        <w:contextualSpacing/>
        <w:rPr>
          <w:rFonts w:ascii="Times New Roman" w:hAnsi="Times New Roman" w:cs="Times New Roman"/>
          <w:bCs/>
          <w:sz w:val="24"/>
          <w:szCs w:val="24"/>
        </w:rPr>
      </w:pPr>
      <w:bookmarkStart w:id="40" w:name="_Hlk140160159"/>
      <w:r w:rsidRPr="00D17622">
        <w:rPr>
          <w:rFonts w:ascii="Times New Roman" w:hAnsi="Times New Roman" w:cs="Times New Roman"/>
          <w:bCs/>
          <w:sz w:val="24"/>
          <w:szCs w:val="24"/>
        </w:rPr>
        <w:t>Экономико-финансовых дисциплин и бухгалтерского учета</w:t>
      </w:r>
      <w:bookmarkEnd w:id="40"/>
      <w:r w:rsidRPr="00D17622">
        <w:rPr>
          <w:rFonts w:ascii="Times New Roman" w:hAnsi="Times New Roman" w:cs="Times New Roman"/>
          <w:bCs/>
          <w:sz w:val="24"/>
          <w:szCs w:val="24"/>
        </w:rPr>
        <w:t xml:space="preserve">; </w:t>
      </w:r>
    </w:p>
    <w:p w14:paraId="025FFFFA" w14:textId="0ADE2213" w:rsidR="00F151EB" w:rsidRPr="00F151EB" w:rsidRDefault="00F151EB" w:rsidP="00F151EB">
      <w:pPr>
        <w:suppressAutoHyphens/>
        <w:spacing w:line="276" w:lineRule="auto"/>
        <w:ind w:firstLine="709"/>
        <w:contextualSpacing/>
        <w:rPr>
          <w:rFonts w:ascii="Times New Roman" w:hAnsi="Times New Roman" w:cs="Times New Roman"/>
          <w:bCs/>
          <w:sz w:val="24"/>
          <w:szCs w:val="24"/>
        </w:rPr>
      </w:pPr>
      <w:r w:rsidRPr="00D17622">
        <w:rPr>
          <w:rFonts w:ascii="Times New Roman" w:hAnsi="Times New Roman" w:cs="Times New Roman"/>
          <w:bCs/>
          <w:sz w:val="24"/>
          <w:szCs w:val="24"/>
        </w:rPr>
        <w:t xml:space="preserve">Математики и статистики; </w:t>
      </w:r>
    </w:p>
    <w:p w14:paraId="37EBBAB7" w14:textId="249022F7" w:rsidR="00F151EB" w:rsidRPr="00F151EB" w:rsidRDefault="00F151EB" w:rsidP="00F151EB">
      <w:pPr>
        <w:suppressAutoHyphens/>
        <w:spacing w:line="276" w:lineRule="auto"/>
        <w:ind w:firstLine="709"/>
        <w:contextualSpacing/>
        <w:rPr>
          <w:rFonts w:ascii="Times New Roman" w:hAnsi="Times New Roman" w:cs="Times New Roman"/>
          <w:bCs/>
          <w:sz w:val="24"/>
          <w:szCs w:val="24"/>
        </w:rPr>
      </w:pPr>
      <w:bookmarkStart w:id="41" w:name="_Hlk140160292"/>
      <w:r w:rsidRPr="00D17622">
        <w:rPr>
          <w:rFonts w:ascii="Times New Roman" w:hAnsi="Times New Roman" w:cs="Times New Roman"/>
          <w:bCs/>
          <w:sz w:val="24"/>
          <w:szCs w:val="24"/>
        </w:rPr>
        <w:t>Иностранного языка</w:t>
      </w:r>
      <w:bookmarkEnd w:id="41"/>
      <w:r w:rsidRPr="00D17622">
        <w:rPr>
          <w:rFonts w:ascii="Times New Roman" w:hAnsi="Times New Roman" w:cs="Times New Roman"/>
          <w:bCs/>
          <w:sz w:val="24"/>
          <w:szCs w:val="24"/>
        </w:rPr>
        <w:t>;</w:t>
      </w:r>
    </w:p>
    <w:p w14:paraId="6966CE5B" w14:textId="59D7ECD2" w:rsidR="00F151EB" w:rsidRPr="00F151EB" w:rsidRDefault="00F151EB" w:rsidP="00F151EB">
      <w:pPr>
        <w:suppressAutoHyphens/>
        <w:spacing w:line="276" w:lineRule="auto"/>
        <w:ind w:firstLine="709"/>
        <w:contextualSpacing/>
        <w:rPr>
          <w:rFonts w:ascii="Times New Roman" w:hAnsi="Times New Roman" w:cs="Times New Roman"/>
          <w:bCs/>
          <w:sz w:val="24"/>
          <w:szCs w:val="24"/>
        </w:rPr>
      </w:pPr>
      <w:r w:rsidRPr="00D17622">
        <w:rPr>
          <w:rFonts w:ascii="Times New Roman" w:hAnsi="Times New Roman" w:cs="Times New Roman"/>
          <w:bCs/>
          <w:sz w:val="24"/>
          <w:szCs w:val="24"/>
        </w:rPr>
        <w:t>Безопасности жизнедеятельности;</w:t>
      </w:r>
    </w:p>
    <w:p w14:paraId="28075BAA" w14:textId="18777E81" w:rsidR="00F151EB" w:rsidRPr="00F151EB" w:rsidRDefault="00F151EB" w:rsidP="00F151EB">
      <w:pPr>
        <w:suppressAutoHyphens/>
        <w:spacing w:line="276" w:lineRule="auto"/>
        <w:ind w:firstLine="709"/>
        <w:contextualSpacing/>
        <w:rPr>
          <w:rFonts w:ascii="Times New Roman" w:hAnsi="Times New Roman" w:cs="Times New Roman"/>
          <w:bCs/>
          <w:sz w:val="24"/>
          <w:szCs w:val="24"/>
        </w:rPr>
      </w:pPr>
      <w:r w:rsidRPr="00D17622">
        <w:rPr>
          <w:rFonts w:ascii="Times New Roman" w:hAnsi="Times New Roman" w:cs="Times New Roman"/>
          <w:bCs/>
          <w:sz w:val="24"/>
          <w:szCs w:val="24"/>
        </w:rPr>
        <w:t xml:space="preserve">Менеджмента и </w:t>
      </w:r>
      <w:r w:rsidRPr="00F151EB">
        <w:rPr>
          <w:rFonts w:ascii="Times New Roman" w:hAnsi="Times New Roman" w:cs="Times New Roman"/>
          <w:bCs/>
          <w:sz w:val="24"/>
          <w:szCs w:val="24"/>
        </w:rPr>
        <w:t>предпринимательства;</w:t>
      </w:r>
    </w:p>
    <w:p w14:paraId="3D546419" w14:textId="293D14D4" w:rsidR="00F151EB" w:rsidRPr="00F151EB" w:rsidRDefault="00F151EB" w:rsidP="00F151EB">
      <w:pPr>
        <w:suppressAutoHyphens/>
        <w:spacing w:line="276" w:lineRule="auto"/>
        <w:ind w:firstLine="709"/>
        <w:contextualSpacing/>
        <w:rPr>
          <w:rFonts w:ascii="Times New Roman" w:hAnsi="Times New Roman" w:cs="Times New Roman"/>
          <w:bCs/>
          <w:sz w:val="24"/>
          <w:szCs w:val="24"/>
        </w:rPr>
      </w:pPr>
      <w:r w:rsidRPr="00D17622">
        <w:rPr>
          <w:rFonts w:ascii="Times New Roman" w:hAnsi="Times New Roman" w:cs="Times New Roman"/>
          <w:bCs/>
          <w:sz w:val="24"/>
          <w:szCs w:val="24"/>
        </w:rPr>
        <w:t>Экологических основ природопользования</w:t>
      </w:r>
      <w:r w:rsidRPr="00F151EB">
        <w:rPr>
          <w:rFonts w:ascii="Times New Roman" w:hAnsi="Times New Roman" w:cs="Times New Roman"/>
          <w:bCs/>
          <w:sz w:val="24"/>
          <w:szCs w:val="24"/>
        </w:rPr>
        <w:t>;</w:t>
      </w:r>
    </w:p>
    <w:p w14:paraId="6990D6AA" w14:textId="7ADB27E8" w:rsidR="00F151EB" w:rsidRPr="00F151EB" w:rsidRDefault="00F151EB" w:rsidP="00F151EB">
      <w:pPr>
        <w:suppressAutoHyphens/>
        <w:spacing w:line="276" w:lineRule="auto"/>
        <w:ind w:firstLine="709"/>
        <w:contextualSpacing/>
        <w:rPr>
          <w:rFonts w:ascii="Times New Roman" w:hAnsi="Times New Roman" w:cs="Times New Roman"/>
          <w:b/>
          <w:sz w:val="24"/>
          <w:szCs w:val="24"/>
        </w:rPr>
      </w:pPr>
      <w:r w:rsidRPr="00D17622">
        <w:rPr>
          <w:rFonts w:ascii="Times New Roman" w:hAnsi="Times New Roman" w:cs="Times New Roman"/>
          <w:bCs/>
          <w:sz w:val="24"/>
          <w:szCs w:val="24"/>
        </w:rPr>
        <w:t>Междисциплинарных курсов</w:t>
      </w:r>
      <w:r w:rsidRPr="00F151EB">
        <w:rPr>
          <w:rFonts w:ascii="Times New Roman" w:hAnsi="Times New Roman" w:cs="Times New Roman"/>
          <w:bCs/>
          <w:sz w:val="24"/>
          <w:szCs w:val="24"/>
        </w:rPr>
        <w:t>.</w:t>
      </w:r>
    </w:p>
    <w:p w14:paraId="68BEF614" w14:textId="77777777" w:rsidR="00064407" w:rsidRPr="005F59C7" w:rsidRDefault="00064407" w:rsidP="004E7CE7">
      <w:pPr>
        <w:suppressAutoHyphens/>
        <w:spacing w:line="276" w:lineRule="auto"/>
        <w:ind w:firstLine="709"/>
        <w:contextualSpacing/>
        <w:rPr>
          <w:rFonts w:ascii="Times New Roman" w:hAnsi="Times New Roman" w:cs="Times New Roman"/>
          <w:b/>
          <w:sz w:val="24"/>
          <w:szCs w:val="24"/>
        </w:rPr>
      </w:pPr>
    </w:p>
    <w:p w14:paraId="00F357A1" w14:textId="77777777" w:rsidR="00064407" w:rsidRPr="005F59C7" w:rsidRDefault="00064407" w:rsidP="004E7CE7">
      <w:pPr>
        <w:suppressAutoHyphens/>
        <w:spacing w:line="276" w:lineRule="auto"/>
        <w:ind w:firstLine="709"/>
        <w:contextualSpacing/>
        <w:rPr>
          <w:rFonts w:ascii="Times New Roman" w:hAnsi="Times New Roman" w:cs="Times New Roman"/>
          <w:sz w:val="24"/>
          <w:szCs w:val="24"/>
        </w:rPr>
      </w:pPr>
      <w:r w:rsidRPr="005F59C7">
        <w:rPr>
          <w:rFonts w:ascii="Times New Roman" w:hAnsi="Times New Roman" w:cs="Times New Roman"/>
          <w:b/>
          <w:sz w:val="24"/>
          <w:szCs w:val="24"/>
        </w:rPr>
        <w:t>Лаборатории:</w:t>
      </w:r>
    </w:p>
    <w:p w14:paraId="6A325F0A" w14:textId="31B3155C" w:rsidR="00F151EB" w:rsidRPr="00D273E3" w:rsidRDefault="00F151EB" w:rsidP="00F151EB">
      <w:pPr>
        <w:ind w:firstLine="709"/>
        <w:jc w:val="both"/>
        <w:rPr>
          <w:rFonts w:ascii="Times New Roman" w:hAnsi="Times New Roman"/>
          <w:bCs/>
          <w:sz w:val="24"/>
          <w:szCs w:val="24"/>
          <w:u w:color="000000"/>
        </w:rPr>
      </w:pPr>
      <w:r>
        <w:rPr>
          <w:rFonts w:ascii="Times New Roman" w:hAnsi="Times New Roman"/>
          <w:bCs/>
          <w:sz w:val="24"/>
          <w:szCs w:val="24"/>
          <w:u w:color="FF0000"/>
        </w:rPr>
        <w:t>И</w:t>
      </w:r>
      <w:r w:rsidRPr="00D273E3">
        <w:rPr>
          <w:rFonts w:ascii="Times New Roman" w:hAnsi="Times New Roman"/>
          <w:bCs/>
          <w:sz w:val="24"/>
          <w:szCs w:val="24"/>
          <w:u w:color="FF0000"/>
        </w:rPr>
        <w:t>нформационных технологий в профессиональной деятельности.</w:t>
      </w:r>
    </w:p>
    <w:p w14:paraId="3A1B3D20" w14:textId="3790163C" w:rsidR="00F151EB" w:rsidRDefault="00F151EB" w:rsidP="00064407">
      <w:pPr>
        <w:suppressAutoHyphens/>
        <w:ind w:firstLine="709"/>
        <w:contextualSpacing/>
        <w:rPr>
          <w:rFonts w:ascii="Times New Roman" w:hAnsi="Times New Roman" w:cs="Times New Roman"/>
          <w:b/>
          <w:sz w:val="24"/>
          <w:szCs w:val="24"/>
        </w:rPr>
      </w:pPr>
      <w:r>
        <w:rPr>
          <w:rFonts w:ascii="Times New Roman" w:hAnsi="Times New Roman" w:cs="Times New Roman"/>
          <w:b/>
          <w:sz w:val="24"/>
          <w:szCs w:val="24"/>
        </w:rPr>
        <w:t>Мастерские:</w:t>
      </w:r>
    </w:p>
    <w:p w14:paraId="2AB4E852" w14:textId="2C0F0AF3" w:rsidR="00F151EB" w:rsidRPr="00D273E3" w:rsidRDefault="00F151EB" w:rsidP="00F151EB">
      <w:pPr>
        <w:ind w:firstLine="709"/>
        <w:jc w:val="both"/>
        <w:rPr>
          <w:rFonts w:ascii="Times New Roman" w:hAnsi="Times New Roman"/>
          <w:bCs/>
          <w:sz w:val="24"/>
          <w:szCs w:val="24"/>
          <w:u w:color="FF0000"/>
        </w:rPr>
      </w:pPr>
      <w:r>
        <w:rPr>
          <w:rFonts w:ascii="Times New Roman" w:hAnsi="Times New Roman"/>
          <w:bCs/>
          <w:sz w:val="24"/>
          <w:szCs w:val="24"/>
          <w:u w:color="FF0000"/>
        </w:rPr>
        <w:t>У</w:t>
      </w:r>
      <w:r w:rsidRPr="00D273E3">
        <w:rPr>
          <w:rFonts w:ascii="Times New Roman" w:hAnsi="Times New Roman"/>
          <w:bCs/>
          <w:sz w:val="24"/>
          <w:szCs w:val="24"/>
          <w:u w:color="FF0000"/>
        </w:rPr>
        <w:t>чебный банк.</w:t>
      </w:r>
    </w:p>
    <w:p w14:paraId="4E3D93B8" w14:textId="77777777" w:rsidR="00F151EB" w:rsidRDefault="00F151EB" w:rsidP="00064407">
      <w:pPr>
        <w:suppressAutoHyphens/>
        <w:ind w:firstLine="709"/>
        <w:contextualSpacing/>
        <w:rPr>
          <w:rFonts w:ascii="Times New Roman" w:hAnsi="Times New Roman" w:cs="Times New Roman"/>
          <w:b/>
          <w:sz w:val="24"/>
          <w:szCs w:val="24"/>
        </w:rPr>
      </w:pPr>
    </w:p>
    <w:p w14:paraId="31ACFF2C" w14:textId="4204D3C9" w:rsidR="00064407" w:rsidRPr="00985111" w:rsidRDefault="00064407"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7"/>
      </w:r>
    </w:p>
    <w:p w14:paraId="54C60B28" w14:textId="77777777" w:rsidR="00064407" w:rsidRPr="00314663" w:rsidRDefault="00064407" w:rsidP="00064407">
      <w:pPr>
        <w:suppressAutoHyphens/>
        <w:ind w:firstLine="709"/>
        <w:contextualSpacing/>
        <w:rPr>
          <w:rFonts w:ascii="Times New Roman" w:hAnsi="Times New Roman" w:cs="Times New Roman"/>
          <w:b/>
          <w:sz w:val="24"/>
          <w:szCs w:val="24"/>
        </w:rPr>
      </w:pPr>
    </w:p>
    <w:p w14:paraId="4CA6E502" w14:textId="77777777" w:rsidR="00064407" w:rsidRPr="00314663" w:rsidRDefault="00064407"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39AC51A6" w14:textId="77777777" w:rsidR="00064407" w:rsidRPr="005F59C7" w:rsidRDefault="00064407"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22C51191" w14:textId="77777777" w:rsidR="00064407" w:rsidRPr="005F59C7" w:rsidRDefault="00064407"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7D3FAD5B" w14:textId="77777777" w:rsidR="00064407" w:rsidRPr="00985111" w:rsidRDefault="00064407" w:rsidP="00064407">
      <w:pPr>
        <w:suppressAutoHyphens/>
        <w:ind w:firstLine="709"/>
        <w:jc w:val="both"/>
        <w:rPr>
          <w:rFonts w:ascii="Times New Roman" w:hAnsi="Times New Roman" w:cs="Times New Roman"/>
          <w:bCs/>
          <w:sz w:val="24"/>
          <w:szCs w:val="24"/>
        </w:rPr>
      </w:pPr>
    </w:p>
    <w:p w14:paraId="0EEA796B" w14:textId="38C7A995"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sidR="00985111">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5440AD00" w14:textId="7150E7F2"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BB36AF">
        <w:rPr>
          <w:rFonts w:ascii="Times New Roman" w:hAnsi="Times New Roman" w:cs="Times New Roman"/>
          <w:iCs/>
          <w:sz w:val="24"/>
          <w:szCs w:val="24"/>
        </w:rPr>
        <w:t>по</w:t>
      </w:r>
      <w:r w:rsidRPr="00314663">
        <w:rPr>
          <w:rFonts w:ascii="Times New Roman" w:hAnsi="Times New Roman" w:cs="Times New Roman"/>
          <w:i/>
          <w:sz w:val="24"/>
          <w:szCs w:val="24"/>
        </w:rPr>
        <w:t xml:space="preserve">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E5607B">
        <w:rPr>
          <w:rFonts w:ascii="Times New Roman" w:hAnsi="Times New Roman" w:cs="Times New Roman"/>
          <w:noProof/>
          <w:sz w:val="24"/>
          <w:szCs w:val="24"/>
        </w:rPr>
        <w:t>специальности</w:t>
      </w:r>
      <w:r w:rsidR="00BB36AF" w:rsidRPr="003B3D62">
        <w:rPr>
          <w:rFonts w:ascii="Times New Roman" w:eastAsia="Calibri" w:hAnsi="Times New Roman" w:cs="Times New Roman"/>
          <w:bCs/>
          <w:i/>
          <w:iCs/>
          <w:sz w:val="24"/>
          <w:szCs w:val="24"/>
        </w:rPr>
        <w:fldChar w:fldCharType="end"/>
      </w:r>
      <w:r w:rsidR="00BB36AF">
        <w:rPr>
          <w:rFonts w:ascii="Times New Roman" w:eastAsia="Calibri" w:hAnsi="Times New Roman" w:cs="Times New Roman"/>
          <w:bCs/>
          <w:i/>
          <w:iCs/>
          <w:sz w:val="24"/>
          <w:szCs w:val="24"/>
        </w:rPr>
        <w:t xml:space="preserve"> </w:t>
      </w:r>
      <w:r w:rsidR="00BB36AF" w:rsidRPr="00E3564B">
        <w:rPr>
          <w:rFonts w:ascii="Times New Roman" w:eastAsia="Calibri" w:hAnsi="Times New Roman" w:cs="Times New Roman"/>
          <w:bCs/>
          <w:iCs/>
        </w:rPr>
        <w:fldChar w:fldCharType="begin"/>
      </w:r>
      <w:r w:rsidR="00BB36AF" w:rsidRPr="00E3564B">
        <w:rPr>
          <w:rFonts w:ascii="Times New Roman" w:eastAsia="Calibri" w:hAnsi="Times New Roman" w:cs="Times New Roman"/>
          <w:bCs/>
          <w:iCs/>
        </w:rPr>
        <w:instrText xml:space="preserve"> </w:instrText>
      </w:r>
      <w:r w:rsidR="00BB36AF" w:rsidRPr="00E3564B">
        <w:rPr>
          <w:rFonts w:ascii="Times New Roman" w:eastAsia="Calibri" w:hAnsi="Times New Roman" w:cs="Times New Roman"/>
          <w:bCs/>
          <w:iCs/>
          <w:lang w:val="en-US"/>
        </w:rPr>
        <w:instrText>REF</w:instrText>
      </w:r>
      <w:r w:rsidR="00BB36AF" w:rsidRPr="00E3564B">
        <w:rPr>
          <w:rFonts w:ascii="Times New Roman" w:eastAsia="Calibri" w:hAnsi="Times New Roman" w:cs="Times New Roman"/>
          <w:bCs/>
          <w:iCs/>
        </w:rPr>
        <w:instrText xml:space="preserve"> </w:instrText>
      </w:r>
      <w:r w:rsidR="00BB36AF" w:rsidRPr="00E3564B">
        <w:rPr>
          <w:rFonts w:ascii="Times New Roman" w:eastAsia="Calibri" w:hAnsi="Times New Roman" w:cs="Times New Roman"/>
          <w:bCs/>
          <w:iCs/>
          <w:lang w:val="en-US"/>
        </w:rPr>
        <w:instrText>KODPS</w:instrText>
      </w:r>
      <w:r w:rsidR="00BB36AF" w:rsidRPr="00E3564B">
        <w:rPr>
          <w:rFonts w:ascii="Times New Roman" w:eastAsia="Calibri" w:hAnsi="Times New Roman" w:cs="Times New Roman"/>
          <w:bCs/>
          <w:iCs/>
        </w:rPr>
        <w:instrText xml:space="preserve">  \* MERGEFORMAT </w:instrText>
      </w:r>
      <w:r w:rsidR="00BB36AF" w:rsidRPr="00E3564B">
        <w:rPr>
          <w:rFonts w:ascii="Times New Roman" w:eastAsia="Calibri" w:hAnsi="Times New Roman" w:cs="Times New Roman"/>
          <w:bCs/>
          <w:iCs/>
        </w:rPr>
        <w:fldChar w:fldCharType="separate"/>
      </w:r>
      <w:r w:rsidR="00E5607B" w:rsidRPr="00E5607B">
        <w:rPr>
          <w:rFonts w:ascii="Times New Roman" w:hAnsi="Times New Roman" w:cs="Times New Roman"/>
          <w:bCs/>
          <w:noProof/>
          <w:sz w:val="24"/>
          <w:szCs w:val="24"/>
        </w:rPr>
        <w:t>38.02.07</w:t>
      </w:r>
      <w:r w:rsidR="00BB36AF" w:rsidRPr="00E3564B">
        <w:rPr>
          <w:rFonts w:ascii="Times New Roman" w:eastAsia="Calibri" w:hAnsi="Times New Roman" w:cs="Times New Roman"/>
          <w:bCs/>
          <w:iCs/>
        </w:rPr>
        <w:fldChar w:fldCharType="end"/>
      </w:r>
      <w:r w:rsidR="00BB36AF" w:rsidRPr="00E3564B">
        <w:rPr>
          <w:rFonts w:ascii="Times New Roman" w:eastAsia="Calibri" w:hAnsi="Times New Roman" w:cs="Times New Roman"/>
          <w:bCs/>
          <w:iCs/>
        </w:rPr>
        <w:t xml:space="preserve"> </w:t>
      </w:r>
      <w:r w:rsidR="00BB36AF" w:rsidRPr="00E3564B">
        <w:rPr>
          <w:rFonts w:ascii="Times New Roman" w:eastAsia="Calibri" w:hAnsi="Times New Roman" w:cs="Times New Roman"/>
          <w:bCs/>
          <w:iCs/>
          <w:lang w:val="en-US"/>
        </w:rPr>
        <w:fldChar w:fldCharType="begin"/>
      </w:r>
      <w:r w:rsidR="00BB36AF" w:rsidRPr="00E3564B">
        <w:rPr>
          <w:rFonts w:ascii="Times New Roman" w:eastAsia="Calibri" w:hAnsi="Times New Roman" w:cs="Times New Roman"/>
          <w:bCs/>
          <w:iCs/>
        </w:rPr>
        <w:instrText xml:space="preserve"> </w:instrText>
      </w:r>
      <w:r w:rsidR="00BB36AF" w:rsidRPr="00E3564B">
        <w:rPr>
          <w:rFonts w:ascii="Times New Roman" w:eastAsia="Calibri" w:hAnsi="Times New Roman" w:cs="Times New Roman"/>
          <w:bCs/>
          <w:i/>
          <w:sz w:val="24"/>
          <w:szCs w:val="24"/>
          <w:lang w:val="en-US"/>
        </w:rPr>
        <w:instrText>REF</w:instrText>
      </w:r>
      <w:r w:rsidR="00BB36AF" w:rsidRPr="00E3564B">
        <w:rPr>
          <w:rFonts w:ascii="Times New Roman" w:eastAsia="Calibri" w:hAnsi="Times New Roman" w:cs="Times New Roman"/>
          <w:bCs/>
          <w:i/>
          <w:sz w:val="24"/>
          <w:szCs w:val="24"/>
        </w:rPr>
        <w:instrText xml:space="preserve"> </w:instrText>
      </w:r>
      <w:r w:rsidR="00BB36AF" w:rsidRPr="00E3564B">
        <w:rPr>
          <w:rFonts w:ascii="Times New Roman" w:eastAsia="Calibri" w:hAnsi="Times New Roman" w:cs="Times New Roman"/>
          <w:bCs/>
          <w:i/>
          <w:sz w:val="24"/>
          <w:szCs w:val="24"/>
          <w:lang w:val="en-US"/>
        </w:rPr>
        <w:instrText>NAME</w:instrText>
      </w:r>
      <w:r w:rsidR="00BB36AF" w:rsidRPr="00E3564B">
        <w:rPr>
          <w:rFonts w:ascii="Times New Roman" w:eastAsia="Calibri" w:hAnsi="Times New Roman" w:cs="Times New Roman"/>
          <w:bCs/>
          <w:i/>
          <w:sz w:val="24"/>
          <w:szCs w:val="24"/>
        </w:rPr>
        <w:instrText>_</w:instrText>
      </w:r>
      <w:r w:rsidR="00BB36AF" w:rsidRPr="00E3564B">
        <w:rPr>
          <w:rFonts w:ascii="Times New Roman" w:eastAsia="Calibri" w:hAnsi="Times New Roman" w:cs="Times New Roman"/>
          <w:bCs/>
          <w:i/>
          <w:sz w:val="24"/>
          <w:szCs w:val="24"/>
          <w:lang w:val="en-US"/>
        </w:rPr>
        <w:instrText>PS</w:instrText>
      </w:r>
      <w:r w:rsidR="00BB36AF" w:rsidRPr="00E3564B">
        <w:rPr>
          <w:rFonts w:ascii="Times New Roman" w:eastAsia="Calibri" w:hAnsi="Times New Roman" w:cs="Times New Roman"/>
          <w:bCs/>
          <w:iCs/>
        </w:rPr>
        <w:instrText xml:space="preserve">  \* MERGEFORMAT </w:instrText>
      </w:r>
      <w:r w:rsidR="00BB36AF" w:rsidRPr="00E3564B">
        <w:rPr>
          <w:rFonts w:ascii="Times New Roman" w:eastAsia="Calibri" w:hAnsi="Times New Roman" w:cs="Times New Roman"/>
          <w:bCs/>
          <w:iCs/>
          <w:lang w:val="en-US"/>
        </w:rPr>
        <w:fldChar w:fldCharType="separate"/>
      </w:r>
      <w:r w:rsidR="00E5607B" w:rsidRPr="00E5607B">
        <w:rPr>
          <w:rFonts w:ascii="Times New Roman" w:hAnsi="Times New Roman" w:cs="Times New Roman"/>
          <w:bCs/>
          <w:noProof/>
          <w:sz w:val="24"/>
          <w:szCs w:val="24"/>
        </w:rPr>
        <w:t>Банковское дело</w:t>
      </w:r>
      <w:r w:rsidR="00BB36AF" w:rsidRPr="00E3564B">
        <w:rPr>
          <w:rFonts w:ascii="Times New Roman" w:eastAsia="Calibri" w:hAnsi="Times New Roman" w:cs="Times New Roman"/>
          <w:bCs/>
          <w:iCs/>
          <w:lang w:val="en-US"/>
        </w:rPr>
        <w:fldChar w:fldCharType="end"/>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5039BC81" w14:textId="77777777" w:rsidR="00064407" w:rsidRPr="00985111" w:rsidRDefault="00064407" w:rsidP="00064407">
      <w:pPr>
        <w:suppressAutoHyphens/>
        <w:jc w:val="both"/>
        <w:rPr>
          <w:rFonts w:ascii="Times New Roman" w:hAnsi="Times New Roman" w:cs="Times New Roman"/>
          <w:bCs/>
          <w:sz w:val="24"/>
          <w:szCs w:val="24"/>
        </w:rPr>
      </w:pPr>
    </w:p>
    <w:p w14:paraId="52018318"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6.1.2.1. Оснащение кабинетов</w:t>
      </w:r>
    </w:p>
    <w:p w14:paraId="359F798A" w14:textId="17608443" w:rsidR="004E7CE7" w:rsidRPr="00523DC0" w:rsidRDefault="004E7CE7" w:rsidP="004E7CE7">
      <w:pPr>
        <w:suppressAutoHyphens/>
        <w:ind w:firstLine="709"/>
        <w:jc w:val="both"/>
        <w:rPr>
          <w:rFonts w:ascii="Times New Roman" w:hAnsi="Times New Roman" w:cs="Times New Roman"/>
          <w:bCs/>
          <w:iCs/>
          <w:sz w:val="24"/>
          <w:szCs w:val="24"/>
        </w:rPr>
      </w:pPr>
      <w:r>
        <w:rPr>
          <w:rFonts w:ascii="Times New Roman" w:hAnsi="Times New Roman" w:cs="Times New Roman"/>
          <w:bCs/>
          <w:iCs/>
          <w:sz w:val="24"/>
          <w:szCs w:val="24"/>
        </w:rPr>
        <w:t>Кабинет «С</w:t>
      </w:r>
      <w:r w:rsidRPr="00C51FEB">
        <w:rPr>
          <w:rFonts w:ascii="Times New Roman" w:hAnsi="Times New Roman" w:cs="Times New Roman"/>
          <w:bCs/>
          <w:iCs/>
          <w:sz w:val="24"/>
          <w:szCs w:val="24"/>
        </w:rPr>
        <w:t>оциально-</w:t>
      </w:r>
      <w:r w:rsidR="00D17622">
        <w:rPr>
          <w:rFonts w:ascii="Times New Roman" w:hAnsi="Times New Roman" w:cs="Times New Roman"/>
          <w:bCs/>
          <w:iCs/>
          <w:sz w:val="24"/>
          <w:szCs w:val="24"/>
        </w:rPr>
        <w:t>гуманитарных</w:t>
      </w:r>
      <w:r w:rsidRPr="00C51FEB">
        <w:rPr>
          <w:rFonts w:ascii="Times New Roman" w:hAnsi="Times New Roman" w:cs="Times New Roman"/>
          <w:bCs/>
          <w:iCs/>
          <w:sz w:val="24"/>
          <w:szCs w:val="24"/>
        </w:rPr>
        <w:t xml:space="preserve"> дисциплин</w:t>
      </w:r>
      <w:r w:rsidRPr="00B86806">
        <w:rPr>
          <w:rFonts w:ascii="Times New Roman"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E7CE7" w:rsidRPr="00523DC0" w14:paraId="0A61B86E" w14:textId="77777777" w:rsidTr="00301B37">
        <w:tc>
          <w:tcPr>
            <w:tcW w:w="273" w:type="pct"/>
            <w:shd w:val="clear" w:color="auto" w:fill="auto"/>
            <w:vAlign w:val="center"/>
          </w:tcPr>
          <w:p w14:paraId="420660E0" w14:textId="77777777" w:rsidR="004E7CE7" w:rsidRPr="00B86806" w:rsidRDefault="004E7CE7" w:rsidP="00301B37">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09BF3EA1" w14:textId="77777777" w:rsidR="004E7CE7" w:rsidRPr="00B86806" w:rsidRDefault="004E7CE7" w:rsidP="00301B37">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08D26462" w14:textId="77777777" w:rsidR="004E7CE7" w:rsidRPr="00B86806" w:rsidRDefault="004E7CE7" w:rsidP="00301B37">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4E7CE7" w:rsidRPr="00523DC0" w14:paraId="5D96819B" w14:textId="77777777" w:rsidTr="00301B37">
        <w:trPr>
          <w:trHeight w:val="278"/>
        </w:trPr>
        <w:tc>
          <w:tcPr>
            <w:tcW w:w="5000" w:type="pct"/>
            <w:gridSpan w:val="3"/>
            <w:shd w:val="clear" w:color="auto" w:fill="auto"/>
          </w:tcPr>
          <w:p w14:paraId="61ED099C" w14:textId="7F1FB857" w:rsidR="004E7CE7" w:rsidRPr="00B86806" w:rsidRDefault="00DD1603" w:rsidP="00301B37">
            <w:pPr>
              <w:pStyle w:val="120"/>
              <w:rPr>
                <w:rFonts w:ascii="Times New Roman" w:hAnsi="Times New Roman" w:cs="Times New Roman"/>
                <w:b/>
                <w:bCs/>
                <w:lang w:eastAsia="en-US"/>
              </w:rPr>
            </w:pPr>
            <w:r w:rsidRPr="00DD1603">
              <w:rPr>
                <w:rFonts w:ascii="Times New Roman" w:hAnsi="Times New Roman" w:cs="Times New Roman"/>
                <w:b/>
                <w:bCs/>
                <w:lang w:eastAsia="en-US"/>
              </w:rPr>
              <w:t>1</w:t>
            </w:r>
            <w:r w:rsidR="004E7CE7" w:rsidRPr="00B86806">
              <w:rPr>
                <w:rFonts w:ascii="Times New Roman" w:hAnsi="Times New Roman" w:cs="Times New Roman"/>
                <w:b/>
                <w:bCs/>
                <w:lang w:eastAsia="en-US"/>
              </w:rPr>
              <w:t xml:space="preserve"> Специализированная мебель и системы хранения</w:t>
            </w:r>
          </w:p>
        </w:tc>
      </w:tr>
      <w:tr w:rsidR="004E7CE7" w:rsidRPr="00523DC0" w14:paraId="2E92F6AB" w14:textId="77777777" w:rsidTr="00301B37">
        <w:trPr>
          <w:trHeight w:val="277"/>
        </w:trPr>
        <w:tc>
          <w:tcPr>
            <w:tcW w:w="5000" w:type="pct"/>
            <w:gridSpan w:val="3"/>
            <w:shd w:val="clear" w:color="auto" w:fill="auto"/>
          </w:tcPr>
          <w:p w14:paraId="71F712A3" w14:textId="77777777" w:rsidR="004E7CE7" w:rsidRPr="00B86806" w:rsidRDefault="004E7CE7" w:rsidP="00301B37">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4E7CE7" w:rsidRPr="00523DC0" w14:paraId="33C04091" w14:textId="77777777" w:rsidTr="00301B37">
        <w:tc>
          <w:tcPr>
            <w:tcW w:w="273" w:type="pct"/>
            <w:shd w:val="clear" w:color="auto" w:fill="auto"/>
          </w:tcPr>
          <w:p w14:paraId="570DD6E9" w14:textId="6D5CD5B3" w:rsidR="004E7CE7" w:rsidRPr="00657492" w:rsidRDefault="004E7CE7" w:rsidP="00301B37">
            <w:pPr>
              <w:pStyle w:val="120"/>
              <w:rPr>
                <w:rFonts w:ascii="Times New Roman" w:hAnsi="Times New Roman" w:cs="Times New Roman"/>
                <w:lang w:eastAsia="en-US"/>
              </w:rPr>
            </w:pPr>
          </w:p>
        </w:tc>
        <w:tc>
          <w:tcPr>
            <w:tcW w:w="3200" w:type="pct"/>
            <w:shd w:val="clear" w:color="auto" w:fill="auto"/>
          </w:tcPr>
          <w:p w14:paraId="48FA8BD9" w14:textId="2DCA5688" w:rsidR="004E7CE7" w:rsidRPr="000F1552" w:rsidRDefault="004E7CE7" w:rsidP="00301B37">
            <w:pPr>
              <w:pStyle w:val="120"/>
              <w:rPr>
                <w:rFonts w:ascii="Times New Roman" w:hAnsi="Times New Roman" w:cs="Times New Roman"/>
                <w:lang w:eastAsia="en-US"/>
              </w:rPr>
            </w:pPr>
            <w:r w:rsidRPr="000F1552">
              <w:rPr>
                <w:rFonts w:ascii="Times New Roman" w:hAnsi="Times New Roman" w:cs="Times New Roman"/>
                <w:szCs w:val="24"/>
              </w:rPr>
              <w:t>Рабочие места</w:t>
            </w:r>
            <w:r>
              <w:rPr>
                <w:rFonts w:ascii="Times New Roman" w:hAnsi="Times New Roman" w:cs="Times New Roman"/>
                <w:szCs w:val="24"/>
              </w:rPr>
              <w:t xml:space="preserve"> (</w:t>
            </w:r>
            <w:r w:rsidRPr="0011518E">
              <w:rPr>
                <w:rFonts w:ascii="Times New Roman" w:hAnsi="Times New Roman"/>
                <w:bCs/>
                <w:szCs w:val="24"/>
              </w:rPr>
              <w:t>стол</w:t>
            </w:r>
            <w:r>
              <w:rPr>
                <w:rFonts w:ascii="Times New Roman" w:hAnsi="Times New Roman"/>
                <w:bCs/>
                <w:szCs w:val="24"/>
              </w:rPr>
              <w:t>ы</w:t>
            </w:r>
            <w:r w:rsidRPr="0011518E">
              <w:rPr>
                <w:rFonts w:ascii="Times New Roman" w:hAnsi="Times New Roman"/>
                <w:bCs/>
                <w:szCs w:val="24"/>
              </w:rPr>
              <w:t>, стулья</w:t>
            </w:r>
            <w:r>
              <w:rPr>
                <w:rFonts w:ascii="Times New Roman" w:hAnsi="Times New Roman"/>
                <w:bCs/>
                <w:szCs w:val="24"/>
              </w:rPr>
              <w:t xml:space="preserve">) </w:t>
            </w:r>
            <w:r w:rsidRPr="000F1552">
              <w:rPr>
                <w:rFonts w:ascii="Times New Roman" w:hAnsi="Times New Roman" w:cs="Times New Roman"/>
                <w:szCs w:val="24"/>
              </w:rPr>
              <w:t>по количеству обучающихся</w:t>
            </w:r>
          </w:p>
        </w:tc>
        <w:tc>
          <w:tcPr>
            <w:tcW w:w="1527" w:type="pct"/>
            <w:shd w:val="clear" w:color="auto" w:fill="auto"/>
          </w:tcPr>
          <w:p w14:paraId="4ED3F08D" w14:textId="77777777" w:rsidR="004E7CE7" w:rsidRPr="00523DC0" w:rsidRDefault="004E7CE7" w:rsidP="00301B37">
            <w:pPr>
              <w:pStyle w:val="120"/>
              <w:rPr>
                <w:rFonts w:ascii="Times New Roman" w:hAnsi="Times New Roman" w:cs="Times New Roman"/>
                <w:b/>
                <w:bCs/>
                <w:highlight w:val="green"/>
                <w:u w:val="single"/>
                <w:lang w:eastAsia="en-US"/>
              </w:rPr>
            </w:pPr>
          </w:p>
        </w:tc>
      </w:tr>
      <w:tr w:rsidR="004E7CE7" w:rsidRPr="00523DC0" w14:paraId="09DC59AA" w14:textId="77777777" w:rsidTr="00301B37">
        <w:tc>
          <w:tcPr>
            <w:tcW w:w="273" w:type="pct"/>
            <w:shd w:val="clear" w:color="auto" w:fill="auto"/>
          </w:tcPr>
          <w:p w14:paraId="7179D15D" w14:textId="1D7F34E8" w:rsidR="004E7CE7" w:rsidRPr="00657492" w:rsidRDefault="004E7CE7" w:rsidP="00301B37">
            <w:pPr>
              <w:pStyle w:val="120"/>
              <w:rPr>
                <w:rFonts w:ascii="Times New Roman" w:hAnsi="Times New Roman" w:cs="Times New Roman"/>
                <w:lang w:eastAsia="en-US"/>
              </w:rPr>
            </w:pPr>
          </w:p>
        </w:tc>
        <w:tc>
          <w:tcPr>
            <w:tcW w:w="3200" w:type="pct"/>
            <w:shd w:val="clear" w:color="auto" w:fill="auto"/>
          </w:tcPr>
          <w:p w14:paraId="6961E30E" w14:textId="77777777" w:rsidR="004E7CE7" w:rsidRPr="000F1552" w:rsidRDefault="004E7CE7" w:rsidP="00301B37">
            <w:pPr>
              <w:pStyle w:val="120"/>
              <w:rPr>
                <w:rFonts w:ascii="Times New Roman" w:hAnsi="Times New Roman" w:cs="Times New Roman"/>
                <w:lang w:eastAsia="en-US"/>
              </w:rPr>
            </w:pPr>
            <w:r w:rsidRPr="000F1552">
              <w:rPr>
                <w:rFonts w:ascii="Times New Roman" w:hAnsi="Times New Roman" w:cs="Times New Roman"/>
                <w:szCs w:val="24"/>
              </w:rPr>
              <w:t>Рабочее место</w:t>
            </w:r>
            <w:r>
              <w:rPr>
                <w:rFonts w:ascii="Times New Roman" w:hAnsi="Times New Roman" w:cs="Times New Roman"/>
                <w:szCs w:val="24"/>
              </w:rPr>
              <w:t xml:space="preserve"> (</w:t>
            </w:r>
            <w:r w:rsidRPr="0011518E">
              <w:rPr>
                <w:rFonts w:ascii="Times New Roman" w:hAnsi="Times New Roman"/>
                <w:bCs/>
                <w:szCs w:val="24"/>
              </w:rPr>
              <w:t>стол</w:t>
            </w:r>
            <w:r>
              <w:rPr>
                <w:rFonts w:ascii="Times New Roman" w:hAnsi="Times New Roman"/>
                <w:bCs/>
                <w:szCs w:val="24"/>
              </w:rPr>
              <w:t>, стул)</w:t>
            </w:r>
            <w:r w:rsidRPr="000F1552">
              <w:rPr>
                <w:rFonts w:ascii="Times New Roman" w:hAnsi="Times New Roman" w:cs="Times New Roman"/>
                <w:szCs w:val="24"/>
              </w:rPr>
              <w:t xml:space="preserve"> преподавателя</w:t>
            </w:r>
          </w:p>
        </w:tc>
        <w:tc>
          <w:tcPr>
            <w:tcW w:w="1527" w:type="pct"/>
            <w:shd w:val="clear" w:color="auto" w:fill="auto"/>
          </w:tcPr>
          <w:p w14:paraId="6B507D1B" w14:textId="77777777" w:rsidR="004E7CE7" w:rsidRPr="00523DC0" w:rsidRDefault="004E7CE7" w:rsidP="00301B37">
            <w:pPr>
              <w:pStyle w:val="120"/>
              <w:rPr>
                <w:rFonts w:ascii="Times New Roman" w:hAnsi="Times New Roman" w:cs="Times New Roman"/>
                <w:lang w:eastAsia="en-US"/>
              </w:rPr>
            </w:pPr>
          </w:p>
        </w:tc>
      </w:tr>
      <w:tr w:rsidR="004E7CE7" w:rsidRPr="00523DC0" w14:paraId="5D8999F1" w14:textId="77777777" w:rsidTr="00301B37">
        <w:tc>
          <w:tcPr>
            <w:tcW w:w="273" w:type="pct"/>
            <w:shd w:val="clear" w:color="auto" w:fill="auto"/>
          </w:tcPr>
          <w:p w14:paraId="6568951D" w14:textId="341D6BF1" w:rsidR="004E7CE7" w:rsidRPr="00657492" w:rsidRDefault="004E7CE7" w:rsidP="00301B37">
            <w:pPr>
              <w:pStyle w:val="120"/>
              <w:rPr>
                <w:rFonts w:ascii="Times New Roman" w:hAnsi="Times New Roman" w:cs="Times New Roman"/>
                <w:lang w:eastAsia="en-US"/>
              </w:rPr>
            </w:pPr>
          </w:p>
        </w:tc>
        <w:tc>
          <w:tcPr>
            <w:tcW w:w="3200" w:type="pct"/>
            <w:shd w:val="clear" w:color="auto" w:fill="auto"/>
          </w:tcPr>
          <w:p w14:paraId="782D68E0" w14:textId="77777777" w:rsidR="004E7CE7" w:rsidRPr="000F1552" w:rsidRDefault="004E7CE7" w:rsidP="00301B37">
            <w:pPr>
              <w:pStyle w:val="120"/>
              <w:rPr>
                <w:rFonts w:ascii="Times New Roman" w:hAnsi="Times New Roman" w:cs="Times New Roman"/>
                <w:lang w:eastAsia="en-US"/>
              </w:rPr>
            </w:pPr>
            <w:r w:rsidRPr="000F1552">
              <w:rPr>
                <w:rFonts w:ascii="Times New Roman" w:hAnsi="Times New Roman" w:cs="Times New Roman"/>
                <w:szCs w:val="24"/>
              </w:rPr>
              <w:t>Классная доска</w:t>
            </w:r>
          </w:p>
        </w:tc>
        <w:tc>
          <w:tcPr>
            <w:tcW w:w="1527" w:type="pct"/>
            <w:shd w:val="clear" w:color="auto" w:fill="auto"/>
          </w:tcPr>
          <w:p w14:paraId="011D566F" w14:textId="77777777" w:rsidR="004E7CE7" w:rsidRPr="00523DC0" w:rsidRDefault="004E7CE7" w:rsidP="00301B37">
            <w:pPr>
              <w:pStyle w:val="120"/>
              <w:rPr>
                <w:rFonts w:ascii="Times New Roman" w:hAnsi="Times New Roman" w:cs="Times New Roman"/>
                <w:lang w:eastAsia="en-US"/>
              </w:rPr>
            </w:pPr>
          </w:p>
        </w:tc>
      </w:tr>
      <w:tr w:rsidR="004E7CE7" w:rsidRPr="00523DC0" w14:paraId="77D7D097" w14:textId="77777777" w:rsidTr="00301B37">
        <w:tc>
          <w:tcPr>
            <w:tcW w:w="273" w:type="pct"/>
            <w:shd w:val="clear" w:color="auto" w:fill="auto"/>
          </w:tcPr>
          <w:p w14:paraId="02E3A68C" w14:textId="67C2D736" w:rsidR="004E7CE7" w:rsidRDefault="004E7CE7" w:rsidP="00301B37">
            <w:pPr>
              <w:pStyle w:val="120"/>
              <w:rPr>
                <w:rFonts w:ascii="Times New Roman" w:hAnsi="Times New Roman" w:cs="Times New Roman"/>
                <w:lang w:eastAsia="en-US"/>
              </w:rPr>
            </w:pPr>
          </w:p>
        </w:tc>
        <w:tc>
          <w:tcPr>
            <w:tcW w:w="3200" w:type="pct"/>
            <w:shd w:val="clear" w:color="auto" w:fill="auto"/>
          </w:tcPr>
          <w:p w14:paraId="7278E854" w14:textId="77777777" w:rsidR="004E7CE7" w:rsidRPr="000F1552" w:rsidRDefault="004E7CE7" w:rsidP="00301B37">
            <w:pPr>
              <w:pStyle w:val="120"/>
              <w:rPr>
                <w:rFonts w:ascii="Times New Roman" w:hAnsi="Times New Roman" w:cs="Times New Roman"/>
                <w:szCs w:val="24"/>
              </w:rPr>
            </w:pPr>
            <w:r w:rsidRPr="0095469E">
              <w:rPr>
                <w:rFonts w:ascii="Times New Roman" w:hAnsi="Times New Roman" w:cs="Times New Roman"/>
                <w:szCs w:val="24"/>
              </w:rPr>
              <w:t>Информационные стенды и шкафы для хранения УМК и информационных материалов</w:t>
            </w:r>
          </w:p>
        </w:tc>
        <w:tc>
          <w:tcPr>
            <w:tcW w:w="1527" w:type="pct"/>
            <w:shd w:val="clear" w:color="auto" w:fill="auto"/>
          </w:tcPr>
          <w:p w14:paraId="2375C373" w14:textId="77777777" w:rsidR="004E7CE7" w:rsidRPr="00523DC0" w:rsidRDefault="004E7CE7" w:rsidP="00301B37">
            <w:pPr>
              <w:pStyle w:val="120"/>
              <w:rPr>
                <w:rFonts w:ascii="Times New Roman" w:hAnsi="Times New Roman" w:cs="Times New Roman"/>
                <w:lang w:eastAsia="en-US"/>
              </w:rPr>
            </w:pPr>
          </w:p>
        </w:tc>
      </w:tr>
      <w:tr w:rsidR="004E7CE7" w:rsidRPr="00523DC0" w14:paraId="5D1147D2"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6A2B71" w14:textId="77777777" w:rsidR="004E7CE7" w:rsidRPr="00523DC0" w:rsidRDefault="004E7CE7" w:rsidP="00301B37">
            <w:pPr>
              <w:pStyle w:val="120"/>
              <w:rPr>
                <w:rFonts w:ascii="Times New Roman" w:hAnsi="Times New Roman" w:cs="Times New Roman"/>
                <w:highlight w:val="lightGray"/>
                <w:lang w:eastAsia="en-US"/>
              </w:rPr>
            </w:pPr>
            <w:r w:rsidRPr="00B86806">
              <w:rPr>
                <w:rFonts w:ascii="Times New Roman" w:hAnsi="Times New Roman" w:cs="Times New Roman"/>
                <w:b/>
                <w:bCs/>
                <w:lang w:eastAsia="en-US"/>
              </w:rPr>
              <w:t>Дополнительное оборудование</w:t>
            </w:r>
          </w:p>
        </w:tc>
      </w:tr>
      <w:tr w:rsidR="004E7CE7" w:rsidRPr="00523DC0" w14:paraId="55F1A9C7" w14:textId="77777777" w:rsidTr="00301B37">
        <w:tc>
          <w:tcPr>
            <w:tcW w:w="273" w:type="pct"/>
            <w:tcBorders>
              <w:top w:val="single" w:sz="4" w:space="0" w:color="auto"/>
              <w:left w:val="single" w:sz="4" w:space="0" w:color="auto"/>
              <w:bottom w:val="single" w:sz="4" w:space="0" w:color="auto"/>
              <w:right w:val="single" w:sz="4" w:space="0" w:color="auto"/>
            </w:tcBorders>
            <w:shd w:val="clear" w:color="auto" w:fill="auto"/>
          </w:tcPr>
          <w:p w14:paraId="7AFD1ED9" w14:textId="77777777" w:rsidR="004E7CE7" w:rsidRPr="00232015" w:rsidRDefault="004E7CE7" w:rsidP="00301B37">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9569AF" w14:textId="77777777" w:rsidR="004E7CE7" w:rsidRPr="0021630D" w:rsidRDefault="004E7CE7" w:rsidP="00301B37">
            <w:pPr>
              <w:pStyle w:val="120"/>
              <w:rPr>
                <w:rFonts w:ascii="Times New Roman" w:hAnsi="Times New Roman" w:cs="Times New Roman"/>
                <w:i/>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044C59" w14:textId="77777777" w:rsidR="004E7CE7" w:rsidRPr="00523DC0" w:rsidRDefault="004E7CE7" w:rsidP="00301B37">
            <w:pPr>
              <w:pStyle w:val="120"/>
              <w:rPr>
                <w:rFonts w:ascii="Times New Roman" w:hAnsi="Times New Roman" w:cs="Times New Roman"/>
                <w:i/>
                <w:iCs w:val="0"/>
                <w:lang w:eastAsia="en-US"/>
              </w:rPr>
            </w:pPr>
          </w:p>
        </w:tc>
      </w:tr>
      <w:tr w:rsidR="004E7CE7" w:rsidRPr="00523DC0" w14:paraId="4CFE7B9B"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0B2105" w14:textId="025C8E73" w:rsidR="004E7CE7" w:rsidRPr="00B86806" w:rsidRDefault="00DD1603" w:rsidP="00301B37">
            <w:pPr>
              <w:pStyle w:val="120"/>
              <w:rPr>
                <w:rFonts w:ascii="Times New Roman" w:hAnsi="Times New Roman" w:cs="Times New Roman"/>
                <w:lang w:eastAsia="en-US"/>
              </w:rPr>
            </w:pPr>
            <w:r>
              <w:rPr>
                <w:rFonts w:ascii="Times New Roman" w:hAnsi="Times New Roman" w:cs="Times New Roman"/>
                <w:b/>
                <w:bCs/>
                <w:lang w:val="en-US" w:eastAsia="en-US"/>
              </w:rPr>
              <w:t>2</w:t>
            </w:r>
            <w:r w:rsidR="004E7CE7" w:rsidRPr="00B86806">
              <w:rPr>
                <w:rFonts w:ascii="Times New Roman" w:hAnsi="Times New Roman" w:cs="Times New Roman"/>
                <w:b/>
                <w:bCs/>
                <w:lang w:val="en-US" w:eastAsia="en-US"/>
              </w:rPr>
              <w:t xml:space="preserve"> </w:t>
            </w:r>
            <w:r w:rsidR="004E7CE7" w:rsidRPr="00B86806">
              <w:rPr>
                <w:rFonts w:ascii="Times New Roman" w:hAnsi="Times New Roman" w:cs="Times New Roman"/>
                <w:b/>
                <w:bCs/>
                <w:lang w:eastAsia="en-US"/>
              </w:rPr>
              <w:t>Технические средства</w:t>
            </w:r>
          </w:p>
        </w:tc>
      </w:tr>
      <w:tr w:rsidR="004E7CE7" w:rsidRPr="00523DC0" w14:paraId="6CFF8C40"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D8CB63"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4E7CE7" w:rsidRPr="00523DC0" w14:paraId="0E63B0F0" w14:textId="77777777" w:rsidTr="00301B37">
        <w:tc>
          <w:tcPr>
            <w:tcW w:w="273" w:type="pct"/>
            <w:shd w:val="clear" w:color="auto" w:fill="auto"/>
          </w:tcPr>
          <w:p w14:paraId="22B453AF" w14:textId="38C72A94" w:rsidR="004E7CE7" w:rsidRPr="00B720E4" w:rsidRDefault="004E7CE7" w:rsidP="00301B37">
            <w:pPr>
              <w:pStyle w:val="120"/>
              <w:rPr>
                <w:rFonts w:ascii="Times New Roman" w:hAnsi="Times New Roman" w:cs="Times New Roman"/>
                <w:lang w:eastAsia="en-US"/>
              </w:rPr>
            </w:pPr>
          </w:p>
        </w:tc>
        <w:tc>
          <w:tcPr>
            <w:tcW w:w="3200" w:type="pct"/>
            <w:shd w:val="clear" w:color="auto" w:fill="auto"/>
          </w:tcPr>
          <w:p w14:paraId="7AFB31B8" w14:textId="5DB05240" w:rsidR="004E7CE7" w:rsidRPr="00523DC0" w:rsidRDefault="004E7CE7" w:rsidP="00301B37">
            <w:pPr>
              <w:pStyle w:val="120"/>
              <w:rPr>
                <w:rFonts w:ascii="Times New Roman" w:hAnsi="Times New Roman" w:cs="Times New Roman"/>
                <w:lang w:eastAsia="en-US"/>
              </w:rPr>
            </w:pPr>
            <w:r w:rsidRPr="0021630D">
              <w:rPr>
                <w:rFonts w:ascii="Times New Roman" w:hAnsi="Times New Roman" w:cs="Times New Roman"/>
                <w:lang w:eastAsia="en-US"/>
              </w:rPr>
              <w:t xml:space="preserve">Компьютер </w:t>
            </w:r>
            <w:r>
              <w:rPr>
                <w:rFonts w:ascii="Times New Roman" w:hAnsi="Times New Roman"/>
                <w:bCs/>
                <w:szCs w:val="24"/>
              </w:rPr>
              <w:t xml:space="preserve">с доступом к интернет </w:t>
            </w:r>
          </w:p>
        </w:tc>
        <w:tc>
          <w:tcPr>
            <w:tcW w:w="1527" w:type="pct"/>
            <w:shd w:val="clear" w:color="auto" w:fill="auto"/>
          </w:tcPr>
          <w:p w14:paraId="11AF552F" w14:textId="77777777" w:rsidR="004E7CE7" w:rsidRPr="00523DC0" w:rsidRDefault="004E7CE7" w:rsidP="00301B37">
            <w:pPr>
              <w:pStyle w:val="120"/>
              <w:rPr>
                <w:rFonts w:ascii="Times New Roman" w:hAnsi="Times New Roman" w:cs="Times New Roman"/>
                <w:lang w:eastAsia="en-US"/>
              </w:rPr>
            </w:pPr>
          </w:p>
        </w:tc>
      </w:tr>
      <w:tr w:rsidR="004E7CE7" w:rsidRPr="00523DC0" w14:paraId="66BE796B" w14:textId="77777777" w:rsidTr="00301B37">
        <w:tc>
          <w:tcPr>
            <w:tcW w:w="273" w:type="pct"/>
            <w:shd w:val="clear" w:color="auto" w:fill="auto"/>
          </w:tcPr>
          <w:p w14:paraId="218797E5" w14:textId="4BB94230" w:rsidR="004E7CE7" w:rsidRPr="00B720E4" w:rsidRDefault="004E7CE7" w:rsidP="00301B37">
            <w:pPr>
              <w:pStyle w:val="120"/>
              <w:rPr>
                <w:rFonts w:ascii="Times New Roman" w:hAnsi="Times New Roman" w:cs="Times New Roman"/>
                <w:lang w:eastAsia="en-US"/>
              </w:rPr>
            </w:pPr>
          </w:p>
        </w:tc>
        <w:tc>
          <w:tcPr>
            <w:tcW w:w="3200" w:type="pct"/>
            <w:shd w:val="clear" w:color="auto" w:fill="auto"/>
          </w:tcPr>
          <w:p w14:paraId="69DAE236" w14:textId="77777777" w:rsidR="004E7CE7" w:rsidRPr="0021630D" w:rsidRDefault="004E7CE7" w:rsidP="00301B37">
            <w:pPr>
              <w:pStyle w:val="120"/>
              <w:rPr>
                <w:rFonts w:ascii="Times New Roman" w:hAnsi="Times New Roman" w:cs="Times New Roman"/>
                <w:lang w:eastAsia="en-US"/>
              </w:rPr>
            </w:pPr>
            <w:r w:rsidRPr="0021630D">
              <w:rPr>
                <w:rFonts w:ascii="Times New Roman" w:hAnsi="Times New Roman" w:cs="Times New Roman"/>
                <w:lang w:eastAsia="en-US"/>
              </w:rPr>
              <w:t>Колонки</w:t>
            </w:r>
          </w:p>
        </w:tc>
        <w:tc>
          <w:tcPr>
            <w:tcW w:w="1527" w:type="pct"/>
            <w:shd w:val="clear" w:color="auto" w:fill="auto"/>
          </w:tcPr>
          <w:p w14:paraId="0D253066" w14:textId="77777777" w:rsidR="004E7CE7" w:rsidRPr="00523DC0" w:rsidRDefault="004E7CE7" w:rsidP="00301B37">
            <w:pPr>
              <w:pStyle w:val="120"/>
              <w:rPr>
                <w:rFonts w:ascii="Times New Roman" w:hAnsi="Times New Roman" w:cs="Times New Roman"/>
                <w:lang w:eastAsia="en-US"/>
              </w:rPr>
            </w:pPr>
          </w:p>
        </w:tc>
      </w:tr>
      <w:tr w:rsidR="004E7CE7" w:rsidRPr="00523DC0" w14:paraId="28865533" w14:textId="77777777" w:rsidTr="00301B37">
        <w:tc>
          <w:tcPr>
            <w:tcW w:w="273" w:type="pct"/>
            <w:shd w:val="clear" w:color="auto" w:fill="auto"/>
          </w:tcPr>
          <w:p w14:paraId="3444D8D6" w14:textId="1D2CFDC9" w:rsidR="004E7CE7" w:rsidRPr="0021630D" w:rsidRDefault="004E7CE7" w:rsidP="00301B37">
            <w:pPr>
              <w:pStyle w:val="120"/>
              <w:rPr>
                <w:rFonts w:ascii="Times New Roman" w:hAnsi="Times New Roman" w:cs="Times New Roman"/>
                <w:lang w:eastAsia="en-US"/>
              </w:rPr>
            </w:pPr>
          </w:p>
        </w:tc>
        <w:tc>
          <w:tcPr>
            <w:tcW w:w="3200" w:type="pct"/>
            <w:shd w:val="clear" w:color="auto" w:fill="auto"/>
          </w:tcPr>
          <w:p w14:paraId="503F50D9" w14:textId="77777777" w:rsidR="004E7CE7" w:rsidRPr="0021630D" w:rsidRDefault="004E7CE7" w:rsidP="00301B37">
            <w:pPr>
              <w:pStyle w:val="120"/>
              <w:rPr>
                <w:rFonts w:ascii="Times New Roman" w:hAnsi="Times New Roman" w:cs="Times New Roman"/>
                <w:lang w:eastAsia="en-US"/>
              </w:rPr>
            </w:pPr>
            <w:r>
              <w:rPr>
                <w:rFonts w:ascii="Times New Roman" w:hAnsi="Times New Roman" w:cs="Times New Roman"/>
                <w:lang w:eastAsia="en-US"/>
              </w:rPr>
              <w:t>Мультимедийный проектор, э</w:t>
            </w:r>
            <w:r w:rsidRPr="0021630D">
              <w:rPr>
                <w:rFonts w:ascii="Times New Roman" w:hAnsi="Times New Roman" w:cs="Times New Roman"/>
                <w:lang w:eastAsia="en-US"/>
              </w:rPr>
              <w:t>кран</w:t>
            </w:r>
          </w:p>
        </w:tc>
        <w:tc>
          <w:tcPr>
            <w:tcW w:w="1527" w:type="pct"/>
            <w:shd w:val="clear" w:color="auto" w:fill="auto"/>
          </w:tcPr>
          <w:p w14:paraId="280D7D22" w14:textId="77777777" w:rsidR="004E7CE7" w:rsidRPr="00523DC0" w:rsidRDefault="004E7CE7" w:rsidP="00301B37">
            <w:pPr>
              <w:pStyle w:val="120"/>
              <w:rPr>
                <w:rFonts w:ascii="Times New Roman" w:hAnsi="Times New Roman" w:cs="Times New Roman"/>
                <w:lang w:eastAsia="en-US"/>
              </w:rPr>
            </w:pPr>
          </w:p>
        </w:tc>
      </w:tr>
      <w:tr w:rsidR="004E7CE7" w:rsidRPr="00523DC0" w14:paraId="61333C17" w14:textId="77777777" w:rsidTr="00301B37">
        <w:tc>
          <w:tcPr>
            <w:tcW w:w="5000" w:type="pct"/>
            <w:gridSpan w:val="3"/>
            <w:shd w:val="clear" w:color="auto" w:fill="auto"/>
          </w:tcPr>
          <w:p w14:paraId="447F42D2" w14:textId="77777777" w:rsidR="004E7CE7" w:rsidRPr="00523DC0" w:rsidRDefault="004E7CE7" w:rsidP="00301B37">
            <w:pPr>
              <w:pStyle w:val="120"/>
              <w:rPr>
                <w:rFonts w:ascii="Times New Roman" w:hAnsi="Times New Roman" w:cs="Times New Roman"/>
                <w:highlight w:val="lightGray"/>
                <w:lang w:eastAsia="en-US"/>
              </w:rPr>
            </w:pPr>
            <w:r w:rsidRPr="00B86806">
              <w:rPr>
                <w:rFonts w:ascii="Times New Roman" w:hAnsi="Times New Roman" w:cs="Times New Roman"/>
                <w:b/>
                <w:lang w:eastAsia="en-US"/>
              </w:rPr>
              <w:t>Дополнительное оборудование</w:t>
            </w:r>
          </w:p>
        </w:tc>
      </w:tr>
      <w:tr w:rsidR="004E7CE7" w:rsidRPr="00523DC0" w14:paraId="4102B3AD" w14:textId="77777777" w:rsidTr="00301B37">
        <w:tc>
          <w:tcPr>
            <w:tcW w:w="273" w:type="pct"/>
            <w:shd w:val="clear" w:color="auto" w:fill="auto"/>
          </w:tcPr>
          <w:p w14:paraId="05953B57" w14:textId="77777777" w:rsidR="004E7CE7" w:rsidRPr="00523DC0" w:rsidRDefault="004E7CE7" w:rsidP="00301B37">
            <w:pPr>
              <w:pStyle w:val="120"/>
              <w:rPr>
                <w:rFonts w:ascii="Times New Roman" w:hAnsi="Times New Roman" w:cs="Times New Roman"/>
                <w:highlight w:val="lightGray"/>
                <w:lang w:eastAsia="en-US"/>
              </w:rPr>
            </w:pPr>
          </w:p>
        </w:tc>
        <w:tc>
          <w:tcPr>
            <w:tcW w:w="3200" w:type="pct"/>
            <w:shd w:val="clear" w:color="auto" w:fill="auto"/>
          </w:tcPr>
          <w:p w14:paraId="49122B2F" w14:textId="77777777" w:rsidR="004E7CE7" w:rsidRPr="00523DC0" w:rsidRDefault="004E7CE7" w:rsidP="00301B37">
            <w:pPr>
              <w:pStyle w:val="120"/>
              <w:rPr>
                <w:rFonts w:ascii="Times New Roman" w:hAnsi="Times New Roman" w:cs="Times New Roman"/>
                <w:i/>
                <w:iCs w:val="0"/>
                <w:lang w:eastAsia="en-US"/>
              </w:rPr>
            </w:pPr>
          </w:p>
        </w:tc>
        <w:tc>
          <w:tcPr>
            <w:tcW w:w="1527" w:type="pct"/>
            <w:shd w:val="clear" w:color="auto" w:fill="auto"/>
          </w:tcPr>
          <w:p w14:paraId="590F74DA" w14:textId="77777777" w:rsidR="004E7CE7" w:rsidRPr="00523DC0" w:rsidRDefault="004E7CE7" w:rsidP="00301B37">
            <w:pPr>
              <w:pStyle w:val="120"/>
              <w:rPr>
                <w:rFonts w:ascii="Times New Roman" w:hAnsi="Times New Roman" w:cs="Times New Roman"/>
                <w:lang w:eastAsia="en-US"/>
              </w:rPr>
            </w:pPr>
          </w:p>
        </w:tc>
      </w:tr>
      <w:tr w:rsidR="004E7CE7" w:rsidRPr="00523DC0" w14:paraId="4D7CA66A" w14:textId="77777777" w:rsidTr="00301B37">
        <w:tc>
          <w:tcPr>
            <w:tcW w:w="5000" w:type="pct"/>
            <w:gridSpan w:val="3"/>
            <w:shd w:val="clear" w:color="auto" w:fill="auto"/>
          </w:tcPr>
          <w:p w14:paraId="1FB3BD94" w14:textId="515AEF1B" w:rsidR="004E7CE7" w:rsidRPr="004D1424" w:rsidRDefault="00DD1603" w:rsidP="00301B37">
            <w:pPr>
              <w:pStyle w:val="120"/>
              <w:rPr>
                <w:rFonts w:ascii="Times New Roman" w:hAnsi="Times New Roman" w:cs="Times New Roman"/>
                <w:b/>
                <w:bCs/>
                <w:lang w:eastAsia="en-US"/>
              </w:rPr>
            </w:pPr>
            <w:r w:rsidRPr="00DD1603">
              <w:rPr>
                <w:rFonts w:ascii="Times New Roman" w:hAnsi="Times New Roman" w:cs="Times New Roman"/>
                <w:b/>
                <w:bCs/>
                <w:lang w:eastAsia="en-US"/>
              </w:rPr>
              <w:t>2</w:t>
            </w:r>
            <w:r>
              <w:rPr>
                <w:rFonts w:ascii="Times New Roman" w:hAnsi="Times New Roman" w:cs="Times New Roman"/>
                <w:b/>
                <w:bCs/>
                <w:lang w:val="en-US" w:eastAsia="en-US"/>
              </w:rPr>
              <w:t>1</w:t>
            </w:r>
            <w:r w:rsidR="004E7CE7" w:rsidRPr="004D1424">
              <w:rPr>
                <w:rFonts w:ascii="Times New Roman" w:hAnsi="Times New Roman" w:cs="Times New Roman"/>
                <w:b/>
                <w:bCs/>
                <w:lang w:eastAsia="en-US"/>
              </w:rPr>
              <w:t xml:space="preserve"> Демонстрац</w:t>
            </w:r>
            <w:r w:rsidR="004E7CE7">
              <w:rPr>
                <w:rFonts w:ascii="Times New Roman" w:hAnsi="Times New Roman" w:cs="Times New Roman"/>
                <w:b/>
                <w:bCs/>
                <w:lang w:eastAsia="en-US"/>
              </w:rPr>
              <w:t>ионные учебно-наглядные пособия</w:t>
            </w:r>
          </w:p>
        </w:tc>
      </w:tr>
      <w:tr w:rsidR="004E7CE7" w:rsidRPr="00523DC0" w14:paraId="705A6471" w14:textId="77777777" w:rsidTr="00301B37">
        <w:tc>
          <w:tcPr>
            <w:tcW w:w="5000" w:type="pct"/>
            <w:gridSpan w:val="3"/>
            <w:shd w:val="clear" w:color="auto" w:fill="auto"/>
          </w:tcPr>
          <w:p w14:paraId="42090D92"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4E7CE7" w:rsidRPr="00523DC0" w14:paraId="6DFF2286" w14:textId="77777777" w:rsidTr="00301B37">
        <w:tc>
          <w:tcPr>
            <w:tcW w:w="273" w:type="pct"/>
            <w:shd w:val="clear" w:color="auto" w:fill="auto"/>
          </w:tcPr>
          <w:p w14:paraId="56CC2B0D" w14:textId="6210D365" w:rsidR="004E7CE7" w:rsidRPr="005122A4" w:rsidRDefault="004E7CE7" w:rsidP="00301B37">
            <w:pPr>
              <w:pStyle w:val="120"/>
              <w:rPr>
                <w:rFonts w:ascii="Times New Roman" w:hAnsi="Times New Roman" w:cs="Times New Roman"/>
                <w:lang w:eastAsia="en-US"/>
              </w:rPr>
            </w:pPr>
          </w:p>
        </w:tc>
        <w:tc>
          <w:tcPr>
            <w:tcW w:w="3200" w:type="pct"/>
            <w:shd w:val="clear" w:color="auto" w:fill="auto"/>
          </w:tcPr>
          <w:p w14:paraId="719C700E" w14:textId="77777777" w:rsidR="004E7CE7" w:rsidRPr="005122A4" w:rsidRDefault="004E7CE7" w:rsidP="00301B37">
            <w:pPr>
              <w:pStyle w:val="120"/>
              <w:rPr>
                <w:rFonts w:ascii="Times New Roman" w:hAnsi="Times New Roman" w:cs="Times New Roman"/>
                <w:lang w:eastAsia="en-US"/>
              </w:rPr>
            </w:pPr>
            <w:r w:rsidRPr="005122A4">
              <w:rPr>
                <w:rFonts w:ascii="Times New Roman" w:hAnsi="Times New Roman" w:cs="Times New Roman"/>
                <w:lang w:eastAsia="en-US"/>
              </w:rPr>
              <w:t>Карты, схемы, таблицы, плакаты</w:t>
            </w:r>
          </w:p>
        </w:tc>
        <w:tc>
          <w:tcPr>
            <w:tcW w:w="1527" w:type="pct"/>
            <w:shd w:val="clear" w:color="auto" w:fill="auto"/>
          </w:tcPr>
          <w:p w14:paraId="1983BD3A" w14:textId="77777777" w:rsidR="004E7CE7" w:rsidRPr="00523DC0" w:rsidRDefault="004E7CE7" w:rsidP="00301B37">
            <w:pPr>
              <w:pStyle w:val="120"/>
              <w:rPr>
                <w:rFonts w:ascii="Times New Roman" w:hAnsi="Times New Roman" w:cs="Times New Roman"/>
                <w:lang w:eastAsia="en-US"/>
              </w:rPr>
            </w:pPr>
          </w:p>
        </w:tc>
      </w:tr>
      <w:tr w:rsidR="004E7CE7" w:rsidRPr="00523DC0" w14:paraId="748E5D54" w14:textId="77777777" w:rsidTr="00301B37">
        <w:tc>
          <w:tcPr>
            <w:tcW w:w="5000" w:type="pct"/>
            <w:gridSpan w:val="3"/>
            <w:shd w:val="clear" w:color="auto" w:fill="auto"/>
          </w:tcPr>
          <w:p w14:paraId="6FDC6151" w14:textId="77777777" w:rsidR="004E7CE7" w:rsidRPr="00523DC0" w:rsidRDefault="004E7CE7" w:rsidP="00301B37">
            <w:pPr>
              <w:pStyle w:val="120"/>
              <w:rPr>
                <w:rFonts w:ascii="Times New Roman" w:hAnsi="Times New Roman" w:cs="Times New Roman"/>
                <w:highlight w:val="lightGray"/>
                <w:lang w:eastAsia="en-US"/>
              </w:rPr>
            </w:pPr>
            <w:r w:rsidRPr="00B86806">
              <w:rPr>
                <w:rFonts w:ascii="Times New Roman" w:hAnsi="Times New Roman" w:cs="Times New Roman"/>
                <w:b/>
                <w:bCs/>
                <w:lang w:eastAsia="en-US"/>
              </w:rPr>
              <w:t>Дополнительное оборудование</w:t>
            </w:r>
          </w:p>
        </w:tc>
      </w:tr>
      <w:tr w:rsidR="004E7CE7" w:rsidRPr="00523DC0" w14:paraId="5BFFAEFF" w14:textId="77777777" w:rsidTr="00301B37">
        <w:tc>
          <w:tcPr>
            <w:tcW w:w="273" w:type="pct"/>
            <w:shd w:val="clear" w:color="auto" w:fill="auto"/>
          </w:tcPr>
          <w:p w14:paraId="149F57EE" w14:textId="77777777" w:rsidR="004E7CE7" w:rsidRPr="00523DC0" w:rsidRDefault="004E7CE7" w:rsidP="00301B37">
            <w:pPr>
              <w:pStyle w:val="120"/>
              <w:rPr>
                <w:rFonts w:ascii="Times New Roman" w:hAnsi="Times New Roman" w:cs="Times New Roman"/>
                <w:highlight w:val="lightGray"/>
                <w:lang w:eastAsia="en-US"/>
              </w:rPr>
            </w:pPr>
          </w:p>
        </w:tc>
        <w:tc>
          <w:tcPr>
            <w:tcW w:w="3200" w:type="pct"/>
            <w:shd w:val="clear" w:color="auto" w:fill="auto"/>
          </w:tcPr>
          <w:p w14:paraId="3FFCF50A" w14:textId="77777777" w:rsidR="004E7CE7" w:rsidRPr="00523DC0" w:rsidRDefault="004E7CE7" w:rsidP="00301B37">
            <w:pPr>
              <w:pStyle w:val="120"/>
              <w:rPr>
                <w:rFonts w:ascii="Times New Roman" w:hAnsi="Times New Roman" w:cs="Times New Roman"/>
                <w:i/>
                <w:iCs w:val="0"/>
                <w:lang w:eastAsia="en-US"/>
              </w:rPr>
            </w:pPr>
          </w:p>
        </w:tc>
        <w:tc>
          <w:tcPr>
            <w:tcW w:w="1527" w:type="pct"/>
            <w:shd w:val="clear" w:color="auto" w:fill="auto"/>
          </w:tcPr>
          <w:p w14:paraId="66516795" w14:textId="77777777" w:rsidR="004E7CE7" w:rsidRPr="00523DC0" w:rsidRDefault="004E7CE7" w:rsidP="00301B37">
            <w:pPr>
              <w:pStyle w:val="120"/>
              <w:rPr>
                <w:rFonts w:ascii="Times New Roman" w:hAnsi="Times New Roman" w:cs="Times New Roman"/>
                <w:lang w:eastAsia="en-US"/>
              </w:rPr>
            </w:pPr>
          </w:p>
        </w:tc>
      </w:tr>
    </w:tbl>
    <w:p w14:paraId="7AE94DBE" w14:textId="77777777" w:rsidR="004E7CE7" w:rsidRPr="00F871BA" w:rsidRDefault="004E7CE7" w:rsidP="004E7CE7">
      <w:pPr>
        <w:suppressAutoHyphens/>
        <w:ind w:firstLine="709"/>
        <w:jc w:val="both"/>
        <w:rPr>
          <w:rFonts w:ascii="Times New Roman" w:hAnsi="Times New Roman" w:cs="Times New Roman"/>
          <w:bCs/>
          <w:iCs/>
          <w:sz w:val="24"/>
          <w:szCs w:val="24"/>
        </w:rPr>
      </w:pPr>
    </w:p>
    <w:p w14:paraId="63585B72" w14:textId="248781A1" w:rsidR="004E7CE7" w:rsidRDefault="004E7CE7" w:rsidP="004E7CE7">
      <w:pPr>
        <w:suppressAutoHyphens/>
        <w:ind w:firstLine="709"/>
        <w:jc w:val="both"/>
        <w:rPr>
          <w:rFonts w:ascii="Times New Roman" w:hAnsi="Times New Roman" w:cs="Times New Roman"/>
          <w:bCs/>
          <w:iCs/>
          <w:sz w:val="24"/>
          <w:szCs w:val="24"/>
        </w:rPr>
      </w:pPr>
      <w:r>
        <w:rPr>
          <w:rFonts w:ascii="Times New Roman" w:hAnsi="Times New Roman" w:cs="Times New Roman"/>
          <w:bCs/>
          <w:iCs/>
          <w:sz w:val="24"/>
          <w:szCs w:val="24"/>
        </w:rPr>
        <w:t>Кабинет «И</w:t>
      </w:r>
      <w:r w:rsidRPr="006B44BE">
        <w:rPr>
          <w:rFonts w:ascii="Times New Roman" w:hAnsi="Times New Roman" w:cs="Times New Roman"/>
          <w:bCs/>
          <w:iCs/>
          <w:sz w:val="24"/>
          <w:szCs w:val="24"/>
        </w:rPr>
        <w:t>ностранно</w:t>
      </w:r>
      <w:r>
        <w:rPr>
          <w:rFonts w:ascii="Times New Roman" w:hAnsi="Times New Roman" w:cs="Times New Roman"/>
          <w:bCs/>
          <w:iCs/>
          <w:sz w:val="24"/>
          <w:szCs w:val="24"/>
        </w:rPr>
        <w:t>го языка в профессиональной 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E7CE7" w:rsidRPr="00523DC0" w14:paraId="4A0B7614" w14:textId="77777777" w:rsidTr="00301B37">
        <w:tc>
          <w:tcPr>
            <w:tcW w:w="273" w:type="pct"/>
            <w:shd w:val="clear" w:color="auto" w:fill="auto"/>
            <w:vAlign w:val="center"/>
          </w:tcPr>
          <w:p w14:paraId="4FB91422" w14:textId="77777777" w:rsidR="004E7CE7" w:rsidRPr="00B86806" w:rsidRDefault="004E7CE7" w:rsidP="00301B37">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0A462F87" w14:textId="77777777" w:rsidR="004E7CE7" w:rsidRPr="00B86806" w:rsidRDefault="004E7CE7" w:rsidP="00301B37">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4199F2FC" w14:textId="77777777" w:rsidR="004E7CE7" w:rsidRPr="00B86806" w:rsidRDefault="004E7CE7" w:rsidP="00301B37">
            <w:pPr>
              <w:pStyle w:val="120"/>
              <w:jc w:val="center"/>
              <w:rPr>
                <w:rFonts w:ascii="Times New Roman" w:hAnsi="Times New Roman" w:cs="Times New Roman"/>
                <w:lang w:eastAsia="en-US"/>
              </w:rPr>
            </w:pPr>
            <w:r>
              <w:rPr>
                <w:rFonts w:ascii="Times New Roman" w:hAnsi="Times New Roman" w:cs="Times New Roman"/>
                <w:lang w:eastAsia="en-US"/>
              </w:rPr>
              <w:t>Техническое описание</w:t>
            </w:r>
          </w:p>
        </w:tc>
      </w:tr>
      <w:tr w:rsidR="004E7CE7" w:rsidRPr="00523DC0" w14:paraId="6C2963DC" w14:textId="77777777" w:rsidTr="00301B37">
        <w:trPr>
          <w:trHeight w:val="278"/>
        </w:trPr>
        <w:tc>
          <w:tcPr>
            <w:tcW w:w="5000" w:type="pct"/>
            <w:gridSpan w:val="3"/>
            <w:shd w:val="clear" w:color="auto" w:fill="auto"/>
          </w:tcPr>
          <w:p w14:paraId="34BDB083" w14:textId="4492DBD3" w:rsidR="004E7CE7" w:rsidRPr="00B86806" w:rsidRDefault="00DD1603" w:rsidP="00301B37">
            <w:pPr>
              <w:pStyle w:val="120"/>
              <w:rPr>
                <w:rFonts w:ascii="Times New Roman" w:hAnsi="Times New Roman" w:cs="Times New Roman"/>
                <w:b/>
                <w:bCs/>
                <w:lang w:eastAsia="en-US"/>
              </w:rPr>
            </w:pPr>
            <w:r w:rsidRPr="00DD1603">
              <w:rPr>
                <w:rFonts w:ascii="Times New Roman" w:hAnsi="Times New Roman" w:cs="Times New Roman"/>
                <w:b/>
                <w:bCs/>
                <w:lang w:eastAsia="en-US"/>
              </w:rPr>
              <w:t>1</w:t>
            </w:r>
            <w:r w:rsidR="004E7CE7" w:rsidRPr="00B86806">
              <w:rPr>
                <w:rFonts w:ascii="Times New Roman" w:hAnsi="Times New Roman" w:cs="Times New Roman"/>
                <w:b/>
                <w:bCs/>
                <w:lang w:eastAsia="en-US"/>
              </w:rPr>
              <w:t xml:space="preserve"> Специализированная мебель и системы хранения</w:t>
            </w:r>
          </w:p>
        </w:tc>
      </w:tr>
      <w:tr w:rsidR="004E7CE7" w:rsidRPr="00523DC0" w14:paraId="21F4555C" w14:textId="77777777" w:rsidTr="00301B37">
        <w:trPr>
          <w:trHeight w:val="277"/>
        </w:trPr>
        <w:tc>
          <w:tcPr>
            <w:tcW w:w="5000" w:type="pct"/>
            <w:gridSpan w:val="3"/>
            <w:shd w:val="clear" w:color="auto" w:fill="auto"/>
          </w:tcPr>
          <w:p w14:paraId="0AE8D9B3" w14:textId="77777777" w:rsidR="004E7CE7" w:rsidRPr="00B86806" w:rsidRDefault="004E7CE7" w:rsidP="00301B37">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4E7CE7" w:rsidRPr="00523DC0" w14:paraId="52BEEDC1" w14:textId="77777777" w:rsidTr="00301B37">
        <w:tc>
          <w:tcPr>
            <w:tcW w:w="273" w:type="pct"/>
            <w:shd w:val="clear" w:color="auto" w:fill="auto"/>
          </w:tcPr>
          <w:p w14:paraId="357B8024" w14:textId="3A8ABF8E" w:rsidR="004E7CE7" w:rsidRPr="00033D51" w:rsidRDefault="004E7CE7" w:rsidP="00301B37">
            <w:pPr>
              <w:pStyle w:val="120"/>
              <w:rPr>
                <w:rFonts w:ascii="Times New Roman" w:hAnsi="Times New Roman" w:cs="Times New Roman"/>
                <w:highlight w:val="cyan"/>
                <w:lang w:val="en-US" w:eastAsia="en-US"/>
              </w:rPr>
            </w:pPr>
          </w:p>
        </w:tc>
        <w:tc>
          <w:tcPr>
            <w:tcW w:w="3200" w:type="pct"/>
            <w:shd w:val="clear" w:color="auto" w:fill="auto"/>
          </w:tcPr>
          <w:p w14:paraId="5DEFB720" w14:textId="6AB0356C" w:rsidR="004E7CE7" w:rsidRPr="00523DC0" w:rsidRDefault="004E7CE7" w:rsidP="00301B37">
            <w:pPr>
              <w:pStyle w:val="120"/>
              <w:rPr>
                <w:rFonts w:ascii="Times New Roman" w:hAnsi="Times New Roman" w:cs="Times New Roman"/>
                <w:b/>
                <w:bCs/>
                <w:u w:val="single"/>
                <w:lang w:eastAsia="en-US"/>
              </w:rPr>
            </w:pPr>
            <w:r w:rsidRPr="000F1552">
              <w:rPr>
                <w:rFonts w:ascii="Times New Roman" w:hAnsi="Times New Roman" w:cs="Times New Roman"/>
                <w:szCs w:val="24"/>
              </w:rPr>
              <w:t>Рабочие места</w:t>
            </w:r>
            <w:r>
              <w:rPr>
                <w:rFonts w:ascii="Times New Roman" w:hAnsi="Times New Roman" w:cs="Times New Roman"/>
                <w:szCs w:val="24"/>
              </w:rPr>
              <w:t xml:space="preserve"> (</w:t>
            </w:r>
            <w:r w:rsidRPr="0011518E">
              <w:rPr>
                <w:rFonts w:ascii="Times New Roman" w:hAnsi="Times New Roman"/>
                <w:bCs/>
                <w:szCs w:val="24"/>
              </w:rPr>
              <w:t>стол</w:t>
            </w:r>
            <w:r>
              <w:rPr>
                <w:rFonts w:ascii="Times New Roman" w:hAnsi="Times New Roman"/>
                <w:bCs/>
                <w:szCs w:val="24"/>
              </w:rPr>
              <w:t>ы</w:t>
            </w:r>
            <w:r w:rsidRPr="0011518E">
              <w:rPr>
                <w:rFonts w:ascii="Times New Roman" w:hAnsi="Times New Roman"/>
                <w:bCs/>
                <w:szCs w:val="24"/>
              </w:rPr>
              <w:t>, стулья</w:t>
            </w:r>
            <w:r>
              <w:rPr>
                <w:rFonts w:ascii="Times New Roman" w:hAnsi="Times New Roman"/>
                <w:bCs/>
                <w:szCs w:val="24"/>
              </w:rPr>
              <w:t xml:space="preserve">) </w:t>
            </w:r>
            <w:r w:rsidRPr="000F1552">
              <w:rPr>
                <w:rFonts w:ascii="Times New Roman" w:hAnsi="Times New Roman" w:cs="Times New Roman"/>
                <w:szCs w:val="24"/>
              </w:rPr>
              <w:t>по количеству обучающихся</w:t>
            </w:r>
          </w:p>
        </w:tc>
        <w:tc>
          <w:tcPr>
            <w:tcW w:w="1527" w:type="pct"/>
            <w:shd w:val="clear" w:color="auto" w:fill="auto"/>
          </w:tcPr>
          <w:p w14:paraId="50511C7E" w14:textId="77777777" w:rsidR="004E7CE7" w:rsidRPr="00523DC0" w:rsidRDefault="004E7CE7" w:rsidP="00301B37">
            <w:pPr>
              <w:pStyle w:val="120"/>
              <w:rPr>
                <w:rFonts w:ascii="Times New Roman" w:hAnsi="Times New Roman" w:cs="Times New Roman"/>
                <w:b/>
                <w:bCs/>
                <w:highlight w:val="green"/>
                <w:u w:val="single"/>
                <w:lang w:eastAsia="en-US"/>
              </w:rPr>
            </w:pPr>
          </w:p>
        </w:tc>
      </w:tr>
      <w:tr w:rsidR="004E7CE7" w:rsidRPr="00523DC0" w14:paraId="1704A436" w14:textId="77777777" w:rsidTr="00301B37">
        <w:tc>
          <w:tcPr>
            <w:tcW w:w="273" w:type="pct"/>
            <w:shd w:val="clear" w:color="auto" w:fill="auto"/>
          </w:tcPr>
          <w:p w14:paraId="01B3F91B" w14:textId="77E379B5" w:rsidR="004E7CE7" w:rsidRPr="004E7CE7" w:rsidRDefault="004E7CE7" w:rsidP="00301B37">
            <w:pPr>
              <w:pStyle w:val="120"/>
              <w:rPr>
                <w:rFonts w:ascii="Times New Roman" w:hAnsi="Times New Roman" w:cs="Times New Roman"/>
                <w:highlight w:val="lightGray"/>
                <w:lang w:eastAsia="en-US"/>
              </w:rPr>
            </w:pPr>
          </w:p>
        </w:tc>
        <w:tc>
          <w:tcPr>
            <w:tcW w:w="3200" w:type="pct"/>
            <w:shd w:val="clear" w:color="auto" w:fill="auto"/>
          </w:tcPr>
          <w:p w14:paraId="70683B2D" w14:textId="77777777" w:rsidR="004E7CE7" w:rsidRPr="00523DC0" w:rsidRDefault="004E7CE7" w:rsidP="00301B37">
            <w:pPr>
              <w:pStyle w:val="120"/>
              <w:rPr>
                <w:rFonts w:ascii="Times New Roman" w:hAnsi="Times New Roman" w:cs="Times New Roman"/>
                <w:lang w:eastAsia="en-US"/>
              </w:rPr>
            </w:pPr>
            <w:r w:rsidRPr="000F1552">
              <w:rPr>
                <w:rFonts w:ascii="Times New Roman" w:hAnsi="Times New Roman" w:cs="Times New Roman"/>
                <w:szCs w:val="24"/>
              </w:rPr>
              <w:t>Рабочее место</w:t>
            </w:r>
            <w:r>
              <w:rPr>
                <w:rFonts w:ascii="Times New Roman" w:hAnsi="Times New Roman" w:cs="Times New Roman"/>
                <w:szCs w:val="24"/>
              </w:rPr>
              <w:t xml:space="preserve"> (</w:t>
            </w:r>
            <w:r w:rsidRPr="0011518E">
              <w:rPr>
                <w:rFonts w:ascii="Times New Roman" w:hAnsi="Times New Roman"/>
                <w:bCs/>
                <w:szCs w:val="24"/>
              </w:rPr>
              <w:t>стол</w:t>
            </w:r>
            <w:r>
              <w:rPr>
                <w:rFonts w:ascii="Times New Roman" w:hAnsi="Times New Roman"/>
                <w:bCs/>
                <w:szCs w:val="24"/>
              </w:rPr>
              <w:t>, стул)</w:t>
            </w:r>
            <w:r w:rsidRPr="000F1552">
              <w:rPr>
                <w:rFonts w:ascii="Times New Roman" w:hAnsi="Times New Roman" w:cs="Times New Roman"/>
                <w:szCs w:val="24"/>
              </w:rPr>
              <w:t xml:space="preserve"> преподавателя</w:t>
            </w:r>
          </w:p>
        </w:tc>
        <w:tc>
          <w:tcPr>
            <w:tcW w:w="1527" w:type="pct"/>
            <w:shd w:val="clear" w:color="auto" w:fill="auto"/>
          </w:tcPr>
          <w:p w14:paraId="69B31A4B" w14:textId="77777777" w:rsidR="004E7CE7" w:rsidRPr="00523DC0" w:rsidRDefault="004E7CE7" w:rsidP="00301B37">
            <w:pPr>
              <w:pStyle w:val="120"/>
              <w:rPr>
                <w:rFonts w:ascii="Times New Roman" w:hAnsi="Times New Roman" w:cs="Times New Roman"/>
                <w:lang w:eastAsia="en-US"/>
              </w:rPr>
            </w:pPr>
          </w:p>
        </w:tc>
      </w:tr>
      <w:tr w:rsidR="004E7CE7" w:rsidRPr="00523DC0" w14:paraId="5B609F3C" w14:textId="77777777" w:rsidTr="00301B37">
        <w:tc>
          <w:tcPr>
            <w:tcW w:w="273" w:type="pct"/>
            <w:shd w:val="clear" w:color="auto" w:fill="auto"/>
          </w:tcPr>
          <w:p w14:paraId="281C73DA" w14:textId="6CC10DC3" w:rsidR="004E7CE7" w:rsidRPr="00595A7F" w:rsidRDefault="004E7CE7" w:rsidP="00301B37">
            <w:pPr>
              <w:pStyle w:val="120"/>
              <w:rPr>
                <w:rFonts w:ascii="Times New Roman" w:hAnsi="Times New Roman" w:cs="Times New Roman"/>
                <w:highlight w:val="yellow"/>
                <w:lang w:eastAsia="en-US"/>
              </w:rPr>
            </w:pPr>
          </w:p>
        </w:tc>
        <w:tc>
          <w:tcPr>
            <w:tcW w:w="3200" w:type="pct"/>
            <w:shd w:val="clear" w:color="auto" w:fill="auto"/>
          </w:tcPr>
          <w:p w14:paraId="66952991" w14:textId="77777777" w:rsidR="004E7CE7" w:rsidRPr="00BC2B53" w:rsidRDefault="004E7CE7" w:rsidP="00301B37">
            <w:pPr>
              <w:pStyle w:val="120"/>
              <w:rPr>
                <w:rFonts w:ascii="Times New Roman" w:hAnsi="Times New Roman" w:cs="Times New Roman"/>
                <w:highlight w:val="yellow"/>
                <w:lang w:eastAsia="en-US"/>
              </w:rPr>
            </w:pPr>
            <w:r w:rsidRPr="000F1552">
              <w:rPr>
                <w:rFonts w:ascii="Times New Roman" w:hAnsi="Times New Roman" w:cs="Times New Roman"/>
                <w:szCs w:val="24"/>
              </w:rPr>
              <w:t>Классная доска</w:t>
            </w:r>
          </w:p>
        </w:tc>
        <w:tc>
          <w:tcPr>
            <w:tcW w:w="1527" w:type="pct"/>
            <w:shd w:val="clear" w:color="auto" w:fill="auto"/>
          </w:tcPr>
          <w:p w14:paraId="0368826F" w14:textId="77777777" w:rsidR="004E7CE7" w:rsidRPr="00523DC0" w:rsidRDefault="004E7CE7" w:rsidP="00301B37">
            <w:pPr>
              <w:pStyle w:val="120"/>
              <w:rPr>
                <w:rFonts w:ascii="Times New Roman" w:hAnsi="Times New Roman" w:cs="Times New Roman"/>
                <w:lang w:eastAsia="en-US"/>
              </w:rPr>
            </w:pPr>
          </w:p>
        </w:tc>
      </w:tr>
      <w:tr w:rsidR="004E7CE7" w:rsidRPr="00523DC0" w14:paraId="01927E14" w14:textId="77777777" w:rsidTr="00301B37">
        <w:tc>
          <w:tcPr>
            <w:tcW w:w="273" w:type="pct"/>
            <w:shd w:val="clear" w:color="auto" w:fill="auto"/>
          </w:tcPr>
          <w:p w14:paraId="24C9A281" w14:textId="4539D92A" w:rsidR="004E7CE7" w:rsidRDefault="004E7CE7" w:rsidP="00301B37">
            <w:pPr>
              <w:pStyle w:val="120"/>
              <w:rPr>
                <w:rFonts w:ascii="Times New Roman" w:hAnsi="Times New Roman" w:cs="Times New Roman"/>
                <w:lang w:eastAsia="en-US"/>
              </w:rPr>
            </w:pPr>
          </w:p>
        </w:tc>
        <w:tc>
          <w:tcPr>
            <w:tcW w:w="3200" w:type="pct"/>
            <w:shd w:val="clear" w:color="auto" w:fill="auto"/>
          </w:tcPr>
          <w:p w14:paraId="666C034E" w14:textId="77777777" w:rsidR="004E7CE7" w:rsidRPr="000F1552" w:rsidRDefault="004E7CE7" w:rsidP="00301B37">
            <w:pPr>
              <w:pStyle w:val="120"/>
              <w:rPr>
                <w:rFonts w:ascii="Times New Roman" w:hAnsi="Times New Roman" w:cs="Times New Roman"/>
                <w:szCs w:val="24"/>
              </w:rPr>
            </w:pPr>
            <w:r w:rsidRPr="007371C5">
              <w:rPr>
                <w:rFonts w:ascii="Times New Roman" w:hAnsi="Times New Roman" w:cs="Times New Roman"/>
                <w:szCs w:val="24"/>
              </w:rPr>
              <w:t>Информационные стенды и шкафы для хранения УМК и информационных материалов</w:t>
            </w:r>
          </w:p>
        </w:tc>
        <w:tc>
          <w:tcPr>
            <w:tcW w:w="1527" w:type="pct"/>
            <w:shd w:val="clear" w:color="auto" w:fill="auto"/>
          </w:tcPr>
          <w:p w14:paraId="58C7BC5F" w14:textId="77777777" w:rsidR="004E7CE7" w:rsidRPr="00523DC0" w:rsidRDefault="004E7CE7" w:rsidP="00301B37">
            <w:pPr>
              <w:pStyle w:val="120"/>
              <w:rPr>
                <w:rFonts w:ascii="Times New Roman" w:hAnsi="Times New Roman" w:cs="Times New Roman"/>
                <w:lang w:eastAsia="en-US"/>
              </w:rPr>
            </w:pPr>
          </w:p>
        </w:tc>
      </w:tr>
      <w:tr w:rsidR="004E7CE7" w:rsidRPr="00523DC0" w14:paraId="294B4316"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FB7884" w14:textId="77777777" w:rsidR="004E7CE7" w:rsidRPr="00033D51" w:rsidRDefault="004E7CE7" w:rsidP="00301B37">
            <w:pPr>
              <w:pStyle w:val="120"/>
              <w:rPr>
                <w:rFonts w:ascii="Times New Roman" w:hAnsi="Times New Roman" w:cs="Times New Roman"/>
                <w:highlight w:val="cyan"/>
                <w:lang w:eastAsia="en-US"/>
              </w:rPr>
            </w:pPr>
            <w:r w:rsidRPr="00B86806">
              <w:rPr>
                <w:rFonts w:ascii="Times New Roman" w:hAnsi="Times New Roman" w:cs="Times New Roman"/>
                <w:b/>
                <w:bCs/>
                <w:lang w:eastAsia="en-US"/>
              </w:rPr>
              <w:t>Дополнительное оборудование</w:t>
            </w:r>
          </w:p>
        </w:tc>
      </w:tr>
      <w:tr w:rsidR="004E7CE7" w:rsidRPr="00523DC0" w14:paraId="76FC0B9C" w14:textId="77777777" w:rsidTr="00301B37">
        <w:tc>
          <w:tcPr>
            <w:tcW w:w="273" w:type="pct"/>
            <w:tcBorders>
              <w:top w:val="single" w:sz="4" w:space="0" w:color="auto"/>
              <w:left w:val="single" w:sz="4" w:space="0" w:color="auto"/>
              <w:bottom w:val="single" w:sz="4" w:space="0" w:color="auto"/>
              <w:right w:val="single" w:sz="4" w:space="0" w:color="auto"/>
            </w:tcBorders>
            <w:shd w:val="clear" w:color="auto" w:fill="auto"/>
          </w:tcPr>
          <w:p w14:paraId="47596DFF" w14:textId="77777777" w:rsidR="004E7CE7" w:rsidRPr="00033D51" w:rsidRDefault="004E7CE7" w:rsidP="00301B37">
            <w:pPr>
              <w:pStyle w:val="120"/>
              <w:rPr>
                <w:rFonts w:ascii="Times New Roman" w:hAnsi="Times New Roman" w:cs="Times New Roman"/>
                <w:highlight w:val="cy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DDA2A8" w14:textId="77777777" w:rsidR="004E7CE7" w:rsidRPr="00523DC0" w:rsidRDefault="004E7CE7" w:rsidP="00301B37">
            <w:pPr>
              <w:pStyle w:val="120"/>
              <w:rPr>
                <w:rFonts w:ascii="Times New Roman" w:hAnsi="Times New Roman" w:cs="Times New Roman"/>
                <w:i/>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B5EAC2" w14:textId="77777777" w:rsidR="004E7CE7" w:rsidRPr="00523DC0" w:rsidRDefault="004E7CE7" w:rsidP="00301B37">
            <w:pPr>
              <w:pStyle w:val="120"/>
              <w:rPr>
                <w:rFonts w:ascii="Times New Roman" w:hAnsi="Times New Roman" w:cs="Times New Roman"/>
                <w:i/>
                <w:iCs w:val="0"/>
                <w:lang w:eastAsia="en-US"/>
              </w:rPr>
            </w:pPr>
          </w:p>
        </w:tc>
      </w:tr>
      <w:tr w:rsidR="004E7CE7" w:rsidRPr="00B86806" w14:paraId="1194F28A"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5658AE" w14:textId="2F5B5A39" w:rsidR="004E7CE7" w:rsidRPr="00B86806" w:rsidRDefault="00DD1603" w:rsidP="00301B37">
            <w:pPr>
              <w:pStyle w:val="120"/>
              <w:rPr>
                <w:rFonts w:ascii="Times New Roman" w:hAnsi="Times New Roman" w:cs="Times New Roman"/>
                <w:lang w:eastAsia="en-US"/>
              </w:rPr>
            </w:pPr>
            <w:r>
              <w:rPr>
                <w:rFonts w:ascii="Times New Roman" w:hAnsi="Times New Roman" w:cs="Times New Roman"/>
                <w:b/>
                <w:bCs/>
                <w:lang w:val="en-US" w:eastAsia="en-US"/>
              </w:rPr>
              <w:t>2</w:t>
            </w:r>
            <w:r w:rsidR="004E7CE7" w:rsidRPr="00B86806">
              <w:rPr>
                <w:rFonts w:ascii="Times New Roman" w:hAnsi="Times New Roman" w:cs="Times New Roman"/>
                <w:b/>
                <w:bCs/>
                <w:lang w:val="en-US" w:eastAsia="en-US"/>
              </w:rPr>
              <w:t xml:space="preserve"> </w:t>
            </w:r>
            <w:r w:rsidR="004E7CE7" w:rsidRPr="00B86806">
              <w:rPr>
                <w:rFonts w:ascii="Times New Roman" w:hAnsi="Times New Roman" w:cs="Times New Roman"/>
                <w:b/>
                <w:bCs/>
                <w:lang w:eastAsia="en-US"/>
              </w:rPr>
              <w:t>Технические средства</w:t>
            </w:r>
          </w:p>
        </w:tc>
      </w:tr>
      <w:tr w:rsidR="004E7CE7" w:rsidRPr="00523DC0" w14:paraId="400C7167"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A295E1E"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4E7CE7" w:rsidRPr="00523DC0" w14:paraId="43D01278" w14:textId="77777777" w:rsidTr="00301B37">
        <w:tc>
          <w:tcPr>
            <w:tcW w:w="273" w:type="pct"/>
            <w:shd w:val="clear" w:color="auto" w:fill="auto"/>
          </w:tcPr>
          <w:p w14:paraId="3867415A" w14:textId="574D0CAE"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6C42F7BA" w14:textId="50505C48" w:rsidR="004E7CE7" w:rsidRPr="00523DC0" w:rsidRDefault="004E7CE7" w:rsidP="00301B37">
            <w:pPr>
              <w:pStyle w:val="120"/>
              <w:rPr>
                <w:rFonts w:ascii="Times New Roman" w:hAnsi="Times New Roman" w:cs="Times New Roman"/>
                <w:lang w:eastAsia="en-US"/>
              </w:rPr>
            </w:pPr>
            <w:r w:rsidRPr="0021630D">
              <w:rPr>
                <w:rFonts w:ascii="Times New Roman" w:hAnsi="Times New Roman" w:cs="Times New Roman"/>
                <w:lang w:eastAsia="en-US"/>
              </w:rPr>
              <w:t xml:space="preserve">Компьютер </w:t>
            </w:r>
            <w:r>
              <w:rPr>
                <w:rFonts w:ascii="Times New Roman" w:hAnsi="Times New Roman"/>
                <w:bCs/>
                <w:szCs w:val="24"/>
              </w:rPr>
              <w:t>с доступом к интернет</w:t>
            </w:r>
            <w:r>
              <w:rPr>
                <w:rFonts w:ascii="Times New Roman" w:hAnsi="Times New Roman" w:cs="Times New Roman"/>
                <w:lang w:eastAsia="en-US"/>
              </w:rPr>
              <w:t xml:space="preserve"> </w:t>
            </w:r>
          </w:p>
        </w:tc>
        <w:tc>
          <w:tcPr>
            <w:tcW w:w="1527" w:type="pct"/>
            <w:shd w:val="clear" w:color="auto" w:fill="auto"/>
          </w:tcPr>
          <w:p w14:paraId="60269933" w14:textId="77777777" w:rsidR="004E7CE7" w:rsidRPr="00523DC0" w:rsidRDefault="004E7CE7" w:rsidP="00301B37">
            <w:pPr>
              <w:pStyle w:val="120"/>
              <w:rPr>
                <w:rFonts w:ascii="Times New Roman" w:hAnsi="Times New Roman" w:cs="Times New Roman"/>
                <w:lang w:eastAsia="en-US"/>
              </w:rPr>
            </w:pPr>
          </w:p>
        </w:tc>
      </w:tr>
      <w:tr w:rsidR="004E7CE7" w:rsidRPr="00523DC0" w14:paraId="5034D803" w14:textId="77777777" w:rsidTr="00301B37">
        <w:tc>
          <w:tcPr>
            <w:tcW w:w="273" w:type="pct"/>
            <w:shd w:val="clear" w:color="auto" w:fill="auto"/>
          </w:tcPr>
          <w:p w14:paraId="20615060" w14:textId="41EC42AE" w:rsidR="004E7CE7" w:rsidRPr="00523DC0" w:rsidRDefault="004E7CE7" w:rsidP="00301B37">
            <w:pPr>
              <w:pStyle w:val="120"/>
              <w:rPr>
                <w:rFonts w:ascii="Times New Roman" w:hAnsi="Times New Roman" w:cs="Times New Roman"/>
                <w:highlight w:val="lightGray"/>
                <w:lang w:eastAsia="en-US"/>
              </w:rPr>
            </w:pPr>
          </w:p>
        </w:tc>
        <w:tc>
          <w:tcPr>
            <w:tcW w:w="3200" w:type="pct"/>
            <w:shd w:val="clear" w:color="auto" w:fill="auto"/>
          </w:tcPr>
          <w:p w14:paraId="505530FD" w14:textId="77777777" w:rsidR="004E7CE7" w:rsidRPr="00523DC0" w:rsidRDefault="004E7CE7" w:rsidP="00301B37">
            <w:pPr>
              <w:pStyle w:val="120"/>
              <w:rPr>
                <w:rFonts w:ascii="Times New Roman" w:hAnsi="Times New Roman" w:cs="Times New Roman"/>
                <w:lang w:eastAsia="en-US"/>
              </w:rPr>
            </w:pPr>
            <w:r w:rsidRPr="0021630D">
              <w:rPr>
                <w:rFonts w:ascii="Times New Roman" w:hAnsi="Times New Roman" w:cs="Times New Roman"/>
                <w:lang w:eastAsia="en-US"/>
              </w:rPr>
              <w:t>Колонки</w:t>
            </w:r>
            <w:r>
              <w:rPr>
                <w:rFonts w:ascii="Times New Roman" w:hAnsi="Times New Roman" w:cs="Times New Roman"/>
                <w:lang w:eastAsia="en-US"/>
              </w:rPr>
              <w:t>, наушники</w:t>
            </w:r>
          </w:p>
        </w:tc>
        <w:tc>
          <w:tcPr>
            <w:tcW w:w="1527" w:type="pct"/>
            <w:shd w:val="clear" w:color="auto" w:fill="auto"/>
          </w:tcPr>
          <w:p w14:paraId="6F454A00" w14:textId="77777777" w:rsidR="004E7CE7" w:rsidRPr="00523DC0" w:rsidRDefault="004E7CE7" w:rsidP="00301B37">
            <w:pPr>
              <w:pStyle w:val="120"/>
              <w:rPr>
                <w:rFonts w:ascii="Times New Roman" w:hAnsi="Times New Roman" w:cs="Times New Roman"/>
                <w:lang w:eastAsia="en-US"/>
              </w:rPr>
            </w:pPr>
          </w:p>
        </w:tc>
      </w:tr>
      <w:tr w:rsidR="004E7CE7" w:rsidRPr="00523DC0" w14:paraId="20DDCD2C" w14:textId="77777777" w:rsidTr="00301B37">
        <w:tc>
          <w:tcPr>
            <w:tcW w:w="273" w:type="pct"/>
            <w:shd w:val="clear" w:color="auto" w:fill="auto"/>
          </w:tcPr>
          <w:p w14:paraId="164FC83B" w14:textId="1FC6F464" w:rsidR="004E7CE7" w:rsidRPr="00BC2B53" w:rsidRDefault="004E7CE7" w:rsidP="00301B37">
            <w:pPr>
              <w:pStyle w:val="120"/>
              <w:rPr>
                <w:rFonts w:ascii="Times New Roman" w:hAnsi="Times New Roman" w:cs="Times New Roman"/>
                <w:highlight w:val="yellow"/>
                <w:lang w:val="en-US" w:eastAsia="en-US"/>
              </w:rPr>
            </w:pPr>
          </w:p>
        </w:tc>
        <w:tc>
          <w:tcPr>
            <w:tcW w:w="3200" w:type="pct"/>
            <w:shd w:val="clear" w:color="auto" w:fill="auto"/>
          </w:tcPr>
          <w:p w14:paraId="0DC12A72" w14:textId="77777777" w:rsidR="004E7CE7" w:rsidRPr="00BC2B53" w:rsidRDefault="004E7CE7" w:rsidP="00301B37">
            <w:pPr>
              <w:pStyle w:val="120"/>
              <w:rPr>
                <w:rFonts w:ascii="Times New Roman" w:hAnsi="Times New Roman" w:cs="Times New Roman"/>
                <w:highlight w:val="yellow"/>
                <w:lang w:eastAsia="en-US"/>
              </w:rPr>
            </w:pPr>
            <w:r>
              <w:rPr>
                <w:rFonts w:ascii="Times New Roman" w:hAnsi="Times New Roman" w:cs="Times New Roman"/>
                <w:lang w:eastAsia="en-US"/>
              </w:rPr>
              <w:t>Мультимедийный проектор, э</w:t>
            </w:r>
            <w:r w:rsidRPr="0021630D">
              <w:rPr>
                <w:rFonts w:ascii="Times New Roman" w:hAnsi="Times New Roman" w:cs="Times New Roman"/>
                <w:lang w:eastAsia="en-US"/>
              </w:rPr>
              <w:t>кран</w:t>
            </w:r>
          </w:p>
        </w:tc>
        <w:tc>
          <w:tcPr>
            <w:tcW w:w="1527" w:type="pct"/>
            <w:shd w:val="clear" w:color="auto" w:fill="auto"/>
          </w:tcPr>
          <w:p w14:paraId="468614EE" w14:textId="77777777" w:rsidR="004E7CE7" w:rsidRPr="00523DC0" w:rsidRDefault="004E7CE7" w:rsidP="00301B37">
            <w:pPr>
              <w:pStyle w:val="120"/>
              <w:rPr>
                <w:rFonts w:ascii="Times New Roman" w:hAnsi="Times New Roman" w:cs="Times New Roman"/>
                <w:lang w:eastAsia="en-US"/>
              </w:rPr>
            </w:pPr>
          </w:p>
        </w:tc>
      </w:tr>
      <w:tr w:rsidR="004E7CE7" w:rsidRPr="00523DC0" w14:paraId="532B8D39" w14:textId="77777777" w:rsidTr="00301B37">
        <w:tc>
          <w:tcPr>
            <w:tcW w:w="5000" w:type="pct"/>
            <w:gridSpan w:val="3"/>
            <w:shd w:val="clear" w:color="auto" w:fill="auto"/>
          </w:tcPr>
          <w:p w14:paraId="7814DB3C"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lang w:eastAsia="en-US"/>
              </w:rPr>
              <w:t>Дополнительное оборудование</w:t>
            </w:r>
          </w:p>
        </w:tc>
      </w:tr>
      <w:tr w:rsidR="004E7CE7" w:rsidRPr="00523DC0" w14:paraId="47189236" w14:textId="77777777" w:rsidTr="00301B37">
        <w:tc>
          <w:tcPr>
            <w:tcW w:w="273" w:type="pct"/>
            <w:shd w:val="clear" w:color="auto" w:fill="auto"/>
          </w:tcPr>
          <w:p w14:paraId="48D5AA6F" w14:textId="77777777"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47F83F49" w14:textId="77777777" w:rsidR="004E7CE7" w:rsidRPr="00523DC0" w:rsidRDefault="004E7CE7" w:rsidP="00301B37">
            <w:pPr>
              <w:pStyle w:val="120"/>
              <w:rPr>
                <w:rFonts w:ascii="Times New Roman" w:hAnsi="Times New Roman" w:cs="Times New Roman"/>
                <w:i/>
                <w:iCs w:val="0"/>
                <w:lang w:eastAsia="en-US"/>
              </w:rPr>
            </w:pPr>
          </w:p>
        </w:tc>
        <w:tc>
          <w:tcPr>
            <w:tcW w:w="1527" w:type="pct"/>
            <w:shd w:val="clear" w:color="auto" w:fill="auto"/>
          </w:tcPr>
          <w:p w14:paraId="19A0C0FE" w14:textId="77777777" w:rsidR="004E7CE7" w:rsidRPr="00523DC0" w:rsidRDefault="004E7CE7" w:rsidP="00301B37">
            <w:pPr>
              <w:pStyle w:val="120"/>
              <w:rPr>
                <w:rFonts w:ascii="Times New Roman" w:hAnsi="Times New Roman" w:cs="Times New Roman"/>
                <w:lang w:eastAsia="en-US"/>
              </w:rPr>
            </w:pPr>
          </w:p>
        </w:tc>
      </w:tr>
      <w:tr w:rsidR="004E7CE7" w:rsidRPr="00B86806" w14:paraId="70AE9385" w14:textId="77777777" w:rsidTr="00301B37">
        <w:tc>
          <w:tcPr>
            <w:tcW w:w="5000" w:type="pct"/>
            <w:gridSpan w:val="3"/>
            <w:shd w:val="clear" w:color="auto" w:fill="auto"/>
          </w:tcPr>
          <w:p w14:paraId="14ADF577" w14:textId="3B004ADC" w:rsidR="004E7CE7" w:rsidRPr="000540FB" w:rsidRDefault="00DD1603" w:rsidP="00301B37">
            <w:pPr>
              <w:pStyle w:val="120"/>
              <w:rPr>
                <w:rFonts w:ascii="Times New Roman" w:hAnsi="Times New Roman" w:cs="Times New Roman"/>
                <w:b/>
                <w:bCs/>
                <w:lang w:eastAsia="en-US"/>
              </w:rPr>
            </w:pPr>
            <w:r w:rsidRPr="00DD1603">
              <w:rPr>
                <w:rFonts w:ascii="Times New Roman" w:hAnsi="Times New Roman" w:cs="Times New Roman"/>
                <w:b/>
                <w:bCs/>
                <w:lang w:eastAsia="en-US"/>
              </w:rPr>
              <w:t>2</w:t>
            </w:r>
            <w:r>
              <w:rPr>
                <w:rFonts w:ascii="Times New Roman" w:hAnsi="Times New Roman" w:cs="Times New Roman"/>
                <w:b/>
                <w:bCs/>
                <w:lang w:val="en-US" w:eastAsia="en-US"/>
              </w:rPr>
              <w:t>1</w:t>
            </w:r>
            <w:r w:rsidR="004E7CE7" w:rsidRPr="000540FB">
              <w:rPr>
                <w:rFonts w:ascii="Times New Roman" w:hAnsi="Times New Roman" w:cs="Times New Roman"/>
                <w:b/>
                <w:bCs/>
                <w:lang w:eastAsia="en-US"/>
              </w:rPr>
              <w:t xml:space="preserve"> Демонстрационные учебно-наглядные пособия</w:t>
            </w:r>
          </w:p>
        </w:tc>
      </w:tr>
      <w:tr w:rsidR="004E7CE7" w:rsidRPr="00523DC0" w14:paraId="5F9C7CBD" w14:textId="77777777" w:rsidTr="00301B37">
        <w:tc>
          <w:tcPr>
            <w:tcW w:w="5000" w:type="pct"/>
            <w:gridSpan w:val="3"/>
            <w:shd w:val="clear" w:color="auto" w:fill="auto"/>
          </w:tcPr>
          <w:p w14:paraId="745E457B"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4E7CE7" w:rsidRPr="00523DC0" w14:paraId="495606BA" w14:textId="77777777" w:rsidTr="00301B37">
        <w:tc>
          <w:tcPr>
            <w:tcW w:w="273" w:type="pct"/>
            <w:shd w:val="clear" w:color="auto" w:fill="auto"/>
          </w:tcPr>
          <w:p w14:paraId="116A3EA5" w14:textId="2E9A5860"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33F20D91" w14:textId="77777777" w:rsidR="004E7CE7" w:rsidRPr="00523DC0" w:rsidRDefault="004E7CE7" w:rsidP="00301B37">
            <w:pPr>
              <w:pStyle w:val="120"/>
              <w:rPr>
                <w:rFonts w:ascii="Times New Roman" w:hAnsi="Times New Roman" w:cs="Times New Roman"/>
                <w:lang w:eastAsia="en-US"/>
              </w:rPr>
            </w:pPr>
            <w:r w:rsidRPr="00785563">
              <w:rPr>
                <w:rFonts w:ascii="Times New Roman" w:hAnsi="Times New Roman" w:cs="Times New Roman"/>
                <w:lang w:eastAsia="en-US"/>
              </w:rPr>
              <w:t>Экранно-звуковые пособия</w:t>
            </w:r>
          </w:p>
        </w:tc>
        <w:tc>
          <w:tcPr>
            <w:tcW w:w="1527" w:type="pct"/>
            <w:shd w:val="clear" w:color="auto" w:fill="auto"/>
          </w:tcPr>
          <w:p w14:paraId="67FF5468" w14:textId="77777777" w:rsidR="004E7CE7" w:rsidRPr="00523DC0" w:rsidRDefault="004E7CE7" w:rsidP="00301B37">
            <w:pPr>
              <w:pStyle w:val="120"/>
              <w:rPr>
                <w:rFonts w:ascii="Times New Roman" w:hAnsi="Times New Roman" w:cs="Times New Roman"/>
                <w:lang w:eastAsia="en-US"/>
              </w:rPr>
            </w:pPr>
          </w:p>
        </w:tc>
      </w:tr>
      <w:tr w:rsidR="004E7CE7" w:rsidRPr="00523DC0" w14:paraId="5A1BB399" w14:textId="77777777" w:rsidTr="00301B37">
        <w:tc>
          <w:tcPr>
            <w:tcW w:w="273" w:type="pct"/>
            <w:shd w:val="clear" w:color="auto" w:fill="auto"/>
          </w:tcPr>
          <w:p w14:paraId="044CEB76" w14:textId="723D2F9E" w:rsidR="004E7CE7" w:rsidRPr="00785563" w:rsidRDefault="004E7CE7" w:rsidP="00301B37">
            <w:pPr>
              <w:pStyle w:val="120"/>
              <w:rPr>
                <w:rFonts w:ascii="Times New Roman" w:hAnsi="Times New Roman" w:cs="Times New Roman"/>
                <w:highlight w:val="lightGray"/>
                <w:lang w:eastAsia="en-US"/>
              </w:rPr>
            </w:pPr>
          </w:p>
        </w:tc>
        <w:tc>
          <w:tcPr>
            <w:tcW w:w="3200" w:type="pct"/>
            <w:shd w:val="clear" w:color="auto" w:fill="auto"/>
          </w:tcPr>
          <w:p w14:paraId="15F1B1D6" w14:textId="77777777" w:rsidR="004E7CE7" w:rsidRPr="00523DC0" w:rsidRDefault="004E7CE7" w:rsidP="00301B37">
            <w:pPr>
              <w:pStyle w:val="120"/>
              <w:rPr>
                <w:rFonts w:ascii="Times New Roman" w:hAnsi="Times New Roman" w:cs="Times New Roman"/>
                <w:lang w:eastAsia="en-US"/>
              </w:rPr>
            </w:pPr>
            <w:r w:rsidRPr="00785563">
              <w:rPr>
                <w:rFonts w:ascii="Times New Roman" w:hAnsi="Times New Roman" w:cs="Times New Roman"/>
                <w:lang w:eastAsia="en-US"/>
              </w:rPr>
              <w:t>Карты, схемы, таблицы, плакаты</w:t>
            </w:r>
          </w:p>
        </w:tc>
        <w:tc>
          <w:tcPr>
            <w:tcW w:w="1527" w:type="pct"/>
            <w:shd w:val="clear" w:color="auto" w:fill="auto"/>
          </w:tcPr>
          <w:p w14:paraId="74401968" w14:textId="77777777" w:rsidR="004E7CE7" w:rsidRPr="00523DC0" w:rsidRDefault="004E7CE7" w:rsidP="00301B37">
            <w:pPr>
              <w:pStyle w:val="120"/>
              <w:rPr>
                <w:rFonts w:ascii="Times New Roman" w:hAnsi="Times New Roman" w:cs="Times New Roman"/>
                <w:lang w:eastAsia="en-US"/>
              </w:rPr>
            </w:pPr>
          </w:p>
        </w:tc>
      </w:tr>
      <w:tr w:rsidR="004E7CE7" w:rsidRPr="00523DC0" w14:paraId="0A7529E8" w14:textId="77777777" w:rsidTr="00301B37">
        <w:tc>
          <w:tcPr>
            <w:tcW w:w="5000" w:type="pct"/>
            <w:gridSpan w:val="3"/>
            <w:shd w:val="clear" w:color="auto" w:fill="auto"/>
          </w:tcPr>
          <w:p w14:paraId="73C5E87E"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4E7CE7" w:rsidRPr="00523DC0" w14:paraId="7A16F2D5" w14:textId="77777777" w:rsidTr="00301B37">
        <w:tc>
          <w:tcPr>
            <w:tcW w:w="273" w:type="pct"/>
            <w:shd w:val="clear" w:color="auto" w:fill="auto"/>
          </w:tcPr>
          <w:p w14:paraId="4BD54DC5" w14:textId="77777777"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51156A03" w14:textId="77777777" w:rsidR="004E7CE7" w:rsidRPr="00523DC0" w:rsidRDefault="004E7CE7" w:rsidP="00301B37">
            <w:pPr>
              <w:pStyle w:val="120"/>
              <w:rPr>
                <w:rFonts w:ascii="Times New Roman" w:hAnsi="Times New Roman" w:cs="Times New Roman"/>
                <w:i/>
                <w:iCs w:val="0"/>
                <w:lang w:eastAsia="en-US"/>
              </w:rPr>
            </w:pPr>
          </w:p>
        </w:tc>
        <w:tc>
          <w:tcPr>
            <w:tcW w:w="1527" w:type="pct"/>
            <w:shd w:val="clear" w:color="auto" w:fill="auto"/>
          </w:tcPr>
          <w:p w14:paraId="3D90E110" w14:textId="77777777" w:rsidR="004E7CE7" w:rsidRPr="00523DC0" w:rsidRDefault="004E7CE7" w:rsidP="00301B37">
            <w:pPr>
              <w:pStyle w:val="120"/>
              <w:rPr>
                <w:rFonts w:ascii="Times New Roman" w:hAnsi="Times New Roman" w:cs="Times New Roman"/>
                <w:lang w:eastAsia="en-US"/>
              </w:rPr>
            </w:pPr>
          </w:p>
        </w:tc>
      </w:tr>
    </w:tbl>
    <w:p w14:paraId="5D6ED548" w14:textId="77777777" w:rsidR="004E7CE7" w:rsidRPr="00F871BA" w:rsidRDefault="004E7CE7" w:rsidP="004E7CE7">
      <w:pPr>
        <w:suppressAutoHyphens/>
        <w:ind w:firstLine="709"/>
        <w:jc w:val="both"/>
        <w:rPr>
          <w:rFonts w:ascii="Times New Roman" w:hAnsi="Times New Roman" w:cs="Times New Roman"/>
          <w:bCs/>
          <w:sz w:val="24"/>
          <w:szCs w:val="24"/>
        </w:rPr>
      </w:pPr>
    </w:p>
    <w:p w14:paraId="7FF90764" w14:textId="61FF2946" w:rsidR="004E7CE7" w:rsidRDefault="004E7CE7" w:rsidP="004E7CE7">
      <w:pPr>
        <w:suppressAutoHyphens/>
        <w:ind w:firstLine="709"/>
        <w:jc w:val="both"/>
        <w:rPr>
          <w:rFonts w:ascii="Times New Roman" w:hAnsi="Times New Roman" w:cs="Times New Roman"/>
          <w:bCs/>
          <w:iCs/>
          <w:sz w:val="24"/>
          <w:szCs w:val="24"/>
        </w:rPr>
      </w:pPr>
      <w:r>
        <w:rPr>
          <w:rFonts w:ascii="Times New Roman" w:hAnsi="Times New Roman" w:cs="Times New Roman"/>
          <w:bCs/>
          <w:iCs/>
          <w:sz w:val="24"/>
          <w:szCs w:val="24"/>
        </w:rPr>
        <w:t>Кабинет «Б</w:t>
      </w:r>
      <w:r w:rsidRPr="00392ACB">
        <w:rPr>
          <w:rFonts w:ascii="Times New Roman" w:hAnsi="Times New Roman" w:cs="Times New Roman"/>
          <w:bCs/>
          <w:iCs/>
          <w:sz w:val="24"/>
          <w:szCs w:val="24"/>
        </w:rPr>
        <w:t>езопасности жизнедеятельности</w:t>
      </w:r>
      <w:r>
        <w:rPr>
          <w:rFonts w:ascii="Times New Roman"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E7CE7" w:rsidRPr="00523DC0" w14:paraId="03ABBB79" w14:textId="77777777" w:rsidTr="00301B37">
        <w:tc>
          <w:tcPr>
            <w:tcW w:w="273" w:type="pct"/>
            <w:shd w:val="clear" w:color="auto" w:fill="auto"/>
            <w:vAlign w:val="center"/>
          </w:tcPr>
          <w:p w14:paraId="0F9D782C" w14:textId="77777777" w:rsidR="004E7CE7" w:rsidRPr="00B86806" w:rsidRDefault="004E7CE7" w:rsidP="00301B37">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2717F8BE" w14:textId="77777777" w:rsidR="004E7CE7" w:rsidRPr="00B86806" w:rsidRDefault="004E7CE7" w:rsidP="00301B37">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5DAE52CF" w14:textId="77777777" w:rsidR="004E7CE7" w:rsidRPr="00B86806" w:rsidRDefault="004E7CE7" w:rsidP="00301B37">
            <w:pPr>
              <w:pStyle w:val="120"/>
              <w:jc w:val="center"/>
              <w:rPr>
                <w:rFonts w:ascii="Times New Roman" w:hAnsi="Times New Roman" w:cs="Times New Roman"/>
                <w:lang w:eastAsia="en-US"/>
              </w:rPr>
            </w:pPr>
            <w:r>
              <w:rPr>
                <w:rFonts w:ascii="Times New Roman" w:hAnsi="Times New Roman" w:cs="Times New Roman"/>
                <w:lang w:eastAsia="en-US"/>
              </w:rPr>
              <w:t>Техническое описание</w:t>
            </w:r>
          </w:p>
        </w:tc>
      </w:tr>
      <w:tr w:rsidR="004E7CE7" w:rsidRPr="00523DC0" w14:paraId="3B8868D4" w14:textId="77777777" w:rsidTr="00301B37">
        <w:trPr>
          <w:trHeight w:val="278"/>
        </w:trPr>
        <w:tc>
          <w:tcPr>
            <w:tcW w:w="5000" w:type="pct"/>
            <w:gridSpan w:val="3"/>
            <w:shd w:val="clear" w:color="auto" w:fill="auto"/>
          </w:tcPr>
          <w:p w14:paraId="6E43D67D" w14:textId="096BBD99" w:rsidR="004E7CE7" w:rsidRPr="00B86806" w:rsidRDefault="00DD1603" w:rsidP="00301B37">
            <w:pPr>
              <w:pStyle w:val="120"/>
              <w:rPr>
                <w:rFonts w:ascii="Times New Roman" w:hAnsi="Times New Roman" w:cs="Times New Roman"/>
                <w:b/>
                <w:bCs/>
                <w:lang w:eastAsia="en-US"/>
              </w:rPr>
            </w:pPr>
            <w:r w:rsidRPr="00DD1603">
              <w:rPr>
                <w:rFonts w:ascii="Times New Roman" w:hAnsi="Times New Roman" w:cs="Times New Roman"/>
                <w:b/>
                <w:bCs/>
                <w:lang w:eastAsia="en-US"/>
              </w:rPr>
              <w:t>1</w:t>
            </w:r>
            <w:r w:rsidR="004E7CE7" w:rsidRPr="00B86806">
              <w:rPr>
                <w:rFonts w:ascii="Times New Roman" w:hAnsi="Times New Roman" w:cs="Times New Roman"/>
                <w:b/>
                <w:bCs/>
                <w:lang w:eastAsia="en-US"/>
              </w:rPr>
              <w:t xml:space="preserve"> Специализированная мебель и системы хранения</w:t>
            </w:r>
          </w:p>
        </w:tc>
      </w:tr>
      <w:tr w:rsidR="004E7CE7" w:rsidRPr="00523DC0" w14:paraId="254E2A82" w14:textId="77777777" w:rsidTr="00301B37">
        <w:trPr>
          <w:trHeight w:val="277"/>
        </w:trPr>
        <w:tc>
          <w:tcPr>
            <w:tcW w:w="5000" w:type="pct"/>
            <w:gridSpan w:val="3"/>
            <w:shd w:val="clear" w:color="auto" w:fill="auto"/>
          </w:tcPr>
          <w:p w14:paraId="7B2A6ABF" w14:textId="77777777" w:rsidR="004E7CE7" w:rsidRPr="00B86806" w:rsidRDefault="004E7CE7" w:rsidP="00301B37">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4E7CE7" w:rsidRPr="00523DC0" w14:paraId="465E394B" w14:textId="77777777" w:rsidTr="00301B37">
        <w:tc>
          <w:tcPr>
            <w:tcW w:w="273" w:type="pct"/>
            <w:shd w:val="clear" w:color="auto" w:fill="auto"/>
          </w:tcPr>
          <w:p w14:paraId="42C1804A" w14:textId="3058AAF3" w:rsidR="004E7CE7" w:rsidRPr="00033D51" w:rsidRDefault="004E7CE7" w:rsidP="00301B37">
            <w:pPr>
              <w:pStyle w:val="120"/>
              <w:rPr>
                <w:rFonts w:ascii="Times New Roman" w:hAnsi="Times New Roman" w:cs="Times New Roman"/>
                <w:highlight w:val="cyan"/>
                <w:lang w:val="en-US" w:eastAsia="en-US"/>
              </w:rPr>
            </w:pPr>
          </w:p>
        </w:tc>
        <w:tc>
          <w:tcPr>
            <w:tcW w:w="3200" w:type="pct"/>
            <w:shd w:val="clear" w:color="auto" w:fill="auto"/>
          </w:tcPr>
          <w:p w14:paraId="1463602A" w14:textId="2B35C386" w:rsidR="004E7CE7" w:rsidRPr="00523DC0" w:rsidRDefault="004E7CE7" w:rsidP="00301B37">
            <w:pPr>
              <w:pStyle w:val="120"/>
              <w:rPr>
                <w:rFonts w:ascii="Times New Roman" w:hAnsi="Times New Roman" w:cs="Times New Roman"/>
                <w:b/>
                <w:bCs/>
                <w:u w:val="single"/>
                <w:lang w:eastAsia="en-US"/>
              </w:rPr>
            </w:pPr>
            <w:r w:rsidRPr="000F1552">
              <w:rPr>
                <w:rFonts w:ascii="Times New Roman" w:hAnsi="Times New Roman" w:cs="Times New Roman"/>
                <w:szCs w:val="24"/>
              </w:rPr>
              <w:t>Рабочие места</w:t>
            </w:r>
            <w:r>
              <w:rPr>
                <w:rFonts w:ascii="Times New Roman" w:hAnsi="Times New Roman" w:cs="Times New Roman"/>
                <w:szCs w:val="24"/>
              </w:rPr>
              <w:t xml:space="preserve"> (</w:t>
            </w:r>
            <w:r w:rsidRPr="0011518E">
              <w:rPr>
                <w:rFonts w:ascii="Times New Roman" w:hAnsi="Times New Roman"/>
                <w:bCs/>
                <w:szCs w:val="24"/>
              </w:rPr>
              <w:t>стол</w:t>
            </w:r>
            <w:r>
              <w:rPr>
                <w:rFonts w:ascii="Times New Roman" w:hAnsi="Times New Roman"/>
                <w:bCs/>
                <w:szCs w:val="24"/>
              </w:rPr>
              <w:t>ы</w:t>
            </w:r>
            <w:r w:rsidRPr="0011518E">
              <w:rPr>
                <w:rFonts w:ascii="Times New Roman" w:hAnsi="Times New Roman"/>
                <w:bCs/>
                <w:szCs w:val="24"/>
              </w:rPr>
              <w:t>, стулья</w:t>
            </w:r>
            <w:r>
              <w:rPr>
                <w:rFonts w:ascii="Times New Roman" w:hAnsi="Times New Roman"/>
                <w:bCs/>
                <w:szCs w:val="24"/>
              </w:rPr>
              <w:t xml:space="preserve">) </w:t>
            </w:r>
            <w:r w:rsidRPr="000F1552">
              <w:rPr>
                <w:rFonts w:ascii="Times New Roman" w:hAnsi="Times New Roman" w:cs="Times New Roman"/>
                <w:szCs w:val="24"/>
              </w:rPr>
              <w:t>по количеству обучающихся</w:t>
            </w:r>
          </w:p>
        </w:tc>
        <w:tc>
          <w:tcPr>
            <w:tcW w:w="1527" w:type="pct"/>
            <w:shd w:val="clear" w:color="auto" w:fill="auto"/>
          </w:tcPr>
          <w:p w14:paraId="436CF776" w14:textId="77777777" w:rsidR="004E7CE7" w:rsidRPr="00523DC0" w:rsidRDefault="004E7CE7" w:rsidP="00301B37">
            <w:pPr>
              <w:pStyle w:val="120"/>
              <w:rPr>
                <w:rFonts w:ascii="Times New Roman" w:hAnsi="Times New Roman" w:cs="Times New Roman"/>
                <w:b/>
                <w:bCs/>
                <w:highlight w:val="green"/>
                <w:u w:val="single"/>
                <w:lang w:eastAsia="en-US"/>
              </w:rPr>
            </w:pPr>
          </w:p>
        </w:tc>
      </w:tr>
      <w:tr w:rsidR="004E7CE7" w:rsidRPr="00523DC0" w14:paraId="3052782E" w14:textId="77777777" w:rsidTr="00301B37">
        <w:tc>
          <w:tcPr>
            <w:tcW w:w="273" w:type="pct"/>
            <w:shd w:val="clear" w:color="auto" w:fill="auto"/>
          </w:tcPr>
          <w:p w14:paraId="27C8BA67" w14:textId="54A2EB24" w:rsidR="004E7CE7" w:rsidRPr="004E7CE7" w:rsidRDefault="004E7CE7" w:rsidP="00301B37">
            <w:pPr>
              <w:pStyle w:val="120"/>
              <w:rPr>
                <w:rFonts w:ascii="Times New Roman" w:hAnsi="Times New Roman" w:cs="Times New Roman"/>
                <w:highlight w:val="lightGray"/>
                <w:lang w:eastAsia="en-US"/>
              </w:rPr>
            </w:pPr>
          </w:p>
        </w:tc>
        <w:tc>
          <w:tcPr>
            <w:tcW w:w="3200" w:type="pct"/>
            <w:shd w:val="clear" w:color="auto" w:fill="auto"/>
          </w:tcPr>
          <w:p w14:paraId="5AA3D82F" w14:textId="77777777" w:rsidR="004E7CE7" w:rsidRPr="00523DC0" w:rsidRDefault="004E7CE7" w:rsidP="00301B37">
            <w:pPr>
              <w:pStyle w:val="120"/>
              <w:rPr>
                <w:rFonts w:ascii="Times New Roman" w:hAnsi="Times New Roman" w:cs="Times New Roman"/>
                <w:lang w:eastAsia="en-US"/>
              </w:rPr>
            </w:pPr>
            <w:r w:rsidRPr="000F1552">
              <w:rPr>
                <w:rFonts w:ascii="Times New Roman" w:hAnsi="Times New Roman" w:cs="Times New Roman"/>
                <w:szCs w:val="24"/>
              </w:rPr>
              <w:t>Рабочее место</w:t>
            </w:r>
            <w:r>
              <w:rPr>
                <w:rFonts w:ascii="Times New Roman" w:hAnsi="Times New Roman" w:cs="Times New Roman"/>
                <w:szCs w:val="24"/>
              </w:rPr>
              <w:t xml:space="preserve"> (</w:t>
            </w:r>
            <w:r w:rsidRPr="0011518E">
              <w:rPr>
                <w:rFonts w:ascii="Times New Roman" w:hAnsi="Times New Roman"/>
                <w:bCs/>
                <w:szCs w:val="24"/>
              </w:rPr>
              <w:t>стол</w:t>
            </w:r>
            <w:r>
              <w:rPr>
                <w:rFonts w:ascii="Times New Roman" w:hAnsi="Times New Roman"/>
                <w:bCs/>
                <w:szCs w:val="24"/>
              </w:rPr>
              <w:t>, стул)</w:t>
            </w:r>
            <w:r w:rsidRPr="000F1552">
              <w:rPr>
                <w:rFonts w:ascii="Times New Roman" w:hAnsi="Times New Roman" w:cs="Times New Roman"/>
                <w:szCs w:val="24"/>
              </w:rPr>
              <w:t xml:space="preserve"> преподавателя</w:t>
            </w:r>
          </w:p>
        </w:tc>
        <w:tc>
          <w:tcPr>
            <w:tcW w:w="1527" w:type="pct"/>
            <w:shd w:val="clear" w:color="auto" w:fill="auto"/>
          </w:tcPr>
          <w:p w14:paraId="5AA969F3" w14:textId="77777777" w:rsidR="004E7CE7" w:rsidRPr="00523DC0" w:rsidRDefault="004E7CE7" w:rsidP="00301B37">
            <w:pPr>
              <w:pStyle w:val="120"/>
              <w:rPr>
                <w:rFonts w:ascii="Times New Roman" w:hAnsi="Times New Roman" w:cs="Times New Roman"/>
                <w:lang w:eastAsia="en-US"/>
              </w:rPr>
            </w:pPr>
          </w:p>
        </w:tc>
      </w:tr>
      <w:tr w:rsidR="004E7CE7" w:rsidRPr="00523DC0" w14:paraId="72F04B5B" w14:textId="77777777" w:rsidTr="00301B37">
        <w:tc>
          <w:tcPr>
            <w:tcW w:w="273" w:type="pct"/>
            <w:shd w:val="clear" w:color="auto" w:fill="auto"/>
          </w:tcPr>
          <w:p w14:paraId="66D93B93" w14:textId="0923AD22" w:rsidR="004E7CE7" w:rsidRPr="00595A7F" w:rsidRDefault="004E7CE7" w:rsidP="00301B37">
            <w:pPr>
              <w:pStyle w:val="120"/>
              <w:rPr>
                <w:rFonts w:ascii="Times New Roman" w:hAnsi="Times New Roman" w:cs="Times New Roman"/>
                <w:highlight w:val="yellow"/>
                <w:lang w:eastAsia="en-US"/>
              </w:rPr>
            </w:pPr>
          </w:p>
        </w:tc>
        <w:tc>
          <w:tcPr>
            <w:tcW w:w="3200" w:type="pct"/>
            <w:shd w:val="clear" w:color="auto" w:fill="auto"/>
          </w:tcPr>
          <w:p w14:paraId="36CF5F74" w14:textId="77777777" w:rsidR="004E7CE7" w:rsidRPr="00BC2B53" w:rsidRDefault="004E7CE7" w:rsidP="00301B37">
            <w:pPr>
              <w:pStyle w:val="120"/>
              <w:rPr>
                <w:rFonts w:ascii="Times New Roman" w:hAnsi="Times New Roman" w:cs="Times New Roman"/>
                <w:highlight w:val="yellow"/>
                <w:lang w:eastAsia="en-US"/>
              </w:rPr>
            </w:pPr>
            <w:r w:rsidRPr="000F1552">
              <w:rPr>
                <w:rFonts w:ascii="Times New Roman" w:hAnsi="Times New Roman" w:cs="Times New Roman"/>
                <w:szCs w:val="24"/>
              </w:rPr>
              <w:t>Классная доска</w:t>
            </w:r>
          </w:p>
        </w:tc>
        <w:tc>
          <w:tcPr>
            <w:tcW w:w="1527" w:type="pct"/>
            <w:shd w:val="clear" w:color="auto" w:fill="auto"/>
          </w:tcPr>
          <w:p w14:paraId="4C8DB1F1" w14:textId="77777777" w:rsidR="004E7CE7" w:rsidRPr="00523DC0" w:rsidRDefault="004E7CE7" w:rsidP="00301B37">
            <w:pPr>
              <w:pStyle w:val="120"/>
              <w:rPr>
                <w:rFonts w:ascii="Times New Roman" w:hAnsi="Times New Roman" w:cs="Times New Roman"/>
                <w:lang w:eastAsia="en-US"/>
              </w:rPr>
            </w:pPr>
          </w:p>
        </w:tc>
      </w:tr>
      <w:tr w:rsidR="004E7CE7" w:rsidRPr="00523DC0" w14:paraId="1735078D" w14:textId="77777777" w:rsidTr="00301B37">
        <w:tc>
          <w:tcPr>
            <w:tcW w:w="273" w:type="pct"/>
            <w:shd w:val="clear" w:color="auto" w:fill="auto"/>
          </w:tcPr>
          <w:p w14:paraId="0787D5FA" w14:textId="38B597CA" w:rsidR="004E7CE7" w:rsidRDefault="004E7CE7" w:rsidP="00301B37">
            <w:pPr>
              <w:pStyle w:val="120"/>
              <w:rPr>
                <w:rFonts w:ascii="Times New Roman" w:hAnsi="Times New Roman" w:cs="Times New Roman"/>
                <w:lang w:eastAsia="en-US"/>
              </w:rPr>
            </w:pPr>
          </w:p>
        </w:tc>
        <w:tc>
          <w:tcPr>
            <w:tcW w:w="3200" w:type="pct"/>
            <w:shd w:val="clear" w:color="auto" w:fill="auto"/>
          </w:tcPr>
          <w:p w14:paraId="01288B4D" w14:textId="77777777" w:rsidR="004E7CE7" w:rsidRPr="000F1552" w:rsidRDefault="004E7CE7" w:rsidP="00301B37">
            <w:pPr>
              <w:pStyle w:val="120"/>
              <w:rPr>
                <w:rFonts w:ascii="Times New Roman" w:hAnsi="Times New Roman" w:cs="Times New Roman"/>
                <w:szCs w:val="24"/>
              </w:rPr>
            </w:pPr>
            <w:r w:rsidRPr="00B47F0F">
              <w:rPr>
                <w:rFonts w:ascii="Times New Roman" w:hAnsi="Times New Roman" w:cs="Times New Roman"/>
                <w:szCs w:val="24"/>
              </w:rPr>
              <w:t>Информационные стенды и шкафы для хранения УМК и информационных материалов</w:t>
            </w:r>
          </w:p>
        </w:tc>
        <w:tc>
          <w:tcPr>
            <w:tcW w:w="1527" w:type="pct"/>
            <w:shd w:val="clear" w:color="auto" w:fill="auto"/>
          </w:tcPr>
          <w:p w14:paraId="0B74B449" w14:textId="77777777" w:rsidR="004E7CE7" w:rsidRPr="00523DC0" w:rsidRDefault="004E7CE7" w:rsidP="00301B37">
            <w:pPr>
              <w:pStyle w:val="120"/>
              <w:rPr>
                <w:rFonts w:ascii="Times New Roman" w:hAnsi="Times New Roman" w:cs="Times New Roman"/>
                <w:lang w:eastAsia="en-US"/>
              </w:rPr>
            </w:pPr>
          </w:p>
        </w:tc>
      </w:tr>
      <w:tr w:rsidR="004E7CE7" w:rsidRPr="00523DC0" w14:paraId="13B2D7E5"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6F5F95" w14:textId="77777777" w:rsidR="004E7CE7" w:rsidRPr="00033D51" w:rsidRDefault="004E7CE7" w:rsidP="00301B37">
            <w:pPr>
              <w:pStyle w:val="120"/>
              <w:rPr>
                <w:rFonts w:ascii="Times New Roman" w:hAnsi="Times New Roman" w:cs="Times New Roman"/>
                <w:highlight w:val="cyan"/>
                <w:lang w:eastAsia="en-US"/>
              </w:rPr>
            </w:pPr>
            <w:r w:rsidRPr="00B86806">
              <w:rPr>
                <w:rFonts w:ascii="Times New Roman" w:hAnsi="Times New Roman" w:cs="Times New Roman"/>
                <w:b/>
                <w:bCs/>
                <w:lang w:eastAsia="en-US"/>
              </w:rPr>
              <w:t>Дополнительное оборудование</w:t>
            </w:r>
          </w:p>
        </w:tc>
      </w:tr>
      <w:tr w:rsidR="004E7CE7" w:rsidRPr="00523DC0" w14:paraId="2A75C576" w14:textId="77777777" w:rsidTr="00301B37">
        <w:tc>
          <w:tcPr>
            <w:tcW w:w="273" w:type="pct"/>
            <w:tcBorders>
              <w:top w:val="single" w:sz="4" w:space="0" w:color="auto"/>
              <w:left w:val="single" w:sz="4" w:space="0" w:color="auto"/>
              <w:bottom w:val="single" w:sz="4" w:space="0" w:color="auto"/>
              <w:right w:val="single" w:sz="4" w:space="0" w:color="auto"/>
            </w:tcBorders>
            <w:shd w:val="clear" w:color="auto" w:fill="auto"/>
          </w:tcPr>
          <w:p w14:paraId="4F11389E" w14:textId="77777777" w:rsidR="004E7CE7" w:rsidRPr="00033D51" w:rsidRDefault="004E7CE7" w:rsidP="00301B37">
            <w:pPr>
              <w:pStyle w:val="120"/>
              <w:rPr>
                <w:rFonts w:ascii="Times New Roman" w:hAnsi="Times New Roman" w:cs="Times New Roman"/>
                <w:highlight w:val="cy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2B5E9BA" w14:textId="77777777" w:rsidR="004E7CE7" w:rsidRPr="00523DC0" w:rsidRDefault="004E7CE7" w:rsidP="00301B37">
            <w:pPr>
              <w:pStyle w:val="120"/>
              <w:rPr>
                <w:rFonts w:ascii="Times New Roman" w:hAnsi="Times New Roman" w:cs="Times New Roman"/>
                <w:i/>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7D466B9" w14:textId="77777777" w:rsidR="004E7CE7" w:rsidRPr="00523DC0" w:rsidRDefault="004E7CE7" w:rsidP="00301B37">
            <w:pPr>
              <w:pStyle w:val="120"/>
              <w:rPr>
                <w:rFonts w:ascii="Times New Roman" w:hAnsi="Times New Roman" w:cs="Times New Roman"/>
                <w:i/>
                <w:iCs w:val="0"/>
                <w:lang w:eastAsia="en-US"/>
              </w:rPr>
            </w:pPr>
          </w:p>
        </w:tc>
      </w:tr>
      <w:tr w:rsidR="004E7CE7" w:rsidRPr="00B86806" w14:paraId="41B9C207"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3251C42" w14:textId="3A0BE5E9" w:rsidR="004E7CE7" w:rsidRPr="00B86806" w:rsidRDefault="00DD1603" w:rsidP="00301B37">
            <w:pPr>
              <w:pStyle w:val="120"/>
              <w:rPr>
                <w:rFonts w:ascii="Times New Roman" w:hAnsi="Times New Roman" w:cs="Times New Roman"/>
                <w:lang w:eastAsia="en-US"/>
              </w:rPr>
            </w:pPr>
            <w:r>
              <w:rPr>
                <w:rFonts w:ascii="Times New Roman" w:hAnsi="Times New Roman" w:cs="Times New Roman"/>
                <w:b/>
                <w:bCs/>
                <w:lang w:val="en-US" w:eastAsia="en-US"/>
              </w:rPr>
              <w:t>2</w:t>
            </w:r>
            <w:r w:rsidR="004E7CE7" w:rsidRPr="00B86806">
              <w:rPr>
                <w:rFonts w:ascii="Times New Roman" w:hAnsi="Times New Roman" w:cs="Times New Roman"/>
                <w:b/>
                <w:bCs/>
                <w:lang w:val="en-US" w:eastAsia="en-US"/>
              </w:rPr>
              <w:t xml:space="preserve"> </w:t>
            </w:r>
            <w:r w:rsidR="004E7CE7" w:rsidRPr="00B86806">
              <w:rPr>
                <w:rFonts w:ascii="Times New Roman" w:hAnsi="Times New Roman" w:cs="Times New Roman"/>
                <w:b/>
                <w:bCs/>
                <w:lang w:eastAsia="en-US"/>
              </w:rPr>
              <w:t>Технические средства</w:t>
            </w:r>
          </w:p>
        </w:tc>
      </w:tr>
      <w:tr w:rsidR="004E7CE7" w:rsidRPr="00523DC0" w14:paraId="7E4DE207"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E556D46"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4E7CE7" w:rsidRPr="00523DC0" w14:paraId="516161EC" w14:textId="77777777" w:rsidTr="00301B37">
        <w:tc>
          <w:tcPr>
            <w:tcW w:w="273" w:type="pct"/>
            <w:shd w:val="clear" w:color="auto" w:fill="auto"/>
          </w:tcPr>
          <w:p w14:paraId="0CE53150" w14:textId="298D0131"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4FA18CD3" w14:textId="35F119BD" w:rsidR="004E7CE7" w:rsidRPr="00523DC0" w:rsidRDefault="004E7CE7" w:rsidP="00301B37">
            <w:pPr>
              <w:pStyle w:val="120"/>
              <w:rPr>
                <w:rFonts w:ascii="Times New Roman" w:hAnsi="Times New Roman" w:cs="Times New Roman"/>
                <w:lang w:eastAsia="en-US"/>
              </w:rPr>
            </w:pPr>
            <w:r w:rsidRPr="0021630D">
              <w:rPr>
                <w:rFonts w:ascii="Times New Roman" w:hAnsi="Times New Roman" w:cs="Times New Roman"/>
                <w:lang w:eastAsia="en-US"/>
              </w:rPr>
              <w:t xml:space="preserve">Компьютер </w:t>
            </w:r>
            <w:r>
              <w:rPr>
                <w:rFonts w:ascii="Times New Roman" w:hAnsi="Times New Roman"/>
                <w:bCs/>
                <w:szCs w:val="24"/>
              </w:rPr>
              <w:t>с доступом к интернет</w:t>
            </w:r>
            <w:r>
              <w:rPr>
                <w:rFonts w:ascii="Times New Roman" w:hAnsi="Times New Roman" w:cs="Times New Roman"/>
                <w:lang w:eastAsia="en-US"/>
              </w:rPr>
              <w:t xml:space="preserve"> </w:t>
            </w:r>
          </w:p>
        </w:tc>
        <w:tc>
          <w:tcPr>
            <w:tcW w:w="1527" w:type="pct"/>
            <w:shd w:val="clear" w:color="auto" w:fill="auto"/>
          </w:tcPr>
          <w:p w14:paraId="03A44E6D" w14:textId="77777777" w:rsidR="004E7CE7" w:rsidRPr="00523DC0" w:rsidRDefault="004E7CE7" w:rsidP="00301B37">
            <w:pPr>
              <w:pStyle w:val="120"/>
              <w:rPr>
                <w:rFonts w:ascii="Times New Roman" w:hAnsi="Times New Roman" w:cs="Times New Roman"/>
                <w:lang w:eastAsia="en-US"/>
              </w:rPr>
            </w:pPr>
          </w:p>
        </w:tc>
      </w:tr>
      <w:tr w:rsidR="004E7CE7" w:rsidRPr="00523DC0" w14:paraId="6DD38A3B" w14:textId="77777777" w:rsidTr="00301B37">
        <w:tc>
          <w:tcPr>
            <w:tcW w:w="273" w:type="pct"/>
            <w:shd w:val="clear" w:color="auto" w:fill="auto"/>
          </w:tcPr>
          <w:p w14:paraId="1FF668A9" w14:textId="2173825B" w:rsidR="004E7CE7" w:rsidRPr="00523DC0" w:rsidRDefault="004E7CE7" w:rsidP="00301B37">
            <w:pPr>
              <w:pStyle w:val="120"/>
              <w:rPr>
                <w:rFonts w:ascii="Times New Roman" w:hAnsi="Times New Roman" w:cs="Times New Roman"/>
                <w:highlight w:val="lightGray"/>
                <w:lang w:eastAsia="en-US"/>
              </w:rPr>
            </w:pPr>
          </w:p>
        </w:tc>
        <w:tc>
          <w:tcPr>
            <w:tcW w:w="3200" w:type="pct"/>
            <w:shd w:val="clear" w:color="auto" w:fill="auto"/>
          </w:tcPr>
          <w:p w14:paraId="4B19F1A3" w14:textId="77777777" w:rsidR="004E7CE7" w:rsidRPr="00523DC0" w:rsidRDefault="004E7CE7" w:rsidP="00301B37">
            <w:pPr>
              <w:pStyle w:val="120"/>
              <w:rPr>
                <w:rFonts w:ascii="Times New Roman" w:hAnsi="Times New Roman" w:cs="Times New Roman"/>
                <w:lang w:eastAsia="en-US"/>
              </w:rPr>
            </w:pPr>
            <w:r w:rsidRPr="0021630D">
              <w:rPr>
                <w:rFonts w:ascii="Times New Roman" w:hAnsi="Times New Roman" w:cs="Times New Roman"/>
                <w:lang w:eastAsia="en-US"/>
              </w:rPr>
              <w:t>Колонки</w:t>
            </w:r>
          </w:p>
        </w:tc>
        <w:tc>
          <w:tcPr>
            <w:tcW w:w="1527" w:type="pct"/>
            <w:shd w:val="clear" w:color="auto" w:fill="auto"/>
          </w:tcPr>
          <w:p w14:paraId="3D57D6AD" w14:textId="77777777" w:rsidR="004E7CE7" w:rsidRPr="00523DC0" w:rsidRDefault="004E7CE7" w:rsidP="00301B37">
            <w:pPr>
              <w:pStyle w:val="120"/>
              <w:rPr>
                <w:rFonts w:ascii="Times New Roman" w:hAnsi="Times New Roman" w:cs="Times New Roman"/>
                <w:lang w:eastAsia="en-US"/>
              </w:rPr>
            </w:pPr>
          </w:p>
        </w:tc>
      </w:tr>
      <w:tr w:rsidR="004E7CE7" w:rsidRPr="00523DC0" w14:paraId="3CE4B3B1" w14:textId="77777777" w:rsidTr="00301B37">
        <w:tc>
          <w:tcPr>
            <w:tcW w:w="273" w:type="pct"/>
            <w:shd w:val="clear" w:color="auto" w:fill="auto"/>
          </w:tcPr>
          <w:p w14:paraId="676ADC0A" w14:textId="675C9075" w:rsidR="004E7CE7" w:rsidRPr="00BC2B53" w:rsidRDefault="004E7CE7" w:rsidP="00301B37">
            <w:pPr>
              <w:pStyle w:val="120"/>
              <w:rPr>
                <w:rFonts w:ascii="Times New Roman" w:hAnsi="Times New Roman" w:cs="Times New Roman"/>
                <w:highlight w:val="yellow"/>
                <w:lang w:val="en-US" w:eastAsia="en-US"/>
              </w:rPr>
            </w:pPr>
          </w:p>
        </w:tc>
        <w:tc>
          <w:tcPr>
            <w:tcW w:w="3200" w:type="pct"/>
            <w:shd w:val="clear" w:color="auto" w:fill="auto"/>
          </w:tcPr>
          <w:p w14:paraId="098846F9" w14:textId="77777777" w:rsidR="004E7CE7" w:rsidRPr="00BC2B53" w:rsidRDefault="004E7CE7" w:rsidP="00301B37">
            <w:pPr>
              <w:pStyle w:val="120"/>
              <w:rPr>
                <w:rFonts w:ascii="Times New Roman" w:hAnsi="Times New Roman" w:cs="Times New Roman"/>
                <w:highlight w:val="yellow"/>
                <w:lang w:eastAsia="en-US"/>
              </w:rPr>
            </w:pPr>
            <w:r>
              <w:rPr>
                <w:rFonts w:ascii="Times New Roman" w:hAnsi="Times New Roman" w:cs="Times New Roman"/>
                <w:lang w:eastAsia="en-US"/>
              </w:rPr>
              <w:t>Мультимедийный проектор, э</w:t>
            </w:r>
            <w:r w:rsidRPr="0021630D">
              <w:rPr>
                <w:rFonts w:ascii="Times New Roman" w:hAnsi="Times New Roman" w:cs="Times New Roman"/>
                <w:lang w:eastAsia="en-US"/>
              </w:rPr>
              <w:t>кран</w:t>
            </w:r>
          </w:p>
        </w:tc>
        <w:tc>
          <w:tcPr>
            <w:tcW w:w="1527" w:type="pct"/>
            <w:shd w:val="clear" w:color="auto" w:fill="auto"/>
          </w:tcPr>
          <w:p w14:paraId="4C17820B" w14:textId="77777777" w:rsidR="004E7CE7" w:rsidRPr="00523DC0" w:rsidRDefault="004E7CE7" w:rsidP="00301B37">
            <w:pPr>
              <w:pStyle w:val="120"/>
              <w:rPr>
                <w:rFonts w:ascii="Times New Roman" w:hAnsi="Times New Roman" w:cs="Times New Roman"/>
                <w:lang w:eastAsia="en-US"/>
              </w:rPr>
            </w:pPr>
          </w:p>
        </w:tc>
      </w:tr>
      <w:tr w:rsidR="004E7CE7" w:rsidRPr="00523DC0" w14:paraId="04B988DE" w14:textId="77777777" w:rsidTr="00301B37">
        <w:tc>
          <w:tcPr>
            <w:tcW w:w="5000" w:type="pct"/>
            <w:gridSpan w:val="3"/>
            <w:shd w:val="clear" w:color="auto" w:fill="auto"/>
          </w:tcPr>
          <w:p w14:paraId="2CCE6305"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lang w:eastAsia="en-US"/>
              </w:rPr>
              <w:t>Дополнительное оборудование</w:t>
            </w:r>
          </w:p>
        </w:tc>
      </w:tr>
      <w:tr w:rsidR="004E7CE7" w:rsidRPr="00523DC0" w14:paraId="1CAF817B" w14:textId="77777777" w:rsidTr="00301B37">
        <w:tc>
          <w:tcPr>
            <w:tcW w:w="273" w:type="pct"/>
            <w:shd w:val="clear" w:color="auto" w:fill="auto"/>
          </w:tcPr>
          <w:p w14:paraId="5CC45C27" w14:textId="77777777"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74102426" w14:textId="77777777" w:rsidR="004E7CE7" w:rsidRPr="00523DC0" w:rsidRDefault="004E7CE7" w:rsidP="00301B37">
            <w:pPr>
              <w:pStyle w:val="120"/>
              <w:rPr>
                <w:rFonts w:ascii="Times New Roman" w:hAnsi="Times New Roman" w:cs="Times New Roman"/>
                <w:i/>
                <w:iCs w:val="0"/>
                <w:lang w:eastAsia="en-US"/>
              </w:rPr>
            </w:pPr>
          </w:p>
        </w:tc>
        <w:tc>
          <w:tcPr>
            <w:tcW w:w="1527" w:type="pct"/>
            <w:shd w:val="clear" w:color="auto" w:fill="auto"/>
          </w:tcPr>
          <w:p w14:paraId="2A47B9CC" w14:textId="77777777" w:rsidR="004E7CE7" w:rsidRPr="00523DC0" w:rsidRDefault="004E7CE7" w:rsidP="00301B37">
            <w:pPr>
              <w:pStyle w:val="120"/>
              <w:rPr>
                <w:rFonts w:ascii="Times New Roman" w:hAnsi="Times New Roman" w:cs="Times New Roman"/>
                <w:lang w:eastAsia="en-US"/>
              </w:rPr>
            </w:pPr>
          </w:p>
        </w:tc>
      </w:tr>
      <w:tr w:rsidR="004E7CE7" w:rsidRPr="00B86806" w14:paraId="6E549896" w14:textId="77777777" w:rsidTr="00301B37">
        <w:tc>
          <w:tcPr>
            <w:tcW w:w="5000" w:type="pct"/>
            <w:gridSpan w:val="3"/>
            <w:shd w:val="clear" w:color="auto" w:fill="auto"/>
          </w:tcPr>
          <w:p w14:paraId="14071245" w14:textId="369655A3" w:rsidR="004E7CE7" w:rsidRPr="000540FB" w:rsidRDefault="00DD1603" w:rsidP="00301B37">
            <w:pPr>
              <w:pStyle w:val="120"/>
              <w:rPr>
                <w:rFonts w:ascii="Times New Roman" w:hAnsi="Times New Roman" w:cs="Times New Roman"/>
                <w:b/>
                <w:bCs/>
                <w:lang w:eastAsia="en-US"/>
              </w:rPr>
            </w:pPr>
            <w:r w:rsidRPr="00DD1603">
              <w:rPr>
                <w:rFonts w:ascii="Times New Roman" w:hAnsi="Times New Roman" w:cs="Times New Roman"/>
                <w:b/>
                <w:bCs/>
                <w:lang w:eastAsia="en-US"/>
              </w:rPr>
              <w:t>2</w:t>
            </w:r>
            <w:r>
              <w:rPr>
                <w:rFonts w:ascii="Times New Roman" w:hAnsi="Times New Roman" w:cs="Times New Roman"/>
                <w:b/>
                <w:bCs/>
                <w:lang w:val="en-US" w:eastAsia="en-US"/>
              </w:rPr>
              <w:t>1</w:t>
            </w:r>
            <w:r w:rsidR="004E7CE7" w:rsidRPr="000540FB">
              <w:rPr>
                <w:rFonts w:ascii="Times New Roman" w:hAnsi="Times New Roman" w:cs="Times New Roman"/>
                <w:b/>
                <w:bCs/>
                <w:lang w:eastAsia="en-US"/>
              </w:rPr>
              <w:t xml:space="preserve"> Демонстрационные учебно-наглядные пособия</w:t>
            </w:r>
          </w:p>
        </w:tc>
      </w:tr>
      <w:tr w:rsidR="004E7CE7" w:rsidRPr="00523DC0" w14:paraId="3577231B" w14:textId="77777777" w:rsidTr="00301B37">
        <w:tc>
          <w:tcPr>
            <w:tcW w:w="5000" w:type="pct"/>
            <w:gridSpan w:val="3"/>
            <w:shd w:val="clear" w:color="auto" w:fill="auto"/>
          </w:tcPr>
          <w:p w14:paraId="3E6EA32F"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4E7CE7" w:rsidRPr="00523DC0" w14:paraId="115E022A" w14:textId="77777777" w:rsidTr="00301B37">
        <w:tc>
          <w:tcPr>
            <w:tcW w:w="273" w:type="pct"/>
            <w:shd w:val="clear" w:color="auto" w:fill="auto"/>
          </w:tcPr>
          <w:p w14:paraId="368AA544" w14:textId="651EC992"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7FF2EF1A" w14:textId="77777777" w:rsidR="004E7CE7" w:rsidRPr="00523DC0" w:rsidRDefault="004E7CE7" w:rsidP="00301B37">
            <w:pPr>
              <w:pStyle w:val="120"/>
              <w:rPr>
                <w:rFonts w:ascii="Times New Roman" w:hAnsi="Times New Roman" w:cs="Times New Roman"/>
                <w:lang w:eastAsia="en-US"/>
              </w:rPr>
            </w:pPr>
            <w:r>
              <w:rPr>
                <w:rFonts w:ascii="Times New Roman" w:hAnsi="Times New Roman" w:cs="Times New Roman"/>
                <w:lang w:eastAsia="en-US"/>
              </w:rPr>
              <w:t>Т</w:t>
            </w:r>
            <w:r w:rsidRPr="00392ACB">
              <w:rPr>
                <w:rFonts w:ascii="Times New Roman" w:hAnsi="Times New Roman" w:cs="Times New Roman"/>
                <w:lang w:eastAsia="en-US"/>
              </w:rPr>
              <w:t>аблицы, плакаты</w:t>
            </w:r>
          </w:p>
        </w:tc>
        <w:tc>
          <w:tcPr>
            <w:tcW w:w="1527" w:type="pct"/>
            <w:shd w:val="clear" w:color="auto" w:fill="auto"/>
          </w:tcPr>
          <w:p w14:paraId="25CBAAA3" w14:textId="77777777" w:rsidR="004E7CE7" w:rsidRPr="00523DC0" w:rsidRDefault="004E7CE7" w:rsidP="00301B37">
            <w:pPr>
              <w:pStyle w:val="120"/>
              <w:rPr>
                <w:rFonts w:ascii="Times New Roman" w:hAnsi="Times New Roman" w:cs="Times New Roman"/>
                <w:lang w:eastAsia="en-US"/>
              </w:rPr>
            </w:pPr>
          </w:p>
        </w:tc>
      </w:tr>
      <w:tr w:rsidR="004E7CE7" w:rsidRPr="00523DC0" w14:paraId="4B7CF0ED" w14:textId="77777777" w:rsidTr="00301B37">
        <w:tc>
          <w:tcPr>
            <w:tcW w:w="5000" w:type="pct"/>
            <w:gridSpan w:val="3"/>
            <w:shd w:val="clear" w:color="auto" w:fill="auto"/>
          </w:tcPr>
          <w:p w14:paraId="5E85BBA7"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4E7CE7" w:rsidRPr="00523DC0" w14:paraId="662E3C67" w14:textId="77777777" w:rsidTr="00301B37">
        <w:tc>
          <w:tcPr>
            <w:tcW w:w="273" w:type="pct"/>
            <w:shd w:val="clear" w:color="auto" w:fill="auto"/>
          </w:tcPr>
          <w:p w14:paraId="13338639" w14:textId="77777777"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3AB0EF2E" w14:textId="77777777" w:rsidR="004E7CE7" w:rsidRPr="004037D6" w:rsidRDefault="004E7CE7" w:rsidP="00301B37">
            <w:pPr>
              <w:pStyle w:val="120"/>
              <w:rPr>
                <w:rFonts w:ascii="Times New Roman" w:hAnsi="Times New Roman" w:cs="Times New Roman"/>
                <w:iCs w:val="0"/>
                <w:lang w:eastAsia="en-US"/>
              </w:rPr>
            </w:pPr>
          </w:p>
        </w:tc>
        <w:tc>
          <w:tcPr>
            <w:tcW w:w="1527" w:type="pct"/>
            <w:shd w:val="clear" w:color="auto" w:fill="auto"/>
          </w:tcPr>
          <w:p w14:paraId="30D49393" w14:textId="77777777" w:rsidR="004E7CE7" w:rsidRPr="00523DC0" w:rsidRDefault="004E7CE7" w:rsidP="00301B37">
            <w:pPr>
              <w:pStyle w:val="120"/>
              <w:rPr>
                <w:rFonts w:ascii="Times New Roman" w:hAnsi="Times New Roman" w:cs="Times New Roman"/>
                <w:lang w:eastAsia="en-US"/>
              </w:rPr>
            </w:pPr>
          </w:p>
        </w:tc>
      </w:tr>
    </w:tbl>
    <w:p w14:paraId="48A9AF3F" w14:textId="77777777" w:rsidR="00D17622" w:rsidRDefault="00D17622" w:rsidP="004E7CE7">
      <w:pPr>
        <w:suppressAutoHyphens/>
        <w:ind w:firstLine="709"/>
        <w:jc w:val="both"/>
        <w:rPr>
          <w:rFonts w:ascii="Times New Roman" w:hAnsi="Times New Roman" w:cs="Times New Roman"/>
          <w:bCs/>
          <w:iCs/>
          <w:sz w:val="24"/>
          <w:szCs w:val="24"/>
        </w:rPr>
      </w:pPr>
    </w:p>
    <w:p w14:paraId="484DB0D4" w14:textId="0EC22247" w:rsidR="004E7CE7" w:rsidRDefault="004E7CE7" w:rsidP="004E7CE7">
      <w:pPr>
        <w:suppressAutoHyphens/>
        <w:ind w:firstLine="709"/>
        <w:jc w:val="both"/>
        <w:rPr>
          <w:rFonts w:ascii="Times New Roman" w:hAnsi="Times New Roman" w:cs="Times New Roman"/>
          <w:bCs/>
          <w:iCs/>
          <w:sz w:val="24"/>
          <w:szCs w:val="24"/>
        </w:rPr>
      </w:pPr>
      <w:r>
        <w:rPr>
          <w:rFonts w:ascii="Times New Roman" w:hAnsi="Times New Roman" w:cs="Times New Roman"/>
          <w:bCs/>
          <w:iCs/>
          <w:sz w:val="24"/>
          <w:szCs w:val="24"/>
        </w:rPr>
        <w:t>Кабинет «</w:t>
      </w:r>
      <w:r w:rsidR="00D17622" w:rsidRPr="00D17622">
        <w:rPr>
          <w:rFonts w:ascii="Times New Roman" w:hAnsi="Times New Roman" w:cs="Times New Roman"/>
          <w:bCs/>
          <w:iCs/>
          <w:sz w:val="24"/>
          <w:szCs w:val="24"/>
        </w:rPr>
        <w:t>Экономико-финансовых дисциплин и бухгалтерского учета</w:t>
      </w:r>
      <w:r>
        <w:rPr>
          <w:rFonts w:ascii="Times New Roman"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E7CE7" w:rsidRPr="00523DC0" w14:paraId="3A71DDE6" w14:textId="77777777" w:rsidTr="00301B37">
        <w:tc>
          <w:tcPr>
            <w:tcW w:w="273" w:type="pct"/>
            <w:shd w:val="clear" w:color="auto" w:fill="auto"/>
            <w:vAlign w:val="center"/>
          </w:tcPr>
          <w:p w14:paraId="678594C6" w14:textId="77777777" w:rsidR="004E7CE7" w:rsidRPr="00B86806" w:rsidRDefault="004E7CE7" w:rsidP="00301B37">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0AA94F04" w14:textId="77777777" w:rsidR="004E7CE7" w:rsidRPr="00B86806" w:rsidRDefault="004E7CE7" w:rsidP="00301B37">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1C491330" w14:textId="77777777" w:rsidR="004E7CE7" w:rsidRPr="00B86806" w:rsidRDefault="004E7CE7" w:rsidP="00301B37">
            <w:pPr>
              <w:pStyle w:val="120"/>
              <w:jc w:val="center"/>
              <w:rPr>
                <w:rFonts w:ascii="Times New Roman" w:hAnsi="Times New Roman" w:cs="Times New Roman"/>
                <w:lang w:eastAsia="en-US"/>
              </w:rPr>
            </w:pPr>
            <w:r>
              <w:rPr>
                <w:rFonts w:ascii="Times New Roman" w:hAnsi="Times New Roman" w:cs="Times New Roman"/>
                <w:lang w:eastAsia="en-US"/>
              </w:rPr>
              <w:t>Техническое описание</w:t>
            </w:r>
          </w:p>
        </w:tc>
      </w:tr>
      <w:tr w:rsidR="004E7CE7" w:rsidRPr="00523DC0" w14:paraId="5452AF5C" w14:textId="77777777" w:rsidTr="00301B37">
        <w:trPr>
          <w:trHeight w:val="278"/>
        </w:trPr>
        <w:tc>
          <w:tcPr>
            <w:tcW w:w="5000" w:type="pct"/>
            <w:gridSpan w:val="3"/>
            <w:shd w:val="clear" w:color="auto" w:fill="auto"/>
          </w:tcPr>
          <w:p w14:paraId="3D5A82A4" w14:textId="4107D420" w:rsidR="004E7CE7" w:rsidRPr="00B86806" w:rsidRDefault="00DD1603" w:rsidP="00301B37">
            <w:pPr>
              <w:pStyle w:val="120"/>
              <w:rPr>
                <w:rFonts w:ascii="Times New Roman" w:hAnsi="Times New Roman" w:cs="Times New Roman"/>
                <w:b/>
                <w:bCs/>
                <w:lang w:eastAsia="en-US"/>
              </w:rPr>
            </w:pPr>
            <w:r w:rsidRPr="00DD1603">
              <w:rPr>
                <w:rFonts w:ascii="Times New Roman" w:hAnsi="Times New Roman" w:cs="Times New Roman"/>
                <w:b/>
                <w:bCs/>
                <w:lang w:eastAsia="en-US"/>
              </w:rPr>
              <w:t>1</w:t>
            </w:r>
            <w:r w:rsidR="004E7CE7" w:rsidRPr="00B86806">
              <w:rPr>
                <w:rFonts w:ascii="Times New Roman" w:hAnsi="Times New Roman" w:cs="Times New Roman"/>
                <w:b/>
                <w:bCs/>
                <w:lang w:eastAsia="en-US"/>
              </w:rPr>
              <w:t xml:space="preserve"> Специализированная мебель и системы хранения</w:t>
            </w:r>
          </w:p>
        </w:tc>
      </w:tr>
      <w:tr w:rsidR="004E7CE7" w:rsidRPr="00523DC0" w14:paraId="3950D74C" w14:textId="77777777" w:rsidTr="00301B37">
        <w:trPr>
          <w:trHeight w:val="277"/>
        </w:trPr>
        <w:tc>
          <w:tcPr>
            <w:tcW w:w="5000" w:type="pct"/>
            <w:gridSpan w:val="3"/>
            <w:shd w:val="clear" w:color="auto" w:fill="auto"/>
          </w:tcPr>
          <w:p w14:paraId="031E37D7" w14:textId="77777777" w:rsidR="004E7CE7" w:rsidRPr="00B86806" w:rsidRDefault="004E7CE7" w:rsidP="00301B37">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4E7CE7" w:rsidRPr="00523DC0" w14:paraId="038BDE81" w14:textId="77777777" w:rsidTr="00301B37">
        <w:tc>
          <w:tcPr>
            <w:tcW w:w="273" w:type="pct"/>
            <w:shd w:val="clear" w:color="auto" w:fill="auto"/>
          </w:tcPr>
          <w:p w14:paraId="6D604E2F" w14:textId="6927C38C" w:rsidR="004E7CE7" w:rsidRPr="00033D51" w:rsidRDefault="004E7CE7" w:rsidP="00301B37">
            <w:pPr>
              <w:pStyle w:val="120"/>
              <w:rPr>
                <w:rFonts w:ascii="Times New Roman" w:hAnsi="Times New Roman" w:cs="Times New Roman"/>
                <w:highlight w:val="cyan"/>
                <w:lang w:val="en-US" w:eastAsia="en-US"/>
              </w:rPr>
            </w:pPr>
          </w:p>
        </w:tc>
        <w:tc>
          <w:tcPr>
            <w:tcW w:w="3200" w:type="pct"/>
            <w:shd w:val="clear" w:color="auto" w:fill="auto"/>
          </w:tcPr>
          <w:p w14:paraId="22A44E2C" w14:textId="718A742A" w:rsidR="004E7CE7" w:rsidRPr="00523DC0" w:rsidRDefault="004E7CE7" w:rsidP="00301B37">
            <w:pPr>
              <w:pStyle w:val="120"/>
              <w:rPr>
                <w:rFonts w:ascii="Times New Roman" w:hAnsi="Times New Roman" w:cs="Times New Roman"/>
                <w:b/>
                <w:bCs/>
                <w:u w:val="single"/>
                <w:lang w:eastAsia="en-US"/>
              </w:rPr>
            </w:pPr>
            <w:r w:rsidRPr="000F1552">
              <w:rPr>
                <w:rFonts w:ascii="Times New Roman" w:hAnsi="Times New Roman" w:cs="Times New Roman"/>
                <w:szCs w:val="24"/>
              </w:rPr>
              <w:t>Рабочие места</w:t>
            </w:r>
            <w:r>
              <w:rPr>
                <w:rFonts w:ascii="Times New Roman" w:hAnsi="Times New Roman" w:cs="Times New Roman"/>
                <w:szCs w:val="24"/>
              </w:rPr>
              <w:t xml:space="preserve"> (</w:t>
            </w:r>
            <w:r w:rsidRPr="0011518E">
              <w:rPr>
                <w:rFonts w:ascii="Times New Roman" w:hAnsi="Times New Roman"/>
                <w:bCs/>
                <w:szCs w:val="24"/>
              </w:rPr>
              <w:t>стол</w:t>
            </w:r>
            <w:r>
              <w:rPr>
                <w:rFonts w:ascii="Times New Roman" w:hAnsi="Times New Roman"/>
                <w:bCs/>
                <w:szCs w:val="24"/>
              </w:rPr>
              <w:t>ы</w:t>
            </w:r>
            <w:r w:rsidRPr="0011518E">
              <w:rPr>
                <w:rFonts w:ascii="Times New Roman" w:hAnsi="Times New Roman"/>
                <w:bCs/>
                <w:szCs w:val="24"/>
              </w:rPr>
              <w:t>, стулья</w:t>
            </w:r>
            <w:r>
              <w:rPr>
                <w:rFonts w:ascii="Times New Roman" w:hAnsi="Times New Roman"/>
                <w:bCs/>
                <w:szCs w:val="24"/>
              </w:rPr>
              <w:t xml:space="preserve">) </w:t>
            </w:r>
            <w:r w:rsidRPr="000F1552">
              <w:rPr>
                <w:rFonts w:ascii="Times New Roman" w:hAnsi="Times New Roman" w:cs="Times New Roman"/>
                <w:szCs w:val="24"/>
              </w:rPr>
              <w:t>по количеству обучающихся</w:t>
            </w:r>
          </w:p>
        </w:tc>
        <w:tc>
          <w:tcPr>
            <w:tcW w:w="1527" w:type="pct"/>
            <w:shd w:val="clear" w:color="auto" w:fill="auto"/>
          </w:tcPr>
          <w:p w14:paraId="1457B372" w14:textId="77777777" w:rsidR="004E7CE7" w:rsidRPr="00523DC0" w:rsidRDefault="004E7CE7" w:rsidP="00301B37">
            <w:pPr>
              <w:pStyle w:val="120"/>
              <w:rPr>
                <w:rFonts w:ascii="Times New Roman" w:hAnsi="Times New Roman" w:cs="Times New Roman"/>
                <w:b/>
                <w:bCs/>
                <w:highlight w:val="green"/>
                <w:u w:val="single"/>
                <w:lang w:eastAsia="en-US"/>
              </w:rPr>
            </w:pPr>
          </w:p>
        </w:tc>
      </w:tr>
      <w:tr w:rsidR="004E7CE7" w:rsidRPr="00523DC0" w14:paraId="2121D0CB" w14:textId="77777777" w:rsidTr="00301B37">
        <w:tc>
          <w:tcPr>
            <w:tcW w:w="273" w:type="pct"/>
            <w:shd w:val="clear" w:color="auto" w:fill="auto"/>
          </w:tcPr>
          <w:p w14:paraId="27E3B649" w14:textId="3585C613" w:rsidR="004E7CE7" w:rsidRPr="004E7CE7" w:rsidRDefault="004E7CE7" w:rsidP="00301B37">
            <w:pPr>
              <w:pStyle w:val="120"/>
              <w:rPr>
                <w:rFonts w:ascii="Times New Roman" w:hAnsi="Times New Roman" w:cs="Times New Roman"/>
                <w:highlight w:val="lightGray"/>
                <w:lang w:eastAsia="en-US"/>
              </w:rPr>
            </w:pPr>
          </w:p>
        </w:tc>
        <w:tc>
          <w:tcPr>
            <w:tcW w:w="3200" w:type="pct"/>
            <w:shd w:val="clear" w:color="auto" w:fill="auto"/>
          </w:tcPr>
          <w:p w14:paraId="65D4C391" w14:textId="77777777" w:rsidR="004E7CE7" w:rsidRPr="00523DC0" w:rsidRDefault="004E7CE7" w:rsidP="00301B37">
            <w:pPr>
              <w:pStyle w:val="120"/>
              <w:rPr>
                <w:rFonts w:ascii="Times New Roman" w:hAnsi="Times New Roman" w:cs="Times New Roman"/>
                <w:lang w:eastAsia="en-US"/>
              </w:rPr>
            </w:pPr>
            <w:r w:rsidRPr="000F1552">
              <w:rPr>
                <w:rFonts w:ascii="Times New Roman" w:hAnsi="Times New Roman" w:cs="Times New Roman"/>
                <w:szCs w:val="24"/>
              </w:rPr>
              <w:t>Рабочее место</w:t>
            </w:r>
            <w:r>
              <w:rPr>
                <w:rFonts w:ascii="Times New Roman" w:hAnsi="Times New Roman" w:cs="Times New Roman"/>
                <w:szCs w:val="24"/>
              </w:rPr>
              <w:t xml:space="preserve"> (</w:t>
            </w:r>
            <w:r w:rsidRPr="0011518E">
              <w:rPr>
                <w:rFonts w:ascii="Times New Roman" w:hAnsi="Times New Roman"/>
                <w:bCs/>
                <w:szCs w:val="24"/>
              </w:rPr>
              <w:t>стол</w:t>
            </w:r>
            <w:r>
              <w:rPr>
                <w:rFonts w:ascii="Times New Roman" w:hAnsi="Times New Roman"/>
                <w:bCs/>
                <w:szCs w:val="24"/>
              </w:rPr>
              <w:t>, стул)</w:t>
            </w:r>
            <w:r w:rsidRPr="000F1552">
              <w:rPr>
                <w:rFonts w:ascii="Times New Roman" w:hAnsi="Times New Roman" w:cs="Times New Roman"/>
                <w:szCs w:val="24"/>
              </w:rPr>
              <w:t xml:space="preserve"> преподавателя</w:t>
            </w:r>
          </w:p>
        </w:tc>
        <w:tc>
          <w:tcPr>
            <w:tcW w:w="1527" w:type="pct"/>
            <w:shd w:val="clear" w:color="auto" w:fill="auto"/>
          </w:tcPr>
          <w:p w14:paraId="2E5F8298" w14:textId="77777777" w:rsidR="004E7CE7" w:rsidRPr="00523DC0" w:rsidRDefault="004E7CE7" w:rsidP="00301B37">
            <w:pPr>
              <w:pStyle w:val="120"/>
              <w:rPr>
                <w:rFonts w:ascii="Times New Roman" w:hAnsi="Times New Roman" w:cs="Times New Roman"/>
                <w:lang w:eastAsia="en-US"/>
              </w:rPr>
            </w:pPr>
          </w:p>
        </w:tc>
      </w:tr>
      <w:tr w:rsidR="004E7CE7" w:rsidRPr="00523DC0" w14:paraId="1167ED65" w14:textId="77777777" w:rsidTr="00301B37">
        <w:tc>
          <w:tcPr>
            <w:tcW w:w="273" w:type="pct"/>
            <w:shd w:val="clear" w:color="auto" w:fill="auto"/>
          </w:tcPr>
          <w:p w14:paraId="2953D1D7" w14:textId="680C962D" w:rsidR="004E7CE7" w:rsidRPr="00595A7F" w:rsidRDefault="004E7CE7" w:rsidP="00301B37">
            <w:pPr>
              <w:pStyle w:val="120"/>
              <w:rPr>
                <w:rFonts w:ascii="Times New Roman" w:hAnsi="Times New Roman" w:cs="Times New Roman"/>
                <w:highlight w:val="yellow"/>
                <w:lang w:eastAsia="en-US"/>
              </w:rPr>
            </w:pPr>
          </w:p>
        </w:tc>
        <w:tc>
          <w:tcPr>
            <w:tcW w:w="3200" w:type="pct"/>
            <w:shd w:val="clear" w:color="auto" w:fill="auto"/>
          </w:tcPr>
          <w:p w14:paraId="0FA5F3A2" w14:textId="77777777" w:rsidR="004E7CE7" w:rsidRPr="00BC2B53" w:rsidRDefault="004E7CE7" w:rsidP="00301B37">
            <w:pPr>
              <w:pStyle w:val="120"/>
              <w:rPr>
                <w:rFonts w:ascii="Times New Roman" w:hAnsi="Times New Roman" w:cs="Times New Roman"/>
                <w:highlight w:val="yellow"/>
                <w:lang w:eastAsia="en-US"/>
              </w:rPr>
            </w:pPr>
            <w:r w:rsidRPr="000F1552">
              <w:rPr>
                <w:rFonts w:ascii="Times New Roman" w:hAnsi="Times New Roman" w:cs="Times New Roman"/>
                <w:szCs w:val="24"/>
              </w:rPr>
              <w:t>Классная доска</w:t>
            </w:r>
          </w:p>
        </w:tc>
        <w:tc>
          <w:tcPr>
            <w:tcW w:w="1527" w:type="pct"/>
            <w:shd w:val="clear" w:color="auto" w:fill="auto"/>
          </w:tcPr>
          <w:p w14:paraId="6C804F1D" w14:textId="77777777" w:rsidR="004E7CE7" w:rsidRPr="00523DC0" w:rsidRDefault="004E7CE7" w:rsidP="00301B37">
            <w:pPr>
              <w:pStyle w:val="120"/>
              <w:rPr>
                <w:rFonts w:ascii="Times New Roman" w:hAnsi="Times New Roman" w:cs="Times New Roman"/>
                <w:lang w:eastAsia="en-US"/>
              </w:rPr>
            </w:pPr>
          </w:p>
        </w:tc>
      </w:tr>
      <w:tr w:rsidR="004E7CE7" w:rsidRPr="00523DC0" w14:paraId="4B42D6F6" w14:textId="77777777" w:rsidTr="00301B37">
        <w:tc>
          <w:tcPr>
            <w:tcW w:w="273" w:type="pct"/>
            <w:shd w:val="clear" w:color="auto" w:fill="auto"/>
          </w:tcPr>
          <w:p w14:paraId="5B0AF7DC" w14:textId="45EA1CEE" w:rsidR="004E7CE7" w:rsidRDefault="004E7CE7" w:rsidP="00301B37">
            <w:pPr>
              <w:pStyle w:val="120"/>
              <w:rPr>
                <w:rFonts w:ascii="Times New Roman" w:hAnsi="Times New Roman" w:cs="Times New Roman"/>
                <w:lang w:eastAsia="en-US"/>
              </w:rPr>
            </w:pPr>
          </w:p>
        </w:tc>
        <w:tc>
          <w:tcPr>
            <w:tcW w:w="3200" w:type="pct"/>
            <w:shd w:val="clear" w:color="auto" w:fill="auto"/>
          </w:tcPr>
          <w:p w14:paraId="4ED3874A" w14:textId="77777777" w:rsidR="004E7CE7" w:rsidRPr="000F1552" w:rsidRDefault="004E7CE7" w:rsidP="00301B37">
            <w:pPr>
              <w:pStyle w:val="120"/>
              <w:rPr>
                <w:rFonts w:ascii="Times New Roman" w:hAnsi="Times New Roman" w:cs="Times New Roman"/>
                <w:szCs w:val="24"/>
              </w:rPr>
            </w:pPr>
            <w:r w:rsidRPr="001F16F2">
              <w:rPr>
                <w:rFonts w:ascii="Times New Roman" w:hAnsi="Times New Roman" w:cs="Times New Roman"/>
                <w:szCs w:val="24"/>
              </w:rPr>
              <w:t>Информационные стенды и шкафы для хранения УМК и информационных материалов</w:t>
            </w:r>
          </w:p>
        </w:tc>
        <w:tc>
          <w:tcPr>
            <w:tcW w:w="1527" w:type="pct"/>
            <w:shd w:val="clear" w:color="auto" w:fill="auto"/>
          </w:tcPr>
          <w:p w14:paraId="23FA0FF4" w14:textId="77777777" w:rsidR="004E7CE7" w:rsidRPr="00523DC0" w:rsidRDefault="004E7CE7" w:rsidP="00301B37">
            <w:pPr>
              <w:pStyle w:val="120"/>
              <w:rPr>
                <w:rFonts w:ascii="Times New Roman" w:hAnsi="Times New Roman" w:cs="Times New Roman"/>
                <w:lang w:eastAsia="en-US"/>
              </w:rPr>
            </w:pPr>
          </w:p>
        </w:tc>
      </w:tr>
      <w:tr w:rsidR="004E7CE7" w:rsidRPr="00523DC0" w14:paraId="76AF44F5"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3D749B" w14:textId="77777777" w:rsidR="004E7CE7" w:rsidRPr="00033D51" w:rsidRDefault="004E7CE7" w:rsidP="00301B37">
            <w:pPr>
              <w:pStyle w:val="120"/>
              <w:rPr>
                <w:rFonts w:ascii="Times New Roman" w:hAnsi="Times New Roman" w:cs="Times New Roman"/>
                <w:highlight w:val="cyan"/>
                <w:lang w:eastAsia="en-US"/>
              </w:rPr>
            </w:pPr>
            <w:r w:rsidRPr="00B86806">
              <w:rPr>
                <w:rFonts w:ascii="Times New Roman" w:hAnsi="Times New Roman" w:cs="Times New Roman"/>
                <w:b/>
                <w:bCs/>
                <w:lang w:eastAsia="en-US"/>
              </w:rPr>
              <w:t>Дополнительное оборудование</w:t>
            </w:r>
          </w:p>
        </w:tc>
      </w:tr>
      <w:tr w:rsidR="004E7CE7" w:rsidRPr="00523DC0" w14:paraId="086EB5B7" w14:textId="77777777" w:rsidTr="00301B37">
        <w:tc>
          <w:tcPr>
            <w:tcW w:w="273" w:type="pct"/>
            <w:tcBorders>
              <w:top w:val="single" w:sz="4" w:space="0" w:color="auto"/>
              <w:left w:val="single" w:sz="4" w:space="0" w:color="auto"/>
              <w:bottom w:val="single" w:sz="4" w:space="0" w:color="auto"/>
              <w:right w:val="single" w:sz="4" w:space="0" w:color="auto"/>
            </w:tcBorders>
            <w:shd w:val="clear" w:color="auto" w:fill="auto"/>
          </w:tcPr>
          <w:p w14:paraId="3CF5655D" w14:textId="77777777" w:rsidR="004E7CE7" w:rsidRPr="00033D51" w:rsidRDefault="004E7CE7" w:rsidP="00301B37">
            <w:pPr>
              <w:pStyle w:val="120"/>
              <w:rPr>
                <w:rFonts w:ascii="Times New Roman" w:hAnsi="Times New Roman" w:cs="Times New Roman"/>
                <w:highlight w:val="cy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D3E6C17" w14:textId="77777777" w:rsidR="004E7CE7" w:rsidRPr="00523DC0" w:rsidRDefault="004E7CE7" w:rsidP="00301B37">
            <w:pPr>
              <w:pStyle w:val="120"/>
              <w:rPr>
                <w:rFonts w:ascii="Times New Roman" w:hAnsi="Times New Roman" w:cs="Times New Roman"/>
                <w:i/>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EC576E3" w14:textId="77777777" w:rsidR="004E7CE7" w:rsidRPr="00523DC0" w:rsidRDefault="004E7CE7" w:rsidP="00301B37">
            <w:pPr>
              <w:pStyle w:val="120"/>
              <w:rPr>
                <w:rFonts w:ascii="Times New Roman" w:hAnsi="Times New Roman" w:cs="Times New Roman"/>
                <w:i/>
                <w:iCs w:val="0"/>
                <w:lang w:eastAsia="en-US"/>
              </w:rPr>
            </w:pPr>
          </w:p>
        </w:tc>
      </w:tr>
      <w:tr w:rsidR="004E7CE7" w:rsidRPr="00B86806" w14:paraId="51C995BD"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A3DD964" w14:textId="5A4CD875" w:rsidR="004E7CE7" w:rsidRPr="00B86806" w:rsidRDefault="00DD1603" w:rsidP="00301B37">
            <w:pPr>
              <w:pStyle w:val="120"/>
              <w:rPr>
                <w:rFonts w:ascii="Times New Roman" w:hAnsi="Times New Roman" w:cs="Times New Roman"/>
                <w:lang w:eastAsia="en-US"/>
              </w:rPr>
            </w:pPr>
            <w:r>
              <w:rPr>
                <w:rFonts w:ascii="Times New Roman" w:hAnsi="Times New Roman" w:cs="Times New Roman"/>
                <w:b/>
                <w:bCs/>
                <w:lang w:val="en-US" w:eastAsia="en-US"/>
              </w:rPr>
              <w:t>2</w:t>
            </w:r>
            <w:r w:rsidR="004E7CE7" w:rsidRPr="00B86806">
              <w:rPr>
                <w:rFonts w:ascii="Times New Roman" w:hAnsi="Times New Roman" w:cs="Times New Roman"/>
                <w:b/>
                <w:bCs/>
                <w:lang w:val="en-US" w:eastAsia="en-US"/>
              </w:rPr>
              <w:t xml:space="preserve"> </w:t>
            </w:r>
            <w:r w:rsidR="004E7CE7" w:rsidRPr="00B86806">
              <w:rPr>
                <w:rFonts w:ascii="Times New Roman" w:hAnsi="Times New Roman" w:cs="Times New Roman"/>
                <w:b/>
                <w:bCs/>
                <w:lang w:eastAsia="en-US"/>
              </w:rPr>
              <w:t>Технические средства</w:t>
            </w:r>
          </w:p>
        </w:tc>
      </w:tr>
      <w:tr w:rsidR="004E7CE7" w:rsidRPr="00523DC0" w14:paraId="49F563E8"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D824748"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4E7CE7" w:rsidRPr="00523DC0" w14:paraId="33C00345" w14:textId="77777777" w:rsidTr="00301B37">
        <w:tc>
          <w:tcPr>
            <w:tcW w:w="273" w:type="pct"/>
            <w:shd w:val="clear" w:color="auto" w:fill="auto"/>
          </w:tcPr>
          <w:p w14:paraId="66069172" w14:textId="4164B578"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2506BE46" w14:textId="7D752A7E" w:rsidR="004E7CE7" w:rsidRPr="00523DC0" w:rsidRDefault="004E7CE7" w:rsidP="00301B37">
            <w:pPr>
              <w:pStyle w:val="120"/>
              <w:rPr>
                <w:rFonts w:ascii="Times New Roman" w:hAnsi="Times New Roman" w:cs="Times New Roman"/>
                <w:lang w:eastAsia="en-US"/>
              </w:rPr>
            </w:pPr>
            <w:r w:rsidRPr="0021630D">
              <w:rPr>
                <w:rFonts w:ascii="Times New Roman" w:hAnsi="Times New Roman" w:cs="Times New Roman"/>
                <w:lang w:eastAsia="en-US"/>
              </w:rPr>
              <w:t xml:space="preserve">Компьютер </w:t>
            </w:r>
            <w:r>
              <w:rPr>
                <w:rFonts w:ascii="Times New Roman" w:hAnsi="Times New Roman"/>
                <w:bCs/>
                <w:szCs w:val="24"/>
              </w:rPr>
              <w:t>с доступом к интернет</w:t>
            </w:r>
            <w:r>
              <w:rPr>
                <w:rFonts w:ascii="Times New Roman" w:hAnsi="Times New Roman" w:cs="Times New Roman"/>
                <w:lang w:eastAsia="en-US"/>
              </w:rPr>
              <w:t xml:space="preserve"> </w:t>
            </w:r>
          </w:p>
        </w:tc>
        <w:tc>
          <w:tcPr>
            <w:tcW w:w="1527" w:type="pct"/>
            <w:shd w:val="clear" w:color="auto" w:fill="auto"/>
          </w:tcPr>
          <w:p w14:paraId="0EBE4093" w14:textId="77777777" w:rsidR="004E7CE7" w:rsidRPr="00523DC0" w:rsidRDefault="004E7CE7" w:rsidP="00301B37">
            <w:pPr>
              <w:pStyle w:val="120"/>
              <w:rPr>
                <w:rFonts w:ascii="Times New Roman" w:hAnsi="Times New Roman" w:cs="Times New Roman"/>
                <w:lang w:eastAsia="en-US"/>
              </w:rPr>
            </w:pPr>
          </w:p>
        </w:tc>
      </w:tr>
      <w:tr w:rsidR="004E7CE7" w:rsidRPr="00523DC0" w14:paraId="68FEE0B7" w14:textId="77777777" w:rsidTr="00301B37">
        <w:tc>
          <w:tcPr>
            <w:tcW w:w="273" w:type="pct"/>
            <w:shd w:val="clear" w:color="auto" w:fill="auto"/>
          </w:tcPr>
          <w:p w14:paraId="684A4CEC" w14:textId="4F92A2B8" w:rsidR="004E7CE7" w:rsidRPr="00523DC0" w:rsidRDefault="004E7CE7" w:rsidP="00301B37">
            <w:pPr>
              <w:pStyle w:val="120"/>
              <w:rPr>
                <w:rFonts w:ascii="Times New Roman" w:hAnsi="Times New Roman" w:cs="Times New Roman"/>
                <w:highlight w:val="lightGray"/>
                <w:lang w:eastAsia="en-US"/>
              </w:rPr>
            </w:pPr>
          </w:p>
        </w:tc>
        <w:tc>
          <w:tcPr>
            <w:tcW w:w="3200" w:type="pct"/>
            <w:shd w:val="clear" w:color="auto" w:fill="auto"/>
          </w:tcPr>
          <w:p w14:paraId="0575F84B" w14:textId="77777777" w:rsidR="004E7CE7" w:rsidRPr="00523DC0" w:rsidRDefault="004E7CE7" w:rsidP="00301B37">
            <w:pPr>
              <w:pStyle w:val="120"/>
              <w:rPr>
                <w:rFonts w:ascii="Times New Roman" w:hAnsi="Times New Roman" w:cs="Times New Roman"/>
                <w:lang w:eastAsia="en-US"/>
              </w:rPr>
            </w:pPr>
            <w:r w:rsidRPr="0021630D">
              <w:rPr>
                <w:rFonts w:ascii="Times New Roman" w:hAnsi="Times New Roman" w:cs="Times New Roman"/>
                <w:lang w:eastAsia="en-US"/>
              </w:rPr>
              <w:t>Колонки</w:t>
            </w:r>
          </w:p>
        </w:tc>
        <w:tc>
          <w:tcPr>
            <w:tcW w:w="1527" w:type="pct"/>
            <w:shd w:val="clear" w:color="auto" w:fill="auto"/>
          </w:tcPr>
          <w:p w14:paraId="19C300B5" w14:textId="77777777" w:rsidR="004E7CE7" w:rsidRPr="00523DC0" w:rsidRDefault="004E7CE7" w:rsidP="00301B37">
            <w:pPr>
              <w:pStyle w:val="120"/>
              <w:rPr>
                <w:rFonts w:ascii="Times New Roman" w:hAnsi="Times New Roman" w:cs="Times New Roman"/>
                <w:lang w:eastAsia="en-US"/>
              </w:rPr>
            </w:pPr>
          </w:p>
        </w:tc>
      </w:tr>
      <w:tr w:rsidR="004E7CE7" w:rsidRPr="00523DC0" w14:paraId="1552ED4A" w14:textId="77777777" w:rsidTr="00301B37">
        <w:tc>
          <w:tcPr>
            <w:tcW w:w="273" w:type="pct"/>
            <w:shd w:val="clear" w:color="auto" w:fill="auto"/>
          </w:tcPr>
          <w:p w14:paraId="14FFB8D4" w14:textId="47795CC9" w:rsidR="004E7CE7" w:rsidRPr="00BC2B53" w:rsidRDefault="004E7CE7" w:rsidP="00301B37">
            <w:pPr>
              <w:pStyle w:val="120"/>
              <w:rPr>
                <w:rFonts w:ascii="Times New Roman" w:hAnsi="Times New Roman" w:cs="Times New Roman"/>
                <w:highlight w:val="yellow"/>
                <w:lang w:val="en-US" w:eastAsia="en-US"/>
              </w:rPr>
            </w:pPr>
          </w:p>
        </w:tc>
        <w:tc>
          <w:tcPr>
            <w:tcW w:w="3200" w:type="pct"/>
            <w:shd w:val="clear" w:color="auto" w:fill="auto"/>
          </w:tcPr>
          <w:p w14:paraId="31626985" w14:textId="77777777" w:rsidR="004E7CE7" w:rsidRPr="00BC2B53" w:rsidRDefault="004E7CE7" w:rsidP="00301B37">
            <w:pPr>
              <w:pStyle w:val="120"/>
              <w:rPr>
                <w:rFonts w:ascii="Times New Roman" w:hAnsi="Times New Roman" w:cs="Times New Roman"/>
                <w:highlight w:val="yellow"/>
                <w:lang w:eastAsia="en-US"/>
              </w:rPr>
            </w:pPr>
            <w:r>
              <w:rPr>
                <w:rFonts w:ascii="Times New Roman" w:hAnsi="Times New Roman" w:cs="Times New Roman"/>
                <w:lang w:eastAsia="en-US"/>
              </w:rPr>
              <w:t>Мультимедийный проектор, э</w:t>
            </w:r>
            <w:r w:rsidRPr="0021630D">
              <w:rPr>
                <w:rFonts w:ascii="Times New Roman" w:hAnsi="Times New Roman" w:cs="Times New Roman"/>
                <w:lang w:eastAsia="en-US"/>
              </w:rPr>
              <w:t>кран</w:t>
            </w:r>
          </w:p>
        </w:tc>
        <w:tc>
          <w:tcPr>
            <w:tcW w:w="1527" w:type="pct"/>
            <w:shd w:val="clear" w:color="auto" w:fill="auto"/>
          </w:tcPr>
          <w:p w14:paraId="2776D841" w14:textId="77777777" w:rsidR="004E7CE7" w:rsidRPr="00523DC0" w:rsidRDefault="004E7CE7" w:rsidP="00301B37">
            <w:pPr>
              <w:pStyle w:val="120"/>
              <w:rPr>
                <w:rFonts w:ascii="Times New Roman" w:hAnsi="Times New Roman" w:cs="Times New Roman"/>
                <w:lang w:eastAsia="en-US"/>
              </w:rPr>
            </w:pPr>
          </w:p>
        </w:tc>
      </w:tr>
      <w:tr w:rsidR="004E7CE7" w:rsidRPr="00523DC0" w14:paraId="4493B4CF" w14:textId="77777777" w:rsidTr="00301B37">
        <w:tc>
          <w:tcPr>
            <w:tcW w:w="5000" w:type="pct"/>
            <w:gridSpan w:val="3"/>
            <w:shd w:val="clear" w:color="auto" w:fill="auto"/>
          </w:tcPr>
          <w:p w14:paraId="2965E1C9"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lang w:eastAsia="en-US"/>
              </w:rPr>
              <w:t>Дополнительное оборудование</w:t>
            </w:r>
          </w:p>
        </w:tc>
      </w:tr>
      <w:tr w:rsidR="004E7CE7" w:rsidRPr="00523DC0" w14:paraId="77CE6402" w14:textId="77777777" w:rsidTr="00301B37">
        <w:tc>
          <w:tcPr>
            <w:tcW w:w="273" w:type="pct"/>
            <w:shd w:val="clear" w:color="auto" w:fill="auto"/>
          </w:tcPr>
          <w:p w14:paraId="718C4C67" w14:textId="77777777"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2E5BF824" w14:textId="77777777" w:rsidR="004E7CE7" w:rsidRPr="00523DC0" w:rsidRDefault="004E7CE7" w:rsidP="00301B37">
            <w:pPr>
              <w:pStyle w:val="120"/>
              <w:rPr>
                <w:rFonts w:ascii="Times New Roman" w:hAnsi="Times New Roman" w:cs="Times New Roman"/>
                <w:i/>
                <w:iCs w:val="0"/>
                <w:lang w:eastAsia="en-US"/>
              </w:rPr>
            </w:pPr>
          </w:p>
        </w:tc>
        <w:tc>
          <w:tcPr>
            <w:tcW w:w="1527" w:type="pct"/>
            <w:shd w:val="clear" w:color="auto" w:fill="auto"/>
          </w:tcPr>
          <w:p w14:paraId="194B4623" w14:textId="77777777" w:rsidR="004E7CE7" w:rsidRPr="00523DC0" w:rsidRDefault="004E7CE7" w:rsidP="00301B37">
            <w:pPr>
              <w:pStyle w:val="120"/>
              <w:rPr>
                <w:rFonts w:ascii="Times New Roman" w:hAnsi="Times New Roman" w:cs="Times New Roman"/>
                <w:lang w:eastAsia="en-US"/>
              </w:rPr>
            </w:pPr>
          </w:p>
        </w:tc>
      </w:tr>
      <w:tr w:rsidR="004E7CE7" w:rsidRPr="00B86806" w14:paraId="757858D8" w14:textId="77777777" w:rsidTr="00301B37">
        <w:tc>
          <w:tcPr>
            <w:tcW w:w="5000" w:type="pct"/>
            <w:gridSpan w:val="3"/>
            <w:shd w:val="clear" w:color="auto" w:fill="auto"/>
          </w:tcPr>
          <w:p w14:paraId="43DFA2E1" w14:textId="0FFA1F90" w:rsidR="004E7CE7" w:rsidRPr="000540FB" w:rsidRDefault="00DD1603" w:rsidP="00301B37">
            <w:pPr>
              <w:pStyle w:val="120"/>
              <w:rPr>
                <w:rFonts w:ascii="Times New Roman" w:hAnsi="Times New Roman" w:cs="Times New Roman"/>
                <w:b/>
                <w:bCs/>
                <w:lang w:eastAsia="en-US"/>
              </w:rPr>
            </w:pPr>
            <w:r w:rsidRPr="00DD1603">
              <w:rPr>
                <w:rFonts w:ascii="Times New Roman" w:hAnsi="Times New Roman" w:cs="Times New Roman"/>
                <w:b/>
                <w:bCs/>
                <w:lang w:eastAsia="en-US"/>
              </w:rPr>
              <w:t>2</w:t>
            </w:r>
            <w:r>
              <w:rPr>
                <w:rFonts w:ascii="Times New Roman" w:hAnsi="Times New Roman" w:cs="Times New Roman"/>
                <w:b/>
                <w:bCs/>
                <w:lang w:val="en-US" w:eastAsia="en-US"/>
              </w:rPr>
              <w:t>1</w:t>
            </w:r>
            <w:r w:rsidR="004E7CE7" w:rsidRPr="000540FB">
              <w:rPr>
                <w:rFonts w:ascii="Times New Roman" w:hAnsi="Times New Roman" w:cs="Times New Roman"/>
                <w:b/>
                <w:bCs/>
                <w:lang w:eastAsia="en-US"/>
              </w:rPr>
              <w:t xml:space="preserve"> Демонстрационные учебно-наглядные пособия</w:t>
            </w:r>
          </w:p>
        </w:tc>
      </w:tr>
      <w:tr w:rsidR="004E7CE7" w:rsidRPr="00523DC0" w14:paraId="6F75DF69" w14:textId="77777777" w:rsidTr="00301B37">
        <w:tc>
          <w:tcPr>
            <w:tcW w:w="5000" w:type="pct"/>
            <w:gridSpan w:val="3"/>
            <w:shd w:val="clear" w:color="auto" w:fill="auto"/>
          </w:tcPr>
          <w:p w14:paraId="24F53EC5"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4E7CE7" w:rsidRPr="00523DC0" w14:paraId="7A2AF6DD" w14:textId="77777777" w:rsidTr="00301B37">
        <w:tc>
          <w:tcPr>
            <w:tcW w:w="273" w:type="pct"/>
            <w:shd w:val="clear" w:color="auto" w:fill="auto"/>
          </w:tcPr>
          <w:p w14:paraId="1808A2CD" w14:textId="15E97319"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1E5A5C6E" w14:textId="77777777" w:rsidR="004E7CE7" w:rsidRPr="00523DC0" w:rsidRDefault="004E7CE7" w:rsidP="00301B37">
            <w:pPr>
              <w:pStyle w:val="120"/>
              <w:rPr>
                <w:rFonts w:ascii="Times New Roman" w:hAnsi="Times New Roman" w:cs="Times New Roman"/>
                <w:lang w:eastAsia="en-US"/>
              </w:rPr>
            </w:pPr>
            <w:r>
              <w:rPr>
                <w:rFonts w:ascii="Times New Roman" w:hAnsi="Times New Roman" w:cs="Times New Roman"/>
                <w:lang w:eastAsia="en-US"/>
              </w:rPr>
              <w:t>С</w:t>
            </w:r>
            <w:r w:rsidRPr="00392ACB">
              <w:rPr>
                <w:rFonts w:ascii="Times New Roman" w:hAnsi="Times New Roman" w:cs="Times New Roman"/>
                <w:lang w:eastAsia="en-US"/>
              </w:rPr>
              <w:t>хемы, таблицы, плакаты</w:t>
            </w:r>
          </w:p>
        </w:tc>
        <w:tc>
          <w:tcPr>
            <w:tcW w:w="1527" w:type="pct"/>
            <w:shd w:val="clear" w:color="auto" w:fill="auto"/>
          </w:tcPr>
          <w:p w14:paraId="0B98A628" w14:textId="77777777" w:rsidR="004E7CE7" w:rsidRPr="00523DC0" w:rsidRDefault="004E7CE7" w:rsidP="00301B37">
            <w:pPr>
              <w:pStyle w:val="120"/>
              <w:rPr>
                <w:rFonts w:ascii="Times New Roman" w:hAnsi="Times New Roman" w:cs="Times New Roman"/>
                <w:lang w:eastAsia="en-US"/>
              </w:rPr>
            </w:pPr>
          </w:p>
        </w:tc>
      </w:tr>
      <w:tr w:rsidR="004E7CE7" w:rsidRPr="00523DC0" w14:paraId="7E8891C8" w14:textId="77777777" w:rsidTr="00301B37">
        <w:tc>
          <w:tcPr>
            <w:tcW w:w="5000" w:type="pct"/>
            <w:gridSpan w:val="3"/>
            <w:shd w:val="clear" w:color="auto" w:fill="auto"/>
          </w:tcPr>
          <w:p w14:paraId="5D4D6E2D"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4E7CE7" w:rsidRPr="00523DC0" w14:paraId="57BAE961" w14:textId="77777777" w:rsidTr="00301B37">
        <w:tc>
          <w:tcPr>
            <w:tcW w:w="273" w:type="pct"/>
            <w:shd w:val="clear" w:color="auto" w:fill="auto"/>
          </w:tcPr>
          <w:p w14:paraId="584D92E7" w14:textId="77777777"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33097B77" w14:textId="77777777" w:rsidR="004E7CE7" w:rsidRPr="004037D6" w:rsidRDefault="004E7CE7" w:rsidP="00301B37">
            <w:pPr>
              <w:pStyle w:val="120"/>
              <w:rPr>
                <w:rFonts w:ascii="Times New Roman" w:hAnsi="Times New Roman" w:cs="Times New Roman"/>
                <w:iCs w:val="0"/>
                <w:lang w:eastAsia="en-US"/>
              </w:rPr>
            </w:pPr>
          </w:p>
        </w:tc>
        <w:tc>
          <w:tcPr>
            <w:tcW w:w="1527" w:type="pct"/>
            <w:shd w:val="clear" w:color="auto" w:fill="auto"/>
          </w:tcPr>
          <w:p w14:paraId="0DD24C04" w14:textId="77777777" w:rsidR="004E7CE7" w:rsidRPr="00523DC0" w:rsidRDefault="004E7CE7" w:rsidP="00301B37">
            <w:pPr>
              <w:pStyle w:val="120"/>
              <w:rPr>
                <w:rFonts w:ascii="Times New Roman" w:hAnsi="Times New Roman" w:cs="Times New Roman"/>
                <w:lang w:eastAsia="en-US"/>
              </w:rPr>
            </w:pPr>
          </w:p>
        </w:tc>
      </w:tr>
    </w:tbl>
    <w:p w14:paraId="3898035C" w14:textId="77777777" w:rsidR="004E7CE7" w:rsidRDefault="004E7CE7" w:rsidP="004E7CE7">
      <w:pPr>
        <w:ind w:firstLine="709"/>
        <w:rPr>
          <w:rFonts w:ascii="Times New Roman" w:hAnsi="Times New Roman" w:cs="Times New Roman"/>
          <w:bCs/>
          <w:sz w:val="24"/>
          <w:szCs w:val="24"/>
        </w:rPr>
      </w:pPr>
    </w:p>
    <w:p w14:paraId="7990F60A" w14:textId="7B028368" w:rsidR="004E7CE7" w:rsidRDefault="004E7CE7" w:rsidP="004E7CE7">
      <w:pPr>
        <w:suppressAutoHyphens/>
        <w:ind w:firstLine="709"/>
        <w:jc w:val="both"/>
        <w:rPr>
          <w:rFonts w:ascii="Times New Roman" w:hAnsi="Times New Roman" w:cs="Times New Roman"/>
          <w:bCs/>
          <w:iCs/>
          <w:sz w:val="24"/>
          <w:szCs w:val="24"/>
        </w:rPr>
      </w:pPr>
      <w:r>
        <w:rPr>
          <w:rFonts w:ascii="Times New Roman" w:hAnsi="Times New Roman" w:cs="Times New Roman"/>
          <w:bCs/>
          <w:iCs/>
          <w:sz w:val="24"/>
          <w:szCs w:val="24"/>
        </w:rPr>
        <w:t>Кабинет «</w:t>
      </w:r>
      <w:r w:rsidR="00D17622" w:rsidRPr="00D17622">
        <w:rPr>
          <w:rFonts w:ascii="Times New Roman" w:hAnsi="Times New Roman" w:cs="Times New Roman"/>
          <w:bCs/>
          <w:iCs/>
          <w:sz w:val="24"/>
          <w:szCs w:val="24"/>
        </w:rPr>
        <w:t xml:space="preserve">Менеджмента и </w:t>
      </w:r>
      <w:r w:rsidR="00D17622" w:rsidRPr="00F151EB">
        <w:rPr>
          <w:rFonts w:ascii="Times New Roman" w:hAnsi="Times New Roman" w:cs="Times New Roman"/>
          <w:bCs/>
          <w:iCs/>
          <w:sz w:val="24"/>
          <w:szCs w:val="24"/>
        </w:rPr>
        <w:t>предпринимательства</w:t>
      </w:r>
      <w:r>
        <w:rPr>
          <w:rFonts w:ascii="Times New Roman"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E7CE7" w:rsidRPr="00523DC0" w14:paraId="0EF0E999" w14:textId="77777777" w:rsidTr="00301B37">
        <w:tc>
          <w:tcPr>
            <w:tcW w:w="273" w:type="pct"/>
            <w:shd w:val="clear" w:color="auto" w:fill="auto"/>
            <w:vAlign w:val="center"/>
          </w:tcPr>
          <w:p w14:paraId="493BD3DF" w14:textId="77777777" w:rsidR="004E7CE7" w:rsidRPr="00B86806" w:rsidRDefault="004E7CE7" w:rsidP="00301B37">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173BDDC4" w14:textId="77777777" w:rsidR="004E7CE7" w:rsidRPr="00B86806" w:rsidRDefault="004E7CE7" w:rsidP="00301B37">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6EB7742E" w14:textId="77777777" w:rsidR="004E7CE7" w:rsidRPr="00B86806" w:rsidRDefault="004E7CE7" w:rsidP="00301B37">
            <w:pPr>
              <w:pStyle w:val="120"/>
              <w:jc w:val="center"/>
              <w:rPr>
                <w:rFonts w:ascii="Times New Roman" w:hAnsi="Times New Roman" w:cs="Times New Roman"/>
                <w:lang w:eastAsia="en-US"/>
              </w:rPr>
            </w:pPr>
            <w:r>
              <w:rPr>
                <w:rFonts w:ascii="Times New Roman" w:hAnsi="Times New Roman" w:cs="Times New Roman"/>
                <w:lang w:eastAsia="en-US"/>
              </w:rPr>
              <w:t>Техническое описание</w:t>
            </w:r>
          </w:p>
        </w:tc>
      </w:tr>
      <w:tr w:rsidR="004E7CE7" w:rsidRPr="00523DC0" w14:paraId="2E49482D" w14:textId="77777777" w:rsidTr="00301B37">
        <w:trPr>
          <w:trHeight w:val="278"/>
        </w:trPr>
        <w:tc>
          <w:tcPr>
            <w:tcW w:w="5000" w:type="pct"/>
            <w:gridSpan w:val="3"/>
            <w:shd w:val="clear" w:color="auto" w:fill="auto"/>
          </w:tcPr>
          <w:p w14:paraId="4B3E40D0" w14:textId="643FE41A" w:rsidR="004E7CE7" w:rsidRPr="00B86806" w:rsidRDefault="00DD1603" w:rsidP="00301B37">
            <w:pPr>
              <w:pStyle w:val="120"/>
              <w:rPr>
                <w:rFonts w:ascii="Times New Roman" w:hAnsi="Times New Roman" w:cs="Times New Roman"/>
                <w:b/>
                <w:bCs/>
                <w:lang w:eastAsia="en-US"/>
              </w:rPr>
            </w:pPr>
            <w:r w:rsidRPr="00DD1603">
              <w:rPr>
                <w:rFonts w:ascii="Times New Roman" w:hAnsi="Times New Roman" w:cs="Times New Roman"/>
                <w:b/>
                <w:bCs/>
                <w:lang w:eastAsia="en-US"/>
              </w:rPr>
              <w:t>1</w:t>
            </w:r>
            <w:r w:rsidR="004E7CE7" w:rsidRPr="00B86806">
              <w:rPr>
                <w:rFonts w:ascii="Times New Roman" w:hAnsi="Times New Roman" w:cs="Times New Roman"/>
                <w:b/>
                <w:bCs/>
                <w:lang w:eastAsia="en-US"/>
              </w:rPr>
              <w:t xml:space="preserve"> Специализированная мебель и системы хранения</w:t>
            </w:r>
          </w:p>
        </w:tc>
      </w:tr>
      <w:tr w:rsidR="004E7CE7" w:rsidRPr="00523DC0" w14:paraId="009F63B4" w14:textId="77777777" w:rsidTr="00301B37">
        <w:trPr>
          <w:trHeight w:val="277"/>
        </w:trPr>
        <w:tc>
          <w:tcPr>
            <w:tcW w:w="5000" w:type="pct"/>
            <w:gridSpan w:val="3"/>
            <w:shd w:val="clear" w:color="auto" w:fill="auto"/>
          </w:tcPr>
          <w:p w14:paraId="4C62AD4E" w14:textId="77777777" w:rsidR="004E7CE7" w:rsidRPr="00B86806" w:rsidRDefault="004E7CE7" w:rsidP="00301B37">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4E7CE7" w:rsidRPr="00523DC0" w14:paraId="279BF11B" w14:textId="77777777" w:rsidTr="00301B37">
        <w:tc>
          <w:tcPr>
            <w:tcW w:w="273" w:type="pct"/>
            <w:shd w:val="clear" w:color="auto" w:fill="auto"/>
          </w:tcPr>
          <w:p w14:paraId="7DC0A61C" w14:textId="401F10C6" w:rsidR="004E7CE7" w:rsidRPr="00033D51" w:rsidRDefault="004E7CE7" w:rsidP="00301B37">
            <w:pPr>
              <w:pStyle w:val="120"/>
              <w:rPr>
                <w:rFonts w:ascii="Times New Roman" w:hAnsi="Times New Roman" w:cs="Times New Roman"/>
                <w:highlight w:val="cyan"/>
                <w:lang w:val="en-US" w:eastAsia="en-US"/>
              </w:rPr>
            </w:pPr>
          </w:p>
        </w:tc>
        <w:tc>
          <w:tcPr>
            <w:tcW w:w="3200" w:type="pct"/>
            <w:shd w:val="clear" w:color="auto" w:fill="auto"/>
          </w:tcPr>
          <w:p w14:paraId="62B18971" w14:textId="25FA3D76" w:rsidR="004E7CE7" w:rsidRPr="00523DC0" w:rsidRDefault="004E7CE7" w:rsidP="00301B37">
            <w:pPr>
              <w:pStyle w:val="120"/>
              <w:rPr>
                <w:rFonts w:ascii="Times New Roman" w:hAnsi="Times New Roman" w:cs="Times New Roman"/>
                <w:b/>
                <w:bCs/>
                <w:u w:val="single"/>
                <w:lang w:eastAsia="en-US"/>
              </w:rPr>
            </w:pPr>
            <w:r w:rsidRPr="000F1552">
              <w:rPr>
                <w:rFonts w:ascii="Times New Roman" w:hAnsi="Times New Roman" w:cs="Times New Roman"/>
                <w:szCs w:val="24"/>
              </w:rPr>
              <w:t>Рабочие места</w:t>
            </w:r>
            <w:r>
              <w:rPr>
                <w:rFonts w:ascii="Times New Roman" w:hAnsi="Times New Roman" w:cs="Times New Roman"/>
                <w:szCs w:val="24"/>
              </w:rPr>
              <w:t xml:space="preserve"> (</w:t>
            </w:r>
            <w:r w:rsidRPr="0011518E">
              <w:rPr>
                <w:rFonts w:ascii="Times New Roman" w:hAnsi="Times New Roman"/>
                <w:bCs/>
                <w:szCs w:val="24"/>
              </w:rPr>
              <w:t>стол</w:t>
            </w:r>
            <w:r>
              <w:rPr>
                <w:rFonts w:ascii="Times New Roman" w:hAnsi="Times New Roman"/>
                <w:bCs/>
                <w:szCs w:val="24"/>
              </w:rPr>
              <w:t>ы</w:t>
            </w:r>
            <w:r w:rsidRPr="0011518E">
              <w:rPr>
                <w:rFonts w:ascii="Times New Roman" w:hAnsi="Times New Roman"/>
                <w:bCs/>
                <w:szCs w:val="24"/>
              </w:rPr>
              <w:t>, стулья</w:t>
            </w:r>
            <w:r>
              <w:rPr>
                <w:rFonts w:ascii="Times New Roman" w:hAnsi="Times New Roman"/>
                <w:bCs/>
                <w:szCs w:val="24"/>
              </w:rPr>
              <w:t xml:space="preserve">) </w:t>
            </w:r>
            <w:r w:rsidRPr="000F1552">
              <w:rPr>
                <w:rFonts w:ascii="Times New Roman" w:hAnsi="Times New Roman" w:cs="Times New Roman"/>
                <w:szCs w:val="24"/>
              </w:rPr>
              <w:t>по количеству обучающихся</w:t>
            </w:r>
          </w:p>
        </w:tc>
        <w:tc>
          <w:tcPr>
            <w:tcW w:w="1527" w:type="pct"/>
            <w:shd w:val="clear" w:color="auto" w:fill="auto"/>
          </w:tcPr>
          <w:p w14:paraId="4FF29070" w14:textId="77777777" w:rsidR="004E7CE7" w:rsidRPr="00523DC0" w:rsidRDefault="004E7CE7" w:rsidP="00301B37">
            <w:pPr>
              <w:pStyle w:val="120"/>
              <w:rPr>
                <w:rFonts w:ascii="Times New Roman" w:hAnsi="Times New Roman" w:cs="Times New Roman"/>
                <w:b/>
                <w:bCs/>
                <w:highlight w:val="green"/>
                <w:u w:val="single"/>
                <w:lang w:eastAsia="en-US"/>
              </w:rPr>
            </w:pPr>
          </w:p>
        </w:tc>
      </w:tr>
      <w:tr w:rsidR="004E7CE7" w:rsidRPr="00523DC0" w14:paraId="73A9A3F9" w14:textId="77777777" w:rsidTr="00301B37">
        <w:tc>
          <w:tcPr>
            <w:tcW w:w="273" w:type="pct"/>
            <w:shd w:val="clear" w:color="auto" w:fill="auto"/>
          </w:tcPr>
          <w:p w14:paraId="247D592D" w14:textId="02D34E48" w:rsidR="004E7CE7" w:rsidRPr="004E7CE7" w:rsidRDefault="004E7CE7" w:rsidP="00301B37">
            <w:pPr>
              <w:pStyle w:val="120"/>
              <w:rPr>
                <w:rFonts w:ascii="Times New Roman" w:hAnsi="Times New Roman" w:cs="Times New Roman"/>
                <w:highlight w:val="lightGray"/>
                <w:lang w:eastAsia="en-US"/>
              </w:rPr>
            </w:pPr>
          </w:p>
        </w:tc>
        <w:tc>
          <w:tcPr>
            <w:tcW w:w="3200" w:type="pct"/>
            <w:shd w:val="clear" w:color="auto" w:fill="auto"/>
          </w:tcPr>
          <w:p w14:paraId="77D2C7F2" w14:textId="77777777" w:rsidR="004E7CE7" w:rsidRPr="00523DC0" w:rsidRDefault="004E7CE7" w:rsidP="00301B37">
            <w:pPr>
              <w:pStyle w:val="120"/>
              <w:rPr>
                <w:rFonts w:ascii="Times New Roman" w:hAnsi="Times New Roman" w:cs="Times New Roman"/>
                <w:lang w:eastAsia="en-US"/>
              </w:rPr>
            </w:pPr>
            <w:r w:rsidRPr="000F1552">
              <w:rPr>
                <w:rFonts w:ascii="Times New Roman" w:hAnsi="Times New Roman" w:cs="Times New Roman"/>
                <w:szCs w:val="24"/>
              </w:rPr>
              <w:t>Рабочее место</w:t>
            </w:r>
            <w:r>
              <w:rPr>
                <w:rFonts w:ascii="Times New Roman" w:hAnsi="Times New Roman" w:cs="Times New Roman"/>
                <w:szCs w:val="24"/>
              </w:rPr>
              <w:t xml:space="preserve"> (</w:t>
            </w:r>
            <w:r w:rsidRPr="0011518E">
              <w:rPr>
                <w:rFonts w:ascii="Times New Roman" w:hAnsi="Times New Roman"/>
                <w:bCs/>
                <w:szCs w:val="24"/>
              </w:rPr>
              <w:t>стол</w:t>
            </w:r>
            <w:r>
              <w:rPr>
                <w:rFonts w:ascii="Times New Roman" w:hAnsi="Times New Roman"/>
                <w:bCs/>
                <w:szCs w:val="24"/>
              </w:rPr>
              <w:t>, стул)</w:t>
            </w:r>
            <w:r w:rsidRPr="000F1552">
              <w:rPr>
                <w:rFonts w:ascii="Times New Roman" w:hAnsi="Times New Roman" w:cs="Times New Roman"/>
                <w:szCs w:val="24"/>
              </w:rPr>
              <w:t xml:space="preserve"> преподавателя</w:t>
            </w:r>
          </w:p>
        </w:tc>
        <w:tc>
          <w:tcPr>
            <w:tcW w:w="1527" w:type="pct"/>
            <w:shd w:val="clear" w:color="auto" w:fill="auto"/>
          </w:tcPr>
          <w:p w14:paraId="6C4D7C62" w14:textId="77777777" w:rsidR="004E7CE7" w:rsidRPr="00523DC0" w:rsidRDefault="004E7CE7" w:rsidP="00301B37">
            <w:pPr>
              <w:pStyle w:val="120"/>
              <w:rPr>
                <w:rFonts w:ascii="Times New Roman" w:hAnsi="Times New Roman" w:cs="Times New Roman"/>
                <w:lang w:eastAsia="en-US"/>
              </w:rPr>
            </w:pPr>
          </w:p>
        </w:tc>
      </w:tr>
      <w:tr w:rsidR="004E7CE7" w:rsidRPr="00523DC0" w14:paraId="3EFDB6A1" w14:textId="77777777" w:rsidTr="00301B37">
        <w:tc>
          <w:tcPr>
            <w:tcW w:w="273" w:type="pct"/>
            <w:shd w:val="clear" w:color="auto" w:fill="auto"/>
          </w:tcPr>
          <w:p w14:paraId="4E0488B5" w14:textId="7F6EC52B" w:rsidR="004E7CE7" w:rsidRPr="00595A7F" w:rsidRDefault="004E7CE7" w:rsidP="00301B37">
            <w:pPr>
              <w:pStyle w:val="120"/>
              <w:rPr>
                <w:rFonts w:ascii="Times New Roman" w:hAnsi="Times New Roman" w:cs="Times New Roman"/>
                <w:highlight w:val="yellow"/>
                <w:lang w:eastAsia="en-US"/>
              </w:rPr>
            </w:pPr>
          </w:p>
        </w:tc>
        <w:tc>
          <w:tcPr>
            <w:tcW w:w="3200" w:type="pct"/>
            <w:shd w:val="clear" w:color="auto" w:fill="auto"/>
          </w:tcPr>
          <w:p w14:paraId="1EFD6E55" w14:textId="77777777" w:rsidR="004E7CE7" w:rsidRPr="00BC2B53" w:rsidRDefault="004E7CE7" w:rsidP="00301B37">
            <w:pPr>
              <w:pStyle w:val="120"/>
              <w:rPr>
                <w:rFonts w:ascii="Times New Roman" w:hAnsi="Times New Roman" w:cs="Times New Roman"/>
                <w:highlight w:val="yellow"/>
                <w:lang w:eastAsia="en-US"/>
              </w:rPr>
            </w:pPr>
            <w:r w:rsidRPr="000F1552">
              <w:rPr>
                <w:rFonts w:ascii="Times New Roman" w:hAnsi="Times New Roman" w:cs="Times New Roman"/>
                <w:szCs w:val="24"/>
              </w:rPr>
              <w:t>Классная доска</w:t>
            </w:r>
          </w:p>
        </w:tc>
        <w:tc>
          <w:tcPr>
            <w:tcW w:w="1527" w:type="pct"/>
            <w:shd w:val="clear" w:color="auto" w:fill="auto"/>
          </w:tcPr>
          <w:p w14:paraId="7B7E7FE7" w14:textId="77777777" w:rsidR="004E7CE7" w:rsidRPr="00523DC0" w:rsidRDefault="004E7CE7" w:rsidP="00301B37">
            <w:pPr>
              <w:pStyle w:val="120"/>
              <w:rPr>
                <w:rFonts w:ascii="Times New Roman" w:hAnsi="Times New Roman" w:cs="Times New Roman"/>
                <w:lang w:eastAsia="en-US"/>
              </w:rPr>
            </w:pPr>
          </w:p>
        </w:tc>
      </w:tr>
      <w:tr w:rsidR="004E7CE7" w:rsidRPr="00523DC0" w14:paraId="24E8FA8D" w14:textId="77777777" w:rsidTr="00301B37">
        <w:tc>
          <w:tcPr>
            <w:tcW w:w="273" w:type="pct"/>
            <w:shd w:val="clear" w:color="auto" w:fill="auto"/>
          </w:tcPr>
          <w:p w14:paraId="2654261E" w14:textId="578EF87C" w:rsidR="004E7CE7" w:rsidRDefault="004E7CE7" w:rsidP="00301B37">
            <w:pPr>
              <w:pStyle w:val="120"/>
              <w:rPr>
                <w:rFonts w:ascii="Times New Roman" w:hAnsi="Times New Roman" w:cs="Times New Roman"/>
                <w:lang w:eastAsia="en-US"/>
              </w:rPr>
            </w:pPr>
          </w:p>
        </w:tc>
        <w:tc>
          <w:tcPr>
            <w:tcW w:w="3200" w:type="pct"/>
            <w:shd w:val="clear" w:color="auto" w:fill="auto"/>
          </w:tcPr>
          <w:p w14:paraId="05470865" w14:textId="77777777" w:rsidR="004E7CE7" w:rsidRPr="000F1552" w:rsidRDefault="004E7CE7" w:rsidP="00301B37">
            <w:pPr>
              <w:pStyle w:val="120"/>
              <w:rPr>
                <w:rFonts w:ascii="Times New Roman" w:hAnsi="Times New Roman" w:cs="Times New Roman"/>
                <w:szCs w:val="24"/>
              </w:rPr>
            </w:pPr>
            <w:r w:rsidRPr="001F16F2">
              <w:rPr>
                <w:rFonts w:ascii="Times New Roman" w:hAnsi="Times New Roman" w:cs="Times New Roman"/>
                <w:szCs w:val="24"/>
              </w:rPr>
              <w:t>Информационные стенды и шкафы для хранения УМК и информационных материалов</w:t>
            </w:r>
          </w:p>
        </w:tc>
        <w:tc>
          <w:tcPr>
            <w:tcW w:w="1527" w:type="pct"/>
            <w:shd w:val="clear" w:color="auto" w:fill="auto"/>
          </w:tcPr>
          <w:p w14:paraId="1119C6B6" w14:textId="77777777" w:rsidR="004E7CE7" w:rsidRPr="00523DC0" w:rsidRDefault="004E7CE7" w:rsidP="00301B37">
            <w:pPr>
              <w:pStyle w:val="120"/>
              <w:rPr>
                <w:rFonts w:ascii="Times New Roman" w:hAnsi="Times New Roman" w:cs="Times New Roman"/>
                <w:lang w:eastAsia="en-US"/>
              </w:rPr>
            </w:pPr>
          </w:p>
        </w:tc>
      </w:tr>
      <w:tr w:rsidR="004E7CE7" w:rsidRPr="00523DC0" w14:paraId="01AC418F"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E0C32D" w14:textId="77777777" w:rsidR="004E7CE7" w:rsidRPr="00033D51" w:rsidRDefault="004E7CE7" w:rsidP="00301B37">
            <w:pPr>
              <w:pStyle w:val="120"/>
              <w:rPr>
                <w:rFonts w:ascii="Times New Roman" w:hAnsi="Times New Roman" w:cs="Times New Roman"/>
                <w:highlight w:val="cyan"/>
                <w:lang w:eastAsia="en-US"/>
              </w:rPr>
            </w:pPr>
            <w:r w:rsidRPr="00B86806">
              <w:rPr>
                <w:rFonts w:ascii="Times New Roman" w:hAnsi="Times New Roman" w:cs="Times New Roman"/>
                <w:b/>
                <w:bCs/>
                <w:lang w:eastAsia="en-US"/>
              </w:rPr>
              <w:t>Дополнительное оборудование</w:t>
            </w:r>
          </w:p>
        </w:tc>
      </w:tr>
      <w:tr w:rsidR="004E7CE7" w:rsidRPr="00523DC0" w14:paraId="1BA98577" w14:textId="77777777" w:rsidTr="00301B37">
        <w:tc>
          <w:tcPr>
            <w:tcW w:w="273" w:type="pct"/>
            <w:tcBorders>
              <w:top w:val="single" w:sz="4" w:space="0" w:color="auto"/>
              <w:left w:val="single" w:sz="4" w:space="0" w:color="auto"/>
              <w:bottom w:val="single" w:sz="4" w:space="0" w:color="auto"/>
              <w:right w:val="single" w:sz="4" w:space="0" w:color="auto"/>
            </w:tcBorders>
            <w:shd w:val="clear" w:color="auto" w:fill="auto"/>
          </w:tcPr>
          <w:p w14:paraId="485BC4DE" w14:textId="77777777" w:rsidR="004E7CE7" w:rsidRPr="00033D51" w:rsidRDefault="004E7CE7" w:rsidP="00301B37">
            <w:pPr>
              <w:pStyle w:val="120"/>
              <w:rPr>
                <w:rFonts w:ascii="Times New Roman" w:hAnsi="Times New Roman" w:cs="Times New Roman"/>
                <w:highlight w:val="cy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9C6227" w14:textId="77777777" w:rsidR="004E7CE7" w:rsidRPr="00523DC0" w:rsidRDefault="004E7CE7" w:rsidP="00301B37">
            <w:pPr>
              <w:pStyle w:val="120"/>
              <w:rPr>
                <w:rFonts w:ascii="Times New Roman" w:hAnsi="Times New Roman" w:cs="Times New Roman"/>
                <w:i/>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6E330F" w14:textId="77777777" w:rsidR="004E7CE7" w:rsidRPr="00523DC0" w:rsidRDefault="004E7CE7" w:rsidP="00301B37">
            <w:pPr>
              <w:pStyle w:val="120"/>
              <w:rPr>
                <w:rFonts w:ascii="Times New Roman" w:hAnsi="Times New Roman" w:cs="Times New Roman"/>
                <w:i/>
                <w:iCs w:val="0"/>
                <w:lang w:eastAsia="en-US"/>
              </w:rPr>
            </w:pPr>
          </w:p>
        </w:tc>
      </w:tr>
      <w:tr w:rsidR="004E7CE7" w:rsidRPr="00B86806" w14:paraId="1C17F41F"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171F6DA" w14:textId="4B74ABF7" w:rsidR="004E7CE7" w:rsidRPr="00B86806" w:rsidRDefault="00DD1603" w:rsidP="00301B37">
            <w:pPr>
              <w:pStyle w:val="120"/>
              <w:rPr>
                <w:rFonts w:ascii="Times New Roman" w:hAnsi="Times New Roman" w:cs="Times New Roman"/>
                <w:lang w:eastAsia="en-US"/>
              </w:rPr>
            </w:pPr>
            <w:r>
              <w:rPr>
                <w:rFonts w:ascii="Times New Roman" w:hAnsi="Times New Roman" w:cs="Times New Roman"/>
                <w:b/>
                <w:bCs/>
                <w:lang w:val="en-US" w:eastAsia="en-US"/>
              </w:rPr>
              <w:t>2</w:t>
            </w:r>
            <w:r w:rsidR="004E7CE7" w:rsidRPr="00B86806">
              <w:rPr>
                <w:rFonts w:ascii="Times New Roman" w:hAnsi="Times New Roman" w:cs="Times New Roman"/>
                <w:b/>
                <w:bCs/>
                <w:lang w:val="en-US" w:eastAsia="en-US"/>
              </w:rPr>
              <w:t xml:space="preserve"> </w:t>
            </w:r>
            <w:r w:rsidR="004E7CE7" w:rsidRPr="00B86806">
              <w:rPr>
                <w:rFonts w:ascii="Times New Roman" w:hAnsi="Times New Roman" w:cs="Times New Roman"/>
                <w:b/>
                <w:bCs/>
                <w:lang w:eastAsia="en-US"/>
              </w:rPr>
              <w:t>Технические средства</w:t>
            </w:r>
          </w:p>
        </w:tc>
      </w:tr>
      <w:tr w:rsidR="004E7CE7" w:rsidRPr="00523DC0" w14:paraId="4EA0C303"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FD0474"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4E7CE7" w:rsidRPr="00523DC0" w14:paraId="10C7A758" w14:textId="77777777" w:rsidTr="00301B37">
        <w:tc>
          <w:tcPr>
            <w:tcW w:w="273" w:type="pct"/>
            <w:shd w:val="clear" w:color="auto" w:fill="auto"/>
          </w:tcPr>
          <w:p w14:paraId="08662103" w14:textId="22DF932D"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510D182D" w14:textId="6F5786DA" w:rsidR="004E7CE7" w:rsidRPr="00523DC0" w:rsidRDefault="004E7CE7" w:rsidP="00301B37">
            <w:pPr>
              <w:pStyle w:val="120"/>
              <w:rPr>
                <w:rFonts w:ascii="Times New Roman" w:hAnsi="Times New Roman" w:cs="Times New Roman"/>
                <w:lang w:eastAsia="en-US"/>
              </w:rPr>
            </w:pPr>
            <w:r w:rsidRPr="00A45ED9">
              <w:rPr>
                <w:rFonts w:ascii="Times New Roman" w:hAnsi="Times New Roman" w:cs="Times New Roman"/>
                <w:lang w:eastAsia="en-US"/>
              </w:rPr>
              <w:t xml:space="preserve">Компьютер </w:t>
            </w:r>
            <w:r>
              <w:rPr>
                <w:rFonts w:ascii="Times New Roman" w:hAnsi="Times New Roman"/>
                <w:bCs/>
                <w:szCs w:val="24"/>
              </w:rPr>
              <w:t>с доступом к интернет</w:t>
            </w:r>
          </w:p>
        </w:tc>
        <w:tc>
          <w:tcPr>
            <w:tcW w:w="1527" w:type="pct"/>
            <w:shd w:val="clear" w:color="auto" w:fill="auto"/>
          </w:tcPr>
          <w:p w14:paraId="7E655700" w14:textId="77777777" w:rsidR="004E7CE7" w:rsidRPr="00523DC0" w:rsidRDefault="004E7CE7" w:rsidP="00301B37">
            <w:pPr>
              <w:pStyle w:val="120"/>
              <w:rPr>
                <w:rFonts w:ascii="Times New Roman" w:hAnsi="Times New Roman" w:cs="Times New Roman"/>
                <w:lang w:eastAsia="en-US"/>
              </w:rPr>
            </w:pPr>
          </w:p>
        </w:tc>
      </w:tr>
      <w:tr w:rsidR="004E7CE7" w:rsidRPr="00523DC0" w14:paraId="38508A35" w14:textId="77777777" w:rsidTr="00301B37">
        <w:tc>
          <w:tcPr>
            <w:tcW w:w="273" w:type="pct"/>
            <w:shd w:val="clear" w:color="auto" w:fill="auto"/>
          </w:tcPr>
          <w:p w14:paraId="566B96B0" w14:textId="761DEEED" w:rsidR="004E7CE7" w:rsidRPr="00523DC0" w:rsidRDefault="004E7CE7" w:rsidP="00301B37">
            <w:pPr>
              <w:pStyle w:val="120"/>
              <w:rPr>
                <w:rFonts w:ascii="Times New Roman" w:hAnsi="Times New Roman" w:cs="Times New Roman"/>
                <w:highlight w:val="lightGray"/>
                <w:lang w:eastAsia="en-US"/>
              </w:rPr>
            </w:pPr>
          </w:p>
        </w:tc>
        <w:tc>
          <w:tcPr>
            <w:tcW w:w="3200" w:type="pct"/>
            <w:shd w:val="clear" w:color="auto" w:fill="auto"/>
          </w:tcPr>
          <w:p w14:paraId="7880AEDB" w14:textId="77777777" w:rsidR="004E7CE7" w:rsidRPr="00523DC0" w:rsidRDefault="004E7CE7" w:rsidP="00301B37">
            <w:pPr>
              <w:pStyle w:val="120"/>
              <w:rPr>
                <w:rFonts w:ascii="Times New Roman" w:hAnsi="Times New Roman" w:cs="Times New Roman"/>
                <w:lang w:eastAsia="en-US"/>
              </w:rPr>
            </w:pPr>
            <w:r w:rsidRPr="0021630D">
              <w:rPr>
                <w:rFonts w:ascii="Times New Roman" w:hAnsi="Times New Roman" w:cs="Times New Roman"/>
                <w:lang w:eastAsia="en-US"/>
              </w:rPr>
              <w:t>Колонки</w:t>
            </w:r>
          </w:p>
        </w:tc>
        <w:tc>
          <w:tcPr>
            <w:tcW w:w="1527" w:type="pct"/>
            <w:shd w:val="clear" w:color="auto" w:fill="auto"/>
          </w:tcPr>
          <w:p w14:paraId="7BC10E5A" w14:textId="77777777" w:rsidR="004E7CE7" w:rsidRPr="00523DC0" w:rsidRDefault="004E7CE7" w:rsidP="00301B37">
            <w:pPr>
              <w:pStyle w:val="120"/>
              <w:rPr>
                <w:rFonts w:ascii="Times New Roman" w:hAnsi="Times New Roman" w:cs="Times New Roman"/>
                <w:lang w:eastAsia="en-US"/>
              </w:rPr>
            </w:pPr>
          </w:p>
        </w:tc>
      </w:tr>
      <w:tr w:rsidR="004E7CE7" w:rsidRPr="00523DC0" w14:paraId="67617FDE" w14:textId="77777777" w:rsidTr="00301B37">
        <w:tc>
          <w:tcPr>
            <w:tcW w:w="273" w:type="pct"/>
            <w:shd w:val="clear" w:color="auto" w:fill="auto"/>
          </w:tcPr>
          <w:p w14:paraId="04D2E24F" w14:textId="7563E22C" w:rsidR="004E7CE7" w:rsidRPr="00BC2B53" w:rsidRDefault="004E7CE7" w:rsidP="00301B37">
            <w:pPr>
              <w:pStyle w:val="120"/>
              <w:rPr>
                <w:rFonts w:ascii="Times New Roman" w:hAnsi="Times New Roman" w:cs="Times New Roman"/>
                <w:highlight w:val="yellow"/>
                <w:lang w:val="en-US" w:eastAsia="en-US"/>
              </w:rPr>
            </w:pPr>
          </w:p>
        </w:tc>
        <w:tc>
          <w:tcPr>
            <w:tcW w:w="3200" w:type="pct"/>
            <w:shd w:val="clear" w:color="auto" w:fill="auto"/>
          </w:tcPr>
          <w:p w14:paraId="29409604" w14:textId="77777777" w:rsidR="004E7CE7" w:rsidRPr="00BC2B53" w:rsidRDefault="004E7CE7" w:rsidP="00301B37">
            <w:pPr>
              <w:pStyle w:val="120"/>
              <w:rPr>
                <w:rFonts w:ascii="Times New Roman" w:hAnsi="Times New Roman" w:cs="Times New Roman"/>
                <w:highlight w:val="yellow"/>
                <w:lang w:eastAsia="en-US"/>
              </w:rPr>
            </w:pPr>
            <w:r>
              <w:rPr>
                <w:rFonts w:ascii="Times New Roman" w:hAnsi="Times New Roman" w:cs="Times New Roman"/>
                <w:lang w:eastAsia="en-US"/>
              </w:rPr>
              <w:t>Мультимедийный проектор, э</w:t>
            </w:r>
            <w:r w:rsidRPr="0021630D">
              <w:rPr>
                <w:rFonts w:ascii="Times New Roman" w:hAnsi="Times New Roman" w:cs="Times New Roman"/>
                <w:lang w:eastAsia="en-US"/>
              </w:rPr>
              <w:t>кран</w:t>
            </w:r>
          </w:p>
        </w:tc>
        <w:tc>
          <w:tcPr>
            <w:tcW w:w="1527" w:type="pct"/>
            <w:shd w:val="clear" w:color="auto" w:fill="auto"/>
          </w:tcPr>
          <w:p w14:paraId="2DC7DC77" w14:textId="77777777" w:rsidR="004E7CE7" w:rsidRPr="00523DC0" w:rsidRDefault="004E7CE7" w:rsidP="00301B37">
            <w:pPr>
              <w:pStyle w:val="120"/>
              <w:rPr>
                <w:rFonts w:ascii="Times New Roman" w:hAnsi="Times New Roman" w:cs="Times New Roman"/>
                <w:lang w:eastAsia="en-US"/>
              </w:rPr>
            </w:pPr>
          </w:p>
        </w:tc>
      </w:tr>
      <w:tr w:rsidR="004E7CE7" w:rsidRPr="00523DC0" w14:paraId="3F8971B2" w14:textId="77777777" w:rsidTr="00301B37">
        <w:tc>
          <w:tcPr>
            <w:tcW w:w="5000" w:type="pct"/>
            <w:gridSpan w:val="3"/>
            <w:shd w:val="clear" w:color="auto" w:fill="auto"/>
          </w:tcPr>
          <w:p w14:paraId="22736229"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lang w:eastAsia="en-US"/>
              </w:rPr>
              <w:t>Дополнительное оборудование</w:t>
            </w:r>
          </w:p>
        </w:tc>
      </w:tr>
      <w:tr w:rsidR="004E7CE7" w:rsidRPr="00523DC0" w14:paraId="744754EF" w14:textId="77777777" w:rsidTr="00301B37">
        <w:tc>
          <w:tcPr>
            <w:tcW w:w="273" w:type="pct"/>
            <w:shd w:val="clear" w:color="auto" w:fill="auto"/>
          </w:tcPr>
          <w:p w14:paraId="16DB995A" w14:textId="77777777"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0196C374" w14:textId="77777777" w:rsidR="004E7CE7" w:rsidRPr="00523DC0" w:rsidRDefault="004E7CE7" w:rsidP="00301B37">
            <w:pPr>
              <w:pStyle w:val="120"/>
              <w:rPr>
                <w:rFonts w:ascii="Times New Roman" w:hAnsi="Times New Roman" w:cs="Times New Roman"/>
                <w:i/>
                <w:iCs w:val="0"/>
                <w:lang w:eastAsia="en-US"/>
              </w:rPr>
            </w:pPr>
          </w:p>
        </w:tc>
        <w:tc>
          <w:tcPr>
            <w:tcW w:w="1527" w:type="pct"/>
            <w:shd w:val="clear" w:color="auto" w:fill="auto"/>
          </w:tcPr>
          <w:p w14:paraId="0FD4DDA2" w14:textId="77777777" w:rsidR="004E7CE7" w:rsidRPr="00523DC0" w:rsidRDefault="004E7CE7" w:rsidP="00301B37">
            <w:pPr>
              <w:pStyle w:val="120"/>
              <w:rPr>
                <w:rFonts w:ascii="Times New Roman" w:hAnsi="Times New Roman" w:cs="Times New Roman"/>
                <w:lang w:eastAsia="en-US"/>
              </w:rPr>
            </w:pPr>
          </w:p>
        </w:tc>
      </w:tr>
      <w:tr w:rsidR="004E7CE7" w:rsidRPr="00B86806" w14:paraId="5A85DE64" w14:textId="77777777" w:rsidTr="00301B37">
        <w:tc>
          <w:tcPr>
            <w:tcW w:w="5000" w:type="pct"/>
            <w:gridSpan w:val="3"/>
            <w:shd w:val="clear" w:color="auto" w:fill="auto"/>
          </w:tcPr>
          <w:p w14:paraId="6F924C4B" w14:textId="6D638264" w:rsidR="004E7CE7" w:rsidRPr="000540FB" w:rsidRDefault="00DD1603" w:rsidP="00301B37">
            <w:pPr>
              <w:pStyle w:val="120"/>
              <w:rPr>
                <w:rFonts w:ascii="Times New Roman" w:hAnsi="Times New Roman" w:cs="Times New Roman"/>
                <w:b/>
                <w:bCs/>
                <w:lang w:eastAsia="en-US"/>
              </w:rPr>
            </w:pPr>
            <w:r w:rsidRPr="00DD1603">
              <w:rPr>
                <w:rFonts w:ascii="Times New Roman" w:hAnsi="Times New Roman" w:cs="Times New Roman"/>
                <w:b/>
                <w:bCs/>
                <w:lang w:eastAsia="en-US"/>
              </w:rPr>
              <w:t>2</w:t>
            </w:r>
            <w:r>
              <w:rPr>
                <w:rFonts w:ascii="Times New Roman" w:hAnsi="Times New Roman" w:cs="Times New Roman"/>
                <w:b/>
                <w:bCs/>
                <w:lang w:val="en-US" w:eastAsia="en-US"/>
              </w:rPr>
              <w:t>1</w:t>
            </w:r>
            <w:r w:rsidR="004E7CE7" w:rsidRPr="000540FB">
              <w:rPr>
                <w:rFonts w:ascii="Times New Roman" w:hAnsi="Times New Roman" w:cs="Times New Roman"/>
                <w:b/>
                <w:bCs/>
                <w:lang w:eastAsia="en-US"/>
              </w:rPr>
              <w:t xml:space="preserve"> Демонстрационные учебно-наглядные пособия</w:t>
            </w:r>
          </w:p>
        </w:tc>
      </w:tr>
      <w:tr w:rsidR="004E7CE7" w:rsidRPr="00523DC0" w14:paraId="246D5BD3" w14:textId="77777777" w:rsidTr="00301B37">
        <w:tc>
          <w:tcPr>
            <w:tcW w:w="5000" w:type="pct"/>
            <w:gridSpan w:val="3"/>
            <w:shd w:val="clear" w:color="auto" w:fill="auto"/>
          </w:tcPr>
          <w:p w14:paraId="5CB199FD"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4E7CE7" w:rsidRPr="00523DC0" w14:paraId="64118193" w14:textId="77777777" w:rsidTr="00301B37">
        <w:tc>
          <w:tcPr>
            <w:tcW w:w="273" w:type="pct"/>
            <w:shd w:val="clear" w:color="auto" w:fill="auto"/>
          </w:tcPr>
          <w:p w14:paraId="12686A1F" w14:textId="13E8975E"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4ABBF124" w14:textId="77777777" w:rsidR="004E7CE7" w:rsidRPr="00523DC0" w:rsidRDefault="004E7CE7" w:rsidP="00301B37">
            <w:pPr>
              <w:pStyle w:val="120"/>
              <w:rPr>
                <w:rFonts w:ascii="Times New Roman" w:hAnsi="Times New Roman" w:cs="Times New Roman"/>
                <w:lang w:eastAsia="en-US"/>
              </w:rPr>
            </w:pPr>
            <w:r>
              <w:rPr>
                <w:rFonts w:ascii="Times New Roman" w:hAnsi="Times New Roman" w:cs="Times New Roman"/>
                <w:lang w:eastAsia="en-US"/>
              </w:rPr>
              <w:t>С</w:t>
            </w:r>
            <w:r w:rsidRPr="00392ACB">
              <w:rPr>
                <w:rFonts w:ascii="Times New Roman" w:hAnsi="Times New Roman" w:cs="Times New Roman"/>
                <w:lang w:eastAsia="en-US"/>
              </w:rPr>
              <w:t>хемы, таблицы, плакаты</w:t>
            </w:r>
          </w:p>
        </w:tc>
        <w:tc>
          <w:tcPr>
            <w:tcW w:w="1527" w:type="pct"/>
            <w:shd w:val="clear" w:color="auto" w:fill="auto"/>
          </w:tcPr>
          <w:p w14:paraId="271ECFAA" w14:textId="77777777" w:rsidR="004E7CE7" w:rsidRPr="00523DC0" w:rsidRDefault="004E7CE7" w:rsidP="00301B37">
            <w:pPr>
              <w:pStyle w:val="120"/>
              <w:rPr>
                <w:rFonts w:ascii="Times New Roman" w:hAnsi="Times New Roman" w:cs="Times New Roman"/>
                <w:lang w:eastAsia="en-US"/>
              </w:rPr>
            </w:pPr>
          </w:p>
        </w:tc>
      </w:tr>
      <w:tr w:rsidR="004E7CE7" w:rsidRPr="00523DC0" w14:paraId="64AF7954" w14:textId="77777777" w:rsidTr="00301B37">
        <w:tc>
          <w:tcPr>
            <w:tcW w:w="5000" w:type="pct"/>
            <w:gridSpan w:val="3"/>
            <w:shd w:val="clear" w:color="auto" w:fill="auto"/>
          </w:tcPr>
          <w:p w14:paraId="0EA4D5EC"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4E7CE7" w:rsidRPr="00523DC0" w14:paraId="51F432D6" w14:textId="77777777" w:rsidTr="00301B37">
        <w:tc>
          <w:tcPr>
            <w:tcW w:w="273" w:type="pct"/>
            <w:shd w:val="clear" w:color="auto" w:fill="auto"/>
          </w:tcPr>
          <w:p w14:paraId="3ACE6701" w14:textId="77777777"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1B5262E3" w14:textId="77777777" w:rsidR="004E7CE7" w:rsidRPr="004037D6" w:rsidRDefault="004E7CE7" w:rsidP="00301B37">
            <w:pPr>
              <w:pStyle w:val="120"/>
              <w:rPr>
                <w:rFonts w:ascii="Times New Roman" w:hAnsi="Times New Roman" w:cs="Times New Roman"/>
                <w:iCs w:val="0"/>
                <w:lang w:eastAsia="en-US"/>
              </w:rPr>
            </w:pPr>
          </w:p>
        </w:tc>
        <w:tc>
          <w:tcPr>
            <w:tcW w:w="1527" w:type="pct"/>
            <w:shd w:val="clear" w:color="auto" w:fill="auto"/>
          </w:tcPr>
          <w:p w14:paraId="42A869EB" w14:textId="77777777" w:rsidR="004E7CE7" w:rsidRPr="00523DC0" w:rsidRDefault="004E7CE7" w:rsidP="00301B37">
            <w:pPr>
              <w:pStyle w:val="120"/>
              <w:rPr>
                <w:rFonts w:ascii="Times New Roman" w:hAnsi="Times New Roman" w:cs="Times New Roman"/>
                <w:lang w:eastAsia="en-US"/>
              </w:rPr>
            </w:pPr>
          </w:p>
        </w:tc>
      </w:tr>
    </w:tbl>
    <w:p w14:paraId="204F2D1C" w14:textId="77777777" w:rsidR="004E7CE7" w:rsidRDefault="004E7CE7" w:rsidP="004E7CE7">
      <w:pPr>
        <w:ind w:firstLine="709"/>
        <w:rPr>
          <w:rFonts w:ascii="Times New Roman" w:hAnsi="Times New Roman" w:cs="Times New Roman"/>
          <w:bCs/>
          <w:sz w:val="24"/>
          <w:szCs w:val="24"/>
        </w:rPr>
      </w:pPr>
    </w:p>
    <w:p w14:paraId="18825E32" w14:textId="59BAD9A5" w:rsidR="004E7CE7" w:rsidRDefault="004E7CE7" w:rsidP="004E7CE7">
      <w:pPr>
        <w:suppressAutoHyphens/>
        <w:ind w:firstLine="709"/>
        <w:jc w:val="both"/>
        <w:rPr>
          <w:rFonts w:ascii="Times New Roman" w:hAnsi="Times New Roman" w:cs="Times New Roman"/>
          <w:bCs/>
          <w:iCs/>
          <w:sz w:val="24"/>
          <w:szCs w:val="24"/>
        </w:rPr>
      </w:pPr>
      <w:r>
        <w:rPr>
          <w:rFonts w:ascii="Times New Roman" w:hAnsi="Times New Roman" w:cs="Times New Roman"/>
          <w:bCs/>
          <w:iCs/>
          <w:sz w:val="24"/>
          <w:szCs w:val="24"/>
        </w:rPr>
        <w:t>Кабинет «</w:t>
      </w:r>
      <w:r w:rsidR="00D17622" w:rsidRPr="00D17622">
        <w:rPr>
          <w:rFonts w:ascii="Times New Roman" w:hAnsi="Times New Roman" w:cs="Times New Roman"/>
          <w:bCs/>
          <w:iCs/>
          <w:sz w:val="24"/>
          <w:szCs w:val="24"/>
        </w:rPr>
        <w:t>Иностранного языка</w:t>
      </w:r>
      <w:r>
        <w:rPr>
          <w:rFonts w:ascii="Times New Roman"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E7CE7" w:rsidRPr="00523DC0" w14:paraId="28206C92" w14:textId="77777777" w:rsidTr="00301B37">
        <w:tc>
          <w:tcPr>
            <w:tcW w:w="273" w:type="pct"/>
            <w:shd w:val="clear" w:color="auto" w:fill="auto"/>
            <w:vAlign w:val="center"/>
          </w:tcPr>
          <w:p w14:paraId="5C646187" w14:textId="77777777" w:rsidR="004E7CE7" w:rsidRPr="00B86806" w:rsidRDefault="004E7CE7" w:rsidP="00301B37">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11FE6F2F" w14:textId="77777777" w:rsidR="004E7CE7" w:rsidRPr="00B86806" w:rsidRDefault="004E7CE7" w:rsidP="00301B37">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68FC0A34" w14:textId="77777777" w:rsidR="004E7CE7" w:rsidRPr="00B86806" w:rsidRDefault="004E7CE7" w:rsidP="00301B37">
            <w:pPr>
              <w:pStyle w:val="120"/>
              <w:jc w:val="center"/>
              <w:rPr>
                <w:rFonts w:ascii="Times New Roman" w:hAnsi="Times New Roman" w:cs="Times New Roman"/>
                <w:lang w:eastAsia="en-US"/>
              </w:rPr>
            </w:pPr>
            <w:r>
              <w:rPr>
                <w:rFonts w:ascii="Times New Roman" w:hAnsi="Times New Roman" w:cs="Times New Roman"/>
                <w:lang w:eastAsia="en-US"/>
              </w:rPr>
              <w:t>Техническое описание</w:t>
            </w:r>
          </w:p>
        </w:tc>
      </w:tr>
      <w:tr w:rsidR="004E7CE7" w:rsidRPr="00523DC0" w14:paraId="20D0077C" w14:textId="77777777" w:rsidTr="00301B37">
        <w:trPr>
          <w:trHeight w:val="278"/>
        </w:trPr>
        <w:tc>
          <w:tcPr>
            <w:tcW w:w="5000" w:type="pct"/>
            <w:gridSpan w:val="3"/>
            <w:shd w:val="clear" w:color="auto" w:fill="auto"/>
          </w:tcPr>
          <w:p w14:paraId="7EF1E44B" w14:textId="727037DB" w:rsidR="004E7CE7" w:rsidRPr="00B86806" w:rsidRDefault="00DD1603" w:rsidP="00301B37">
            <w:pPr>
              <w:pStyle w:val="120"/>
              <w:rPr>
                <w:rFonts w:ascii="Times New Roman" w:hAnsi="Times New Roman" w:cs="Times New Roman"/>
                <w:b/>
                <w:bCs/>
                <w:lang w:eastAsia="en-US"/>
              </w:rPr>
            </w:pPr>
            <w:r w:rsidRPr="00DD1603">
              <w:rPr>
                <w:rFonts w:ascii="Times New Roman" w:hAnsi="Times New Roman" w:cs="Times New Roman"/>
                <w:b/>
                <w:bCs/>
                <w:lang w:eastAsia="en-US"/>
              </w:rPr>
              <w:t>1</w:t>
            </w:r>
            <w:r w:rsidR="004E7CE7" w:rsidRPr="00B86806">
              <w:rPr>
                <w:rFonts w:ascii="Times New Roman" w:hAnsi="Times New Roman" w:cs="Times New Roman"/>
                <w:b/>
                <w:bCs/>
                <w:lang w:eastAsia="en-US"/>
              </w:rPr>
              <w:t xml:space="preserve"> Специализированная мебель и системы хранения</w:t>
            </w:r>
          </w:p>
        </w:tc>
      </w:tr>
      <w:tr w:rsidR="004E7CE7" w:rsidRPr="00523DC0" w14:paraId="2F51E374" w14:textId="77777777" w:rsidTr="00301B37">
        <w:trPr>
          <w:trHeight w:val="277"/>
        </w:trPr>
        <w:tc>
          <w:tcPr>
            <w:tcW w:w="5000" w:type="pct"/>
            <w:gridSpan w:val="3"/>
            <w:shd w:val="clear" w:color="auto" w:fill="auto"/>
          </w:tcPr>
          <w:p w14:paraId="67BBEBCC" w14:textId="77777777" w:rsidR="004E7CE7" w:rsidRPr="00B86806" w:rsidRDefault="004E7CE7" w:rsidP="00301B37">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4E7CE7" w:rsidRPr="00523DC0" w14:paraId="4215DDBF" w14:textId="77777777" w:rsidTr="00301B37">
        <w:tc>
          <w:tcPr>
            <w:tcW w:w="273" w:type="pct"/>
            <w:shd w:val="clear" w:color="auto" w:fill="auto"/>
          </w:tcPr>
          <w:p w14:paraId="738F93A8" w14:textId="5D039B7B" w:rsidR="004E7CE7" w:rsidRPr="00033D51" w:rsidRDefault="004E7CE7" w:rsidP="00301B37">
            <w:pPr>
              <w:pStyle w:val="120"/>
              <w:rPr>
                <w:rFonts w:ascii="Times New Roman" w:hAnsi="Times New Roman" w:cs="Times New Roman"/>
                <w:highlight w:val="cyan"/>
                <w:lang w:val="en-US" w:eastAsia="en-US"/>
              </w:rPr>
            </w:pPr>
          </w:p>
        </w:tc>
        <w:tc>
          <w:tcPr>
            <w:tcW w:w="3200" w:type="pct"/>
            <w:shd w:val="clear" w:color="auto" w:fill="auto"/>
          </w:tcPr>
          <w:p w14:paraId="66208EE9" w14:textId="0F966E14" w:rsidR="004E7CE7" w:rsidRPr="00523DC0" w:rsidRDefault="004E7CE7" w:rsidP="00301B37">
            <w:pPr>
              <w:pStyle w:val="120"/>
              <w:rPr>
                <w:rFonts w:ascii="Times New Roman" w:hAnsi="Times New Roman" w:cs="Times New Roman"/>
                <w:b/>
                <w:bCs/>
                <w:u w:val="single"/>
                <w:lang w:eastAsia="en-US"/>
              </w:rPr>
            </w:pPr>
            <w:r w:rsidRPr="000F1552">
              <w:rPr>
                <w:rFonts w:ascii="Times New Roman" w:hAnsi="Times New Roman" w:cs="Times New Roman"/>
                <w:szCs w:val="24"/>
              </w:rPr>
              <w:t>Рабочие места</w:t>
            </w:r>
            <w:r>
              <w:rPr>
                <w:rFonts w:ascii="Times New Roman" w:hAnsi="Times New Roman" w:cs="Times New Roman"/>
                <w:szCs w:val="24"/>
              </w:rPr>
              <w:t xml:space="preserve"> (</w:t>
            </w:r>
            <w:r w:rsidRPr="0011518E">
              <w:rPr>
                <w:rFonts w:ascii="Times New Roman" w:hAnsi="Times New Roman"/>
                <w:bCs/>
                <w:szCs w:val="24"/>
              </w:rPr>
              <w:t>стол</w:t>
            </w:r>
            <w:r>
              <w:rPr>
                <w:rFonts w:ascii="Times New Roman" w:hAnsi="Times New Roman"/>
                <w:bCs/>
                <w:szCs w:val="24"/>
              </w:rPr>
              <w:t>ы</w:t>
            </w:r>
            <w:r w:rsidRPr="0011518E">
              <w:rPr>
                <w:rFonts w:ascii="Times New Roman" w:hAnsi="Times New Roman"/>
                <w:bCs/>
                <w:szCs w:val="24"/>
              </w:rPr>
              <w:t>, стулья</w:t>
            </w:r>
            <w:r>
              <w:rPr>
                <w:rFonts w:ascii="Times New Roman" w:hAnsi="Times New Roman"/>
                <w:bCs/>
                <w:szCs w:val="24"/>
              </w:rPr>
              <w:t xml:space="preserve">) </w:t>
            </w:r>
            <w:r w:rsidRPr="000F1552">
              <w:rPr>
                <w:rFonts w:ascii="Times New Roman" w:hAnsi="Times New Roman" w:cs="Times New Roman"/>
                <w:szCs w:val="24"/>
              </w:rPr>
              <w:t>по количеству обучающихся</w:t>
            </w:r>
          </w:p>
        </w:tc>
        <w:tc>
          <w:tcPr>
            <w:tcW w:w="1527" w:type="pct"/>
            <w:shd w:val="clear" w:color="auto" w:fill="auto"/>
          </w:tcPr>
          <w:p w14:paraId="0A177CA8" w14:textId="77777777" w:rsidR="004E7CE7" w:rsidRPr="00523DC0" w:rsidRDefault="004E7CE7" w:rsidP="00301B37">
            <w:pPr>
              <w:pStyle w:val="120"/>
              <w:rPr>
                <w:rFonts w:ascii="Times New Roman" w:hAnsi="Times New Roman" w:cs="Times New Roman"/>
                <w:b/>
                <w:bCs/>
                <w:highlight w:val="green"/>
                <w:u w:val="single"/>
                <w:lang w:eastAsia="en-US"/>
              </w:rPr>
            </w:pPr>
          </w:p>
        </w:tc>
      </w:tr>
      <w:tr w:rsidR="004E7CE7" w:rsidRPr="00523DC0" w14:paraId="4DDCF723" w14:textId="77777777" w:rsidTr="00301B37">
        <w:tc>
          <w:tcPr>
            <w:tcW w:w="273" w:type="pct"/>
            <w:shd w:val="clear" w:color="auto" w:fill="auto"/>
          </w:tcPr>
          <w:p w14:paraId="5BE8C260" w14:textId="6E70AF92" w:rsidR="004E7CE7" w:rsidRPr="004E7CE7" w:rsidRDefault="004E7CE7" w:rsidP="00301B37">
            <w:pPr>
              <w:pStyle w:val="120"/>
              <w:rPr>
                <w:rFonts w:ascii="Times New Roman" w:hAnsi="Times New Roman" w:cs="Times New Roman"/>
                <w:highlight w:val="lightGray"/>
                <w:lang w:eastAsia="en-US"/>
              </w:rPr>
            </w:pPr>
          </w:p>
        </w:tc>
        <w:tc>
          <w:tcPr>
            <w:tcW w:w="3200" w:type="pct"/>
            <w:shd w:val="clear" w:color="auto" w:fill="auto"/>
          </w:tcPr>
          <w:p w14:paraId="0B75BC7D" w14:textId="77777777" w:rsidR="004E7CE7" w:rsidRPr="00523DC0" w:rsidRDefault="004E7CE7" w:rsidP="00301B37">
            <w:pPr>
              <w:pStyle w:val="120"/>
              <w:rPr>
                <w:rFonts w:ascii="Times New Roman" w:hAnsi="Times New Roman" w:cs="Times New Roman"/>
                <w:lang w:eastAsia="en-US"/>
              </w:rPr>
            </w:pPr>
            <w:r w:rsidRPr="000F1552">
              <w:rPr>
                <w:rFonts w:ascii="Times New Roman" w:hAnsi="Times New Roman" w:cs="Times New Roman"/>
                <w:szCs w:val="24"/>
              </w:rPr>
              <w:t>Рабочее место</w:t>
            </w:r>
            <w:r>
              <w:rPr>
                <w:rFonts w:ascii="Times New Roman" w:hAnsi="Times New Roman" w:cs="Times New Roman"/>
                <w:szCs w:val="24"/>
              </w:rPr>
              <w:t xml:space="preserve"> (</w:t>
            </w:r>
            <w:r w:rsidRPr="0011518E">
              <w:rPr>
                <w:rFonts w:ascii="Times New Roman" w:hAnsi="Times New Roman"/>
                <w:bCs/>
                <w:szCs w:val="24"/>
              </w:rPr>
              <w:t>стол</w:t>
            </w:r>
            <w:r>
              <w:rPr>
                <w:rFonts w:ascii="Times New Roman" w:hAnsi="Times New Roman"/>
                <w:bCs/>
                <w:szCs w:val="24"/>
              </w:rPr>
              <w:t>, стул)</w:t>
            </w:r>
            <w:r w:rsidRPr="000F1552">
              <w:rPr>
                <w:rFonts w:ascii="Times New Roman" w:hAnsi="Times New Roman" w:cs="Times New Roman"/>
                <w:szCs w:val="24"/>
              </w:rPr>
              <w:t xml:space="preserve"> преподавателя</w:t>
            </w:r>
          </w:p>
        </w:tc>
        <w:tc>
          <w:tcPr>
            <w:tcW w:w="1527" w:type="pct"/>
            <w:shd w:val="clear" w:color="auto" w:fill="auto"/>
          </w:tcPr>
          <w:p w14:paraId="3ECCB232" w14:textId="77777777" w:rsidR="004E7CE7" w:rsidRPr="00523DC0" w:rsidRDefault="004E7CE7" w:rsidP="00301B37">
            <w:pPr>
              <w:pStyle w:val="120"/>
              <w:rPr>
                <w:rFonts w:ascii="Times New Roman" w:hAnsi="Times New Roman" w:cs="Times New Roman"/>
                <w:lang w:eastAsia="en-US"/>
              </w:rPr>
            </w:pPr>
          </w:p>
        </w:tc>
      </w:tr>
      <w:tr w:rsidR="004E7CE7" w:rsidRPr="00523DC0" w14:paraId="35175C03" w14:textId="77777777" w:rsidTr="00301B37">
        <w:tc>
          <w:tcPr>
            <w:tcW w:w="273" w:type="pct"/>
            <w:shd w:val="clear" w:color="auto" w:fill="auto"/>
          </w:tcPr>
          <w:p w14:paraId="3101E4CA" w14:textId="740C77D6" w:rsidR="004E7CE7" w:rsidRPr="00595A7F" w:rsidRDefault="004E7CE7" w:rsidP="00301B37">
            <w:pPr>
              <w:pStyle w:val="120"/>
              <w:rPr>
                <w:rFonts w:ascii="Times New Roman" w:hAnsi="Times New Roman" w:cs="Times New Roman"/>
                <w:highlight w:val="yellow"/>
                <w:lang w:eastAsia="en-US"/>
              </w:rPr>
            </w:pPr>
          </w:p>
        </w:tc>
        <w:tc>
          <w:tcPr>
            <w:tcW w:w="3200" w:type="pct"/>
            <w:shd w:val="clear" w:color="auto" w:fill="auto"/>
          </w:tcPr>
          <w:p w14:paraId="30B2E284" w14:textId="77777777" w:rsidR="004E7CE7" w:rsidRPr="00BC2B53" w:rsidRDefault="004E7CE7" w:rsidP="00301B37">
            <w:pPr>
              <w:pStyle w:val="120"/>
              <w:rPr>
                <w:rFonts w:ascii="Times New Roman" w:hAnsi="Times New Roman" w:cs="Times New Roman"/>
                <w:highlight w:val="yellow"/>
                <w:lang w:eastAsia="en-US"/>
              </w:rPr>
            </w:pPr>
            <w:r w:rsidRPr="000F1552">
              <w:rPr>
                <w:rFonts w:ascii="Times New Roman" w:hAnsi="Times New Roman" w:cs="Times New Roman"/>
                <w:szCs w:val="24"/>
              </w:rPr>
              <w:t>Классная доска</w:t>
            </w:r>
          </w:p>
        </w:tc>
        <w:tc>
          <w:tcPr>
            <w:tcW w:w="1527" w:type="pct"/>
            <w:shd w:val="clear" w:color="auto" w:fill="auto"/>
          </w:tcPr>
          <w:p w14:paraId="59A8A038" w14:textId="77777777" w:rsidR="004E7CE7" w:rsidRPr="00523DC0" w:rsidRDefault="004E7CE7" w:rsidP="00301B37">
            <w:pPr>
              <w:pStyle w:val="120"/>
              <w:rPr>
                <w:rFonts w:ascii="Times New Roman" w:hAnsi="Times New Roman" w:cs="Times New Roman"/>
                <w:lang w:eastAsia="en-US"/>
              </w:rPr>
            </w:pPr>
          </w:p>
        </w:tc>
      </w:tr>
      <w:tr w:rsidR="004E7CE7" w:rsidRPr="00523DC0" w14:paraId="6474B671" w14:textId="77777777" w:rsidTr="00301B37">
        <w:tc>
          <w:tcPr>
            <w:tcW w:w="273" w:type="pct"/>
            <w:shd w:val="clear" w:color="auto" w:fill="auto"/>
          </w:tcPr>
          <w:p w14:paraId="5C31A67F" w14:textId="1D5E3A11" w:rsidR="004E7CE7" w:rsidRDefault="004E7CE7" w:rsidP="00301B37">
            <w:pPr>
              <w:pStyle w:val="120"/>
              <w:rPr>
                <w:rFonts w:ascii="Times New Roman" w:hAnsi="Times New Roman" w:cs="Times New Roman"/>
                <w:lang w:eastAsia="en-US"/>
              </w:rPr>
            </w:pPr>
          </w:p>
        </w:tc>
        <w:tc>
          <w:tcPr>
            <w:tcW w:w="3200" w:type="pct"/>
            <w:shd w:val="clear" w:color="auto" w:fill="auto"/>
          </w:tcPr>
          <w:p w14:paraId="77CD33F2" w14:textId="77777777" w:rsidR="004E7CE7" w:rsidRPr="000F1552" w:rsidRDefault="004E7CE7" w:rsidP="00301B37">
            <w:pPr>
              <w:pStyle w:val="120"/>
              <w:rPr>
                <w:rFonts w:ascii="Times New Roman" w:hAnsi="Times New Roman" w:cs="Times New Roman"/>
                <w:szCs w:val="24"/>
              </w:rPr>
            </w:pPr>
            <w:r w:rsidRPr="001F16F2">
              <w:rPr>
                <w:rFonts w:ascii="Times New Roman" w:hAnsi="Times New Roman" w:cs="Times New Roman"/>
                <w:szCs w:val="24"/>
              </w:rPr>
              <w:t>Информационные стенды и шкафы для хранения УМК и информационных материалов</w:t>
            </w:r>
          </w:p>
        </w:tc>
        <w:tc>
          <w:tcPr>
            <w:tcW w:w="1527" w:type="pct"/>
            <w:shd w:val="clear" w:color="auto" w:fill="auto"/>
          </w:tcPr>
          <w:p w14:paraId="164EB4A4" w14:textId="77777777" w:rsidR="004E7CE7" w:rsidRPr="00523DC0" w:rsidRDefault="004E7CE7" w:rsidP="00301B37">
            <w:pPr>
              <w:pStyle w:val="120"/>
              <w:rPr>
                <w:rFonts w:ascii="Times New Roman" w:hAnsi="Times New Roman" w:cs="Times New Roman"/>
                <w:lang w:eastAsia="en-US"/>
              </w:rPr>
            </w:pPr>
          </w:p>
        </w:tc>
      </w:tr>
      <w:tr w:rsidR="004E7CE7" w:rsidRPr="00523DC0" w14:paraId="36F9103F"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87F619" w14:textId="77777777" w:rsidR="004E7CE7" w:rsidRPr="00033D51" w:rsidRDefault="004E7CE7" w:rsidP="00301B37">
            <w:pPr>
              <w:pStyle w:val="120"/>
              <w:rPr>
                <w:rFonts w:ascii="Times New Roman" w:hAnsi="Times New Roman" w:cs="Times New Roman"/>
                <w:highlight w:val="cyan"/>
                <w:lang w:eastAsia="en-US"/>
              </w:rPr>
            </w:pPr>
            <w:r w:rsidRPr="00B86806">
              <w:rPr>
                <w:rFonts w:ascii="Times New Roman" w:hAnsi="Times New Roman" w:cs="Times New Roman"/>
                <w:b/>
                <w:bCs/>
                <w:lang w:eastAsia="en-US"/>
              </w:rPr>
              <w:t>Дополнительное оборудование</w:t>
            </w:r>
          </w:p>
        </w:tc>
      </w:tr>
      <w:tr w:rsidR="004E7CE7" w:rsidRPr="00523DC0" w14:paraId="6417844B" w14:textId="77777777" w:rsidTr="00301B37">
        <w:tc>
          <w:tcPr>
            <w:tcW w:w="273" w:type="pct"/>
            <w:tcBorders>
              <w:top w:val="single" w:sz="4" w:space="0" w:color="auto"/>
              <w:left w:val="single" w:sz="4" w:space="0" w:color="auto"/>
              <w:bottom w:val="single" w:sz="4" w:space="0" w:color="auto"/>
              <w:right w:val="single" w:sz="4" w:space="0" w:color="auto"/>
            </w:tcBorders>
            <w:shd w:val="clear" w:color="auto" w:fill="auto"/>
          </w:tcPr>
          <w:p w14:paraId="0BF121C6" w14:textId="77777777" w:rsidR="004E7CE7" w:rsidRPr="00033D51" w:rsidRDefault="004E7CE7" w:rsidP="00301B37">
            <w:pPr>
              <w:pStyle w:val="120"/>
              <w:rPr>
                <w:rFonts w:ascii="Times New Roman" w:hAnsi="Times New Roman" w:cs="Times New Roman"/>
                <w:highlight w:val="cy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CA95716" w14:textId="77777777" w:rsidR="004E7CE7" w:rsidRPr="00523DC0" w:rsidRDefault="004E7CE7" w:rsidP="00301B37">
            <w:pPr>
              <w:pStyle w:val="120"/>
              <w:rPr>
                <w:rFonts w:ascii="Times New Roman" w:hAnsi="Times New Roman" w:cs="Times New Roman"/>
                <w:i/>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7EBCA3" w14:textId="77777777" w:rsidR="004E7CE7" w:rsidRPr="00523DC0" w:rsidRDefault="004E7CE7" w:rsidP="00301B37">
            <w:pPr>
              <w:pStyle w:val="120"/>
              <w:rPr>
                <w:rFonts w:ascii="Times New Roman" w:hAnsi="Times New Roman" w:cs="Times New Roman"/>
                <w:i/>
                <w:iCs w:val="0"/>
                <w:lang w:eastAsia="en-US"/>
              </w:rPr>
            </w:pPr>
          </w:p>
        </w:tc>
      </w:tr>
      <w:tr w:rsidR="004E7CE7" w:rsidRPr="00B86806" w14:paraId="752ADC67"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3B0B3B" w14:textId="4580938F" w:rsidR="004E7CE7" w:rsidRPr="00B86806" w:rsidRDefault="00DD1603" w:rsidP="00301B37">
            <w:pPr>
              <w:pStyle w:val="120"/>
              <w:rPr>
                <w:rFonts w:ascii="Times New Roman" w:hAnsi="Times New Roman" w:cs="Times New Roman"/>
                <w:lang w:eastAsia="en-US"/>
              </w:rPr>
            </w:pPr>
            <w:r>
              <w:rPr>
                <w:rFonts w:ascii="Times New Roman" w:hAnsi="Times New Roman" w:cs="Times New Roman"/>
                <w:b/>
                <w:bCs/>
                <w:lang w:val="en-US" w:eastAsia="en-US"/>
              </w:rPr>
              <w:t>2</w:t>
            </w:r>
            <w:r w:rsidR="004E7CE7" w:rsidRPr="00B86806">
              <w:rPr>
                <w:rFonts w:ascii="Times New Roman" w:hAnsi="Times New Roman" w:cs="Times New Roman"/>
                <w:b/>
                <w:bCs/>
                <w:lang w:val="en-US" w:eastAsia="en-US"/>
              </w:rPr>
              <w:t xml:space="preserve"> </w:t>
            </w:r>
            <w:r w:rsidR="004E7CE7" w:rsidRPr="00B86806">
              <w:rPr>
                <w:rFonts w:ascii="Times New Roman" w:hAnsi="Times New Roman" w:cs="Times New Roman"/>
                <w:b/>
                <w:bCs/>
                <w:lang w:eastAsia="en-US"/>
              </w:rPr>
              <w:t>Технические средства</w:t>
            </w:r>
          </w:p>
        </w:tc>
      </w:tr>
      <w:tr w:rsidR="004E7CE7" w:rsidRPr="00523DC0" w14:paraId="72B84382"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85652EF"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4E7CE7" w:rsidRPr="00523DC0" w14:paraId="3A80E535" w14:textId="77777777" w:rsidTr="00301B37">
        <w:tc>
          <w:tcPr>
            <w:tcW w:w="273" w:type="pct"/>
            <w:shd w:val="clear" w:color="auto" w:fill="auto"/>
          </w:tcPr>
          <w:p w14:paraId="2202C445" w14:textId="42E65240"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5F305039" w14:textId="12EC24E1" w:rsidR="004E7CE7" w:rsidRPr="00523DC0" w:rsidRDefault="004E7CE7" w:rsidP="00301B37">
            <w:pPr>
              <w:pStyle w:val="120"/>
              <w:rPr>
                <w:rFonts w:ascii="Times New Roman" w:hAnsi="Times New Roman" w:cs="Times New Roman"/>
                <w:lang w:eastAsia="en-US"/>
              </w:rPr>
            </w:pPr>
            <w:r w:rsidRPr="00A45ED9">
              <w:rPr>
                <w:rFonts w:ascii="Times New Roman" w:hAnsi="Times New Roman" w:cs="Times New Roman"/>
                <w:lang w:eastAsia="en-US"/>
              </w:rPr>
              <w:t xml:space="preserve">Компьютер </w:t>
            </w:r>
            <w:r>
              <w:rPr>
                <w:rFonts w:ascii="Times New Roman" w:hAnsi="Times New Roman"/>
                <w:bCs/>
                <w:szCs w:val="24"/>
              </w:rPr>
              <w:t>с доступом к интернет</w:t>
            </w:r>
            <w:r>
              <w:rPr>
                <w:rFonts w:ascii="Times New Roman" w:hAnsi="Times New Roman" w:cs="Times New Roman"/>
                <w:lang w:eastAsia="en-US"/>
              </w:rPr>
              <w:t xml:space="preserve"> </w:t>
            </w:r>
          </w:p>
        </w:tc>
        <w:tc>
          <w:tcPr>
            <w:tcW w:w="1527" w:type="pct"/>
            <w:shd w:val="clear" w:color="auto" w:fill="auto"/>
          </w:tcPr>
          <w:p w14:paraId="5B828DA5" w14:textId="77777777" w:rsidR="004E7CE7" w:rsidRPr="00523DC0" w:rsidRDefault="004E7CE7" w:rsidP="00301B37">
            <w:pPr>
              <w:pStyle w:val="120"/>
              <w:rPr>
                <w:rFonts w:ascii="Times New Roman" w:hAnsi="Times New Roman" w:cs="Times New Roman"/>
                <w:lang w:eastAsia="en-US"/>
              </w:rPr>
            </w:pPr>
          </w:p>
        </w:tc>
      </w:tr>
      <w:tr w:rsidR="004E7CE7" w:rsidRPr="00523DC0" w14:paraId="63B51837" w14:textId="77777777" w:rsidTr="00301B37">
        <w:tc>
          <w:tcPr>
            <w:tcW w:w="273" w:type="pct"/>
            <w:shd w:val="clear" w:color="auto" w:fill="auto"/>
          </w:tcPr>
          <w:p w14:paraId="7DE5FC2A" w14:textId="18EE444F" w:rsidR="004E7CE7" w:rsidRPr="00523DC0" w:rsidRDefault="004E7CE7" w:rsidP="00301B37">
            <w:pPr>
              <w:pStyle w:val="120"/>
              <w:rPr>
                <w:rFonts w:ascii="Times New Roman" w:hAnsi="Times New Roman" w:cs="Times New Roman"/>
                <w:highlight w:val="lightGray"/>
                <w:lang w:eastAsia="en-US"/>
              </w:rPr>
            </w:pPr>
          </w:p>
        </w:tc>
        <w:tc>
          <w:tcPr>
            <w:tcW w:w="3200" w:type="pct"/>
            <w:shd w:val="clear" w:color="auto" w:fill="auto"/>
          </w:tcPr>
          <w:p w14:paraId="7B07D642" w14:textId="77777777" w:rsidR="004E7CE7" w:rsidRPr="00523DC0" w:rsidRDefault="004E7CE7" w:rsidP="00301B37">
            <w:pPr>
              <w:pStyle w:val="120"/>
              <w:rPr>
                <w:rFonts w:ascii="Times New Roman" w:hAnsi="Times New Roman" w:cs="Times New Roman"/>
                <w:lang w:eastAsia="en-US"/>
              </w:rPr>
            </w:pPr>
            <w:r w:rsidRPr="0021630D">
              <w:rPr>
                <w:rFonts w:ascii="Times New Roman" w:hAnsi="Times New Roman" w:cs="Times New Roman"/>
                <w:lang w:eastAsia="en-US"/>
              </w:rPr>
              <w:t>Колонки</w:t>
            </w:r>
          </w:p>
        </w:tc>
        <w:tc>
          <w:tcPr>
            <w:tcW w:w="1527" w:type="pct"/>
            <w:shd w:val="clear" w:color="auto" w:fill="auto"/>
          </w:tcPr>
          <w:p w14:paraId="76B39DAE" w14:textId="77777777" w:rsidR="004E7CE7" w:rsidRPr="00523DC0" w:rsidRDefault="004E7CE7" w:rsidP="00301B37">
            <w:pPr>
              <w:pStyle w:val="120"/>
              <w:rPr>
                <w:rFonts w:ascii="Times New Roman" w:hAnsi="Times New Roman" w:cs="Times New Roman"/>
                <w:lang w:eastAsia="en-US"/>
              </w:rPr>
            </w:pPr>
          </w:p>
        </w:tc>
      </w:tr>
      <w:tr w:rsidR="004E7CE7" w:rsidRPr="00523DC0" w14:paraId="27FC5ADA" w14:textId="77777777" w:rsidTr="00301B37">
        <w:tc>
          <w:tcPr>
            <w:tcW w:w="273" w:type="pct"/>
            <w:shd w:val="clear" w:color="auto" w:fill="auto"/>
          </w:tcPr>
          <w:p w14:paraId="356EE77F" w14:textId="07BF4320" w:rsidR="004E7CE7" w:rsidRPr="00BC2B53" w:rsidRDefault="004E7CE7" w:rsidP="00301B37">
            <w:pPr>
              <w:pStyle w:val="120"/>
              <w:rPr>
                <w:rFonts w:ascii="Times New Roman" w:hAnsi="Times New Roman" w:cs="Times New Roman"/>
                <w:highlight w:val="yellow"/>
                <w:lang w:val="en-US" w:eastAsia="en-US"/>
              </w:rPr>
            </w:pPr>
          </w:p>
        </w:tc>
        <w:tc>
          <w:tcPr>
            <w:tcW w:w="3200" w:type="pct"/>
            <w:shd w:val="clear" w:color="auto" w:fill="auto"/>
          </w:tcPr>
          <w:p w14:paraId="7AB3D417" w14:textId="77777777" w:rsidR="004E7CE7" w:rsidRPr="00BC2B53" w:rsidRDefault="004E7CE7" w:rsidP="00301B37">
            <w:pPr>
              <w:pStyle w:val="120"/>
              <w:rPr>
                <w:rFonts w:ascii="Times New Roman" w:hAnsi="Times New Roman" w:cs="Times New Roman"/>
                <w:highlight w:val="yellow"/>
                <w:lang w:eastAsia="en-US"/>
              </w:rPr>
            </w:pPr>
            <w:r>
              <w:rPr>
                <w:rFonts w:ascii="Times New Roman" w:hAnsi="Times New Roman" w:cs="Times New Roman"/>
                <w:lang w:eastAsia="en-US"/>
              </w:rPr>
              <w:t>Мультимедийный проектор, э</w:t>
            </w:r>
            <w:r w:rsidRPr="0021630D">
              <w:rPr>
                <w:rFonts w:ascii="Times New Roman" w:hAnsi="Times New Roman" w:cs="Times New Roman"/>
                <w:lang w:eastAsia="en-US"/>
              </w:rPr>
              <w:t>кран</w:t>
            </w:r>
          </w:p>
        </w:tc>
        <w:tc>
          <w:tcPr>
            <w:tcW w:w="1527" w:type="pct"/>
            <w:shd w:val="clear" w:color="auto" w:fill="auto"/>
          </w:tcPr>
          <w:p w14:paraId="5FDC7834" w14:textId="77777777" w:rsidR="004E7CE7" w:rsidRPr="00523DC0" w:rsidRDefault="004E7CE7" w:rsidP="00301B37">
            <w:pPr>
              <w:pStyle w:val="120"/>
              <w:rPr>
                <w:rFonts w:ascii="Times New Roman" w:hAnsi="Times New Roman" w:cs="Times New Roman"/>
                <w:lang w:eastAsia="en-US"/>
              </w:rPr>
            </w:pPr>
          </w:p>
        </w:tc>
      </w:tr>
      <w:tr w:rsidR="004E7CE7" w:rsidRPr="00523DC0" w14:paraId="14CD92BF" w14:textId="77777777" w:rsidTr="00301B37">
        <w:tc>
          <w:tcPr>
            <w:tcW w:w="5000" w:type="pct"/>
            <w:gridSpan w:val="3"/>
            <w:shd w:val="clear" w:color="auto" w:fill="auto"/>
          </w:tcPr>
          <w:p w14:paraId="17362F9F"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lang w:eastAsia="en-US"/>
              </w:rPr>
              <w:t>Дополнительное оборудование</w:t>
            </w:r>
          </w:p>
        </w:tc>
      </w:tr>
      <w:tr w:rsidR="004E7CE7" w:rsidRPr="00523DC0" w14:paraId="5C89A499" w14:textId="77777777" w:rsidTr="00301B37">
        <w:tc>
          <w:tcPr>
            <w:tcW w:w="273" w:type="pct"/>
            <w:shd w:val="clear" w:color="auto" w:fill="auto"/>
          </w:tcPr>
          <w:p w14:paraId="2D8374C4" w14:textId="77777777"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272352B4" w14:textId="77777777" w:rsidR="004E7CE7" w:rsidRPr="00523DC0" w:rsidRDefault="004E7CE7" w:rsidP="00301B37">
            <w:pPr>
              <w:pStyle w:val="120"/>
              <w:rPr>
                <w:rFonts w:ascii="Times New Roman" w:hAnsi="Times New Roman" w:cs="Times New Roman"/>
                <w:i/>
                <w:iCs w:val="0"/>
                <w:lang w:eastAsia="en-US"/>
              </w:rPr>
            </w:pPr>
          </w:p>
        </w:tc>
        <w:tc>
          <w:tcPr>
            <w:tcW w:w="1527" w:type="pct"/>
            <w:shd w:val="clear" w:color="auto" w:fill="auto"/>
          </w:tcPr>
          <w:p w14:paraId="11289285" w14:textId="77777777" w:rsidR="004E7CE7" w:rsidRPr="00523DC0" w:rsidRDefault="004E7CE7" w:rsidP="00301B37">
            <w:pPr>
              <w:pStyle w:val="120"/>
              <w:rPr>
                <w:rFonts w:ascii="Times New Roman" w:hAnsi="Times New Roman" w:cs="Times New Roman"/>
                <w:lang w:eastAsia="en-US"/>
              </w:rPr>
            </w:pPr>
          </w:p>
        </w:tc>
      </w:tr>
      <w:tr w:rsidR="004E7CE7" w:rsidRPr="00B86806" w14:paraId="6ACE98C1" w14:textId="77777777" w:rsidTr="00301B37">
        <w:tc>
          <w:tcPr>
            <w:tcW w:w="5000" w:type="pct"/>
            <w:gridSpan w:val="3"/>
            <w:shd w:val="clear" w:color="auto" w:fill="auto"/>
          </w:tcPr>
          <w:p w14:paraId="277C68D6" w14:textId="02B9501B" w:rsidR="004E7CE7" w:rsidRPr="000540FB" w:rsidRDefault="00DD1603" w:rsidP="00301B37">
            <w:pPr>
              <w:pStyle w:val="120"/>
              <w:rPr>
                <w:rFonts w:ascii="Times New Roman" w:hAnsi="Times New Roman" w:cs="Times New Roman"/>
                <w:b/>
                <w:bCs/>
                <w:lang w:eastAsia="en-US"/>
              </w:rPr>
            </w:pPr>
            <w:r w:rsidRPr="00DD1603">
              <w:rPr>
                <w:rFonts w:ascii="Times New Roman" w:hAnsi="Times New Roman" w:cs="Times New Roman"/>
                <w:b/>
                <w:bCs/>
                <w:lang w:eastAsia="en-US"/>
              </w:rPr>
              <w:t>2</w:t>
            </w:r>
            <w:r>
              <w:rPr>
                <w:rFonts w:ascii="Times New Roman" w:hAnsi="Times New Roman" w:cs="Times New Roman"/>
                <w:b/>
                <w:bCs/>
                <w:lang w:val="en-US" w:eastAsia="en-US"/>
              </w:rPr>
              <w:t>1</w:t>
            </w:r>
            <w:r w:rsidR="004E7CE7" w:rsidRPr="000540FB">
              <w:rPr>
                <w:rFonts w:ascii="Times New Roman" w:hAnsi="Times New Roman" w:cs="Times New Roman"/>
                <w:b/>
                <w:bCs/>
                <w:lang w:eastAsia="en-US"/>
              </w:rPr>
              <w:t xml:space="preserve"> Демонстрационные учебно-наглядные пособия</w:t>
            </w:r>
          </w:p>
        </w:tc>
      </w:tr>
      <w:tr w:rsidR="004E7CE7" w:rsidRPr="00523DC0" w14:paraId="7B677900" w14:textId="77777777" w:rsidTr="00301B37">
        <w:tc>
          <w:tcPr>
            <w:tcW w:w="5000" w:type="pct"/>
            <w:gridSpan w:val="3"/>
            <w:shd w:val="clear" w:color="auto" w:fill="auto"/>
          </w:tcPr>
          <w:p w14:paraId="12C71B1A"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4E7CE7" w:rsidRPr="00523DC0" w14:paraId="51DCBE6E" w14:textId="77777777" w:rsidTr="00301B37">
        <w:tc>
          <w:tcPr>
            <w:tcW w:w="273" w:type="pct"/>
            <w:shd w:val="clear" w:color="auto" w:fill="auto"/>
          </w:tcPr>
          <w:p w14:paraId="4B99FCEB" w14:textId="4F7ECD7C"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6D88B064" w14:textId="77777777" w:rsidR="004E7CE7" w:rsidRPr="00523DC0" w:rsidRDefault="004E7CE7" w:rsidP="00301B37">
            <w:pPr>
              <w:pStyle w:val="120"/>
              <w:rPr>
                <w:rFonts w:ascii="Times New Roman" w:hAnsi="Times New Roman" w:cs="Times New Roman"/>
                <w:lang w:eastAsia="en-US"/>
              </w:rPr>
            </w:pPr>
            <w:r>
              <w:rPr>
                <w:rFonts w:ascii="Times New Roman" w:hAnsi="Times New Roman" w:cs="Times New Roman"/>
                <w:lang w:eastAsia="en-US"/>
              </w:rPr>
              <w:t>С</w:t>
            </w:r>
            <w:r w:rsidRPr="00392ACB">
              <w:rPr>
                <w:rFonts w:ascii="Times New Roman" w:hAnsi="Times New Roman" w:cs="Times New Roman"/>
                <w:lang w:eastAsia="en-US"/>
              </w:rPr>
              <w:t>хемы, таблицы, плакаты</w:t>
            </w:r>
          </w:p>
        </w:tc>
        <w:tc>
          <w:tcPr>
            <w:tcW w:w="1527" w:type="pct"/>
            <w:shd w:val="clear" w:color="auto" w:fill="auto"/>
          </w:tcPr>
          <w:p w14:paraId="2FE3D12F" w14:textId="77777777" w:rsidR="004E7CE7" w:rsidRPr="00523DC0" w:rsidRDefault="004E7CE7" w:rsidP="00301B37">
            <w:pPr>
              <w:pStyle w:val="120"/>
              <w:rPr>
                <w:rFonts w:ascii="Times New Roman" w:hAnsi="Times New Roman" w:cs="Times New Roman"/>
                <w:lang w:eastAsia="en-US"/>
              </w:rPr>
            </w:pPr>
          </w:p>
        </w:tc>
      </w:tr>
      <w:tr w:rsidR="004E7CE7" w:rsidRPr="00523DC0" w14:paraId="53419407" w14:textId="77777777" w:rsidTr="00301B37">
        <w:tc>
          <w:tcPr>
            <w:tcW w:w="5000" w:type="pct"/>
            <w:gridSpan w:val="3"/>
            <w:shd w:val="clear" w:color="auto" w:fill="auto"/>
          </w:tcPr>
          <w:p w14:paraId="1C82714F"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4E7CE7" w:rsidRPr="00523DC0" w14:paraId="1A707FF1" w14:textId="77777777" w:rsidTr="00301B37">
        <w:tc>
          <w:tcPr>
            <w:tcW w:w="273" w:type="pct"/>
            <w:shd w:val="clear" w:color="auto" w:fill="auto"/>
          </w:tcPr>
          <w:p w14:paraId="15D8B074" w14:textId="77777777"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34F618CD" w14:textId="77777777" w:rsidR="004E7CE7" w:rsidRPr="004037D6" w:rsidRDefault="004E7CE7" w:rsidP="00301B37">
            <w:pPr>
              <w:pStyle w:val="120"/>
              <w:rPr>
                <w:rFonts w:ascii="Times New Roman" w:hAnsi="Times New Roman" w:cs="Times New Roman"/>
                <w:iCs w:val="0"/>
                <w:lang w:eastAsia="en-US"/>
              </w:rPr>
            </w:pPr>
          </w:p>
        </w:tc>
        <w:tc>
          <w:tcPr>
            <w:tcW w:w="1527" w:type="pct"/>
            <w:shd w:val="clear" w:color="auto" w:fill="auto"/>
          </w:tcPr>
          <w:p w14:paraId="60222EF6" w14:textId="77777777" w:rsidR="004E7CE7" w:rsidRPr="00523DC0" w:rsidRDefault="004E7CE7" w:rsidP="00301B37">
            <w:pPr>
              <w:pStyle w:val="120"/>
              <w:rPr>
                <w:rFonts w:ascii="Times New Roman" w:hAnsi="Times New Roman" w:cs="Times New Roman"/>
                <w:lang w:eastAsia="en-US"/>
              </w:rPr>
            </w:pPr>
          </w:p>
        </w:tc>
      </w:tr>
    </w:tbl>
    <w:p w14:paraId="68E8FB98" w14:textId="77777777" w:rsidR="004E7CE7" w:rsidRDefault="004E7CE7" w:rsidP="004E7CE7">
      <w:pPr>
        <w:ind w:firstLine="709"/>
        <w:rPr>
          <w:rFonts w:ascii="Times New Roman" w:hAnsi="Times New Roman" w:cs="Times New Roman"/>
          <w:bCs/>
          <w:sz w:val="24"/>
          <w:szCs w:val="24"/>
        </w:rPr>
      </w:pPr>
    </w:p>
    <w:p w14:paraId="4D08D527" w14:textId="3F927EEE" w:rsidR="004E7CE7" w:rsidRDefault="004E7CE7" w:rsidP="004E7CE7">
      <w:pPr>
        <w:suppressAutoHyphens/>
        <w:ind w:firstLine="709"/>
        <w:jc w:val="both"/>
        <w:rPr>
          <w:rFonts w:ascii="Times New Roman" w:hAnsi="Times New Roman" w:cs="Times New Roman"/>
          <w:bCs/>
          <w:iCs/>
          <w:sz w:val="24"/>
          <w:szCs w:val="24"/>
        </w:rPr>
      </w:pPr>
      <w:r>
        <w:rPr>
          <w:rFonts w:ascii="Times New Roman" w:hAnsi="Times New Roman" w:cs="Times New Roman"/>
          <w:bCs/>
          <w:iCs/>
          <w:sz w:val="24"/>
          <w:szCs w:val="24"/>
        </w:rPr>
        <w:t>Кабинет «Междисциплинарных курсов»</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E7CE7" w:rsidRPr="00523DC0" w14:paraId="44556909" w14:textId="77777777" w:rsidTr="00301B37">
        <w:tc>
          <w:tcPr>
            <w:tcW w:w="273" w:type="pct"/>
            <w:shd w:val="clear" w:color="auto" w:fill="auto"/>
            <w:vAlign w:val="center"/>
          </w:tcPr>
          <w:p w14:paraId="66E61853" w14:textId="77777777" w:rsidR="004E7CE7" w:rsidRPr="00B86806" w:rsidRDefault="004E7CE7" w:rsidP="00301B37">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24401C38" w14:textId="77777777" w:rsidR="004E7CE7" w:rsidRPr="00B86806" w:rsidRDefault="004E7CE7" w:rsidP="00301B37">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4A8751AE" w14:textId="77777777" w:rsidR="004E7CE7" w:rsidRPr="00B86806" w:rsidRDefault="004E7CE7" w:rsidP="00301B37">
            <w:pPr>
              <w:pStyle w:val="120"/>
              <w:jc w:val="center"/>
              <w:rPr>
                <w:rFonts w:ascii="Times New Roman" w:hAnsi="Times New Roman" w:cs="Times New Roman"/>
                <w:lang w:eastAsia="en-US"/>
              </w:rPr>
            </w:pPr>
            <w:r>
              <w:rPr>
                <w:rFonts w:ascii="Times New Roman" w:hAnsi="Times New Roman" w:cs="Times New Roman"/>
                <w:lang w:eastAsia="en-US"/>
              </w:rPr>
              <w:t>Техническое описание</w:t>
            </w:r>
          </w:p>
        </w:tc>
      </w:tr>
      <w:tr w:rsidR="004E7CE7" w:rsidRPr="00523DC0" w14:paraId="18099437" w14:textId="77777777" w:rsidTr="00301B37">
        <w:trPr>
          <w:trHeight w:val="278"/>
        </w:trPr>
        <w:tc>
          <w:tcPr>
            <w:tcW w:w="5000" w:type="pct"/>
            <w:gridSpan w:val="3"/>
            <w:shd w:val="clear" w:color="auto" w:fill="auto"/>
          </w:tcPr>
          <w:p w14:paraId="1BAB5C88" w14:textId="11338865" w:rsidR="004E7CE7" w:rsidRPr="00B86806" w:rsidRDefault="00DD1603" w:rsidP="00301B37">
            <w:pPr>
              <w:pStyle w:val="120"/>
              <w:rPr>
                <w:rFonts w:ascii="Times New Roman" w:hAnsi="Times New Roman" w:cs="Times New Roman"/>
                <w:b/>
                <w:bCs/>
                <w:lang w:eastAsia="en-US"/>
              </w:rPr>
            </w:pPr>
            <w:r w:rsidRPr="00DD1603">
              <w:rPr>
                <w:rFonts w:ascii="Times New Roman" w:hAnsi="Times New Roman" w:cs="Times New Roman"/>
                <w:b/>
                <w:bCs/>
                <w:lang w:eastAsia="en-US"/>
              </w:rPr>
              <w:t>1</w:t>
            </w:r>
            <w:r w:rsidR="004E7CE7" w:rsidRPr="00B86806">
              <w:rPr>
                <w:rFonts w:ascii="Times New Roman" w:hAnsi="Times New Roman" w:cs="Times New Roman"/>
                <w:b/>
                <w:bCs/>
                <w:lang w:eastAsia="en-US"/>
              </w:rPr>
              <w:t xml:space="preserve"> Специализированная мебель и системы хранения</w:t>
            </w:r>
          </w:p>
        </w:tc>
      </w:tr>
      <w:tr w:rsidR="004E7CE7" w:rsidRPr="00523DC0" w14:paraId="6F06501C" w14:textId="77777777" w:rsidTr="00301B37">
        <w:trPr>
          <w:trHeight w:val="277"/>
        </w:trPr>
        <w:tc>
          <w:tcPr>
            <w:tcW w:w="5000" w:type="pct"/>
            <w:gridSpan w:val="3"/>
            <w:shd w:val="clear" w:color="auto" w:fill="auto"/>
          </w:tcPr>
          <w:p w14:paraId="4287CE68" w14:textId="77777777" w:rsidR="004E7CE7" w:rsidRPr="00B86806" w:rsidRDefault="004E7CE7" w:rsidP="00301B37">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4E7CE7" w:rsidRPr="00523DC0" w14:paraId="3258BA19" w14:textId="77777777" w:rsidTr="00301B37">
        <w:tc>
          <w:tcPr>
            <w:tcW w:w="273" w:type="pct"/>
            <w:shd w:val="clear" w:color="auto" w:fill="auto"/>
          </w:tcPr>
          <w:p w14:paraId="603C2454" w14:textId="4E9DE3FD" w:rsidR="004E7CE7" w:rsidRPr="00033D51" w:rsidRDefault="004E7CE7" w:rsidP="00301B37">
            <w:pPr>
              <w:pStyle w:val="120"/>
              <w:rPr>
                <w:rFonts w:ascii="Times New Roman" w:hAnsi="Times New Roman" w:cs="Times New Roman"/>
                <w:highlight w:val="cyan"/>
                <w:lang w:val="en-US" w:eastAsia="en-US"/>
              </w:rPr>
            </w:pPr>
          </w:p>
        </w:tc>
        <w:tc>
          <w:tcPr>
            <w:tcW w:w="3200" w:type="pct"/>
            <w:shd w:val="clear" w:color="auto" w:fill="auto"/>
          </w:tcPr>
          <w:p w14:paraId="7E4A828E" w14:textId="2287339A" w:rsidR="004E7CE7" w:rsidRPr="00523DC0" w:rsidRDefault="004E7CE7" w:rsidP="00301B37">
            <w:pPr>
              <w:pStyle w:val="120"/>
              <w:rPr>
                <w:rFonts w:ascii="Times New Roman" w:hAnsi="Times New Roman" w:cs="Times New Roman"/>
                <w:b/>
                <w:bCs/>
                <w:u w:val="single"/>
                <w:lang w:eastAsia="en-US"/>
              </w:rPr>
            </w:pPr>
            <w:r w:rsidRPr="000F1552">
              <w:rPr>
                <w:rFonts w:ascii="Times New Roman" w:hAnsi="Times New Roman" w:cs="Times New Roman"/>
                <w:szCs w:val="24"/>
              </w:rPr>
              <w:t>Рабочие места</w:t>
            </w:r>
            <w:r>
              <w:rPr>
                <w:rFonts w:ascii="Times New Roman" w:hAnsi="Times New Roman" w:cs="Times New Roman"/>
                <w:szCs w:val="24"/>
              </w:rPr>
              <w:t xml:space="preserve"> (</w:t>
            </w:r>
            <w:r w:rsidRPr="0011518E">
              <w:rPr>
                <w:rFonts w:ascii="Times New Roman" w:hAnsi="Times New Roman"/>
                <w:bCs/>
                <w:szCs w:val="24"/>
              </w:rPr>
              <w:t>стол</w:t>
            </w:r>
            <w:r>
              <w:rPr>
                <w:rFonts w:ascii="Times New Roman" w:hAnsi="Times New Roman"/>
                <w:bCs/>
                <w:szCs w:val="24"/>
              </w:rPr>
              <w:t>ы</w:t>
            </w:r>
            <w:r w:rsidRPr="0011518E">
              <w:rPr>
                <w:rFonts w:ascii="Times New Roman" w:hAnsi="Times New Roman"/>
                <w:bCs/>
                <w:szCs w:val="24"/>
              </w:rPr>
              <w:t>, стулья</w:t>
            </w:r>
            <w:r>
              <w:rPr>
                <w:rFonts w:ascii="Times New Roman" w:hAnsi="Times New Roman"/>
                <w:bCs/>
                <w:szCs w:val="24"/>
              </w:rPr>
              <w:t xml:space="preserve">) </w:t>
            </w:r>
            <w:r w:rsidRPr="000F1552">
              <w:rPr>
                <w:rFonts w:ascii="Times New Roman" w:hAnsi="Times New Roman" w:cs="Times New Roman"/>
                <w:szCs w:val="24"/>
              </w:rPr>
              <w:t>по количеству обучающихся</w:t>
            </w:r>
          </w:p>
        </w:tc>
        <w:tc>
          <w:tcPr>
            <w:tcW w:w="1527" w:type="pct"/>
            <w:shd w:val="clear" w:color="auto" w:fill="auto"/>
          </w:tcPr>
          <w:p w14:paraId="0B7F6BD6" w14:textId="77777777" w:rsidR="004E7CE7" w:rsidRPr="00523DC0" w:rsidRDefault="004E7CE7" w:rsidP="00301B37">
            <w:pPr>
              <w:pStyle w:val="120"/>
              <w:rPr>
                <w:rFonts w:ascii="Times New Roman" w:hAnsi="Times New Roman" w:cs="Times New Roman"/>
                <w:b/>
                <w:bCs/>
                <w:highlight w:val="green"/>
                <w:u w:val="single"/>
                <w:lang w:eastAsia="en-US"/>
              </w:rPr>
            </w:pPr>
          </w:p>
        </w:tc>
      </w:tr>
      <w:tr w:rsidR="004E7CE7" w:rsidRPr="00523DC0" w14:paraId="573A902A" w14:textId="77777777" w:rsidTr="00301B37">
        <w:tc>
          <w:tcPr>
            <w:tcW w:w="273" w:type="pct"/>
            <w:shd w:val="clear" w:color="auto" w:fill="auto"/>
          </w:tcPr>
          <w:p w14:paraId="10E82441" w14:textId="1A4047DD" w:rsidR="004E7CE7" w:rsidRPr="004E7CE7" w:rsidRDefault="004E7CE7" w:rsidP="00301B37">
            <w:pPr>
              <w:pStyle w:val="120"/>
              <w:rPr>
                <w:rFonts w:ascii="Times New Roman" w:hAnsi="Times New Roman" w:cs="Times New Roman"/>
                <w:highlight w:val="lightGray"/>
                <w:lang w:eastAsia="en-US"/>
              </w:rPr>
            </w:pPr>
          </w:p>
        </w:tc>
        <w:tc>
          <w:tcPr>
            <w:tcW w:w="3200" w:type="pct"/>
            <w:shd w:val="clear" w:color="auto" w:fill="auto"/>
          </w:tcPr>
          <w:p w14:paraId="34C39CEB" w14:textId="77777777" w:rsidR="004E7CE7" w:rsidRPr="00523DC0" w:rsidRDefault="004E7CE7" w:rsidP="00301B37">
            <w:pPr>
              <w:pStyle w:val="120"/>
              <w:rPr>
                <w:rFonts w:ascii="Times New Roman" w:hAnsi="Times New Roman" w:cs="Times New Roman"/>
                <w:lang w:eastAsia="en-US"/>
              </w:rPr>
            </w:pPr>
            <w:r w:rsidRPr="000F1552">
              <w:rPr>
                <w:rFonts w:ascii="Times New Roman" w:hAnsi="Times New Roman" w:cs="Times New Roman"/>
                <w:szCs w:val="24"/>
              </w:rPr>
              <w:t>Рабочее место</w:t>
            </w:r>
            <w:r>
              <w:rPr>
                <w:rFonts w:ascii="Times New Roman" w:hAnsi="Times New Roman" w:cs="Times New Roman"/>
                <w:szCs w:val="24"/>
              </w:rPr>
              <w:t xml:space="preserve"> (</w:t>
            </w:r>
            <w:r w:rsidRPr="0011518E">
              <w:rPr>
                <w:rFonts w:ascii="Times New Roman" w:hAnsi="Times New Roman"/>
                <w:bCs/>
                <w:szCs w:val="24"/>
              </w:rPr>
              <w:t>стол</w:t>
            </w:r>
            <w:r>
              <w:rPr>
                <w:rFonts w:ascii="Times New Roman" w:hAnsi="Times New Roman"/>
                <w:bCs/>
                <w:szCs w:val="24"/>
              </w:rPr>
              <w:t>, стул)</w:t>
            </w:r>
            <w:r w:rsidRPr="000F1552">
              <w:rPr>
                <w:rFonts w:ascii="Times New Roman" w:hAnsi="Times New Roman" w:cs="Times New Roman"/>
                <w:szCs w:val="24"/>
              </w:rPr>
              <w:t xml:space="preserve"> преподавателя</w:t>
            </w:r>
          </w:p>
        </w:tc>
        <w:tc>
          <w:tcPr>
            <w:tcW w:w="1527" w:type="pct"/>
            <w:shd w:val="clear" w:color="auto" w:fill="auto"/>
          </w:tcPr>
          <w:p w14:paraId="4F67ABE7" w14:textId="77777777" w:rsidR="004E7CE7" w:rsidRPr="00523DC0" w:rsidRDefault="004E7CE7" w:rsidP="00301B37">
            <w:pPr>
              <w:pStyle w:val="120"/>
              <w:rPr>
                <w:rFonts w:ascii="Times New Roman" w:hAnsi="Times New Roman" w:cs="Times New Roman"/>
                <w:lang w:eastAsia="en-US"/>
              </w:rPr>
            </w:pPr>
          </w:p>
        </w:tc>
      </w:tr>
      <w:tr w:rsidR="004E7CE7" w:rsidRPr="00523DC0" w14:paraId="0BCA488F" w14:textId="77777777" w:rsidTr="00301B37">
        <w:tc>
          <w:tcPr>
            <w:tcW w:w="273" w:type="pct"/>
            <w:shd w:val="clear" w:color="auto" w:fill="auto"/>
          </w:tcPr>
          <w:p w14:paraId="7CB96D87" w14:textId="2F11B2CB" w:rsidR="004E7CE7" w:rsidRPr="00595A7F" w:rsidRDefault="004E7CE7" w:rsidP="00301B37">
            <w:pPr>
              <w:pStyle w:val="120"/>
              <w:rPr>
                <w:rFonts w:ascii="Times New Roman" w:hAnsi="Times New Roman" w:cs="Times New Roman"/>
                <w:highlight w:val="yellow"/>
                <w:lang w:eastAsia="en-US"/>
              </w:rPr>
            </w:pPr>
          </w:p>
        </w:tc>
        <w:tc>
          <w:tcPr>
            <w:tcW w:w="3200" w:type="pct"/>
            <w:shd w:val="clear" w:color="auto" w:fill="auto"/>
          </w:tcPr>
          <w:p w14:paraId="70ABBED0" w14:textId="77777777" w:rsidR="004E7CE7" w:rsidRPr="00BC2B53" w:rsidRDefault="004E7CE7" w:rsidP="00301B37">
            <w:pPr>
              <w:pStyle w:val="120"/>
              <w:rPr>
                <w:rFonts w:ascii="Times New Roman" w:hAnsi="Times New Roman" w:cs="Times New Roman"/>
                <w:highlight w:val="yellow"/>
                <w:lang w:eastAsia="en-US"/>
              </w:rPr>
            </w:pPr>
            <w:r w:rsidRPr="000F1552">
              <w:rPr>
                <w:rFonts w:ascii="Times New Roman" w:hAnsi="Times New Roman" w:cs="Times New Roman"/>
                <w:szCs w:val="24"/>
              </w:rPr>
              <w:t>Классная доска</w:t>
            </w:r>
          </w:p>
        </w:tc>
        <w:tc>
          <w:tcPr>
            <w:tcW w:w="1527" w:type="pct"/>
            <w:shd w:val="clear" w:color="auto" w:fill="auto"/>
          </w:tcPr>
          <w:p w14:paraId="07C42BA0" w14:textId="77777777" w:rsidR="004E7CE7" w:rsidRPr="00523DC0" w:rsidRDefault="004E7CE7" w:rsidP="00301B37">
            <w:pPr>
              <w:pStyle w:val="120"/>
              <w:rPr>
                <w:rFonts w:ascii="Times New Roman" w:hAnsi="Times New Roman" w:cs="Times New Roman"/>
                <w:lang w:eastAsia="en-US"/>
              </w:rPr>
            </w:pPr>
          </w:p>
        </w:tc>
      </w:tr>
      <w:tr w:rsidR="004E7CE7" w:rsidRPr="00523DC0" w14:paraId="0FA16080" w14:textId="77777777" w:rsidTr="00301B37">
        <w:tc>
          <w:tcPr>
            <w:tcW w:w="273" w:type="pct"/>
            <w:shd w:val="clear" w:color="auto" w:fill="auto"/>
          </w:tcPr>
          <w:p w14:paraId="6A4E4899" w14:textId="5504D07D" w:rsidR="004E7CE7" w:rsidRDefault="004E7CE7" w:rsidP="00301B37">
            <w:pPr>
              <w:pStyle w:val="120"/>
              <w:rPr>
                <w:rFonts w:ascii="Times New Roman" w:hAnsi="Times New Roman" w:cs="Times New Roman"/>
                <w:lang w:eastAsia="en-US"/>
              </w:rPr>
            </w:pPr>
          </w:p>
        </w:tc>
        <w:tc>
          <w:tcPr>
            <w:tcW w:w="3200" w:type="pct"/>
            <w:shd w:val="clear" w:color="auto" w:fill="auto"/>
          </w:tcPr>
          <w:p w14:paraId="58440DB1" w14:textId="77777777" w:rsidR="004E7CE7" w:rsidRPr="000F1552" w:rsidRDefault="004E7CE7" w:rsidP="00301B37">
            <w:pPr>
              <w:pStyle w:val="120"/>
              <w:rPr>
                <w:rFonts w:ascii="Times New Roman" w:hAnsi="Times New Roman" w:cs="Times New Roman"/>
                <w:szCs w:val="24"/>
              </w:rPr>
            </w:pPr>
            <w:r w:rsidRPr="001F16F2">
              <w:rPr>
                <w:rFonts w:ascii="Times New Roman" w:hAnsi="Times New Roman" w:cs="Times New Roman"/>
                <w:szCs w:val="24"/>
              </w:rPr>
              <w:t>Информационные стенды и шкафы для хранения УМК и информационных материалов</w:t>
            </w:r>
          </w:p>
        </w:tc>
        <w:tc>
          <w:tcPr>
            <w:tcW w:w="1527" w:type="pct"/>
            <w:shd w:val="clear" w:color="auto" w:fill="auto"/>
          </w:tcPr>
          <w:p w14:paraId="45CE1FA9" w14:textId="77777777" w:rsidR="004E7CE7" w:rsidRPr="00523DC0" w:rsidRDefault="004E7CE7" w:rsidP="00301B37">
            <w:pPr>
              <w:pStyle w:val="120"/>
              <w:rPr>
                <w:rFonts w:ascii="Times New Roman" w:hAnsi="Times New Roman" w:cs="Times New Roman"/>
                <w:lang w:eastAsia="en-US"/>
              </w:rPr>
            </w:pPr>
          </w:p>
        </w:tc>
      </w:tr>
      <w:tr w:rsidR="004E7CE7" w:rsidRPr="00523DC0" w14:paraId="3E731AF2"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CFFDAA1" w14:textId="77777777" w:rsidR="004E7CE7" w:rsidRPr="00033D51" w:rsidRDefault="004E7CE7" w:rsidP="00301B37">
            <w:pPr>
              <w:pStyle w:val="120"/>
              <w:rPr>
                <w:rFonts w:ascii="Times New Roman" w:hAnsi="Times New Roman" w:cs="Times New Roman"/>
                <w:highlight w:val="cyan"/>
                <w:lang w:eastAsia="en-US"/>
              </w:rPr>
            </w:pPr>
            <w:r w:rsidRPr="00B86806">
              <w:rPr>
                <w:rFonts w:ascii="Times New Roman" w:hAnsi="Times New Roman" w:cs="Times New Roman"/>
                <w:b/>
                <w:bCs/>
                <w:lang w:eastAsia="en-US"/>
              </w:rPr>
              <w:t>Дополнительное оборудование</w:t>
            </w:r>
          </w:p>
        </w:tc>
      </w:tr>
      <w:tr w:rsidR="004E7CE7" w:rsidRPr="00523DC0" w14:paraId="05EE1DAC" w14:textId="77777777" w:rsidTr="00301B37">
        <w:tc>
          <w:tcPr>
            <w:tcW w:w="273" w:type="pct"/>
            <w:tcBorders>
              <w:top w:val="single" w:sz="4" w:space="0" w:color="auto"/>
              <w:left w:val="single" w:sz="4" w:space="0" w:color="auto"/>
              <w:bottom w:val="single" w:sz="4" w:space="0" w:color="auto"/>
              <w:right w:val="single" w:sz="4" w:space="0" w:color="auto"/>
            </w:tcBorders>
            <w:shd w:val="clear" w:color="auto" w:fill="auto"/>
          </w:tcPr>
          <w:p w14:paraId="60DD8230" w14:textId="77777777" w:rsidR="004E7CE7" w:rsidRPr="00033D51" w:rsidRDefault="004E7CE7" w:rsidP="00301B37">
            <w:pPr>
              <w:pStyle w:val="120"/>
              <w:rPr>
                <w:rFonts w:ascii="Times New Roman" w:hAnsi="Times New Roman" w:cs="Times New Roman"/>
                <w:highlight w:val="cy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CD86832" w14:textId="77777777" w:rsidR="004E7CE7" w:rsidRPr="00523DC0" w:rsidRDefault="004E7CE7" w:rsidP="00301B37">
            <w:pPr>
              <w:pStyle w:val="120"/>
              <w:rPr>
                <w:rFonts w:ascii="Times New Roman" w:hAnsi="Times New Roman" w:cs="Times New Roman"/>
                <w:i/>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220A34" w14:textId="77777777" w:rsidR="004E7CE7" w:rsidRPr="00523DC0" w:rsidRDefault="004E7CE7" w:rsidP="00301B37">
            <w:pPr>
              <w:pStyle w:val="120"/>
              <w:rPr>
                <w:rFonts w:ascii="Times New Roman" w:hAnsi="Times New Roman" w:cs="Times New Roman"/>
                <w:i/>
                <w:iCs w:val="0"/>
                <w:lang w:eastAsia="en-US"/>
              </w:rPr>
            </w:pPr>
          </w:p>
        </w:tc>
      </w:tr>
      <w:tr w:rsidR="004E7CE7" w:rsidRPr="00B86806" w14:paraId="45EC789D"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AF50C7B" w14:textId="02F9FC00" w:rsidR="004E7CE7" w:rsidRPr="00B86806" w:rsidRDefault="00DD1603" w:rsidP="00301B37">
            <w:pPr>
              <w:pStyle w:val="120"/>
              <w:rPr>
                <w:rFonts w:ascii="Times New Roman" w:hAnsi="Times New Roman" w:cs="Times New Roman"/>
                <w:lang w:eastAsia="en-US"/>
              </w:rPr>
            </w:pPr>
            <w:r>
              <w:rPr>
                <w:rFonts w:ascii="Times New Roman" w:hAnsi="Times New Roman" w:cs="Times New Roman"/>
                <w:b/>
                <w:bCs/>
                <w:lang w:val="en-US" w:eastAsia="en-US"/>
              </w:rPr>
              <w:t>2</w:t>
            </w:r>
            <w:r w:rsidR="004E7CE7" w:rsidRPr="00B86806">
              <w:rPr>
                <w:rFonts w:ascii="Times New Roman" w:hAnsi="Times New Roman" w:cs="Times New Roman"/>
                <w:b/>
                <w:bCs/>
                <w:lang w:val="en-US" w:eastAsia="en-US"/>
              </w:rPr>
              <w:t xml:space="preserve"> </w:t>
            </w:r>
            <w:r w:rsidR="004E7CE7" w:rsidRPr="00B86806">
              <w:rPr>
                <w:rFonts w:ascii="Times New Roman" w:hAnsi="Times New Roman" w:cs="Times New Roman"/>
                <w:b/>
                <w:bCs/>
                <w:lang w:eastAsia="en-US"/>
              </w:rPr>
              <w:t>Технические средства</w:t>
            </w:r>
          </w:p>
        </w:tc>
      </w:tr>
      <w:tr w:rsidR="004E7CE7" w:rsidRPr="00523DC0" w14:paraId="62E44428"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DC0624"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4E7CE7" w:rsidRPr="00523DC0" w14:paraId="49BA1ED2" w14:textId="77777777" w:rsidTr="00301B37">
        <w:tc>
          <w:tcPr>
            <w:tcW w:w="273" w:type="pct"/>
            <w:shd w:val="clear" w:color="auto" w:fill="auto"/>
          </w:tcPr>
          <w:p w14:paraId="6A178B65" w14:textId="34BF34D6"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244B8BDE" w14:textId="084F7E05" w:rsidR="004E7CE7" w:rsidRPr="00523DC0" w:rsidRDefault="004E7CE7" w:rsidP="00301B37">
            <w:pPr>
              <w:pStyle w:val="120"/>
              <w:rPr>
                <w:rFonts w:ascii="Times New Roman" w:hAnsi="Times New Roman" w:cs="Times New Roman"/>
                <w:lang w:eastAsia="en-US"/>
              </w:rPr>
            </w:pPr>
            <w:r w:rsidRPr="00A45ED9">
              <w:rPr>
                <w:rFonts w:ascii="Times New Roman" w:hAnsi="Times New Roman" w:cs="Times New Roman"/>
                <w:lang w:eastAsia="en-US"/>
              </w:rPr>
              <w:t xml:space="preserve">Компьютер </w:t>
            </w:r>
            <w:r>
              <w:rPr>
                <w:rFonts w:ascii="Times New Roman" w:hAnsi="Times New Roman"/>
                <w:bCs/>
                <w:szCs w:val="24"/>
              </w:rPr>
              <w:t>с доступом к интернет</w:t>
            </w:r>
            <w:r>
              <w:rPr>
                <w:rFonts w:ascii="Times New Roman" w:hAnsi="Times New Roman" w:cs="Times New Roman"/>
                <w:lang w:eastAsia="en-US"/>
              </w:rPr>
              <w:t xml:space="preserve"> </w:t>
            </w:r>
          </w:p>
        </w:tc>
        <w:tc>
          <w:tcPr>
            <w:tcW w:w="1527" w:type="pct"/>
            <w:shd w:val="clear" w:color="auto" w:fill="auto"/>
          </w:tcPr>
          <w:p w14:paraId="014185E4" w14:textId="77777777" w:rsidR="004E7CE7" w:rsidRPr="00523DC0" w:rsidRDefault="004E7CE7" w:rsidP="00301B37">
            <w:pPr>
              <w:pStyle w:val="120"/>
              <w:rPr>
                <w:rFonts w:ascii="Times New Roman" w:hAnsi="Times New Roman" w:cs="Times New Roman"/>
                <w:lang w:eastAsia="en-US"/>
              </w:rPr>
            </w:pPr>
          </w:p>
        </w:tc>
      </w:tr>
      <w:tr w:rsidR="004E7CE7" w:rsidRPr="00523DC0" w14:paraId="50F98378" w14:textId="77777777" w:rsidTr="00301B37">
        <w:tc>
          <w:tcPr>
            <w:tcW w:w="273" w:type="pct"/>
            <w:shd w:val="clear" w:color="auto" w:fill="auto"/>
          </w:tcPr>
          <w:p w14:paraId="043D3177" w14:textId="265ABF06" w:rsidR="004E7CE7" w:rsidRPr="00523DC0" w:rsidRDefault="004E7CE7" w:rsidP="00301B37">
            <w:pPr>
              <w:pStyle w:val="120"/>
              <w:rPr>
                <w:rFonts w:ascii="Times New Roman" w:hAnsi="Times New Roman" w:cs="Times New Roman"/>
                <w:highlight w:val="lightGray"/>
                <w:lang w:eastAsia="en-US"/>
              </w:rPr>
            </w:pPr>
          </w:p>
        </w:tc>
        <w:tc>
          <w:tcPr>
            <w:tcW w:w="3200" w:type="pct"/>
            <w:shd w:val="clear" w:color="auto" w:fill="auto"/>
          </w:tcPr>
          <w:p w14:paraId="3A9F52A3" w14:textId="77777777" w:rsidR="004E7CE7" w:rsidRPr="00523DC0" w:rsidRDefault="004E7CE7" w:rsidP="00301B37">
            <w:pPr>
              <w:pStyle w:val="120"/>
              <w:rPr>
                <w:rFonts w:ascii="Times New Roman" w:hAnsi="Times New Roman" w:cs="Times New Roman"/>
                <w:lang w:eastAsia="en-US"/>
              </w:rPr>
            </w:pPr>
            <w:r w:rsidRPr="0021630D">
              <w:rPr>
                <w:rFonts w:ascii="Times New Roman" w:hAnsi="Times New Roman" w:cs="Times New Roman"/>
                <w:lang w:eastAsia="en-US"/>
              </w:rPr>
              <w:t>Колонки</w:t>
            </w:r>
          </w:p>
        </w:tc>
        <w:tc>
          <w:tcPr>
            <w:tcW w:w="1527" w:type="pct"/>
            <w:shd w:val="clear" w:color="auto" w:fill="auto"/>
          </w:tcPr>
          <w:p w14:paraId="0D31F7BB" w14:textId="77777777" w:rsidR="004E7CE7" w:rsidRPr="00523DC0" w:rsidRDefault="004E7CE7" w:rsidP="00301B37">
            <w:pPr>
              <w:pStyle w:val="120"/>
              <w:rPr>
                <w:rFonts w:ascii="Times New Roman" w:hAnsi="Times New Roman" w:cs="Times New Roman"/>
                <w:lang w:eastAsia="en-US"/>
              </w:rPr>
            </w:pPr>
          </w:p>
        </w:tc>
      </w:tr>
      <w:tr w:rsidR="004E7CE7" w:rsidRPr="00523DC0" w14:paraId="67BBB096" w14:textId="77777777" w:rsidTr="00301B37">
        <w:tc>
          <w:tcPr>
            <w:tcW w:w="273" w:type="pct"/>
            <w:shd w:val="clear" w:color="auto" w:fill="auto"/>
          </w:tcPr>
          <w:p w14:paraId="0F3577D3" w14:textId="025F1563" w:rsidR="004E7CE7" w:rsidRPr="00BC2B53" w:rsidRDefault="004E7CE7" w:rsidP="00301B37">
            <w:pPr>
              <w:pStyle w:val="120"/>
              <w:rPr>
                <w:rFonts w:ascii="Times New Roman" w:hAnsi="Times New Roman" w:cs="Times New Roman"/>
                <w:highlight w:val="yellow"/>
                <w:lang w:val="en-US" w:eastAsia="en-US"/>
              </w:rPr>
            </w:pPr>
          </w:p>
        </w:tc>
        <w:tc>
          <w:tcPr>
            <w:tcW w:w="3200" w:type="pct"/>
            <w:shd w:val="clear" w:color="auto" w:fill="auto"/>
          </w:tcPr>
          <w:p w14:paraId="11429C57" w14:textId="77777777" w:rsidR="004E7CE7" w:rsidRPr="00BC2B53" w:rsidRDefault="004E7CE7" w:rsidP="00301B37">
            <w:pPr>
              <w:pStyle w:val="120"/>
              <w:rPr>
                <w:rFonts w:ascii="Times New Roman" w:hAnsi="Times New Roman" w:cs="Times New Roman"/>
                <w:highlight w:val="yellow"/>
                <w:lang w:eastAsia="en-US"/>
              </w:rPr>
            </w:pPr>
            <w:r>
              <w:rPr>
                <w:rFonts w:ascii="Times New Roman" w:hAnsi="Times New Roman" w:cs="Times New Roman"/>
                <w:lang w:eastAsia="en-US"/>
              </w:rPr>
              <w:t>Мультимедийный проектор, э</w:t>
            </w:r>
            <w:r w:rsidRPr="0021630D">
              <w:rPr>
                <w:rFonts w:ascii="Times New Roman" w:hAnsi="Times New Roman" w:cs="Times New Roman"/>
                <w:lang w:eastAsia="en-US"/>
              </w:rPr>
              <w:t>кран</w:t>
            </w:r>
          </w:p>
        </w:tc>
        <w:tc>
          <w:tcPr>
            <w:tcW w:w="1527" w:type="pct"/>
            <w:shd w:val="clear" w:color="auto" w:fill="auto"/>
          </w:tcPr>
          <w:p w14:paraId="43748268" w14:textId="77777777" w:rsidR="004E7CE7" w:rsidRPr="00523DC0" w:rsidRDefault="004E7CE7" w:rsidP="00301B37">
            <w:pPr>
              <w:pStyle w:val="120"/>
              <w:rPr>
                <w:rFonts w:ascii="Times New Roman" w:hAnsi="Times New Roman" w:cs="Times New Roman"/>
                <w:lang w:eastAsia="en-US"/>
              </w:rPr>
            </w:pPr>
          </w:p>
        </w:tc>
      </w:tr>
      <w:tr w:rsidR="004E7CE7" w:rsidRPr="00523DC0" w14:paraId="0C9C958C" w14:textId="77777777" w:rsidTr="00301B37">
        <w:tc>
          <w:tcPr>
            <w:tcW w:w="5000" w:type="pct"/>
            <w:gridSpan w:val="3"/>
            <w:shd w:val="clear" w:color="auto" w:fill="auto"/>
          </w:tcPr>
          <w:p w14:paraId="26725E68"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lang w:eastAsia="en-US"/>
              </w:rPr>
              <w:t>Дополнительное оборудование</w:t>
            </w:r>
          </w:p>
        </w:tc>
      </w:tr>
      <w:tr w:rsidR="004E7CE7" w:rsidRPr="00523DC0" w14:paraId="511C9723" w14:textId="77777777" w:rsidTr="00301B37">
        <w:tc>
          <w:tcPr>
            <w:tcW w:w="273" w:type="pct"/>
            <w:shd w:val="clear" w:color="auto" w:fill="auto"/>
          </w:tcPr>
          <w:p w14:paraId="6E21E68F" w14:textId="77777777"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2596FFD3" w14:textId="77777777" w:rsidR="004E7CE7" w:rsidRPr="00523DC0" w:rsidRDefault="004E7CE7" w:rsidP="00301B37">
            <w:pPr>
              <w:pStyle w:val="120"/>
              <w:rPr>
                <w:rFonts w:ascii="Times New Roman" w:hAnsi="Times New Roman" w:cs="Times New Roman"/>
                <w:i/>
                <w:iCs w:val="0"/>
                <w:lang w:eastAsia="en-US"/>
              </w:rPr>
            </w:pPr>
          </w:p>
        </w:tc>
        <w:tc>
          <w:tcPr>
            <w:tcW w:w="1527" w:type="pct"/>
            <w:shd w:val="clear" w:color="auto" w:fill="auto"/>
          </w:tcPr>
          <w:p w14:paraId="2CE10F81" w14:textId="77777777" w:rsidR="004E7CE7" w:rsidRPr="00523DC0" w:rsidRDefault="004E7CE7" w:rsidP="00301B37">
            <w:pPr>
              <w:pStyle w:val="120"/>
              <w:rPr>
                <w:rFonts w:ascii="Times New Roman" w:hAnsi="Times New Roman" w:cs="Times New Roman"/>
                <w:lang w:eastAsia="en-US"/>
              </w:rPr>
            </w:pPr>
          </w:p>
        </w:tc>
      </w:tr>
      <w:tr w:rsidR="004E7CE7" w:rsidRPr="00B86806" w14:paraId="1535149F" w14:textId="77777777" w:rsidTr="00301B37">
        <w:tc>
          <w:tcPr>
            <w:tcW w:w="5000" w:type="pct"/>
            <w:gridSpan w:val="3"/>
            <w:shd w:val="clear" w:color="auto" w:fill="auto"/>
          </w:tcPr>
          <w:p w14:paraId="50DEFA4C" w14:textId="1A8CCC66" w:rsidR="004E7CE7" w:rsidRPr="000540FB" w:rsidRDefault="00DD1603" w:rsidP="00301B37">
            <w:pPr>
              <w:pStyle w:val="120"/>
              <w:rPr>
                <w:rFonts w:ascii="Times New Roman" w:hAnsi="Times New Roman" w:cs="Times New Roman"/>
                <w:b/>
                <w:bCs/>
                <w:lang w:eastAsia="en-US"/>
              </w:rPr>
            </w:pPr>
            <w:r w:rsidRPr="00DD1603">
              <w:rPr>
                <w:rFonts w:ascii="Times New Roman" w:hAnsi="Times New Roman" w:cs="Times New Roman"/>
                <w:b/>
                <w:bCs/>
                <w:lang w:eastAsia="en-US"/>
              </w:rPr>
              <w:t>2</w:t>
            </w:r>
            <w:r>
              <w:rPr>
                <w:rFonts w:ascii="Times New Roman" w:hAnsi="Times New Roman" w:cs="Times New Roman"/>
                <w:b/>
                <w:bCs/>
                <w:lang w:val="en-US" w:eastAsia="en-US"/>
              </w:rPr>
              <w:t>1</w:t>
            </w:r>
            <w:r w:rsidR="004E7CE7" w:rsidRPr="000540FB">
              <w:rPr>
                <w:rFonts w:ascii="Times New Roman" w:hAnsi="Times New Roman" w:cs="Times New Roman"/>
                <w:b/>
                <w:bCs/>
                <w:lang w:eastAsia="en-US"/>
              </w:rPr>
              <w:t xml:space="preserve"> Демонстрационные учебно-наглядные пособия</w:t>
            </w:r>
          </w:p>
        </w:tc>
      </w:tr>
      <w:tr w:rsidR="004E7CE7" w:rsidRPr="00523DC0" w14:paraId="27AD1FA0" w14:textId="77777777" w:rsidTr="00301B37">
        <w:tc>
          <w:tcPr>
            <w:tcW w:w="5000" w:type="pct"/>
            <w:gridSpan w:val="3"/>
            <w:shd w:val="clear" w:color="auto" w:fill="auto"/>
          </w:tcPr>
          <w:p w14:paraId="3064D787"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4E7CE7" w:rsidRPr="00523DC0" w14:paraId="31E5C523" w14:textId="77777777" w:rsidTr="00301B37">
        <w:tc>
          <w:tcPr>
            <w:tcW w:w="273" w:type="pct"/>
            <w:shd w:val="clear" w:color="auto" w:fill="auto"/>
          </w:tcPr>
          <w:p w14:paraId="37A2FED7" w14:textId="14C42007"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03173D0D" w14:textId="77777777" w:rsidR="004E7CE7" w:rsidRPr="00523DC0" w:rsidRDefault="004E7CE7" w:rsidP="00301B37">
            <w:pPr>
              <w:pStyle w:val="120"/>
              <w:rPr>
                <w:rFonts w:ascii="Times New Roman" w:hAnsi="Times New Roman" w:cs="Times New Roman"/>
                <w:lang w:eastAsia="en-US"/>
              </w:rPr>
            </w:pPr>
            <w:r>
              <w:rPr>
                <w:rFonts w:ascii="Times New Roman" w:hAnsi="Times New Roman" w:cs="Times New Roman"/>
                <w:lang w:eastAsia="en-US"/>
              </w:rPr>
              <w:t>С</w:t>
            </w:r>
            <w:r w:rsidRPr="00392ACB">
              <w:rPr>
                <w:rFonts w:ascii="Times New Roman" w:hAnsi="Times New Roman" w:cs="Times New Roman"/>
                <w:lang w:eastAsia="en-US"/>
              </w:rPr>
              <w:t>хемы, таблицы, плакаты</w:t>
            </w:r>
          </w:p>
        </w:tc>
        <w:tc>
          <w:tcPr>
            <w:tcW w:w="1527" w:type="pct"/>
            <w:shd w:val="clear" w:color="auto" w:fill="auto"/>
          </w:tcPr>
          <w:p w14:paraId="2D8DBF04" w14:textId="77777777" w:rsidR="004E7CE7" w:rsidRPr="00523DC0" w:rsidRDefault="004E7CE7" w:rsidP="00301B37">
            <w:pPr>
              <w:pStyle w:val="120"/>
              <w:rPr>
                <w:rFonts w:ascii="Times New Roman" w:hAnsi="Times New Roman" w:cs="Times New Roman"/>
                <w:lang w:eastAsia="en-US"/>
              </w:rPr>
            </w:pPr>
          </w:p>
        </w:tc>
      </w:tr>
      <w:tr w:rsidR="004E7CE7" w:rsidRPr="00523DC0" w14:paraId="69E9EC18" w14:textId="77777777" w:rsidTr="00301B37">
        <w:tc>
          <w:tcPr>
            <w:tcW w:w="5000" w:type="pct"/>
            <w:gridSpan w:val="3"/>
            <w:shd w:val="clear" w:color="auto" w:fill="auto"/>
          </w:tcPr>
          <w:p w14:paraId="56C8A189"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4E7CE7" w:rsidRPr="00523DC0" w14:paraId="1B6B3E7B" w14:textId="77777777" w:rsidTr="00301B37">
        <w:tc>
          <w:tcPr>
            <w:tcW w:w="273" w:type="pct"/>
            <w:shd w:val="clear" w:color="auto" w:fill="auto"/>
          </w:tcPr>
          <w:p w14:paraId="4E134111" w14:textId="77777777"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53B3F5AD" w14:textId="77777777" w:rsidR="004E7CE7" w:rsidRPr="004037D6" w:rsidRDefault="004E7CE7" w:rsidP="00301B37">
            <w:pPr>
              <w:pStyle w:val="120"/>
              <w:rPr>
                <w:rFonts w:ascii="Times New Roman" w:hAnsi="Times New Roman" w:cs="Times New Roman"/>
                <w:iCs w:val="0"/>
                <w:lang w:eastAsia="en-US"/>
              </w:rPr>
            </w:pPr>
          </w:p>
        </w:tc>
        <w:tc>
          <w:tcPr>
            <w:tcW w:w="1527" w:type="pct"/>
            <w:shd w:val="clear" w:color="auto" w:fill="auto"/>
          </w:tcPr>
          <w:p w14:paraId="39E4D925" w14:textId="77777777" w:rsidR="004E7CE7" w:rsidRPr="00523DC0" w:rsidRDefault="004E7CE7" w:rsidP="00301B37">
            <w:pPr>
              <w:pStyle w:val="120"/>
              <w:rPr>
                <w:rFonts w:ascii="Times New Roman" w:hAnsi="Times New Roman" w:cs="Times New Roman"/>
                <w:lang w:eastAsia="en-US"/>
              </w:rPr>
            </w:pPr>
          </w:p>
        </w:tc>
      </w:tr>
    </w:tbl>
    <w:p w14:paraId="7C48A695" w14:textId="77777777" w:rsidR="004E7CE7" w:rsidRDefault="004E7CE7" w:rsidP="004E7CE7">
      <w:pPr>
        <w:ind w:firstLine="709"/>
        <w:rPr>
          <w:rFonts w:ascii="Times New Roman" w:hAnsi="Times New Roman" w:cs="Times New Roman"/>
          <w:bCs/>
          <w:sz w:val="24"/>
          <w:szCs w:val="24"/>
        </w:rPr>
      </w:pPr>
    </w:p>
    <w:p w14:paraId="0A2BA149" w14:textId="5469AC29" w:rsidR="004E7CE7" w:rsidRDefault="004E7CE7" w:rsidP="004E7CE7">
      <w:pPr>
        <w:suppressAutoHyphens/>
        <w:ind w:firstLine="709"/>
        <w:jc w:val="both"/>
        <w:rPr>
          <w:rFonts w:ascii="Times New Roman" w:hAnsi="Times New Roman" w:cs="Times New Roman"/>
          <w:bCs/>
          <w:iCs/>
          <w:sz w:val="24"/>
          <w:szCs w:val="24"/>
        </w:rPr>
      </w:pPr>
      <w:r>
        <w:rPr>
          <w:rFonts w:ascii="Times New Roman" w:hAnsi="Times New Roman" w:cs="Times New Roman"/>
          <w:bCs/>
          <w:iCs/>
          <w:sz w:val="24"/>
          <w:szCs w:val="24"/>
        </w:rPr>
        <w:t>Кабинет «</w:t>
      </w:r>
      <w:r w:rsidR="00D17622" w:rsidRPr="00F151EB">
        <w:rPr>
          <w:rFonts w:ascii="Times New Roman" w:hAnsi="Times New Roman" w:cs="Times New Roman"/>
          <w:bCs/>
          <w:sz w:val="24"/>
          <w:szCs w:val="24"/>
        </w:rPr>
        <w:t>Экологических основ природопользования</w:t>
      </w:r>
      <w:r>
        <w:rPr>
          <w:rFonts w:ascii="Times New Roman"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E7CE7" w:rsidRPr="00523DC0" w14:paraId="0FE49222" w14:textId="77777777" w:rsidTr="00301B37">
        <w:tc>
          <w:tcPr>
            <w:tcW w:w="273" w:type="pct"/>
            <w:shd w:val="clear" w:color="auto" w:fill="auto"/>
            <w:vAlign w:val="center"/>
          </w:tcPr>
          <w:p w14:paraId="46D72A70" w14:textId="77777777" w:rsidR="004E7CE7" w:rsidRPr="00B86806" w:rsidRDefault="004E7CE7" w:rsidP="00301B37">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4783D803" w14:textId="77777777" w:rsidR="004E7CE7" w:rsidRPr="00B86806" w:rsidRDefault="004E7CE7" w:rsidP="00301B37">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2802D650" w14:textId="77777777" w:rsidR="004E7CE7" w:rsidRPr="00B86806" w:rsidRDefault="004E7CE7" w:rsidP="00301B37">
            <w:pPr>
              <w:pStyle w:val="120"/>
              <w:jc w:val="center"/>
              <w:rPr>
                <w:rFonts w:ascii="Times New Roman" w:hAnsi="Times New Roman" w:cs="Times New Roman"/>
                <w:lang w:eastAsia="en-US"/>
              </w:rPr>
            </w:pPr>
            <w:r>
              <w:rPr>
                <w:rFonts w:ascii="Times New Roman" w:hAnsi="Times New Roman" w:cs="Times New Roman"/>
                <w:lang w:eastAsia="en-US"/>
              </w:rPr>
              <w:t>Техническое описание</w:t>
            </w:r>
          </w:p>
        </w:tc>
      </w:tr>
      <w:tr w:rsidR="004E7CE7" w:rsidRPr="00523DC0" w14:paraId="3D67B34A" w14:textId="77777777" w:rsidTr="00301B37">
        <w:trPr>
          <w:trHeight w:val="278"/>
        </w:trPr>
        <w:tc>
          <w:tcPr>
            <w:tcW w:w="5000" w:type="pct"/>
            <w:gridSpan w:val="3"/>
            <w:shd w:val="clear" w:color="auto" w:fill="auto"/>
          </w:tcPr>
          <w:p w14:paraId="4EC6D860" w14:textId="1E1D9114" w:rsidR="004E7CE7" w:rsidRPr="00B86806" w:rsidRDefault="00DD1603" w:rsidP="00301B37">
            <w:pPr>
              <w:pStyle w:val="120"/>
              <w:rPr>
                <w:rFonts w:ascii="Times New Roman" w:hAnsi="Times New Roman" w:cs="Times New Roman"/>
                <w:b/>
                <w:bCs/>
                <w:lang w:eastAsia="en-US"/>
              </w:rPr>
            </w:pPr>
            <w:r w:rsidRPr="00DD1603">
              <w:rPr>
                <w:rFonts w:ascii="Times New Roman" w:hAnsi="Times New Roman" w:cs="Times New Roman"/>
                <w:b/>
                <w:bCs/>
                <w:lang w:eastAsia="en-US"/>
              </w:rPr>
              <w:t>1</w:t>
            </w:r>
            <w:r w:rsidR="004E7CE7" w:rsidRPr="00B86806">
              <w:rPr>
                <w:rFonts w:ascii="Times New Roman" w:hAnsi="Times New Roman" w:cs="Times New Roman"/>
                <w:b/>
                <w:bCs/>
                <w:lang w:eastAsia="en-US"/>
              </w:rPr>
              <w:t xml:space="preserve"> Специализированная мебель и системы хранения</w:t>
            </w:r>
          </w:p>
        </w:tc>
      </w:tr>
      <w:tr w:rsidR="004E7CE7" w:rsidRPr="00523DC0" w14:paraId="54FBAFA2" w14:textId="77777777" w:rsidTr="00301B37">
        <w:trPr>
          <w:trHeight w:val="277"/>
        </w:trPr>
        <w:tc>
          <w:tcPr>
            <w:tcW w:w="5000" w:type="pct"/>
            <w:gridSpan w:val="3"/>
            <w:shd w:val="clear" w:color="auto" w:fill="auto"/>
          </w:tcPr>
          <w:p w14:paraId="4E56049C" w14:textId="77777777" w:rsidR="004E7CE7" w:rsidRPr="00B86806" w:rsidRDefault="004E7CE7" w:rsidP="00301B37">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4E7CE7" w:rsidRPr="00523DC0" w14:paraId="02511B30" w14:textId="77777777" w:rsidTr="00301B37">
        <w:tc>
          <w:tcPr>
            <w:tcW w:w="273" w:type="pct"/>
            <w:shd w:val="clear" w:color="auto" w:fill="auto"/>
          </w:tcPr>
          <w:p w14:paraId="568DC752" w14:textId="430D74B4" w:rsidR="004E7CE7" w:rsidRPr="00033D51" w:rsidRDefault="004E7CE7" w:rsidP="00301B37">
            <w:pPr>
              <w:pStyle w:val="120"/>
              <w:rPr>
                <w:rFonts w:ascii="Times New Roman" w:hAnsi="Times New Roman" w:cs="Times New Roman"/>
                <w:highlight w:val="cyan"/>
                <w:lang w:val="en-US" w:eastAsia="en-US"/>
              </w:rPr>
            </w:pPr>
          </w:p>
        </w:tc>
        <w:tc>
          <w:tcPr>
            <w:tcW w:w="3200" w:type="pct"/>
            <w:shd w:val="clear" w:color="auto" w:fill="auto"/>
          </w:tcPr>
          <w:p w14:paraId="18247D18" w14:textId="0C8BE1A9" w:rsidR="004E7CE7" w:rsidRPr="00523DC0" w:rsidRDefault="004E7CE7" w:rsidP="00301B37">
            <w:pPr>
              <w:pStyle w:val="120"/>
              <w:rPr>
                <w:rFonts w:ascii="Times New Roman" w:hAnsi="Times New Roman" w:cs="Times New Roman"/>
                <w:b/>
                <w:bCs/>
                <w:u w:val="single"/>
                <w:lang w:eastAsia="en-US"/>
              </w:rPr>
            </w:pPr>
            <w:r w:rsidRPr="000F1552">
              <w:rPr>
                <w:rFonts w:ascii="Times New Roman" w:hAnsi="Times New Roman" w:cs="Times New Roman"/>
                <w:szCs w:val="24"/>
              </w:rPr>
              <w:t>Рабочие места</w:t>
            </w:r>
            <w:r>
              <w:rPr>
                <w:rFonts w:ascii="Times New Roman" w:hAnsi="Times New Roman" w:cs="Times New Roman"/>
                <w:szCs w:val="24"/>
              </w:rPr>
              <w:t xml:space="preserve"> (</w:t>
            </w:r>
            <w:r w:rsidRPr="0011518E">
              <w:rPr>
                <w:rFonts w:ascii="Times New Roman" w:hAnsi="Times New Roman"/>
                <w:bCs/>
                <w:szCs w:val="24"/>
              </w:rPr>
              <w:t>стол</w:t>
            </w:r>
            <w:r>
              <w:rPr>
                <w:rFonts w:ascii="Times New Roman" w:hAnsi="Times New Roman"/>
                <w:bCs/>
                <w:szCs w:val="24"/>
              </w:rPr>
              <w:t>ы</w:t>
            </w:r>
            <w:r w:rsidRPr="0011518E">
              <w:rPr>
                <w:rFonts w:ascii="Times New Roman" w:hAnsi="Times New Roman"/>
                <w:bCs/>
                <w:szCs w:val="24"/>
              </w:rPr>
              <w:t>, стулья</w:t>
            </w:r>
            <w:r>
              <w:rPr>
                <w:rFonts w:ascii="Times New Roman" w:hAnsi="Times New Roman"/>
                <w:bCs/>
                <w:szCs w:val="24"/>
              </w:rPr>
              <w:t xml:space="preserve">) </w:t>
            </w:r>
            <w:r w:rsidRPr="000F1552">
              <w:rPr>
                <w:rFonts w:ascii="Times New Roman" w:hAnsi="Times New Roman" w:cs="Times New Roman"/>
                <w:szCs w:val="24"/>
              </w:rPr>
              <w:t>по количеству обучающихся</w:t>
            </w:r>
          </w:p>
        </w:tc>
        <w:tc>
          <w:tcPr>
            <w:tcW w:w="1527" w:type="pct"/>
            <w:shd w:val="clear" w:color="auto" w:fill="auto"/>
          </w:tcPr>
          <w:p w14:paraId="4ADFAF33" w14:textId="77777777" w:rsidR="004E7CE7" w:rsidRPr="00523DC0" w:rsidRDefault="004E7CE7" w:rsidP="00301B37">
            <w:pPr>
              <w:pStyle w:val="120"/>
              <w:rPr>
                <w:rFonts w:ascii="Times New Roman" w:hAnsi="Times New Roman" w:cs="Times New Roman"/>
                <w:b/>
                <w:bCs/>
                <w:highlight w:val="green"/>
                <w:u w:val="single"/>
                <w:lang w:eastAsia="en-US"/>
              </w:rPr>
            </w:pPr>
          </w:p>
        </w:tc>
      </w:tr>
      <w:tr w:rsidR="004E7CE7" w:rsidRPr="00523DC0" w14:paraId="3503DBF2" w14:textId="77777777" w:rsidTr="00301B37">
        <w:tc>
          <w:tcPr>
            <w:tcW w:w="273" w:type="pct"/>
            <w:shd w:val="clear" w:color="auto" w:fill="auto"/>
          </w:tcPr>
          <w:p w14:paraId="7C8CA3E0" w14:textId="7642E4CB" w:rsidR="004E7CE7" w:rsidRPr="00595A7F" w:rsidRDefault="004E7CE7" w:rsidP="00301B37">
            <w:pPr>
              <w:pStyle w:val="120"/>
              <w:rPr>
                <w:rFonts w:ascii="Times New Roman" w:hAnsi="Times New Roman" w:cs="Times New Roman"/>
                <w:highlight w:val="lightGray"/>
                <w:lang w:eastAsia="en-US"/>
              </w:rPr>
            </w:pPr>
          </w:p>
        </w:tc>
        <w:tc>
          <w:tcPr>
            <w:tcW w:w="3200" w:type="pct"/>
            <w:shd w:val="clear" w:color="auto" w:fill="auto"/>
          </w:tcPr>
          <w:p w14:paraId="3A77C55C" w14:textId="77777777" w:rsidR="004E7CE7" w:rsidRPr="00523DC0" w:rsidRDefault="004E7CE7" w:rsidP="00301B37">
            <w:pPr>
              <w:pStyle w:val="120"/>
              <w:rPr>
                <w:rFonts w:ascii="Times New Roman" w:hAnsi="Times New Roman" w:cs="Times New Roman"/>
                <w:lang w:eastAsia="en-US"/>
              </w:rPr>
            </w:pPr>
            <w:r w:rsidRPr="000F1552">
              <w:rPr>
                <w:rFonts w:ascii="Times New Roman" w:hAnsi="Times New Roman" w:cs="Times New Roman"/>
                <w:szCs w:val="24"/>
              </w:rPr>
              <w:t>Рабочее место</w:t>
            </w:r>
            <w:r>
              <w:rPr>
                <w:rFonts w:ascii="Times New Roman" w:hAnsi="Times New Roman" w:cs="Times New Roman"/>
                <w:szCs w:val="24"/>
              </w:rPr>
              <w:t xml:space="preserve"> (</w:t>
            </w:r>
            <w:r w:rsidRPr="0011518E">
              <w:rPr>
                <w:rFonts w:ascii="Times New Roman" w:hAnsi="Times New Roman"/>
                <w:bCs/>
                <w:szCs w:val="24"/>
              </w:rPr>
              <w:t>стол</w:t>
            </w:r>
            <w:r>
              <w:rPr>
                <w:rFonts w:ascii="Times New Roman" w:hAnsi="Times New Roman"/>
                <w:bCs/>
                <w:szCs w:val="24"/>
              </w:rPr>
              <w:t>, стул)</w:t>
            </w:r>
            <w:r w:rsidRPr="000F1552">
              <w:rPr>
                <w:rFonts w:ascii="Times New Roman" w:hAnsi="Times New Roman" w:cs="Times New Roman"/>
                <w:szCs w:val="24"/>
              </w:rPr>
              <w:t xml:space="preserve"> преподавателя</w:t>
            </w:r>
          </w:p>
        </w:tc>
        <w:tc>
          <w:tcPr>
            <w:tcW w:w="1527" w:type="pct"/>
            <w:shd w:val="clear" w:color="auto" w:fill="auto"/>
          </w:tcPr>
          <w:p w14:paraId="1FDB2414" w14:textId="77777777" w:rsidR="004E7CE7" w:rsidRPr="00523DC0" w:rsidRDefault="004E7CE7" w:rsidP="00301B37">
            <w:pPr>
              <w:pStyle w:val="120"/>
              <w:rPr>
                <w:rFonts w:ascii="Times New Roman" w:hAnsi="Times New Roman" w:cs="Times New Roman"/>
                <w:lang w:eastAsia="en-US"/>
              </w:rPr>
            </w:pPr>
          </w:p>
        </w:tc>
      </w:tr>
      <w:tr w:rsidR="004E7CE7" w:rsidRPr="00523DC0" w14:paraId="47EE173E" w14:textId="77777777" w:rsidTr="00301B37">
        <w:tc>
          <w:tcPr>
            <w:tcW w:w="273" w:type="pct"/>
            <w:shd w:val="clear" w:color="auto" w:fill="auto"/>
          </w:tcPr>
          <w:p w14:paraId="7019B418" w14:textId="7F5043EB" w:rsidR="004E7CE7" w:rsidRPr="00595A7F" w:rsidRDefault="004E7CE7" w:rsidP="00301B37">
            <w:pPr>
              <w:pStyle w:val="120"/>
              <w:rPr>
                <w:rFonts w:ascii="Times New Roman" w:hAnsi="Times New Roman" w:cs="Times New Roman"/>
                <w:highlight w:val="yellow"/>
                <w:lang w:eastAsia="en-US"/>
              </w:rPr>
            </w:pPr>
          </w:p>
        </w:tc>
        <w:tc>
          <w:tcPr>
            <w:tcW w:w="3200" w:type="pct"/>
            <w:shd w:val="clear" w:color="auto" w:fill="auto"/>
          </w:tcPr>
          <w:p w14:paraId="251EED1D" w14:textId="77777777" w:rsidR="004E7CE7" w:rsidRPr="00BC2B53" w:rsidRDefault="004E7CE7" w:rsidP="00301B37">
            <w:pPr>
              <w:pStyle w:val="120"/>
              <w:rPr>
                <w:rFonts w:ascii="Times New Roman" w:hAnsi="Times New Roman" w:cs="Times New Roman"/>
                <w:highlight w:val="yellow"/>
                <w:lang w:eastAsia="en-US"/>
              </w:rPr>
            </w:pPr>
            <w:r w:rsidRPr="000F1552">
              <w:rPr>
                <w:rFonts w:ascii="Times New Roman" w:hAnsi="Times New Roman" w:cs="Times New Roman"/>
                <w:szCs w:val="24"/>
              </w:rPr>
              <w:t>Классная доска</w:t>
            </w:r>
          </w:p>
        </w:tc>
        <w:tc>
          <w:tcPr>
            <w:tcW w:w="1527" w:type="pct"/>
            <w:shd w:val="clear" w:color="auto" w:fill="auto"/>
          </w:tcPr>
          <w:p w14:paraId="2E7B36B2" w14:textId="77777777" w:rsidR="004E7CE7" w:rsidRPr="00523DC0" w:rsidRDefault="004E7CE7" w:rsidP="00301B37">
            <w:pPr>
              <w:pStyle w:val="120"/>
              <w:rPr>
                <w:rFonts w:ascii="Times New Roman" w:hAnsi="Times New Roman" w:cs="Times New Roman"/>
                <w:lang w:eastAsia="en-US"/>
              </w:rPr>
            </w:pPr>
          </w:p>
        </w:tc>
      </w:tr>
      <w:tr w:rsidR="004E7CE7" w:rsidRPr="00523DC0" w14:paraId="7DDB1AB3" w14:textId="77777777" w:rsidTr="00301B37">
        <w:tc>
          <w:tcPr>
            <w:tcW w:w="273" w:type="pct"/>
            <w:shd w:val="clear" w:color="auto" w:fill="auto"/>
          </w:tcPr>
          <w:p w14:paraId="13FE716E" w14:textId="454A7818" w:rsidR="004E7CE7" w:rsidRDefault="004E7CE7" w:rsidP="00301B37">
            <w:pPr>
              <w:pStyle w:val="120"/>
              <w:rPr>
                <w:rFonts w:ascii="Times New Roman" w:hAnsi="Times New Roman" w:cs="Times New Roman"/>
                <w:lang w:eastAsia="en-US"/>
              </w:rPr>
            </w:pPr>
          </w:p>
        </w:tc>
        <w:tc>
          <w:tcPr>
            <w:tcW w:w="3200" w:type="pct"/>
            <w:shd w:val="clear" w:color="auto" w:fill="auto"/>
          </w:tcPr>
          <w:p w14:paraId="23523C84" w14:textId="77777777" w:rsidR="004E7CE7" w:rsidRPr="000F1552" w:rsidRDefault="004E7CE7" w:rsidP="00301B37">
            <w:pPr>
              <w:pStyle w:val="120"/>
              <w:rPr>
                <w:rFonts w:ascii="Times New Roman" w:hAnsi="Times New Roman" w:cs="Times New Roman"/>
                <w:szCs w:val="24"/>
              </w:rPr>
            </w:pPr>
            <w:r w:rsidRPr="001F16F2">
              <w:rPr>
                <w:rFonts w:ascii="Times New Roman" w:hAnsi="Times New Roman" w:cs="Times New Roman"/>
                <w:szCs w:val="24"/>
              </w:rPr>
              <w:t>Информационные стенды и шкафы для хранения УМК и информационных материалов</w:t>
            </w:r>
          </w:p>
        </w:tc>
        <w:tc>
          <w:tcPr>
            <w:tcW w:w="1527" w:type="pct"/>
            <w:shd w:val="clear" w:color="auto" w:fill="auto"/>
          </w:tcPr>
          <w:p w14:paraId="24E8463B" w14:textId="77777777" w:rsidR="004E7CE7" w:rsidRPr="00523DC0" w:rsidRDefault="004E7CE7" w:rsidP="00301B37">
            <w:pPr>
              <w:pStyle w:val="120"/>
              <w:rPr>
                <w:rFonts w:ascii="Times New Roman" w:hAnsi="Times New Roman" w:cs="Times New Roman"/>
                <w:lang w:eastAsia="en-US"/>
              </w:rPr>
            </w:pPr>
          </w:p>
        </w:tc>
      </w:tr>
      <w:tr w:rsidR="004E7CE7" w:rsidRPr="00523DC0" w14:paraId="59698D94"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9C39FD" w14:textId="77777777" w:rsidR="004E7CE7" w:rsidRPr="00033D51" w:rsidRDefault="004E7CE7" w:rsidP="00301B37">
            <w:pPr>
              <w:pStyle w:val="120"/>
              <w:rPr>
                <w:rFonts w:ascii="Times New Roman" w:hAnsi="Times New Roman" w:cs="Times New Roman"/>
                <w:highlight w:val="cyan"/>
                <w:lang w:eastAsia="en-US"/>
              </w:rPr>
            </w:pPr>
            <w:r w:rsidRPr="00B86806">
              <w:rPr>
                <w:rFonts w:ascii="Times New Roman" w:hAnsi="Times New Roman" w:cs="Times New Roman"/>
                <w:b/>
                <w:bCs/>
                <w:lang w:eastAsia="en-US"/>
              </w:rPr>
              <w:t>Дополнительное оборудование</w:t>
            </w:r>
          </w:p>
        </w:tc>
      </w:tr>
      <w:tr w:rsidR="004E7CE7" w:rsidRPr="00523DC0" w14:paraId="39AF042E" w14:textId="77777777" w:rsidTr="00301B37">
        <w:tc>
          <w:tcPr>
            <w:tcW w:w="273" w:type="pct"/>
            <w:tcBorders>
              <w:top w:val="single" w:sz="4" w:space="0" w:color="auto"/>
              <w:left w:val="single" w:sz="4" w:space="0" w:color="auto"/>
              <w:bottom w:val="single" w:sz="4" w:space="0" w:color="auto"/>
              <w:right w:val="single" w:sz="4" w:space="0" w:color="auto"/>
            </w:tcBorders>
            <w:shd w:val="clear" w:color="auto" w:fill="auto"/>
          </w:tcPr>
          <w:p w14:paraId="41694B78" w14:textId="77777777" w:rsidR="004E7CE7" w:rsidRPr="00033D51" w:rsidRDefault="004E7CE7" w:rsidP="00301B37">
            <w:pPr>
              <w:pStyle w:val="120"/>
              <w:rPr>
                <w:rFonts w:ascii="Times New Roman" w:hAnsi="Times New Roman" w:cs="Times New Roman"/>
                <w:highlight w:val="cy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81193A" w14:textId="77777777" w:rsidR="004E7CE7" w:rsidRPr="00523DC0" w:rsidRDefault="004E7CE7" w:rsidP="00301B37">
            <w:pPr>
              <w:pStyle w:val="120"/>
              <w:rPr>
                <w:rFonts w:ascii="Times New Roman" w:hAnsi="Times New Roman" w:cs="Times New Roman"/>
                <w:i/>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B1AFB9" w14:textId="77777777" w:rsidR="004E7CE7" w:rsidRPr="00523DC0" w:rsidRDefault="004E7CE7" w:rsidP="00301B37">
            <w:pPr>
              <w:pStyle w:val="120"/>
              <w:rPr>
                <w:rFonts w:ascii="Times New Roman" w:hAnsi="Times New Roman" w:cs="Times New Roman"/>
                <w:i/>
                <w:iCs w:val="0"/>
                <w:lang w:eastAsia="en-US"/>
              </w:rPr>
            </w:pPr>
          </w:p>
        </w:tc>
      </w:tr>
      <w:tr w:rsidR="004E7CE7" w:rsidRPr="00B86806" w14:paraId="5A1151B7"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40267D" w14:textId="458735F6" w:rsidR="004E7CE7" w:rsidRPr="00B86806" w:rsidRDefault="00DD1603" w:rsidP="00301B37">
            <w:pPr>
              <w:pStyle w:val="120"/>
              <w:rPr>
                <w:rFonts w:ascii="Times New Roman" w:hAnsi="Times New Roman" w:cs="Times New Roman"/>
                <w:lang w:eastAsia="en-US"/>
              </w:rPr>
            </w:pPr>
            <w:r>
              <w:rPr>
                <w:rFonts w:ascii="Times New Roman" w:hAnsi="Times New Roman" w:cs="Times New Roman"/>
                <w:b/>
                <w:bCs/>
                <w:lang w:val="en-US" w:eastAsia="en-US"/>
              </w:rPr>
              <w:t>2</w:t>
            </w:r>
            <w:r w:rsidR="004E7CE7" w:rsidRPr="00B86806">
              <w:rPr>
                <w:rFonts w:ascii="Times New Roman" w:hAnsi="Times New Roman" w:cs="Times New Roman"/>
                <w:b/>
                <w:bCs/>
                <w:lang w:val="en-US" w:eastAsia="en-US"/>
              </w:rPr>
              <w:t xml:space="preserve"> </w:t>
            </w:r>
            <w:r w:rsidR="004E7CE7" w:rsidRPr="00B86806">
              <w:rPr>
                <w:rFonts w:ascii="Times New Roman" w:hAnsi="Times New Roman" w:cs="Times New Roman"/>
                <w:b/>
                <w:bCs/>
                <w:lang w:eastAsia="en-US"/>
              </w:rPr>
              <w:t>Технические средства</w:t>
            </w:r>
          </w:p>
        </w:tc>
      </w:tr>
      <w:tr w:rsidR="004E7CE7" w:rsidRPr="00523DC0" w14:paraId="6424EFB5"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78BE2F"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4E7CE7" w:rsidRPr="00523DC0" w14:paraId="2774F53A" w14:textId="77777777" w:rsidTr="00301B37">
        <w:tc>
          <w:tcPr>
            <w:tcW w:w="273" w:type="pct"/>
            <w:shd w:val="clear" w:color="auto" w:fill="auto"/>
          </w:tcPr>
          <w:p w14:paraId="780CDC66" w14:textId="54EE15F2"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2070399B" w14:textId="6CA234B8" w:rsidR="004E7CE7" w:rsidRPr="00523DC0" w:rsidRDefault="004E7CE7" w:rsidP="00301B37">
            <w:pPr>
              <w:pStyle w:val="120"/>
              <w:rPr>
                <w:rFonts w:ascii="Times New Roman" w:hAnsi="Times New Roman" w:cs="Times New Roman"/>
                <w:lang w:eastAsia="en-US"/>
              </w:rPr>
            </w:pPr>
            <w:r w:rsidRPr="00A45ED9">
              <w:rPr>
                <w:rFonts w:ascii="Times New Roman" w:hAnsi="Times New Roman" w:cs="Times New Roman"/>
                <w:lang w:eastAsia="en-US"/>
              </w:rPr>
              <w:t xml:space="preserve">Компьютер </w:t>
            </w:r>
            <w:r>
              <w:rPr>
                <w:rFonts w:ascii="Times New Roman" w:hAnsi="Times New Roman"/>
                <w:bCs/>
                <w:szCs w:val="24"/>
              </w:rPr>
              <w:t>с доступом к интернет</w:t>
            </w:r>
            <w:r>
              <w:rPr>
                <w:rFonts w:ascii="Times New Roman" w:hAnsi="Times New Roman" w:cs="Times New Roman"/>
                <w:lang w:eastAsia="en-US"/>
              </w:rPr>
              <w:t xml:space="preserve"> </w:t>
            </w:r>
          </w:p>
        </w:tc>
        <w:tc>
          <w:tcPr>
            <w:tcW w:w="1527" w:type="pct"/>
            <w:shd w:val="clear" w:color="auto" w:fill="auto"/>
          </w:tcPr>
          <w:p w14:paraId="0C5EAF3A" w14:textId="77777777" w:rsidR="004E7CE7" w:rsidRPr="00523DC0" w:rsidRDefault="004E7CE7" w:rsidP="00301B37">
            <w:pPr>
              <w:pStyle w:val="120"/>
              <w:rPr>
                <w:rFonts w:ascii="Times New Roman" w:hAnsi="Times New Roman" w:cs="Times New Roman"/>
                <w:lang w:eastAsia="en-US"/>
              </w:rPr>
            </w:pPr>
          </w:p>
        </w:tc>
      </w:tr>
      <w:tr w:rsidR="004E7CE7" w:rsidRPr="00523DC0" w14:paraId="7071A78E" w14:textId="77777777" w:rsidTr="00301B37">
        <w:tc>
          <w:tcPr>
            <w:tcW w:w="273" w:type="pct"/>
            <w:shd w:val="clear" w:color="auto" w:fill="auto"/>
          </w:tcPr>
          <w:p w14:paraId="4CF06B8A" w14:textId="4CCCCDF7" w:rsidR="004E7CE7" w:rsidRPr="00523DC0" w:rsidRDefault="004E7CE7" w:rsidP="00301B37">
            <w:pPr>
              <w:pStyle w:val="120"/>
              <w:rPr>
                <w:rFonts w:ascii="Times New Roman" w:hAnsi="Times New Roman" w:cs="Times New Roman"/>
                <w:highlight w:val="lightGray"/>
                <w:lang w:eastAsia="en-US"/>
              </w:rPr>
            </w:pPr>
          </w:p>
        </w:tc>
        <w:tc>
          <w:tcPr>
            <w:tcW w:w="3200" w:type="pct"/>
            <w:shd w:val="clear" w:color="auto" w:fill="auto"/>
          </w:tcPr>
          <w:p w14:paraId="3E5A7330" w14:textId="77777777" w:rsidR="004E7CE7" w:rsidRPr="00523DC0" w:rsidRDefault="004E7CE7" w:rsidP="00301B37">
            <w:pPr>
              <w:pStyle w:val="120"/>
              <w:rPr>
                <w:rFonts w:ascii="Times New Roman" w:hAnsi="Times New Roman" w:cs="Times New Roman"/>
                <w:lang w:eastAsia="en-US"/>
              </w:rPr>
            </w:pPr>
            <w:r w:rsidRPr="0021630D">
              <w:rPr>
                <w:rFonts w:ascii="Times New Roman" w:hAnsi="Times New Roman" w:cs="Times New Roman"/>
                <w:lang w:eastAsia="en-US"/>
              </w:rPr>
              <w:t>Колонки</w:t>
            </w:r>
          </w:p>
        </w:tc>
        <w:tc>
          <w:tcPr>
            <w:tcW w:w="1527" w:type="pct"/>
            <w:shd w:val="clear" w:color="auto" w:fill="auto"/>
          </w:tcPr>
          <w:p w14:paraId="2F01BB0D" w14:textId="77777777" w:rsidR="004E7CE7" w:rsidRPr="00523DC0" w:rsidRDefault="004E7CE7" w:rsidP="00301B37">
            <w:pPr>
              <w:pStyle w:val="120"/>
              <w:rPr>
                <w:rFonts w:ascii="Times New Roman" w:hAnsi="Times New Roman" w:cs="Times New Roman"/>
                <w:lang w:eastAsia="en-US"/>
              </w:rPr>
            </w:pPr>
          </w:p>
        </w:tc>
      </w:tr>
      <w:tr w:rsidR="004E7CE7" w:rsidRPr="00523DC0" w14:paraId="6E2B29A0" w14:textId="77777777" w:rsidTr="00301B37">
        <w:tc>
          <w:tcPr>
            <w:tcW w:w="273" w:type="pct"/>
            <w:shd w:val="clear" w:color="auto" w:fill="auto"/>
          </w:tcPr>
          <w:p w14:paraId="5335D783" w14:textId="68064988" w:rsidR="004E7CE7" w:rsidRPr="00BC2B53" w:rsidRDefault="004E7CE7" w:rsidP="00301B37">
            <w:pPr>
              <w:pStyle w:val="120"/>
              <w:rPr>
                <w:rFonts w:ascii="Times New Roman" w:hAnsi="Times New Roman" w:cs="Times New Roman"/>
                <w:highlight w:val="yellow"/>
                <w:lang w:val="en-US" w:eastAsia="en-US"/>
              </w:rPr>
            </w:pPr>
          </w:p>
        </w:tc>
        <w:tc>
          <w:tcPr>
            <w:tcW w:w="3200" w:type="pct"/>
            <w:shd w:val="clear" w:color="auto" w:fill="auto"/>
          </w:tcPr>
          <w:p w14:paraId="5399B034" w14:textId="77777777" w:rsidR="004E7CE7" w:rsidRPr="00BC2B53" w:rsidRDefault="004E7CE7" w:rsidP="00301B37">
            <w:pPr>
              <w:pStyle w:val="120"/>
              <w:rPr>
                <w:rFonts w:ascii="Times New Roman" w:hAnsi="Times New Roman" w:cs="Times New Roman"/>
                <w:highlight w:val="yellow"/>
                <w:lang w:eastAsia="en-US"/>
              </w:rPr>
            </w:pPr>
            <w:r>
              <w:rPr>
                <w:rFonts w:ascii="Times New Roman" w:hAnsi="Times New Roman" w:cs="Times New Roman"/>
                <w:lang w:eastAsia="en-US"/>
              </w:rPr>
              <w:t>Мультимедийный проектор, э</w:t>
            </w:r>
            <w:r w:rsidRPr="0021630D">
              <w:rPr>
                <w:rFonts w:ascii="Times New Roman" w:hAnsi="Times New Roman" w:cs="Times New Roman"/>
                <w:lang w:eastAsia="en-US"/>
              </w:rPr>
              <w:t>кран</w:t>
            </w:r>
          </w:p>
        </w:tc>
        <w:tc>
          <w:tcPr>
            <w:tcW w:w="1527" w:type="pct"/>
            <w:shd w:val="clear" w:color="auto" w:fill="auto"/>
          </w:tcPr>
          <w:p w14:paraId="4A099F25" w14:textId="77777777" w:rsidR="004E7CE7" w:rsidRPr="00523DC0" w:rsidRDefault="004E7CE7" w:rsidP="00301B37">
            <w:pPr>
              <w:pStyle w:val="120"/>
              <w:rPr>
                <w:rFonts w:ascii="Times New Roman" w:hAnsi="Times New Roman" w:cs="Times New Roman"/>
                <w:lang w:eastAsia="en-US"/>
              </w:rPr>
            </w:pPr>
          </w:p>
        </w:tc>
      </w:tr>
      <w:tr w:rsidR="004E7CE7" w:rsidRPr="00523DC0" w14:paraId="691FC76F" w14:textId="77777777" w:rsidTr="00301B37">
        <w:tc>
          <w:tcPr>
            <w:tcW w:w="5000" w:type="pct"/>
            <w:gridSpan w:val="3"/>
            <w:shd w:val="clear" w:color="auto" w:fill="auto"/>
          </w:tcPr>
          <w:p w14:paraId="08E8E181"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lang w:eastAsia="en-US"/>
              </w:rPr>
              <w:t>Дополнительное оборудование</w:t>
            </w:r>
          </w:p>
        </w:tc>
      </w:tr>
      <w:tr w:rsidR="004E7CE7" w:rsidRPr="00523DC0" w14:paraId="73A2110F" w14:textId="77777777" w:rsidTr="00301B37">
        <w:tc>
          <w:tcPr>
            <w:tcW w:w="273" w:type="pct"/>
            <w:shd w:val="clear" w:color="auto" w:fill="auto"/>
          </w:tcPr>
          <w:p w14:paraId="0332E8A9" w14:textId="77777777"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53144E1F" w14:textId="77777777" w:rsidR="004E7CE7" w:rsidRPr="00523DC0" w:rsidRDefault="004E7CE7" w:rsidP="00301B37">
            <w:pPr>
              <w:pStyle w:val="120"/>
              <w:rPr>
                <w:rFonts w:ascii="Times New Roman" w:hAnsi="Times New Roman" w:cs="Times New Roman"/>
                <w:i/>
                <w:iCs w:val="0"/>
                <w:lang w:eastAsia="en-US"/>
              </w:rPr>
            </w:pPr>
          </w:p>
        </w:tc>
        <w:tc>
          <w:tcPr>
            <w:tcW w:w="1527" w:type="pct"/>
            <w:shd w:val="clear" w:color="auto" w:fill="auto"/>
          </w:tcPr>
          <w:p w14:paraId="4D05D3FB" w14:textId="77777777" w:rsidR="004E7CE7" w:rsidRPr="00523DC0" w:rsidRDefault="004E7CE7" w:rsidP="00301B37">
            <w:pPr>
              <w:pStyle w:val="120"/>
              <w:rPr>
                <w:rFonts w:ascii="Times New Roman" w:hAnsi="Times New Roman" w:cs="Times New Roman"/>
                <w:lang w:eastAsia="en-US"/>
              </w:rPr>
            </w:pPr>
          </w:p>
        </w:tc>
      </w:tr>
      <w:tr w:rsidR="004E7CE7" w:rsidRPr="00B86806" w14:paraId="4F2CFE93" w14:textId="77777777" w:rsidTr="00301B37">
        <w:tc>
          <w:tcPr>
            <w:tcW w:w="5000" w:type="pct"/>
            <w:gridSpan w:val="3"/>
            <w:shd w:val="clear" w:color="auto" w:fill="auto"/>
          </w:tcPr>
          <w:p w14:paraId="2B75543A" w14:textId="6DCD4F46" w:rsidR="004E7CE7" w:rsidRPr="000540FB" w:rsidRDefault="00DD1603" w:rsidP="00301B37">
            <w:pPr>
              <w:pStyle w:val="120"/>
              <w:rPr>
                <w:rFonts w:ascii="Times New Roman" w:hAnsi="Times New Roman" w:cs="Times New Roman"/>
                <w:b/>
                <w:bCs/>
                <w:lang w:eastAsia="en-US"/>
              </w:rPr>
            </w:pPr>
            <w:r w:rsidRPr="00DD1603">
              <w:rPr>
                <w:rFonts w:ascii="Times New Roman" w:hAnsi="Times New Roman" w:cs="Times New Roman"/>
                <w:b/>
                <w:bCs/>
                <w:lang w:eastAsia="en-US"/>
              </w:rPr>
              <w:t>2</w:t>
            </w:r>
            <w:r>
              <w:rPr>
                <w:rFonts w:ascii="Times New Roman" w:hAnsi="Times New Roman" w:cs="Times New Roman"/>
                <w:b/>
                <w:bCs/>
                <w:lang w:val="en-US" w:eastAsia="en-US"/>
              </w:rPr>
              <w:t>1</w:t>
            </w:r>
            <w:r w:rsidR="004E7CE7" w:rsidRPr="000540FB">
              <w:rPr>
                <w:rFonts w:ascii="Times New Roman" w:hAnsi="Times New Roman" w:cs="Times New Roman"/>
                <w:b/>
                <w:bCs/>
                <w:lang w:eastAsia="en-US"/>
              </w:rPr>
              <w:t xml:space="preserve"> Демонстрационные учебно-наглядные пособия</w:t>
            </w:r>
          </w:p>
        </w:tc>
      </w:tr>
      <w:tr w:rsidR="004E7CE7" w:rsidRPr="00523DC0" w14:paraId="09181AA8" w14:textId="77777777" w:rsidTr="00301B37">
        <w:tc>
          <w:tcPr>
            <w:tcW w:w="5000" w:type="pct"/>
            <w:gridSpan w:val="3"/>
            <w:shd w:val="clear" w:color="auto" w:fill="auto"/>
          </w:tcPr>
          <w:p w14:paraId="0C2F2E83"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4E7CE7" w:rsidRPr="00523DC0" w14:paraId="1EBB0B33" w14:textId="77777777" w:rsidTr="00301B37">
        <w:tc>
          <w:tcPr>
            <w:tcW w:w="273" w:type="pct"/>
            <w:shd w:val="clear" w:color="auto" w:fill="auto"/>
          </w:tcPr>
          <w:p w14:paraId="7CC341F2" w14:textId="543FC736"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69C5D37A" w14:textId="77777777" w:rsidR="004E7CE7" w:rsidRPr="00523DC0" w:rsidRDefault="004E7CE7" w:rsidP="00301B37">
            <w:pPr>
              <w:pStyle w:val="120"/>
              <w:rPr>
                <w:rFonts w:ascii="Times New Roman" w:hAnsi="Times New Roman" w:cs="Times New Roman"/>
                <w:lang w:eastAsia="en-US"/>
              </w:rPr>
            </w:pPr>
            <w:r>
              <w:rPr>
                <w:rFonts w:ascii="Times New Roman" w:hAnsi="Times New Roman" w:cs="Times New Roman"/>
                <w:lang w:eastAsia="en-US"/>
              </w:rPr>
              <w:t>С</w:t>
            </w:r>
            <w:r w:rsidRPr="00392ACB">
              <w:rPr>
                <w:rFonts w:ascii="Times New Roman" w:hAnsi="Times New Roman" w:cs="Times New Roman"/>
                <w:lang w:eastAsia="en-US"/>
              </w:rPr>
              <w:t>хемы, таблицы, плакаты</w:t>
            </w:r>
          </w:p>
        </w:tc>
        <w:tc>
          <w:tcPr>
            <w:tcW w:w="1527" w:type="pct"/>
            <w:shd w:val="clear" w:color="auto" w:fill="auto"/>
          </w:tcPr>
          <w:p w14:paraId="654EE52E" w14:textId="77777777" w:rsidR="004E7CE7" w:rsidRPr="00523DC0" w:rsidRDefault="004E7CE7" w:rsidP="00301B37">
            <w:pPr>
              <w:pStyle w:val="120"/>
              <w:rPr>
                <w:rFonts w:ascii="Times New Roman" w:hAnsi="Times New Roman" w:cs="Times New Roman"/>
                <w:lang w:eastAsia="en-US"/>
              </w:rPr>
            </w:pPr>
          </w:p>
        </w:tc>
      </w:tr>
      <w:tr w:rsidR="004E7CE7" w:rsidRPr="00523DC0" w14:paraId="68275D3C" w14:textId="77777777" w:rsidTr="00301B37">
        <w:tc>
          <w:tcPr>
            <w:tcW w:w="5000" w:type="pct"/>
            <w:gridSpan w:val="3"/>
            <w:shd w:val="clear" w:color="auto" w:fill="auto"/>
          </w:tcPr>
          <w:p w14:paraId="08A9762D"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4E7CE7" w:rsidRPr="00523DC0" w14:paraId="47E0F616" w14:textId="77777777" w:rsidTr="00301B37">
        <w:tc>
          <w:tcPr>
            <w:tcW w:w="273" w:type="pct"/>
            <w:shd w:val="clear" w:color="auto" w:fill="auto"/>
          </w:tcPr>
          <w:p w14:paraId="4930AC2D" w14:textId="77777777"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6B4A0AF8" w14:textId="77777777" w:rsidR="004E7CE7" w:rsidRPr="004037D6" w:rsidRDefault="004E7CE7" w:rsidP="00301B37">
            <w:pPr>
              <w:pStyle w:val="120"/>
              <w:rPr>
                <w:rFonts w:ascii="Times New Roman" w:hAnsi="Times New Roman" w:cs="Times New Roman"/>
                <w:iCs w:val="0"/>
                <w:lang w:eastAsia="en-US"/>
              </w:rPr>
            </w:pPr>
          </w:p>
        </w:tc>
        <w:tc>
          <w:tcPr>
            <w:tcW w:w="1527" w:type="pct"/>
            <w:shd w:val="clear" w:color="auto" w:fill="auto"/>
          </w:tcPr>
          <w:p w14:paraId="1293B705" w14:textId="77777777" w:rsidR="004E7CE7" w:rsidRPr="00523DC0" w:rsidRDefault="004E7CE7" w:rsidP="00301B37">
            <w:pPr>
              <w:pStyle w:val="120"/>
              <w:rPr>
                <w:rFonts w:ascii="Times New Roman" w:hAnsi="Times New Roman" w:cs="Times New Roman"/>
                <w:lang w:eastAsia="en-US"/>
              </w:rPr>
            </w:pPr>
          </w:p>
        </w:tc>
      </w:tr>
    </w:tbl>
    <w:p w14:paraId="1C4D7778" w14:textId="77777777" w:rsidR="004E7CE7" w:rsidRDefault="004E7CE7" w:rsidP="004E7CE7">
      <w:pPr>
        <w:ind w:firstLine="709"/>
        <w:rPr>
          <w:rFonts w:ascii="Times New Roman" w:hAnsi="Times New Roman" w:cs="Times New Roman"/>
          <w:bCs/>
          <w:sz w:val="24"/>
          <w:szCs w:val="24"/>
        </w:rPr>
      </w:pPr>
    </w:p>
    <w:p w14:paraId="4A38DE4A" w14:textId="77777777" w:rsidR="00715316" w:rsidRPr="00715316" w:rsidRDefault="00715316" w:rsidP="00715316">
      <w:pPr>
        <w:ind w:firstLine="709"/>
        <w:rPr>
          <w:rFonts w:ascii="Times New Roman" w:eastAsia="Segoe UI" w:hAnsi="Times New Roman" w:cs="Times New Roman"/>
          <w:bCs/>
          <w:sz w:val="24"/>
          <w:szCs w:val="24"/>
          <w:lang w:eastAsia="ru-RU"/>
        </w:rPr>
      </w:pPr>
      <w:r w:rsidRPr="00715316">
        <w:rPr>
          <w:rFonts w:ascii="Times New Roman" w:eastAsia="Segoe UI" w:hAnsi="Times New Roman" w:cs="Times New Roman"/>
          <w:bCs/>
          <w:sz w:val="24"/>
          <w:szCs w:val="24"/>
          <w:lang w:eastAsia="ru-RU"/>
        </w:rPr>
        <w:t>6.1.2.2.</w:t>
      </w:r>
      <w:r w:rsidRPr="00715316">
        <w:rPr>
          <w:rFonts w:ascii="Times New Roman" w:eastAsia="Segoe UI" w:hAnsi="Times New Roman" w:cs="Times New Roman"/>
          <w:bCs/>
          <w:sz w:val="24"/>
          <w:szCs w:val="24"/>
          <w:lang w:val="en-US" w:eastAsia="ru-RU"/>
        </w:rPr>
        <w:t> </w:t>
      </w:r>
      <w:r w:rsidRPr="00715316">
        <w:rPr>
          <w:rFonts w:ascii="Times New Roman" w:eastAsia="Segoe UI" w:hAnsi="Times New Roman" w:cs="Times New Roman"/>
          <w:bCs/>
          <w:sz w:val="24"/>
          <w:szCs w:val="24"/>
          <w:lang w:eastAsia="ru-RU"/>
        </w:rPr>
        <w:t>Оснащение помещений, задействованных при организации самостоятельной и воспитательной работы</w:t>
      </w:r>
    </w:p>
    <w:p w14:paraId="02B4AB1B" w14:textId="065D3E5A" w:rsidR="00715316" w:rsidRPr="00715316" w:rsidRDefault="00715316" w:rsidP="00715316">
      <w:pPr>
        <w:suppressAutoHyphens/>
        <w:ind w:firstLine="709"/>
        <w:jc w:val="both"/>
        <w:rPr>
          <w:rFonts w:ascii="Times New Roman" w:eastAsia="Segoe UI" w:hAnsi="Times New Roman" w:cs="Times New Roman"/>
          <w:bCs/>
          <w:sz w:val="24"/>
          <w:szCs w:val="24"/>
          <w:lang w:eastAsia="ru-RU"/>
        </w:rPr>
      </w:pPr>
      <w:r w:rsidRPr="00715316">
        <w:rPr>
          <w:rFonts w:ascii="Times New Roman" w:eastAsia="Segoe UI" w:hAnsi="Times New Roman" w:cs="Times New Roman"/>
          <w:bCs/>
          <w:sz w:val="24"/>
          <w:szCs w:val="24"/>
          <w:lang w:eastAsia="ru-RU"/>
        </w:rPr>
        <w:t>Кабинет «</w:t>
      </w:r>
      <w:r>
        <w:rPr>
          <w:rFonts w:ascii="Times New Roman" w:eastAsia="Segoe UI" w:hAnsi="Times New Roman" w:cs="Times New Roman"/>
          <w:bCs/>
          <w:sz w:val="24"/>
          <w:szCs w:val="24"/>
          <w:lang w:eastAsia="ru-RU"/>
        </w:rPr>
        <w:t>Б</w:t>
      </w:r>
      <w:r w:rsidRPr="00715316">
        <w:rPr>
          <w:rFonts w:ascii="Times New Roman" w:eastAsia="Segoe UI" w:hAnsi="Times New Roman" w:cs="Times New Roman"/>
          <w:bCs/>
          <w:sz w:val="24"/>
          <w:szCs w:val="24"/>
          <w:lang w:eastAsia="ru-RU"/>
        </w:rPr>
        <w:t xml:space="preserve">иблиотека, читальный зал с выходом в Интернет».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15316" w:rsidRPr="00715316" w14:paraId="185F1766" w14:textId="77777777" w:rsidTr="00301B37">
        <w:tc>
          <w:tcPr>
            <w:tcW w:w="273" w:type="pct"/>
            <w:shd w:val="clear" w:color="auto" w:fill="auto"/>
            <w:vAlign w:val="center"/>
          </w:tcPr>
          <w:p w14:paraId="6814E5B3" w14:textId="77777777" w:rsidR="00715316" w:rsidRPr="00715316" w:rsidRDefault="00715316" w:rsidP="00715316">
            <w:pPr>
              <w:snapToGrid w:val="0"/>
              <w:jc w:val="center"/>
              <w:rPr>
                <w:rFonts w:ascii="Times New Roman" w:eastAsia="Segoe UI" w:hAnsi="Times New Roman" w:cs="Times New Roman"/>
                <w:iCs/>
                <w:sz w:val="24"/>
                <w:szCs w:val="28"/>
              </w:rPr>
            </w:pPr>
            <w:r w:rsidRPr="00715316">
              <w:rPr>
                <w:rFonts w:ascii="Times New Roman" w:eastAsia="Segoe UI" w:hAnsi="Times New Roman" w:cs="Times New Roman"/>
                <w:iCs/>
                <w:sz w:val="24"/>
                <w:szCs w:val="28"/>
              </w:rPr>
              <w:t>№</w:t>
            </w:r>
          </w:p>
        </w:tc>
        <w:tc>
          <w:tcPr>
            <w:tcW w:w="3200" w:type="pct"/>
            <w:shd w:val="clear" w:color="auto" w:fill="auto"/>
            <w:vAlign w:val="center"/>
          </w:tcPr>
          <w:p w14:paraId="04BCFB65" w14:textId="77777777" w:rsidR="00715316" w:rsidRPr="00715316" w:rsidRDefault="00715316" w:rsidP="00715316">
            <w:pPr>
              <w:snapToGrid w:val="0"/>
              <w:jc w:val="center"/>
              <w:rPr>
                <w:rFonts w:ascii="Times New Roman" w:eastAsia="Segoe UI" w:hAnsi="Times New Roman" w:cs="Times New Roman"/>
                <w:iCs/>
                <w:sz w:val="24"/>
                <w:szCs w:val="28"/>
              </w:rPr>
            </w:pPr>
            <w:r w:rsidRPr="00715316">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6105035E" w14:textId="77777777" w:rsidR="00715316" w:rsidRPr="00715316" w:rsidRDefault="00715316" w:rsidP="00715316">
            <w:pPr>
              <w:snapToGrid w:val="0"/>
              <w:jc w:val="center"/>
              <w:rPr>
                <w:rFonts w:ascii="Times New Roman" w:eastAsia="Segoe UI" w:hAnsi="Times New Roman" w:cs="Times New Roman"/>
                <w:iCs/>
                <w:sz w:val="24"/>
                <w:szCs w:val="28"/>
              </w:rPr>
            </w:pPr>
            <w:r w:rsidRPr="00715316">
              <w:rPr>
                <w:rFonts w:ascii="Times New Roman" w:eastAsia="Segoe UI" w:hAnsi="Times New Roman" w:cs="Times New Roman"/>
                <w:iCs/>
                <w:sz w:val="24"/>
                <w:szCs w:val="28"/>
              </w:rPr>
              <w:t>Техническое описание</w:t>
            </w:r>
          </w:p>
        </w:tc>
      </w:tr>
      <w:tr w:rsidR="00715316" w:rsidRPr="00715316" w14:paraId="1E996893" w14:textId="77777777" w:rsidTr="00301B37">
        <w:trPr>
          <w:trHeight w:val="278"/>
        </w:trPr>
        <w:tc>
          <w:tcPr>
            <w:tcW w:w="5000" w:type="pct"/>
            <w:gridSpan w:val="3"/>
            <w:shd w:val="clear" w:color="auto" w:fill="auto"/>
          </w:tcPr>
          <w:p w14:paraId="13116D43" w14:textId="26F2E8EF" w:rsidR="00715316" w:rsidRPr="00715316" w:rsidRDefault="00DD1603" w:rsidP="00715316">
            <w:pPr>
              <w:snapToGrid w:val="0"/>
              <w:rPr>
                <w:rFonts w:ascii="Times New Roman" w:eastAsia="Segoe UI" w:hAnsi="Times New Roman" w:cs="Times New Roman"/>
                <w:b/>
                <w:bCs/>
                <w:iCs/>
                <w:sz w:val="24"/>
                <w:szCs w:val="28"/>
              </w:rPr>
            </w:pPr>
            <w:r>
              <w:rPr>
                <w:rFonts w:ascii="Times New Roman" w:eastAsia="Segoe UI" w:hAnsi="Times New Roman" w:cs="Times New Roman"/>
                <w:b/>
                <w:bCs/>
                <w:iCs/>
                <w:sz w:val="24"/>
                <w:szCs w:val="28"/>
                <w:lang w:val="en-US"/>
              </w:rPr>
              <w:t>1</w:t>
            </w:r>
            <w:r w:rsidR="00715316" w:rsidRPr="00715316">
              <w:rPr>
                <w:rFonts w:ascii="Times New Roman" w:eastAsia="Segoe UI" w:hAnsi="Times New Roman" w:cs="Times New Roman"/>
                <w:b/>
                <w:bCs/>
                <w:iCs/>
                <w:sz w:val="24"/>
                <w:szCs w:val="28"/>
              </w:rPr>
              <w:t xml:space="preserve"> Основное оборудование</w:t>
            </w:r>
          </w:p>
        </w:tc>
      </w:tr>
      <w:tr w:rsidR="00715316" w:rsidRPr="00715316" w14:paraId="4AFF6885" w14:textId="77777777" w:rsidTr="00301B37">
        <w:tc>
          <w:tcPr>
            <w:tcW w:w="273" w:type="pct"/>
            <w:shd w:val="clear" w:color="auto" w:fill="auto"/>
          </w:tcPr>
          <w:p w14:paraId="7E4DA2F2" w14:textId="422DBB1E" w:rsidR="00715316" w:rsidRPr="00715316" w:rsidRDefault="00715316" w:rsidP="00715316">
            <w:pPr>
              <w:snapToGrid w:val="0"/>
              <w:rPr>
                <w:rFonts w:ascii="Times New Roman" w:eastAsia="Segoe UI" w:hAnsi="Times New Roman" w:cs="Times New Roman"/>
                <w:iCs/>
                <w:sz w:val="24"/>
                <w:szCs w:val="28"/>
                <w:highlight w:val="lightGray"/>
              </w:rPr>
            </w:pPr>
          </w:p>
        </w:tc>
        <w:tc>
          <w:tcPr>
            <w:tcW w:w="3200" w:type="pct"/>
            <w:shd w:val="clear" w:color="auto" w:fill="auto"/>
          </w:tcPr>
          <w:p w14:paraId="03710C10" w14:textId="77777777" w:rsidR="00715316" w:rsidRPr="00715316" w:rsidRDefault="00715316" w:rsidP="00715316">
            <w:pPr>
              <w:snapToGrid w:val="0"/>
              <w:rPr>
                <w:rFonts w:ascii="Times New Roman" w:eastAsia="Segoe UI" w:hAnsi="Times New Roman" w:cs="Times New Roman"/>
                <w:b/>
                <w:bCs/>
                <w:iCs/>
                <w:sz w:val="24"/>
                <w:szCs w:val="28"/>
                <w:highlight w:val="green"/>
                <w:u w:val="single"/>
              </w:rPr>
            </w:pPr>
            <w:r w:rsidRPr="00715316">
              <w:rPr>
                <w:rFonts w:ascii="Times New Roman" w:eastAsia="Segoe UI" w:hAnsi="Times New Roman" w:cs="Times New Roman"/>
                <w:iCs/>
                <w:sz w:val="24"/>
                <w:szCs w:val="28"/>
              </w:rPr>
              <w:t>Мебель для библиотеки</w:t>
            </w:r>
          </w:p>
        </w:tc>
        <w:tc>
          <w:tcPr>
            <w:tcW w:w="1527" w:type="pct"/>
            <w:shd w:val="clear" w:color="auto" w:fill="auto"/>
          </w:tcPr>
          <w:p w14:paraId="22E875E4" w14:textId="77777777" w:rsidR="00715316" w:rsidRPr="00715316" w:rsidRDefault="00715316" w:rsidP="00715316">
            <w:pPr>
              <w:snapToGrid w:val="0"/>
              <w:rPr>
                <w:rFonts w:ascii="Times New Roman" w:eastAsia="Segoe UI" w:hAnsi="Times New Roman" w:cs="Times New Roman"/>
                <w:b/>
                <w:bCs/>
                <w:iCs/>
                <w:sz w:val="24"/>
                <w:szCs w:val="28"/>
                <w:highlight w:val="green"/>
                <w:u w:val="single"/>
              </w:rPr>
            </w:pPr>
          </w:p>
        </w:tc>
      </w:tr>
      <w:tr w:rsidR="00715316" w:rsidRPr="00715316" w14:paraId="2A30F9C4" w14:textId="77777777" w:rsidTr="00301B37">
        <w:tc>
          <w:tcPr>
            <w:tcW w:w="273" w:type="pct"/>
            <w:shd w:val="clear" w:color="auto" w:fill="auto"/>
          </w:tcPr>
          <w:p w14:paraId="4359951A" w14:textId="6F703F1E" w:rsidR="00715316" w:rsidRPr="00715316" w:rsidRDefault="00715316" w:rsidP="00715316">
            <w:pPr>
              <w:snapToGrid w:val="0"/>
              <w:rPr>
                <w:rFonts w:ascii="Times New Roman" w:eastAsia="Segoe UI" w:hAnsi="Times New Roman" w:cs="Times New Roman"/>
                <w:b/>
                <w:bCs/>
                <w:iCs/>
                <w:sz w:val="24"/>
                <w:szCs w:val="28"/>
                <w:highlight w:val="green"/>
                <w:u w:val="single"/>
                <w:lang w:val="en-US"/>
              </w:rPr>
            </w:pPr>
          </w:p>
        </w:tc>
        <w:tc>
          <w:tcPr>
            <w:tcW w:w="3200" w:type="pct"/>
            <w:shd w:val="clear" w:color="auto" w:fill="auto"/>
          </w:tcPr>
          <w:p w14:paraId="5EB9D7AB" w14:textId="77777777" w:rsidR="00715316" w:rsidRPr="00715316" w:rsidRDefault="00715316" w:rsidP="00715316">
            <w:pPr>
              <w:snapToGrid w:val="0"/>
              <w:rPr>
                <w:rFonts w:ascii="Times New Roman" w:eastAsia="Segoe UI" w:hAnsi="Times New Roman" w:cs="Times New Roman"/>
                <w:b/>
                <w:bCs/>
                <w:iCs/>
                <w:sz w:val="24"/>
                <w:szCs w:val="28"/>
                <w:highlight w:val="green"/>
                <w:u w:val="single"/>
              </w:rPr>
            </w:pPr>
            <w:r w:rsidRPr="00715316">
              <w:rPr>
                <w:rFonts w:ascii="Times New Roman" w:eastAsia="Segoe UI" w:hAnsi="Times New Roman" w:cs="Times New Roman"/>
                <w:iCs/>
                <w:sz w:val="24"/>
                <w:szCs w:val="28"/>
              </w:rPr>
              <w:t>Интерактивное оборудование</w:t>
            </w:r>
          </w:p>
        </w:tc>
        <w:tc>
          <w:tcPr>
            <w:tcW w:w="1527" w:type="pct"/>
            <w:shd w:val="clear" w:color="auto" w:fill="auto"/>
          </w:tcPr>
          <w:p w14:paraId="1A939111" w14:textId="77777777" w:rsidR="00715316" w:rsidRPr="00715316" w:rsidRDefault="00715316" w:rsidP="00715316">
            <w:pPr>
              <w:snapToGrid w:val="0"/>
              <w:rPr>
                <w:rFonts w:ascii="Times New Roman" w:eastAsia="Segoe UI" w:hAnsi="Times New Roman" w:cs="Times New Roman"/>
                <w:b/>
                <w:bCs/>
                <w:iCs/>
                <w:sz w:val="24"/>
                <w:szCs w:val="28"/>
                <w:highlight w:val="green"/>
                <w:u w:val="single"/>
              </w:rPr>
            </w:pPr>
          </w:p>
        </w:tc>
      </w:tr>
      <w:tr w:rsidR="00715316" w:rsidRPr="00715316" w14:paraId="59CFED9C" w14:textId="77777777" w:rsidTr="00301B37">
        <w:tc>
          <w:tcPr>
            <w:tcW w:w="273" w:type="pct"/>
            <w:shd w:val="clear" w:color="auto" w:fill="auto"/>
          </w:tcPr>
          <w:p w14:paraId="33EA9DB5" w14:textId="40325E34" w:rsidR="00715316" w:rsidRPr="00715316" w:rsidRDefault="00715316" w:rsidP="00715316">
            <w:pPr>
              <w:snapToGrid w:val="0"/>
              <w:rPr>
                <w:rFonts w:ascii="Times New Roman" w:eastAsia="Segoe UI" w:hAnsi="Times New Roman" w:cs="Times New Roman"/>
                <w:b/>
                <w:bCs/>
                <w:iCs/>
                <w:sz w:val="24"/>
                <w:szCs w:val="28"/>
                <w:highlight w:val="green"/>
                <w:u w:val="single"/>
                <w:lang w:val="en-US"/>
              </w:rPr>
            </w:pPr>
          </w:p>
        </w:tc>
        <w:tc>
          <w:tcPr>
            <w:tcW w:w="3200" w:type="pct"/>
            <w:shd w:val="clear" w:color="auto" w:fill="auto"/>
          </w:tcPr>
          <w:p w14:paraId="4AB109DC" w14:textId="77777777" w:rsidR="00715316" w:rsidRPr="00715316" w:rsidRDefault="00715316" w:rsidP="00715316">
            <w:pPr>
              <w:snapToGrid w:val="0"/>
              <w:rPr>
                <w:rFonts w:ascii="Times New Roman" w:eastAsia="Segoe UI" w:hAnsi="Times New Roman" w:cs="Times New Roman"/>
                <w:b/>
                <w:bCs/>
                <w:iCs/>
                <w:sz w:val="24"/>
                <w:szCs w:val="28"/>
                <w:highlight w:val="green"/>
                <w:u w:val="single"/>
              </w:rPr>
            </w:pPr>
            <w:r w:rsidRPr="00715316">
              <w:rPr>
                <w:rFonts w:ascii="Times New Roman" w:eastAsia="Segoe UI" w:hAnsi="Times New Roman" w:cs="Times New Roman"/>
                <w:iCs/>
                <w:sz w:val="24"/>
                <w:szCs w:val="28"/>
              </w:rPr>
              <w:t>Стенды, витрины, плакаты</w:t>
            </w:r>
          </w:p>
        </w:tc>
        <w:tc>
          <w:tcPr>
            <w:tcW w:w="1527" w:type="pct"/>
            <w:shd w:val="clear" w:color="auto" w:fill="auto"/>
          </w:tcPr>
          <w:p w14:paraId="04D4265A" w14:textId="77777777" w:rsidR="00715316" w:rsidRPr="00715316" w:rsidRDefault="00715316" w:rsidP="00715316">
            <w:pPr>
              <w:snapToGrid w:val="0"/>
              <w:rPr>
                <w:rFonts w:ascii="Times New Roman" w:eastAsia="Segoe UI" w:hAnsi="Times New Roman" w:cs="Times New Roman"/>
                <w:b/>
                <w:bCs/>
                <w:iCs/>
                <w:sz w:val="24"/>
                <w:szCs w:val="28"/>
                <w:highlight w:val="green"/>
                <w:u w:val="single"/>
              </w:rPr>
            </w:pPr>
          </w:p>
        </w:tc>
      </w:tr>
      <w:tr w:rsidR="00715316" w:rsidRPr="00715316" w14:paraId="650C9812" w14:textId="77777777" w:rsidTr="00301B37">
        <w:tc>
          <w:tcPr>
            <w:tcW w:w="273" w:type="pct"/>
            <w:shd w:val="clear" w:color="auto" w:fill="auto"/>
          </w:tcPr>
          <w:p w14:paraId="18DB6C3D" w14:textId="6754D7EA" w:rsidR="00715316" w:rsidRPr="00715316" w:rsidRDefault="00715316" w:rsidP="00715316">
            <w:pPr>
              <w:snapToGrid w:val="0"/>
              <w:rPr>
                <w:rFonts w:ascii="Times New Roman" w:eastAsia="Segoe UI" w:hAnsi="Times New Roman" w:cs="Times New Roman"/>
                <w:b/>
                <w:bCs/>
                <w:iCs/>
                <w:sz w:val="24"/>
                <w:szCs w:val="28"/>
                <w:highlight w:val="green"/>
                <w:u w:val="single"/>
                <w:lang w:val="en-US"/>
              </w:rPr>
            </w:pPr>
          </w:p>
        </w:tc>
        <w:tc>
          <w:tcPr>
            <w:tcW w:w="3200" w:type="pct"/>
            <w:shd w:val="clear" w:color="auto" w:fill="auto"/>
          </w:tcPr>
          <w:p w14:paraId="34D42F96" w14:textId="77777777" w:rsidR="00715316" w:rsidRPr="00715316" w:rsidRDefault="00715316" w:rsidP="00715316">
            <w:pPr>
              <w:snapToGrid w:val="0"/>
              <w:rPr>
                <w:rFonts w:ascii="Times New Roman" w:eastAsia="Segoe UI" w:hAnsi="Times New Roman" w:cs="Times New Roman"/>
                <w:b/>
                <w:bCs/>
                <w:iCs/>
                <w:sz w:val="24"/>
                <w:szCs w:val="28"/>
                <w:highlight w:val="green"/>
                <w:u w:val="single"/>
              </w:rPr>
            </w:pPr>
            <w:r w:rsidRPr="00715316">
              <w:rPr>
                <w:rFonts w:ascii="Times New Roman" w:eastAsia="Segoe UI" w:hAnsi="Times New Roman" w:cs="Times New Roman"/>
                <w:iCs/>
                <w:sz w:val="24"/>
                <w:szCs w:val="28"/>
              </w:rPr>
              <w:t>Формулярные и каталожные шкафы</w:t>
            </w:r>
          </w:p>
        </w:tc>
        <w:tc>
          <w:tcPr>
            <w:tcW w:w="1527" w:type="pct"/>
            <w:shd w:val="clear" w:color="auto" w:fill="auto"/>
          </w:tcPr>
          <w:p w14:paraId="4B3255A6" w14:textId="77777777" w:rsidR="00715316" w:rsidRPr="00715316" w:rsidRDefault="00715316" w:rsidP="00715316">
            <w:pPr>
              <w:snapToGrid w:val="0"/>
              <w:rPr>
                <w:rFonts w:ascii="Times New Roman" w:eastAsia="Segoe UI" w:hAnsi="Times New Roman" w:cs="Times New Roman"/>
                <w:b/>
                <w:bCs/>
                <w:iCs/>
                <w:sz w:val="24"/>
                <w:szCs w:val="28"/>
                <w:highlight w:val="green"/>
                <w:u w:val="single"/>
              </w:rPr>
            </w:pPr>
          </w:p>
        </w:tc>
      </w:tr>
      <w:tr w:rsidR="00715316" w:rsidRPr="00715316" w14:paraId="11685CC7" w14:textId="77777777" w:rsidTr="00301B37">
        <w:tc>
          <w:tcPr>
            <w:tcW w:w="273" w:type="pct"/>
            <w:shd w:val="clear" w:color="auto" w:fill="auto"/>
          </w:tcPr>
          <w:p w14:paraId="2F32D16B" w14:textId="3CEC22D8" w:rsidR="00715316" w:rsidRPr="00715316" w:rsidRDefault="00715316" w:rsidP="00715316">
            <w:pPr>
              <w:snapToGrid w:val="0"/>
              <w:rPr>
                <w:rFonts w:ascii="Times New Roman" w:eastAsia="Segoe UI" w:hAnsi="Times New Roman" w:cs="Times New Roman"/>
                <w:b/>
                <w:bCs/>
                <w:iCs/>
                <w:sz w:val="24"/>
                <w:szCs w:val="28"/>
                <w:highlight w:val="green"/>
                <w:u w:val="single"/>
                <w:lang w:val="en-US"/>
              </w:rPr>
            </w:pPr>
          </w:p>
        </w:tc>
        <w:tc>
          <w:tcPr>
            <w:tcW w:w="3200" w:type="pct"/>
            <w:shd w:val="clear" w:color="auto" w:fill="auto"/>
          </w:tcPr>
          <w:p w14:paraId="4B98B868" w14:textId="77777777" w:rsidR="00715316" w:rsidRPr="00715316" w:rsidRDefault="00715316" w:rsidP="00715316">
            <w:pPr>
              <w:snapToGrid w:val="0"/>
              <w:rPr>
                <w:rFonts w:ascii="Times New Roman" w:eastAsia="Segoe UI" w:hAnsi="Times New Roman" w:cs="Times New Roman"/>
                <w:b/>
                <w:bCs/>
                <w:iCs/>
                <w:sz w:val="24"/>
                <w:szCs w:val="28"/>
                <w:highlight w:val="green"/>
                <w:u w:val="single"/>
              </w:rPr>
            </w:pPr>
            <w:r w:rsidRPr="00715316">
              <w:rPr>
                <w:rFonts w:ascii="Times New Roman" w:eastAsia="Segoe UI" w:hAnsi="Times New Roman" w:cs="Times New Roman"/>
                <w:iCs/>
                <w:sz w:val="24"/>
                <w:szCs w:val="28"/>
              </w:rPr>
              <w:t>Места для чтения и самостоятельной работы</w:t>
            </w:r>
          </w:p>
        </w:tc>
        <w:tc>
          <w:tcPr>
            <w:tcW w:w="1527" w:type="pct"/>
            <w:shd w:val="clear" w:color="auto" w:fill="auto"/>
          </w:tcPr>
          <w:p w14:paraId="3CE75303" w14:textId="77777777" w:rsidR="00715316" w:rsidRPr="00715316" w:rsidRDefault="00715316" w:rsidP="00715316">
            <w:pPr>
              <w:snapToGrid w:val="0"/>
              <w:rPr>
                <w:rFonts w:ascii="Times New Roman" w:eastAsia="Segoe UI" w:hAnsi="Times New Roman" w:cs="Times New Roman"/>
                <w:b/>
                <w:bCs/>
                <w:iCs/>
                <w:sz w:val="24"/>
                <w:szCs w:val="28"/>
                <w:highlight w:val="green"/>
                <w:u w:val="single"/>
              </w:rPr>
            </w:pPr>
          </w:p>
        </w:tc>
      </w:tr>
      <w:tr w:rsidR="00715316" w:rsidRPr="00715316" w14:paraId="21DBC0FC" w14:textId="77777777" w:rsidTr="00301B37">
        <w:tc>
          <w:tcPr>
            <w:tcW w:w="273" w:type="pct"/>
            <w:shd w:val="clear" w:color="auto" w:fill="auto"/>
          </w:tcPr>
          <w:p w14:paraId="6BBC0B18" w14:textId="4A019574" w:rsidR="00715316" w:rsidRPr="00595A7F" w:rsidRDefault="00715316" w:rsidP="00715316">
            <w:pPr>
              <w:snapToGrid w:val="0"/>
              <w:rPr>
                <w:rFonts w:ascii="Times New Roman" w:eastAsia="Segoe UI" w:hAnsi="Times New Roman" w:cs="Times New Roman"/>
                <w:b/>
                <w:bCs/>
                <w:iCs/>
                <w:sz w:val="24"/>
                <w:szCs w:val="28"/>
                <w:highlight w:val="green"/>
                <w:u w:val="single"/>
              </w:rPr>
            </w:pPr>
          </w:p>
        </w:tc>
        <w:tc>
          <w:tcPr>
            <w:tcW w:w="3200" w:type="pct"/>
            <w:shd w:val="clear" w:color="auto" w:fill="auto"/>
          </w:tcPr>
          <w:p w14:paraId="28027887" w14:textId="77777777" w:rsidR="00715316" w:rsidRPr="00715316" w:rsidRDefault="00715316" w:rsidP="00715316">
            <w:pPr>
              <w:snapToGrid w:val="0"/>
              <w:rPr>
                <w:rFonts w:ascii="Times New Roman" w:eastAsia="Segoe UI" w:hAnsi="Times New Roman" w:cs="Times New Roman"/>
                <w:b/>
                <w:bCs/>
                <w:iCs/>
                <w:sz w:val="24"/>
                <w:szCs w:val="28"/>
                <w:highlight w:val="green"/>
                <w:u w:val="single"/>
              </w:rPr>
            </w:pPr>
            <w:r w:rsidRPr="00715316">
              <w:rPr>
                <w:rFonts w:ascii="Times New Roman" w:eastAsia="Segoe UI" w:hAnsi="Times New Roman" w:cs="Times New Roman"/>
                <w:iCs/>
                <w:sz w:val="24"/>
                <w:szCs w:val="28"/>
              </w:rPr>
              <w:t>Стеллажи</w:t>
            </w:r>
          </w:p>
        </w:tc>
        <w:tc>
          <w:tcPr>
            <w:tcW w:w="1527" w:type="pct"/>
            <w:shd w:val="clear" w:color="auto" w:fill="auto"/>
          </w:tcPr>
          <w:p w14:paraId="01D6A099" w14:textId="77777777" w:rsidR="00715316" w:rsidRPr="00715316" w:rsidRDefault="00715316" w:rsidP="00715316">
            <w:pPr>
              <w:snapToGrid w:val="0"/>
              <w:rPr>
                <w:rFonts w:ascii="Times New Roman" w:eastAsia="Segoe UI" w:hAnsi="Times New Roman" w:cs="Times New Roman"/>
                <w:b/>
                <w:bCs/>
                <w:iCs/>
                <w:sz w:val="24"/>
                <w:szCs w:val="28"/>
                <w:highlight w:val="green"/>
                <w:u w:val="single"/>
              </w:rPr>
            </w:pPr>
          </w:p>
        </w:tc>
      </w:tr>
      <w:tr w:rsidR="00715316" w:rsidRPr="00715316" w14:paraId="0FD1E1C4"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6874E42" w14:textId="67190AB7" w:rsidR="00715316" w:rsidRPr="00715316" w:rsidRDefault="00DD1603" w:rsidP="00715316">
            <w:pPr>
              <w:snapToGrid w:val="0"/>
              <w:rPr>
                <w:rFonts w:ascii="Times New Roman" w:eastAsia="Segoe UI" w:hAnsi="Times New Roman" w:cs="Times New Roman"/>
                <w:b/>
                <w:bCs/>
                <w:iCs/>
                <w:sz w:val="24"/>
                <w:szCs w:val="28"/>
                <w:lang w:val="en-US"/>
              </w:rPr>
            </w:pPr>
            <w:r>
              <w:rPr>
                <w:rFonts w:ascii="Times New Roman" w:eastAsia="Segoe UI" w:hAnsi="Times New Roman" w:cs="Times New Roman"/>
                <w:b/>
                <w:bCs/>
                <w:iCs/>
                <w:sz w:val="24"/>
                <w:szCs w:val="28"/>
                <w:lang w:val="en-US"/>
              </w:rPr>
              <w:t>2</w:t>
            </w:r>
            <w:r w:rsidR="00715316" w:rsidRPr="00715316">
              <w:rPr>
                <w:rFonts w:ascii="Times New Roman" w:eastAsia="Segoe UI" w:hAnsi="Times New Roman" w:cs="Times New Roman"/>
                <w:b/>
                <w:bCs/>
                <w:iCs/>
                <w:sz w:val="24"/>
                <w:szCs w:val="28"/>
                <w:lang w:val="en-US"/>
              </w:rPr>
              <w:t xml:space="preserve"> Технические средства</w:t>
            </w:r>
          </w:p>
        </w:tc>
      </w:tr>
      <w:tr w:rsidR="00715316" w:rsidRPr="00715316" w14:paraId="789A1A01"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CEE0FE" w14:textId="77777777" w:rsidR="00715316" w:rsidRPr="00715316" w:rsidRDefault="00715316" w:rsidP="00715316">
            <w:pPr>
              <w:snapToGrid w:val="0"/>
              <w:rPr>
                <w:rFonts w:ascii="Times New Roman" w:eastAsia="Segoe UI" w:hAnsi="Times New Roman" w:cs="Times New Roman"/>
                <w:iCs/>
                <w:sz w:val="24"/>
                <w:szCs w:val="28"/>
              </w:rPr>
            </w:pPr>
            <w:r w:rsidRPr="00715316">
              <w:rPr>
                <w:rFonts w:ascii="Times New Roman" w:eastAsia="Segoe UI" w:hAnsi="Times New Roman" w:cs="Times New Roman"/>
                <w:b/>
                <w:bCs/>
                <w:iCs/>
                <w:sz w:val="24"/>
                <w:szCs w:val="28"/>
              </w:rPr>
              <w:t>Основное оборудование</w:t>
            </w:r>
          </w:p>
        </w:tc>
      </w:tr>
      <w:tr w:rsidR="00715316" w:rsidRPr="00715316" w14:paraId="4197C6CE" w14:textId="77777777" w:rsidTr="00301B37">
        <w:tc>
          <w:tcPr>
            <w:tcW w:w="273" w:type="pct"/>
            <w:tcBorders>
              <w:top w:val="single" w:sz="4" w:space="0" w:color="auto"/>
              <w:left w:val="single" w:sz="4" w:space="0" w:color="auto"/>
              <w:bottom w:val="single" w:sz="4" w:space="0" w:color="auto"/>
              <w:right w:val="single" w:sz="4" w:space="0" w:color="auto"/>
            </w:tcBorders>
            <w:shd w:val="clear" w:color="auto" w:fill="auto"/>
          </w:tcPr>
          <w:p w14:paraId="4AE49F3C" w14:textId="39CF6CF1" w:rsidR="00715316" w:rsidRPr="00715316" w:rsidRDefault="00715316" w:rsidP="00715316">
            <w:pPr>
              <w:snapToGrid w:val="0"/>
              <w:rPr>
                <w:rFonts w:ascii="Times New Roman" w:eastAsia="Segoe UI" w:hAnsi="Times New Roman" w:cs="Times New Roman"/>
                <w:iCs/>
                <w:sz w:val="24"/>
                <w:szCs w:val="28"/>
                <w:highlight w:val="lightGray"/>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FBDAFEA" w14:textId="25CD6BCF" w:rsidR="00715316" w:rsidRPr="00715316" w:rsidRDefault="00715316" w:rsidP="00715316">
            <w:pPr>
              <w:snapToGrid w:val="0"/>
              <w:rPr>
                <w:rFonts w:ascii="Times New Roman" w:eastAsia="Segoe UI" w:hAnsi="Times New Roman" w:cs="Times New Roman"/>
                <w:iCs/>
                <w:sz w:val="24"/>
                <w:szCs w:val="28"/>
              </w:rPr>
            </w:pPr>
            <w:r w:rsidRPr="00715316">
              <w:rPr>
                <w:rFonts w:ascii="Times New Roman" w:eastAsia="Segoe UI" w:hAnsi="Times New Roman" w:cs="Times New Roman"/>
                <w:bCs/>
                <w:iCs/>
                <w:sz w:val="24"/>
                <w:szCs w:val="24"/>
                <w:lang w:eastAsia="ru-RU"/>
              </w:rPr>
              <w:t xml:space="preserve">Компьютер с выходом в Интернет </w:t>
            </w:r>
          </w:p>
        </w:tc>
        <w:tc>
          <w:tcPr>
            <w:tcW w:w="1527" w:type="pct"/>
            <w:shd w:val="clear" w:color="auto" w:fill="auto"/>
          </w:tcPr>
          <w:p w14:paraId="6B128C28" w14:textId="77777777" w:rsidR="00715316" w:rsidRPr="00715316" w:rsidRDefault="00715316" w:rsidP="00715316">
            <w:pPr>
              <w:snapToGrid w:val="0"/>
              <w:rPr>
                <w:rFonts w:ascii="Times New Roman" w:eastAsia="Segoe UI" w:hAnsi="Times New Roman" w:cs="Times New Roman"/>
                <w:iCs/>
                <w:sz w:val="24"/>
                <w:szCs w:val="28"/>
              </w:rPr>
            </w:pPr>
          </w:p>
        </w:tc>
      </w:tr>
      <w:tr w:rsidR="00715316" w:rsidRPr="00715316" w14:paraId="3BFC0E3C" w14:textId="77777777" w:rsidTr="00301B37">
        <w:tc>
          <w:tcPr>
            <w:tcW w:w="273" w:type="pct"/>
            <w:tcBorders>
              <w:top w:val="single" w:sz="4" w:space="0" w:color="auto"/>
              <w:left w:val="single" w:sz="4" w:space="0" w:color="auto"/>
              <w:bottom w:val="single" w:sz="4" w:space="0" w:color="auto"/>
              <w:right w:val="single" w:sz="4" w:space="0" w:color="auto"/>
            </w:tcBorders>
            <w:shd w:val="clear" w:color="auto" w:fill="auto"/>
          </w:tcPr>
          <w:p w14:paraId="76B29271" w14:textId="65931F4F" w:rsidR="00715316" w:rsidRPr="00715316" w:rsidRDefault="00715316" w:rsidP="00715316">
            <w:pPr>
              <w:snapToGrid w:val="0"/>
              <w:rPr>
                <w:rFonts w:ascii="Times New Roman" w:eastAsia="Segoe UI" w:hAnsi="Times New Roman" w:cs="Times New Roman"/>
                <w:iCs/>
                <w:sz w:val="24"/>
                <w:szCs w:val="28"/>
                <w:highlight w:val="lightGray"/>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BA8EF70" w14:textId="77777777" w:rsidR="00715316" w:rsidRPr="00715316" w:rsidRDefault="00715316" w:rsidP="00715316">
            <w:pPr>
              <w:snapToGrid w:val="0"/>
              <w:rPr>
                <w:rFonts w:ascii="Times New Roman" w:eastAsia="Segoe UI" w:hAnsi="Times New Roman" w:cs="Times New Roman"/>
                <w:iCs/>
                <w:sz w:val="24"/>
                <w:szCs w:val="28"/>
              </w:rPr>
            </w:pPr>
            <w:r w:rsidRPr="00715316">
              <w:rPr>
                <w:rFonts w:ascii="Times New Roman" w:eastAsia="Segoe UI" w:hAnsi="Times New Roman" w:cs="Times New Roman"/>
                <w:iCs/>
                <w:sz w:val="24"/>
                <w:szCs w:val="28"/>
              </w:rPr>
              <w:t>МФУ</w:t>
            </w:r>
          </w:p>
        </w:tc>
        <w:tc>
          <w:tcPr>
            <w:tcW w:w="1527" w:type="pct"/>
            <w:shd w:val="clear" w:color="auto" w:fill="auto"/>
          </w:tcPr>
          <w:p w14:paraId="5AF6753A" w14:textId="77777777" w:rsidR="00715316" w:rsidRPr="00715316" w:rsidRDefault="00715316" w:rsidP="00715316">
            <w:pPr>
              <w:snapToGrid w:val="0"/>
              <w:rPr>
                <w:rFonts w:ascii="Times New Roman" w:eastAsia="Segoe UI" w:hAnsi="Times New Roman" w:cs="Times New Roman"/>
                <w:iCs/>
                <w:sz w:val="24"/>
                <w:szCs w:val="28"/>
              </w:rPr>
            </w:pPr>
          </w:p>
        </w:tc>
      </w:tr>
      <w:tr w:rsidR="00715316" w:rsidRPr="00715316" w14:paraId="18FEDB5D" w14:textId="77777777" w:rsidTr="00301B37">
        <w:tc>
          <w:tcPr>
            <w:tcW w:w="273" w:type="pct"/>
            <w:tcBorders>
              <w:top w:val="single" w:sz="4" w:space="0" w:color="auto"/>
              <w:left w:val="single" w:sz="4" w:space="0" w:color="auto"/>
              <w:bottom w:val="single" w:sz="4" w:space="0" w:color="auto"/>
              <w:right w:val="single" w:sz="4" w:space="0" w:color="auto"/>
            </w:tcBorders>
            <w:shd w:val="clear" w:color="auto" w:fill="auto"/>
          </w:tcPr>
          <w:p w14:paraId="4FBAD74E" w14:textId="5824F7A8" w:rsidR="00715316" w:rsidRPr="00715316" w:rsidRDefault="00715316" w:rsidP="00715316">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E2BE6D" w14:textId="77777777" w:rsidR="00715316" w:rsidRPr="00715316" w:rsidRDefault="00715316" w:rsidP="00715316">
            <w:pPr>
              <w:snapToGrid w:val="0"/>
              <w:rPr>
                <w:rFonts w:ascii="Times New Roman" w:eastAsia="Segoe UI" w:hAnsi="Times New Roman" w:cs="Times New Roman"/>
                <w:iCs/>
                <w:sz w:val="24"/>
                <w:szCs w:val="28"/>
              </w:rPr>
            </w:pPr>
            <w:r w:rsidRPr="00715316">
              <w:rPr>
                <w:rFonts w:ascii="Times New Roman" w:eastAsia="Segoe UI" w:hAnsi="Times New Roman" w:cs="Times New Roman"/>
                <w:iCs/>
                <w:sz w:val="24"/>
                <w:szCs w:val="28"/>
              </w:rPr>
              <w:t>Мультимедийный проектор; экран</w:t>
            </w:r>
          </w:p>
        </w:tc>
        <w:tc>
          <w:tcPr>
            <w:tcW w:w="1527" w:type="pct"/>
            <w:shd w:val="clear" w:color="auto" w:fill="auto"/>
          </w:tcPr>
          <w:p w14:paraId="0EB03571" w14:textId="77777777" w:rsidR="00715316" w:rsidRPr="00715316" w:rsidRDefault="00715316" w:rsidP="00715316">
            <w:pPr>
              <w:snapToGrid w:val="0"/>
              <w:rPr>
                <w:rFonts w:ascii="Times New Roman" w:eastAsia="Segoe UI" w:hAnsi="Times New Roman" w:cs="Times New Roman"/>
                <w:iCs/>
                <w:sz w:val="24"/>
                <w:szCs w:val="28"/>
              </w:rPr>
            </w:pPr>
          </w:p>
        </w:tc>
      </w:tr>
      <w:tr w:rsidR="00715316" w:rsidRPr="00715316" w14:paraId="14ADC6CA" w14:textId="77777777" w:rsidTr="00301B37">
        <w:tc>
          <w:tcPr>
            <w:tcW w:w="5000" w:type="pct"/>
            <w:gridSpan w:val="3"/>
            <w:shd w:val="clear" w:color="auto" w:fill="auto"/>
          </w:tcPr>
          <w:p w14:paraId="043231D1" w14:textId="77777777" w:rsidR="00715316" w:rsidRPr="00715316" w:rsidRDefault="00715316" w:rsidP="00715316">
            <w:pPr>
              <w:snapToGrid w:val="0"/>
              <w:rPr>
                <w:rFonts w:ascii="Times New Roman" w:eastAsia="Segoe UI" w:hAnsi="Times New Roman" w:cs="Times New Roman"/>
                <w:b/>
                <w:iCs/>
                <w:sz w:val="24"/>
                <w:szCs w:val="28"/>
              </w:rPr>
            </w:pPr>
            <w:r w:rsidRPr="00715316">
              <w:rPr>
                <w:rFonts w:ascii="Times New Roman" w:eastAsia="Segoe UI" w:hAnsi="Times New Roman" w:cs="Times New Roman"/>
                <w:b/>
                <w:iCs/>
                <w:sz w:val="24"/>
                <w:szCs w:val="28"/>
              </w:rPr>
              <w:t>Дополнительное оборудование</w:t>
            </w:r>
          </w:p>
        </w:tc>
      </w:tr>
      <w:tr w:rsidR="00715316" w:rsidRPr="00715316" w14:paraId="16E21F99" w14:textId="77777777" w:rsidTr="00301B37">
        <w:tc>
          <w:tcPr>
            <w:tcW w:w="273" w:type="pct"/>
            <w:shd w:val="clear" w:color="auto" w:fill="auto"/>
          </w:tcPr>
          <w:p w14:paraId="69AFFF22" w14:textId="77777777" w:rsidR="00715316" w:rsidRPr="00715316" w:rsidRDefault="00715316" w:rsidP="00715316">
            <w:pPr>
              <w:snapToGrid w:val="0"/>
              <w:rPr>
                <w:rFonts w:ascii="Times New Roman" w:eastAsia="Segoe UI" w:hAnsi="Times New Roman" w:cs="Times New Roman"/>
                <w:iCs/>
                <w:sz w:val="24"/>
                <w:szCs w:val="28"/>
                <w:highlight w:val="lightGray"/>
              </w:rPr>
            </w:pPr>
          </w:p>
        </w:tc>
        <w:tc>
          <w:tcPr>
            <w:tcW w:w="3200" w:type="pct"/>
            <w:shd w:val="clear" w:color="auto" w:fill="auto"/>
          </w:tcPr>
          <w:p w14:paraId="1FDBADB2" w14:textId="77777777" w:rsidR="00715316" w:rsidRPr="00715316" w:rsidRDefault="00715316" w:rsidP="00715316">
            <w:pPr>
              <w:snapToGrid w:val="0"/>
              <w:rPr>
                <w:rFonts w:ascii="Times New Roman" w:eastAsia="Segoe UI" w:hAnsi="Times New Roman" w:cs="Times New Roman"/>
                <w:i/>
                <w:sz w:val="24"/>
                <w:szCs w:val="28"/>
              </w:rPr>
            </w:pPr>
          </w:p>
        </w:tc>
        <w:tc>
          <w:tcPr>
            <w:tcW w:w="1527" w:type="pct"/>
            <w:shd w:val="clear" w:color="auto" w:fill="auto"/>
          </w:tcPr>
          <w:p w14:paraId="49A3402F" w14:textId="77777777" w:rsidR="00715316" w:rsidRPr="00715316" w:rsidRDefault="00715316" w:rsidP="00715316">
            <w:pPr>
              <w:snapToGrid w:val="0"/>
              <w:rPr>
                <w:rFonts w:ascii="Times New Roman" w:eastAsia="Segoe UI" w:hAnsi="Times New Roman" w:cs="Times New Roman"/>
                <w:iCs/>
                <w:sz w:val="24"/>
                <w:szCs w:val="28"/>
              </w:rPr>
            </w:pPr>
          </w:p>
        </w:tc>
      </w:tr>
      <w:tr w:rsidR="00715316" w:rsidRPr="00715316" w14:paraId="49B2EC5D" w14:textId="77777777" w:rsidTr="00301B37">
        <w:tc>
          <w:tcPr>
            <w:tcW w:w="5000" w:type="pct"/>
            <w:gridSpan w:val="3"/>
            <w:shd w:val="clear" w:color="auto" w:fill="auto"/>
          </w:tcPr>
          <w:p w14:paraId="7BE2DFDC" w14:textId="3178B5D6" w:rsidR="00715316" w:rsidRPr="00715316" w:rsidRDefault="00DD1603" w:rsidP="00715316">
            <w:pPr>
              <w:snapToGrid w:val="0"/>
              <w:rPr>
                <w:rFonts w:ascii="Times New Roman" w:eastAsia="Segoe UI" w:hAnsi="Times New Roman" w:cs="Times New Roman"/>
                <w:b/>
                <w:iCs/>
                <w:sz w:val="24"/>
                <w:szCs w:val="28"/>
              </w:rPr>
            </w:pPr>
            <w:r>
              <w:rPr>
                <w:rFonts w:ascii="Times New Roman" w:eastAsia="Segoe UI" w:hAnsi="Times New Roman" w:cs="Times New Roman"/>
                <w:b/>
                <w:iCs/>
                <w:sz w:val="24"/>
                <w:szCs w:val="28"/>
              </w:rPr>
              <w:t>21</w:t>
            </w:r>
            <w:r w:rsidR="00715316" w:rsidRPr="00715316">
              <w:rPr>
                <w:rFonts w:ascii="Times New Roman" w:eastAsia="Segoe UI" w:hAnsi="Times New Roman" w:cs="Times New Roman"/>
                <w:b/>
                <w:iCs/>
                <w:sz w:val="24"/>
                <w:szCs w:val="28"/>
              </w:rPr>
              <w:t xml:space="preserve"> Дополнительное оборудование</w:t>
            </w:r>
          </w:p>
        </w:tc>
      </w:tr>
      <w:tr w:rsidR="00715316" w:rsidRPr="00715316" w14:paraId="2F55D85B" w14:textId="77777777" w:rsidTr="00301B37">
        <w:tc>
          <w:tcPr>
            <w:tcW w:w="273" w:type="pct"/>
            <w:shd w:val="clear" w:color="auto" w:fill="auto"/>
          </w:tcPr>
          <w:p w14:paraId="702285EC" w14:textId="77777777" w:rsidR="00715316" w:rsidRPr="00715316" w:rsidRDefault="00715316" w:rsidP="00715316">
            <w:pPr>
              <w:snapToGrid w:val="0"/>
              <w:rPr>
                <w:rFonts w:ascii="Times New Roman" w:eastAsia="Segoe UI" w:hAnsi="Times New Roman" w:cs="Times New Roman"/>
                <w:iCs/>
                <w:sz w:val="24"/>
                <w:szCs w:val="28"/>
                <w:highlight w:val="lightGray"/>
              </w:rPr>
            </w:pPr>
          </w:p>
        </w:tc>
        <w:tc>
          <w:tcPr>
            <w:tcW w:w="3200" w:type="pct"/>
            <w:shd w:val="clear" w:color="auto" w:fill="auto"/>
          </w:tcPr>
          <w:p w14:paraId="77789C47" w14:textId="77777777" w:rsidR="00715316" w:rsidRPr="00715316" w:rsidRDefault="00715316" w:rsidP="00715316">
            <w:pPr>
              <w:snapToGrid w:val="0"/>
              <w:rPr>
                <w:rFonts w:ascii="Times New Roman" w:eastAsia="Segoe UI" w:hAnsi="Times New Roman" w:cs="Times New Roman"/>
                <w:i/>
                <w:sz w:val="24"/>
                <w:szCs w:val="28"/>
              </w:rPr>
            </w:pPr>
          </w:p>
        </w:tc>
        <w:tc>
          <w:tcPr>
            <w:tcW w:w="1527" w:type="pct"/>
            <w:shd w:val="clear" w:color="auto" w:fill="auto"/>
          </w:tcPr>
          <w:p w14:paraId="69103F36" w14:textId="77777777" w:rsidR="00715316" w:rsidRPr="00715316" w:rsidRDefault="00715316" w:rsidP="00715316">
            <w:pPr>
              <w:snapToGrid w:val="0"/>
              <w:rPr>
                <w:rFonts w:ascii="Times New Roman" w:eastAsia="Segoe UI" w:hAnsi="Times New Roman" w:cs="Times New Roman"/>
                <w:iCs/>
                <w:sz w:val="24"/>
                <w:szCs w:val="28"/>
              </w:rPr>
            </w:pPr>
          </w:p>
        </w:tc>
      </w:tr>
      <w:tr w:rsidR="00715316" w:rsidRPr="00715316" w14:paraId="10AB400E" w14:textId="77777777" w:rsidTr="00301B37">
        <w:tc>
          <w:tcPr>
            <w:tcW w:w="5000" w:type="pct"/>
            <w:gridSpan w:val="3"/>
            <w:shd w:val="clear" w:color="auto" w:fill="auto"/>
          </w:tcPr>
          <w:p w14:paraId="0B59D774" w14:textId="77777777" w:rsidR="00715316" w:rsidRPr="00715316" w:rsidRDefault="00715316" w:rsidP="00715316">
            <w:pPr>
              <w:snapToGrid w:val="0"/>
              <w:rPr>
                <w:rFonts w:ascii="Times New Roman" w:eastAsia="Segoe UI" w:hAnsi="Times New Roman" w:cs="Times New Roman"/>
                <w:iCs/>
                <w:sz w:val="24"/>
                <w:szCs w:val="28"/>
              </w:rPr>
            </w:pPr>
            <w:r w:rsidRPr="00715316">
              <w:rPr>
                <w:rFonts w:ascii="Times New Roman" w:eastAsia="Segoe UI" w:hAnsi="Times New Roman" w:cs="Times New Roman"/>
                <w:b/>
                <w:bCs/>
                <w:iCs/>
                <w:sz w:val="24"/>
                <w:szCs w:val="28"/>
              </w:rPr>
              <w:t>Основное оборудование</w:t>
            </w:r>
          </w:p>
        </w:tc>
      </w:tr>
      <w:tr w:rsidR="00715316" w:rsidRPr="00715316" w14:paraId="24D3DFB5" w14:textId="77777777" w:rsidTr="00301B37">
        <w:tc>
          <w:tcPr>
            <w:tcW w:w="273" w:type="pct"/>
            <w:shd w:val="clear" w:color="auto" w:fill="auto"/>
          </w:tcPr>
          <w:p w14:paraId="14C5146F" w14:textId="1D3DDFB2" w:rsidR="00715316" w:rsidRPr="00715316" w:rsidRDefault="00715316" w:rsidP="00715316">
            <w:pPr>
              <w:snapToGrid w:val="0"/>
              <w:rPr>
                <w:rFonts w:ascii="Times New Roman" w:eastAsia="Segoe UI" w:hAnsi="Times New Roman" w:cs="Times New Roman"/>
                <w:iCs/>
                <w:sz w:val="24"/>
                <w:szCs w:val="28"/>
                <w:highlight w:val="lightGray"/>
              </w:rPr>
            </w:pPr>
          </w:p>
        </w:tc>
        <w:tc>
          <w:tcPr>
            <w:tcW w:w="3200" w:type="pct"/>
            <w:shd w:val="clear" w:color="auto" w:fill="auto"/>
          </w:tcPr>
          <w:p w14:paraId="67AD9467" w14:textId="77777777" w:rsidR="00715316" w:rsidRPr="00715316" w:rsidRDefault="00715316" w:rsidP="00715316">
            <w:pPr>
              <w:snapToGrid w:val="0"/>
              <w:rPr>
                <w:rFonts w:ascii="Times New Roman" w:eastAsia="Segoe UI" w:hAnsi="Times New Roman" w:cs="Times New Roman"/>
                <w:iCs/>
                <w:sz w:val="24"/>
                <w:szCs w:val="28"/>
              </w:rPr>
            </w:pPr>
            <w:r w:rsidRPr="00715316">
              <w:rPr>
                <w:rFonts w:ascii="Times New Roman" w:eastAsia="Segoe UI" w:hAnsi="Times New Roman" w:cs="Times New Roman"/>
                <w:sz w:val="24"/>
                <w:szCs w:val="28"/>
              </w:rPr>
              <w:t>Мягкая зона для библиотеки</w:t>
            </w:r>
          </w:p>
        </w:tc>
        <w:tc>
          <w:tcPr>
            <w:tcW w:w="1527" w:type="pct"/>
            <w:shd w:val="clear" w:color="auto" w:fill="auto"/>
          </w:tcPr>
          <w:p w14:paraId="09232876" w14:textId="77777777" w:rsidR="00715316" w:rsidRPr="00715316" w:rsidRDefault="00715316" w:rsidP="00715316">
            <w:pPr>
              <w:snapToGrid w:val="0"/>
              <w:rPr>
                <w:rFonts w:ascii="Times New Roman" w:eastAsia="Segoe UI" w:hAnsi="Times New Roman" w:cs="Times New Roman"/>
                <w:iCs/>
                <w:sz w:val="24"/>
                <w:szCs w:val="28"/>
              </w:rPr>
            </w:pPr>
          </w:p>
        </w:tc>
      </w:tr>
      <w:tr w:rsidR="00715316" w:rsidRPr="00715316" w14:paraId="18D3C77F" w14:textId="77777777" w:rsidTr="00301B37">
        <w:tc>
          <w:tcPr>
            <w:tcW w:w="5000" w:type="pct"/>
            <w:gridSpan w:val="3"/>
            <w:shd w:val="clear" w:color="auto" w:fill="auto"/>
          </w:tcPr>
          <w:p w14:paraId="6F39D601" w14:textId="77777777" w:rsidR="00715316" w:rsidRPr="00715316" w:rsidRDefault="00715316" w:rsidP="00715316">
            <w:pPr>
              <w:snapToGrid w:val="0"/>
              <w:rPr>
                <w:rFonts w:ascii="Times New Roman" w:eastAsia="Segoe UI" w:hAnsi="Times New Roman" w:cs="Times New Roman"/>
                <w:b/>
                <w:bCs/>
                <w:iCs/>
                <w:sz w:val="24"/>
                <w:szCs w:val="28"/>
              </w:rPr>
            </w:pPr>
            <w:r w:rsidRPr="00715316">
              <w:rPr>
                <w:rFonts w:ascii="Times New Roman" w:eastAsia="Segoe UI" w:hAnsi="Times New Roman" w:cs="Times New Roman"/>
                <w:b/>
                <w:bCs/>
                <w:iCs/>
                <w:sz w:val="24"/>
                <w:szCs w:val="28"/>
              </w:rPr>
              <w:t>Дополнительное оборудование</w:t>
            </w:r>
          </w:p>
        </w:tc>
      </w:tr>
      <w:tr w:rsidR="00715316" w:rsidRPr="00715316" w14:paraId="106E2530" w14:textId="77777777" w:rsidTr="00301B37">
        <w:tc>
          <w:tcPr>
            <w:tcW w:w="273" w:type="pct"/>
            <w:shd w:val="clear" w:color="auto" w:fill="auto"/>
          </w:tcPr>
          <w:p w14:paraId="0F99129B" w14:textId="77777777" w:rsidR="00715316" w:rsidRPr="00715316" w:rsidRDefault="00715316" w:rsidP="00715316">
            <w:pPr>
              <w:snapToGrid w:val="0"/>
              <w:rPr>
                <w:rFonts w:ascii="Times New Roman" w:eastAsia="Segoe UI" w:hAnsi="Times New Roman" w:cs="Times New Roman"/>
                <w:iCs/>
                <w:sz w:val="24"/>
                <w:szCs w:val="28"/>
                <w:highlight w:val="lightGray"/>
              </w:rPr>
            </w:pPr>
          </w:p>
        </w:tc>
        <w:tc>
          <w:tcPr>
            <w:tcW w:w="3200" w:type="pct"/>
            <w:shd w:val="clear" w:color="auto" w:fill="auto"/>
          </w:tcPr>
          <w:p w14:paraId="7E6B7203" w14:textId="77777777" w:rsidR="00715316" w:rsidRPr="00715316" w:rsidRDefault="00715316" w:rsidP="00715316">
            <w:pPr>
              <w:snapToGrid w:val="0"/>
              <w:rPr>
                <w:rFonts w:ascii="Times New Roman" w:eastAsia="Segoe UI" w:hAnsi="Times New Roman" w:cs="Times New Roman"/>
                <w:i/>
                <w:sz w:val="24"/>
                <w:szCs w:val="28"/>
              </w:rPr>
            </w:pPr>
          </w:p>
        </w:tc>
        <w:tc>
          <w:tcPr>
            <w:tcW w:w="1527" w:type="pct"/>
            <w:shd w:val="clear" w:color="auto" w:fill="auto"/>
          </w:tcPr>
          <w:p w14:paraId="7B01D5A5" w14:textId="77777777" w:rsidR="00715316" w:rsidRPr="00715316" w:rsidRDefault="00715316" w:rsidP="00715316">
            <w:pPr>
              <w:snapToGrid w:val="0"/>
              <w:rPr>
                <w:rFonts w:ascii="Times New Roman" w:eastAsia="Segoe UI" w:hAnsi="Times New Roman" w:cs="Times New Roman"/>
                <w:iCs/>
                <w:sz w:val="24"/>
                <w:szCs w:val="28"/>
              </w:rPr>
            </w:pPr>
          </w:p>
        </w:tc>
      </w:tr>
    </w:tbl>
    <w:p w14:paraId="6C955ADB" w14:textId="77777777" w:rsidR="00715316" w:rsidRPr="00715316" w:rsidRDefault="00715316" w:rsidP="00715316">
      <w:pPr>
        <w:suppressAutoHyphens/>
        <w:ind w:firstLine="709"/>
        <w:jc w:val="both"/>
        <w:rPr>
          <w:rFonts w:ascii="Times New Roman" w:eastAsia="Segoe UI" w:hAnsi="Times New Roman" w:cs="Times New Roman"/>
          <w:bCs/>
          <w:sz w:val="24"/>
          <w:szCs w:val="24"/>
          <w:lang w:eastAsia="ru-RU"/>
        </w:rPr>
      </w:pPr>
    </w:p>
    <w:p w14:paraId="38CB7B25" w14:textId="05A484E1" w:rsidR="00715316" w:rsidRPr="00715316" w:rsidRDefault="00715316" w:rsidP="00715316">
      <w:pPr>
        <w:suppressAutoHyphens/>
        <w:ind w:firstLine="709"/>
        <w:jc w:val="both"/>
        <w:rPr>
          <w:rFonts w:ascii="Times New Roman" w:eastAsia="Segoe UI" w:hAnsi="Times New Roman" w:cs="Times New Roman"/>
          <w:bCs/>
          <w:sz w:val="24"/>
          <w:szCs w:val="24"/>
          <w:lang w:eastAsia="ru-RU"/>
        </w:rPr>
      </w:pPr>
      <w:r w:rsidRPr="00715316">
        <w:rPr>
          <w:rFonts w:ascii="Times New Roman" w:eastAsia="Segoe UI" w:hAnsi="Times New Roman" w:cs="Times New Roman"/>
          <w:bCs/>
          <w:sz w:val="24"/>
          <w:szCs w:val="24"/>
          <w:lang w:eastAsia="ru-RU"/>
        </w:rPr>
        <w:t>Кабинет «</w:t>
      </w:r>
      <w:r>
        <w:rPr>
          <w:rFonts w:ascii="Times New Roman" w:eastAsia="Segoe UI" w:hAnsi="Times New Roman" w:cs="Times New Roman"/>
          <w:bCs/>
          <w:sz w:val="24"/>
          <w:szCs w:val="24"/>
          <w:lang w:eastAsia="ru-RU"/>
        </w:rPr>
        <w:t>А</w:t>
      </w:r>
      <w:r w:rsidRPr="00715316">
        <w:rPr>
          <w:rFonts w:ascii="Times New Roman" w:eastAsia="Segoe UI" w:hAnsi="Times New Roman" w:cs="Times New Roman"/>
          <w:bCs/>
          <w:sz w:val="24"/>
          <w:szCs w:val="24"/>
          <w:lang w:eastAsia="ru-RU"/>
        </w:rPr>
        <w:t xml:space="preserve">ктовый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15316" w:rsidRPr="00715316" w14:paraId="08235635" w14:textId="77777777" w:rsidTr="00301B37">
        <w:tc>
          <w:tcPr>
            <w:tcW w:w="273" w:type="pct"/>
            <w:shd w:val="clear" w:color="auto" w:fill="auto"/>
            <w:vAlign w:val="center"/>
          </w:tcPr>
          <w:p w14:paraId="71401062" w14:textId="77777777" w:rsidR="00715316" w:rsidRPr="00715316" w:rsidRDefault="00715316" w:rsidP="00715316">
            <w:pPr>
              <w:snapToGrid w:val="0"/>
              <w:jc w:val="center"/>
              <w:rPr>
                <w:rFonts w:ascii="Times New Roman" w:eastAsia="Segoe UI" w:hAnsi="Times New Roman" w:cs="Times New Roman"/>
                <w:iCs/>
                <w:sz w:val="24"/>
                <w:szCs w:val="28"/>
              </w:rPr>
            </w:pPr>
            <w:r w:rsidRPr="00715316">
              <w:rPr>
                <w:rFonts w:ascii="Times New Roman" w:eastAsia="Segoe UI" w:hAnsi="Times New Roman" w:cs="Times New Roman"/>
                <w:iCs/>
                <w:sz w:val="24"/>
                <w:szCs w:val="28"/>
              </w:rPr>
              <w:t>№</w:t>
            </w:r>
          </w:p>
        </w:tc>
        <w:tc>
          <w:tcPr>
            <w:tcW w:w="3200" w:type="pct"/>
            <w:shd w:val="clear" w:color="auto" w:fill="auto"/>
            <w:vAlign w:val="center"/>
          </w:tcPr>
          <w:p w14:paraId="41C1668E" w14:textId="77777777" w:rsidR="00715316" w:rsidRPr="00715316" w:rsidRDefault="00715316" w:rsidP="00715316">
            <w:pPr>
              <w:snapToGrid w:val="0"/>
              <w:jc w:val="center"/>
              <w:rPr>
                <w:rFonts w:ascii="Times New Roman" w:eastAsia="Segoe UI" w:hAnsi="Times New Roman" w:cs="Times New Roman"/>
                <w:iCs/>
                <w:sz w:val="24"/>
                <w:szCs w:val="28"/>
              </w:rPr>
            </w:pPr>
            <w:r w:rsidRPr="00715316">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33881F3E" w14:textId="77777777" w:rsidR="00715316" w:rsidRPr="00715316" w:rsidRDefault="00715316" w:rsidP="00715316">
            <w:pPr>
              <w:snapToGrid w:val="0"/>
              <w:jc w:val="center"/>
              <w:rPr>
                <w:rFonts w:ascii="Times New Roman" w:eastAsia="Segoe UI" w:hAnsi="Times New Roman" w:cs="Times New Roman"/>
                <w:iCs/>
                <w:sz w:val="24"/>
                <w:szCs w:val="28"/>
              </w:rPr>
            </w:pPr>
            <w:r w:rsidRPr="00715316">
              <w:rPr>
                <w:rFonts w:ascii="Times New Roman" w:eastAsia="Segoe UI" w:hAnsi="Times New Roman" w:cs="Times New Roman"/>
                <w:iCs/>
                <w:sz w:val="24"/>
                <w:szCs w:val="28"/>
              </w:rPr>
              <w:t>Техническое описание</w:t>
            </w:r>
          </w:p>
        </w:tc>
      </w:tr>
      <w:tr w:rsidR="00715316" w:rsidRPr="00715316" w14:paraId="2756A4EF" w14:textId="77777777" w:rsidTr="00301B37">
        <w:trPr>
          <w:trHeight w:val="278"/>
        </w:trPr>
        <w:tc>
          <w:tcPr>
            <w:tcW w:w="5000" w:type="pct"/>
            <w:gridSpan w:val="3"/>
            <w:shd w:val="clear" w:color="auto" w:fill="auto"/>
          </w:tcPr>
          <w:p w14:paraId="4EAEEA12" w14:textId="22C6C3F2" w:rsidR="00715316" w:rsidRPr="00715316" w:rsidRDefault="00DD1603" w:rsidP="00715316">
            <w:pPr>
              <w:snapToGrid w:val="0"/>
              <w:rPr>
                <w:rFonts w:ascii="Times New Roman" w:eastAsia="Segoe UI" w:hAnsi="Times New Roman" w:cs="Times New Roman"/>
                <w:b/>
                <w:bCs/>
                <w:iCs/>
                <w:sz w:val="24"/>
                <w:szCs w:val="28"/>
              </w:rPr>
            </w:pPr>
            <w:r>
              <w:rPr>
                <w:rFonts w:ascii="Times New Roman" w:eastAsia="Segoe UI" w:hAnsi="Times New Roman" w:cs="Times New Roman"/>
                <w:b/>
                <w:bCs/>
                <w:iCs/>
                <w:sz w:val="24"/>
                <w:szCs w:val="28"/>
                <w:lang w:val="en-US"/>
              </w:rPr>
              <w:t>1</w:t>
            </w:r>
            <w:r w:rsidR="00715316" w:rsidRPr="00715316">
              <w:rPr>
                <w:rFonts w:ascii="Times New Roman" w:eastAsia="Segoe UI" w:hAnsi="Times New Roman" w:cs="Times New Roman"/>
                <w:b/>
                <w:bCs/>
                <w:iCs/>
                <w:sz w:val="24"/>
                <w:szCs w:val="28"/>
              </w:rPr>
              <w:t xml:space="preserve"> Основное оборудование</w:t>
            </w:r>
          </w:p>
        </w:tc>
      </w:tr>
      <w:tr w:rsidR="00715316" w:rsidRPr="00715316" w14:paraId="7104CCF4" w14:textId="77777777" w:rsidTr="00301B37">
        <w:tc>
          <w:tcPr>
            <w:tcW w:w="273" w:type="pct"/>
            <w:shd w:val="clear" w:color="auto" w:fill="auto"/>
          </w:tcPr>
          <w:p w14:paraId="420229FC" w14:textId="69BB6636" w:rsidR="00715316" w:rsidRPr="00715316" w:rsidRDefault="00715316" w:rsidP="00715316">
            <w:pPr>
              <w:snapToGrid w:val="0"/>
              <w:rPr>
                <w:rFonts w:ascii="Times New Roman" w:eastAsia="Segoe UI" w:hAnsi="Times New Roman" w:cs="Times New Roman"/>
                <w:iCs/>
                <w:sz w:val="24"/>
                <w:szCs w:val="28"/>
                <w:highlight w:val="cyan"/>
              </w:rPr>
            </w:pPr>
          </w:p>
        </w:tc>
        <w:tc>
          <w:tcPr>
            <w:tcW w:w="3200" w:type="pct"/>
            <w:shd w:val="clear" w:color="auto" w:fill="auto"/>
          </w:tcPr>
          <w:p w14:paraId="6811751F" w14:textId="77777777" w:rsidR="00715316" w:rsidRPr="00715316" w:rsidRDefault="00715316" w:rsidP="00715316">
            <w:pPr>
              <w:snapToGrid w:val="0"/>
              <w:rPr>
                <w:rFonts w:ascii="Times New Roman" w:eastAsia="Segoe UI" w:hAnsi="Times New Roman" w:cs="Times New Roman"/>
                <w:b/>
                <w:bCs/>
                <w:iCs/>
                <w:sz w:val="24"/>
                <w:szCs w:val="28"/>
                <w:highlight w:val="green"/>
                <w:u w:val="single"/>
              </w:rPr>
            </w:pPr>
            <w:r w:rsidRPr="00715316">
              <w:rPr>
                <w:rFonts w:ascii="Times New Roman" w:eastAsia="Segoe UI" w:hAnsi="Times New Roman" w:cs="Segoe UI"/>
                <w:sz w:val="24"/>
                <w:szCs w:val="28"/>
              </w:rPr>
              <w:t xml:space="preserve">Посадочные места </w:t>
            </w:r>
          </w:p>
        </w:tc>
        <w:tc>
          <w:tcPr>
            <w:tcW w:w="1527" w:type="pct"/>
            <w:shd w:val="clear" w:color="auto" w:fill="auto"/>
          </w:tcPr>
          <w:p w14:paraId="00C71888" w14:textId="77777777" w:rsidR="00715316" w:rsidRPr="00715316" w:rsidRDefault="00715316" w:rsidP="00715316">
            <w:pPr>
              <w:snapToGrid w:val="0"/>
              <w:rPr>
                <w:rFonts w:ascii="Times New Roman" w:eastAsia="Segoe UI" w:hAnsi="Times New Roman" w:cs="Times New Roman"/>
                <w:b/>
                <w:bCs/>
                <w:iCs/>
                <w:sz w:val="24"/>
                <w:szCs w:val="28"/>
                <w:highlight w:val="green"/>
                <w:u w:val="single"/>
              </w:rPr>
            </w:pPr>
          </w:p>
        </w:tc>
      </w:tr>
      <w:tr w:rsidR="00715316" w:rsidRPr="00715316" w14:paraId="5C3175A0" w14:textId="77777777" w:rsidTr="00301B37">
        <w:tc>
          <w:tcPr>
            <w:tcW w:w="273" w:type="pct"/>
            <w:shd w:val="clear" w:color="auto" w:fill="auto"/>
          </w:tcPr>
          <w:p w14:paraId="6037ABA5" w14:textId="554D0872" w:rsidR="00715316" w:rsidRPr="00715316" w:rsidRDefault="00715316" w:rsidP="00715316">
            <w:pPr>
              <w:snapToGrid w:val="0"/>
              <w:rPr>
                <w:rFonts w:ascii="Times New Roman" w:eastAsia="Segoe UI" w:hAnsi="Times New Roman" w:cs="Times New Roman"/>
                <w:b/>
                <w:bCs/>
                <w:iCs/>
                <w:sz w:val="24"/>
                <w:szCs w:val="28"/>
                <w:highlight w:val="green"/>
                <w:u w:val="single"/>
                <w:lang w:val="en-US"/>
              </w:rPr>
            </w:pPr>
          </w:p>
        </w:tc>
        <w:tc>
          <w:tcPr>
            <w:tcW w:w="3200" w:type="pct"/>
            <w:shd w:val="clear" w:color="auto" w:fill="auto"/>
          </w:tcPr>
          <w:p w14:paraId="52C0B9D3" w14:textId="77777777" w:rsidR="00715316" w:rsidRPr="00715316" w:rsidRDefault="00715316" w:rsidP="00715316">
            <w:pPr>
              <w:snapToGrid w:val="0"/>
              <w:rPr>
                <w:rFonts w:ascii="Times New Roman" w:eastAsia="Segoe UI" w:hAnsi="Times New Roman" w:cs="Times New Roman"/>
                <w:b/>
                <w:bCs/>
                <w:iCs/>
                <w:sz w:val="24"/>
                <w:szCs w:val="28"/>
                <w:highlight w:val="green"/>
                <w:u w:val="single"/>
              </w:rPr>
            </w:pPr>
            <w:r w:rsidRPr="00715316">
              <w:rPr>
                <w:rFonts w:ascii="Times New Roman" w:eastAsia="Segoe UI" w:hAnsi="Times New Roman" w:cs="Segoe UI"/>
                <w:sz w:val="24"/>
                <w:szCs w:val="28"/>
              </w:rPr>
              <w:t>Сцена со специальным освещением</w:t>
            </w:r>
          </w:p>
        </w:tc>
        <w:tc>
          <w:tcPr>
            <w:tcW w:w="1527" w:type="pct"/>
            <w:shd w:val="clear" w:color="auto" w:fill="auto"/>
          </w:tcPr>
          <w:p w14:paraId="46A5A82C" w14:textId="77777777" w:rsidR="00715316" w:rsidRPr="00715316" w:rsidRDefault="00715316" w:rsidP="00715316">
            <w:pPr>
              <w:snapToGrid w:val="0"/>
              <w:rPr>
                <w:rFonts w:ascii="Times New Roman" w:eastAsia="Segoe UI" w:hAnsi="Times New Roman" w:cs="Times New Roman"/>
                <w:b/>
                <w:bCs/>
                <w:iCs/>
                <w:sz w:val="24"/>
                <w:szCs w:val="28"/>
                <w:highlight w:val="green"/>
                <w:u w:val="single"/>
              </w:rPr>
            </w:pPr>
          </w:p>
        </w:tc>
      </w:tr>
      <w:tr w:rsidR="00715316" w:rsidRPr="00715316" w14:paraId="23A3D0AB"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7A6C90" w14:textId="3EEC6D9C" w:rsidR="00715316" w:rsidRPr="00715316" w:rsidRDefault="00DD1603" w:rsidP="00715316">
            <w:pPr>
              <w:snapToGrid w:val="0"/>
              <w:rPr>
                <w:rFonts w:ascii="Times New Roman" w:eastAsia="Segoe UI" w:hAnsi="Times New Roman" w:cs="Times New Roman"/>
                <w:b/>
                <w:bCs/>
                <w:iCs/>
                <w:sz w:val="24"/>
                <w:szCs w:val="28"/>
                <w:lang w:val="en-US"/>
              </w:rPr>
            </w:pPr>
            <w:r>
              <w:rPr>
                <w:rFonts w:ascii="Times New Roman" w:eastAsia="Segoe UI" w:hAnsi="Times New Roman" w:cs="Times New Roman"/>
                <w:b/>
                <w:bCs/>
                <w:iCs/>
                <w:sz w:val="24"/>
                <w:szCs w:val="28"/>
                <w:lang w:val="en-US"/>
              </w:rPr>
              <w:t>2</w:t>
            </w:r>
            <w:r w:rsidR="00715316" w:rsidRPr="00715316">
              <w:rPr>
                <w:rFonts w:ascii="Times New Roman" w:eastAsia="Segoe UI" w:hAnsi="Times New Roman" w:cs="Times New Roman"/>
                <w:b/>
                <w:bCs/>
                <w:iCs/>
                <w:sz w:val="24"/>
                <w:szCs w:val="28"/>
                <w:lang w:val="en-US"/>
              </w:rPr>
              <w:t xml:space="preserve"> Технические средства</w:t>
            </w:r>
          </w:p>
        </w:tc>
      </w:tr>
      <w:tr w:rsidR="00715316" w:rsidRPr="00715316" w14:paraId="45706C2B"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88E971" w14:textId="77777777" w:rsidR="00715316" w:rsidRPr="00715316" w:rsidRDefault="00715316" w:rsidP="00715316">
            <w:pPr>
              <w:snapToGrid w:val="0"/>
              <w:rPr>
                <w:rFonts w:ascii="Times New Roman" w:eastAsia="Segoe UI" w:hAnsi="Times New Roman" w:cs="Times New Roman"/>
                <w:iCs/>
                <w:sz w:val="24"/>
                <w:szCs w:val="28"/>
              </w:rPr>
            </w:pPr>
            <w:r w:rsidRPr="00715316">
              <w:rPr>
                <w:rFonts w:ascii="Times New Roman" w:eastAsia="Segoe UI" w:hAnsi="Times New Roman" w:cs="Times New Roman"/>
                <w:b/>
                <w:bCs/>
                <w:iCs/>
                <w:sz w:val="24"/>
                <w:szCs w:val="28"/>
              </w:rPr>
              <w:t>Основное оборудование</w:t>
            </w:r>
          </w:p>
        </w:tc>
      </w:tr>
      <w:tr w:rsidR="00715316" w:rsidRPr="00715316" w14:paraId="0361685B" w14:textId="77777777" w:rsidTr="00301B37">
        <w:tc>
          <w:tcPr>
            <w:tcW w:w="273" w:type="pct"/>
            <w:shd w:val="clear" w:color="auto" w:fill="auto"/>
          </w:tcPr>
          <w:p w14:paraId="04F2787A" w14:textId="0749EDA9" w:rsidR="00715316" w:rsidRPr="00715316" w:rsidRDefault="00715316" w:rsidP="00715316">
            <w:pPr>
              <w:snapToGrid w:val="0"/>
              <w:rPr>
                <w:rFonts w:ascii="Times New Roman" w:eastAsia="Segoe UI" w:hAnsi="Times New Roman" w:cs="Times New Roman"/>
                <w:iCs/>
                <w:sz w:val="24"/>
                <w:szCs w:val="28"/>
                <w:highlight w:val="cyan"/>
              </w:rPr>
            </w:pPr>
          </w:p>
        </w:tc>
        <w:tc>
          <w:tcPr>
            <w:tcW w:w="3200" w:type="pct"/>
            <w:shd w:val="clear" w:color="auto" w:fill="auto"/>
          </w:tcPr>
          <w:p w14:paraId="6504A567" w14:textId="77777777" w:rsidR="00715316" w:rsidRPr="00715316" w:rsidRDefault="00715316" w:rsidP="00715316">
            <w:pPr>
              <w:snapToGrid w:val="0"/>
              <w:rPr>
                <w:rFonts w:ascii="Times New Roman" w:eastAsia="Segoe UI" w:hAnsi="Times New Roman" w:cs="Times New Roman"/>
                <w:iCs/>
                <w:sz w:val="24"/>
                <w:szCs w:val="28"/>
              </w:rPr>
            </w:pPr>
            <w:r w:rsidRPr="00715316">
              <w:rPr>
                <w:rFonts w:ascii="Times New Roman" w:eastAsia="Segoe UI" w:hAnsi="Times New Roman" w:cs="Segoe UI"/>
                <w:sz w:val="24"/>
                <w:szCs w:val="28"/>
              </w:rPr>
              <w:t>Акустическая система</w:t>
            </w:r>
          </w:p>
        </w:tc>
        <w:tc>
          <w:tcPr>
            <w:tcW w:w="1527" w:type="pct"/>
            <w:shd w:val="clear" w:color="auto" w:fill="auto"/>
          </w:tcPr>
          <w:p w14:paraId="7E4A4C63" w14:textId="77777777" w:rsidR="00715316" w:rsidRPr="00715316" w:rsidRDefault="00715316" w:rsidP="00715316">
            <w:pPr>
              <w:snapToGrid w:val="0"/>
              <w:rPr>
                <w:rFonts w:ascii="Times New Roman" w:eastAsia="Segoe UI" w:hAnsi="Times New Roman" w:cs="Times New Roman"/>
                <w:iCs/>
                <w:sz w:val="24"/>
                <w:szCs w:val="28"/>
              </w:rPr>
            </w:pPr>
          </w:p>
        </w:tc>
      </w:tr>
      <w:tr w:rsidR="00715316" w:rsidRPr="00715316" w14:paraId="16639B78" w14:textId="77777777" w:rsidTr="00301B37">
        <w:tc>
          <w:tcPr>
            <w:tcW w:w="273" w:type="pct"/>
            <w:shd w:val="clear" w:color="auto" w:fill="auto"/>
          </w:tcPr>
          <w:p w14:paraId="4AED1E3C" w14:textId="3A2F239E" w:rsidR="00715316" w:rsidRPr="00715316" w:rsidRDefault="00715316" w:rsidP="00715316">
            <w:pPr>
              <w:snapToGrid w:val="0"/>
              <w:rPr>
                <w:rFonts w:ascii="Times New Roman" w:eastAsia="Segoe UI" w:hAnsi="Times New Roman" w:cs="Times New Roman"/>
                <w:iCs/>
                <w:sz w:val="24"/>
                <w:szCs w:val="28"/>
                <w:highlight w:val="lightGray"/>
              </w:rPr>
            </w:pPr>
          </w:p>
        </w:tc>
        <w:tc>
          <w:tcPr>
            <w:tcW w:w="3200" w:type="pct"/>
            <w:shd w:val="clear" w:color="auto" w:fill="auto"/>
          </w:tcPr>
          <w:p w14:paraId="05ADBFF6" w14:textId="77777777" w:rsidR="00715316" w:rsidRPr="00715316" w:rsidRDefault="00715316" w:rsidP="00715316">
            <w:pPr>
              <w:snapToGrid w:val="0"/>
              <w:rPr>
                <w:rFonts w:ascii="Times New Roman" w:eastAsia="Segoe UI" w:hAnsi="Times New Roman" w:cs="Times New Roman"/>
                <w:iCs/>
                <w:sz w:val="24"/>
                <w:szCs w:val="28"/>
              </w:rPr>
            </w:pPr>
            <w:r w:rsidRPr="00715316">
              <w:rPr>
                <w:rFonts w:ascii="Times New Roman" w:eastAsia="Segoe UI" w:hAnsi="Times New Roman" w:cs="Segoe UI"/>
                <w:sz w:val="24"/>
                <w:szCs w:val="28"/>
              </w:rPr>
              <w:t>Мультимедийный проектор; экран</w:t>
            </w:r>
          </w:p>
        </w:tc>
        <w:tc>
          <w:tcPr>
            <w:tcW w:w="1527" w:type="pct"/>
            <w:shd w:val="clear" w:color="auto" w:fill="auto"/>
          </w:tcPr>
          <w:p w14:paraId="75AA03E0" w14:textId="77777777" w:rsidR="00715316" w:rsidRPr="00715316" w:rsidRDefault="00715316" w:rsidP="00715316">
            <w:pPr>
              <w:snapToGrid w:val="0"/>
              <w:rPr>
                <w:rFonts w:ascii="Times New Roman" w:eastAsia="Segoe UI" w:hAnsi="Times New Roman" w:cs="Times New Roman"/>
                <w:iCs/>
                <w:sz w:val="24"/>
                <w:szCs w:val="28"/>
              </w:rPr>
            </w:pPr>
          </w:p>
        </w:tc>
      </w:tr>
      <w:tr w:rsidR="00715316" w:rsidRPr="00715316" w14:paraId="45D2CA36" w14:textId="77777777" w:rsidTr="00301B37">
        <w:tc>
          <w:tcPr>
            <w:tcW w:w="5000" w:type="pct"/>
            <w:gridSpan w:val="3"/>
            <w:shd w:val="clear" w:color="auto" w:fill="auto"/>
          </w:tcPr>
          <w:p w14:paraId="064FFE13" w14:textId="77777777" w:rsidR="00715316" w:rsidRPr="00715316" w:rsidRDefault="00715316" w:rsidP="00715316">
            <w:pPr>
              <w:snapToGrid w:val="0"/>
              <w:rPr>
                <w:rFonts w:ascii="Times New Roman" w:eastAsia="Segoe UI" w:hAnsi="Times New Roman" w:cs="Times New Roman"/>
                <w:b/>
                <w:iCs/>
                <w:sz w:val="24"/>
                <w:szCs w:val="28"/>
              </w:rPr>
            </w:pPr>
            <w:r w:rsidRPr="00715316">
              <w:rPr>
                <w:rFonts w:ascii="Times New Roman" w:eastAsia="Segoe UI" w:hAnsi="Times New Roman" w:cs="Times New Roman"/>
                <w:b/>
                <w:iCs/>
                <w:sz w:val="24"/>
                <w:szCs w:val="28"/>
              </w:rPr>
              <w:t>Дополнительное оборудование</w:t>
            </w:r>
          </w:p>
        </w:tc>
      </w:tr>
      <w:tr w:rsidR="00715316" w:rsidRPr="00715316" w14:paraId="363B63AB" w14:textId="77777777" w:rsidTr="00301B37">
        <w:tc>
          <w:tcPr>
            <w:tcW w:w="273" w:type="pct"/>
            <w:shd w:val="clear" w:color="auto" w:fill="auto"/>
          </w:tcPr>
          <w:p w14:paraId="42A45302" w14:textId="3D763938" w:rsidR="00715316" w:rsidRPr="00715316" w:rsidRDefault="00715316" w:rsidP="00715316">
            <w:pPr>
              <w:snapToGrid w:val="0"/>
              <w:rPr>
                <w:rFonts w:ascii="Times New Roman" w:eastAsia="Segoe UI" w:hAnsi="Times New Roman" w:cs="Times New Roman"/>
                <w:iCs/>
                <w:sz w:val="24"/>
                <w:szCs w:val="28"/>
                <w:highlight w:val="cyan"/>
              </w:rPr>
            </w:pPr>
          </w:p>
        </w:tc>
        <w:tc>
          <w:tcPr>
            <w:tcW w:w="3200" w:type="pct"/>
            <w:shd w:val="clear" w:color="auto" w:fill="auto"/>
          </w:tcPr>
          <w:p w14:paraId="351141F4" w14:textId="77777777" w:rsidR="00715316" w:rsidRPr="00715316" w:rsidRDefault="00715316" w:rsidP="00715316">
            <w:pPr>
              <w:snapToGrid w:val="0"/>
              <w:rPr>
                <w:rFonts w:ascii="Times New Roman" w:eastAsia="Segoe UI" w:hAnsi="Times New Roman" w:cs="Times New Roman"/>
                <w:i/>
                <w:sz w:val="24"/>
                <w:szCs w:val="28"/>
              </w:rPr>
            </w:pPr>
            <w:r w:rsidRPr="00715316">
              <w:rPr>
                <w:rFonts w:ascii="Times New Roman" w:eastAsia="Segoe UI" w:hAnsi="Times New Roman" w:cs="Segoe UI"/>
                <w:iCs/>
                <w:sz w:val="24"/>
                <w:szCs w:val="28"/>
              </w:rPr>
              <w:t>Акустические микрофоны</w:t>
            </w:r>
          </w:p>
        </w:tc>
        <w:tc>
          <w:tcPr>
            <w:tcW w:w="1527" w:type="pct"/>
            <w:shd w:val="clear" w:color="auto" w:fill="auto"/>
          </w:tcPr>
          <w:p w14:paraId="721BF964" w14:textId="77777777" w:rsidR="00715316" w:rsidRPr="00715316" w:rsidRDefault="00715316" w:rsidP="00715316">
            <w:pPr>
              <w:snapToGrid w:val="0"/>
              <w:rPr>
                <w:rFonts w:ascii="Times New Roman" w:eastAsia="Segoe UI" w:hAnsi="Times New Roman" w:cs="Times New Roman"/>
                <w:iCs/>
                <w:sz w:val="24"/>
                <w:szCs w:val="28"/>
              </w:rPr>
            </w:pPr>
          </w:p>
        </w:tc>
      </w:tr>
      <w:tr w:rsidR="00715316" w:rsidRPr="00715316" w14:paraId="42E6B3F2" w14:textId="77777777" w:rsidTr="00301B37">
        <w:tc>
          <w:tcPr>
            <w:tcW w:w="273" w:type="pct"/>
            <w:shd w:val="clear" w:color="auto" w:fill="auto"/>
          </w:tcPr>
          <w:p w14:paraId="1F6B7828" w14:textId="7B7DE47E" w:rsidR="00715316" w:rsidRPr="00715316" w:rsidRDefault="00715316" w:rsidP="00715316">
            <w:pPr>
              <w:snapToGrid w:val="0"/>
              <w:rPr>
                <w:rFonts w:ascii="Times New Roman" w:eastAsia="Segoe UI" w:hAnsi="Times New Roman" w:cs="Times New Roman"/>
                <w:iCs/>
                <w:sz w:val="24"/>
                <w:szCs w:val="28"/>
                <w:highlight w:val="lightGray"/>
              </w:rPr>
            </w:pPr>
          </w:p>
        </w:tc>
        <w:tc>
          <w:tcPr>
            <w:tcW w:w="3200" w:type="pct"/>
            <w:shd w:val="clear" w:color="auto" w:fill="auto"/>
          </w:tcPr>
          <w:p w14:paraId="78ED529F" w14:textId="77777777" w:rsidR="00715316" w:rsidRPr="00715316" w:rsidRDefault="00715316" w:rsidP="00715316">
            <w:pPr>
              <w:snapToGrid w:val="0"/>
              <w:rPr>
                <w:rFonts w:ascii="Times New Roman" w:eastAsia="Segoe UI" w:hAnsi="Times New Roman" w:cs="Times New Roman"/>
                <w:iCs/>
                <w:sz w:val="24"/>
                <w:szCs w:val="28"/>
              </w:rPr>
            </w:pPr>
            <w:r w:rsidRPr="00715316">
              <w:rPr>
                <w:rFonts w:ascii="Times New Roman" w:eastAsia="Segoe UI" w:hAnsi="Times New Roman" w:cs="Segoe UI"/>
                <w:sz w:val="24"/>
                <w:szCs w:val="28"/>
              </w:rPr>
              <w:t>Звуковоспроизводящее устройство</w:t>
            </w:r>
          </w:p>
        </w:tc>
        <w:tc>
          <w:tcPr>
            <w:tcW w:w="1527" w:type="pct"/>
            <w:shd w:val="clear" w:color="auto" w:fill="auto"/>
          </w:tcPr>
          <w:p w14:paraId="43879187" w14:textId="77777777" w:rsidR="00715316" w:rsidRPr="00715316" w:rsidRDefault="00715316" w:rsidP="00715316">
            <w:pPr>
              <w:snapToGrid w:val="0"/>
              <w:rPr>
                <w:rFonts w:ascii="Times New Roman" w:eastAsia="Segoe UI" w:hAnsi="Times New Roman" w:cs="Times New Roman"/>
                <w:iCs/>
                <w:sz w:val="24"/>
                <w:szCs w:val="28"/>
              </w:rPr>
            </w:pPr>
          </w:p>
        </w:tc>
      </w:tr>
      <w:tr w:rsidR="00715316" w:rsidRPr="00715316" w14:paraId="2C9BB1A8" w14:textId="77777777" w:rsidTr="00301B37">
        <w:tc>
          <w:tcPr>
            <w:tcW w:w="5000" w:type="pct"/>
            <w:gridSpan w:val="3"/>
            <w:shd w:val="clear" w:color="auto" w:fill="auto"/>
          </w:tcPr>
          <w:p w14:paraId="279224D4" w14:textId="4B9B0CB9" w:rsidR="00715316" w:rsidRPr="00715316" w:rsidRDefault="00DD1603" w:rsidP="00715316">
            <w:pPr>
              <w:snapToGrid w:val="0"/>
              <w:rPr>
                <w:rFonts w:ascii="Times New Roman" w:eastAsia="Segoe UI" w:hAnsi="Times New Roman" w:cs="Times New Roman"/>
                <w:iCs/>
                <w:sz w:val="24"/>
                <w:szCs w:val="28"/>
              </w:rPr>
            </w:pPr>
            <w:r>
              <w:rPr>
                <w:rFonts w:ascii="Times New Roman" w:eastAsia="Segoe UI" w:hAnsi="Times New Roman" w:cs="Times New Roman"/>
                <w:b/>
                <w:bCs/>
                <w:iCs/>
                <w:sz w:val="24"/>
                <w:szCs w:val="28"/>
                <w:lang w:val="en-US"/>
              </w:rPr>
              <w:t>21</w:t>
            </w:r>
            <w:r w:rsidR="00715316" w:rsidRPr="00715316">
              <w:rPr>
                <w:rFonts w:ascii="Times New Roman" w:eastAsia="Segoe UI" w:hAnsi="Times New Roman" w:cs="Times New Roman"/>
                <w:b/>
                <w:bCs/>
                <w:iCs/>
                <w:sz w:val="24"/>
                <w:szCs w:val="28"/>
              </w:rPr>
              <w:t xml:space="preserve"> Дополнительное оборудование</w:t>
            </w:r>
            <w:r w:rsidR="00715316" w:rsidRPr="00715316">
              <w:rPr>
                <w:rFonts w:ascii="Times New Roman" w:eastAsia="Segoe UI" w:hAnsi="Times New Roman" w:cs="Times New Roman"/>
                <w:iCs/>
                <w:sz w:val="24"/>
                <w:szCs w:val="28"/>
              </w:rPr>
              <w:t xml:space="preserve"> </w:t>
            </w:r>
          </w:p>
        </w:tc>
      </w:tr>
      <w:tr w:rsidR="00715316" w:rsidRPr="00715316" w14:paraId="231E0B93" w14:textId="77777777" w:rsidTr="00301B37">
        <w:tc>
          <w:tcPr>
            <w:tcW w:w="5000" w:type="pct"/>
            <w:gridSpan w:val="3"/>
            <w:shd w:val="clear" w:color="auto" w:fill="auto"/>
          </w:tcPr>
          <w:p w14:paraId="6BFB4F4C" w14:textId="77777777" w:rsidR="00715316" w:rsidRPr="00715316" w:rsidRDefault="00715316" w:rsidP="00715316">
            <w:pPr>
              <w:snapToGrid w:val="0"/>
              <w:rPr>
                <w:rFonts w:ascii="Times New Roman" w:eastAsia="Segoe UI" w:hAnsi="Times New Roman" w:cs="Times New Roman"/>
                <w:iCs/>
                <w:sz w:val="24"/>
                <w:szCs w:val="28"/>
              </w:rPr>
            </w:pPr>
            <w:r w:rsidRPr="00715316">
              <w:rPr>
                <w:rFonts w:ascii="Times New Roman" w:eastAsia="Segoe UI" w:hAnsi="Times New Roman" w:cs="Times New Roman"/>
                <w:b/>
                <w:bCs/>
                <w:iCs/>
                <w:sz w:val="24"/>
                <w:szCs w:val="28"/>
              </w:rPr>
              <w:t>Основное оборудование</w:t>
            </w:r>
          </w:p>
        </w:tc>
      </w:tr>
      <w:tr w:rsidR="00715316" w:rsidRPr="00715316" w14:paraId="4A20BD5D" w14:textId="77777777" w:rsidTr="00301B37">
        <w:tc>
          <w:tcPr>
            <w:tcW w:w="273" w:type="pct"/>
            <w:shd w:val="clear" w:color="auto" w:fill="auto"/>
          </w:tcPr>
          <w:p w14:paraId="52AECEB5" w14:textId="27B3BD19" w:rsidR="00715316" w:rsidRPr="00715316" w:rsidRDefault="00715316" w:rsidP="00715316">
            <w:pPr>
              <w:snapToGrid w:val="0"/>
              <w:rPr>
                <w:rFonts w:ascii="Times New Roman" w:eastAsia="Segoe UI" w:hAnsi="Times New Roman" w:cs="Times New Roman"/>
                <w:iCs/>
                <w:sz w:val="24"/>
                <w:szCs w:val="28"/>
                <w:highlight w:val="cyan"/>
              </w:rPr>
            </w:pPr>
          </w:p>
        </w:tc>
        <w:tc>
          <w:tcPr>
            <w:tcW w:w="3200" w:type="pct"/>
            <w:shd w:val="clear" w:color="auto" w:fill="auto"/>
          </w:tcPr>
          <w:p w14:paraId="173CDA76" w14:textId="77777777" w:rsidR="00715316" w:rsidRPr="00715316" w:rsidRDefault="00715316" w:rsidP="00715316">
            <w:pPr>
              <w:snapToGrid w:val="0"/>
              <w:rPr>
                <w:rFonts w:ascii="Times New Roman" w:eastAsia="Segoe UI" w:hAnsi="Times New Roman" w:cs="Times New Roman"/>
                <w:iCs/>
                <w:sz w:val="24"/>
                <w:szCs w:val="28"/>
              </w:rPr>
            </w:pPr>
            <w:r w:rsidRPr="00715316">
              <w:rPr>
                <w:rFonts w:ascii="Times New Roman" w:eastAsia="Segoe UI" w:hAnsi="Times New Roman" w:cs="Segoe UI"/>
                <w:sz w:val="24"/>
                <w:szCs w:val="28"/>
              </w:rPr>
              <w:t>Занавес</w:t>
            </w:r>
          </w:p>
        </w:tc>
        <w:tc>
          <w:tcPr>
            <w:tcW w:w="1527" w:type="pct"/>
            <w:shd w:val="clear" w:color="auto" w:fill="auto"/>
          </w:tcPr>
          <w:p w14:paraId="14959924" w14:textId="77777777" w:rsidR="00715316" w:rsidRPr="00715316" w:rsidRDefault="00715316" w:rsidP="00715316">
            <w:pPr>
              <w:snapToGrid w:val="0"/>
              <w:rPr>
                <w:rFonts w:ascii="Times New Roman" w:eastAsia="Segoe UI" w:hAnsi="Times New Roman" w:cs="Times New Roman"/>
                <w:iCs/>
                <w:sz w:val="24"/>
                <w:szCs w:val="28"/>
              </w:rPr>
            </w:pPr>
          </w:p>
        </w:tc>
      </w:tr>
      <w:tr w:rsidR="00715316" w:rsidRPr="00715316" w14:paraId="0A27A47D" w14:textId="77777777" w:rsidTr="00301B37">
        <w:tc>
          <w:tcPr>
            <w:tcW w:w="273" w:type="pct"/>
            <w:shd w:val="clear" w:color="auto" w:fill="auto"/>
          </w:tcPr>
          <w:p w14:paraId="650D76F8" w14:textId="356A1D5B" w:rsidR="00715316" w:rsidRPr="00715316" w:rsidRDefault="00715316" w:rsidP="00715316">
            <w:pPr>
              <w:snapToGrid w:val="0"/>
              <w:rPr>
                <w:rFonts w:ascii="Times New Roman" w:eastAsia="Segoe UI" w:hAnsi="Times New Roman" w:cs="Times New Roman"/>
                <w:iCs/>
                <w:sz w:val="24"/>
                <w:szCs w:val="28"/>
                <w:highlight w:val="lightGray"/>
              </w:rPr>
            </w:pPr>
          </w:p>
        </w:tc>
        <w:tc>
          <w:tcPr>
            <w:tcW w:w="3200" w:type="pct"/>
            <w:shd w:val="clear" w:color="auto" w:fill="auto"/>
          </w:tcPr>
          <w:p w14:paraId="5099EE4C" w14:textId="77777777" w:rsidR="00715316" w:rsidRPr="00715316" w:rsidRDefault="00715316" w:rsidP="00715316">
            <w:pPr>
              <w:snapToGrid w:val="0"/>
              <w:rPr>
                <w:rFonts w:ascii="Times New Roman" w:eastAsia="Segoe UI" w:hAnsi="Times New Roman" w:cs="Times New Roman"/>
                <w:iCs/>
                <w:sz w:val="24"/>
                <w:szCs w:val="28"/>
              </w:rPr>
            </w:pPr>
            <w:r w:rsidRPr="00715316">
              <w:rPr>
                <w:rFonts w:ascii="Times New Roman" w:eastAsia="Segoe UI" w:hAnsi="Times New Roman" w:cs="Segoe UI"/>
                <w:sz w:val="24"/>
                <w:szCs w:val="28"/>
              </w:rPr>
              <w:t>Выставочные стенды</w:t>
            </w:r>
          </w:p>
        </w:tc>
        <w:tc>
          <w:tcPr>
            <w:tcW w:w="1527" w:type="pct"/>
            <w:shd w:val="clear" w:color="auto" w:fill="auto"/>
          </w:tcPr>
          <w:p w14:paraId="3C57AA28" w14:textId="77777777" w:rsidR="00715316" w:rsidRPr="00715316" w:rsidRDefault="00715316" w:rsidP="00715316">
            <w:pPr>
              <w:snapToGrid w:val="0"/>
              <w:rPr>
                <w:rFonts w:ascii="Times New Roman" w:eastAsia="Segoe UI" w:hAnsi="Times New Roman" w:cs="Times New Roman"/>
                <w:iCs/>
                <w:sz w:val="24"/>
                <w:szCs w:val="28"/>
              </w:rPr>
            </w:pPr>
          </w:p>
        </w:tc>
      </w:tr>
      <w:tr w:rsidR="00715316" w:rsidRPr="00715316" w14:paraId="3AE7BBB4" w14:textId="77777777" w:rsidTr="00301B37">
        <w:tc>
          <w:tcPr>
            <w:tcW w:w="5000" w:type="pct"/>
            <w:gridSpan w:val="3"/>
            <w:shd w:val="clear" w:color="auto" w:fill="auto"/>
          </w:tcPr>
          <w:p w14:paraId="2DDE0EBA" w14:textId="77777777" w:rsidR="00715316" w:rsidRPr="00715316" w:rsidRDefault="00715316" w:rsidP="00715316">
            <w:pPr>
              <w:snapToGrid w:val="0"/>
              <w:rPr>
                <w:rFonts w:ascii="Times New Roman" w:eastAsia="Segoe UI" w:hAnsi="Times New Roman" w:cs="Times New Roman"/>
                <w:b/>
                <w:iCs/>
                <w:sz w:val="24"/>
                <w:szCs w:val="28"/>
                <w:highlight w:val="cyan"/>
              </w:rPr>
            </w:pPr>
            <w:r w:rsidRPr="00715316">
              <w:rPr>
                <w:rFonts w:ascii="Times New Roman" w:eastAsia="Segoe UI" w:hAnsi="Times New Roman" w:cs="Times New Roman"/>
                <w:b/>
                <w:iCs/>
                <w:sz w:val="24"/>
                <w:szCs w:val="28"/>
              </w:rPr>
              <w:t>Дополнительное оборудование</w:t>
            </w:r>
          </w:p>
        </w:tc>
      </w:tr>
      <w:tr w:rsidR="00715316" w:rsidRPr="00715316" w14:paraId="266AA060" w14:textId="77777777" w:rsidTr="00301B37">
        <w:tc>
          <w:tcPr>
            <w:tcW w:w="273" w:type="pct"/>
            <w:shd w:val="clear" w:color="auto" w:fill="auto"/>
          </w:tcPr>
          <w:p w14:paraId="6718C2D4" w14:textId="77777777" w:rsidR="00715316" w:rsidRPr="00715316" w:rsidRDefault="00715316" w:rsidP="00715316">
            <w:pPr>
              <w:snapToGrid w:val="0"/>
              <w:rPr>
                <w:rFonts w:ascii="Times New Roman" w:eastAsia="Segoe UI" w:hAnsi="Times New Roman" w:cs="Times New Roman"/>
                <w:iCs/>
                <w:sz w:val="24"/>
                <w:szCs w:val="28"/>
                <w:highlight w:val="lightGray"/>
              </w:rPr>
            </w:pPr>
          </w:p>
        </w:tc>
        <w:tc>
          <w:tcPr>
            <w:tcW w:w="3200" w:type="pct"/>
            <w:shd w:val="clear" w:color="auto" w:fill="auto"/>
          </w:tcPr>
          <w:p w14:paraId="3BF72212" w14:textId="77777777" w:rsidR="00715316" w:rsidRPr="00715316" w:rsidRDefault="00715316" w:rsidP="00715316">
            <w:pPr>
              <w:snapToGrid w:val="0"/>
              <w:rPr>
                <w:rFonts w:ascii="Times New Roman" w:eastAsia="Segoe UI" w:hAnsi="Times New Roman" w:cs="Times New Roman"/>
                <w:i/>
                <w:sz w:val="24"/>
                <w:szCs w:val="28"/>
              </w:rPr>
            </w:pPr>
          </w:p>
        </w:tc>
        <w:tc>
          <w:tcPr>
            <w:tcW w:w="1527" w:type="pct"/>
            <w:shd w:val="clear" w:color="auto" w:fill="auto"/>
          </w:tcPr>
          <w:p w14:paraId="12E2EB54" w14:textId="77777777" w:rsidR="00715316" w:rsidRPr="00715316" w:rsidRDefault="00715316" w:rsidP="00715316">
            <w:pPr>
              <w:snapToGrid w:val="0"/>
              <w:rPr>
                <w:rFonts w:ascii="Times New Roman" w:eastAsia="Segoe UI" w:hAnsi="Times New Roman" w:cs="Times New Roman"/>
                <w:iCs/>
                <w:sz w:val="24"/>
                <w:szCs w:val="28"/>
              </w:rPr>
            </w:pPr>
          </w:p>
        </w:tc>
      </w:tr>
    </w:tbl>
    <w:p w14:paraId="639758D1" w14:textId="77777777" w:rsidR="00715316" w:rsidRPr="00715316" w:rsidRDefault="00715316" w:rsidP="00715316">
      <w:pPr>
        <w:ind w:firstLine="709"/>
        <w:rPr>
          <w:rFonts w:ascii="Times New Roman" w:eastAsia="Segoe UI" w:hAnsi="Times New Roman" w:cs="Times New Roman"/>
          <w:bCs/>
          <w:sz w:val="24"/>
          <w:szCs w:val="24"/>
          <w:lang w:eastAsia="ru-RU"/>
        </w:rPr>
      </w:pPr>
    </w:p>
    <w:p w14:paraId="177D0629" w14:textId="77777777" w:rsidR="00064407" w:rsidRPr="00985111" w:rsidRDefault="00064407" w:rsidP="00064407">
      <w:pPr>
        <w:ind w:firstLine="709"/>
        <w:contextualSpacing/>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6.1.2.3. Оснащение лабораторий </w:t>
      </w:r>
    </w:p>
    <w:p w14:paraId="0743115C" w14:textId="46997137" w:rsidR="00715316" w:rsidRPr="00715316" w:rsidRDefault="00715316" w:rsidP="00715316">
      <w:pPr>
        <w:suppressAutoHyphens/>
        <w:ind w:firstLine="709"/>
        <w:jc w:val="both"/>
        <w:rPr>
          <w:rFonts w:ascii="Times New Roman" w:eastAsia="Segoe UI" w:hAnsi="Times New Roman" w:cs="Times New Roman"/>
          <w:bCs/>
          <w:iCs/>
          <w:sz w:val="24"/>
          <w:szCs w:val="24"/>
          <w:lang w:eastAsia="ru-RU"/>
        </w:rPr>
      </w:pPr>
      <w:r w:rsidRPr="00715316">
        <w:rPr>
          <w:rFonts w:ascii="Times New Roman" w:eastAsia="Segoe UI" w:hAnsi="Times New Roman" w:cs="Times New Roman"/>
          <w:bCs/>
          <w:iCs/>
          <w:sz w:val="24"/>
          <w:szCs w:val="24"/>
          <w:lang w:eastAsia="ru-RU"/>
        </w:rPr>
        <w:t>Лаборатория «</w:t>
      </w:r>
      <w:r w:rsidR="00C601F4" w:rsidRPr="00C601F4">
        <w:rPr>
          <w:rFonts w:ascii="Times New Roman" w:eastAsia="Segoe UI" w:hAnsi="Times New Roman" w:cs="Times New Roman"/>
          <w:bCs/>
          <w:iCs/>
          <w:sz w:val="24"/>
          <w:szCs w:val="24"/>
          <w:lang w:eastAsia="ru-RU"/>
        </w:rPr>
        <w:t>Информационные технологии в профессиональной деятельности</w:t>
      </w:r>
      <w:r w:rsidRPr="00715316">
        <w:rPr>
          <w:rFonts w:ascii="Times New Roman" w:eastAsia="Segoe UI"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
        <w:gridCol w:w="6092"/>
        <w:gridCol w:w="2911"/>
      </w:tblGrid>
      <w:tr w:rsidR="00715316" w:rsidRPr="00715316" w14:paraId="36A112FE" w14:textId="77777777" w:rsidTr="00301B37">
        <w:tc>
          <w:tcPr>
            <w:tcW w:w="274" w:type="pct"/>
            <w:shd w:val="clear" w:color="auto" w:fill="auto"/>
            <w:vAlign w:val="center"/>
          </w:tcPr>
          <w:p w14:paraId="32FDB1FE" w14:textId="77777777" w:rsidR="00715316" w:rsidRPr="00715316" w:rsidRDefault="00715316" w:rsidP="00715316">
            <w:pPr>
              <w:snapToGrid w:val="0"/>
              <w:jc w:val="center"/>
              <w:rPr>
                <w:rFonts w:ascii="Times New Roman" w:eastAsia="Segoe UI" w:hAnsi="Times New Roman" w:cs="Times New Roman"/>
                <w:iCs/>
                <w:sz w:val="24"/>
                <w:szCs w:val="28"/>
              </w:rPr>
            </w:pPr>
            <w:r w:rsidRPr="00715316">
              <w:rPr>
                <w:rFonts w:ascii="Times New Roman" w:eastAsia="Segoe UI" w:hAnsi="Times New Roman" w:cs="Times New Roman"/>
                <w:iCs/>
                <w:sz w:val="24"/>
                <w:szCs w:val="28"/>
              </w:rPr>
              <w:t>№</w:t>
            </w:r>
          </w:p>
        </w:tc>
        <w:tc>
          <w:tcPr>
            <w:tcW w:w="3198" w:type="pct"/>
            <w:shd w:val="clear" w:color="auto" w:fill="auto"/>
            <w:vAlign w:val="center"/>
          </w:tcPr>
          <w:p w14:paraId="49A22042" w14:textId="77777777" w:rsidR="00715316" w:rsidRPr="00715316" w:rsidRDefault="00715316" w:rsidP="00715316">
            <w:pPr>
              <w:snapToGrid w:val="0"/>
              <w:jc w:val="center"/>
              <w:rPr>
                <w:rFonts w:ascii="Times New Roman" w:eastAsia="Segoe UI" w:hAnsi="Times New Roman" w:cs="Times New Roman"/>
                <w:iCs/>
                <w:sz w:val="24"/>
                <w:szCs w:val="28"/>
              </w:rPr>
            </w:pPr>
            <w:r w:rsidRPr="00715316">
              <w:rPr>
                <w:rFonts w:ascii="Times New Roman" w:eastAsia="Segoe UI" w:hAnsi="Times New Roman" w:cs="Times New Roman"/>
                <w:iCs/>
                <w:sz w:val="24"/>
                <w:szCs w:val="28"/>
              </w:rPr>
              <w:t>Наименование оборудования</w:t>
            </w:r>
          </w:p>
        </w:tc>
        <w:tc>
          <w:tcPr>
            <w:tcW w:w="1528" w:type="pct"/>
            <w:shd w:val="clear" w:color="auto" w:fill="auto"/>
            <w:vAlign w:val="center"/>
          </w:tcPr>
          <w:p w14:paraId="6BBC6CA6" w14:textId="77777777" w:rsidR="00715316" w:rsidRPr="00715316" w:rsidRDefault="00715316" w:rsidP="00715316">
            <w:pPr>
              <w:snapToGrid w:val="0"/>
              <w:jc w:val="center"/>
              <w:rPr>
                <w:rFonts w:ascii="Times New Roman" w:eastAsia="Segoe UI" w:hAnsi="Times New Roman" w:cs="Times New Roman"/>
                <w:iCs/>
                <w:sz w:val="24"/>
                <w:szCs w:val="28"/>
              </w:rPr>
            </w:pPr>
            <w:r w:rsidRPr="00715316">
              <w:rPr>
                <w:rFonts w:ascii="Times New Roman" w:eastAsia="Segoe UI" w:hAnsi="Times New Roman" w:cs="Times New Roman"/>
                <w:iCs/>
                <w:sz w:val="24"/>
                <w:szCs w:val="28"/>
              </w:rPr>
              <w:t>Техническое описание</w:t>
            </w:r>
          </w:p>
        </w:tc>
      </w:tr>
      <w:tr w:rsidR="00715316" w:rsidRPr="00715316" w14:paraId="466F60D4" w14:textId="77777777" w:rsidTr="00301B37">
        <w:trPr>
          <w:trHeight w:val="278"/>
        </w:trPr>
        <w:tc>
          <w:tcPr>
            <w:tcW w:w="5000" w:type="pct"/>
            <w:gridSpan w:val="3"/>
            <w:shd w:val="clear" w:color="auto" w:fill="auto"/>
          </w:tcPr>
          <w:p w14:paraId="5C626952" w14:textId="4536C80D" w:rsidR="00715316" w:rsidRPr="00715316" w:rsidRDefault="00DD1603" w:rsidP="00715316">
            <w:pPr>
              <w:snapToGrid w:val="0"/>
              <w:rPr>
                <w:rFonts w:ascii="Times New Roman" w:eastAsia="Segoe UI" w:hAnsi="Times New Roman" w:cs="Times New Roman"/>
                <w:b/>
                <w:bCs/>
                <w:iCs/>
                <w:sz w:val="24"/>
                <w:szCs w:val="28"/>
              </w:rPr>
            </w:pPr>
            <w:r w:rsidRPr="00DD1603">
              <w:rPr>
                <w:rFonts w:ascii="Times New Roman" w:eastAsia="Segoe UI" w:hAnsi="Times New Roman" w:cs="Times New Roman"/>
                <w:b/>
                <w:bCs/>
                <w:iCs/>
                <w:sz w:val="24"/>
                <w:szCs w:val="28"/>
              </w:rPr>
              <w:t>1</w:t>
            </w:r>
            <w:r w:rsidR="00715316" w:rsidRPr="00715316">
              <w:rPr>
                <w:rFonts w:ascii="Times New Roman" w:eastAsia="Segoe UI" w:hAnsi="Times New Roman" w:cs="Times New Roman"/>
                <w:b/>
                <w:bCs/>
                <w:iCs/>
                <w:sz w:val="24"/>
                <w:szCs w:val="28"/>
              </w:rPr>
              <w:t xml:space="preserve"> Специализированная мебель и системы хранения</w:t>
            </w:r>
          </w:p>
        </w:tc>
      </w:tr>
      <w:tr w:rsidR="00715316" w:rsidRPr="00715316" w14:paraId="43CA0AF8" w14:textId="77777777" w:rsidTr="00301B37">
        <w:trPr>
          <w:trHeight w:val="277"/>
        </w:trPr>
        <w:tc>
          <w:tcPr>
            <w:tcW w:w="5000" w:type="pct"/>
            <w:gridSpan w:val="3"/>
            <w:shd w:val="clear" w:color="auto" w:fill="auto"/>
          </w:tcPr>
          <w:p w14:paraId="39E29063" w14:textId="77777777" w:rsidR="00715316" w:rsidRPr="00715316" w:rsidRDefault="00715316" w:rsidP="00715316">
            <w:pPr>
              <w:snapToGrid w:val="0"/>
              <w:rPr>
                <w:rFonts w:ascii="Times New Roman" w:eastAsia="Segoe UI" w:hAnsi="Times New Roman" w:cs="Times New Roman"/>
                <w:b/>
                <w:bCs/>
                <w:iCs/>
                <w:sz w:val="24"/>
                <w:szCs w:val="28"/>
              </w:rPr>
            </w:pPr>
            <w:r w:rsidRPr="00715316">
              <w:rPr>
                <w:rFonts w:ascii="Times New Roman" w:eastAsia="Segoe UI" w:hAnsi="Times New Roman" w:cs="Times New Roman"/>
                <w:b/>
                <w:bCs/>
                <w:iCs/>
                <w:sz w:val="24"/>
                <w:szCs w:val="28"/>
              </w:rPr>
              <w:t>Основное оборудование</w:t>
            </w:r>
          </w:p>
        </w:tc>
      </w:tr>
      <w:tr w:rsidR="00715316" w:rsidRPr="00715316" w14:paraId="4A8761DC" w14:textId="77777777" w:rsidTr="00301B37">
        <w:tc>
          <w:tcPr>
            <w:tcW w:w="274" w:type="pct"/>
            <w:shd w:val="clear" w:color="auto" w:fill="auto"/>
          </w:tcPr>
          <w:p w14:paraId="3913A03D" w14:textId="0773B79C" w:rsidR="00715316" w:rsidRPr="00715316" w:rsidRDefault="00715316" w:rsidP="00715316">
            <w:pPr>
              <w:snapToGrid w:val="0"/>
              <w:rPr>
                <w:rFonts w:ascii="Times New Roman" w:eastAsia="Segoe UI" w:hAnsi="Times New Roman" w:cs="Times New Roman"/>
                <w:iCs/>
                <w:sz w:val="24"/>
                <w:szCs w:val="28"/>
              </w:rPr>
            </w:pPr>
          </w:p>
        </w:tc>
        <w:tc>
          <w:tcPr>
            <w:tcW w:w="3198" w:type="pct"/>
            <w:shd w:val="clear" w:color="auto" w:fill="auto"/>
          </w:tcPr>
          <w:p w14:paraId="40F71D53" w14:textId="530E74CA" w:rsidR="00715316" w:rsidRPr="00715316" w:rsidRDefault="00C601F4" w:rsidP="00715316">
            <w:pPr>
              <w:snapToGrid w:val="0"/>
              <w:rPr>
                <w:rFonts w:ascii="Times New Roman" w:eastAsia="Segoe UI" w:hAnsi="Times New Roman" w:cs="Times New Roman"/>
                <w:iCs/>
                <w:sz w:val="24"/>
                <w:szCs w:val="28"/>
              </w:rPr>
            </w:pPr>
            <w:r>
              <w:rPr>
                <w:rFonts w:ascii="Times New Roman" w:eastAsia="Segoe UI" w:hAnsi="Times New Roman" w:cs="Times New Roman"/>
                <w:bCs/>
                <w:iCs/>
                <w:sz w:val="24"/>
                <w:szCs w:val="24"/>
                <w:lang w:eastAsia="ru-RU"/>
              </w:rPr>
              <w:t>П</w:t>
            </w:r>
            <w:r w:rsidRPr="00C601F4">
              <w:rPr>
                <w:rFonts w:ascii="Times New Roman" w:eastAsia="Segoe UI" w:hAnsi="Times New Roman" w:cs="Times New Roman"/>
                <w:bCs/>
                <w:iCs/>
                <w:sz w:val="24"/>
                <w:szCs w:val="24"/>
                <w:lang w:eastAsia="ru-RU"/>
              </w:rPr>
              <w:t xml:space="preserve">осадочные места по количеству </w:t>
            </w:r>
            <w:r w:rsidR="00760507">
              <w:rPr>
                <w:rFonts w:ascii="Times New Roman" w:eastAsia="Segoe UI" w:hAnsi="Times New Roman" w:cs="Times New Roman"/>
                <w:bCs/>
                <w:iCs/>
                <w:sz w:val="24"/>
                <w:szCs w:val="24"/>
                <w:lang w:eastAsia="ru-RU"/>
              </w:rPr>
              <w:t>обучающихся</w:t>
            </w:r>
            <w:r w:rsidR="00760507" w:rsidRPr="00C601F4">
              <w:rPr>
                <w:rFonts w:ascii="Times New Roman" w:eastAsia="Segoe UI" w:hAnsi="Times New Roman" w:cs="Times New Roman"/>
                <w:bCs/>
                <w:iCs/>
                <w:sz w:val="24"/>
                <w:szCs w:val="24"/>
                <w:lang w:eastAsia="ru-RU"/>
              </w:rPr>
              <w:t xml:space="preserve"> </w:t>
            </w:r>
            <w:r w:rsidRPr="00C601F4">
              <w:rPr>
                <w:rFonts w:ascii="Times New Roman" w:eastAsia="Segoe UI" w:hAnsi="Times New Roman" w:cs="Times New Roman"/>
                <w:bCs/>
                <w:iCs/>
                <w:sz w:val="24"/>
                <w:szCs w:val="24"/>
                <w:lang w:eastAsia="ru-RU"/>
              </w:rPr>
              <w:t>с выходом в локальную и глобальную сети</w:t>
            </w:r>
          </w:p>
        </w:tc>
        <w:tc>
          <w:tcPr>
            <w:tcW w:w="1528" w:type="pct"/>
            <w:shd w:val="clear" w:color="auto" w:fill="auto"/>
          </w:tcPr>
          <w:p w14:paraId="632CD8D5" w14:textId="77777777" w:rsidR="00715316" w:rsidRPr="00715316" w:rsidRDefault="00715316" w:rsidP="00715316">
            <w:pPr>
              <w:snapToGrid w:val="0"/>
              <w:rPr>
                <w:rFonts w:ascii="Times New Roman" w:eastAsia="Segoe UI" w:hAnsi="Times New Roman" w:cs="Times New Roman"/>
                <w:iCs/>
                <w:sz w:val="24"/>
                <w:szCs w:val="28"/>
              </w:rPr>
            </w:pPr>
          </w:p>
        </w:tc>
      </w:tr>
      <w:tr w:rsidR="00715316" w:rsidRPr="00715316" w14:paraId="0E9A34DC" w14:textId="77777777" w:rsidTr="00301B37">
        <w:tc>
          <w:tcPr>
            <w:tcW w:w="274" w:type="pct"/>
            <w:shd w:val="clear" w:color="auto" w:fill="auto"/>
          </w:tcPr>
          <w:p w14:paraId="46C1FFC6" w14:textId="7D578361" w:rsidR="00715316" w:rsidRPr="00715316" w:rsidRDefault="00715316" w:rsidP="00715316">
            <w:pPr>
              <w:snapToGrid w:val="0"/>
              <w:rPr>
                <w:rFonts w:ascii="Times New Roman" w:eastAsia="Segoe UI" w:hAnsi="Times New Roman" w:cs="Times New Roman"/>
                <w:iCs/>
                <w:sz w:val="24"/>
                <w:szCs w:val="28"/>
              </w:rPr>
            </w:pPr>
          </w:p>
        </w:tc>
        <w:tc>
          <w:tcPr>
            <w:tcW w:w="3198" w:type="pct"/>
            <w:shd w:val="clear" w:color="auto" w:fill="auto"/>
          </w:tcPr>
          <w:p w14:paraId="1B7E3A61" w14:textId="5ED7B378" w:rsidR="00715316" w:rsidRPr="00715316" w:rsidRDefault="00715316" w:rsidP="00715316">
            <w:pPr>
              <w:snapToGrid w:val="0"/>
              <w:rPr>
                <w:rFonts w:ascii="Times New Roman" w:eastAsia="Segoe UI" w:hAnsi="Times New Roman" w:cs="Times New Roman"/>
                <w:iCs/>
                <w:sz w:val="24"/>
                <w:szCs w:val="28"/>
              </w:rPr>
            </w:pPr>
            <w:r w:rsidRPr="00715316">
              <w:rPr>
                <w:rFonts w:ascii="Times New Roman" w:eastAsia="Segoe UI" w:hAnsi="Times New Roman" w:cs="Times New Roman"/>
                <w:iCs/>
                <w:sz w:val="24"/>
                <w:szCs w:val="24"/>
                <w:lang w:eastAsia="ru-RU"/>
              </w:rPr>
              <w:t>Рабочее место преподавателя</w:t>
            </w:r>
          </w:p>
        </w:tc>
        <w:tc>
          <w:tcPr>
            <w:tcW w:w="1528" w:type="pct"/>
            <w:shd w:val="clear" w:color="auto" w:fill="auto"/>
          </w:tcPr>
          <w:p w14:paraId="549260D9" w14:textId="77777777" w:rsidR="00715316" w:rsidRPr="00715316" w:rsidRDefault="00715316" w:rsidP="00715316">
            <w:pPr>
              <w:snapToGrid w:val="0"/>
              <w:rPr>
                <w:rFonts w:ascii="Times New Roman" w:eastAsia="Segoe UI" w:hAnsi="Times New Roman" w:cs="Times New Roman"/>
                <w:iCs/>
                <w:sz w:val="24"/>
                <w:szCs w:val="28"/>
              </w:rPr>
            </w:pPr>
          </w:p>
        </w:tc>
      </w:tr>
      <w:tr w:rsidR="00715316" w:rsidRPr="00715316" w14:paraId="02AA77C9" w14:textId="77777777" w:rsidTr="00301B37">
        <w:tc>
          <w:tcPr>
            <w:tcW w:w="274" w:type="pct"/>
            <w:shd w:val="clear" w:color="auto" w:fill="auto"/>
          </w:tcPr>
          <w:p w14:paraId="4CEA8F19" w14:textId="21582AC8" w:rsidR="00715316" w:rsidRPr="00715316" w:rsidRDefault="00715316" w:rsidP="00715316">
            <w:pPr>
              <w:snapToGrid w:val="0"/>
              <w:rPr>
                <w:rFonts w:ascii="Times New Roman" w:eastAsia="Segoe UI" w:hAnsi="Times New Roman" w:cs="Times New Roman"/>
                <w:iCs/>
                <w:sz w:val="24"/>
                <w:szCs w:val="28"/>
              </w:rPr>
            </w:pPr>
          </w:p>
        </w:tc>
        <w:tc>
          <w:tcPr>
            <w:tcW w:w="3198" w:type="pct"/>
            <w:shd w:val="clear" w:color="auto" w:fill="auto"/>
          </w:tcPr>
          <w:p w14:paraId="5D808E3E" w14:textId="15E0F24D" w:rsidR="00715316" w:rsidRPr="00715316" w:rsidRDefault="00C601F4" w:rsidP="00715316">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4"/>
                <w:lang w:eastAsia="ru-RU"/>
              </w:rPr>
              <w:t>Учебная</w:t>
            </w:r>
            <w:r w:rsidR="00715316" w:rsidRPr="00715316">
              <w:rPr>
                <w:rFonts w:ascii="Times New Roman" w:eastAsia="Segoe UI" w:hAnsi="Times New Roman" w:cs="Times New Roman"/>
                <w:iCs/>
                <w:sz w:val="24"/>
                <w:szCs w:val="24"/>
                <w:lang w:eastAsia="ru-RU"/>
              </w:rPr>
              <w:t xml:space="preserve"> доска</w:t>
            </w:r>
          </w:p>
        </w:tc>
        <w:tc>
          <w:tcPr>
            <w:tcW w:w="1528" w:type="pct"/>
            <w:shd w:val="clear" w:color="auto" w:fill="auto"/>
          </w:tcPr>
          <w:p w14:paraId="27DDCA66" w14:textId="77777777" w:rsidR="00715316" w:rsidRPr="00715316" w:rsidRDefault="00715316" w:rsidP="00715316">
            <w:pPr>
              <w:snapToGrid w:val="0"/>
              <w:rPr>
                <w:rFonts w:ascii="Times New Roman" w:eastAsia="Segoe UI" w:hAnsi="Times New Roman" w:cs="Times New Roman"/>
                <w:iCs/>
                <w:sz w:val="24"/>
                <w:szCs w:val="28"/>
              </w:rPr>
            </w:pPr>
          </w:p>
        </w:tc>
      </w:tr>
      <w:tr w:rsidR="00715316" w:rsidRPr="00715316" w14:paraId="52C1E5FA"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0068D1" w14:textId="77777777" w:rsidR="00715316" w:rsidRPr="00715316" w:rsidRDefault="00715316" w:rsidP="00715316">
            <w:pPr>
              <w:snapToGrid w:val="0"/>
              <w:rPr>
                <w:rFonts w:ascii="Times New Roman" w:eastAsia="Segoe UI" w:hAnsi="Times New Roman" w:cs="Times New Roman"/>
                <w:iCs/>
                <w:sz w:val="24"/>
                <w:szCs w:val="28"/>
              </w:rPr>
            </w:pPr>
            <w:r w:rsidRPr="00715316">
              <w:rPr>
                <w:rFonts w:ascii="Times New Roman" w:eastAsia="Segoe UI" w:hAnsi="Times New Roman" w:cs="Times New Roman"/>
                <w:b/>
                <w:bCs/>
                <w:iCs/>
                <w:sz w:val="24"/>
                <w:szCs w:val="28"/>
              </w:rPr>
              <w:t>Дополнительное оборудование</w:t>
            </w:r>
          </w:p>
        </w:tc>
      </w:tr>
      <w:tr w:rsidR="00715316" w:rsidRPr="00715316" w14:paraId="30A841C4" w14:textId="77777777" w:rsidTr="00301B37">
        <w:tc>
          <w:tcPr>
            <w:tcW w:w="274" w:type="pct"/>
            <w:tcBorders>
              <w:top w:val="single" w:sz="4" w:space="0" w:color="auto"/>
              <w:left w:val="single" w:sz="4" w:space="0" w:color="auto"/>
              <w:bottom w:val="single" w:sz="4" w:space="0" w:color="auto"/>
              <w:right w:val="single" w:sz="4" w:space="0" w:color="auto"/>
            </w:tcBorders>
            <w:shd w:val="clear" w:color="auto" w:fill="auto"/>
          </w:tcPr>
          <w:p w14:paraId="73A08FAB" w14:textId="77777777" w:rsidR="00715316" w:rsidRPr="00715316" w:rsidRDefault="00715316" w:rsidP="00715316">
            <w:pPr>
              <w:snapToGrid w:val="0"/>
              <w:rPr>
                <w:rFonts w:ascii="Times New Roman" w:eastAsia="Segoe UI" w:hAnsi="Times New Roman" w:cs="Times New Roman"/>
                <w:iCs/>
                <w:sz w:val="24"/>
                <w:szCs w:val="28"/>
                <w:highlight w:val="lightGray"/>
              </w:rPr>
            </w:pPr>
          </w:p>
        </w:tc>
        <w:tc>
          <w:tcPr>
            <w:tcW w:w="3198" w:type="pct"/>
            <w:tcBorders>
              <w:top w:val="single" w:sz="4" w:space="0" w:color="auto"/>
              <w:left w:val="single" w:sz="4" w:space="0" w:color="auto"/>
              <w:bottom w:val="single" w:sz="4" w:space="0" w:color="auto"/>
              <w:right w:val="single" w:sz="4" w:space="0" w:color="auto"/>
            </w:tcBorders>
            <w:shd w:val="clear" w:color="auto" w:fill="auto"/>
          </w:tcPr>
          <w:p w14:paraId="71B489E1" w14:textId="77777777" w:rsidR="00715316" w:rsidRPr="00715316" w:rsidRDefault="00715316" w:rsidP="00715316">
            <w:pPr>
              <w:snapToGrid w:val="0"/>
              <w:rPr>
                <w:rFonts w:ascii="Times New Roman" w:eastAsia="Segoe UI" w:hAnsi="Times New Roman" w:cs="Times New Roman"/>
                <w:i/>
                <w:sz w:val="24"/>
                <w:szCs w:val="28"/>
                <w:highlight w:val="lightGray"/>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361A7932" w14:textId="77777777" w:rsidR="00715316" w:rsidRPr="00715316" w:rsidRDefault="00715316" w:rsidP="00715316">
            <w:pPr>
              <w:snapToGrid w:val="0"/>
              <w:rPr>
                <w:rFonts w:ascii="Times New Roman" w:eastAsia="Segoe UI" w:hAnsi="Times New Roman" w:cs="Times New Roman"/>
                <w:i/>
                <w:sz w:val="24"/>
                <w:szCs w:val="28"/>
                <w:highlight w:val="lightGray"/>
              </w:rPr>
            </w:pPr>
          </w:p>
        </w:tc>
      </w:tr>
      <w:tr w:rsidR="00715316" w:rsidRPr="00715316" w14:paraId="264FB410"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EFC46F" w14:textId="14D30C9C" w:rsidR="00715316" w:rsidRPr="00715316" w:rsidRDefault="00DD1603" w:rsidP="00715316">
            <w:pPr>
              <w:snapToGrid w:val="0"/>
              <w:rPr>
                <w:rFonts w:ascii="Times New Roman" w:eastAsia="Segoe UI" w:hAnsi="Times New Roman" w:cs="Times New Roman"/>
                <w:iCs/>
                <w:sz w:val="24"/>
                <w:szCs w:val="28"/>
              </w:rPr>
            </w:pPr>
            <w:r>
              <w:rPr>
                <w:rFonts w:ascii="Times New Roman" w:eastAsia="Segoe UI" w:hAnsi="Times New Roman" w:cs="Times New Roman"/>
                <w:b/>
                <w:bCs/>
                <w:iCs/>
                <w:sz w:val="24"/>
                <w:szCs w:val="28"/>
                <w:lang w:val="en-US"/>
              </w:rPr>
              <w:t>2</w:t>
            </w:r>
            <w:r w:rsidR="00715316" w:rsidRPr="00715316">
              <w:rPr>
                <w:rFonts w:ascii="Times New Roman" w:eastAsia="Segoe UI" w:hAnsi="Times New Roman" w:cs="Times New Roman"/>
                <w:b/>
                <w:bCs/>
                <w:iCs/>
                <w:sz w:val="24"/>
                <w:szCs w:val="28"/>
              </w:rPr>
              <w:t xml:space="preserve"> Технические средства</w:t>
            </w:r>
          </w:p>
        </w:tc>
      </w:tr>
      <w:tr w:rsidR="00715316" w:rsidRPr="00715316" w14:paraId="6718622A"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BB8634" w14:textId="77777777" w:rsidR="00715316" w:rsidRPr="00715316" w:rsidRDefault="00715316" w:rsidP="00715316">
            <w:pPr>
              <w:snapToGrid w:val="0"/>
              <w:rPr>
                <w:rFonts w:ascii="Times New Roman" w:eastAsia="Segoe UI" w:hAnsi="Times New Roman" w:cs="Times New Roman"/>
                <w:iCs/>
                <w:sz w:val="24"/>
                <w:szCs w:val="28"/>
              </w:rPr>
            </w:pPr>
            <w:r w:rsidRPr="00715316">
              <w:rPr>
                <w:rFonts w:ascii="Times New Roman" w:eastAsia="Segoe UI" w:hAnsi="Times New Roman" w:cs="Times New Roman"/>
                <w:b/>
                <w:bCs/>
                <w:iCs/>
                <w:sz w:val="24"/>
                <w:szCs w:val="28"/>
              </w:rPr>
              <w:t>Основное оборудование</w:t>
            </w:r>
          </w:p>
        </w:tc>
      </w:tr>
      <w:tr w:rsidR="00715316" w:rsidRPr="00715316" w14:paraId="26C66461" w14:textId="77777777" w:rsidTr="00301B37">
        <w:tc>
          <w:tcPr>
            <w:tcW w:w="274" w:type="pct"/>
            <w:shd w:val="clear" w:color="auto" w:fill="auto"/>
          </w:tcPr>
          <w:p w14:paraId="2D7AC6F7" w14:textId="6F406760" w:rsidR="00715316" w:rsidRPr="00715316" w:rsidRDefault="00715316" w:rsidP="00715316">
            <w:pPr>
              <w:snapToGrid w:val="0"/>
              <w:rPr>
                <w:rFonts w:ascii="Times New Roman" w:eastAsia="Segoe UI" w:hAnsi="Times New Roman" w:cs="Times New Roman"/>
                <w:iCs/>
                <w:sz w:val="24"/>
                <w:szCs w:val="28"/>
                <w:highlight w:val="lightGray"/>
              </w:rPr>
            </w:pPr>
          </w:p>
        </w:tc>
        <w:tc>
          <w:tcPr>
            <w:tcW w:w="3198" w:type="pct"/>
            <w:shd w:val="clear" w:color="auto" w:fill="auto"/>
          </w:tcPr>
          <w:p w14:paraId="5A2FC62C" w14:textId="7F040338" w:rsidR="00715316" w:rsidRPr="00715316" w:rsidRDefault="00715316" w:rsidP="00715316">
            <w:pPr>
              <w:snapToGrid w:val="0"/>
              <w:rPr>
                <w:rFonts w:ascii="Times New Roman" w:eastAsia="Segoe UI" w:hAnsi="Times New Roman" w:cs="Times New Roman"/>
                <w:iCs/>
                <w:sz w:val="24"/>
                <w:szCs w:val="28"/>
                <w:highlight w:val="lightGray"/>
              </w:rPr>
            </w:pPr>
            <w:r w:rsidRPr="00715316">
              <w:rPr>
                <w:rFonts w:ascii="Times New Roman" w:eastAsia="Segoe UI" w:hAnsi="Times New Roman" w:cs="Times New Roman"/>
                <w:iCs/>
                <w:sz w:val="24"/>
                <w:szCs w:val="28"/>
              </w:rPr>
              <w:t xml:space="preserve">Компьютеры </w:t>
            </w:r>
            <w:r w:rsidRPr="00715316">
              <w:rPr>
                <w:rFonts w:ascii="Times New Roman" w:eastAsia="Segoe UI" w:hAnsi="Times New Roman" w:cs="Segoe UI"/>
                <w:bCs/>
                <w:iCs/>
                <w:sz w:val="24"/>
                <w:szCs w:val="24"/>
                <w:lang w:eastAsia="ru-RU"/>
              </w:rPr>
              <w:t xml:space="preserve">с доступом </w:t>
            </w:r>
            <w:r w:rsidR="00C601F4">
              <w:rPr>
                <w:rFonts w:ascii="Times New Roman" w:eastAsia="Segoe UI" w:hAnsi="Times New Roman" w:cs="Segoe UI"/>
                <w:bCs/>
                <w:iCs/>
                <w:sz w:val="24"/>
                <w:szCs w:val="24"/>
                <w:lang w:eastAsia="ru-RU"/>
              </w:rPr>
              <w:t>в</w:t>
            </w:r>
            <w:r w:rsidRPr="00715316">
              <w:rPr>
                <w:rFonts w:ascii="Times New Roman" w:eastAsia="Segoe UI" w:hAnsi="Times New Roman" w:cs="Segoe UI"/>
                <w:bCs/>
                <w:iCs/>
                <w:sz w:val="24"/>
                <w:szCs w:val="24"/>
                <w:lang w:eastAsia="ru-RU"/>
              </w:rPr>
              <w:t xml:space="preserve"> интернет</w:t>
            </w:r>
          </w:p>
        </w:tc>
        <w:tc>
          <w:tcPr>
            <w:tcW w:w="1528" w:type="pct"/>
            <w:shd w:val="clear" w:color="auto" w:fill="auto"/>
          </w:tcPr>
          <w:p w14:paraId="75D27B05" w14:textId="77777777" w:rsidR="00715316" w:rsidRPr="00715316" w:rsidRDefault="00715316" w:rsidP="00715316">
            <w:pPr>
              <w:snapToGrid w:val="0"/>
              <w:rPr>
                <w:rFonts w:ascii="Times New Roman" w:eastAsia="Segoe UI" w:hAnsi="Times New Roman" w:cs="Times New Roman"/>
                <w:iCs/>
                <w:sz w:val="24"/>
                <w:szCs w:val="28"/>
                <w:highlight w:val="lightGray"/>
              </w:rPr>
            </w:pPr>
          </w:p>
        </w:tc>
      </w:tr>
      <w:tr w:rsidR="00715316" w:rsidRPr="00715316" w14:paraId="4060A49B" w14:textId="77777777" w:rsidTr="00301B37">
        <w:tc>
          <w:tcPr>
            <w:tcW w:w="274" w:type="pct"/>
            <w:shd w:val="clear" w:color="auto" w:fill="auto"/>
          </w:tcPr>
          <w:p w14:paraId="14E62371" w14:textId="14CACBAF" w:rsidR="00715316" w:rsidRPr="00715316" w:rsidRDefault="00715316" w:rsidP="00715316">
            <w:pPr>
              <w:snapToGrid w:val="0"/>
              <w:rPr>
                <w:rFonts w:ascii="Times New Roman" w:eastAsia="Segoe UI" w:hAnsi="Times New Roman" w:cs="Times New Roman"/>
                <w:iCs/>
                <w:sz w:val="24"/>
                <w:szCs w:val="28"/>
                <w:highlight w:val="lightGray"/>
              </w:rPr>
            </w:pPr>
          </w:p>
        </w:tc>
        <w:tc>
          <w:tcPr>
            <w:tcW w:w="3198" w:type="pct"/>
            <w:shd w:val="clear" w:color="auto" w:fill="auto"/>
          </w:tcPr>
          <w:p w14:paraId="5BEA5C73" w14:textId="72818165" w:rsidR="00715316" w:rsidRPr="00715316" w:rsidRDefault="00C601F4" w:rsidP="00715316">
            <w:pPr>
              <w:snapToGrid w:val="0"/>
              <w:rPr>
                <w:rFonts w:ascii="Times New Roman" w:eastAsia="Segoe UI" w:hAnsi="Times New Roman" w:cs="Times New Roman"/>
                <w:iCs/>
                <w:sz w:val="24"/>
                <w:szCs w:val="28"/>
                <w:highlight w:val="lightGray"/>
              </w:rPr>
            </w:pPr>
            <w:r>
              <w:rPr>
                <w:rFonts w:ascii="Times New Roman" w:eastAsia="Segoe UI" w:hAnsi="Times New Roman" w:cs="Times New Roman"/>
                <w:iCs/>
                <w:sz w:val="24"/>
                <w:szCs w:val="28"/>
              </w:rPr>
              <w:t>И</w:t>
            </w:r>
            <w:r w:rsidRPr="00C601F4">
              <w:rPr>
                <w:rFonts w:ascii="Times New Roman" w:eastAsia="Segoe UI" w:hAnsi="Times New Roman" w:cs="Times New Roman"/>
                <w:iCs/>
                <w:sz w:val="24"/>
                <w:szCs w:val="28"/>
              </w:rPr>
              <w:t>нтерактивная доска/экран</w:t>
            </w:r>
          </w:p>
        </w:tc>
        <w:tc>
          <w:tcPr>
            <w:tcW w:w="1528" w:type="pct"/>
            <w:shd w:val="clear" w:color="auto" w:fill="auto"/>
          </w:tcPr>
          <w:p w14:paraId="48E97CAC" w14:textId="77777777" w:rsidR="00715316" w:rsidRPr="00715316" w:rsidRDefault="00715316" w:rsidP="00715316">
            <w:pPr>
              <w:snapToGrid w:val="0"/>
              <w:rPr>
                <w:rFonts w:ascii="Times New Roman" w:eastAsia="Segoe UI" w:hAnsi="Times New Roman" w:cs="Times New Roman"/>
                <w:iCs/>
                <w:sz w:val="24"/>
                <w:szCs w:val="28"/>
                <w:highlight w:val="lightGray"/>
              </w:rPr>
            </w:pPr>
          </w:p>
        </w:tc>
      </w:tr>
      <w:tr w:rsidR="00715316" w:rsidRPr="00715316" w14:paraId="65BFBC73" w14:textId="77777777" w:rsidTr="00301B37">
        <w:tc>
          <w:tcPr>
            <w:tcW w:w="274" w:type="pct"/>
            <w:shd w:val="clear" w:color="auto" w:fill="auto"/>
          </w:tcPr>
          <w:p w14:paraId="5697AB25" w14:textId="42F4AB27" w:rsidR="00715316" w:rsidRPr="00715316" w:rsidRDefault="00715316" w:rsidP="00715316">
            <w:pPr>
              <w:snapToGrid w:val="0"/>
              <w:rPr>
                <w:rFonts w:ascii="Times New Roman" w:eastAsia="Segoe UI" w:hAnsi="Times New Roman" w:cs="Times New Roman"/>
                <w:iCs/>
                <w:sz w:val="24"/>
                <w:szCs w:val="28"/>
                <w:highlight w:val="yellow"/>
                <w:lang w:val="en-US"/>
              </w:rPr>
            </w:pPr>
          </w:p>
        </w:tc>
        <w:tc>
          <w:tcPr>
            <w:tcW w:w="3198" w:type="pct"/>
            <w:shd w:val="clear" w:color="auto" w:fill="auto"/>
          </w:tcPr>
          <w:p w14:paraId="138D864E" w14:textId="2704A833" w:rsidR="00715316" w:rsidRPr="00715316" w:rsidRDefault="00715316" w:rsidP="00715316">
            <w:pPr>
              <w:snapToGrid w:val="0"/>
              <w:rPr>
                <w:rFonts w:ascii="Times New Roman" w:eastAsia="Segoe UI" w:hAnsi="Times New Roman" w:cs="Times New Roman"/>
                <w:iCs/>
                <w:sz w:val="24"/>
                <w:szCs w:val="28"/>
                <w:highlight w:val="yellow"/>
              </w:rPr>
            </w:pPr>
            <w:r w:rsidRPr="00715316">
              <w:rPr>
                <w:rFonts w:ascii="Times New Roman" w:eastAsia="Segoe UI" w:hAnsi="Times New Roman" w:cs="Times New Roman"/>
                <w:iCs/>
                <w:sz w:val="24"/>
                <w:szCs w:val="28"/>
              </w:rPr>
              <w:t>Мультимедийный проектор</w:t>
            </w:r>
          </w:p>
        </w:tc>
        <w:tc>
          <w:tcPr>
            <w:tcW w:w="1528" w:type="pct"/>
            <w:shd w:val="clear" w:color="auto" w:fill="auto"/>
          </w:tcPr>
          <w:p w14:paraId="37662C56" w14:textId="77777777" w:rsidR="00715316" w:rsidRPr="00715316" w:rsidRDefault="00715316" w:rsidP="00715316">
            <w:pPr>
              <w:snapToGrid w:val="0"/>
              <w:rPr>
                <w:rFonts w:ascii="Times New Roman" w:eastAsia="Segoe UI" w:hAnsi="Times New Roman" w:cs="Times New Roman"/>
                <w:iCs/>
                <w:sz w:val="24"/>
                <w:szCs w:val="28"/>
                <w:highlight w:val="lightGray"/>
              </w:rPr>
            </w:pPr>
          </w:p>
        </w:tc>
      </w:tr>
      <w:tr w:rsidR="00C601F4" w:rsidRPr="00715316" w14:paraId="617918EC" w14:textId="77777777" w:rsidTr="00301B37">
        <w:tc>
          <w:tcPr>
            <w:tcW w:w="274" w:type="pct"/>
            <w:shd w:val="clear" w:color="auto" w:fill="auto"/>
          </w:tcPr>
          <w:p w14:paraId="775D92AA" w14:textId="77777777" w:rsidR="00C601F4" w:rsidRPr="00715316" w:rsidRDefault="00C601F4" w:rsidP="00715316">
            <w:pPr>
              <w:snapToGrid w:val="0"/>
              <w:rPr>
                <w:rFonts w:ascii="Times New Roman" w:eastAsia="Segoe UI" w:hAnsi="Times New Roman" w:cs="Times New Roman"/>
                <w:iCs/>
                <w:sz w:val="24"/>
                <w:szCs w:val="28"/>
                <w:highlight w:val="yellow"/>
                <w:lang w:val="en-US"/>
              </w:rPr>
            </w:pPr>
          </w:p>
        </w:tc>
        <w:tc>
          <w:tcPr>
            <w:tcW w:w="3198" w:type="pct"/>
            <w:shd w:val="clear" w:color="auto" w:fill="auto"/>
          </w:tcPr>
          <w:p w14:paraId="5BD0854F" w14:textId="74483B62" w:rsidR="00C601F4" w:rsidRPr="00715316" w:rsidRDefault="00C601F4" w:rsidP="00715316">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С</w:t>
            </w:r>
            <w:r w:rsidRPr="00C601F4">
              <w:rPr>
                <w:rFonts w:ascii="Times New Roman" w:eastAsia="Segoe UI" w:hAnsi="Times New Roman" w:cs="Times New Roman"/>
                <w:iCs/>
                <w:sz w:val="24"/>
                <w:szCs w:val="28"/>
              </w:rPr>
              <w:t>канер</w:t>
            </w:r>
          </w:p>
        </w:tc>
        <w:tc>
          <w:tcPr>
            <w:tcW w:w="1528" w:type="pct"/>
            <w:shd w:val="clear" w:color="auto" w:fill="auto"/>
          </w:tcPr>
          <w:p w14:paraId="699703C9" w14:textId="77777777" w:rsidR="00C601F4" w:rsidRPr="00715316" w:rsidRDefault="00C601F4" w:rsidP="00715316">
            <w:pPr>
              <w:snapToGrid w:val="0"/>
              <w:rPr>
                <w:rFonts w:ascii="Times New Roman" w:eastAsia="Segoe UI" w:hAnsi="Times New Roman" w:cs="Times New Roman"/>
                <w:iCs/>
                <w:sz w:val="24"/>
                <w:szCs w:val="28"/>
                <w:highlight w:val="lightGray"/>
              </w:rPr>
            </w:pPr>
          </w:p>
        </w:tc>
      </w:tr>
      <w:tr w:rsidR="00C601F4" w:rsidRPr="00715316" w14:paraId="3BBD8225" w14:textId="77777777" w:rsidTr="00301B37">
        <w:tc>
          <w:tcPr>
            <w:tcW w:w="274" w:type="pct"/>
            <w:shd w:val="clear" w:color="auto" w:fill="auto"/>
          </w:tcPr>
          <w:p w14:paraId="1E3E482C" w14:textId="77777777" w:rsidR="00C601F4" w:rsidRPr="00715316" w:rsidRDefault="00C601F4" w:rsidP="00715316">
            <w:pPr>
              <w:snapToGrid w:val="0"/>
              <w:rPr>
                <w:rFonts w:ascii="Times New Roman" w:eastAsia="Segoe UI" w:hAnsi="Times New Roman" w:cs="Times New Roman"/>
                <w:iCs/>
                <w:sz w:val="24"/>
                <w:szCs w:val="28"/>
                <w:highlight w:val="yellow"/>
                <w:lang w:val="en-US"/>
              </w:rPr>
            </w:pPr>
          </w:p>
        </w:tc>
        <w:tc>
          <w:tcPr>
            <w:tcW w:w="3198" w:type="pct"/>
            <w:shd w:val="clear" w:color="auto" w:fill="auto"/>
          </w:tcPr>
          <w:p w14:paraId="56638DC2" w14:textId="799FF1B4" w:rsidR="00C601F4" w:rsidRDefault="00C601F4" w:rsidP="00715316">
            <w:pPr>
              <w:snapToGrid w:val="0"/>
              <w:rPr>
                <w:rFonts w:ascii="Times New Roman" w:eastAsia="Segoe UI" w:hAnsi="Times New Roman" w:cs="Times New Roman"/>
                <w:iCs/>
                <w:sz w:val="24"/>
                <w:szCs w:val="28"/>
              </w:rPr>
            </w:pPr>
            <w:r>
              <w:rPr>
                <w:rFonts w:ascii="Times New Roman" w:eastAsia="Segoe UI" w:hAnsi="Times New Roman" w:cs="Times New Roman"/>
                <w:bCs/>
                <w:iCs/>
                <w:sz w:val="24"/>
                <w:szCs w:val="28"/>
              </w:rPr>
              <w:t>С</w:t>
            </w:r>
            <w:r w:rsidRPr="00C601F4">
              <w:rPr>
                <w:rFonts w:ascii="Times New Roman" w:eastAsia="Segoe UI" w:hAnsi="Times New Roman" w:cs="Times New Roman"/>
                <w:bCs/>
                <w:iCs/>
                <w:sz w:val="24"/>
                <w:szCs w:val="28"/>
              </w:rPr>
              <w:t>етевой принтер</w:t>
            </w:r>
          </w:p>
        </w:tc>
        <w:tc>
          <w:tcPr>
            <w:tcW w:w="1528" w:type="pct"/>
            <w:shd w:val="clear" w:color="auto" w:fill="auto"/>
          </w:tcPr>
          <w:p w14:paraId="44423A25" w14:textId="77777777" w:rsidR="00C601F4" w:rsidRPr="00715316" w:rsidRDefault="00C601F4" w:rsidP="00715316">
            <w:pPr>
              <w:snapToGrid w:val="0"/>
              <w:rPr>
                <w:rFonts w:ascii="Times New Roman" w:eastAsia="Segoe UI" w:hAnsi="Times New Roman" w:cs="Times New Roman"/>
                <w:iCs/>
                <w:sz w:val="24"/>
                <w:szCs w:val="28"/>
                <w:highlight w:val="lightGray"/>
              </w:rPr>
            </w:pPr>
          </w:p>
        </w:tc>
      </w:tr>
      <w:tr w:rsidR="00715316" w:rsidRPr="00715316" w14:paraId="270CFC72" w14:textId="77777777" w:rsidTr="00301B37">
        <w:tc>
          <w:tcPr>
            <w:tcW w:w="5000" w:type="pct"/>
            <w:gridSpan w:val="3"/>
            <w:shd w:val="clear" w:color="auto" w:fill="auto"/>
          </w:tcPr>
          <w:p w14:paraId="07AD867C" w14:textId="77777777" w:rsidR="00715316" w:rsidRPr="00715316" w:rsidRDefault="00715316" w:rsidP="00715316">
            <w:pPr>
              <w:snapToGrid w:val="0"/>
              <w:rPr>
                <w:rFonts w:ascii="Times New Roman" w:eastAsia="Segoe UI" w:hAnsi="Times New Roman" w:cs="Times New Roman"/>
                <w:iCs/>
                <w:sz w:val="24"/>
                <w:szCs w:val="28"/>
              </w:rPr>
            </w:pPr>
            <w:r w:rsidRPr="00715316">
              <w:rPr>
                <w:rFonts w:ascii="Times New Roman" w:eastAsia="Segoe UI" w:hAnsi="Times New Roman" w:cs="Times New Roman"/>
                <w:b/>
                <w:iCs/>
                <w:sz w:val="24"/>
                <w:szCs w:val="28"/>
              </w:rPr>
              <w:t>Дополнительное оборудование</w:t>
            </w:r>
          </w:p>
        </w:tc>
      </w:tr>
      <w:tr w:rsidR="00715316" w:rsidRPr="00715316" w14:paraId="6073C8B9" w14:textId="77777777" w:rsidTr="00301B37">
        <w:tc>
          <w:tcPr>
            <w:tcW w:w="274" w:type="pct"/>
            <w:shd w:val="clear" w:color="auto" w:fill="auto"/>
          </w:tcPr>
          <w:p w14:paraId="76093CAA" w14:textId="7E5B4564" w:rsidR="00715316" w:rsidRPr="00715316" w:rsidRDefault="00715316" w:rsidP="00715316">
            <w:pPr>
              <w:snapToGrid w:val="0"/>
              <w:rPr>
                <w:rFonts w:ascii="Times New Roman" w:eastAsia="Segoe UI" w:hAnsi="Times New Roman" w:cs="Times New Roman"/>
                <w:iCs/>
                <w:sz w:val="24"/>
                <w:szCs w:val="28"/>
                <w:highlight w:val="lightGray"/>
              </w:rPr>
            </w:pPr>
          </w:p>
        </w:tc>
        <w:tc>
          <w:tcPr>
            <w:tcW w:w="3198" w:type="pct"/>
            <w:shd w:val="clear" w:color="auto" w:fill="auto"/>
          </w:tcPr>
          <w:p w14:paraId="5B694788" w14:textId="4B7657A6" w:rsidR="00715316" w:rsidRPr="00715316" w:rsidRDefault="00715316" w:rsidP="00715316">
            <w:pPr>
              <w:snapToGrid w:val="0"/>
              <w:rPr>
                <w:rFonts w:ascii="Times New Roman" w:eastAsia="Segoe UI" w:hAnsi="Times New Roman" w:cs="Times New Roman"/>
                <w:sz w:val="24"/>
                <w:szCs w:val="28"/>
              </w:rPr>
            </w:pPr>
          </w:p>
        </w:tc>
        <w:tc>
          <w:tcPr>
            <w:tcW w:w="1528" w:type="pct"/>
            <w:shd w:val="clear" w:color="auto" w:fill="auto"/>
          </w:tcPr>
          <w:p w14:paraId="70EA1D52" w14:textId="77777777" w:rsidR="00715316" w:rsidRPr="00715316" w:rsidRDefault="00715316" w:rsidP="00715316">
            <w:pPr>
              <w:snapToGrid w:val="0"/>
              <w:rPr>
                <w:rFonts w:ascii="Times New Roman" w:eastAsia="Segoe UI" w:hAnsi="Times New Roman" w:cs="Times New Roman"/>
                <w:iCs/>
                <w:sz w:val="24"/>
                <w:szCs w:val="28"/>
                <w:highlight w:val="lightGray"/>
              </w:rPr>
            </w:pPr>
          </w:p>
        </w:tc>
      </w:tr>
      <w:tr w:rsidR="00715316" w:rsidRPr="00715316" w14:paraId="7163D105" w14:textId="77777777" w:rsidTr="00301B37">
        <w:tc>
          <w:tcPr>
            <w:tcW w:w="5000" w:type="pct"/>
            <w:gridSpan w:val="3"/>
            <w:shd w:val="clear" w:color="auto" w:fill="auto"/>
          </w:tcPr>
          <w:p w14:paraId="54E85DD0" w14:textId="241682BE" w:rsidR="00715316" w:rsidRPr="00715316" w:rsidRDefault="00DD1603" w:rsidP="00715316">
            <w:pPr>
              <w:snapToGrid w:val="0"/>
              <w:rPr>
                <w:rFonts w:ascii="Times New Roman" w:eastAsia="Segoe UI" w:hAnsi="Times New Roman" w:cs="Times New Roman"/>
                <w:b/>
                <w:bCs/>
                <w:iCs/>
                <w:sz w:val="24"/>
                <w:szCs w:val="28"/>
              </w:rPr>
            </w:pPr>
            <w:r w:rsidRPr="00DD1603">
              <w:rPr>
                <w:rFonts w:ascii="Times New Roman" w:eastAsia="Segoe UI" w:hAnsi="Times New Roman" w:cs="Times New Roman"/>
                <w:b/>
                <w:bCs/>
                <w:iCs/>
                <w:sz w:val="24"/>
                <w:szCs w:val="28"/>
              </w:rPr>
              <w:t>21</w:t>
            </w:r>
            <w:r w:rsidR="00715316" w:rsidRPr="00715316">
              <w:rPr>
                <w:rFonts w:ascii="Times New Roman" w:eastAsia="Segoe UI" w:hAnsi="Times New Roman" w:cs="Times New Roman"/>
                <w:b/>
                <w:bCs/>
                <w:iCs/>
                <w:sz w:val="24"/>
                <w:szCs w:val="28"/>
              </w:rPr>
              <w:t xml:space="preserve"> Специализированное оборудование, мебель и системы хранения</w:t>
            </w:r>
          </w:p>
        </w:tc>
      </w:tr>
      <w:tr w:rsidR="00715316" w:rsidRPr="00715316" w14:paraId="220D20FF" w14:textId="77777777" w:rsidTr="00301B37">
        <w:tc>
          <w:tcPr>
            <w:tcW w:w="5000" w:type="pct"/>
            <w:gridSpan w:val="3"/>
            <w:shd w:val="clear" w:color="auto" w:fill="auto"/>
          </w:tcPr>
          <w:p w14:paraId="1D56B291" w14:textId="77777777" w:rsidR="00715316" w:rsidRPr="00715316" w:rsidRDefault="00715316" w:rsidP="00715316">
            <w:pPr>
              <w:snapToGrid w:val="0"/>
              <w:rPr>
                <w:rFonts w:ascii="Times New Roman" w:eastAsia="Segoe UI" w:hAnsi="Times New Roman" w:cs="Times New Roman"/>
                <w:b/>
                <w:bCs/>
                <w:iCs/>
                <w:sz w:val="24"/>
                <w:szCs w:val="28"/>
                <w:lang w:val="en-US"/>
              </w:rPr>
            </w:pPr>
            <w:r w:rsidRPr="00715316">
              <w:rPr>
                <w:rFonts w:ascii="Times New Roman" w:eastAsia="Segoe UI" w:hAnsi="Times New Roman" w:cs="Times New Roman"/>
                <w:b/>
                <w:bCs/>
                <w:iCs/>
                <w:sz w:val="24"/>
                <w:szCs w:val="28"/>
              </w:rPr>
              <w:t>Основное оборудование</w:t>
            </w:r>
          </w:p>
        </w:tc>
      </w:tr>
      <w:tr w:rsidR="00715316" w:rsidRPr="00715316" w14:paraId="0042DCF4" w14:textId="77777777" w:rsidTr="00301B37">
        <w:tc>
          <w:tcPr>
            <w:tcW w:w="274" w:type="pct"/>
            <w:shd w:val="clear" w:color="auto" w:fill="auto"/>
          </w:tcPr>
          <w:p w14:paraId="6CB79294" w14:textId="2BE3E7E2" w:rsidR="00715316" w:rsidRPr="00715316" w:rsidRDefault="00715316" w:rsidP="00715316">
            <w:pPr>
              <w:snapToGrid w:val="0"/>
              <w:rPr>
                <w:rFonts w:ascii="Times New Roman" w:eastAsia="Segoe UI" w:hAnsi="Times New Roman" w:cs="Times New Roman"/>
                <w:iCs/>
                <w:sz w:val="24"/>
                <w:szCs w:val="28"/>
                <w:highlight w:val="lightGray"/>
              </w:rPr>
            </w:pPr>
          </w:p>
        </w:tc>
        <w:tc>
          <w:tcPr>
            <w:tcW w:w="3198" w:type="pct"/>
            <w:shd w:val="clear" w:color="auto" w:fill="auto"/>
          </w:tcPr>
          <w:p w14:paraId="597F1D98" w14:textId="77777777" w:rsidR="00715316" w:rsidRPr="00715316" w:rsidRDefault="00715316" w:rsidP="00715316">
            <w:pPr>
              <w:snapToGrid w:val="0"/>
              <w:rPr>
                <w:rFonts w:ascii="Times New Roman" w:eastAsia="Segoe UI" w:hAnsi="Times New Roman" w:cs="Times New Roman"/>
                <w:sz w:val="24"/>
                <w:szCs w:val="28"/>
              </w:rPr>
            </w:pPr>
          </w:p>
        </w:tc>
        <w:tc>
          <w:tcPr>
            <w:tcW w:w="1528" w:type="pct"/>
            <w:shd w:val="clear" w:color="auto" w:fill="auto"/>
          </w:tcPr>
          <w:p w14:paraId="7C9F245C" w14:textId="77777777" w:rsidR="00715316" w:rsidRPr="00715316" w:rsidRDefault="00715316" w:rsidP="00715316">
            <w:pPr>
              <w:snapToGrid w:val="0"/>
              <w:rPr>
                <w:rFonts w:ascii="Times New Roman" w:eastAsia="Segoe UI" w:hAnsi="Times New Roman" w:cs="Times New Roman"/>
                <w:iCs/>
                <w:sz w:val="24"/>
                <w:szCs w:val="28"/>
                <w:highlight w:val="lightGray"/>
              </w:rPr>
            </w:pPr>
          </w:p>
        </w:tc>
      </w:tr>
      <w:tr w:rsidR="00715316" w:rsidRPr="00715316" w14:paraId="0F2F9395" w14:textId="77777777" w:rsidTr="00301B37">
        <w:tc>
          <w:tcPr>
            <w:tcW w:w="274" w:type="pct"/>
            <w:shd w:val="clear" w:color="auto" w:fill="auto"/>
          </w:tcPr>
          <w:p w14:paraId="2023361D" w14:textId="6143A629" w:rsidR="00715316" w:rsidRPr="00715316" w:rsidRDefault="00715316" w:rsidP="00715316">
            <w:pPr>
              <w:snapToGrid w:val="0"/>
              <w:rPr>
                <w:rFonts w:ascii="Times New Roman" w:eastAsia="Segoe UI" w:hAnsi="Times New Roman" w:cs="Times New Roman"/>
                <w:iCs/>
                <w:sz w:val="24"/>
                <w:szCs w:val="28"/>
                <w:highlight w:val="lightGray"/>
              </w:rPr>
            </w:pPr>
          </w:p>
        </w:tc>
        <w:tc>
          <w:tcPr>
            <w:tcW w:w="3198" w:type="pct"/>
            <w:shd w:val="clear" w:color="auto" w:fill="auto"/>
          </w:tcPr>
          <w:p w14:paraId="01DFB63B" w14:textId="77777777" w:rsidR="00715316" w:rsidRPr="00715316" w:rsidRDefault="00715316" w:rsidP="00715316">
            <w:pPr>
              <w:snapToGrid w:val="0"/>
              <w:rPr>
                <w:rFonts w:ascii="Times New Roman" w:eastAsia="Segoe UI" w:hAnsi="Times New Roman" w:cs="Times New Roman"/>
                <w:sz w:val="24"/>
                <w:szCs w:val="28"/>
              </w:rPr>
            </w:pPr>
          </w:p>
        </w:tc>
        <w:tc>
          <w:tcPr>
            <w:tcW w:w="1528" w:type="pct"/>
            <w:shd w:val="clear" w:color="auto" w:fill="auto"/>
          </w:tcPr>
          <w:p w14:paraId="7E5EA010" w14:textId="77777777" w:rsidR="00715316" w:rsidRPr="00715316" w:rsidRDefault="00715316" w:rsidP="00715316">
            <w:pPr>
              <w:snapToGrid w:val="0"/>
              <w:rPr>
                <w:rFonts w:ascii="Times New Roman" w:eastAsia="Segoe UI" w:hAnsi="Times New Roman" w:cs="Times New Roman"/>
                <w:iCs/>
                <w:sz w:val="24"/>
                <w:szCs w:val="28"/>
                <w:highlight w:val="lightGray"/>
              </w:rPr>
            </w:pPr>
          </w:p>
        </w:tc>
      </w:tr>
      <w:tr w:rsidR="00715316" w:rsidRPr="00715316" w14:paraId="644FF064" w14:textId="77777777" w:rsidTr="00301B37">
        <w:tc>
          <w:tcPr>
            <w:tcW w:w="5000" w:type="pct"/>
            <w:gridSpan w:val="3"/>
            <w:shd w:val="clear" w:color="auto" w:fill="auto"/>
          </w:tcPr>
          <w:p w14:paraId="2F3D78CC" w14:textId="77777777" w:rsidR="00715316" w:rsidRPr="00715316" w:rsidRDefault="00715316" w:rsidP="00715316">
            <w:pPr>
              <w:snapToGrid w:val="0"/>
              <w:rPr>
                <w:rFonts w:ascii="Times New Roman" w:eastAsia="Segoe UI" w:hAnsi="Times New Roman" w:cs="Times New Roman"/>
                <w:iCs/>
                <w:sz w:val="24"/>
                <w:szCs w:val="28"/>
                <w:highlight w:val="lightGray"/>
              </w:rPr>
            </w:pPr>
            <w:r w:rsidRPr="00715316">
              <w:rPr>
                <w:rFonts w:ascii="Times New Roman" w:eastAsia="Segoe UI" w:hAnsi="Times New Roman" w:cs="Times New Roman"/>
                <w:b/>
                <w:bCs/>
                <w:iCs/>
                <w:sz w:val="24"/>
                <w:szCs w:val="28"/>
              </w:rPr>
              <w:t>Дополнительное оборудование</w:t>
            </w:r>
          </w:p>
        </w:tc>
      </w:tr>
      <w:tr w:rsidR="00715316" w:rsidRPr="00715316" w14:paraId="3522B9DA" w14:textId="77777777" w:rsidTr="00301B37">
        <w:tc>
          <w:tcPr>
            <w:tcW w:w="274" w:type="pct"/>
            <w:shd w:val="clear" w:color="auto" w:fill="auto"/>
          </w:tcPr>
          <w:p w14:paraId="69C614B3" w14:textId="77777777" w:rsidR="00715316" w:rsidRPr="00715316" w:rsidRDefault="00715316" w:rsidP="00715316">
            <w:pPr>
              <w:snapToGrid w:val="0"/>
              <w:rPr>
                <w:rFonts w:ascii="Times New Roman" w:eastAsia="Segoe UI" w:hAnsi="Times New Roman" w:cs="Times New Roman"/>
                <w:iCs/>
                <w:sz w:val="24"/>
                <w:szCs w:val="28"/>
                <w:highlight w:val="lightGray"/>
              </w:rPr>
            </w:pPr>
          </w:p>
        </w:tc>
        <w:tc>
          <w:tcPr>
            <w:tcW w:w="3198" w:type="pct"/>
            <w:shd w:val="clear" w:color="auto" w:fill="auto"/>
          </w:tcPr>
          <w:p w14:paraId="6F151833" w14:textId="77777777" w:rsidR="00715316" w:rsidRPr="00715316" w:rsidRDefault="00715316" w:rsidP="00715316">
            <w:pPr>
              <w:snapToGrid w:val="0"/>
              <w:rPr>
                <w:rFonts w:ascii="Times New Roman" w:eastAsia="Segoe UI" w:hAnsi="Times New Roman" w:cs="Times New Roman"/>
                <w:sz w:val="24"/>
                <w:szCs w:val="28"/>
              </w:rPr>
            </w:pPr>
          </w:p>
        </w:tc>
        <w:tc>
          <w:tcPr>
            <w:tcW w:w="1528" w:type="pct"/>
            <w:shd w:val="clear" w:color="auto" w:fill="auto"/>
          </w:tcPr>
          <w:p w14:paraId="174E626D" w14:textId="77777777" w:rsidR="00715316" w:rsidRPr="00715316" w:rsidRDefault="00715316" w:rsidP="00715316">
            <w:pPr>
              <w:snapToGrid w:val="0"/>
              <w:rPr>
                <w:rFonts w:ascii="Times New Roman" w:eastAsia="Segoe UI" w:hAnsi="Times New Roman" w:cs="Times New Roman"/>
                <w:iCs/>
                <w:sz w:val="24"/>
                <w:szCs w:val="28"/>
                <w:highlight w:val="lightGray"/>
              </w:rPr>
            </w:pPr>
          </w:p>
        </w:tc>
      </w:tr>
      <w:tr w:rsidR="00715316" w:rsidRPr="00715316" w14:paraId="1E365C8E" w14:textId="77777777" w:rsidTr="00301B37">
        <w:tc>
          <w:tcPr>
            <w:tcW w:w="5000" w:type="pct"/>
            <w:gridSpan w:val="3"/>
            <w:shd w:val="clear" w:color="auto" w:fill="auto"/>
          </w:tcPr>
          <w:p w14:paraId="1040BA43" w14:textId="0CDA8DC5" w:rsidR="00715316" w:rsidRPr="00715316" w:rsidRDefault="00DD1603" w:rsidP="00715316">
            <w:pPr>
              <w:snapToGrid w:val="0"/>
              <w:rPr>
                <w:rFonts w:ascii="Times New Roman" w:eastAsia="Segoe UI" w:hAnsi="Times New Roman" w:cs="Times New Roman"/>
                <w:iCs/>
                <w:sz w:val="24"/>
                <w:szCs w:val="28"/>
                <w:highlight w:val="lightGray"/>
              </w:rPr>
            </w:pPr>
            <w:r w:rsidRPr="00DD1603">
              <w:rPr>
                <w:rFonts w:ascii="Times New Roman" w:eastAsia="Segoe UI" w:hAnsi="Times New Roman" w:cs="Times New Roman"/>
                <w:b/>
                <w:bCs/>
                <w:iCs/>
                <w:sz w:val="24"/>
                <w:szCs w:val="28"/>
              </w:rPr>
              <w:t>1</w:t>
            </w:r>
            <w:r w:rsidR="00715316" w:rsidRPr="00715316">
              <w:rPr>
                <w:rFonts w:ascii="Times New Roman" w:eastAsia="Segoe UI" w:hAnsi="Times New Roman" w:cs="Times New Roman"/>
                <w:b/>
                <w:bCs/>
                <w:iCs/>
                <w:sz w:val="24"/>
                <w:szCs w:val="28"/>
                <w:lang w:val="en-US"/>
              </w:rPr>
              <w:t>V</w:t>
            </w:r>
            <w:r w:rsidR="00715316" w:rsidRPr="00715316">
              <w:rPr>
                <w:rFonts w:ascii="Times New Roman" w:eastAsia="Segoe UI" w:hAnsi="Times New Roman" w:cs="Times New Roman"/>
                <w:b/>
                <w:bCs/>
                <w:iCs/>
                <w:sz w:val="24"/>
                <w:szCs w:val="28"/>
              </w:rPr>
              <w:t xml:space="preserve"> Демонстрационные учебно-наглядные пособия</w:t>
            </w:r>
            <w:r w:rsidR="00715316" w:rsidRPr="00715316">
              <w:rPr>
                <w:rFonts w:ascii="Times New Roman" w:eastAsia="Segoe UI" w:hAnsi="Times New Roman" w:cs="Times New Roman"/>
                <w:iCs/>
                <w:sz w:val="24"/>
                <w:szCs w:val="28"/>
              </w:rPr>
              <w:t xml:space="preserve"> </w:t>
            </w:r>
          </w:p>
        </w:tc>
      </w:tr>
      <w:tr w:rsidR="00715316" w:rsidRPr="00715316" w14:paraId="0417D663" w14:textId="77777777" w:rsidTr="00301B37">
        <w:tc>
          <w:tcPr>
            <w:tcW w:w="5000" w:type="pct"/>
            <w:gridSpan w:val="3"/>
            <w:shd w:val="clear" w:color="auto" w:fill="auto"/>
          </w:tcPr>
          <w:p w14:paraId="2689809D" w14:textId="77777777" w:rsidR="00715316" w:rsidRPr="00715316" w:rsidRDefault="00715316" w:rsidP="00715316">
            <w:pPr>
              <w:snapToGrid w:val="0"/>
              <w:rPr>
                <w:rFonts w:ascii="Times New Roman" w:eastAsia="Segoe UI" w:hAnsi="Times New Roman" w:cs="Times New Roman"/>
                <w:iCs/>
                <w:sz w:val="24"/>
                <w:szCs w:val="28"/>
                <w:highlight w:val="lightGray"/>
              </w:rPr>
            </w:pPr>
            <w:r w:rsidRPr="00715316">
              <w:rPr>
                <w:rFonts w:ascii="Times New Roman" w:eastAsia="Segoe UI" w:hAnsi="Times New Roman" w:cs="Times New Roman"/>
                <w:b/>
                <w:bCs/>
                <w:iCs/>
                <w:sz w:val="24"/>
                <w:szCs w:val="28"/>
              </w:rPr>
              <w:t>Основное оборудование</w:t>
            </w:r>
          </w:p>
        </w:tc>
      </w:tr>
      <w:tr w:rsidR="00715316" w:rsidRPr="00715316" w14:paraId="7F573DE9" w14:textId="77777777" w:rsidTr="00301B37">
        <w:tc>
          <w:tcPr>
            <w:tcW w:w="274" w:type="pct"/>
            <w:shd w:val="clear" w:color="auto" w:fill="auto"/>
          </w:tcPr>
          <w:p w14:paraId="21885528" w14:textId="77777777" w:rsidR="00715316" w:rsidRPr="00715316" w:rsidRDefault="00715316" w:rsidP="00715316">
            <w:pPr>
              <w:snapToGrid w:val="0"/>
              <w:rPr>
                <w:rFonts w:ascii="Times New Roman" w:eastAsia="Segoe UI" w:hAnsi="Times New Roman" w:cs="Times New Roman"/>
                <w:iCs/>
                <w:sz w:val="24"/>
                <w:szCs w:val="28"/>
                <w:highlight w:val="lightGray"/>
              </w:rPr>
            </w:pPr>
          </w:p>
        </w:tc>
        <w:tc>
          <w:tcPr>
            <w:tcW w:w="3198" w:type="pct"/>
            <w:shd w:val="clear" w:color="auto" w:fill="auto"/>
          </w:tcPr>
          <w:p w14:paraId="0637940F" w14:textId="5832F854" w:rsidR="00715316" w:rsidRPr="00715316" w:rsidRDefault="00C601F4" w:rsidP="00715316">
            <w:pPr>
              <w:snapToGrid w:val="0"/>
              <w:rPr>
                <w:rFonts w:ascii="Times New Roman" w:eastAsia="Segoe UI" w:hAnsi="Times New Roman" w:cs="Times New Roman"/>
                <w:sz w:val="24"/>
                <w:szCs w:val="28"/>
              </w:rPr>
            </w:pPr>
            <w:r>
              <w:rPr>
                <w:rFonts w:ascii="Times New Roman" w:hAnsi="Times New Roman"/>
                <w:bCs/>
                <w:sz w:val="24"/>
                <w:szCs w:val="24"/>
              </w:rPr>
              <w:t>Д</w:t>
            </w:r>
            <w:r w:rsidRPr="00D273E3">
              <w:rPr>
                <w:rFonts w:ascii="Times New Roman" w:hAnsi="Times New Roman"/>
                <w:bCs/>
                <w:sz w:val="24"/>
                <w:szCs w:val="24"/>
              </w:rPr>
              <w:t>емонстрационные пособия и модели</w:t>
            </w:r>
          </w:p>
        </w:tc>
        <w:tc>
          <w:tcPr>
            <w:tcW w:w="1528" w:type="pct"/>
            <w:shd w:val="clear" w:color="auto" w:fill="auto"/>
          </w:tcPr>
          <w:p w14:paraId="1D37C397" w14:textId="77777777" w:rsidR="00715316" w:rsidRPr="00715316" w:rsidRDefault="00715316" w:rsidP="00715316">
            <w:pPr>
              <w:snapToGrid w:val="0"/>
              <w:rPr>
                <w:rFonts w:ascii="Times New Roman" w:eastAsia="Segoe UI" w:hAnsi="Times New Roman" w:cs="Times New Roman"/>
                <w:iCs/>
                <w:sz w:val="24"/>
                <w:szCs w:val="28"/>
                <w:highlight w:val="lightGray"/>
              </w:rPr>
            </w:pPr>
          </w:p>
        </w:tc>
      </w:tr>
      <w:tr w:rsidR="00715316" w:rsidRPr="00715316" w14:paraId="7DE4E8A5" w14:textId="77777777" w:rsidTr="00301B37">
        <w:tc>
          <w:tcPr>
            <w:tcW w:w="5000" w:type="pct"/>
            <w:gridSpan w:val="3"/>
            <w:shd w:val="clear" w:color="auto" w:fill="auto"/>
          </w:tcPr>
          <w:p w14:paraId="50EF0D7A" w14:textId="77777777" w:rsidR="00715316" w:rsidRPr="00715316" w:rsidRDefault="00715316" w:rsidP="00715316">
            <w:pPr>
              <w:snapToGrid w:val="0"/>
              <w:rPr>
                <w:rFonts w:ascii="Times New Roman" w:eastAsia="Segoe UI" w:hAnsi="Times New Roman" w:cs="Times New Roman"/>
                <w:iCs/>
                <w:sz w:val="24"/>
                <w:szCs w:val="28"/>
                <w:highlight w:val="lightGray"/>
              </w:rPr>
            </w:pPr>
            <w:r w:rsidRPr="00715316">
              <w:rPr>
                <w:rFonts w:ascii="Times New Roman" w:eastAsia="Segoe UI" w:hAnsi="Times New Roman" w:cs="Times New Roman"/>
                <w:b/>
                <w:bCs/>
                <w:iCs/>
                <w:sz w:val="24"/>
                <w:szCs w:val="28"/>
              </w:rPr>
              <w:t>Дополнительное оборудование</w:t>
            </w:r>
          </w:p>
        </w:tc>
      </w:tr>
    </w:tbl>
    <w:p w14:paraId="51BDEE49" w14:textId="77777777" w:rsidR="00715316" w:rsidRPr="00715316" w:rsidRDefault="00715316" w:rsidP="00715316">
      <w:pPr>
        <w:suppressAutoHyphens/>
        <w:ind w:firstLine="709"/>
        <w:jc w:val="both"/>
        <w:rPr>
          <w:rFonts w:ascii="Times New Roman" w:eastAsia="Segoe UI" w:hAnsi="Times New Roman" w:cs="Times New Roman"/>
          <w:bCs/>
          <w:iCs/>
          <w:sz w:val="24"/>
          <w:szCs w:val="24"/>
          <w:lang w:eastAsia="ru-RU"/>
        </w:rPr>
      </w:pPr>
    </w:p>
    <w:p w14:paraId="204382CD" w14:textId="2B9352D9" w:rsidR="00C601F4" w:rsidRPr="00985111" w:rsidRDefault="00C601F4" w:rsidP="00C601F4">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w:t>
      </w:r>
      <w:r>
        <w:rPr>
          <w:rFonts w:ascii="Times New Roman" w:hAnsi="Times New Roman" w:cs="Times New Roman"/>
          <w:bCs/>
          <w:sz w:val="24"/>
          <w:szCs w:val="24"/>
        </w:rPr>
        <w:t>4</w:t>
      </w:r>
      <w:r w:rsidRPr="00985111">
        <w:rPr>
          <w:rFonts w:ascii="Times New Roman" w:hAnsi="Times New Roman" w:cs="Times New Roman"/>
          <w:bCs/>
          <w:sz w:val="24"/>
          <w:szCs w:val="24"/>
        </w:rPr>
        <w:t xml:space="preserve">. Оснащение </w:t>
      </w:r>
      <w:r>
        <w:rPr>
          <w:rFonts w:ascii="Times New Roman" w:hAnsi="Times New Roman" w:cs="Times New Roman"/>
          <w:bCs/>
          <w:sz w:val="24"/>
          <w:szCs w:val="24"/>
        </w:rPr>
        <w:t>мастерских</w:t>
      </w:r>
    </w:p>
    <w:p w14:paraId="42BF47E7" w14:textId="77777777" w:rsidR="000E50DC" w:rsidRPr="000E50DC" w:rsidRDefault="000E50DC" w:rsidP="000E50DC">
      <w:pPr>
        <w:suppressAutoHyphens/>
        <w:ind w:firstLine="709"/>
        <w:jc w:val="both"/>
        <w:rPr>
          <w:rFonts w:ascii="Times New Roman" w:hAnsi="Times New Roman" w:cs="Times New Roman"/>
          <w:bCs/>
          <w:sz w:val="24"/>
          <w:szCs w:val="24"/>
        </w:rPr>
      </w:pPr>
      <w:r w:rsidRPr="000E50DC">
        <w:rPr>
          <w:rFonts w:ascii="Times New Roman" w:hAnsi="Times New Roman" w:cs="Times New Roman"/>
          <w:bCs/>
          <w:sz w:val="24"/>
          <w:szCs w:val="24"/>
        </w:rPr>
        <w:t>Мастерская «</w:t>
      </w:r>
      <w:r w:rsidRPr="000E50DC">
        <w:rPr>
          <w:rFonts w:ascii="Times New Roman" w:hAnsi="Times New Roman" w:cs="Times New Roman"/>
          <w:bCs/>
          <w:iCs/>
          <w:sz w:val="24"/>
          <w:szCs w:val="24"/>
        </w:rPr>
        <w:t>Учебный банк</w:t>
      </w:r>
      <w:r w:rsidRPr="000E50DC">
        <w:rPr>
          <w:rFonts w:ascii="Times New Roman" w:hAnsi="Times New Roman" w:cs="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
        <w:gridCol w:w="6092"/>
        <w:gridCol w:w="2911"/>
      </w:tblGrid>
      <w:tr w:rsidR="00760507" w:rsidRPr="00715316" w14:paraId="12BF69FD" w14:textId="77777777" w:rsidTr="00786CBC">
        <w:tc>
          <w:tcPr>
            <w:tcW w:w="274" w:type="pct"/>
            <w:shd w:val="clear" w:color="auto" w:fill="auto"/>
            <w:vAlign w:val="center"/>
          </w:tcPr>
          <w:p w14:paraId="51A19B95" w14:textId="77777777" w:rsidR="00760507" w:rsidRPr="00715316" w:rsidRDefault="00760507" w:rsidP="00786CBC">
            <w:pPr>
              <w:snapToGrid w:val="0"/>
              <w:jc w:val="center"/>
              <w:rPr>
                <w:rFonts w:ascii="Times New Roman" w:eastAsia="Segoe UI" w:hAnsi="Times New Roman" w:cs="Times New Roman"/>
                <w:iCs/>
                <w:sz w:val="24"/>
                <w:szCs w:val="28"/>
              </w:rPr>
            </w:pPr>
            <w:r w:rsidRPr="00715316">
              <w:rPr>
                <w:rFonts w:ascii="Times New Roman" w:eastAsia="Segoe UI" w:hAnsi="Times New Roman" w:cs="Times New Roman"/>
                <w:iCs/>
                <w:sz w:val="24"/>
                <w:szCs w:val="28"/>
              </w:rPr>
              <w:t>№</w:t>
            </w:r>
          </w:p>
        </w:tc>
        <w:tc>
          <w:tcPr>
            <w:tcW w:w="3198" w:type="pct"/>
            <w:shd w:val="clear" w:color="auto" w:fill="auto"/>
            <w:vAlign w:val="center"/>
          </w:tcPr>
          <w:p w14:paraId="3FDA7F71" w14:textId="77777777" w:rsidR="00760507" w:rsidRPr="00715316" w:rsidRDefault="00760507" w:rsidP="00786CBC">
            <w:pPr>
              <w:snapToGrid w:val="0"/>
              <w:jc w:val="center"/>
              <w:rPr>
                <w:rFonts w:ascii="Times New Roman" w:eastAsia="Segoe UI" w:hAnsi="Times New Roman" w:cs="Times New Roman"/>
                <w:iCs/>
                <w:sz w:val="24"/>
                <w:szCs w:val="28"/>
              </w:rPr>
            </w:pPr>
            <w:r w:rsidRPr="00715316">
              <w:rPr>
                <w:rFonts w:ascii="Times New Roman" w:eastAsia="Segoe UI" w:hAnsi="Times New Roman" w:cs="Times New Roman"/>
                <w:iCs/>
                <w:sz w:val="24"/>
                <w:szCs w:val="28"/>
              </w:rPr>
              <w:t>Наименование оборудования</w:t>
            </w:r>
          </w:p>
        </w:tc>
        <w:tc>
          <w:tcPr>
            <w:tcW w:w="1528" w:type="pct"/>
            <w:shd w:val="clear" w:color="auto" w:fill="auto"/>
            <w:vAlign w:val="center"/>
          </w:tcPr>
          <w:p w14:paraId="3C57E380" w14:textId="77777777" w:rsidR="00760507" w:rsidRPr="00715316" w:rsidRDefault="00760507" w:rsidP="00786CBC">
            <w:pPr>
              <w:snapToGrid w:val="0"/>
              <w:jc w:val="center"/>
              <w:rPr>
                <w:rFonts w:ascii="Times New Roman" w:eastAsia="Segoe UI" w:hAnsi="Times New Roman" w:cs="Times New Roman"/>
                <w:iCs/>
                <w:sz w:val="24"/>
                <w:szCs w:val="28"/>
              </w:rPr>
            </w:pPr>
            <w:r w:rsidRPr="00715316">
              <w:rPr>
                <w:rFonts w:ascii="Times New Roman" w:eastAsia="Segoe UI" w:hAnsi="Times New Roman" w:cs="Times New Roman"/>
                <w:iCs/>
                <w:sz w:val="24"/>
                <w:szCs w:val="28"/>
              </w:rPr>
              <w:t>Техническое описание</w:t>
            </w:r>
          </w:p>
        </w:tc>
      </w:tr>
      <w:tr w:rsidR="00760507" w:rsidRPr="00715316" w14:paraId="5FB7E058" w14:textId="77777777" w:rsidTr="00786CBC">
        <w:trPr>
          <w:trHeight w:val="278"/>
        </w:trPr>
        <w:tc>
          <w:tcPr>
            <w:tcW w:w="5000" w:type="pct"/>
            <w:gridSpan w:val="3"/>
            <w:shd w:val="clear" w:color="auto" w:fill="auto"/>
          </w:tcPr>
          <w:p w14:paraId="5451C322" w14:textId="65614113" w:rsidR="00760507" w:rsidRPr="00715316" w:rsidRDefault="00DD1603" w:rsidP="00786CBC">
            <w:pPr>
              <w:snapToGrid w:val="0"/>
              <w:rPr>
                <w:rFonts w:ascii="Times New Roman" w:eastAsia="Segoe UI" w:hAnsi="Times New Roman" w:cs="Times New Roman"/>
                <w:b/>
                <w:bCs/>
                <w:iCs/>
                <w:sz w:val="24"/>
                <w:szCs w:val="28"/>
              </w:rPr>
            </w:pPr>
            <w:r w:rsidRPr="00DD1603">
              <w:rPr>
                <w:rFonts w:ascii="Times New Roman" w:eastAsia="Segoe UI" w:hAnsi="Times New Roman" w:cs="Times New Roman"/>
                <w:b/>
                <w:bCs/>
                <w:iCs/>
                <w:sz w:val="24"/>
                <w:szCs w:val="28"/>
              </w:rPr>
              <w:t>1</w:t>
            </w:r>
            <w:r w:rsidR="00760507" w:rsidRPr="00715316">
              <w:rPr>
                <w:rFonts w:ascii="Times New Roman" w:eastAsia="Segoe UI" w:hAnsi="Times New Roman" w:cs="Times New Roman"/>
                <w:b/>
                <w:bCs/>
                <w:iCs/>
                <w:sz w:val="24"/>
                <w:szCs w:val="28"/>
              </w:rPr>
              <w:t xml:space="preserve"> Специализированная мебель и системы хранения</w:t>
            </w:r>
          </w:p>
        </w:tc>
      </w:tr>
      <w:tr w:rsidR="00760507" w:rsidRPr="00715316" w14:paraId="5837818F" w14:textId="77777777" w:rsidTr="00786CBC">
        <w:trPr>
          <w:trHeight w:val="277"/>
        </w:trPr>
        <w:tc>
          <w:tcPr>
            <w:tcW w:w="5000" w:type="pct"/>
            <w:gridSpan w:val="3"/>
            <w:shd w:val="clear" w:color="auto" w:fill="auto"/>
          </w:tcPr>
          <w:p w14:paraId="2C266683" w14:textId="77777777" w:rsidR="00760507" w:rsidRPr="00715316" w:rsidRDefault="00760507" w:rsidP="00786CBC">
            <w:pPr>
              <w:snapToGrid w:val="0"/>
              <w:rPr>
                <w:rFonts w:ascii="Times New Roman" w:eastAsia="Segoe UI" w:hAnsi="Times New Roman" w:cs="Times New Roman"/>
                <w:b/>
                <w:bCs/>
                <w:iCs/>
                <w:sz w:val="24"/>
                <w:szCs w:val="28"/>
              </w:rPr>
            </w:pPr>
            <w:r w:rsidRPr="00715316">
              <w:rPr>
                <w:rFonts w:ascii="Times New Roman" w:eastAsia="Segoe UI" w:hAnsi="Times New Roman" w:cs="Times New Roman"/>
                <w:b/>
                <w:bCs/>
                <w:iCs/>
                <w:sz w:val="24"/>
                <w:szCs w:val="28"/>
              </w:rPr>
              <w:t>Основное оборудование</w:t>
            </w:r>
          </w:p>
        </w:tc>
      </w:tr>
      <w:tr w:rsidR="00760507" w:rsidRPr="00715316" w14:paraId="7ABE6DC1" w14:textId="77777777" w:rsidTr="00786CBC">
        <w:tc>
          <w:tcPr>
            <w:tcW w:w="274" w:type="pct"/>
            <w:shd w:val="clear" w:color="auto" w:fill="auto"/>
          </w:tcPr>
          <w:p w14:paraId="64724036" w14:textId="77777777" w:rsidR="00760507" w:rsidRPr="00715316" w:rsidRDefault="00760507" w:rsidP="00786CBC">
            <w:pPr>
              <w:snapToGrid w:val="0"/>
              <w:rPr>
                <w:rFonts w:ascii="Times New Roman" w:eastAsia="Segoe UI" w:hAnsi="Times New Roman" w:cs="Times New Roman"/>
                <w:iCs/>
                <w:sz w:val="24"/>
                <w:szCs w:val="28"/>
              </w:rPr>
            </w:pPr>
          </w:p>
        </w:tc>
        <w:tc>
          <w:tcPr>
            <w:tcW w:w="3198" w:type="pct"/>
            <w:shd w:val="clear" w:color="auto" w:fill="auto"/>
          </w:tcPr>
          <w:p w14:paraId="0E163BBA" w14:textId="12DE6F5D" w:rsidR="00760507" w:rsidRPr="00715316" w:rsidRDefault="00760507" w:rsidP="00786CBC">
            <w:pPr>
              <w:snapToGrid w:val="0"/>
              <w:rPr>
                <w:rFonts w:ascii="Times New Roman" w:eastAsia="Segoe UI" w:hAnsi="Times New Roman" w:cs="Times New Roman"/>
                <w:iCs/>
                <w:sz w:val="24"/>
                <w:szCs w:val="28"/>
              </w:rPr>
            </w:pPr>
            <w:r>
              <w:rPr>
                <w:rFonts w:ascii="Times New Roman" w:eastAsia="Segoe UI" w:hAnsi="Times New Roman" w:cs="Times New Roman"/>
                <w:bCs/>
                <w:iCs/>
                <w:sz w:val="24"/>
                <w:szCs w:val="24"/>
                <w:lang w:eastAsia="ru-RU"/>
              </w:rPr>
              <w:t>П</w:t>
            </w:r>
            <w:r w:rsidRPr="00C601F4">
              <w:rPr>
                <w:rFonts w:ascii="Times New Roman" w:eastAsia="Segoe UI" w:hAnsi="Times New Roman" w:cs="Times New Roman"/>
                <w:bCs/>
                <w:iCs/>
                <w:sz w:val="24"/>
                <w:szCs w:val="24"/>
                <w:lang w:eastAsia="ru-RU"/>
              </w:rPr>
              <w:t xml:space="preserve">осадочные места по количеству </w:t>
            </w:r>
            <w:r>
              <w:rPr>
                <w:rFonts w:ascii="Times New Roman" w:eastAsia="Segoe UI" w:hAnsi="Times New Roman" w:cs="Times New Roman"/>
                <w:bCs/>
                <w:iCs/>
                <w:sz w:val="24"/>
                <w:szCs w:val="24"/>
                <w:lang w:eastAsia="ru-RU"/>
              </w:rPr>
              <w:t>обучающихся</w:t>
            </w:r>
          </w:p>
        </w:tc>
        <w:tc>
          <w:tcPr>
            <w:tcW w:w="1528" w:type="pct"/>
            <w:shd w:val="clear" w:color="auto" w:fill="auto"/>
          </w:tcPr>
          <w:p w14:paraId="05FDF576" w14:textId="77777777" w:rsidR="00760507" w:rsidRPr="00715316" w:rsidRDefault="00760507" w:rsidP="00786CBC">
            <w:pPr>
              <w:snapToGrid w:val="0"/>
              <w:rPr>
                <w:rFonts w:ascii="Times New Roman" w:eastAsia="Segoe UI" w:hAnsi="Times New Roman" w:cs="Times New Roman"/>
                <w:iCs/>
                <w:sz w:val="24"/>
                <w:szCs w:val="28"/>
              </w:rPr>
            </w:pPr>
          </w:p>
        </w:tc>
      </w:tr>
      <w:tr w:rsidR="00760507" w:rsidRPr="00715316" w14:paraId="4E5A0BAB" w14:textId="77777777" w:rsidTr="00786CBC">
        <w:tc>
          <w:tcPr>
            <w:tcW w:w="274" w:type="pct"/>
            <w:shd w:val="clear" w:color="auto" w:fill="auto"/>
          </w:tcPr>
          <w:p w14:paraId="768586A9" w14:textId="77777777" w:rsidR="00760507" w:rsidRPr="00715316" w:rsidRDefault="00760507" w:rsidP="00786CBC">
            <w:pPr>
              <w:snapToGrid w:val="0"/>
              <w:rPr>
                <w:rFonts w:ascii="Times New Roman" w:eastAsia="Segoe UI" w:hAnsi="Times New Roman" w:cs="Times New Roman"/>
                <w:iCs/>
                <w:sz w:val="24"/>
                <w:szCs w:val="28"/>
              </w:rPr>
            </w:pPr>
          </w:p>
        </w:tc>
        <w:tc>
          <w:tcPr>
            <w:tcW w:w="3198" w:type="pct"/>
            <w:shd w:val="clear" w:color="auto" w:fill="auto"/>
          </w:tcPr>
          <w:p w14:paraId="7B8C03D7" w14:textId="77777777" w:rsidR="00760507" w:rsidRPr="00715316" w:rsidRDefault="00760507" w:rsidP="00786CBC">
            <w:pPr>
              <w:snapToGrid w:val="0"/>
              <w:rPr>
                <w:rFonts w:ascii="Times New Roman" w:eastAsia="Segoe UI" w:hAnsi="Times New Roman" w:cs="Times New Roman"/>
                <w:iCs/>
                <w:sz w:val="24"/>
                <w:szCs w:val="28"/>
              </w:rPr>
            </w:pPr>
            <w:r w:rsidRPr="00715316">
              <w:rPr>
                <w:rFonts w:ascii="Times New Roman" w:eastAsia="Segoe UI" w:hAnsi="Times New Roman" w:cs="Times New Roman"/>
                <w:iCs/>
                <w:sz w:val="24"/>
                <w:szCs w:val="24"/>
                <w:lang w:eastAsia="ru-RU"/>
              </w:rPr>
              <w:t>Рабочее место преподавателя</w:t>
            </w:r>
          </w:p>
        </w:tc>
        <w:tc>
          <w:tcPr>
            <w:tcW w:w="1528" w:type="pct"/>
            <w:shd w:val="clear" w:color="auto" w:fill="auto"/>
          </w:tcPr>
          <w:p w14:paraId="457C5873" w14:textId="77777777" w:rsidR="00760507" w:rsidRPr="00715316" w:rsidRDefault="00760507" w:rsidP="00786CBC">
            <w:pPr>
              <w:snapToGrid w:val="0"/>
              <w:rPr>
                <w:rFonts w:ascii="Times New Roman" w:eastAsia="Segoe UI" w:hAnsi="Times New Roman" w:cs="Times New Roman"/>
                <w:iCs/>
                <w:sz w:val="24"/>
                <w:szCs w:val="28"/>
              </w:rPr>
            </w:pPr>
          </w:p>
        </w:tc>
      </w:tr>
      <w:tr w:rsidR="00760507" w:rsidRPr="00715316" w14:paraId="79C0FEF7" w14:textId="77777777" w:rsidTr="00786CBC">
        <w:tc>
          <w:tcPr>
            <w:tcW w:w="274" w:type="pct"/>
            <w:shd w:val="clear" w:color="auto" w:fill="auto"/>
          </w:tcPr>
          <w:p w14:paraId="6F7E7B6E" w14:textId="77777777" w:rsidR="00760507" w:rsidRPr="00715316" w:rsidRDefault="00760507" w:rsidP="00786CBC">
            <w:pPr>
              <w:snapToGrid w:val="0"/>
              <w:rPr>
                <w:rFonts w:ascii="Times New Roman" w:eastAsia="Segoe UI" w:hAnsi="Times New Roman" w:cs="Times New Roman"/>
                <w:iCs/>
                <w:sz w:val="24"/>
                <w:szCs w:val="28"/>
              </w:rPr>
            </w:pPr>
          </w:p>
        </w:tc>
        <w:tc>
          <w:tcPr>
            <w:tcW w:w="3198" w:type="pct"/>
            <w:shd w:val="clear" w:color="auto" w:fill="auto"/>
          </w:tcPr>
          <w:p w14:paraId="625222C5" w14:textId="53EE2318" w:rsidR="00760507" w:rsidRPr="00715316" w:rsidRDefault="00A31F97" w:rsidP="00786CBC">
            <w:pPr>
              <w:snapToGrid w:val="0"/>
              <w:rPr>
                <w:rFonts w:ascii="Times New Roman" w:eastAsia="Segoe UI" w:hAnsi="Times New Roman" w:cs="Times New Roman"/>
                <w:iCs/>
                <w:sz w:val="24"/>
                <w:szCs w:val="28"/>
              </w:rPr>
            </w:pPr>
            <w:r w:rsidRPr="00D273E3">
              <w:rPr>
                <w:rFonts w:ascii="Times New Roman" w:hAnsi="Times New Roman"/>
                <w:bCs/>
                <w:sz w:val="24"/>
                <w:szCs w:val="24"/>
              </w:rPr>
              <w:t>Магнитно-маркерная учебная доска</w:t>
            </w:r>
            <w:r>
              <w:rPr>
                <w:rFonts w:ascii="Times New Roman" w:eastAsia="Segoe UI" w:hAnsi="Times New Roman" w:cs="Times New Roman"/>
                <w:iCs/>
                <w:sz w:val="24"/>
                <w:szCs w:val="24"/>
                <w:lang w:eastAsia="ru-RU"/>
              </w:rPr>
              <w:t xml:space="preserve"> у</w:t>
            </w:r>
            <w:r w:rsidR="00760507">
              <w:rPr>
                <w:rFonts w:ascii="Times New Roman" w:eastAsia="Segoe UI" w:hAnsi="Times New Roman" w:cs="Times New Roman"/>
                <w:iCs/>
                <w:sz w:val="24"/>
                <w:szCs w:val="24"/>
                <w:lang w:eastAsia="ru-RU"/>
              </w:rPr>
              <w:t>чебная</w:t>
            </w:r>
            <w:r w:rsidR="00760507" w:rsidRPr="00715316">
              <w:rPr>
                <w:rFonts w:ascii="Times New Roman" w:eastAsia="Segoe UI" w:hAnsi="Times New Roman" w:cs="Times New Roman"/>
                <w:iCs/>
                <w:sz w:val="24"/>
                <w:szCs w:val="24"/>
                <w:lang w:eastAsia="ru-RU"/>
              </w:rPr>
              <w:t xml:space="preserve"> доска</w:t>
            </w:r>
          </w:p>
        </w:tc>
        <w:tc>
          <w:tcPr>
            <w:tcW w:w="1528" w:type="pct"/>
            <w:shd w:val="clear" w:color="auto" w:fill="auto"/>
          </w:tcPr>
          <w:p w14:paraId="040CCA7E" w14:textId="77777777" w:rsidR="00760507" w:rsidRPr="00715316" w:rsidRDefault="00760507" w:rsidP="00786CBC">
            <w:pPr>
              <w:snapToGrid w:val="0"/>
              <w:rPr>
                <w:rFonts w:ascii="Times New Roman" w:eastAsia="Segoe UI" w:hAnsi="Times New Roman" w:cs="Times New Roman"/>
                <w:iCs/>
                <w:sz w:val="24"/>
                <w:szCs w:val="28"/>
              </w:rPr>
            </w:pPr>
          </w:p>
        </w:tc>
      </w:tr>
      <w:tr w:rsidR="00760507" w:rsidRPr="00715316" w14:paraId="4A5C0EDE" w14:textId="77777777" w:rsidTr="00786CB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ACE6095" w14:textId="77777777" w:rsidR="00760507" w:rsidRPr="00715316" w:rsidRDefault="00760507" w:rsidP="00786CBC">
            <w:pPr>
              <w:snapToGrid w:val="0"/>
              <w:rPr>
                <w:rFonts w:ascii="Times New Roman" w:eastAsia="Segoe UI" w:hAnsi="Times New Roman" w:cs="Times New Roman"/>
                <w:iCs/>
                <w:sz w:val="24"/>
                <w:szCs w:val="28"/>
              </w:rPr>
            </w:pPr>
            <w:r w:rsidRPr="00715316">
              <w:rPr>
                <w:rFonts w:ascii="Times New Roman" w:eastAsia="Segoe UI" w:hAnsi="Times New Roman" w:cs="Times New Roman"/>
                <w:b/>
                <w:bCs/>
                <w:iCs/>
                <w:sz w:val="24"/>
                <w:szCs w:val="28"/>
              </w:rPr>
              <w:t>Дополнительное оборудование</w:t>
            </w:r>
          </w:p>
        </w:tc>
      </w:tr>
      <w:tr w:rsidR="00760507" w:rsidRPr="00715316" w14:paraId="29A49699" w14:textId="77777777" w:rsidTr="00786CBC">
        <w:tc>
          <w:tcPr>
            <w:tcW w:w="274" w:type="pct"/>
            <w:tcBorders>
              <w:top w:val="single" w:sz="4" w:space="0" w:color="auto"/>
              <w:left w:val="single" w:sz="4" w:space="0" w:color="auto"/>
              <w:bottom w:val="single" w:sz="4" w:space="0" w:color="auto"/>
              <w:right w:val="single" w:sz="4" w:space="0" w:color="auto"/>
            </w:tcBorders>
            <w:shd w:val="clear" w:color="auto" w:fill="auto"/>
          </w:tcPr>
          <w:p w14:paraId="48B33337" w14:textId="77777777" w:rsidR="00760507" w:rsidRPr="00715316" w:rsidRDefault="00760507" w:rsidP="00786CBC">
            <w:pPr>
              <w:snapToGrid w:val="0"/>
              <w:rPr>
                <w:rFonts w:ascii="Times New Roman" w:eastAsia="Segoe UI" w:hAnsi="Times New Roman" w:cs="Times New Roman"/>
                <w:iCs/>
                <w:sz w:val="24"/>
                <w:szCs w:val="28"/>
                <w:highlight w:val="lightGray"/>
              </w:rPr>
            </w:pPr>
          </w:p>
        </w:tc>
        <w:tc>
          <w:tcPr>
            <w:tcW w:w="3198" w:type="pct"/>
            <w:tcBorders>
              <w:top w:val="single" w:sz="4" w:space="0" w:color="auto"/>
              <w:left w:val="single" w:sz="4" w:space="0" w:color="auto"/>
              <w:bottom w:val="single" w:sz="4" w:space="0" w:color="auto"/>
              <w:right w:val="single" w:sz="4" w:space="0" w:color="auto"/>
            </w:tcBorders>
            <w:shd w:val="clear" w:color="auto" w:fill="auto"/>
          </w:tcPr>
          <w:p w14:paraId="1DC09348" w14:textId="77777777" w:rsidR="00760507" w:rsidRPr="00715316" w:rsidRDefault="00760507" w:rsidP="00786CBC">
            <w:pPr>
              <w:snapToGrid w:val="0"/>
              <w:rPr>
                <w:rFonts w:ascii="Times New Roman" w:eastAsia="Segoe UI" w:hAnsi="Times New Roman" w:cs="Times New Roman"/>
                <w:i/>
                <w:sz w:val="24"/>
                <w:szCs w:val="28"/>
                <w:highlight w:val="lightGray"/>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7FDF03E0" w14:textId="77777777" w:rsidR="00760507" w:rsidRPr="00715316" w:rsidRDefault="00760507" w:rsidP="00786CBC">
            <w:pPr>
              <w:snapToGrid w:val="0"/>
              <w:rPr>
                <w:rFonts w:ascii="Times New Roman" w:eastAsia="Segoe UI" w:hAnsi="Times New Roman" w:cs="Times New Roman"/>
                <w:i/>
                <w:sz w:val="24"/>
                <w:szCs w:val="28"/>
                <w:highlight w:val="lightGray"/>
              </w:rPr>
            </w:pPr>
          </w:p>
        </w:tc>
      </w:tr>
      <w:tr w:rsidR="00760507" w:rsidRPr="00715316" w14:paraId="60FDC730" w14:textId="77777777" w:rsidTr="00786CB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A32268D" w14:textId="4DE69B59" w:rsidR="00760507" w:rsidRPr="00715316" w:rsidRDefault="00DD1603" w:rsidP="00786CBC">
            <w:pPr>
              <w:snapToGrid w:val="0"/>
              <w:rPr>
                <w:rFonts w:ascii="Times New Roman" w:eastAsia="Segoe UI" w:hAnsi="Times New Roman" w:cs="Times New Roman"/>
                <w:iCs/>
                <w:sz w:val="24"/>
                <w:szCs w:val="28"/>
              </w:rPr>
            </w:pPr>
            <w:r>
              <w:rPr>
                <w:rFonts w:ascii="Times New Roman" w:eastAsia="Segoe UI" w:hAnsi="Times New Roman" w:cs="Times New Roman"/>
                <w:b/>
                <w:bCs/>
                <w:iCs/>
                <w:sz w:val="24"/>
                <w:szCs w:val="28"/>
                <w:lang w:val="en-US"/>
              </w:rPr>
              <w:t>2</w:t>
            </w:r>
            <w:r w:rsidR="00760507" w:rsidRPr="00715316">
              <w:rPr>
                <w:rFonts w:ascii="Times New Roman" w:eastAsia="Segoe UI" w:hAnsi="Times New Roman" w:cs="Times New Roman"/>
                <w:b/>
                <w:bCs/>
                <w:iCs/>
                <w:sz w:val="24"/>
                <w:szCs w:val="28"/>
              </w:rPr>
              <w:t xml:space="preserve"> Технические средства</w:t>
            </w:r>
          </w:p>
        </w:tc>
      </w:tr>
      <w:tr w:rsidR="00760507" w:rsidRPr="00715316" w14:paraId="6897E32B" w14:textId="77777777" w:rsidTr="00786CB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2CF5FB9" w14:textId="77777777" w:rsidR="00760507" w:rsidRPr="00715316" w:rsidRDefault="00760507" w:rsidP="00786CBC">
            <w:pPr>
              <w:snapToGrid w:val="0"/>
              <w:rPr>
                <w:rFonts w:ascii="Times New Roman" w:eastAsia="Segoe UI" w:hAnsi="Times New Roman" w:cs="Times New Roman"/>
                <w:iCs/>
                <w:sz w:val="24"/>
                <w:szCs w:val="28"/>
              </w:rPr>
            </w:pPr>
            <w:r w:rsidRPr="00715316">
              <w:rPr>
                <w:rFonts w:ascii="Times New Roman" w:eastAsia="Segoe UI" w:hAnsi="Times New Roman" w:cs="Times New Roman"/>
                <w:b/>
                <w:bCs/>
                <w:iCs/>
                <w:sz w:val="24"/>
                <w:szCs w:val="28"/>
              </w:rPr>
              <w:t>Основное оборудование</w:t>
            </w:r>
          </w:p>
        </w:tc>
      </w:tr>
      <w:tr w:rsidR="00760507" w:rsidRPr="00715316" w14:paraId="46B2E361" w14:textId="77777777" w:rsidTr="00786CBC">
        <w:tc>
          <w:tcPr>
            <w:tcW w:w="274" w:type="pct"/>
            <w:shd w:val="clear" w:color="auto" w:fill="auto"/>
          </w:tcPr>
          <w:p w14:paraId="25F2D3D9" w14:textId="77777777" w:rsidR="00760507" w:rsidRPr="00715316" w:rsidRDefault="00760507" w:rsidP="00786CBC">
            <w:pPr>
              <w:snapToGrid w:val="0"/>
              <w:rPr>
                <w:rFonts w:ascii="Times New Roman" w:eastAsia="Segoe UI" w:hAnsi="Times New Roman" w:cs="Times New Roman"/>
                <w:iCs/>
                <w:sz w:val="24"/>
                <w:szCs w:val="28"/>
                <w:highlight w:val="lightGray"/>
              </w:rPr>
            </w:pPr>
          </w:p>
        </w:tc>
        <w:tc>
          <w:tcPr>
            <w:tcW w:w="3198" w:type="pct"/>
            <w:shd w:val="clear" w:color="auto" w:fill="auto"/>
          </w:tcPr>
          <w:p w14:paraId="6FB5F389" w14:textId="0D7431AF" w:rsidR="00760507" w:rsidRPr="00715316" w:rsidRDefault="00A31F97" w:rsidP="00786CBC">
            <w:pPr>
              <w:snapToGrid w:val="0"/>
              <w:rPr>
                <w:rFonts w:ascii="Times New Roman" w:eastAsia="Segoe UI" w:hAnsi="Times New Roman" w:cs="Times New Roman"/>
                <w:iCs/>
                <w:sz w:val="24"/>
                <w:szCs w:val="28"/>
                <w:highlight w:val="lightGray"/>
              </w:rPr>
            </w:pPr>
            <w:r>
              <w:rPr>
                <w:rFonts w:ascii="Times New Roman" w:hAnsi="Times New Roman"/>
                <w:bCs/>
                <w:sz w:val="24"/>
                <w:szCs w:val="24"/>
                <w:u w:color="FF0000"/>
              </w:rPr>
              <w:t>К</w:t>
            </w:r>
            <w:r w:rsidRPr="00D273E3">
              <w:rPr>
                <w:rFonts w:ascii="Times New Roman" w:hAnsi="Times New Roman"/>
                <w:bCs/>
                <w:sz w:val="24"/>
                <w:szCs w:val="24"/>
                <w:u w:color="FF0000"/>
              </w:rPr>
              <w:t xml:space="preserve">омпьютер </w:t>
            </w:r>
            <w:r w:rsidRPr="00D273E3">
              <w:rPr>
                <w:rFonts w:ascii="Times New Roman" w:hAnsi="Times New Roman"/>
                <w:sz w:val="24"/>
                <w:szCs w:val="24"/>
                <w:lang w:eastAsia="ar-SA"/>
              </w:rPr>
              <w:t>с установленным программным обеспечением</w:t>
            </w:r>
          </w:p>
        </w:tc>
        <w:tc>
          <w:tcPr>
            <w:tcW w:w="1528" w:type="pct"/>
            <w:shd w:val="clear" w:color="auto" w:fill="auto"/>
          </w:tcPr>
          <w:p w14:paraId="324CC874" w14:textId="77777777" w:rsidR="00760507" w:rsidRPr="00715316" w:rsidRDefault="00760507" w:rsidP="00786CBC">
            <w:pPr>
              <w:snapToGrid w:val="0"/>
              <w:rPr>
                <w:rFonts w:ascii="Times New Roman" w:eastAsia="Segoe UI" w:hAnsi="Times New Roman" w:cs="Times New Roman"/>
                <w:iCs/>
                <w:sz w:val="24"/>
                <w:szCs w:val="28"/>
                <w:highlight w:val="lightGray"/>
              </w:rPr>
            </w:pPr>
          </w:p>
        </w:tc>
      </w:tr>
      <w:tr w:rsidR="00760507" w:rsidRPr="00715316" w14:paraId="21F3B0AA" w14:textId="77777777" w:rsidTr="00786CBC">
        <w:tc>
          <w:tcPr>
            <w:tcW w:w="274" w:type="pct"/>
            <w:shd w:val="clear" w:color="auto" w:fill="auto"/>
          </w:tcPr>
          <w:p w14:paraId="57C9E6E4" w14:textId="77777777" w:rsidR="00760507" w:rsidRPr="00715316" w:rsidRDefault="00760507" w:rsidP="00786CBC">
            <w:pPr>
              <w:snapToGrid w:val="0"/>
              <w:rPr>
                <w:rFonts w:ascii="Times New Roman" w:eastAsia="Segoe UI" w:hAnsi="Times New Roman" w:cs="Times New Roman"/>
                <w:iCs/>
                <w:sz w:val="24"/>
                <w:szCs w:val="28"/>
                <w:highlight w:val="lightGray"/>
              </w:rPr>
            </w:pPr>
          </w:p>
        </w:tc>
        <w:tc>
          <w:tcPr>
            <w:tcW w:w="3198" w:type="pct"/>
            <w:shd w:val="clear" w:color="auto" w:fill="auto"/>
          </w:tcPr>
          <w:p w14:paraId="77AB8CD2" w14:textId="70EB4AAC" w:rsidR="00760507" w:rsidRPr="00715316" w:rsidRDefault="00A31F97" w:rsidP="00786CBC">
            <w:pPr>
              <w:snapToGrid w:val="0"/>
              <w:rPr>
                <w:rFonts w:ascii="Times New Roman" w:eastAsia="Segoe UI" w:hAnsi="Times New Roman" w:cs="Times New Roman"/>
                <w:iCs/>
                <w:sz w:val="24"/>
                <w:szCs w:val="28"/>
                <w:highlight w:val="lightGray"/>
              </w:rPr>
            </w:pPr>
            <w:r>
              <w:rPr>
                <w:rFonts w:ascii="Times New Roman" w:hAnsi="Times New Roman"/>
                <w:bCs/>
                <w:sz w:val="24"/>
                <w:szCs w:val="24"/>
              </w:rPr>
              <w:t>М</w:t>
            </w:r>
            <w:r w:rsidRPr="00D273E3">
              <w:rPr>
                <w:rFonts w:ascii="Times New Roman" w:hAnsi="Times New Roman"/>
                <w:bCs/>
                <w:sz w:val="24"/>
                <w:szCs w:val="24"/>
              </w:rPr>
              <w:t>ультимедийное оборудование</w:t>
            </w:r>
          </w:p>
        </w:tc>
        <w:tc>
          <w:tcPr>
            <w:tcW w:w="1528" w:type="pct"/>
            <w:shd w:val="clear" w:color="auto" w:fill="auto"/>
          </w:tcPr>
          <w:p w14:paraId="0B4645E2" w14:textId="77777777" w:rsidR="00760507" w:rsidRPr="00715316" w:rsidRDefault="00760507" w:rsidP="00786CBC">
            <w:pPr>
              <w:snapToGrid w:val="0"/>
              <w:rPr>
                <w:rFonts w:ascii="Times New Roman" w:eastAsia="Segoe UI" w:hAnsi="Times New Roman" w:cs="Times New Roman"/>
                <w:iCs/>
                <w:sz w:val="24"/>
                <w:szCs w:val="28"/>
                <w:highlight w:val="lightGray"/>
              </w:rPr>
            </w:pPr>
          </w:p>
        </w:tc>
      </w:tr>
      <w:tr w:rsidR="00760507" w:rsidRPr="00715316" w14:paraId="3943BEE6" w14:textId="77777777" w:rsidTr="00786CBC">
        <w:tc>
          <w:tcPr>
            <w:tcW w:w="274" w:type="pct"/>
            <w:shd w:val="clear" w:color="auto" w:fill="auto"/>
          </w:tcPr>
          <w:p w14:paraId="1CCD4120" w14:textId="77777777" w:rsidR="00760507" w:rsidRPr="00715316" w:rsidRDefault="00760507" w:rsidP="00786CBC">
            <w:pPr>
              <w:snapToGrid w:val="0"/>
              <w:rPr>
                <w:rFonts w:ascii="Times New Roman" w:eastAsia="Segoe UI" w:hAnsi="Times New Roman" w:cs="Times New Roman"/>
                <w:iCs/>
                <w:sz w:val="24"/>
                <w:szCs w:val="28"/>
                <w:highlight w:val="yellow"/>
                <w:lang w:val="en-US"/>
              </w:rPr>
            </w:pPr>
          </w:p>
        </w:tc>
        <w:tc>
          <w:tcPr>
            <w:tcW w:w="3198" w:type="pct"/>
            <w:shd w:val="clear" w:color="auto" w:fill="auto"/>
          </w:tcPr>
          <w:p w14:paraId="09483A86" w14:textId="2452DDCB" w:rsidR="00760507" w:rsidRPr="00715316" w:rsidRDefault="00A31F97" w:rsidP="00786CBC">
            <w:pPr>
              <w:snapToGrid w:val="0"/>
              <w:rPr>
                <w:rFonts w:ascii="Times New Roman" w:eastAsia="Segoe UI" w:hAnsi="Times New Roman" w:cs="Times New Roman"/>
                <w:iCs/>
                <w:sz w:val="24"/>
                <w:szCs w:val="28"/>
                <w:highlight w:val="yellow"/>
              </w:rPr>
            </w:pPr>
            <w:r>
              <w:rPr>
                <w:rFonts w:ascii="Times New Roman" w:eastAsia="Segoe UI" w:hAnsi="Times New Roman" w:cs="Times New Roman"/>
                <w:iCs/>
                <w:sz w:val="24"/>
                <w:szCs w:val="28"/>
              </w:rPr>
              <w:t>Калькуляторы</w:t>
            </w:r>
          </w:p>
        </w:tc>
        <w:tc>
          <w:tcPr>
            <w:tcW w:w="1528" w:type="pct"/>
            <w:shd w:val="clear" w:color="auto" w:fill="auto"/>
          </w:tcPr>
          <w:p w14:paraId="32F9EE9D" w14:textId="77777777" w:rsidR="00760507" w:rsidRPr="00715316" w:rsidRDefault="00760507" w:rsidP="00786CBC">
            <w:pPr>
              <w:snapToGrid w:val="0"/>
              <w:rPr>
                <w:rFonts w:ascii="Times New Roman" w:eastAsia="Segoe UI" w:hAnsi="Times New Roman" w:cs="Times New Roman"/>
                <w:iCs/>
                <w:sz w:val="24"/>
                <w:szCs w:val="28"/>
                <w:highlight w:val="lightGray"/>
              </w:rPr>
            </w:pPr>
          </w:p>
        </w:tc>
      </w:tr>
      <w:tr w:rsidR="00760507" w:rsidRPr="00715316" w14:paraId="3E4D77AB" w14:textId="77777777" w:rsidTr="00786CBC">
        <w:tc>
          <w:tcPr>
            <w:tcW w:w="5000" w:type="pct"/>
            <w:gridSpan w:val="3"/>
            <w:shd w:val="clear" w:color="auto" w:fill="auto"/>
          </w:tcPr>
          <w:p w14:paraId="57C86813" w14:textId="77777777" w:rsidR="00760507" w:rsidRPr="00715316" w:rsidRDefault="00760507" w:rsidP="00786CBC">
            <w:pPr>
              <w:snapToGrid w:val="0"/>
              <w:rPr>
                <w:rFonts w:ascii="Times New Roman" w:eastAsia="Segoe UI" w:hAnsi="Times New Roman" w:cs="Times New Roman"/>
                <w:iCs/>
                <w:sz w:val="24"/>
                <w:szCs w:val="28"/>
              </w:rPr>
            </w:pPr>
            <w:r w:rsidRPr="00715316">
              <w:rPr>
                <w:rFonts w:ascii="Times New Roman" w:eastAsia="Segoe UI" w:hAnsi="Times New Roman" w:cs="Times New Roman"/>
                <w:b/>
                <w:iCs/>
                <w:sz w:val="24"/>
                <w:szCs w:val="28"/>
              </w:rPr>
              <w:t>Дополнительное оборудование</w:t>
            </w:r>
          </w:p>
        </w:tc>
      </w:tr>
      <w:tr w:rsidR="00760507" w:rsidRPr="00715316" w14:paraId="20F577B0" w14:textId="77777777" w:rsidTr="00786CBC">
        <w:tc>
          <w:tcPr>
            <w:tcW w:w="274" w:type="pct"/>
            <w:shd w:val="clear" w:color="auto" w:fill="auto"/>
          </w:tcPr>
          <w:p w14:paraId="3CF4C200" w14:textId="77777777" w:rsidR="00760507" w:rsidRPr="00715316" w:rsidRDefault="00760507" w:rsidP="00786CBC">
            <w:pPr>
              <w:snapToGrid w:val="0"/>
              <w:rPr>
                <w:rFonts w:ascii="Times New Roman" w:eastAsia="Segoe UI" w:hAnsi="Times New Roman" w:cs="Times New Roman"/>
                <w:iCs/>
                <w:sz w:val="24"/>
                <w:szCs w:val="28"/>
                <w:highlight w:val="lightGray"/>
              </w:rPr>
            </w:pPr>
          </w:p>
        </w:tc>
        <w:tc>
          <w:tcPr>
            <w:tcW w:w="3198" w:type="pct"/>
            <w:shd w:val="clear" w:color="auto" w:fill="auto"/>
          </w:tcPr>
          <w:p w14:paraId="14C33C8A" w14:textId="77777777" w:rsidR="00760507" w:rsidRPr="00715316" w:rsidRDefault="00760507" w:rsidP="00786CBC">
            <w:pPr>
              <w:snapToGrid w:val="0"/>
              <w:rPr>
                <w:rFonts w:ascii="Times New Roman" w:eastAsia="Segoe UI" w:hAnsi="Times New Roman" w:cs="Times New Roman"/>
                <w:sz w:val="24"/>
                <w:szCs w:val="28"/>
              </w:rPr>
            </w:pPr>
          </w:p>
        </w:tc>
        <w:tc>
          <w:tcPr>
            <w:tcW w:w="1528" w:type="pct"/>
            <w:shd w:val="clear" w:color="auto" w:fill="auto"/>
          </w:tcPr>
          <w:p w14:paraId="20F63900" w14:textId="77777777" w:rsidR="00760507" w:rsidRPr="00715316" w:rsidRDefault="00760507" w:rsidP="00786CBC">
            <w:pPr>
              <w:snapToGrid w:val="0"/>
              <w:rPr>
                <w:rFonts w:ascii="Times New Roman" w:eastAsia="Segoe UI" w:hAnsi="Times New Roman" w:cs="Times New Roman"/>
                <w:iCs/>
                <w:sz w:val="24"/>
                <w:szCs w:val="28"/>
                <w:highlight w:val="lightGray"/>
              </w:rPr>
            </w:pPr>
          </w:p>
        </w:tc>
      </w:tr>
      <w:tr w:rsidR="00760507" w:rsidRPr="00715316" w14:paraId="2B819E78" w14:textId="77777777" w:rsidTr="00786CBC">
        <w:tc>
          <w:tcPr>
            <w:tcW w:w="5000" w:type="pct"/>
            <w:gridSpan w:val="3"/>
            <w:shd w:val="clear" w:color="auto" w:fill="auto"/>
          </w:tcPr>
          <w:p w14:paraId="03FD67BE" w14:textId="2EE900EA" w:rsidR="00760507" w:rsidRPr="00715316" w:rsidRDefault="00DD1603" w:rsidP="00786CBC">
            <w:pPr>
              <w:snapToGrid w:val="0"/>
              <w:rPr>
                <w:rFonts w:ascii="Times New Roman" w:eastAsia="Segoe UI" w:hAnsi="Times New Roman" w:cs="Times New Roman"/>
                <w:b/>
                <w:bCs/>
                <w:iCs/>
                <w:sz w:val="24"/>
                <w:szCs w:val="28"/>
              </w:rPr>
            </w:pPr>
            <w:r w:rsidRPr="00DD1603">
              <w:rPr>
                <w:rFonts w:ascii="Times New Roman" w:eastAsia="Segoe UI" w:hAnsi="Times New Roman" w:cs="Times New Roman"/>
                <w:b/>
                <w:bCs/>
                <w:iCs/>
                <w:sz w:val="24"/>
                <w:szCs w:val="28"/>
              </w:rPr>
              <w:t>21</w:t>
            </w:r>
            <w:r w:rsidR="00760507" w:rsidRPr="00715316">
              <w:rPr>
                <w:rFonts w:ascii="Times New Roman" w:eastAsia="Segoe UI" w:hAnsi="Times New Roman" w:cs="Times New Roman"/>
                <w:b/>
                <w:bCs/>
                <w:iCs/>
                <w:sz w:val="24"/>
                <w:szCs w:val="28"/>
              </w:rPr>
              <w:t xml:space="preserve"> Специализированное оборудование, мебель и системы хранения</w:t>
            </w:r>
          </w:p>
        </w:tc>
      </w:tr>
      <w:tr w:rsidR="00760507" w:rsidRPr="00715316" w14:paraId="43827835" w14:textId="77777777" w:rsidTr="00786CBC">
        <w:tc>
          <w:tcPr>
            <w:tcW w:w="5000" w:type="pct"/>
            <w:gridSpan w:val="3"/>
            <w:shd w:val="clear" w:color="auto" w:fill="auto"/>
          </w:tcPr>
          <w:p w14:paraId="26A92F25" w14:textId="77777777" w:rsidR="00760507" w:rsidRPr="00715316" w:rsidRDefault="00760507" w:rsidP="00786CBC">
            <w:pPr>
              <w:snapToGrid w:val="0"/>
              <w:rPr>
                <w:rFonts w:ascii="Times New Roman" w:eastAsia="Segoe UI" w:hAnsi="Times New Roman" w:cs="Times New Roman"/>
                <w:b/>
                <w:bCs/>
                <w:iCs/>
                <w:sz w:val="24"/>
                <w:szCs w:val="28"/>
                <w:lang w:val="en-US"/>
              </w:rPr>
            </w:pPr>
            <w:r w:rsidRPr="00715316">
              <w:rPr>
                <w:rFonts w:ascii="Times New Roman" w:eastAsia="Segoe UI" w:hAnsi="Times New Roman" w:cs="Times New Roman"/>
                <w:b/>
                <w:bCs/>
                <w:iCs/>
                <w:sz w:val="24"/>
                <w:szCs w:val="28"/>
              </w:rPr>
              <w:t>Основное оборудование</w:t>
            </w:r>
          </w:p>
        </w:tc>
      </w:tr>
      <w:tr w:rsidR="00760507" w:rsidRPr="00715316" w14:paraId="229CA21D" w14:textId="77777777" w:rsidTr="00786CBC">
        <w:tc>
          <w:tcPr>
            <w:tcW w:w="274" w:type="pct"/>
            <w:shd w:val="clear" w:color="auto" w:fill="auto"/>
          </w:tcPr>
          <w:p w14:paraId="7F4A53F4" w14:textId="77777777" w:rsidR="00760507" w:rsidRPr="00715316" w:rsidRDefault="00760507" w:rsidP="00786CBC">
            <w:pPr>
              <w:snapToGrid w:val="0"/>
              <w:rPr>
                <w:rFonts w:ascii="Times New Roman" w:eastAsia="Segoe UI" w:hAnsi="Times New Roman" w:cs="Times New Roman"/>
                <w:iCs/>
                <w:sz w:val="24"/>
                <w:szCs w:val="28"/>
                <w:highlight w:val="lightGray"/>
              </w:rPr>
            </w:pPr>
          </w:p>
        </w:tc>
        <w:tc>
          <w:tcPr>
            <w:tcW w:w="3198" w:type="pct"/>
            <w:shd w:val="clear" w:color="auto" w:fill="auto"/>
          </w:tcPr>
          <w:p w14:paraId="6183BB83" w14:textId="2E68C7F1" w:rsidR="00760507" w:rsidRPr="00715316" w:rsidRDefault="00760507" w:rsidP="00786CBC">
            <w:pPr>
              <w:snapToGrid w:val="0"/>
              <w:rPr>
                <w:rFonts w:ascii="Times New Roman" w:eastAsia="Segoe UI" w:hAnsi="Times New Roman" w:cs="Times New Roman"/>
                <w:sz w:val="24"/>
                <w:szCs w:val="28"/>
              </w:rPr>
            </w:pPr>
          </w:p>
        </w:tc>
        <w:tc>
          <w:tcPr>
            <w:tcW w:w="1528" w:type="pct"/>
            <w:shd w:val="clear" w:color="auto" w:fill="auto"/>
          </w:tcPr>
          <w:p w14:paraId="15BD84CE" w14:textId="77777777" w:rsidR="00760507" w:rsidRPr="00715316" w:rsidRDefault="00760507" w:rsidP="00786CBC">
            <w:pPr>
              <w:snapToGrid w:val="0"/>
              <w:rPr>
                <w:rFonts w:ascii="Times New Roman" w:eastAsia="Segoe UI" w:hAnsi="Times New Roman" w:cs="Times New Roman"/>
                <w:iCs/>
                <w:sz w:val="24"/>
                <w:szCs w:val="28"/>
                <w:highlight w:val="lightGray"/>
              </w:rPr>
            </w:pPr>
          </w:p>
        </w:tc>
      </w:tr>
      <w:tr w:rsidR="00760507" w:rsidRPr="00715316" w14:paraId="20DF9F5D" w14:textId="77777777" w:rsidTr="00786CBC">
        <w:tc>
          <w:tcPr>
            <w:tcW w:w="5000" w:type="pct"/>
            <w:gridSpan w:val="3"/>
            <w:shd w:val="clear" w:color="auto" w:fill="auto"/>
          </w:tcPr>
          <w:p w14:paraId="617A035B" w14:textId="77777777" w:rsidR="00760507" w:rsidRPr="00715316" w:rsidRDefault="00760507" w:rsidP="00786CBC">
            <w:pPr>
              <w:snapToGrid w:val="0"/>
              <w:rPr>
                <w:rFonts w:ascii="Times New Roman" w:eastAsia="Segoe UI" w:hAnsi="Times New Roman" w:cs="Times New Roman"/>
                <w:iCs/>
                <w:sz w:val="24"/>
                <w:szCs w:val="28"/>
                <w:highlight w:val="lightGray"/>
              </w:rPr>
            </w:pPr>
            <w:r w:rsidRPr="00715316">
              <w:rPr>
                <w:rFonts w:ascii="Times New Roman" w:eastAsia="Segoe UI" w:hAnsi="Times New Roman" w:cs="Times New Roman"/>
                <w:b/>
                <w:bCs/>
                <w:iCs/>
                <w:sz w:val="24"/>
                <w:szCs w:val="28"/>
              </w:rPr>
              <w:t>Дополнительное оборудование</w:t>
            </w:r>
          </w:p>
        </w:tc>
      </w:tr>
      <w:tr w:rsidR="00760507" w:rsidRPr="00715316" w14:paraId="613E4F00" w14:textId="77777777" w:rsidTr="00786CBC">
        <w:tc>
          <w:tcPr>
            <w:tcW w:w="274" w:type="pct"/>
            <w:shd w:val="clear" w:color="auto" w:fill="auto"/>
          </w:tcPr>
          <w:p w14:paraId="3DF17C71" w14:textId="77777777" w:rsidR="00760507" w:rsidRPr="00715316" w:rsidRDefault="00760507" w:rsidP="00786CBC">
            <w:pPr>
              <w:snapToGrid w:val="0"/>
              <w:rPr>
                <w:rFonts w:ascii="Times New Roman" w:eastAsia="Segoe UI" w:hAnsi="Times New Roman" w:cs="Times New Roman"/>
                <w:iCs/>
                <w:sz w:val="24"/>
                <w:szCs w:val="28"/>
                <w:highlight w:val="lightGray"/>
              </w:rPr>
            </w:pPr>
          </w:p>
        </w:tc>
        <w:tc>
          <w:tcPr>
            <w:tcW w:w="3198" w:type="pct"/>
            <w:shd w:val="clear" w:color="auto" w:fill="auto"/>
          </w:tcPr>
          <w:p w14:paraId="743FC3BA" w14:textId="77777777" w:rsidR="00760507" w:rsidRPr="00715316" w:rsidRDefault="00760507" w:rsidP="00786CBC">
            <w:pPr>
              <w:snapToGrid w:val="0"/>
              <w:rPr>
                <w:rFonts w:ascii="Times New Roman" w:eastAsia="Segoe UI" w:hAnsi="Times New Roman" w:cs="Times New Roman"/>
                <w:sz w:val="24"/>
                <w:szCs w:val="28"/>
              </w:rPr>
            </w:pPr>
          </w:p>
        </w:tc>
        <w:tc>
          <w:tcPr>
            <w:tcW w:w="1528" w:type="pct"/>
            <w:shd w:val="clear" w:color="auto" w:fill="auto"/>
          </w:tcPr>
          <w:p w14:paraId="4D44BE1D" w14:textId="77777777" w:rsidR="00760507" w:rsidRPr="00715316" w:rsidRDefault="00760507" w:rsidP="00786CBC">
            <w:pPr>
              <w:snapToGrid w:val="0"/>
              <w:rPr>
                <w:rFonts w:ascii="Times New Roman" w:eastAsia="Segoe UI" w:hAnsi="Times New Roman" w:cs="Times New Roman"/>
                <w:iCs/>
                <w:sz w:val="24"/>
                <w:szCs w:val="28"/>
                <w:highlight w:val="lightGray"/>
              </w:rPr>
            </w:pPr>
          </w:p>
        </w:tc>
      </w:tr>
      <w:tr w:rsidR="00760507" w:rsidRPr="00715316" w14:paraId="25FE9B3B" w14:textId="77777777" w:rsidTr="00786CBC">
        <w:tc>
          <w:tcPr>
            <w:tcW w:w="5000" w:type="pct"/>
            <w:gridSpan w:val="3"/>
            <w:shd w:val="clear" w:color="auto" w:fill="auto"/>
          </w:tcPr>
          <w:p w14:paraId="2E69A57E" w14:textId="6F62799C" w:rsidR="00760507" w:rsidRPr="00715316" w:rsidRDefault="00DD1603" w:rsidP="00786CBC">
            <w:pPr>
              <w:snapToGrid w:val="0"/>
              <w:rPr>
                <w:rFonts w:ascii="Times New Roman" w:eastAsia="Segoe UI" w:hAnsi="Times New Roman" w:cs="Times New Roman"/>
                <w:iCs/>
                <w:sz w:val="24"/>
                <w:szCs w:val="28"/>
                <w:highlight w:val="lightGray"/>
              </w:rPr>
            </w:pPr>
            <w:r w:rsidRPr="00DD1603">
              <w:rPr>
                <w:rFonts w:ascii="Times New Roman" w:eastAsia="Segoe UI" w:hAnsi="Times New Roman" w:cs="Times New Roman"/>
                <w:b/>
                <w:bCs/>
                <w:iCs/>
                <w:sz w:val="24"/>
                <w:szCs w:val="28"/>
              </w:rPr>
              <w:t>1</w:t>
            </w:r>
            <w:r w:rsidR="00760507" w:rsidRPr="00715316">
              <w:rPr>
                <w:rFonts w:ascii="Times New Roman" w:eastAsia="Segoe UI" w:hAnsi="Times New Roman" w:cs="Times New Roman"/>
                <w:b/>
                <w:bCs/>
                <w:iCs/>
                <w:sz w:val="24"/>
                <w:szCs w:val="28"/>
                <w:lang w:val="en-US"/>
              </w:rPr>
              <w:t>V</w:t>
            </w:r>
            <w:r w:rsidR="00760507" w:rsidRPr="00715316">
              <w:rPr>
                <w:rFonts w:ascii="Times New Roman" w:eastAsia="Segoe UI" w:hAnsi="Times New Roman" w:cs="Times New Roman"/>
                <w:b/>
                <w:bCs/>
                <w:iCs/>
                <w:sz w:val="24"/>
                <w:szCs w:val="28"/>
              </w:rPr>
              <w:t xml:space="preserve"> Демонстрационные учебно-наглядные пособия</w:t>
            </w:r>
            <w:r w:rsidR="00760507" w:rsidRPr="00715316">
              <w:rPr>
                <w:rFonts w:ascii="Times New Roman" w:eastAsia="Segoe UI" w:hAnsi="Times New Roman" w:cs="Times New Roman"/>
                <w:iCs/>
                <w:sz w:val="24"/>
                <w:szCs w:val="28"/>
              </w:rPr>
              <w:t xml:space="preserve"> </w:t>
            </w:r>
          </w:p>
        </w:tc>
      </w:tr>
      <w:tr w:rsidR="00760507" w:rsidRPr="00715316" w14:paraId="1A8D0683" w14:textId="77777777" w:rsidTr="00786CBC">
        <w:tc>
          <w:tcPr>
            <w:tcW w:w="5000" w:type="pct"/>
            <w:gridSpan w:val="3"/>
            <w:shd w:val="clear" w:color="auto" w:fill="auto"/>
          </w:tcPr>
          <w:p w14:paraId="3395F2B6" w14:textId="77777777" w:rsidR="00760507" w:rsidRPr="00715316" w:rsidRDefault="00760507" w:rsidP="00786CBC">
            <w:pPr>
              <w:snapToGrid w:val="0"/>
              <w:rPr>
                <w:rFonts w:ascii="Times New Roman" w:eastAsia="Segoe UI" w:hAnsi="Times New Roman" w:cs="Times New Roman"/>
                <w:iCs/>
                <w:sz w:val="24"/>
                <w:szCs w:val="28"/>
                <w:highlight w:val="lightGray"/>
              </w:rPr>
            </w:pPr>
            <w:r w:rsidRPr="00715316">
              <w:rPr>
                <w:rFonts w:ascii="Times New Roman" w:eastAsia="Segoe UI" w:hAnsi="Times New Roman" w:cs="Times New Roman"/>
                <w:b/>
                <w:bCs/>
                <w:iCs/>
                <w:sz w:val="24"/>
                <w:szCs w:val="28"/>
              </w:rPr>
              <w:t>Основное оборудование</w:t>
            </w:r>
          </w:p>
        </w:tc>
      </w:tr>
      <w:tr w:rsidR="00760507" w:rsidRPr="00715316" w14:paraId="0CB44FBF" w14:textId="77777777" w:rsidTr="00786CBC">
        <w:tc>
          <w:tcPr>
            <w:tcW w:w="274" w:type="pct"/>
            <w:shd w:val="clear" w:color="auto" w:fill="auto"/>
          </w:tcPr>
          <w:p w14:paraId="2F3F93A0" w14:textId="77777777" w:rsidR="00760507" w:rsidRPr="00715316" w:rsidRDefault="00760507" w:rsidP="00786CBC">
            <w:pPr>
              <w:snapToGrid w:val="0"/>
              <w:rPr>
                <w:rFonts w:ascii="Times New Roman" w:eastAsia="Segoe UI" w:hAnsi="Times New Roman" w:cs="Times New Roman"/>
                <w:iCs/>
                <w:sz w:val="24"/>
                <w:szCs w:val="28"/>
                <w:highlight w:val="lightGray"/>
              </w:rPr>
            </w:pPr>
          </w:p>
        </w:tc>
        <w:tc>
          <w:tcPr>
            <w:tcW w:w="3198" w:type="pct"/>
            <w:shd w:val="clear" w:color="auto" w:fill="auto"/>
          </w:tcPr>
          <w:p w14:paraId="350F3845" w14:textId="756BB85C" w:rsidR="00760507" w:rsidRPr="00715316" w:rsidRDefault="00A31F97" w:rsidP="00786CBC">
            <w:pPr>
              <w:snapToGrid w:val="0"/>
              <w:rPr>
                <w:rFonts w:ascii="Times New Roman" w:eastAsia="Segoe UI" w:hAnsi="Times New Roman" w:cs="Times New Roman"/>
                <w:sz w:val="24"/>
                <w:szCs w:val="28"/>
              </w:rPr>
            </w:pPr>
            <w:r>
              <w:rPr>
                <w:rFonts w:ascii="Times New Roman" w:hAnsi="Times New Roman"/>
                <w:bCs/>
                <w:sz w:val="24"/>
                <w:szCs w:val="24"/>
              </w:rPr>
              <w:t>Наглядные</w:t>
            </w:r>
            <w:r w:rsidR="00760507" w:rsidRPr="00D273E3">
              <w:rPr>
                <w:rFonts w:ascii="Times New Roman" w:hAnsi="Times New Roman"/>
                <w:bCs/>
                <w:sz w:val="24"/>
                <w:szCs w:val="24"/>
              </w:rPr>
              <w:t xml:space="preserve"> пособия и модели</w:t>
            </w:r>
          </w:p>
        </w:tc>
        <w:tc>
          <w:tcPr>
            <w:tcW w:w="1528" w:type="pct"/>
            <w:shd w:val="clear" w:color="auto" w:fill="auto"/>
          </w:tcPr>
          <w:p w14:paraId="23EE6C0F" w14:textId="77777777" w:rsidR="00760507" w:rsidRPr="00715316" w:rsidRDefault="00760507" w:rsidP="00786CBC">
            <w:pPr>
              <w:snapToGrid w:val="0"/>
              <w:rPr>
                <w:rFonts w:ascii="Times New Roman" w:eastAsia="Segoe UI" w:hAnsi="Times New Roman" w:cs="Times New Roman"/>
                <w:iCs/>
                <w:sz w:val="24"/>
                <w:szCs w:val="28"/>
                <w:highlight w:val="lightGray"/>
              </w:rPr>
            </w:pPr>
          </w:p>
        </w:tc>
      </w:tr>
      <w:tr w:rsidR="00A31F97" w:rsidRPr="00715316" w14:paraId="583B820E" w14:textId="77777777" w:rsidTr="00786CBC">
        <w:tc>
          <w:tcPr>
            <w:tcW w:w="274" w:type="pct"/>
            <w:shd w:val="clear" w:color="auto" w:fill="auto"/>
          </w:tcPr>
          <w:p w14:paraId="319A47BE" w14:textId="77777777" w:rsidR="00A31F97" w:rsidRPr="00715316" w:rsidRDefault="00A31F97" w:rsidP="00786CBC">
            <w:pPr>
              <w:snapToGrid w:val="0"/>
              <w:rPr>
                <w:rFonts w:ascii="Times New Roman" w:eastAsia="Segoe UI" w:hAnsi="Times New Roman" w:cs="Times New Roman"/>
                <w:iCs/>
                <w:sz w:val="24"/>
                <w:szCs w:val="28"/>
                <w:highlight w:val="lightGray"/>
              </w:rPr>
            </w:pPr>
          </w:p>
        </w:tc>
        <w:tc>
          <w:tcPr>
            <w:tcW w:w="3198" w:type="pct"/>
            <w:shd w:val="clear" w:color="auto" w:fill="auto"/>
          </w:tcPr>
          <w:p w14:paraId="06BF0AE9" w14:textId="035303D1" w:rsidR="00A31F97" w:rsidRDefault="00A31F97" w:rsidP="00786CBC">
            <w:pPr>
              <w:snapToGrid w:val="0"/>
              <w:rPr>
                <w:rFonts w:ascii="Times New Roman" w:hAnsi="Times New Roman"/>
                <w:bCs/>
                <w:sz w:val="24"/>
                <w:szCs w:val="24"/>
              </w:rPr>
            </w:pPr>
            <w:r>
              <w:rPr>
                <w:rFonts w:ascii="Times New Roman" w:hAnsi="Times New Roman"/>
                <w:bCs/>
                <w:sz w:val="24"/>
                <w:szCs w:val="24"/>
              </w:rPr>
              <w:t>Б</w:t>
            </w:r>
            <w:r w:rsidRPr="00D273E3">
              <w:rPr>
                <w:rFonts w:ascii="Times New Roman" w:hAnsi="Times New Roman"/>
                <w:bCs/>
                <w:sz w:val="24"/>
                <w:szCs w:val="24"/>
              </w:rPr>
              <w:t>ланковая документация</w:t>
            </w:r>
          </w:p>
        </w:tc>
        <w:tc>
          <w:tcPr>
            <w:tcW w:w="1528" w:type="pct"/>
            <w:shd w:val="clear" w:color="auto" w:fill="auto"/>
          </w:tcPr>
          <w:p w14:paraId="6A1239AD" w14:textId="77777777" w:rsidR="00A31F97" w:rsidRPr="00715316" w:rsidRDefault="00A31F97" w:rsidP="00786CBC">
            <w:pPr>
              <w:snapToGrid w:val="0"/>
              <w:rPr>
                <w:rFonts w:ascii="Times New Roman" w:eastAsia="Segoe UI" w:hAnsi="Times New Roman" w:cs="Times New Roman"/>
                <w:iCs/>
                <w:sz w:val="24"/>
                <w:szCs w:val="28"/>
                <w:highlight w:val="lightGray"/>
              </w:rPr>
            </w:pPr>
          </w:p>
        </w:tc>
      </w:tr>
      <w:tr w:rsidR="00A31F97" w:rsidRPr="00715316" w14:paraId="7305C463" w14:textId="77777777" w:rsidTr="00786CBC">
        <w:tc>
          <w:tcPr>
            <w:tcW w:w="274" w:type="pct"/>
            <w:shd w:val="clear" w:color="auto" w:fill="auto"/>
          </w:tcPr>
          <w:p w14:paraId="721E6A7A" w14:textId="77777777" w:rsidR="00A31F97" w:rsidRPr="00715316" w:rsidRDefault="00A31F97" w:rsidP="00786CBC">
            <w:pPr>
              <w:snapToGrid w:val="0"/>
              <w:rPr>
                <w:rFonts w:ascii="Times New Roman" w:eastAsia="Segoe UI" w:hAnsi="Times New Roman" w:cs="Times New Roman"/>
                <w:iCs/>
                <w:sz w:val="24"/>
                <w:szCs w:val="28"/>
                <w:highlight w:val="lightGray"/>
              </w:rPr>
            </w:pPr>
          </w:p>
        </w:tc>
        <w:tc>
          <w:tcPr>
            <w:tcW w:w="3198" w:type="pct"/>
            <w:shd w:val="clear" w:color="auto" w:fill="auto"/>
          </w:tcPr>
          <w:p w14:paraId="13E7C0A3" w14:textId="466D46AF" w:rsidR="00A31F97" w:rsidRDefault="00A31F97" w:rsidP="00786CBC">
            <w:pPr>
              <w:snapToGrid w:val="0"/>
              <w:rPr>
                <w:rFonts w:ascii="Times New Roman" w:hAnsi="Times New Roman"/>
                <w:bCs/>
                <w:sz w:val="24"/>
                <w:szCs w:val="24"/>
              </w:rPr>
            </w:pPr>
            <w:r>
              <w:rPr>
                <w:rFonts w:ascii="Times New Roman" w:hAnsi="Times New Roman"/>
                <w:bCs/>
                <w:sz w:val="24"/>
                <w:szCs w:val="24"/>
              </w:rPr>
              <w:t>Н</w:t>
            </w:r>
            <w:r w:rsidRPr="00D273E3">
              <w:rPr>
                <w:rFonts w:ascii="Times New Roman" w:hAnsi="Times New Roman"/>
                <w:bCs/>
                <w:sz w:val="24"/>
                <w:szCs w:val="24"/>
              </w:rPr>
              <w:t>ормативно-законодательные документы</w:t>
            </w:r>
          </w:p>
        </w:tc>
        <w:tc>
          <w:tcPr>
            <w:tcW w:w="1528" w:type="pct"/>
            <w:shd w:val="clear" w:color="auto" w:fill="auto"/>
          </w:tcPr>
          <w:p w14:paraId="3CD5D97F" w14:textId="77777777" w:rsidR="00A31F97" w:rsidRPr="00715316" w:rsidRDefault="00A31F97" w:rsidP="00786CBC">
            <w:pPr>
              <w:snapToGrid w:val="0"/>
              <w:rPr>
                <w:rFonts w:ascii="Times New Roman" w:eastAsia="Segoe UI" w:hAnsi="Times New Roman" w:cs="Times New Roman"/>
                <w:iCs/>
                <w:sz w:val="24"/>
                <w:szCs w:val="28"/>
                <w:highlight w:val="lightGray"/>
              </w:rPr>
            </w:pPr>
          </w:p>
        </w:tc>
      </w:tr>
      <w:tr w:rsidR="00A31F97" w:rsidRPr="00715316" w14:paraId="5F8AA89C" w14:textId="77777777" w:rsidTr="00786CBC">
        <w:tc>
          <w:tcPr>
            <w:tcW w:w="274" w:type="pct"/>
            <w:shd w:val="clear" w:color="auto" w:fill="auto"/>
          </w:tcPr>
          <w:p w14:paraId="298FD366" w14:textId="77777777" w:rsidR="00A31F97" w:rsidRPr="00715316" w:rsidRDefault="00A31F97" w:rsidP="00786CBC">
            <w:pPr>
              <w:snapToGrid w:val="0"/>
              <w:rPr>
                <w:rFonts w:ascii="Times New Roman" w:eastAsia="Segoe UI" w:hAnsi="Times New Roman" w:cs="Times New Roman"/>
                <w:iCs/>
                <w:sz w:val="24"/>
                <w:szCs w:val="28"/>
                <w:highlight w:val="lightGray"/>
              </w:rPr>
            </w:pPr>
          </w:p>
        </w:tc>
        <w:tc>
          <w:tcPr>
            <w:tcW w:w="3198" w:type="pct"/>
            <w:shd w:val="clear" w:color="auto" w:fill="auto"/>
          </w:tcPr>
          <w:p w14:paraId="0DADA64E" w14:textId="38D7D479" w:rsidR="00A31F97" w:rsidRDefault="00A31F97" w:rsidP="00786CBC">
            <w:pPr>
              <w:snapToGrid w:val="0"/>
              <w:rPr>
                <w:rFonts w:ascii="Times New Roman" w:hAnsi="Times New Roman"/>
                <w:bCs/>
                <w:sz w:val="24"/>
                <w:szCs w:val="24"/>
              </w:rPr>
            </w:pPr>
            <w:r>
              <w:rPr>
                <w:rFonts w:ascii="Times New Roman" w:hAnsi="Times New Roman"/>
                <w:bCs/>
                <w:sz w:val="24"/>
                <w:szCs w:val="24"/>
              </w:rPr>
              <w:t>У</w:t>
            </w:r>
            <w:r w:rsidRPr="00D273E3">
              <w:rPr>
                <w:rFonts w:ascii="Times New Roman" w:hAnsi="Times New Roman"/>
                <w:bCs/>
                <w:sz w:val="24"/>
                <w:szCs w:val="24"/>
              </w:rPr>
              <w:t>чебно-методическая документация</w:t>
            </w:r>
          </w:p>
        </w:tc>
        <w:tc>
          <w:tcPr>
            <w:tcW w:w="1528" w:type="pct"/>
            <w:shd w:val="clear" w:color="auto" w:fill="auto"/>
          </w:tcPr>
          <w:p w14:paraId="59D1C54B" w14:textId="77777777" w:rsidR="00A31F97" w:rsidRPr="00715316" w:rsidRDefault="00A31F97" w:rsidP="00786CBC">
            <w:pPr>
              <w:snapToGrid w:val="0"/>
              <w:rPr>
                <w:rFonts w:ascii="Times New Roman" w:eastAsia="Segoe UI" w:hAnsi="Times New Roman" w:cs="Times New Roman"/>
                <w:iCs/>
                <w:sz w:val="24"/>
                <w:szCs w:val="28"/>
                <w:highlight w:val="lightGray"/>
              </w:rPr>
            </w:pPr>
          </w:p>
        </w:tc>
      </w:tr>
      <w:tr w:rsidR="00760507" w:rsidRPr="00715316" w14:paraId="263E8A11" w14:textId="77777777" w:rsidTr="00786CBC">
        <w:tc>
          <w:tcPr>
            <w:tcW w:w="5000" w:type="pct"/>
            <w:gridSpan w:val="3"/>
            <w:shd w:val="clear" w:color="auto" w:fill="auto"/>
          </w:tcPr>
          <w:p w14:paraId="7C64131F" w14:textId="77777777" w:rsidR="00760507" w:rsidRPr="00715316" w:rsidRDefault="00760507" w:rsidP="00786CBC">
            <w:pPr>
              <w:snapToGrid w:val="0"/>
              <w:rPr>
                <w:rFonts w:ascii="Times New Roman" w:eastAsia="Segoe UI" w:hAnsi="Times New Roman" w:cs="Times New Roman"/>
                <w:iCs/>
                <w:sz w:val="24"/>
                <w:szCs w:val="28"/>
                <w:highlight w:val="lightGray"/>
              </w:rPr>
            </w:pPr>
            <w:r w:rsidRPr="00715316">
              <w:rPr>
                <w:rFonts w:ascii="Times New Roman" w:eastAsia="Segoe UI" w:hAnsi="Times New Roman" w:cs="Times New Roman"/>
                <w:b/>
                <w:bCs/>
                <w:iCs/>
                <w:sz w:val="24"/>
                <w:szCs w:val="28"/>
              </w:rPr>
              <w:t>Дополнительное оборудование</w:t>
            </w:r>
          </w:p>
        </w:tc>
      </w:tr>
    </w:tbl>
    <w:p w14:paraId="229F0209" w14:textId="77777777" w:rsidR="00C601F4" w:rsidRDefault="00C601F4" w:rsidP="00064407">
      <w:pPr>
        <w:suppressAutoHyphens/>
        <w:ind w:firstLine="709"/>
        <w:jc w:val="both"/>
        <w:rPr>
          <w:rFonts w:ascii="Times New Roman" w:hAnsi="Times New Roman" w:cs="Times New Roman"/>
          <w:bCs/>
          <w:sz w:val="24"/>
          <w:szCs w:val="24"/>
        </w:rPr>
      </w:pPr>
    </w:p>
    <w:p w14:paraId="79C3EA9F" w14:textId="5A3C14A9"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w:t>
      </w:r>
      <w:r w:rsidR="00C601F4">
        <w:rPr>
          <w:rFonts w:ascii="Times New Roman" w:hAnsi="Times New Roman" w:cs="Times New Roman"/>
          <w:bCs/>
          <w:sz w:val="24"/>
          <w:szCs w:val="24"/>
        </w:rPr>
        <w:t>5</w:t>
      </w:r>
      <w:r w:rsidRPr="00985111">
        <w:rPr>
          <w:rFonts w:ascii="Times New Roman" w:hAnsi="Times New Roman" w:cs="Times New Roman"/>
          <w:bCs/>
          <w:sz w:val="24"/>
          <w:szCs w:val="24"/>
        </w:rPr>
        <w:t>. Оснащение баз практик</w:t>
      </w:r>
    </w:p>
    <w:p w14:paraId="6C0CC421"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40CD1542" w14:textId="153B36F4" w:rsidR="00064407" w:rsidRPr="00BB36AF" w:rsidRDefault="00064407"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007B4214">
        <w:rPr>
          <w:rFonts w:ascii="Times New Roman" w:eastAsia="Calibri" w:hAnsi="Times New Roman" w:cs="Times New Roman"/>
          <w:sz w:val="24"/>
          <w:szCs w:val="24"/>
        </w:rPr>
        <w:fldChar w:fldCharType="begin"/>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REF</w:instrText>
      </w:r>
      <w:r w:rsidR="007B4214" w:rsidRP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Profil</w:instrText>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rPr>
        <w:fldChar w:fldCharType="separate"/>
      </w:r>
      <w:r w:rsidR="00E5607B">
        <w:rPr>
          <w:rFonts w:ascii="Times New Roman" w:hAnsi="Times New Roman" w:cs="Times New Roman"/>
          <w:noProof/>
          <w:sz w:val="24"/>
          <w:szCs w:val="24"/>
        </w:rPr>
        <w:t>соответствующего</w:t>
      </w:r>
      <w:r w:rsidR="007B4214">
        <w:rPr>
          <w:rFonts w:ascii="Times New Roman" w:eastAsia="Calibri" w:hAnsi="Times New Roman" w:cs="Times New Roman"/>
          <w:sz w:val="24"/>
          <w:szCs w:val="24"/>
        </w:rPr>
        <w:fldChar w:fldCharType="end"/>
      </w:r>
      <w:r w:rsidRPr="007B4214">
        <w:rPr>
          <w:rFonts w:ascii="Times New Roman" w:eastAsia="Calibri" w:hAnsi="Times New Roman" w:cs="Times New Roman"/>
          <w:sz w:val="24"/>
          <w:szCs w:val="24"/>
        </w:rPr>
        <w:t xml:space="preserve"> профиля</w:t>
      </w:r>
      <w:r w:rsidRPr="00985111">
        <w:rPr>
          <w:rFonts w:ascii="Times New Roman" w:eastAsia="Calibri" w:hAnsi="Times New Roman" w:cs="Times New Roman"/>
          <w:sz w:val="24"/>
          <w:szCs w:val="24"/>
        </w:rPr>
        <w:t xml:space="preserve">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sid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00044EAA">
        <w:rPr>
          <w:rFonts w:ascii="Times New Roman" w:eastAsia="Calibri" w:hAnsi="Times New Roman" w:cs="Times New Roman"/>
          <w:sz w:val="24"/>
          <w:szCs w:val="24"/>
        </w:rPr>
        <w:t>.</w:t>
      </w:r>
    </w:p>
    <w:p w14:paraId="16B554C7" w14:textId="074DF230"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007B4214">
        <w:rPr>
          <w:rFonts w:ascii="Times New Roman" w:eastAsia="Calibri" w:hAnsi="Times New Roman" w:cs="Times New Roman"/>
          <w:sz w:val="24"/>
          <w:szCs w:val="24"/>
        </w:rPr>
        <w:fldChar w:fldCharType="begin"/>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REF</w:instrText>
      </w:r>
      <w:r w:rsidR="007B4214" w:rsidRP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Profil</w:instrText>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rPr>
        <w:fldChar w:fldCharType="separate"/>
      </w:r>
      <w:r w:rsidR="00E5607B">
        <w:rPr>
          <w:rFonts w:ascii="Times New Roman" w:hAnsi="Times New Roman" w:cs="Times New Roman"/>
          <w:noProof/>
          <w:sz w:val="24"/>
          <w:szCs w:val="24"/>
        </w:rPr>
        <w:t>соответствующего</w:t>
      </w:r>
      <w:r w:rsidR="007B4214">
        <w:rPr>
          <w:rFonts w:ascii="Times New Roman" w:eastAsia="Calibri" w:hAnsi="Times New Roman" w:cs="Times New Roman"/>
          <w:sz w:val="24"/>
          <w:szCs w:val="24"/>
        </w:rPr>
        <w:fldChar w:fldCharType="end"/>
      </w:r>
      <w:r w:rsidRPr="007B4214">
        <w:rPr>
          <w:rFonts w:ascii="Times New Roman" w:eastAsia="Calibri" w:hAnsi="Times New Roman" w:cs="Times New Roman"/>
          <w:sz w:val="24"/>
          <w:szCs w:val="24"/>
        </w:rPr>
        <w:t xml:space="preserve"> профиля,</w:t>
      </w:r>
      <w:r w:rsidRPr="00985111">
        <w:rPr>
          <w:rFonts w:ascii="Times New Roman" w:eastAsia="Calibri" w:hAnsi="Times New Roman" w:cs="Times New Roman"/>
          <w:sz w:val="24"/>
          <w:szCs w:val="24"/>
        </w:rPr>
        <w:t xml:space="preserve"> обеспечивающих деятельность обучающихся в профессиональной области</w:t>
      </w:r>
      <w:r w:rsidR="00C779F6" w:rsidRPr="00C779F6">
        <w:rPr>
          <w:rFonts w:ascii="Times New Roman" w:eastAsia="Calibri" w:hAnsi="Times New Roman" w:cs="Times New Roman"/>
          <w:sz w:val="24"/>
          <w:szCs w:val="24"/>
        </w:rPr>
        <w:t xml:space="preserve"> </w:t>
      </w:r>
      <w:r w:rsidR="00C779F6">
        <w:rPr>
          <w:rFonts w:ascii="Times New Roman" w:eastAsia="Calibri" w:hAnsi="Times New Roman" w:cs="Times New Roman"/>
          <w:sz w:val="24"/>
          <w:szCs w:val="24"/>
        </w:rPr>
        <w:fldChar w:fldCharType="begin"/>
      </w:r>
      <w:r w:rsidR="00C779F6">
        <w:rPr>
          <w:rFonts w:ascii="Times New Roman" w:eastAsia="Calibri" w:hAnsi="Times New Roman" w:cs="Times New Roman"/>
          <w:sz w:val="24"/>
          <w:szCs w:val="24"/>
        </w:rPr>
        <w:instrText xml:space="preserve"> </w:instrText>
      </w:r>
      <w:r w:rsidR="00C779F6">
        <w:rPr>
          <w:rFonts w:ascii="Times New Roman" w:eastAsia="Calibri" w:hAnsi="Times New Roman" w:cs="Times New Roman"/>
          <w:sz w:val="24"/>
          <w:szCs w:val="24"/>
          <w:lang w:val="en-US"/>
        </w:rPr>
        <w:instrText>REF</w:instrText>
      </w:r>
      <w:r w:rsidR="00C779F6" w:rsidRPr="00C779F6">
        <w:rPr>
          <w:rFonts w:ascii="Times New Roman" w:eastAsia="Calibri" w:hAnsi="Times New Roman" w:cs="Times New Roman"/>
          <w:sz w:val="24"/>
          <w:szCs w:val="24"/>
        </w:rPr>
        <w:instrText xml:space="preserve"> </w:instrText>
      </w:r>
      <w:r w:rsidR="00C779F6">
        <w:rPr>
          <w:rFonts w:ascii="Times New Roman" w:eastAsia="Calibri" w:hAnsi="Times New Roman" w:cs="Times New Roman"/>
          <w:sz w:val="24"/>
          <w:szCs w:val="24"/>
          <w:lang w:val="en-US"/>
        </w:rPr>
        <w:instrText>Oblast</w:instrText>
      </w:r>
      <w:r w:rsidR="00C779F6">
        <w:rPr>
          <w:rFonts w:ascii="Times New Roman" w:eastAsia="Calibri" w:hAnsi="Times New Roman" w:cs="Times New Roman"/>
          <w:sz w:val="24"/>
          <w:szCs w:val="24"/>
        </w:rPr>
        <w:instrText xml:space="preserve"> </w:instrText>
      </w:r>
      <w:r w:rsidR="00C779F6">
        <w:rPr>
          <w:rFonts w:ascii="Times New Roman" w:eastAsia="Calibri" w:hAnsi="Times New Roman" w:cs="Times New Roman"/>
          <w:sz w:val="24"/>
          <w:szCs w:val="24"/>
        </w:rPr>
        <w:fldChar w:fldCharType="separate"/>
      </w:r>
      <w:r w:rsidR="00E5607B">
        <w:rPr>
          <w:rFonts w:ascii="Times New Roman" w:hAnsi="Times New Roman" w:cs="Times New Roman"/>
          <w:noProof/>
          <w:sz w:val="24"/>
          <w:szCs w:val="24"/>
        </w:rPr>
        <w:t>08 Финансы и экономика</w:t>
      </w:r>
      <w:r w:rsidR="00C779F6">
        <w:rPr>
          <w:rFonts w:ascii="Times New Roman" w:eastAsia="Calibri" w:hAnsi="Times New Roman" w:cs="Times New Roman"/>
          <w:sz w:val="24"/>
          <w:szCs w:val="24"/>
        </w:rPr>
        <w:fldChar w:fldCharType="end"/>
      </w:r>
      <w:r w:rsidRPr="00985111">
        <w:rPr>
          <w:rFonts w:ascii="Times New Roman" w:eastAsia="Calibri" w:hAnsi="Times New Roman" w:cs="Times New Roman"/>
          <w:sz w:val="24"/>
          <w:szCs w:val="24"/>
        </w:rPr>
        <w:t xml:space="preserve">. </w:t>
      </w:r>
    </w:p>
    <w:p w14:paraId="45821AED"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w:t>
      </w:r>
      <w:r w:rsidRPr="00985111">
        <w:rPr>
          <w:rFonts w:ascii="Times New Roman" w:eastAsia="Calibri" w:hAnsi="Times New Roman" w:cs="Times New Roman"/>
          <w:sz w:val="24"/>
          <w:szCs w:val="24"/>
        </w:rPr>
        <w:br/>
        <w:t>с использованием современных технологий, материалов и оборудования.</w:t>
      </w:r>
    </w:p>
    <w:p w14:paraId="2B4FDEA0" w14:textId="77777777" w:rsidR="00064407" w:rsidRPr="00985111" w:rsidRDefault="00064407" w:rsidP="00064407">
      <w:pPr>
        <w:ind w:firstLine="709"/>
        <w:contextualSpacing/>
        <w:jc w:val="both"/>
        <w:rPr>
          <w:rFonts w:ascii="Times New Roman" w:eastAsia="Calibri" w:hAnsi="Times New Roman" w:cs="Times New Roman"/>
          <w:sz w:val="24"/>
          <w:szCs w:val="24"/>
        </w:rPr>
      </w:pPr>
    </w:p>
    <w:p w14:paraId="321C6283"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064407" w:rsidRPr="00985111" w14:paraId="465EEFD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FC12E3" w14:textId="77777777" w:rsidR="00064407" w:rsidRPr="00314663"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6D3308" w14:textId="77777777" w:rsidR="00064407" w:rsidRPr="00985111"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r w:rsidRPr="00985111">
              <w:rPr>
                <w:rFonts w:ascii="Times New Roman" w:eastAsia="Times New Roman" w:hAnsi="Times New Roman" w:cs="Times New Roman"/>
                <w:iCs/>
                <w:sz w:val="24"/>
                <w:szCs w:val="24"/>
                <w:vertAlign w:val="superscript"/>
              </w:rPr>
              <w:footnoteReference w:id="8"/>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4B85F6" w14:textId="77777777" w:rsidR="00064407" w:rsidRPr="00985111" w:rsidRDefault="00064407"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r w:rsidRPr="00985111">
              <w:rPr>
                <w:rFonts w:ascii="Times New Roman" w:eastAsia="Times New Roman" w:hAnsi="Times New Roman" w:cs="Times New Roman"/>
                <w:iCs/>
                <w:sz w:val="24"/>
                <w:szCs w:val="24"/>
                <w:vertAlign w:val="superscript"/>
              </w:rPr>
              <w:footnoteReference w:id="9"/>
            </w:r>
          </w:p>
        </w:tc>
      </w:tr>
      <w:tr w:rsidR="00064407" w:rsidRPr="00985111" w14:paraId="68A7B105"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2474F5" w14:textId="495A2601" w:rsidR="00064407" w:rsidRPr="00985111" w:rsidRDefault="00DD1603" w:rsidP="001F3287">
            <w:pPr>
              <w:snapToGrid w:val="0"/>
              <w:contextualSpacing/>
              <w:rPr>
                <w:rFonts w:ascii="Times New Roman" w:eastAsia="Times New Roman" w:hAnsi="Times New Roman" w:cs="Times New Roman"/>
                <w:b/>
                <w:bCs/>
                <w:iCs/>
                <w:sz w:val="24"/>
                <w:szCs w:val="24"/>
              </w:rPr>
            </w:pPr>
            <w:r w:rsidRPr="00DD1603">
              <w:rPr>
                <w:rFonts w:ascii="Times New Roman" w:eastAsia="Times New Roman" w:hAnsi="Times New Roman" w:cs="Times New Roman"/>
                <w:b/>
                <w:bCs/>
                <w:iCs/>
                <w:sz w:val="24"/>
                <w:szCs w:val="24"/>
              </w:rPr>
              <w:t>1</w:t>
            </w:r>
            <w:r w:rsidR="00064407"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064407" w:rsidRPr="00985111" w14:paraId="7F25EA0A"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3EFABD"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2482334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C90897A"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F6F34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E08CB1"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8256B1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0ED3C0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5A09235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E89CC7D"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76924D" w14:textId="77777777" w:rsidR="00064407" w:rsidRPr="00314663" w:rsidRDefault="00064407"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D78B56" w14:textId="77777777" w:rsidR="00064407" w:rsidRPr="00314663" w:rsidRDefault="00064407" w:rsidP="001F3287">
            <w:pPr>
              <w:snapToGrid w:val="0"/>
              <w:contextualSpacing/>
              <w:rPr>
                <w:rFonts w:ascii="Times New Roman" w:eastAsia="Times New Roman" w:hAnsi="Times New Roman" w:cs="Times New Roman"/>
                <w:i/>
                <w:sz w:val="24"/>
                <w:szCs w:val="24"/>
              </w:rPr>
            </w:pPr>
          </w:p>
        </w:tc>
      </w:tr>
      <w:tr w:rsidR="00064407" w:rsidRPr="00985111" w14:paraId="6E56BA7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9E2DFB" w14:textId="5F97C072" w:rsidR="00064407" w:rsidRPr="00985111" w:rsidRDefault="00DD1603" w:rsidP="001F3287">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2</w:t>
            </w:r>
            <w:r w:rsidR="00064407" w:rsidRPr="00985111">
              <w:rPr>
                <w:rFonts w:ascii="Times New Roman" w:eastAsia="Times New Roman" w:hAnsi="Times New Roman" w:cs="Times New Roman"/>
                <w:b/>
                <w:bCs/>
                <w:iCs/>
                <w:sz w:val="24"/>
                <w:szCs w:val="24"/>
              </w:rPr>
              <w:t xml:space="preserve"> Технические средства </w:t>
            </w:r>
          </w:p>
        </w:tc>
      </w:tr>
      <w:tr w:rsidR="00064407" w:rsidRPr="00985111" w14:paraId="52D52F3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3B6D1A"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6C59BB1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7818110"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41171C"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204DE9"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6C3D621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6B44D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064407" w:rsidRPr="00985111" w14:paraId="2ABC580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9E91913"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73A62C"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BACFA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44591BF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320791" w14:textId="5E723DBD" w:rsidR="00064407" w:rsidRPr="00985111" w:rsidRDefault="00DD1603" w:rsidP="001F3287">
            <w:pPr>
              <w:snapToGrid w:val="0"/>
              <w:contextualSpacing/>
              <w:rPr>
                <w:rFonts w:ascii="Times New Roman" w:eastAsia="Times New Roman" w:hAnsi="Times New Roman" w:cs="Times New Roman"/>
                <w:b/>
                <w:bCs/>
                <w:iCs/>
                <w:sz w:val="24"/>
                <w:szCs w:val="24"/>
              </w:rPr>
            </w:pPr>
            <w:r w:rsidRPr="00DD1603">
              <w:rPr>
                <w:rFonts w:ascii="Times New Roman" w:eastAsia="Times New Roman" w:hAnsi="Times New Roman" w:cs="Times New Roman"/>
                <w:b/>
                <w:bCs/>
                <w:iCs/>
                <w:sz w:val="24"/>
                <w:szCs w:val="24"/>
              </w:rPr>
              <w:t>21</w:t>
            </w:r>
            <w:r w:rsidR="00064407"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064407" w:rsidRPr="00985111" w14:paraId="24A14EA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93C2B4"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38E714E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B533FA6"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BD9B1F"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F4C99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CB345F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188501"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36F04A7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0229191"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374E8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CD603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173203C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647039" w14:textId="1B545344" w:rsidR="00064407" w:rsidRPr="00985111" w:rsidRDefault="00DD1603" w:rsidP="001F3287">
            <w:pPr>
              <w:snapToGrid w:val="0"/>
              <w:contextualSpacing/>
              <w:rPr>
                <w:rFonts w:ascii="Times New Roman" w:eastAsia="Times New Roman" w:hAnsi="Times New Roman" w:cs="Times New Roman"/>
                <w:iCs/>
                <w:sz w:val="24"/>
                <w:szCs w:val="24"/>
              </w:rPr>
            </w:pPr>
            <w:r w:rsidRPr="00DD1603">
              <w:rPr>
                <w:rFonts w:ascii="Times New Roman" w:eastAsia="Times New Roman" w:hAnsi="Times New Roman" w:cs="Times New Roman"/>
                <w:b/>
                <w:bCs/>
                <w:iCs/>
                <w:sz w:val="24"/>
                <w:szCs w:val="24"/>
              </w:rPr>
              <w:t>1</w:t>
            </w:r>
            <w:r w:rsidR="00064407" w:rsidRPr="00985111">
              <w:rPr>
                <w:rFonts w:ascii="Times New Roman" w:eastAsia="Times New Roman" w:hAnsi="Times New Roman" w:cs="Times New Roman"/>
                <w:b/>
                <w:bCs/>
                <w:iCs/>
                <w:sz w:val="24"/>
                <w:szCs w:val="24"/>
                <w:lang w:val="en-US"/>
              </w:rPr>
              <w:t>V</w:t>
            </w:r>
            <w:r w:rsidR="00064407"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064407" w:rsidRPr="00985111" w14:paraId="1829634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C72D7F"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2E48F78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6D2D4FE"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41D635"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C3A977"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27EE24E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DE8056"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5C9DA37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609AA12"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CE68A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92A3AA"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bl>
    <w:p w14:paraId="26953652" w14:textId="77777777" w:rsidR="00064407" w:rsidRPr="00985111" w:rsidRDefault="00064407" w:rsidP="00064407">
      <w:pPr>
        <w:ind w:firstLine="709"/>
        <w:jc w:val="both"/>
        <w:rPr>
          <w:rFonts w:ascii="Times New Roman" w:hAnsi="Times New Roman" w:cs="Times New Roman"/>
          <w:bCs/>
          <w:sz w:val="24"/>
          <w:szCs w:val="24"/>
        </w:rPr>
      </w:pPr>
    </w:p>
    <w:p w14:paraId="4551A7B4" w14:textId="77777777" w:rsidR="00064407" w:rsidRPr="00985111" w:rsidRDefault="00064407"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689B7BE8" w14:textId="77777777" w:rsidR="00064407" w:rsidRPr="00985111" w:rsidRDefault="00064407" w:rsidP="00064407">
      <w:pPr>
        <w:suppressAutoHyphens/>
        <w:ind w:firstLine="709"/>
        <w:jc w:val="both"/>
        <w:rPr>
          <w:rFonts w:ascii="Times New Roman" w:hAnsi="Times New Roman" w:cs="Times New Roman"/>
          <w:b/>
          <w:sz w:val="24"/>
          <w:szCs w:val="24"/>
        </w:rPr>
      </w:pPr>
      <w:bookmarkStart w:id="42" w:name="_Hlk68082241"/>
    </w:p>
    <w:p w14:paraId="2FED531E" w14:textId="77777777"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43" w:name="_Toc103594006"/>
      <w:bookmarkStart w:id="44" w:name="_Toc138940083"/>
      <w:r w:rsidRPr="00B90578">
        <w:rPr>
          <w:rFonts w:ascii="Times New Roman" w:eastAsia="Times New Roman" w:hAnsi="Times New Roman" w:cs="Times New Roman"/>
          <w:sz w:val="24"/>
          <w:szCs w:val="24"/>
        </w:rPr>
        <w:t>6.2. Требования к учебно-методическому обеспечению образовательной программы</w:t>
      </w:r>
      <w:bookmarkEnd w:id="42"/>
      <w:bookmarkEnd w:id="43"/>
      <w:bookmarkEnd w:id="44"/>
    </w:p>
    <w:p w14:paraId="3E9A6597"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44381477"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3676056E" w14:textId="490B65C4"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w:t>
      </w:r>
      <w:r w:rsidR="00985111">
        <w:rPr>
          <w:rFonts w:ascii="Times New Roman" w:hAnsi="Times New Roman" w:cs="Times New Roman"/>
          <w:sz w:val="24"/>
          <w:szCs w:val="24"/>
        </w:rPr>
        <w:br/>
      </w:r>
      <w:r w:rsidRPr="00985111">
        <w:rPr>
          <w:rFonts w:ascii="Times New Roman" w:hAnsi="Times New Roman" w:cs="Times New Roman"/>
          <w:sz w:val="24"/>
          <w:szCs w:val="24"/>
        </w:rPr>
        <w:t>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68BB0B86"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6AB60738"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43FCCA1" w14:textId="77777777" w:rsidR="00064407" w:rsidRPr="00985111" w:rsidRDefault="00064407"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10"/>
      </w:r>
      <w:r w:rsidRPr="00985111">
        <w:rPr>
          <w:rFonts w:ascii="Times New Roman" w:hAnsi="Times New Roman" w:cs="Times New Roman"/>
          <w:sz w:val="24"/>
          <w:szCs w:val="24"/>
        </w:rPr>
        <w:t xml:space="preserve">. </w:t>
      </w:r>
    </w:p>
    <w:p w14:paraId="7E9A1BCB" w14:textId="77777777" w:rsidR="00064407" w:rsidRPr="00985111" w:rsidRDefault="00064407"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064407" w:rsidRPr="00985111" w14:paraId="523C1F2F" w14:textId="77777777" w:rsidTr="00763384">
        <w:tc>
          <w:tcPr>
            <w:tcW w:w="323" w:type="pct"/>
            <w:tcBorders>
              <w:top w:val="single" w:sz="4" w:space="0" w:color="auto"/>
              <w:left w:val="single" w:sz="4" w:space="0" w:color="auto"/>
              <w:bottom w:val="single" w:sz="4" w:space="0" w:color="auto"/>
              <w:right w:val="single" w:sz="4" w:space="0" w:color="auto"/>
            </w:tcBorders>
            <w:hideMark/>
          </w:tcPr>
          <w:p w14:paraId="79293CBE"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3E0C4AEC"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78A309FC"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21C308FA"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064407" w:rsidRPr="00985111" w14:paraId="7CC5A945" w14:textId="77777777" w:rsidTr="00763384">
        <w:tc>
          <w:tcPr>
            <w:tcW w:w="323" w:type="pct"/>
            <w:tcBorders>
              <w:top w:val="single" w:sz="4" w:space="0" w:color="auto"/>
              <w:left w:val="single" w:sz="4" w:space="0" w:color="auto"/>
              <w:bottom w:val="single" w:sz="4" w:space="0" w:color="auto"/>
              <w:right w:val="single" w:sz="4" w:space="0" w:color="auto"/>
            </w:tcBorders>
            <w:hideMark/>
          </w:tcPr>
          <w:p w14:paraId="67852909" w14:textId="77777777" w:rsidR="00064407" w:rsidRPr="00985111" w:rsidRDefault="00064407"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7A842BBD" w14:textId="77777777" w:rsidR="00064407" w:rsidRPr="00985111" w:rsidRDefault="00064407"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3B8ED9F6" w14:textId="77777777" w:rsidR="00064407" w:rsidRPr="00985111" w:rsidRDefault="00064407"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724C8636" w14:textId="77777777" w:rsidR="00064407" w:rsidRPr="00985111" w:rsidRDefault="00064407" w:rsidP="001F3287">
            <w:pPr>
              <w:contextualSpacing/>
              <w:jc w:val="both"/>
              <w:rPr>
                <w:rFonts w:ascii="Times New Roman" w:eastAsia="Calibri" w:hAnsi="Times New Roman" w:cs="Times New Roman"/>
                <w:sz w:val="24"/>
                <w:szCs w:val="24"/>
              </w:rPr>
            </w:pPr>
          </w:p>
        </w:tc>
      </w:tr>
      <w:tr w:rsidR="00064407" w:rsidRPr="00985111" w14:paraId="34D2BC02" w14:textId="77777777" w:rsidTr="00763384">
        <w:tc>
          <w:tcPr>
            <w:tcW w:w="323" w:type="pct"/>
            <w:tcBorders>
              <w:top w:val="single" w:sz="4" w:space="0" w:color="auto"/>
              <w:left w:val="single" w:sz="4" w:space="0" w:color="auto"/>
              <w:bottom w:val="single" w:sz="4" w:space="0" w:color="auto"/>
              <w:right w:val="single" w:sz="4" w:space="0" w:color="auto"/>
            </w:tcBorders>
            <w:hideMark/>
          </w:tcPr>
          <w:p w14:paraId="45FBAC62" w14:textId="77777777" w:rsidR="00064407" w:rsidRPr="00985111" w:rsidRDefault="00064407"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6311103A" w14:textId="77777777" w:rsidR="00064407" w:rsidRPr="00985111" w:rsidRDefault="00064407"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20A87F1A" w14:textId="77777777" w:rsidR="00064407" w:rsidRPr="00985111" w:rsidRDefault="00064407"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7B20CFD9" w14:textId="77777777" w:rsidR="00064407" w:rsidRPr="00985111" w:rsidRDefault="00064407" w:rsidP="001F3287">
            <w:pPr>
              <w:contextualSpacing/>
              <w:jc w:val="both"/>
              <w:rPr>
                <w:rFonts w:ascii="Times New Roman" w:eastAsia="Calibri" w:hAnsi="Times New Roman" w:cs="Times New Roman"/>
                <w:sz w:val="24"/>
                <w:szCs w:val="24"/>
              </w:rPr>
            </w:pPr>
          </w:p>
        </w:tc>
      </w:tr>
    </w:tbl>
    <w:p w14:paraId="40F3C30D" w14:textId="77777777" w:rsidR="00064407" w:rsidRPr="00985111" w:rsidRDefault="00064407" w:rsidP="00064407">
      <w:pPr>
        <w:suppressAutoHyphens/>
        <w:ind w:firstLine="709"/>
        <w:jc w:val="both"/>
        <w:rPr>
          <w:rFonts w:ascii="Times New Roman" w:hAnsi="Times New Roman" w:cs="Times New Roman"/>
          <w:bCs/>
          <w:sz w:val="24"/>
          <w:szCs w:val="24"/>
        </w:rPr>
      </w:pPr>
    </w:p>
    <w:p w14:paraId="628E9300" w14:textId="77777777"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45" w:name="_Toc103594007"/>
      <w:bookmarkStart w:id="46" w:name="_Toc138940084"/>
      <w:r w:rsidRPr="00B90578">
        <w:rPr>
          <w:rFonts w:ascii="Times New Roman" w:eastAsia="Times New Roman" w:hAnsi="Times New Roman" w:cs="Times New Roman"/>
          <w:sz w:val="24"/>
          <w:szCs w:val="24"/>
        </w:rPr>
        <w:t>6.3. Требования к практической подготовке обучающихся</w:t>
      </w:r>
      <w:bookmarkEnd w:id="45"/>
      <w:bookmarkEnd w:id="46"/>
    </w:p>
    <w:p w14:paraId="12AA5992" w14:textId="26CE1BD0"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00C779F6" w:rsidRPr="00C779F6">
        <w:rPr>
          <w:rFonts w:ascii="Times New Roman" w:hAnsi="Times New Roman" w:cs="Times New Roman"/>
          <w:bCs/>
          <w:sz w:val="24"/>
          <w:szCs w:val="24"/>
        </w:rPr>
        <w:t xml:space="preserve"> </w:t>
      </w:r>
      <w:r w:rsidR="00C779F6">
        <w:rPr>
          <w:rFonts w:ascii="Times New Roman" w:hAnsi="Times New Roman" w:cs="Times New Roman"/>
          <w:bCs/>
          <w:sz w:val="24"/>
          <w:szCs w:val="24"/>
        </w:rPr>
        <w:fldChar w:fldCharType="begin"/>
      </w:r>
      <w:r w:rsidR="00C779F6">
        <w:rPr>
          <w:rFonts w:ascii="Times New Roman" w:hAnsi="Times New Roman" w:cs="Times New Roman"/>
          <w:bCs/>
          <w:sz w:val="24"/>
          <w:szCs w:val="24"/>
        </w:rPr>
        <w:instrText xml:space="preserve"> </w:instrText>
      </w:r>
      <w:r w:rsidR="00C779F6">
        <w:rPr>
          <w:rFonts w:ascii="Times New Roman" w:hAnsi="Times New Roman" w:cs="Times New Roman"/>
          <w:bCs/>
          <w:sz w:val="24"/>
          <w:szCs w:val="24"/>
          <w:lang w:val="en-US"/>
        </w:rPr>
        <w:instrText>REF</w:instrText>
      </w:r>
      <w:r w:rsidR="00C779F6" w:rsidRPr="00C779F6">
        <w:rPr>
          <w:rFonts w:ascii="Times New Roman" w:hAnsi="Times New Roman" w:cs="Times New Roman"/>
          <w:bCs/>
          <w:sz w:val="24"/>
          <w:szCs w:val="24"/>
        </w:rPr>
        <w:instrText xml:space="preserve"> </w:instrText>
      </w:r>
      <w:r w:rsidR="00C779F6">
        <w:rPr>
          <w:rFonts w:ascii="Times New Roman" w:hAnsi="Times New Roman" w:cs="Times New Roman"/>
          <w:bCs/>
          <w:sz w:val="24"/>
          <w:szCs w:val="24"/>
          <w:lang w:val="en-US"/>
        </w:rPr>
        <w:instrText>PPKRS</w:instrText>
      </w:r>
      <w:r w:rsidR="00C779F6" w:rsidRPr="00C779F6">
        <w:rPr>
          <w:rFonts w:ascii="Times New Roman" w:hAnsi="Times New Roman" w:cs="Times New Roman"/>
          <w:bCs/>
          <w:sz w:val="24"/>
          <w:szCs w:val="24"/>
        </w:rPr>
        <w:instrText>_</w:instrText>
      </w:r>
      <w:r w:rsidR="00C779F6">
        <w:rPr>
          <w:rFonts w:ascii="Times New Roman" w:hAnsi="Times New Roman" w:cs="Times New Roman"/>
          <w:bCs/>
          <w:sz w:val="24"/>
          <w:szCs w:val="24"/>
          <w:lang w:val="en-US"/>
        </w:rPr>
        <w:instrText>PPSSZ</w:instrText>
      </w:r>
      <w:r w:rsidR="00C779F6" w:rsidRPr="00C779F6">
        <w:rPr>
          <w:rFonts w:ascii="Times New Roman" w:hAnsi="Times New Roman" w:cs="Times New Roman"/>
          <w:bCs/>
          <w:sz w:val="24"/>
          <w:szCs w:val="24"/>
        </w:rPr>
        <w:instrText>2</w:instrText>
      </w:r>
      <w:r w:rsidR="00C779F6">
        <w:rPr>
          <w:rFonts w:ascii="Times New Roman" w:hAnsi="Times New Roman" w:cs="Times New Roman"/>
          <w:bCs/>
          <w:sz w:val="24"/>
          <w:szCs w:val="24"/>
        </w:rPr>
        <w:instrText xml:space="preserve"> </w:instrText>
      </w:r>
      <w:r w:rsidR="00C779F6">
        <w:rPr>
          <w:rFonts w:ascii="Times New Roman" w:hAnsi="Times New Roman" w:cs="Times New Roman"/>
          <w:bCs/>
          <w:sz w:val="24"/>
          <w:szCs w:val="24"/>
        </w:rPr>
        <w:fldChar w:fldCharType="separate"/>
      </w:r>
      <w:r w:rsidR="00E5607B">
        <w:rPr>
          <w:rFonts w:ascii="Times New Roman" w:hAnsi="Times New Roman" w:cs="Times New Roman"/>
          <w:noProof/>
          <w:sz w:val="24"/>
          <w:szCs w:val="24"/>
        </w:rPr>
        <w:t>специалистов среднего звена</w:t>
      </w:r>
      <w:r w:rsidR="00C779F6">
        <w:rPr>
          <w:rFonts w:ascii="Times New Roman" w:hAnsi="Times New Roman" w:cs="Times New Roman"/>
          <w:bCs/>
          <w:sz w:val="24"/>
          <w:szCs w:val="24"/>
        </w:rPr>
        <w:fldChar w:fldCharType="end"/>
      </w:r>
      <w:r w:rsidRPr="00985111">
        <w:rPr>
          <w:rFonts w:ascii="Times New Roman" w:hAnsi="Times New Roman" w:cs="Times New Roman"/>
          <w:bCs/>
          <w:sz w:val="24"/>
          <w:szCs w:val="24"/>
        </w:rPr>
        <w:t xml:space="preserve">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2C3ADF1A" w14:textId="4B2A023B"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007035C8">
        <w:rPr>
          <w:rFonts w:ascii="Times New Roman" w:eastAsia="Calibri" w:hAnsi="Times New Roman" w:cs="Times New Roman"/>
          <w:bCs/>
          <w:i/>
          <w:iCs/>
          <w:sz w:val="24"/>
          <w:szCs w:val="24"/>
        </w:rPr>
        <w:fldChar w:fldCharType="begin"/>
      </w:r>
      <w:r w:rsidR="007035C8">
        <w:rPr>
          <w:rFonts w:ascii="Times New Roman" w:eastAsia="Calibri" w:hAnsi="Times New Roman" w:cs="Times New Roman"/>
          <w:bCs/>
          <w:i/>
          <w:iCs/>
          <w:sz w:val="24"/>
          <w:szCs w:val="24"/>
        </w:rPr>
        <w:instrText xml:space="preserve"> </w:instrText>
      </w:r>
      <w:r w:rsidR="007035C8">
        <w:rPr>
          <w:rFonts w:ascii="Times New Roman" w:eastAsia="Calibri" w:hAnsi="Times New Roman" w:cs="Times New Roman"/>
          <w:bCs/>
          <w:iCs/>
          <w:sz w:val="24"/>
          <w:szCs w:val="24"/>
          <w:lang w:val="en-US"/>
        </w:rPr>
        <w:instrText>REF</w:instrText>
      </w:r>
      <w:r w:rsidR="007035C8">
        <w:rPr>
          <w:rFonts w:ascii="Times New Roman" w:eastAsia="Calibri" w:hAnsi="Times New Roman" w:cs="Times New Roman"/>
          <w:bCs/>
          <w:iCs/>
          <w:sz w:val="24"/>
          <w:szCs w:val="24"/>
        </w:rPr>
        <w:instrText xml:space="preserve"> </w:instrText>
      </w:r>
      <w:r w:rsidR="007035C8">
        <w:rPr>
          <w:rFonts w:ascii="Times New Roman" w:eastAsia="Calibri" w:hAnsi="Times New Roman" w:cs="Times New Roman"/>
          <w:bCs/>
          <w:iCs/>
          <w:sz w:val="24"/>
          <w:szCs w:val="24"/>
          <w:lang w:val="en-US"/>
        </w:rPr>
        <w:instrText>P</w:instrText>
      </w:r>
      <w:r w:rsidR="007035C8">
        <w:rPr>
          <w:rFonts w:ascii="Times New Roman" w:eastAsia="Calibri" w:hAnsi="Times New Roman" w:cs="Times New Roman"/>
          <w:bCs/>
          <w:iCs/>
          <w:sz w:val="24"/>
          <w:szCs w:val="24"/>
        </w:rPr>
        <w:instrText>_</w:instrText>
      </w:r>
      <w:r w:rsidR="007035C8">
        <w:rPr>
          <w:rFonts w:ascii="Times New Roman" w:eastAsia="Calibri" w:hAnsi="Times New Roman" w:cs="Times New Roman"/>
          <w:bCs/>
          <w:iCs/>
          <w:sz w:val="24"/>
          <w:szCs w:val="24"/>
          <w:lang w:val="en-US"/>
        </w:rPr>
        <w:instrText>S</w:instrText>
      </w:r>
      <w:r w:rsidR="007035C8">
        <w:rPr>
          <w:rFonts w:ascii="Times New Roman" w:eastAsia="Calibri" w:hAnsi="Times New Roman" w:cs="Times New Roman"/>
          <w:bCs/>
          <w:iCs/>
          <w:sz w:val="24"/>
          <w:szCs w:val="24"/>
        </w:rPr>
        <w:instrText>2</w:instrText>
      </w:r>
      <w:r w:rsidR="007035C8">
        <w:rPr>
          <w:rFonts w:ascii="Times New Roman" w:eastAsia="Calibri" w:hAnsi="Times New Roman" w:cs="Times New Roman"/>
          <w:bCs/>
          <w:i/>
          <w:iCs/>
          <w:sz w:val="24"/>
          <w:szCs w:val="24"/>
        </w:rPr>
        <w:instrText xml:space="preserve"> </w:instrText>
      </w:r>
      <w:r w:rsidR="007035C8">
        <w:rPr>
          <w:rFonts w:ascii="Times New Roman" w:eastAsia="Calibri" w:hAnsi="Times New Roman" w:cs="Times New Roman"/>
          <w:bCs/>
          <w:i/>
          <w:iCs/>
          <w:sz w:val="24"/>
          <w:szCs w:val="24"/>
        </w:rPr>
        <w:fldChar w:fldCharType="separate"/>
      </w:r>
      <w:r w:rsidR="00E5607B">
        <w:rPr>
          <w:rFonts w:ascii="Times New Roman" w:hAnsi="Times New Roman" w:cs="Times New Roman"/>
          <w:noProof/>
          <w:sz w:val="24"/>
          <w:szCs w:val="24"/>
        </w:rPr>
        <w:t>специальности</w:t>
      </w:r>
      <w:r w:rsidR="007035C8">
        <w:rPr>
          <w:rFonts w:ascii="Times New Roman" w:eastAsia="Calibri" w:hAnsi="Times New Roman" w:cs="Times New Roman"/>
          <w:bCs/>
          <w:i/>
          <w:iCs/>
          <w:sz w:val="24"/>
          <w:szCs w:val="24"/>
        </w:rPr>
        <w:fldChar w:fldCharType="end"/>
      </w:r>
      <w:r w:rsidRPr="00985111">
        <w:rPr>
          <w:rFonts w:ascii="Times New Roman" w:hAnsi="Times New Roman" w:cs="Times New Roman"/>
          <w:bCs/>
          <w:sz w:val="24"/>
          <w:szCs w:val="24"/>
        </w:rPr>
        <w:t>.</w:t>
      </w:r>
    </w:p>
    <w:p w14:paraId="698DB099"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7BBCDAB5" w14:textId="77777777" w:rsidR="00064407" w:rsidRPr="00985111" w:rsidRDefault="0006440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171F5EFF" w14:textId="77777777" w:rsidR="00064407" w:rsidRPr="00985111" w:rsidRDefault="0006440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985111">
        <w:rPr>
          <w:rFonts w:ascii="Times New Roman" w:hAnsi="Times New Roman" w:cs="Times New Roman"/>
          <w:bCs/>
          <w:sz w:val="24"/>
          <w:szCs w:val="24"/>
        </w:rPr>
        <w:br/>
        <w:t>к реальным производственным;</w:t>
      </w:r>
    </w:p>
    <w:p w14:paraId="298C1F40" w14:textId="0CEBC74C" w:rsidR="00064407" w:rsidRPr="00985111" w:rsidRDefault="0006440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00985111">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7F97A014"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76E52A8E"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509E7D33" w14:textId="4C4954BF"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w:t>
      </w:r>
      <w:r w:rsidR="00985111">
        <w:rPr>
          <w:rFonts w:ascii="Times New Roman" w:hAnsi="Times New Roman" w:cs="Times New Roman"/>
          <w:bCs/>
          <w:sz w:val="24"/>
          <w:szCs w:val="24"/>
        </w:rPr>
        <w:br/>
      </w:r>
      <w:r w:rsidRPr="00985111">
        <w:rPr>
          <w:rFonts w:ascii="Times New Roman" w:hAnsi="Times New Roman" w:cs="Times New Roman"/>
          <w:bCs/>
          <w:sz w:val="24"/>
          <w:szCs w:val="24"/>
        </w:rPr>
        <w:t>в том числе на рабочем месте работодателя (профильной организации).</w:t>
      </w:r>
    </w:p>
    <w:p w14:paraId="0F8C40B8" w14:textId="46723346"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47" w:name="_Toc84499252"/>
      <w:bookmarkStart w:id="48" w:name="_Toc103594008"/>
      <w:bookmarkStart w:id="49" w:name="_Toc138940085"/>
      <w:bookmarkStart w:id="50" w:name="_Hlk68082671"/>
      <w:r w:rsidRPr="00B90578">
        <w:rPr>
          <w:rFonts w:ascii="Times New Roman" w:eastAsia="Times New Roman" w:hAnsi="Times New Roman" w:cs="Times New Roman"/>
          <w:sz w:val="24"/>
          <w:szCs w:val="24"/>
        </w:rPr>
        <w:t>6.4. Требования к организации воспитания обучающихся</w:t>
      </w:r>
      <w:bookmarkEnd w:id="47"/>
      <w:bookmarkEnd w:id="48"/>
      <w:bookmarkEnd w:id="49"/>
      <w:r w:rsidRPr="00B90578">
        <w:rPr>
          <w:rFonts w:ascii="Times New Roman" w:eastAsia="Times New Roman" w:hAnsi="Times New Roman" w:cs="Times New Roman"/>
          <w:sz w:val="24"/>
          <w:szCs w:val="24"/>
        </w:rPr>
        <w:t xml:space="preserve"> </w:t>
      </w:r>
    </w:p>
    <w:p w14:paraId="129B8486" w14:textId="77777777" w:rsidR="00064407" w:rsidRPr="00985111" w:rsidRDefault="00064407"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7337CC90" w14:textId="77777777" w:rsidR="00064407" w:rsidRPr="00985111" w:rsidRDefault="00064407"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3EAF9FE2" w14:textId="77777777" w:rsidR="00064407" w:rsidRPr="00985111" w:rsidRDefault="00064407"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72956668" w14:textId="77777777" w:rsidR="00064407" w:rsidRPr="00985111" w:rsidRDefault="00064407" w:rsidP="00CD2973">
      <w:pPr>
        <w:pStyle w:val="1d"/>
        <w:jc w:val="both"/>
        <w:rPr>
          <w:b/>
          <w:bCs/>
          <w:lang w:val="ru-RU"/>
        </w:rPr>
      </w:pPr>
    </w:p>
    <w:p w14:paraId="6886A4A8" w14:textId="77777777"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51" w:name="_Toc103594009"/>
      <w:bookmarkStart w:id="52" w:name="_Toc138940086"/>
      <w:bookmarkEnd w:id="50"/>
      <w:r w:rsidRPr="00B90578">
        <w:rPr>
          <w:rFonts w:ascii="Times New Roman" w:eastAsia="Times New Roman" w:hAnsi="Times New Roman" w:cs="Times New Roman"/>
          <w:sz w:val="24"/>
          <w:szCs w:val="24"/>
        </w:rPr>
        <w:t>6.5. Требования к кадровым условиям реализации образовательной программы</w:t>
      </w:r>
      <w:bookmarkEnd w:id="51"/>
      <w:bookmarkEnd w:id="52"/>
      <w:r w:rsidRPr="00B90578">
        <w:rPr>
          <w:rFonts w:ascii="Times New Roman" w:eastAsia="Times New Roman" w:hAnsi="Times New Roman" w:cs="Times New Roman"/>
          <w:sz w:val="24"/>
          <w:szCs w:val="24"/>
        </w:rPr>
        <w:t xml:space="preserve"> </w:t>
      </w:r>
    </w:p>
    <w:p w14:paraId="1067AB0F" w14:textId="1F4660E5" w:rsidR="00064407" w:rsidRPr="00985111" w:rsidRDefault="00064407"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sidR="00C779F6" w:rsidRPr="00C779F6">
        <w:rPr>
          <w:rFonts w:eastAsia="Calibri"/>
          <w:lang w:val="ru-RU" w:eastAsia="en-US"/>
        </w:rPr>
        <w:t xml:space="preserve"> </w:t>
      </w:r>
      <w:r w:rsidR="00C779F6">
        <w:rPr>
          <w:rFonts w:eastAsia="Calibri"/>
          <w:lang w:val="ru-RU" w:eastAsia="en-US"/>
        </w:rPr>
        <w:fldChar w:fldCharType="begin"/>
      </w:r>
      <w:r w:rsidR="00C779F6">
        <w:rPr>
          <w:rFonts w:eastAsia="Calibri"/>
          <w:lang w:val="ru-RU" w:eastAsia="en-US"/>
        </w:rPr>
        <w:instrText xml:space="preserve"> </w:instrText>
      </w:r>
      <w:r w:rsidR="00C779F6">
        <w:rPr>
          <w:rFonts w:eastAsia="Calibri"/>
          <w:lang w:eastAsia="en-US"/>
        </w:rPr>
        <w:instrText>REF</w:instrText>
      </w:r>
      <w:r w:rsidR="00C779F6" w:rsidRPr="00C779F6">
        <w:rPr>
          <w:rFonts w:eastAsia="Calibri"/>
          <w:lang w:val="ru-RU" w:eastAsia="en-US"/>
        </w:rPr>
        <w:instrText xml:space="preserve"> </w:instrText>
      </w:r>
      <w:r w:rsidR="00C779F6">
        <w:rPr>
          <w:rFonts w:eastAsia="Calibri"/>
          <w:lang w:eastAsia="en-US"/>
        </w:rPr>
        <w:instrText>Oblast</w:instrText>
      </w:r>
      <w:r w:rsidR="00C779F6">
        <w:rPr>
          <w:rFonts w:eastAsia="Calibri"/>
          <w:lang w:val="ru-RU" w:eastAsia="en-US"/>
        </w:rPr>
        <w:instrText xml:space="preserve"> </w:instrText>
      </w:r>
      <w:r w:rsidR="00C779F6">
        <w:rPr>
          <w:rFonts w:eastAsia="Calibri"/>
          <w:lang w:val="ru-RU" w:eastAsia="en-US"/>
        </w:rPr>
        <w:fldChar w:fldCharType="separate"/>
      </w:r>
      <w:r w:rsidR="00E5607B" w:rsidRPr="00763384">
        <w:rPr>
          <w:noProof/>
          <w:lang w:val="ru-RU"/>
        </w:rPr>
        <w:t>08 Финансы и экономика</w:t>
      </w:r>
      <w:r w:rsidR="00C779F6">
        <w:rPr>
          <w:rFonts w:eastAsia="Calibri"/>
          <w:lang w:val="ru-RU" w:eastAsia="en-US"/>
        </w:rPr>
        <w:fldChar w:fldCharType="end"/>
      </w:r>
      <w:r w:rsidRPr="00C779F6">
        <w:rPr>
          <w:rFonts w:eastAsia="Calibri"/>
          <w:bCs/>
          <w:iCs/>
          <w:lang w:val="ru-RU" w:eastAsia="en-US"/>
        </w:rPr>
        <w:t>,</w:t>
      </w:r>
      <w:r w:rsidRPr="00985111">
        <w:rPr>
          <w:rFonts w:eastAsia="Calibri"/>
          <w:bCs/>
          <w:iCs/>
          <w:lang w:val="ru-RU" w:eastAsia="en-US"/>
        </w:rPr>
        <w:t xml:space="preserve">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741A12BF" w14:textId="77777777" w:rsidR="00064407" w:rsidRPr="00985111" w:rsidRDefault="00064407"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274E2159" w14:textId="77777777" w:rsidR="00064407" w:rsidRPr="00985111" w:rsidRDefault="00064407"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7B6225D3" w14:textId="77777777" w:rsidR="00064407" w:rsidRPr="00985111" w:rsidRDefault="00064407"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7F520F54" w14:textId="77777777" w:rsidR="00064407" w:rsidRPr="00985111" w:rsidRDefault="00064407" w:rsidP="00CD2973">
      <w:pPr>
        <w:pStyle w:val="1d"/>
        <w:jc w:val="both"/>
        <w:rPr>
          <w:b/>
          <w:lang w:val="ru-RU"/>
        </w:rPr>
      </w:pPr>
    </w:p>
    <w:p w14:paraId="0A22F724" w14:textId="77777777"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53" w:name="_Hlk68082695"/>
      <w:bookmarkStart w:id="54" w:name="_Toc103594010"/>
      <w:bookmarkStart w:id="55" w:name="_Toc138940087"/>
      <w:r w:rsidRPr="00B90578">
        <w:rPr>
          <w:rFonts w:ascii="Times New Roman" w:eastAsia="Times New Roman" w:hAnsi="Times New Roman" w:cs="Times New Roman"/>
          <w:sz w:val="24"/>
          <w:szCs w:val="24"/>
        </w:rPr>
        <w:t>6.6. Требования к финансовым условиям реализации образовательной программы</w:t>
      </w:r>
      <w:bookmarkEnd w:id="53"/>
      <w:bookmarkEnd w:id="54"/>
      <w:bookmarkEnd w:id="55"/>
      <w:r w:rsidRPr="00B90578">
        <w:rPr>
          <w:rFonts w:ascii="Times New Roman" w:eastAsia="Times New Roman" w:hAnsi="Times New Roman" w:cs="Times New Roman"/>
          <w:sz w:val="24"/>
          <w:szCs w:val="24"/>
        </w:rPr>
        <w:t xml:space="preserve"> </w:t>
      </w:r>
    </w:p>
    <w:p w14:paraId="7A6FC9A9" w14:textId="77777777" w:rsidR="00064407" w:rsidRPr="00985111" w:rsidRDefault="00064407" w:rsidP="003369EB">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11"/>
      </w:r>
    </w:p>
    <w:bookmarkEnd w:id="3"/>
    <w:bookmarkEnd w:id="4"/>
    <w:p w14:paraId="2D985155" w14:textId="065D8E62" w:rsidR="00064407" w:rsidRPr="00985111" w:rsidRDefault="00064407" w:rsidP="003369EB">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4774E3F3" w14:textId="77777777" w:rsidR="00064407" w:rsidRPr="00985111" w:rsidRDefault="00064407" w:rsidP="003369EB">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6A59B259" w14:textId="77777777" w:rsidR="00064407" w:rsidRPr="00985111" w:rsidRDefault="00064407" w:rsidP="003369EB">
      <w:pPr>
        <w:pStyle w:val="1"/>
        <w:spacing w:after="0" w:afterAutospacing="0" w:line="276" w:lineRule="auto"/>
        <w:ind w:firstLine="708"/>
        <w:jc w:val="both"/>
        <w:rPr>
          <w:sz w:val="24"/>
          <w:szCs w:val="24"/>
        </w:rPr>
      </w:pPr>
      <w:bookmarkStart w:id="56" w:name="_Toc103594011"/>
      <w:bookmarkStart w:id="57" w:name="_Toc138940088"/>
      <w:r w:rsidRPr="00985111">
        <w:rPr>
          <w:sz w:val="24"/>
          <w:szCs w:val="24"/>
        </w:rPr>
        <w:t>Раздел 7. Формирование оценочных материалов для проведения государственной итоговой аттестации</w:t>
      </w:r>
      <w:bookmarkEnd w:id="56"/>
      <w:bookmarkEnd w:id="57"/>
      <w:r w:rsidRPr="00985111">
        <w:rPr>
          <w:sz w:val="24"/>
          <w:szCs w:val="24"/>
        </w:rPr>
        <w:t xml:space="preserve"> </w:t>
      </w:r>
    </w:p>
    <w:p w14:paraId="0E1BEEB4" w14:textId="58512D9C"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sidR="00985111">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6D7FA3B9" w14:textId="7027910E" w:rsidR="00064407" w:rsidRPr="00044EAA" w:rsidRDefault="00064407" w:rsidP="00064407">
      <w:pPr>
        <w:ind w:firstLine="709"/>
        <w:contextualSpacing/>
        <w:jc w:val="both"/>
        <w:rPr>
          <w:rFonts w:ascii="Times New Roman" w:eastAsia="Calibri" w:hAnsi="Times New Roman" w:cs="Times New Roman"/>
          <w:iCs/>
          <w:sz w:val="24"/>
          <w:szCs w:val="24"/>
        </w:rPr>
      </w:pPr>
      <w:r w:rsidRPr="00044EAA">
        <w:rPr>
          <w:rFonts w:ascii="Times New Roman" w:eastAsia="Calibri" w:hAnsi="Times New Roman" w:cs="Times New Roman"/>
          <w:iCs/>
          <w:sz w:val="24"/>
          <w:szCs w:val="24"/>
        </w:rPr>
        <w:t>7.2. Выпускники, освоившие программы подготовки специалистов среднего звена,</w:t>
      </w:r>
      <w:r w:rsidRPr="00044EAA">
        <w:rPr>
          <w:rFonts w:ascii="Times New Roman" w:eastAsia="Calibri" w:hAnsi="Times New Roman" w:cs="Times New Roman"/>
          <w:i/>
          <w:sz w:val="24"/>
          <w:szCs w:val="24"/>
        </w:rPr>
        <w:t xml:space="preserve"> </w:t>
      </w:r>
      <w:r w:rsidRPr="00044EAA">
        <w:rPr>
          <w:rFonts w:ascii="Times New Roman" w:eastAsia="Calibri" w:hAnsi="Times New Roman" w:cs="Times New Roman"/>
          <w:iCs/>
          <w:sz w:val="24"/>
          <w:szCs w:val="24"/>
        </w:rPr>
        <w:t xml:space="preserve">сдают ГИА в форме </w:t>
      </w:r>
      <w:r w:rsidR="00763384" w:rsidRPr="00763384">
        <w:rPr>
          <w:rFonts w:ascii="Times New Roman" w:eastAsia="Calibri" w:hAnsi="Times New Roman" w:cs="Times New Roman"/>
          <w:iCs/>
          <w:sz w:val="24"/>
          <w:szCs w:val="24"/>
        </w:rPr>
        <w:t xml:space="preserve">защиты выпускной квалификационной работы, которая выполняется </w:t>
      </w:r>
      <w:r w:rsidR="00763384">
        <w:rPr>
          <w:rFonts w:ascii="Times New Roman" w:eastAsia="Calibri" w:hAnsi="Times New Roman" w:cs="Times New Roman"/>
          <w:iCs/>
          <w:sz w:val="24"/>
          <w:szCs w:val="24"/>
        </w:rPr>
        <w:br/>
      </w:r>
      <w:r w:rsidR="00763384" w:rsidRPr="00763384">
        <w:rPr>
          <w:rFonts w:ascii="Times New Roman" w:eastAsia="Calibri" w:hAnsi="Times New Roman" w:cs="Times New Roman"/>
          <w:iCs/>
          <w:sz w:val="24"/>
          <w:szCs w:val="24"/>
        </w:rPr>
        <w:t>в виде дипломной работы (дипломного проекта) и демонстрационного экзамена</w:t>
      </w:r>
    </w:p>
    <w:p w14:paraId="54B8DC1A" w14:textId="7D0D7BE9" w:rsidR="00064407" w:rsidRPr="00044EAA" w:rsidRDefault="00064407" w:rsidP="00064407">
      <w:pPr>
        <w:ind w:firstLine="709"/>
        <w:contextualSpacing/>
        <w:jc w:val="both"/>
        <w:rPr>
          <w:rFonts w:ascii="Times New Roman" w:eastAsia="Calibri" w:hAnsi="Times New Roman" w:cs="Times New Roman"/>
          <w:i/>
          <w:sz w:val="24"/>
          <w:szCs w:val="24"/>
        </w:rPr>
      </w:pPr>
      <w:r w:rsidRPr="00044EAA">
        <w:rPr>
          <w:rFonts w:ascii="Times New Roman" w:eastAsia="Calibri" w:hAnsi="Times New Roman" w:cs="Times New Roman"/>
          <w:iCs/>
          <w:sz w:val="24"/>
          <w:szCs w:val="24"/>
        </w:rPr>
        <w:t xml:space="preserve">Требования к содержанию, объему и структуре </w:t>
      </w:r>
      <w:r w:rsidR="00763384" w:rsidRPr="00763384">
        <w:rPr>
          <w:rFonts w:ascii="Times New Roman" w:eastAsia="Calibri" w:hAnsi="Times New Roman" w:cs="Times New Roman"/>
          <w:iCs/>
          <w:sz w:val="24"/>
          <w:szCs w:val="24"/>
        </w:rPr>
        <w:t>дипломной работы (дипломного проекта)</w:t>
      </w:r>
      <w:r w:rsidR="00763384">
        <w:rPr>
          <w:rFonts w:ascii="Times New Roman" w:eastAsia="Calibri" w:hAnsi="Times New Roman" w:cs="Times New Roman"/>
          <w:iCs/>
          <w:sz w:val="24"/>
          <w:szCs w:val="24"/>
        </w:rPr>
        <w:t xml:space="preserve"> </w:t>
      </w:r>
      <w:r w:rsidRPr="00044EAA">
        <w:rPr>
          <w:rFonts w:ascii="Times New Roman" w:eastAsia="Calibri" w:hAnsi="Times New Roman" w:cs="Times New Roman"/>
          <w:iCs/>
          <w:sz w:val="24"/>
          <w:szCs w:val="24"/>
        </w:rPr>
        <w:t>образовательная организация определяет самостоятельно с учетом ПОП-П</w:t>
      </w:r>
      <w:r w:rsidRPr="00044EAA">
        <w:rPr>
          <w:rFonts w:ascii="Times New Roman" w:eastAsia="Calibri" w:hAnsi="Times New Roman" w:cs="Times New Roman"/>
          <w:i/>
          <w:sz w:val="24"/>
          <w:szCs w:val="24"/>
        </w:rPr>
        <w:t>.</w:t>
      </w:r>
    </w:p>
    <w:p w14:paraId="52E0C0DD" w14:textId="3272262C" w:rsidR="00064407" w:rsidRPr="00044EAA" w:rsidRDefault="00064407" w:rsidP="00064407">
      <w:pPr>
        <w:ind w:firstLine="709"/>
        <w:contextualSpacing/>
        <w:jc w:val="both"/>
        <w:rPr>
          <w:rFonts w:ascii="Times New Roman" w:eastAsia="Calibri" w:hAnsi="Times New Roman" w:cs="Times New Roman"/>
          <w:i/>
          <w:sz w:val="24"/>
          <w:szCs w:val="24"/>
        </w:rPr>
      </w:pPr>
      <w:r w:rsidRPr="00044EAA">
        <w:rPr>
          <w:rFonts w:ascii="Times New Roman" w:eastAsia="Calibri" w:hAnsi="Times New Roman" w:cs="Times New Roman"/>
          <w:iCs/>
          <w:sz w:val="24"/>
          <w:szCs w:val="24"/>
        </w:rPr>
        <w:t>Государственная итоговая аттестация завершается присвоением квалификации специалиста среднего звена:</w:t>
      </w:r>
      <w:r w:rsidRPr="00044EAA">
        <w:rPr>
          <w:rFonts w:ascii="Times New Roman" w:eastAsia="Calibri" w:hAnsi="Times New Roman" w:cs="Times New Roman"/>
          <w:i/>
          <w:sz w:val="24"/>
          <w:szCs w:val="24"/>
        </w:rPr>
        <w:t xml:space="preserve"> </w:t>
      </w:r>
      <w:r w:rsidR="007035C8" w:rsidRPr="00044EAA">
        <w:rPr>
          <w:rFonts w:ascii="Times New Roman" w:eastAsia="Calibri" w:hAnsi="Times New Roman" w:cs="Times New Roman"/>
          <w:iCs/>
          <w:sz w:val="24"/>
          <w:szCs w:val="24"/>
        </w:rPr>
        <w:t>«</w:t>
      </w:r>
      <w:r w:rsidR="007035C8" w:rsidRPr="00044EAA">
        <w:rPr>
          <w:rFonts w:ascii="Times New Roman" w:eastAsia="Calibri" w:hAnsi="Times New Roman" w:cs="Times New Roman"/>
          <w:iCs/>
          <w:sz w:val="24"/>
          <w:szCs w:val="24"/>
        </w:rPr>
        <w:fldChar w:fldCharType="begin"/>
      </w:r>
      <w:r w:rsidR="007035C8" w:rsidRPr="00044EAA">
        <w:rPr>
          <w:rFonts w:ascii="Times New Roman" w:eastAsia="Calibri" w:hAnsi="Times New Roman" w:cs="Times New Roman"/>
          <w:iCs/>
          <w:sz w:val="24"/>
          <w:szCs w:val="24"/>
        </w:rPr>
        <w:instrText xml:space="preserve"> </w:instrText>
      </w:r>
      <w:r w:rsidR="007035C8" w:rsidRPr="00044EAA">
        <w:rPr>
          <w:rFonts w:ascii="Times New Roman" w:eastAsia="Calibri" w:hAnsi="Times New Roman" w:cs="Times New Roman"/>
          <w:iCs/>
          <w:sz w:val="24"/>
          <w:szCs w:val="24"/>
          <w:lang w:val="en-US"/>
        </w:rPr>
        <w:instrText>REF</w:instrText>
      </w:r>
      <w:r w:rsidR="007035C8" w:rsidRPr="00044EAA">
        <w:rPr>
          <w:rFonts w:ascii="Times New Roman" w:eastAsia="Calibri" w:hAnsi="Times New Roman" w:cs="Times New Roman"/>
          <w:iCs/>
          <w:sz w:val="24"/>
          <w:szCs w:val="24"/>
        </w:rPr>
        <w:instrText xml:space="preserve"> </w:instrText>
      </w:r>
      <w:r w:rsidR="007035C8" w:rsidRPr="00044EAA">
        <w:rPr>
          <w:rFonts w:ascii="Times New Roman" w:eastAsia="Calibri" w:hAnsi="Times New Roman" w:cs="Times New Roman"/>
          <w:iCs/>
          <w:sz w:val="24"/>
          <w:szCs w:val="24"/>
          <w:lang w:val="en-US"/>
        </w:rPr>
        <w:instrText>KVAL</w:instrText>
      </w:r>
      <w:r w:rsidR="007035C8" w:rsidRPr="00044EAA">
        <w:rPr>
          <w:rFonts w:ascii="Times New Roman" w:eastAsia="Calibri" w:hAnsi="Times New Roman" w:cs="Times New Roman"/>
          <w:iCs/>
          <w:sz w:val="24"/>
          <w:szCs w:val="24"/>
        </w:rPr>
        <w:instrText xml:space="preserve">  \* MERGEFORMAT </w:instrText>
      </w:r>
      <w:r w:rsidR="007035C8" w:rsidRPr="00044EAA">
        <w:rPr>
          <w:rFonts w:ascii="Times New Roman" w:eastAsia="Calibri" w:hAnsi="Times New Roman" w:cs="Times New Roman"/>
          <w:iCs/>
          <w:sz w:val="24"/>
          <w:szCs w:val="24"/>
        </w:rPr>
        <w:fldChar w:fldCharType="separate"/>
      </w:r>
      <w:r w:rsidR="00E5607B" w:rsidRPr="00E5607B">
        <w:rPr>
          <w:rFonts w:ascii="Times New Roman" w:eastAsia="Calibri" w:hAnsi="Times New Roman" w:cs="Times New Roman"/>
          <w:iCs/>
          <w:sz w:val="24"/>
          <w:szCs w:val="24"/>
        </w:rPr>
        <w:t>Специалист банковского</w:t>
      </w:r>
      <w:r w:rsidR="00E5607B">
        <w:rPr>
          <w:rFonts w:ascii="Times New Roman" w:hAnsi="Times New Roman" w:cs="Times New Roman"/>
          <w:noProof/>
          <w:sz w:val="24"/>
          <w:szCs w:val="24"/>
        </w:rPr>
        <w:t xml:space="preserve"> дела</w:t>
      </w:r>
      <w:r w:rsidR="007035C8" w:rsidRPr="00044EAA">
        <w:rPr>
          <w:rFonts w:ascii="Times New Roman" w:eastAsia="Calibri" w:hAnsi="Times New Roman" w:cs="Times New Roman"/>
          <w:iCs/>
          <w:sz w:val="24"/>
          <w:szCs w:val="24"/>
        </w:rPr>
        <w:fldChar w:fldCharType="end"/>
      </w:r>
      <w:r w:rsidR="007035C8" w:rsidRPr="00044EAA">
        <w:rPr>
          <w:rFonts w:ascii="Times New Roman" w:eastAsia="Calibri" w:hAnsi="Times New Roman" w:cs="Times New Roman"/>
          <w:iCs/>
          <w:sz w:val="24"/>
          <w:szCs w:val="24"/>
        </w:rPr>
        <w:t>»</w:t>
      </w:r>
      <w:r w:rsidRPr="00044EAA">
        <w:rPr>
          <w:rFonts w:ascii="Times New Roman" w:eastAsia="Calibri" w:hAnsi="Times New Roman" w:cs="Times New Roman"/>
          <w:i/>
          <w:sz w:val="24"/>
          <w:szCs w:val="24"/>
        </w:rPr>
        <w:t>.</w:t>
      </w:r>
    </w:p>
    <w:p w14:paraId="0E5E0EB4" w14:textId="77777777"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4966D66C" w14:textId="77777777"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093CCE92" w14:textId="77777777" w:rsidR="00064407" w:rsidRPr="00985111" w:rsidRDefault="00064407" w:rsidP="00064407">
      <w:pPr>
        <w:widowControl w:val="0"/>
        <w:contextualSpacing/>
        <w:jc w:val="both"/>
        <w:rPr>
          <w:rFonts w:ascii="Times New Roman" w:hAnsi="Times New Roman" w:cs="Times New Roman"/>
          <w:spacing w:val="-2"/>
          <w:sz w:val="24"/>
          <w:szCs w:val="24"/>
        </w:rPr>
      </w:pPr>
    </w:p>
    <w:sectPr w:rsidR="00064407" w:rsidRPr="00985111" w:rsidSect="00D46501">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0FE904" w14:textId="77777777" w:rsidR="00A30AE7" w:rsidRDefault="00A30AE7" w:rsidP="00A858FE">
      <w:r>
        <w:separator/>
      </w:r>
    </w:p>
  </w:endnote>
  <w:endnote w:type="continuationSeparator" w:id="0">
    <w:p w14:paraId="2CD44149" w14:textId="77777777" w:rsidR="00A30AE7" w:rsidRDefault="00A30AE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764F0D" w14:textId="77777777" w:rsidR="00A30AE7" w:rsidRDefault="00A30AE7" w:rsidP="00A858FE">
      <w:r>
        <w:separator/>
      </w:r>
    </w:p>
  </w:footnote>
  <w:footnote w:type="continuationSeparator" w:id="0">
    <w:p w14:paraId="4D183101" w14:textId="77777777" w:rsidR="00A30AE7" w:rsidRDefault="00A30AE7" w:rsidP="00A858FE">
      <w:r>
        <w:continuationSeparator/>
      </w:r>
    </w:p>
  </w:footnote>
  <w:footnote w:id="1">
    <w:p w14:paraId="64F7A1FF" w14:textId="77777777" w:rsidR="00064407" w:rsidRPr="003D7B1C" w:rsidRDefault="00064407"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0B0EB2A5" w14:textId="77777777" w:rsidR="00064407" w:rsidRPr="002738BF" w:rsidRDefault="00064407" w:rsidP="00064407">
      <w:pPr>
        <w:pStyle w:val="af1"/>
        <w:rPr>
          <w:lang w:val="ru-RU"/>
        </w:rPr>
      </w:pPr>
    </w:p>
  </w:footnote>
  <w:footnote w:id="2">
    <w:p w14:paraId="4DE812D9" w14:textId="77777777" w:rsidR="00064407" w:rsidRPr="003E6BE5" w:rsidRDefault="00064407"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1BA9639D" w14:textId="77777777" w:rsidR="000761A9" w:rsidRPr="004504B2" w:rsidRDefault="000761A9" w:rsidP="000761A9">
      <w:pPr>
        <w:pStyle w:val="af1"/>
        <w:rPr>
          <w:lang w:val="ru-RU"/>
        </w:rPr>
      </w:pPr>
      <w:r>
        <w:rPr>
          <w:rStyle w:val="af3"/>
        </w:rPr>
        <w:footnoteRef/>
      </w:r>
      <w:r w:rsidRPr="0086634B">
        <w:rPr>
          <w:lang w:val="ru-RU"/>
        </w:rPr>
        <w:t xml:space="preserve"> </w:t>
      </w:r>
      <w:r w:rsidRPr="00067C39">
        <w:rPr>
          <w:color w:val="000000"/>
          <w:lang w:val="ru-RU"/>
        </w:rPr>
        <w:t>Федеральным учебно-методическим объединением рекомендуется увеличение часов по иностранному языку за счет часов вариативной части, в связи с необходимостью изучения данного курса в течение 2-х лет (согласно методическим рекомендациям) для обеспечения непрерывности образования.</w:t>
      </w:r>
    </w:p>
  </w:footnote>
  <w:footnote w:id="4">
    <w:p w14:paraId="473326AA" w14:textId="77777777" w:rsidR="00064407" w:rsidRPr="00C85CC6" w:rsidRDefault="00064407" w:rsidP="00064407">
      <w:pPr>
        <w:pStyle w:val="af1"/>
        <w:rPr>
          <w:lang w:val="ru-RU"/>
        </w:rPr>
      </w:pPr>
      <w:r w:rsidRPr="005B12CE">
        <w:rPr>
          <w:rStyle w:val="af3"/>
        </w:rPr>
        <w:footnoteRef/>
      </w:r>
      <w:r w:rsidRPr="005B12CE">
        <w:rPr>
          <w:lang w:val="ru-RU"/>
        </w:rPr>
        <w:t xml:space="preserve"> Оснащение указано в п. 6.1.2.5</w:t>
      </w:r>
    </w:p>
  </w:footnote>
  <w:footnote w:id="5">
    <w:p w14:paraId="105F29FE" w14:textId="77777777" w:rsidR="00064407" w:rsidRPr="009F2657" w:rsidRDefault="00064407"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6">
    <w:p w14:paraId="2DDAADC5" w14:textId="77777777" w:rsidR="00064407" w:rsidRPr="009F2657" w:rsidRDefault="00064407"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7">
    <w:p w14:paraId="394936C2" w14:textId="77777777" w:rsidR="00064407" w:rsidRPr="009B38AA" w:rsidRDefault="00064407"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8">
    <w:p w14:paraId="4D5F6C87" w14:textId="77777777" w:rsidR="00064407" w:rsidRPr="00734500" w:rsidRDefault="00064407" w:rsidP="00064407">
      <w:pPr>
        <w:pStyle w:val="af1"/>
        <w:suppressAutoHyphens/>
        <w:jc w:val="both"/>
        <w:rPr>
          <w:lang w:val="ru-RU"/>
        </w:rPr>
      </w:pPr>
      <w:r w:rsidRPr="00734500">
        <w:rPr>
          <w:rStyle w:val="af3"/>
        </w:rPr>
        <w:footnoteRef/>
      </w:r>
      <w:r w:rsidRPr="00734500">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9">
    <w:p w14:paraId="60D35347" w14:textId="77777777" w:rsidR="00064407" w:rsidRPr="00734500" w:rsidRDefault="00064407" w:rsidP="00064407">
      <w:pPr>
        <w:pStyle w:val="af1"/>
        <w:jc w:val="both"/>
        <w:rPr>
          <w:lang w:val="ru-RU"/>
        </w:rPr>
      </w:pPr>
      <w:r w:rsidRPr="00734500">
        <w:rPr>
          <w:rStyle w:val="af3"/>
        </w:rPr>
        <w:footnoteRef/>
      </w:r>
      <w:r w:rsidRPr="00734500">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0">
    <w:p w14:paraId="69E124D1" w14:textId="77777777" w:rsidR="00064407" w:rsidRPr="00E403F4" w:rsidRDefault="00064407"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11">
    <w:p w14:paraId="7D4E6680" w14:textId="77777777" w:rsidR="00064407" w:rsidRPr="007D58E2" w:rsidRDefault="00064407"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59138EC2" w14:textId="629CC330" w:rsidR="000E6DD2" w:rsidRPr="005C659E" w:rsidRDefault="000E6DD2" w:rsidP="005C659E">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4906A" w14:textId="49F96F69" w:rsidR="0092062D" w:rsidRPr="007C63D0" w:rsidRDefault="0092062D">
    <w:pPr>
      <w:pStyle w:val="ac"/>
      <w:jc w:val="center"/>
      <w:rPr>
        <w:rFonts w:ascii="Times New Roman" w:hAnsi="Times New Roman" w:cs="Times New Roman"/>
        <w:sz w:val="24"/>
        <w:szCs w:val="24"/>
      </w:rPr>
    </w:pPr>
  </w:p>
  <w:p w14:paraId="43B50412" w14:textId="77777777" w:rsidR="00064407" w:rsidRDefault="00064407">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768F250F" w14:textId="77777777" w:rsidR="0092062D" w:rsidRPr="007C63D0" w:rsidRDefault="0092062D">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C8DA9C1" w14:textId="77777777" w:rsidR="0092062D" w:rsidRDefault="0092062D">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8A1152D"/>
    <w:multiLevelType w:val="hybridMultilevel"/>
    <w:tmpl w:val="290281F8"/>
    <w:lvl w:ilvl="0" w:tplc="AC48BA48">
      <w:start w:val="1"/>
      <w:numFmt w:val="bullet"/>
      <w:lvlText w:val="-"/>
      <w:lvlJc w:val="left"/>
      <w:pPr>
        <w:ind w:left="1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53A4E8E">
      <w:start w:val="1"/>
      <w:numFmt w:val="bullet"/>
      <w:lvlText w:val="o"/>
      <w:lvlJc w:val="left"/>
      <w:pPr>
        <w:ind w:left="1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BFCD88A">
      <w:start w:val="1"/>
      <w:numFmt w:val="bullet"/>
      <w:lvlText w:val="▪"/>
      <w:lvlJc w:val="left"/>
      <w:pPr>
        <w:ind w:left="1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D802A54">
      <w:start w:val="1"/>
      <w:numFmt w:val="bullet"/>
      <w:lvlText w:val="•"/>
      <w:lvlJc w:val="left"/>
      <w:pPr>
        <w:ind w:left="2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104CAD6">
      <w:start w:val="1"/>
      <w:numFmt w:val="bullet"/>
      <w:lvlText w:val="o"/>
      <w:lvlJc w:val="left"/>
      <w:pPr>
        <w:ind w:left="3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AB4B5A0">
      <w:start w:val="1"/>
      <w:numFmt w:val="bullet"/>
      <w:lvlText w:val="▪"/>
      <w:lvlJc w:val="left"/>
      <w:pPr>
        <w:ind w:left="39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8A2A7AA">
      <w:start w:val="1"/>
      <w:numFmt w:val="bullet"/>
      <w:lvlText w:val="•"/>
      <w:lvlJc w:val="left"/>
      <w:pPr>
        <w:ind w:left="4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372D290">
      <w:start w:val="1"/>
      <w:numFmt w:val="bullet"/>
      <w:lvlText w:val="o"/>
      <w:lvlJc w:val="left"/>
      <w:pPr>
        <w:ind w:left="5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7DE0740">
      <w:start w:val="1"/>
      <w:numFmt w:val="bullet"/>
      <w:lvlText w:val="▪"/>
      <w:lvlJc w:val="left"/>
      <w:pPr>
        <w:ind w:left="61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4"/>
  </w:num>
  <w:num w:numId="3">
    <w:abstractNumId w:val="10"/>
  </w:num>
  <w:num w:numId="4">
    <w:abstractNumId w:val="5"/>
  </w:num>
  <w:num w:numId="5">
    <w:abstractNumId w:val="3"/>
  </w:num>
  <w:num w:numId="6">
    <w:abstractNumId w:val="0"/>
  </w:num>
  <w:num w:numId="7">
    <w:abstractNumId w:val="9"/>
  </w:num>
  <w:num w:numId="8">
    <w:abstractNumId w:val="2"/>
  </w:num>
  <w:num w:numId="9">
    <w:abstractNumId w:val="6"/>
  </w:num>
  <w:num w:numId="10">
    <w:abstractNumId w:val="1"/>
  </w:num>
  <w:num w:numId="11">
    <w:abstractNumId w:val="8"/>
  </w:num>
  <w:num w:numId="12">
    <w:abstractNumId w:val="12"/>
  </w:num>
  <w:num w:numId="13">
    <w:abstractNumId w:val="13"/>
  </w:num>
  <w:num w:numId="14">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44EAA"/>
    <w:rsid w:val="00045F65"/>
    <w:rsid w:val="00064407"/>
    <w:rsid w:val="0007128F"/>
    <w:rsid w:val="00073FAA"/>
    <w:rsid w:val="000761A9"/>
    <w:rsid w:val="00083B9B"/>
    <w:rsid w:val="00084EB0"/>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235"/>
    <w:rsid w:val="000B06F4"/>
    <w:rsid w:val="000B3F06"/>
    <w:rsid w:val="000B4492"/>
    <w:rsid w:val="000B4F66"/>
    <w:rsid w:val="000B5B5D"/>
    <w:rsid w:val="000B6521"/>
    <w:rsid w:val="000C3AB8"/>
    <w:rsid w:val="000C5DE0"/>
    <w:rsid w:val="000D4FB5"/>
    <w:rsid w:val="000D6D2B"/>
    <w:rsid w:val="000E07EC"/>
    <w:rsid w:val="000E2D3D"/>
    <w:rsid w:val="000E2D5E"/>
    <w:rsid w:val="000E50DC"/>
    <w:rsid w:val="000E5DF0"/>
    <w:rsid w:val="000E6DD2"/>
    <w:rsid w:val="000E6DE9"/>
    <w:rsid w:val="000F19BA"/>
    <w:rsid w:val="000F33E9"/>
    <w:rsid w:val="000F419D"/>
    <w:rsid w:val="000F5587"/>
    <w:rsid w:val="00100F1D"/>
    <w:rsid w:val="0010264D"/>
    <w:rsid w:val="001029C2"/>
    <w:rsid w:val="00110AAA"/>
    <w:rsid w:val="0011295E"/>
    <w:rsid w:val="00115C97"/>
    <w:rsid w:val="001169DC"/>
    <w:rsid w:val="00117DB9"/>
    <w:rsid w:val="001244C3"/>
    <w:rsid w:val="0012718A"/>
    <w:rsid w:val="0013186F"/>
    <w:rsid w:val="00132B46"/>
    <w:rsid w:val="00134858"/>
    <w:rsid w:val="00135CE3"/>
    <w:rsid w:val="00137F0D"/>
    <w:rsid w:val="00141AA0"/>
    <w:rsid w:val="00143B49"/>
    <w:rsid w:val="00144EE1"/>
    <w:rsid w:val="00152D91"/>
    <w:rsid w:val="00155BB4"/>
    <w:rsid w:val="0016297B"/>
    <w:rsid w:val="00163473"/>
    <w:rsid w:val="00164F90"/>
    <w:rsid w:val="00165700"/>
    <w:rsid w:val="001718B9"/>
    <w:rsid w:val="00171FB9"/>
    <w:rsid w:val="00173CD4"/>
    <w:rsid w:val="00173DEB"/>
    <w:rsid w:val="00175516"/>
    <w:rsid w:val="001773A8"/>
    <w:rsid w:val="00177C13"/>
    <w:rsid w:val="00180071"/>
    <w:rsid w:val="00181183"/>
    <w:rsid w:val="0018446A"/>
    <w:rsid w:val="00185A94"/>
    <w:rsid w:val="00187560"/>
    <w:rsid w:val="001944D3"/>
    <w:rsid w:val="00196996"/>
    <w:rsid w:val="00197719"/>
    <w:rsid w:val="00197F9A"/>
    <w:rsid w:val="001A38DD"/>
    <w:rsid w:val="001A6B4D"/>
    <w:rsid w:val="001A723D"/>
    <w:rsid w:val="001B0B88"/>
    <w:rsid w:val="001C3496"/>
    <w:rsid w:val="001C3659"/>
    <w:rsid w:val="001F3287"/>
    <w:rsid w:val="001F38D5"/>
    <w:rsid w:val="001F47BF"/>
    <w:rsid w:val="001F7412"/>
    <w:rsid w:val="002003DB"/>
    <w:rsid w:val="002005BD"/>
    <w:rsid w:val="00200AFE"/>
    <w:rsid w:val="00200BCC"/>
    <w:rsid w:val="00207F28"/>
    <w:rsid w:val="00214055"/>
    <w:rsid w:val="002140AD"/>
    <w:rsid w:val="0021750D"/>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39EB"/>
    <w:rsid w:val="002945C8"/>
    <w:rsid w:val="002A0614"/>
    <w:rsid w:val="002A19FA"/>
    <w:rsid w:val="002A400A"/>
    <w:rsid w:val="002A538D"/>
    <w:rsid w:val="002C4B17"/>
    <w:rsid w:val="002C75C7"/>
    <w:rsid w:val="002D49B6"/>
    <w:rsid w:val="002D7253"/>
    <w:rsid w:val="002E5A9A"/>
    <w:rsid w:val="002E64F6"/>
    <w:rsid w:val="002E6F96"/>
    <w:rsid w:val="002E752C"/>
    <w:rsid w:val="002F03DF"/>
    <w:rsid w:val="002F1408"/>
    <w:rsid w:val="002F5FB4"/>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369EB"/>
    <w:rsid w:val="00340F33"/>
    <w:rsid w:val="00343F5D"/>
    <w:rsid w:val="0034429F"/>
    <w:rsid w:val="00347551"/>
    <w:rsid w:val="003520FD"/>
    <w:rsid w:val="00356292"/>
    <w:rsid w:val="003649A3"/>
    <w:rsid w:val="003664B6"/>
    <w:rsid w:val="00370A42"/>
    <w:rsid w:val="00372DD2"/>
    <w:rsid w:val="0037624A"/>
    <w:rsid w:val="00376544"/>
    <w:rsid w:val="00376830"/>
    <w:rsid w:val="00381F0B"/>
    <w:rsid w:val="00392EEE"/>
    <w:rsid w:val="00395A9E"/>
    <w:rsid w:val="003A0480"/>
    <w:rsid w:val="003A4C71"/>
    <w:rsid w:val="003B060B"/>
    <w:rsid w:val="003B3D62"/>
    <w:rsid w:val="003B4577"/>
    <w:rsid w:val="003B46DB"/>
    <w:rsid w:val="003B6459"/>
    <w:rsid w:val="003B7149"/>
    <w:rsid w:val="003B7C0D"/>
    <w:rsid w:val="003C2233"/>
    <w:rsid w:val="003C50D0"/>
    <w:rsid w:val="003E3944"/>
    <w:rsid w:val="003E53A2"/>
    <w:rsid w:val="003E679E"/>
    <w:rsid w:val="003F2DBF"/>
    <w:rsid w:val="003F46FC"/>
    <w:rsid w:val="003F6821"/>
    <w:rsid w:val="003F7CE2"/>
    <w:rsid w:val="003F7D5F"/>
    <w:rsid w:val="00400709"/>
    <w:rsid w:val="00404341"/>
    <w:rsid w:val="0040654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645C2"/>
    <w:rsid w:val="004722A0"/>
    <w:rsid w:val="004806A0"/>
    <w:rsid w:val="004809D9"/>
    <w:rsid w:val="00490128"/>
    <w:rsid w:val="00494B4A"/>
    <w:rsid w:val="004A1B5A"/>
    <w:rsid w:val="004A715C"/>
    <w:rsid w:val="004A7CA8"/>
    <w:rsid w:val="004B0E9E"/>
    <w:rsid w:val="004B1271"/>
    <w:rsid w:val="004B2C5C"/>
    <w:rsid w:val="004B2C7D"/>
    <w:rsid w:val="004B4175"/>
    <w:rsid w:val="004C2EC8"/>
    <w:rsid w:val="004C3CA8"/>
    <w:rsid w:val="004C66DC"/>
    <w:rsid w:val="004C7D52"/>
    <w:rsid w:val="004D0B3B"/>
    <w:rsid w:val="004D0C83"/>
    <w:rsid w:val="004D6CDF"/>
    <w:rsid w:val="004E036F"/>
    <w:rsid w:val="004E1592"/>
    <w:rsid w:val="004E7B4D"/>
    <w:rsid w:val="004E7CE7"/>
    <w:rsid w:val="004F030E"/>
    <w:rsid w:val="004F19D7"/>
    <w:rsid w:val="004F4791"/>
    <w:rsid w:val="004F60DA"/>
    <w:rsid w:val="00500294"/>
    <w:rsid w:val="005003F9"/>
    <w:rsid w:val="00502193"/>
    <w:rsid w:val="00502E27"/>
    <w:rsid w:val="005038E6"/>
    <w:rsid w:val="00503F2D"/>
    <w:rsid w:val="005052BF"/>
    <w:rsid w:val="00505834"/>
    <w:rsid w:val="0051713F"/>
    <w:rsid w:val="0052763B"/>
    <w:rsid w:val="00533319"/>
    <w:rsid w:val="00533582"/>
    <w:rsid w:val="00537794"/>
    <w:rsid w:val="00537C30"/>
    <w:rsid w:val="0054282B"/>
    <w:rsid w:val="005438AD"/>
    <w:rsid w:val="00543932"/>
    <w:rsid w:val="00550283"/>
    <w:rsid w:val="00551474"/>
    <w:rsid w:val="005551BB"/>
    <w:rsid w:val="0055753C"/>
    <w:rsid w:val="00562CE2"/>
    <w:rsid w:val="0056478F"/>
    <w:rsid w:val="005648CA"/>
    <w:rsid w:val="00574913"/>
    <w:rsid w:val="00577B5B"/>
    <w:rsid w:val="0058000F"/>
    <w:rsid w:val="00583426"/>
    <w:rsid w:val="005852C3"/>
    <w:rsid w:val="00585658"/>
    <w:rsid w:val="005857F1"/>
    <w:rsid w:val="00587FF5"/>
    <w:rsid w:val="005905EF"/>
    <w:rsid w:val="00594D59"/>
    <w:rsid w:val="00595A7F"/>
    <w:rsid w:val="005A07FC"/>
    <w:rsid w:val="005B2AC8"/>
    <w:rsid w:val="005C1CD1"/>
    <w:rsid w:val="005C3984"/>
    <w:rsid w:val="005C636E"/>
    <w:rsid w:val="005C6504"/>
    <w:rsid w:val="005C659E"/>
    <w:rsid w:val="005C6A3A"/>
    <w:rsid w:val="005C7265"/>
    <w:rsid w:val="005D0B9C"/>
    <w:rsid w:val="005D13B1"/>
    <w:rsid w:val="005D45EB"/>
    <w:rsid w:val="005D7117"/>
    <w:rsid w:val="005E1251"/>
    <w:rsid w:val="005E2A95"/>
    <w:rsid w:val="005E666F"/>
    <w:rsid w:val="005E767F"/>
    <w:rsid w:val="005E7DF7"/>
    <w:rsid w:val="005F254D"/>
    <w:rsid w:val="005F3BA8"/>
    <w:rsid w:val="005F4BAF"/>
    <w:rsid w:val="005F59C7"/>
    <w:rsid w:val="005F647B"/>
    <w:rsid w:val="00600817"/>
    <w:rsid w:val="0060207D"/>
    <w:rsid w:val="006034DE"/>
    <w:rsid w:val="00604A3D"/>
    <w:rsid w:val="0061235E"/>
    <w:rsid w:val="00615954"/>
    <w:rsid w:val="00620976"/>
    <w:rsid w:val="006229A4"/>
    <w:rsid w:val="00622A86"/>
    <w:rsid w:val="00635015"/>
    <w:rsid w:val="00637CFA"/>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82421"/>
    <w:rsid w:val="006915A3"/>
    <w:rsid w:val="00693608"/>
    <w:rsid w:val="006970D0"/>
    <w:rsid w:val="00697D60"/>
    <w:rsid w:val="006A4AF7"/>
    <w:rsid w:val="006A5CE2"/>
    <w:rsid w:val="006A77F8"/>
    <w:rsid w:val="006B0501"/>
    <w:rsid w:val="006B1F6D"/>
    <w:rsid w:val="006B29DD"/>
    <w:rsid w:val="006C5629"/>
    <w:rsid w:val="006D036B"/>
    <w:rsid w:val="006D3A82"/>
    <w:rsid w:val="006D4C3D"/>
    <w:rsid w:val="006E29B8"/>
    <w:rsid w:val="006E2CA7"/>
    <w:rsid w:val="006E319A"/>
    <w:rsid w:val="006E5130"/>
    <w:rsid w:val="006F239E"/>
    <w:rsid w:val="006F7C5D"/>
    <w:rsid w:val="00701D4A"/>
    <w:rsid w:val="007035C8"/>
    <w:rsid w:val="0070724D"/>
    <w:rsid w:val="0071057A"/>
    <w:rsid w:val="007111D6"/>
    <w:rsid w:val="007112DA"/>
    <w:rsid w:val="007129CE"/>
    <w:rsid w:val="00715316"/>
    <w:rsid w:val="0072121D"/>
    <w:rsid w:val="007271F1"/>
    <w:rsid w:val="00731549"/>
    <w:rsid w:val="00733BA2"/>
    <w:rsid w:val="007340DE"/>
    <w:rsid w:val="00734895"/>
    <w:rsid w:val="0074040E"/>
    <w:rsid w:val="007408DC"/>
    <w:rsid w:val="00741526"/>
    <w:rsid w:val="0074288A"/>
    <w:rsid w:val="00743120"/>
    <w:rsid w:val="00744FD5"/>
    <w:rsid w:val="007452B6"/>
    <w:rsid w:val="007533BF"/>
    <w:rsid w:val="0075494A"/>
    <w:rsid w:val="00754BF2"/>
    <w:rsid w:val="00760507"/>
    <w:rsid w:val="00761C8A"/>
    <w:rsid w:val="00762720"/>
    <w:rsid w:val="00762F68"/>
    <w:rsid w:val="00763384"/>
    <w:rsid w:val="007661E7"/>
    <w:rsid w:val="0077014D"/>
    <w:rsid w:val="00770390"/>
    <w:rsid w:val="00771A3A"/>
    <w:rsid w:val="00774C93"/>
    <w:rsid w:val="00774CB0"/>
    <w:rsid w:val="00781491"/>
    <w:rsid w:val="00783A45"/>
    <w:rsid w:val="00784B56"/>
    <w:rsid w:val="00785307"/>
    <w:rsid w:val="007900D3"/>
    <w:rsid w:val="007A1BB6"/>
    <w:rsid w:val="007A5964"/>
    <w:rsid w:val="007B0B1F"/>
    <w:rsid w:val="007B0D1E"/>
    <w:rsid w:val="007B344B"/>
    <w:rsid w:val="007B4214"/>
    <w:rsid w:val="007B4E02"/>
    <w:rsid w:val="007B5CC1"/>
    <w:rsid w:val="007B619A"/>
    <w:rsid w:val="007B65C6"/>
    <w:rsid w:val="007B6DA2"/>
    <w:rsid w:val="007B7911"/>
    <w:rsid w:val="007C3382"/>
    <w:rsid w:val="007C63D0"/>
    <w:rsid w:val="007D050C"/>
    <w:rsid w:val="007D0C4C"/>
    <w:rsid w:val="007D0D8C"/>
    <w:rsid w:val="007D2E71"/>
    <w:rsid w:val="007D4E5D"/>
    <w:rsid w:val="007D61D3"/>
    <w:rsid w:val="007E00E1"/>
    <w:rsid w:val="007E1F34"/>
    <w:rsid w:val="007E2ACA"/>
    <w:rsid w:val="007E5D87"/>
    <w:rsid w:val="007F1FD0"/>
    <w:rsid w:val="007F7526"/>
    <w:rsid w:val="00802A37"/>
    <w:rsid w:val="00811910"/>
    <w:rsid w:val="00815CB5"/>
    <w:rsid w:val="0081775B"/>
    <w:rsid w:val="00820155"/>
    <w:rsid w:val="0082217F"/>
    <w:rsid w:val="008221DB"/>
    <w:rsid w:val="00824A07"/>
    <w:rsid w:val="0083014A"/>
    <w:rsid w:val="0083183C"/>
    <w:rsid w:val="0083567F"/>
    <w:rsid w:val="00851896"/>
    <w:rsid w:val="00857232"/>
    <w:rsid w:val="0085763A"/>
    <w:rsid w:val="0086178E"/>
    <w:rsid w:val="00866E9A"/>
    <w:rsid w:val="0086709B"/>
    <w:rsid w:val="00870AA2"/>
    <w:rsid w:val="008714EF"/>
    <w:rsid w:val="008729B7"/>
    <w:rsid w:val="008739EF"/>
    <w:rsid w:val="00883AA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0A65"/>
    <w:rsid w:val="008E19E9"/>
    <w:rsid w:val="008E329E"/>
    <w:rsid w:val="008E444A"/>
    <w:rsid w:val="008E712C"/>
    <w:rsid w:val="008E7A2E"/>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71519"/>
    <w:rsid w:val="00985111"/>
    <w:rsid w:val="00986EEC"/>
    <w:rsid w:val="00987700"/>
    <w:rsid w:val="00987E61"/>
    <w:rsid w:val="009A1DFB"/>
    <w:rsid w:val="009A4D9F"/>
    <w:rsid w:val="009B6A77"/>
    <w:rsid w:val="009B7136"/>
    <w:rsid w:val="009C121E"/>
    <w:rsid w:val="009C2C4C"/>
    <w:rsid w:val="009C5AF6"/>
    <w:rsid w:val="009D7030"/>
    <w:rsid w:val="009D709B"/>
    <w:rsid w:val="009E2E0B"/>
    <w:rsid w:val="009E44E8"/>
    <w:rsid w:val="009E57EA"/>
    <w:rsid w:val="009F1304"/>
    <w:rsid w:val="009F6FDA"/>
    <w:rsid w:val="009F71A6"/>
    <w:rsid w:val="00A055DC"/>
    <w:rsid w:val="00A06CD6"/>
    <w:rsid w:val="00A10B16"/>
    <w:rsid w:val="00A10FBD"/>
    <w:rsid w:val="00A12848"/>
    <w:rsid w:val="00A12CBE"/>
    <w:rsid w:val="00A20347"/>
    <w:rsid w:val="00A21972"/>
    <w:rsid w:val="00A21A63"/>
    <w:rsid w:val="00A30AE7"/>
    <w:rsid w:val="00A31F97"/>
    <w:rsid w:val="00A324EB"/>
    <w:rsid w:val="00A33D52"/>
    <w:rsid w:val="00A37E46"/>
    <w:rsid w:val="00A43059"/>
    <w:rsid w:val="00A46D01"/>
    <w:rsid w:val="00A54E6F"/>
    <w:rsid w:val="00A55A51"/>
    <w:rsid w:val="00A63431"/>
    <w:rsid w:val="00A660E0"/>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94"/>
    <w:rsid w:val="00AA6DDA"/>
    <w:rsid w:val="00AA7F68"/>
    <w:rsid w:val="00AB1C3A"/>
    <w:rsid w:val="00AB3372"/>
    <w:rsid w:val="00AB6F52"/>
    <w:rsid w:val="00AC58B5"/>
    <w:rsid w:val="00AD1AEA"/>
    <w:rsid w:val="00AD32F1"/>
    <w:rsid w:val="00AD7C3E"/>
    <w:rsid w:val="00AE133D"/>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872A6"/>
    <w:rsid w:val="00B90578"/>
    <w:rsid w:val="00B908BE"/>
    <w:rsid w:val="00B908E8"/>
    <w:rsid w:val="00B91381"/>
    <w:rsid w:val="00B97A66"/>
    <w:rsid w:val="00BA16FD"/>
    <w:rsid w:val="00BA3E55"/>
    <w:rsid w:val="00BB36AF"/>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79B1"/>
    <w:rsid w:val="00C10568"/>
    <w:rsid w:val="00C11CA7"/>
    <w:rsid w:val="00C12101"/>
    <w:rsid w:val="00C162D4"/>
    <w:rsid w:val="00C17D5E"/>
    <w:rsid w:val="00C22785"/>
    <w:rsid w:val="00C313FD"/>
    <w:rsid w:val="00C328C9"/>
    <w:rsid w:val="00C341D6"/>
    <w:rsid w:val="00C35B20"/>
    <w:rsid w:val="00C36BD4"/>
    <w:rsid w:val="00C40043"/>
    <w:rsid w:val="00C425EF"/>
    <w:rsid w:val="00C455CE"/>
    <w:rsid w:val="00C4573C"/>
    <w:rsid w:val="00C460EE"/>
    <w:rsid w:val="00C471C3"/>
    <w:rsid w:val="00C500FE"/>
    <w:rsid w:val="00C55112"/>
    <w:rsid w:val="00C57CFF"/>
    <w:rsid w:val="00C601F4"/>
    <w:rsid w:val="00C632F2"/>
    <w:rsid w:val="00C64571"/>
    <w:rsid w:val="00C7006F"/>
    <w:rsid w:val="00C7085A"/>
    <w:rsid w:val="00C712C3"/>
    <w:rsid w:val="00C7352F"/>
    <w:rsid w:val="00C743DA"/>
    <w:rsid w:val="00C749F7"/>
    <w:rsid w:val="00C779F6"/>
    <w:rsid w:val="00C809CD"/>
    <w:rsid w:val="00C81E65"/>
    <w:rsid w:val="00C83797"/>
    <w:rsid w:val="00C837D5"/>
    <w:rsid w:val="00C87179"/>
    <w:rsid w:val="00C878C8"/>
    <w:rsid w:val="00C916AB"/>
    <w:rsid w:val="00C95532"/>
    <w:rsid w:val="00CA24FF"/>
    <w:rsid w:val="00CA2C06"/>
    <w:rsid w:val="00CA4094"/>
    <w:rsid w:val="00CA551B"/>
    <w:rsid w:val="00CA7760"/>
    <w:rsid w:val="00CB2490"/>
    <w:rsid w:val="00CB4004"/>
    <w:rsid w:val="00CB56F2"/>
    <w:rsid w:val="00CB5F72"/>
    <w:rsid w:val="00CB6F71"/>
    <w:rsid w:val="00CB70AF"/>
    <w:rsid w:val="00CB71D8"/>
    <w:rsid w:val="00CC02F7"/>
    <w:rsid w:val="00CC0E54"/>
    <w:rsid w:val="00CC1E82"/>
    <w:rsid w:val="00CC325B"/>
    <w:rsid w:val="00CC74BA"/>
    <w:rsid w:val="00CC7BD0"/>
    <w:rsid w:val="00CD0013"/>
    <w:rsid w:val="00CD2973"/>
    <w:rsid w:val="00CD4574"/>
    <w:rsid w:val="00CD6CE8"/>
    <w:rsid w:val="00CD7BAB"/>
    <w:rsid w:val="00CE15A9"/>
    <w:rsid w:val="00CE635E"/>
    <w:rsid w:val="00CF71C2"/>
    <w:rsid w:val="00D005AA"/>
    <w:rsid w:val="00D03070"/>
    <w:rsid w:val="00D0680D"/>
    <w:rsid w:val="00D1179D"/>
    <w:rsid w:val="00D132AD"/>
    <w:rsid w:val="00D16112"/>
    <w:rsid w:val="00D16757"/>
    <w:rsid w:val="00D170EC"/>
    <w:rsid w:val="00D17622"/>
    <w:rsid w:val="00D21459"/>
    <w:rsid w:val="00D2217B"/>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3C24"/>
    <w:rsid w:val="00DB7055"/>
    <w:rsid w:val="00DB743E"/>
    <w:rsid w:val="00DC04A7"/>
    <w:rsid w:val="00DC1794"/>
    <w:rsid w:val="00DC33AA"/>
    <w:rsid w:val="00DC6D32"/>
    <w:rsid w:val="00DD00E4"/>
    <w:rsid w:val="00DD047D"/>
    <w:rsid w:val="00DD0B43"/>
    <w:rsid w:val="00DD0E74"/>
    <w:rsid w:val="00DD1603"/>
    <w:rsid w:val="00DD1D55"/>
    <w:rsid w:val="00DD4416"/>
    <w:rsid w:val="00DD675F"/>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684E"/>
    <w:rsid w:val="00E17F05"/>
    <w:rsid w:val="00E22BB1"/>
    <w:rsid w:val="00E2393C"/>
    <w:rsid w:val="00E324BA"/>
    <w:rsid w:val="00E35630"/>
    <w:rsid w:val="00E35637"/>
    <w:rsid w:val="00E3564B"/>
    <w:rsid w:val="00E35BDB"/>
    <w:rsid w:val="00E370AF"/>
    <w:rsid w:val="00E40A99"/>
    <w:rsid w:val="00E40C10"/>
    <w:rsid w:val="00E426F9"/>
    <w:rsid w:val="00E4522F"/>
    <w:rsid w:val="00E464D0"/>
    <w:rsid w:val="00E511AE"/>
    <w:rsid w:val="00E517B1"/>
    <w:rsid w:val="00E53F23"/>
    <w:rsid w:val="00E5607B"/>
    <w:rsid w:val="00E5788D"/>
    <w:rsid w:val="00E57C3A"/>
    <w:rsid w:val="00E6032F"/>
    <w:rsid w:val="00E611A4"/>
    <w:rsid w:val="00E62D19"/>
    <w:rsid w:val="00E6379F"/>
    <w:rsid w:val="00E71284"/>
    <w:rsid w:val="00E738DD"/>
    <w:rsid w:val="00E7530E"/>
    <w:rsid w:val="00E759C8"/>
    <w:rsid w:val="00E765B1"/>
    <w:rsid w:val="00E810A5"/>
    <w:rsid w:val="00E82BD5"/>
    <w:rsid w:val="00E84553"/>
    <w:rsid w:val="00E91799"/>
    <w:rsid w:val="00E935F3"/>
    <w:rsid w:val="00E969F8"/>
    <w:rsid w:val="00EA5B86"/>
    <w:rsid w:val="00EB103F"/>
    <w:rsid w:val="00EB4576"/>
    <w:rsid w:val="00EB4BFC"/>
    <w:rsid w:val="00EB4DFB"/>
    <w:rsid w:val="00EB7055"/>
    <w:rsid w:val="00EB7056"/>
    <w:rsid w:val="00EC0B95"/>
    <w:rsid w:val="00EC1C3E"/>
    <w:rsid w:val="00EC55B4"/>
    <w:rsid w:val="00EC5E35"/>
    <w:rsid w:val="00EC7722"/>
    <w:rsid w:val="00EC7E54"/>
    <w:rsid w:val="00ED0B47"/>
    <w:rsid w:val="00ED2880"/>
    <w:rsid w:val="00ED6170"/>
    <w:rsid w:val="00EE0DFF"/>
    <w:rsid w:val="00EE43FB"/>
    <w:rsid w:val="00EE625F"/>
    <w:rsid w:val="00EE7760"/>
    <w:rsid w:val="00EF00AF"/>
    <w:rsid w:val="00EF167F"/>
    <w:rsid w:val="00EF5E14"/>
    <w:rsid w:val="00F00D1F"/>
    <w:rsid w:val="00F06054"/>
    <w:rsid w:val="00F10B34"/>
    <w:rsid w:val="00F1150F"/>
    <w:rsid w:val="00F1278D"/>
    <w:rsid w:val="00F12CC6"/>
    <w:rsid w:val="00F151EB"/>
    <w:rsid w:val="00F1799E"/>
    <w:rsid w:val="00F245D0"/>
    <w:rsid w:val="00F27FDC"/>
    <w:rsid w:val="00F31A64"/>
    <w:rsid w:val="00F323B7"/>
    <w:rsid w:val="00F36E61"/>
    <w:rsid w:val="00F40FD5"/>
    <w:rsid w:val="00F42B0D"/>
    <w:rsid w:val="00F44812"/>
    <w:rsid w:val="00F44ED6"/>
    <w:rsid w:val="00F509BC"/>
    <w:rsid w:val="00F51D4D"/>
    <w:rsid w:val="00F54598"/>
    <w:rsid w:val="00F56026"/>
    <w:rsid w:val="00F562A5"/>
    <w:rsid w:val="00F64E28"/>
    <w:rsid w:val="00F666EC"/>
    <w:rsid w:val="00F70A68"/>
    <w:rsid w:val="00F716DB"/>
    <w:rsid w:val="00F735C1"/>
    <w:rsid w:val="00F77D1D"/>
    <w:rsid w:val="00F80C94"/>
    <w:rsid w:val="00F876CD"/>
    <w:rsid w:val="00F87CCB"/>
    <w:rsid w:val="00F92178"/>
    <w:rsid w:val="00F94F60"/>
    <w:rsid w:val="00F9569D"/>
    <w:rsid w:val="00FA1D88"/>
    <w:rsid w:val="00FA67F6"/>
    <w:rsid w:val="00FA77B1"/>
    <w:rsid w:val="00FB2082"/>
    <w:rsid w:val="00FB371B"/>
    <w:rsid w:val="00FB6D93"/>
    <w:rsid w:val="00FC1BE0"/>
    <w:rsid w:val="00FC413E"/>
    <w:rsid w:val="00FC6123"/>
    <w:rsid w:val="00FD01E7"/>
    <w:rsid w:val="00FD0E3A"/>
    <w:rsid w:val="00FD2187"/>
    <w:rsid w:val="00FD541B"/>
    <w:rsid w:val="00FD5E7D"/>
    <w:rsid w:val="00FE1961"/>
    <w:rsid w:val="00FE1EE3"/>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1CD1"/>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4504680">
      <w:bodyDiv w:val="1"/>
      <w:marLeft w:val="0"/>
      <w:marRight w:val="0"/>
      <w:marTop w:val="0"/>
      <w:marBottom w:val="0"/>
      <w:divBdr>
        <w:top w:val="none" w:sz="0" w:space="0" w:color="auto"/>
        <w:left w:val="none" w:sz="0" w:space="0" w:color="auto"/>
        <w:bottom w:val="none" w:sz="0" w:space="0" w:color="auto"/>
        <w:right w:val="none" w:sz="0" w:space="0" w:color="auto"/>
      </w:divBdr>
    </w:div>
    <w:div w:id="311443658">
      <w:bodyDiv w:val="1"/>
      <w:marLeft w:val="0"/>
      <w:marRight w:val="0"/>
      <w:marTop w:val="0"/>
      <w:marBottom w:val="0"/>
      <w:divBdr>
        <w:top w:val="none" w:sz="0" w:space="0" w:color="auto"/>
        <w:left w:val="none" w:sz="0" w:space="0" w:color="auto"/>
        <w:bottom w:val="none" w:sz="0" w:space="0" w:color="auto"/>
        <w:right w:val="none" w:sz="0" w:space="0" w:color="auto"/>
      </w:divBdr>
    </w:div>
    <w:div w:id="344013444">
      <w:bodyDiv w:val="1"/>
      <w:marLeft w:val="0"/>
      <w:marRight w:val="0"/>
      <w:marTop w:val="0"/>
      <w:marBottom w:val="0"/>
      <w:divBdr>
        <w:top w:val="none" w:sz="0" w:space="0" w:color="auto"/>
        <w:left w:val="none" w:sz="0" w:space="0" w:color="auto"/>
        <w:bottom w:val="none" w:sz="0" w:space="0" w:color="auto"/>
        <w:right w:val="none" w:sz="0" w:space="0" w:color="auto"/>
      </w:divBdr>
    </w:div>
    <w:div w:id="383021931">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71144595">
      <w:bodyDiv w:val="1"/>
      <w:marLeft w:val="0"/>
      <w:marRight w:val="0"/>
      <w:marTop w:val="0"/>
      <w:marBottom w:val="0"/>
      <w:divBdr>
        <w:top w:val="none" w:sz="0" w:space="0" w:color="auto"/>
        <w:left w:val="none" w:sz="0" w:space="0" w:color="auto"/>
        <w:bottom w:val="none" w:sz="0" w:space="0" w:color="auto"/>
        <w:right w:val="none" w:sz="0" w:space="0" w:color="auto"/>
      </w:divBdr>
    </w:div>
    <w:div w:id="476580719">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499005662">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2321446">
      <w:bodyDiv w:val="1"/>
      <w:marLeft w:val="0"/>
      <w:marRight w:val="0"/>
      <w:marTop w:val="0"/>
      <w:marBottom w:val="0"/>
      <w:divBdr>
        <w:top w:val="none" w:sz="0" w:space="0" w:color="auto"/>
        <w:left w:val="none" w:sz="0" w:space="0" w:color="auto"/>
        <w:bottom w:val="none" w:sz="0" w:space="0" w:color="auto"/>
        <w:right w:val="none" w:sz="0" w:space="0" w:color="auto"/>
      </w:divBdr>
    </w:div>
    <w:div w:id="6968503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43727680">
      <w:bodyDiv w:val="1"/>
      <w:marLeft w:val="0"/>
      <w:marRight w:val="0"/>
      <w:marTop w:val="0"/>
      <w:marBottom w:val="0"/>
      <w:divBdr>
        <w:top w:val="none" w:sz="0" w:space="0" w:color="auto"/>
        <w:left w:val="none" w:sz="0" w:space="0" w:color="auto"/>
        <w:bottom w:val="none" w:sz="0" w:space="0" w:color="auto"/>
        <w:right w:val="none" w:sz="0" w:space="0" w:color="auto"/>
      </w:divBdr>
    </w:div>
    <w:div w:id="963775955">
      <w:bodyDiv w:val="1"/>
      <w:marLeft w:val="0"/>
      <w:marRight w:val="0"/>
      <w:marTop w:val="0"/>
      <w:marBottom w:val="0"/>
      <w:divBdr>
        <w:top w:val="none" w:sz="0" w:space="0" w:color="auto"/>
        <w:left w:val="none" w:sz="0" w:space="0" w:color="auto"/>
        <w:bottom w:val="none" w:sz="0" w:space="0" w:color="auto"/>
        <w:right w:val="none" w:sz="0" w:space="0" w:color="auto"/>
      </w:divBdr>
    </w:div>
    <w:div w:id="1006134703">
      <w:bodyDiv w:val="1"/>
      <w:marLeft w:val="0"/>
      <w:marRight w:val="0"/>
      <w:marTop w:val="0"/>
      <w:marBottom w:val="0"/>
      <w:divBdr>
        <w:top w:val="none" w:sz="0" w:space="0" w:color="auto"/>
        <w:left w:val="none" w:sz="0" w:space="0" w:color="auto"/>
        <w:bottom w:val="none" w:sz="0" w:space="0" w:color="auto"/>
        <w:right w:val="none" w:sz="0" w:space="0" w:color="auto"/>
      </w:divBdr>
    </w:div>
    <w:div w:id="1053231208">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68388130">
      <w:bodyDiv w:val="1"/>
      <w:marLeft w:val="0"/>
      <w:marRight w:val="0"/>
      <w:marTop w:val="0"/>
      <w:marBottom w:val="0"/>
      <w:divBdr>
        <w:top w:val="none" w:sz="0" w:space="0" w:color="auto"/>
        <w:left w:val="none" w:sz="0" w:space="0" w:color="auto"/>
        <w:bottom w:val="none" w:sz="0" w:space="0" w:color="auto"/>
        <w:right w:val="none" w:sz="0" w:space="0" w:color="auto"/>
      </w:divBdr>
    </w:div>
    <w:div w:id="1363744328">
      <w:bodyDiv w:val="1"/>
      <w:marLeft w:val="0"/>
      <w:marRight w:val="0"/>
      <w:marTop w:val="0"/>
      <w:marBottom w:val="0"/>
      <w:divBdr>
        <w:top w:val="none" w:sz="0" w:space="0" w:color="auto"/>
        <w:left w:val="none" w:sz="0" w:space="0" w:color="auto"/>
        <w:bottom w:val="none" w:sz="0" w:space="0" w:color="auto"/>
        <w:right w:val="none" w:sz="0" w:space="0" w:color="auto"/>
      </w:divBdr>
    </w:div>
    <w:div w:id="1741782185">
      <w:bodyDiv w:val="1"/>
      <w:marLeft w:val="0"/>
      <w:marRight w:val="0"/>
      <w:marTop w:val="0"/>
      <w:marBottom w:val="0"/>
      <w:divBdr>
        <w:top w:val="none" w:sz="0" w:space="0" w:color="auto"/>
        <w:left w:val="none" w:sz="0" w:space="0" w:color="auto"/>
        <w:bottom w:val="none" w:sz="0" w:space="0" w:color="auto"/>
        <w:right w:val="none" w:sz="0" w:space="0" w:color="auto"/>
      </w:divBdr>
    </w:div>
    <w:div w:id="1775705776">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5684705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82154188">
      <w:bodyDiv w:val="1"/>
      <w:marLeft w:val="0"/>
      <w:marRight w:val="0"/>
      <w:marTop w:val="0"/>
      <w:marBottom w:val="0"/>
      <w:divBdr>
        <w:top w:val="none" w:sz="0" w:space="0" w:color="auto"/>
        <w:left w:val="none" w:sz="0" w:space="0" w:color="auto"/>
        <w:bottom w:val="none" w:sz="0" w:space="0" w:color="auto"/>
        <w:right w:val="none" w:sz="0" w:space="0" w:color="auto"/>
      </w:divBdr>
    </w:div>
    <w:div w:id="2103136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9895</Words>
  <Characters>56403</Characters>
  <Application>Microsoft Office Word</Application>
  <DocSecurity>0</DocSecurity>
  <Lines>470</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7</cp:revision>
  <cp:lastPrinted>2023-04-28T08:44:00Z</cp:lastPrinted>
  <dcterms:created xsi:type="dcterms:W3CDTF">2023-09-19T09:50:00Z</dcterms:created>
  <dcterms:modified xsi:type="dcterms:W3CDTF">2024-01-12T06:11:00Z</dcterms:modified>
</cp:coreProperties>
</file>