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1C81A2C3"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70A510F0" w:rsidR="006C279C" w:rsidRPr="00DC150D" w:rsidRDefault="00DC3CC1"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 xml:space="preserve">специальность </w:t>
      </w:r>
      <w:r w:rsidR="00DC150D">
        <w:rPr>
          <w:rFonts w:ascii="Times New Roman" w:hAnsi="Times New Roman"/>
          <w:b/>
          <w:bCs/>
          <w:sz w:val="24"/>
          <w:szCs w:val="24"/>
        </w:rPr>
        <w:t>09</w:t>
      </w:r>
      <w:r>
        <w:rPr>
          <w:rFonts w:ascii="Times New Roman" w:hAnsi="Times New Roman"/>
          <w:b/>
          <w:bCs/>
          <w:sz w:val="24"/>
          <w:szCs w:val="24"/>
        </w:rPr>
        <w:t>.02.</w:t>
      </w:r>
      <w:r w:rsidR="00DC150D">
        <w:rPr>
          <w:rFonts w:ascii="Times New Roman" w:hAnsi="Times New Roman"/>
          <w:b/>
          <w:bCs/>
          <w:sz w:val="24"/>
          <w:szCs w:val="24"/>
        </w:rPr>
        <w:t>07</w:t>
      </w:r>
      <w:r w:rsidR="006C279C" w:rsidRPr="006C279C">
        <w:rPr>
          <w:rFonts w:ascii="Times New Roman" w:hAnsi="Times New Roman"/>
          <w:b/>
          <w:bCs/>
          <w:sz w:val="24"/>
          <w:szCs w:val="24"/>
        </w:rPr>
        <w:t xml:space="preserve"> </w:t>
      </w:r>
      <w:r w:rsidR="00DC150D" w:rsidRPr="00DC150D">
        <w:rPr>
          <w:rFonts w:ascii="Times New Roman" w:hAnsi="Times New Roman"/>
          <w:b/>
          <w:bCs/>
          <w:sz w:val="24"/>
          <w:szCs w:val="24"/>
        </w:rPr>
        <w:t>Информационные системы и программирование</w:t>
      </w:r>
    </w:p>
    <w:bookmarkEnd w:id="0"/>
    <w:p w14:paraId="63166838" w14:textId="5C46FFE7" w:rsidR="0096730E" w:rsidRPr="00DC150D" w:rsidRDefault="0096730E" w:rsidP="0096730E">
      <w:pPr>
        <w:spacing w:after="0"/>
        <w:jc w:val="center"/>
        <w:rPr>
          <w:rFonts w:ascii="Times New Roman" w:hAnsi="Times New Roman" w:cs="Times New Roman"/>
          <w:b/>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1"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1"/>
    </w:p>
    <w:p w14:paraId="0AA7A72C" w14:textId="77777777" w:rsidR="0096730E" w:rsidRPr="00523DC0" w:rsidRDefault="0096730E" w:rsidP="0096730E">
      <w:pPr>
        <w:spacing w:after="0"/>
        <w:jc w:val="center"/>
        <w:rPr>
          <w:rFonts w:ascii="Times New Roman" w:hAnsi="Times New Roman" w:cs="Times New Roman"/>
          <w:sz w:val="24"/>
          <w:szCs w:val="24"/>
        </w:rPr>
      </w:pPr>
    </w:p>
    <w:p w14:paraId="0CBC8CB2" w14:textId="1F716402"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w:t>
      </w:r>
      <w:r w:rsidR="00922B25">
        <w:rPr>
          <w:rFonts w:ascii="Times New Roman" w:hAnsi="Times New Roman" w:cs="Times New Roman"/>
          <w:b/>
          <w:sz w:val="24"/>
          <w:szCs w:val="24"/>
        </w:rPr>
        <w:t>и</w:t>
      </w:r>
      <w:r w:rsidRPr="00BA7A50">
        <w:rPr>
          <w:rFonts w:ascii="Times New Roman" w:hAnsi="Times New Roman" w:cs="Times New Roman"/>
          <w:b/>
          <w:sz w:val="24"/>
          <w:szCs w:val="24"/>
        </w:rPr>
        <w:t xml:space="preserve"> выпускника</w:t>
      </w:r>
    </w:p>
    <w:p w14:paraId="15D26650"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Администратор баз данных</w:t>
      </w:r>
    </w:p>
    <w:p w14:paraId="43ABC56F"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Специалист по тестированию программного обеспечения</w:t>
      </w:r>
    </w:p>
    <w:p w14:paraId="2FC210E9"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Программист</w:t>
      </w:r>
    </w:p>
    <w:p w14:paraId="430F8F77"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Технический писатель</w:t>
      </w:r>
    </w:p>
    <w:p w14:paraId="46FF9362"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Специалист по информационным системам</w:t>
      </w:r>
    </w:p>
    <w:p w14:paraId="55C5F78F"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Специалист по информационным ресурсам</w:t>
      </w:r>
    </w:p>
    <w:p w14:paraId="26B70470" w14:textId="77777777" w:rsidR="00DC150D" w:rsidRPr="00DC150D" w:rsidRDefault="00DC150D" w:rsidP="00DC150D">
      <w:pPr>
        <w:keepNext/>
        <w:keepLines/>
        <w:suppressLineNumbers/>
        <w:spacing w:before="120"/>
        <w:contextualSpacing/>
        <w:jc w:val="center"/>
        <w:rPr>
          <w:rFonts w:ascii="Times New Roman" w:hAnsi="Times New Roman"/>
          <w:b/>
          <w:bCs/>
        </w:rPr>
      </w:pPr>
      <w:r w:rsidRPr="00DC150D">
        <w:rPr>
          <w:rFonts w:ascii="Times New Roman" w:hAnsi="Times New Roman"/>
          <w:b/>
          <w:bCs/>
          <w:sz w:val="24"/>
          <w:szCs w:val="24"/>
        </w:rPr>
        <w:t>Разработчик веб и мультимедийных приложений</w:t>
      </w:r>
    </w:p>
    <w:p w14:paraId="56320E35" w14:textId="77777777" w:rsidR="00DC150D" w:rsidRPr="00BE06C6" w:rsidRDefault="00DC150D" w:rsidP="00DC150D">
      <w:pPr>
        <w:spacing w:after="0"/>
        <w:jc w:val="center"/>
        <w:rPr>
          <w:rFonts w:ascii="Times New Roman" w:hAnsi="Times New Roman"/>
          <w:b/>
          <w:i/>
          <w:sz w:val="24"/>
          <w:szCs w:val="24"/>
        </w:rPr>
      </w:pPr>
    </w:p>
    <w:p w14:paraId="5957F912" w14:textId="77777777" w:rsidR="00DC150D" w:rsidRDefault="00DC150D" w:rsidP="00DC150D">
      <w:pPr>
        <w:spacing w:after="0"/>
        <w:rPr>
          <w:rFonts w:ascii="Times New Roman" w:hAnsi="Times New Roman"/>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087"/>
        <w:gridCol w:w="5256"/>
      </w:tblGrid>
      <w:tr w:rsidR="00061F02" w:rsidRPr="00523DC0" w14:paraId="0F29234F" w14:textId="77777777" w:rsidTr="00767FED">
        <w:tc>
          <w:tcPr>
            <w:tcW w:w="4253" w:type="dxa"/>
            <w:shd w:val="clear" w:color="auto" w:fill="auto"/>
          </w:tcPr>
          <w:p w14:paraId="4651EDF3" w14:textId="13D8A312"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DC150D">
              <w:rPr>
                <w:rFonts w:ascii="Times New Roman" w:hAnsi="Times New Roman" w:cs="Times New Roman"/>
                <w:b/>
                <w:sz w:val="24"/>
                <w:szCs w:val="24"/>
              </w:rPr>
              <w:t>09</w:t>
            </w:r>
            <w:r w:rsidR="00DC3CC1">
              <w:rPr>
                <w:rFonts w:ascii="Times New Roman" w:hAnsi="Times New Roman" w:cs="Times New Roman"/>
                <w:b/>
                <w:sz w:val="24"/>
                <w:szCs w:val="24"/>
              </w:rPr>
              <w:t>.</w:t>
            </w:r>
            <w:r w:rsidR="002C2A47">
              <w:rPr>
                <w:rFonts w:ascii="Times New Roman" w:hAnsi="Times New Roman" w:cs="Times New Roman"/>
                <w:b/>
                <w:sz w:val="24"/>
                <w:szCs w:val="24"/>
              </w:rPr>
              <w:t xml:space="preserve">00.00 </w:t>
            </w:r>
            <w:r w:rsidR="00DC150D">
              <w:rPr>
                <w:rFonts w:ascii="Times New Roman" w:hAnsi="Times New Roman" w:cs="Times New Roman"/>
                <w:b/>
                <w:sz w:val="24"/>
                <w:szCs w:val="24"/>
              </w:rPr>
              <w:t>Информатика и вычислительная техника</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3C985266"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w:t>
            </w:r>
            <w:r w:rsidR="00E45E91">
              <w:rPr>
                <w:rFonts w:ascii="Times New Roman" w:hAnsi="Times New Roman" w:cs="Times New Roman"/>
                <w:sz w:val="24"/>
                <w:szCs w:val="24"/>
              </w:rPr>
              <w:t>от 02.05.2023 № 7/2023</w:t>
            </w:r>
            <w:r w:rsidRPr="00BA7A50">
              <w:rPr>
                <w:rFonts w:ascii="Times New Roman" w:hAnsi="Times New Roman" w:cs="Times New Roman"/>
                <w:sz w:val="24"/>
                <w:szCs w:val="24"/>
              </w:rPr>
              <w:t>__________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55C713AF" w:rsidR="00061F02" w:rsidRPr="00BA7A50" w:rsidRDefault="00061F02" w:rsidP="00767FED">
            <w:pPr>
              <w:spacing w:after="0" w:line="240" w:lineRule="auto"/>
              <w:rPr>
                <w:rFonts w:ascii="Times New Roman" w:hAnsi="Times New Roman" w:cs="Times New Roman"/>
              </w:rPr>
            </w:pPr>
            <w:r w:rsidRPr="00BA7A50">
              <w:rPr>
                <w:rFonts w:ascii="Times New Roman" w:hAnsi="Times New Roman" w:cs="Times New Roman"/>
                <w:sz w:val="24"/>
                <w:szCs w:val="24"/>
              </w:rPr>
              <w:t>___________________</w:t>
            </w:r>
            <w:r w:rsidR="00E45E91">
              <w:rPr>
                <w:rFonts w:ascii="Times New Roman" w:hAnsi="Times New Roman" w:cs="Times New Roman"/>
                <w:sz w:val="24"/>
                <w:szCs w:val="24"/>
              </w:rPr>
              <w:t>18</w:t>
            </w:r>
            <w:r w:rsidRPr="00BA7A50">
              <w:rPr>
                <w:rFonts w:ascii="Times New Roman" w:hAnsi="Times New Roman" w:cs="Times New Roman"/>
                <w:sz w:val="24"/>
                <w:szCs w:val="24"/>
              </w:rPr>
              <w:t>___________</w:t>
            </w:r>
            <w:r w:rsidR="00634963" w:rsidRPr="00BA7A50">
              <w:rPr>
                <w:rFonts w:ascii="Times New Roman" w:hAnsi="Times New Roman" w:cs="Times New Roman"/>
                <w:sz w:val="24"/>
                <w:szCs w:val="24"/>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492F6210"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BA7A50">
              <w:rPr>
                <w:rFonts w:ascii="Times New Roman" w:hAnsi="Times New Roman" w:cs="Times New Roman"/>
                <w:u w:val="single"/>
              </w:rPr>
              <w:t xml:space="preserve">Приказ ФГБОУ ДПО ИРПО </w:t>
            </w:r>
            <w:r w:rsidRPr="00BA7A50">
              <w:rPr>
                <w:rFonts w:ascii="Times New Roman" w:hAnsi="Times New Roman" w:cs="Times New Roman"/>
              </w:rPr>
              <w:t>№</w:t>
            </w:r>
            <w:r w:rsidR="00E45E91">
              <w:rPr>
                <w:rFonts w:ascii="Times New Roman" w:hAnsi="Times New Roman" w:cs="Times New Roman"/>
              </w:rPr>
              <w:t xml:space="preserve"> П-295 </w:t>
            </w:r>
            <w:r w:rsidRPr="00BA7A50">
              <w:rPr>
                <w:rFonts w:ascii="Times New Roman" w:hAnsi="Times New Roman" w:cs="Times New Roman"/>
              </w:rPr>
              <w:t xml:space="preserve">от </w:t>
            </w:r>
            <w:r w:rsidR="00E45E91">
              <w:rPr>
                <w:rFonts w:ascii="Times New Roman" w:hAnsi="Times New Roman" w:cs="Times New Roman"/>
              </w:rPr>
              <w:t>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73A5AB91" w:rsidR="00DC3CC1" w:rsidRPr="004F18B3" w:rsidRDefault="004F18B3" w:rsidP="00DC3CC1">
      <w:pPr>
        <w:spacing w:after="0"/>
        <w:ind w:firstLine="709"/>
        <w:jc w:val="both"/>
        <w:rPr>
          <w:rFonts w:ascii="Times New Roman" w:hAnsi="Times New Roman"/>
          <w:bCs/>
          <w:i/>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DC3CC1" w:rsidRPr="004F18B3">
        <w:rPr>
          <w:rFonts w:ascii="Times New Roman" w:hAnsi="Times New Roman"/>
          <w:bCs/>
          <w:iCs/>
          <w:sz w:val="24"/>
          <w:szCs w:val="24"/>
        </w:rPr>
        <w:t xml:space="preserve">пециальности </w:t>
      </w:r>
      <w:r w:rsidR="00DC150D" w:rsidRPr="00830B88">
        <w:rPr>
          <w:rFonts w:ascii="Times New Roman" w:hAnsi="Times New Roman"/>
          <w:bCs/>
          <w:iCs/>
          <w:sz w:val="24"/>
          <w:szCs w:val="24"/>
        </w:rPr>
        <w:t>09.02.07 Информационные системы и программирование</w:t>
      </w:r>
      <w:r w:rsidR="00DC3CC1" w:rsidRPr="004F18B3">
        <w:rPr>
          <w:rFonts w:ascii="Times New Roman" w:hAnsi="Times New Roman"/>
          <w:bCs/>
          <w:iCs/>
          <w:sz w:val="24"/>
          <w:szCs w:val="24"/>
        </w:rPr>
        <w:t>,</w:t>
      </w:r>
      <w:r w:rsidR="00DC3CC1" w:rsidRPr="004F18B3">
        <w:rPr>
          <w:rFonts w:ascii="Times New Roman" w:hAnsi="Times New Roman"/>
          <w:bCs/>
          <w:sz w:val="24"/>
          <w:szCs w:val="24"/>
        </w:rPr>
        <w:t xml:space="preserve"> утвержденного приказом Министерства просвещения Российской Федерации от</w:t>
      </w:r>
      <w:r w:rsidR="00DC150D">
        <w:rPr>
          <w:rFonts w:ascii="Times New Roman" w:hAnsi="Times New Roman"/>
          <w:bCs/>
          <w:sz w:val="24"/>
          <w:szCs w:val="24"/>
        </w:rPr>
        <w:t xml:space="preserve"> </w:t>
      </w:r>
      <w:r w:rsidR="00DC150D" w:rsidRPr="00CE2187">
        <w:rPr>
          <w:rFonts w:ascii="Times New Roman" w:hAnsi="Times New Roman"/>
          <w:bCs/>
          <w:sz w:val="24"/>
          <w:szCs w:val="24"/>
        </w:rPr>
        <w:t>9 декабря 2016 года № 1547</w:t>
      </w:r>
      <w:r w:rsidR="00DC150D" w:rsidRPr="004F18B3">
        <w:rPr>
          <w:rFonts w:ascii="Times New Roman" w:hAnsi="Times New Roman"/>
          <w:bCs/>
          <w:iCs/>
          <w:sz w:val="24"/>
          <w:szCs w:val="24"/>
        </w:rPr>
        <w:t xml:space="preserve"> </w:t>
      </w:r>
      <w:r w:rsidR="00DC3CC1" w:rsidRPr="004F18B3">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DC150D" w:rsidRPr="00830B88">
        <w:rPr>
          <w:rFonts w:ascii="Times New Roman" w:hAnsi="Times New Roman"/>
          <w:bCs/>
          <w:iCs/>
          <w:sz w:val="24"/>
          <w:szCs w:val="24"/>
        </w:rPr>
        <w:t>09.02.07 Информационные системы и программирование</w:t>
      </w:r>
      <w:r w:rsidR="00DC3CC1" w:rsidRPr="004F18B3">
        <w:rPr>
          <w:rFonts w:ascii="Times New Roman" w:hAnsi="Times New Roman"/>
          <w:bCs/>
          <w:iCs/>
          <w:sz w:val="24"/>
          <w:szCs w:val="24"/>
        </w:rPr>
        <w:t>»</w:t>
      </w:r>
      <w:r w:rsidR="00DC3CC1" w:rsidRPr="004F18B3">
        <w:rPr>
          <w:rFonts w:ascii="Times New Roman" w:hAnsi="Times New Roman"/>
          <w:bCs/>
          <w:sz w:val="24"/>
          <w:szCs w:val="24"/>
        </w:rPr>
        <w:t>.</w:t>
      </w:r>
    </w:p>
    <w:p w14:paraId="3863A74E" w14:textId="5FF57643"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4F18B3">
        <w:rPr>
          <w:rFonts w:ascii="Times New Roman" w:hAnsi="Times New Roman"/>
          <w:bCs/>
          <w:iCs/>
          <w:sz w:val="24"/>
          <w:szCs w:val="24"/>
        </w:rPr>
        <w:t xml:space="preserve">специальности </w:t>
      </w:r>
      <w:r w:rsidR="00DC150D" w:rsidRPr="00830B88">
        <w:rPr>
          <w:rFonts w:ascii="Times New Roman" w:hAnsi="Times New Roman"/>
          <w:bCs/>
          <w:iCs/>
          <w:sz w:val="24"/>
          <w:szCs w:val="24"/>
        </w:rPr>
        <w:t>09.02.07 Информационные системы и программирование</w:t>
      </w:r>
      <w:r w:rsidR="00DC150D"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7739E563" w14:textId="77777777" w:rsidR="00DC3CC1"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p w14:paraId="48327421" w14:textId="77777777" w:rsidR="005877A0" w:rsidRDefault="005877A0" w:rsidP="00DC3CC1">
            <w:pPr>
              <w:spacing w:after="0" w:line="240" w:lineRule="auto"/>
              <w:rPr>
                <w:rFonts w:ascii="Times New Roman" w:hAnsi="Times New Roman" w:cs="Times New Roman"/>
                <w:b/>
              </w:rPr>
            </w:pPr>
          </w:p>
          <w:p w14:paraId="32290490" w14:textId="77777777" w:rsidR="005877A0" w:rsidRPr="00E132CD" w:rsidRDefault="005877A0" w:rsidP="00DC3CC1">
            <w:pPr>
              <w:spacing w:after="0" w:line="240" w:lineRule="auto"/>
              <w:rPr>
                <w:rFonts w:ascii="Times New Roman" w:hAnsi="Times New Roman" w:cs="Times New Roman"/>
                <w:b/>
              </w:rPr>
            </w:pPr>
            <w:r w:rsidRPr="00E132CD">
              <w:rPr>
                <w:rFonts w:ascii="Times New Roman" w:hAnsi="Times New Roman" w:cs="Times New Roman"/>
                <w:b/>
              </w:rPr>
              <w:t>ФУМО 09.00.00 Информатика и вычислительная техника</w:t>
            </w:r>
          </w:p>
          <w:p w14:paraId="36B7FEDF" w14:textId="77777777" w:rsidR="005877A0" w:rsidRPr="00E132CD" w:rsidRDefault="005877A0" w:rsidP="00DC3CC1">
            <w:pPr>
              <w:spacing w:after="0" w:line="240" w:lineRule="auto"/>
              <w:rPr>
                <w:rFonts w:ascii="Times New Roman" w:hAnsi="Times New Roman" w:cs="Times New Roman"/>
                <w:b/>
              </w:rPr>
            </w:pPr>
          </w:p>
          <w:p w14:paraId="55351A41" w14:textId="0C029797" w:rsidR="005877A0" w:rsidRPr="00071BE5" w:rsidRDefault="005877A0" w:rsidP="00DC3CC1">
            <w:pPr>
              <w:spacing w:after="0" w:line="240" w:lineRule="auto"/>
              <w:rPr>
                <w:rFonts w:ascii="Times New Roman" w:hAnsi="Times New Roman" w:cs="Times New Roman"/>
                <w:b/>
              </w:rPr>
            </w:pPr>
            <w:r w:rsidRPr="00E132CD">
              <w:rPr>
                <w:rFonts w:ascii="Times New Roman" w:hAnsi="Times New Roman" w:cs="Times New Roman"/>
                <w:b/>
              </w:rPr>
              <w:t>СПК-ИТ</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2"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E45E91"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E45E91"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3" w:name="_Toc103593992"/>
      <w:bookmarkStart w:id="4" w:name="_Toc460855517"/>
      <w:bookmarkStart w:id="5" w:name="_Toc460939924"/>
      <w:bookmarkEnd w:id="2"/>
      <w:r>
        <w:rPr>
          <w:rFonts w:ascii="Times New Roman" w:hAnsi="Times New Roman" w:cs="Times New Roman"/>
          <w:lang w:val="ru-RU"/>
        </w:rPr>
        <w:lastRenderedPageBreak/>
        <w:t>Р</w:t>
      </w:r>
      <w:r w:rsidR="008D58DC" w:rsidRPr="00F87B50">
        <w:rPr>
          <w:rFonts w:ascii="Times New Roman" w:hAnsi="Times New Roman" w:cs="Times New Roman"/>
        </w:rPr>
        <w:t>аздел 1. Общие положения</w:t>
      </w:r>
      <w:bookmarkEnd w:id="3"/>
    </w:p>
    <w:p w14:paraId="502411C8" w14:textId="1B678143" w:rsidR="00216919" w:rsidRPr="00B338C7" w:rsidRDefault="00216919" w:rsidP="00D659EE">
      <w:pPr>
        <w:spacing w:after="0"/>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D659EE" w:rsidRPr="00830B88">
        <w:rPr>
          <w:rFonts w:ascii="Times New Roman" w:hAnsi="Times New Roman"/>
          <w:bCs/>
          <w:iCs/>
          <w:sz w:val="24"/>
          <w:szCs w:val="24"/>
        </w:rPr>
        <w:t>09.02.07 Информационные системы и программирование</w:t>
      </w:r>
      <w:r w:rsidR="00D659EE" w:rsidRPr="00375D7D">
        <w:rPr>
          <w:rFonts w:ascii="Times New Roman" w:hAnsi="Times New Roman"/>
          <w:bCs/>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bookmarkStart w:id="6" w:name="_Hlk133309862"/>
      <w:r w:rsidR="00D659EE" w:rsidRPr="00830B88">
        <w:rPr>
          <w:rFonts w:ascii="Times New Roman" w:hAnsi="Times New Roman"/>
          <w:bCs/>
          <w:iCs/>
          <w:sz w:val="24"/>
          <w:szCs w:val="24"/>
        </w:rPr>
        <w:t>09.02.07 Информационные системы и программирование</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 </w:t>
      </w:r>
      <w:r w:rsidRPr="00B338C7">
        <w:rPr>
          <w:rFonts w:ascii="Times New Roman" w:hAnsi="Times New Roman"/>
          <w:bCs/>
          <w:sz w:val="24"/>
          <w:szCs w:val="24"/>
        </w:rPr>
        <w:t>приказом Министерства просвещения Российской Федерации от</w:t>
      </w:r>
      <w:r w:rsidR="00D659EE">
        <w:rPr>
          <w:rFonts w:ascii="Times New Roman" w:hAnsi="Times New Roman"/>
          <w:bCs/>
          <w:sz w:val="24"/>
          <w:szCs w:val="24"/>
        </w:rPr>
        <w:t xml:space="preserve"> </w:t>
      </w:r>
      <w:r w:rsidR="00D659EE" w:rsidRPr="00CE2187">
        <w:rPr>
          <w:rFonts w:ascii="Times New Roman" w:hAnsi="Times New Roman"/>
          <w:bCs/>
          <w:sz w:val="24"/>
          <w:szCs w:val="24"/>
        </w:rPr>
        <w:t>9 декабря 2016 года № 1547</w:t>
      </w:r>
      <w:r w:rsidR="00D659EE">
        <w:rPr>
          <w:rFonts w:ascii="Times New Roman" w:hAnsi="Times New Roman"/>
          <w:bCs/>
          <w:sz w:val="24"/>
          <w:szCs w:val="24"/>
        </w:rPr>
        <w:t xml:space="preserve"> </w:t>
      </w:r>
      <w:r w:rsidRPr="00B338C7">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D659EE" w:rsidRPr="00830B88">
        <w:rPr>
          <w:rFonts w:ascii="Times New Roman" w:hAnsi="Times New Roman"/>
          <w:bCs/>
          <w:iCs/>
          <w:sz w:val="24"/>
          <w:szCs w:val="24"/>
        </w:rPr>
        <w:t>09.02.07 Информационные системы и программирование</w:t>
      </w:r>
      <w:r w:rsidRPr="00B338C7">
        <w:rPr>
          <w:rFonts w:ascii="Times New Roman" w:hAnsi="Times New Roman"/>
          <w:bCs/>
          <w:iCs/>
          <w:sz w:val="24"/>
          <w:szCs w:val="24"/>
        </w:rPr>
        <w:t>»</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bookmarkEnd w:id="6"/>
    <w:p w14:paraId="12CB0964" w14:textId="5742ADEC"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D659EE" w:rsidRPr="00830B88">
        <w:rPr>
          <w:rFonts w:ascii="Times New Roman" w:hAnsi="Times New Roman"/>
          <w:bCs/>
          <w:iCs/>
          <w:sz w:val="24"/>
          <w:szCs w:val="24"/>
        </w:rPr>
        <w:t>09.02.07 Информационные системы и программирование</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62F7E21" w14:textId="4AF3E3D3" w:rsidR="005832FB" w:rsidRDefault="00216919" w:rsidP="005832FB">
      <w:pPr>
        <w:suppressAutoHyphens/>
        <w:spacing w:after="0"/>
        <w:ind w:firstLine="709"/>
        <w:jc w:val="both"/>
        <w:rPr>
          <w:rFonts w:ascii="Times New Roman" w:hAnsi="Times New Roman" w:cs="Times New Roman"/>
          <w:bCs/>
          <w:sz w:val="24"/>
          <w:szCs w:val="24"/>
        </w:rPr>
      </w:pPr>
      <w:r w:rsidRPr="00375D7D">
        <w:rPr>
          <w:rFonts w:ascii="Times New Roman" w:hAnsi="Times New Roman"/>
          <w:bCs/>
          <w:sz w:val="24"/>
          <w:szCs w:val="24"/>
        </w:rPr>
        <w:t xml:space="preserve">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Pr="00A17DD2">
        <w:rPr>
          <w:rFonts w:ascii="Times New Roman" w:hAnsi="Times New Roman"/>
          <w:bCs/>
          <w:sz w:val="24"/>
          <w:szCs w:val="24"/>
        </w:rPr>
        <w:t>специальности</w:t>
      </w:r>
      <w:r w:rsidRPr="005832FB">
        <w:rPr>
          <w:rFonts w:ascii="Times New Roman" w:hAnsi="Times New Roman"/>
          <w:bCs/>
          <w:sz w:val="24"/>
          <w:szCs w:val="24"/>
        </w:rPr>
        <w:t xml:space="preserve">. </w:t>
      </w:r>
      <w:r w:rsidR="005832FB" w:rsidRPr="005832FB">
        <w:rPr>
          <w:rFonts w:ascii="Times New Roman" w:hAnsi="Times New Roman" w:cs="Times New Roman"/>
          <w:bCs/>
          <w:sz w:val="24"/>
          <w:szCs w:val="24"/>
        </w:rPr>
        <w:t>При разработке образовательной программы учитывают реализацию общеобразовательных дисциплин на протяжении всего срока обучения по образовательной программе.</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f"/>
        <w:numPr>
          <w:ilvl w:val="0"/>
          <w:numId w:val="2"/>
        </w:numPr>
        <w:spacing w:before="0" w:after="0"/>
        <w:ind w:left="0" w:firstLine="709"/>
        <w:jc w:val="both"/>
        <w:rPr>
          <w:rFonts w:ascii="Times New Roman" w:hAnsi="Times New Roman" w:cs="Times New Roman"/>
          <w:bCs/>
        </w:rPr>
      </w:pPr>
      <w:bookmarkStart w:id="7"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7"/>
    </w:p>
    <w:p w14:paraId="734BF224" w14:textId="0DF88848"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Минпросвещения России </w:t>
      </w:r>
      <w:r w:rsidRPr="00216919">
        <w:rPr>
          <w:rFonts w:ascii="Times New Roman" w:hAnsi="Times New Roman" w:cs="Times New Roman"/>
          <w:bCs/>
          <w:iCs/>
          <w:sz w:val="24"/>
          <w:szCs w:val="24"/>
        </w:rPr>
        <w:t xml:space="preserve">от </w:t>
      </w:r>
      <w:r w:rsidR="00D659EE">
        <w:rPr>
          <w:rFonts w:ascii="Times New Roman" w:hAnsi="Times New Roman" w:cs="Times New Roman"/>
          <w:bCs/>
          <w:iCs/>
          <w:sz w:val="24"/>
          <w:szCs w:val="24"/>
        </w:rPr>
        <w:t>09.12</w:t>
      </w:r>
      <w:r w:rsidRPr="00216919">
        <w:rPr>
          <w:rFonts w:ascii="Times New Roman" w:hAnsi="Times New Roman" w:cs="Times New Roman"/>
          <w:bCs/>
          <w:iCs/>
          <w:sz w:val="24"/>
          <w:szCs w:val="24"/>
        </w:rPr>
        <w:t>.20</w:t>
      </w:r>
      <w:r w:rsidR="00D659EE">
        <w:rPr>
          <w:rFonts w:ascii="Times New Roman" w:hAnsi="Times New Roman" w:cs="Times New Roman"/>
          <w:bCs/>
          <w:iCs/>
          <w:sz w:val="24"/>
          <w:szCs w:val="24"/>
        </w:rPr>
        <w:t>16</w:t>
      </w:r>
      <w:r w:rsidRPr="00216919">
        <w:rPr>
          <w:rFonts w:ascii="Times New Roman" w:hAnsi="Times New Roman" w:cs="Times New Roman"/>
          <w:bCs/>
          <w:iCs/>
          <w:sz w:val="24"/>
          <w:szCs w:val="24"/>
        </w:rPr>
        <w:t xml:space="preserve"> г. № </w:t>
      </w:r>
      <w:r w:rsidR="00D659EE">
        <w:rPr>
          <w:rFonts w:ascii="Times New Roman" w:hAnsi="Times New Roman" w:cs="Times New Roman"/>
          <w:bCs/>
          <w:iCs/>
          <w:sz w:val="24"/>
          <w:szCs w:val="24"/>
        </w:rPr>
        <w:t>1547</w:t>
      </w:r>
      <w:r w:rsidRPr="00216919">
        <w:rPr>
          <w:rFonts w:ascii="Times New Roman" w:hAnsi="Times New Roman" w:cs="Times New Roman"/>
          <w:bCs/>
          <w:i/>
          <w:sz w:val="24"/>
          <w:szCs w:val="24"/>
        </w:rPr>
        <w:t xml:space="preserve"> </w:t>
      </w:r>
      <w:r w:rsidRPr="00216919">
        <w:rPr>
          <w:rFonts w:ascii="Times New Roman" w:hAnsi="Times New Roman" w:cs="Times New Roman"/>
          <w:bCs/>
          <w:sz w:val="24"/>
          <w:szCs w:val="24"/>
        </w:rPr>
        <w:t>«</w:t>
      </w:r>
      <w:r w:rsidRPr="00216919">
        <w:rPr>
          <w:rFonts w:ascii="Times New Roman" w:hAnsi="Times New Roman" w:cs="Times New Roman"/>
          <w:bCs/>
          <w:sz w:val="24"/>
          <w:szCs w:val="24"/>
          <w:lang w:val="uk-UA"/>
        </w:rPr>
        <w:t xml:space="preserve">Об </w:t>
      </w:r>
      <w:r w:rsidRPr="00216919">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D659EE" w:rsidRPr="00830B88">
        <w:rPr>
          <w:rFonts w:ascii="Times New Roman" w:hAnsi="Times New Roman"/>
          <w:bCs/>
          <w:iCs/>
          <w:sz w:val="24"/>
          <w:szCs w:val="24"/>
        </w:rPr>
        <w:t>09.02.07 Информационные системы и программирование</w:t>
      </w:r>
      <w:r w:rsidRPr="00216919">
        <w:rPr>
          <w:rFonts w:ascii="Times New Roman" w:hAnsi="Times New Roman" w:cs="Times New Roman"/>
          <w:bCs/>
          <w:sz w:val="24"/>
          <w:szCs w:val="24"/>
        </w:rPr>
        <w:t>»;</w:t>
      </w:r>
    </w:p>
    <w:p w14:paraId="075EEF00" w14:textId="77777777" w:rsidR="00942846" w:rsidRPr="00942846" w:rsidRDefault="00942846" w:rsidP="00F27F6D">
      <w:pPr>
        <w:pStyle w:val="af"/>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f"/>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5A8E81D7" w:rsidR="00216919" w:rsidRPr="00D659EE" w:rsidRDefault="00216919" w:rsidP="00F27F6D">
      <w:pPr>
        <w:pStyle w:val="af"/>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3DCE36B1" w14:textId="77777777" w:rsidR="00D659EE" w:rsidRPr="00A55B1E"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lastRenderedPageBreak/>
        <w:t>П</w:t>
      </w:r>
      <w:r w:rsidRPr="00BF1E50">
        <w:rPr>
          <w:rFonts w:ascii="Times New Roman" w:hAnsi="Times New Roman"/>
          <w:bCs/>
          <w:sz w:val="24"/>
          <w:szCs w:val="24"/>
        </w:rPr>
        <w:t xml:space="preserve">риказ Министерства труда и социальной защиты Российской Федерации от 18 ноября 2013 года № 679н </w:t>
      </w:r>
      <w:r>
        <w:rPr>
          <w:rFonts w:ascii="Times New Roman" w:hAnsi="Times New Roman"/>
          <w:bCs/>
          <w:sz w:val="24"/>
          <w:szCs w:val="24"/>
        </w:rPr>
        <w:t>«</w:t>
      </w:r>
      <w:r w:rsidRPr="00BF1E50">
        <w:rPr>
          <w:rFonts w:ascii="Times New Roman" w:hAnsi="Times New Roman"/>
          <w:bCs/>
          <w:sz w:val="24"/>
          <w:szCs w:val="24"/>
        </w:rPr>
        <w:t xml:space="preserve">Об утверждении профессионального стандарта </w:t>
      </w:r>
      <w:r w:rsidRPr="00BC2AA2">
        <w:rPr>
          <w:rFonts w:ascii="Times New Roman" w:hAnsi="Times New Roman"/>
          <w:bCs/>
          <w:color w:val="FF0000"/>
          <w:sz w:val="24"/>
          <w:szCs w:val="24"/>
        </w:rPr>
        <w:t xml:space="preserve">06.001 </w:t>
      </w:r>
      <w:r w:rsidRPr="00BF1E50">
        <w:rPr>
          <w:rFonts w:ascii="Times New Roman" w:hAnsi="Times New Roman"/>
          <w:bCs/>
          <w:sz w:val="24"/>
          <w:szCs w:val="24"/>
        </w:rPr>
        <w:t>Программист</w:t>
      </w:r>
      <w:r>
        <w:rPr>
          <w:rFonts w:ascii="Times New Roman" w:hAnsi="Times New Roman"/>
          <w:bCs/>
          <w:sz w:val="24"/>
          <w:szCs w:val="24"/>
        </w:rPr>
        <w:t>»</w:t>
      </w:r>
      <w:r w:rsidRPr="00A55B1E">
        <w:rPr>
          <w:rFonts w:ascii="Times New Roman" w:hAnsi="Times New Roman"/>
          <w:bCs/>
          <w:sz w:val="24"/>
          <w:szCs w:val="24"/>
        </w:rPr>
        <w:t>;</w:t>
      </w:r>
    </w:p>
    <w:p w14:paraId="2B15002A" w14:textId="77777777" w:rsidR="00D659EE" w:rsidRPr="00BF1E50"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П</w:t>
      </w:r>
      <w:r w:rsidRPr="00BF1E50">
        <w:rPr>
          <w:rFonts w:ascii="Times New Roman" w:hAnsi="Times New Roman"/>
          <w:bCs/>
          <w:sz w:val="24"/>
          <w:szCs w:val="24"/>
        </w:rPr>
        <w:t xml:space="preserve">риказ Министерства труда и социальной защиты Российской Федерации от 17 сентября 2014 года № 225н </w:t>
      </w:r>
      <w:r>
        <w:rPr>
          <w:rFonts w:ascii="Times New Roman" w:hAnsi="Times New Roman"/>
          <w:bCs/>
          <w:sz w:val="24"/>
          <w:szCs w:val="24"/>
        </w:rPr>
        <w:t>«</w:t>
      </w:r>
      <w:r w:rsidRPr="00BF1E50">
        <w:rPr>
          <w:rFonts w:ascii="Times New Roman" w:hAnsi="Times New Roman"/>
          <w:bCs/>
          <w:sz w:val="24"/>
          <w:szCs w:val="24"/>
        </w:rPr>
        <w:t>Об утверждении профессионального стандарта 06.004 Специалист по тестированию в области информационных технологий</w:t>
      </w:r>
      <w:r>
        <w:rPr>
          <w:rFonts w:ascii="Times New Roman" w:hAnsi="Times New Roman"/>
          <w:bCs/>
          <w:sz w:val="24"/>
          <w:szCs w:val="24"/>
        </w:rPr>
        <w:t>»</w:t>
      </w:r>
      <w:r w:rsidRPr="00BF1E50">
        <w:rPr>
          <w:rFonts w:ascii="Times New Roman" w:hAnsi="Times New Roman"/>
          <w:bCs/>
          <w:sz w:val="24"/>
          <w:szCs w:val="24"/>
        </w:rPr>
        <w:t>;</w:t>
      </w:r>
    </w:p>
    <w:p w14:paraId="5FB41942" w14:textId="77777777" w:rsidR="00D659EE" w:rsidRPr="00BF1E50"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П</w:t>
      </w:r>
      <w:r w:rsidRPr="00BF1E50">
        <w:rPr>
          <w:rFonts w:ascii="Times New Roman" w:hAnsi="Times New Roman"/>
          <w:bCs/>
          <w:sz w:val="24"/>
          <w:szCs w:val="24"/>
        </w:rPr>
        <w:t>риказ Министерства труда и социальной защиты Российской Федерации от 11 апреля 2014 года № 647н "Об утверждении профессионального стандарта 06.011 Администратор баз данных";</w:t>
      </w:r>
    </w:p>
    <w:p w14:paraId="1B39D631" w14:textId="77777777" w:rsidR="00D659EE" w:rsidRPr="00BF1E50"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П</w:t>
      </w:r>
      <w:r w:rsidRPr="00BF1E50">
        <w:rPr>
          <w:rFonts w:ascii="Times New Roman" w:hAnsi="Times New Roman"/>
          <w:bCs/>
          <w:sz w:val="24"/>
          <w:szCs w:val="24"/>
        </w:rPr>
        <w:t xml:space="preserve">риказ Министерства труда и социальной защиты Российской Федерации от 8 сентября 2014 года № 629н </w:t>
      </w:r>
      <w:r>
        <w:rPr>
          <w:rFonts w:ascii="Times New Roman" w:hAnsi="Times New Roman"/>
          <w:bCs/>
          <w:sz w:val="24"/>
          <w:szCs w:val="24"/>
        </w:rPr>
        <w:t>«</w:t>
      </w:r>
      <w:r w:rsidRPr="00BF1E50">
        <w:rPr>
          <w:rFonts w:ascii="Times New Roman" w:hAnsi="Times New Roman"/>
          <w:bCs/>
          <w:sz w:val="24"/>
          <w:szCs w:val="24"/>
        </w:rPr>
        <w:t>Об утверждении профессионального стандарта 06.013 Специалист по информационным ресурсам</w:t>
      </w:r>
      <w:r>
        <w:rPr>
          <w:rFonts w:ascii="Times New Roman" w:hAnsi="Times New Roman"/>
          <w:bCs/>
          <w:sz w:val="24"/>
          <w:szCs w:val="24"/>
        </w:rPr>
        <w:t>»</w:t>
      </w:r>
      <w:r w:rsidRPr="00BF1E50">
        <w:rPr>
          <w:rFonts w:ascii="Times New Roman" w:hAnsi="Times New Roman"/>
          <w:bCs/>
          <w:sz w:val="24"/>
          <w:szCs w:val="24"/>
        </w:rPr>
        <w:t>;</w:t>
      </w:r>
    </w:p>
    <w:p w14:paraId="14DAC7C8" w14:textId="77777777" w:rsidR="00D659EE" w:rsidRPr="00BF1E50"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П</w:t>
      </w:r>
      <w:r w:rsidRPr="00BF1E50">
        <w:rPr>
          <w:rFonts w:ascii="Times New Roman" w:hAnsi="Times New Roman"/>
          <w:bCs/>
          <w:sz w:val="24"/>
          <w:szCs w:val="24"/>
        </w:rPr>
        <w:t xml:space="preserve">риказ Министерства труда и социальной защиты Российской Федерации от 18 ноября 2014 года № 896н </w:t>
      </w:r>
      <w:r>
        <w:rPr>
          <w:rFonts w:ascii="Times New Roman" w:hAnsi="Times New Roman"/>
          <w:bCs/>
          <w:sz w:val="24"/>
          <w:szCs w:val="24"/>
        </w:rPr>
        <w:t>«</w:t>
      </w:r>
      <w:r w:rsidRPr="00BF1E50">
        <w:rPr>
          <w:rFonts w:ascii="Times New Roman" w:hAnsi="Times New Roman"/>
          <w:bCs/>
          <w:sz w:val="24"/>
          <w:szCs w:val="24"/>
        </w:rPr>
        <w:t xml:space="preserve">Об утверждении профессионального стандарта </w:t>
      </w:r>
      <w:r w:rsidRPr="00BC2AA2">
        <w:rPr>
          <w:rFonts w:ascii="Times New Roman" w:hAnsi="Times New Roman"/>
          <w:bCs/>
          <w:color w:val="FF0000"/>
          <w:sz w:val="24"/>
          <w:szCs w:val="24"/>
        </w:rPr>
        <w:t xml:space="preserve">06.015 </w:t>
      </w:r>
      <w:r w:rsidRPr="00BF1E50">
        <w:rPr>
          <w:rFonts w:ascii="Times New Roman" w:hAnsi="Times New Roman"/>
          <w:bCs/>
          <w:sz w:val="24"/>
          <w:szCs w:val="24"/>
        </w:rPr>
        <w:t>Специалист по информационным системам</w:t>
      </w:r>
      <w:r>
        <w:rPr>
          <w:rFonts w:ascii="Times New Roman" w:hAnsi="Times New Roman"/>
          <w:bCs/>
          <w:sz w:val="24"/>
          <w:szCs w:val="24"/>
        </w:rPr>
        <w:t>»</w:t>
      </w:r>
      <w:r w:rsidRPr="00BF1E50">
        <w:rPr>
          <w:rFonts w:ascii="Times New Roman" w:hAnsi="Times New Roman"/>
          <w:bCs/>
          <w:sz w:val="24"/>
          <w:szCs w:val="24"/>
        </w:rPr>
        <w:t>;</w:t>
      </w:r>
    </w:p>
    <w:p w14:paraId="282EFD0E" w14:textId="77777777" w:rsidR="00D659EE" w:rsidRPr="00BF1E50" w:rsidRDefault="00D659EE" w:rsidP="00D659EE">
      <w:pPr>
        <w:numPr>
          <w:ilvl w:val="0"/>
          <w:numId w:val="2"/>
        </w:numPr>
        <w:spacing w:after="0"/>
        <w:ind w:left="0" w:firstLine="709"/>
        <w:jc w:val="both"/>
        <w:rPr>
          <w:rFonts w:ascii="Times New Roman" w:hAnsi="Times New Roman"/>
          <w:bCs/>
          <w:sz w:val="24"/>
          <w:szCs w:val="24"/>
        </w:rPr>
      </w:pPr>
      <w:r>
        <w:rPr>
          <w:rFonts w:ascii="Times New Roman" w:hAnsi="Times New Roman"/>
          <w:bCs/>
          <w:sz w:val="24"/>
          <w:szCs w:val="24"/>
        </w:rPr>
        <w:t>П</w:t>
      </w:r>
      <w:r w:rsidRPr="00BF1E50">
        <w:rPr>
          <w:rFonts w:ascii="Times New Roman" w:hAnsi="Times New Roman"/>
          <w:bCs/>
          <w:sz w:val="24"/>
          <w:szCs w:val="24"/>
        </w:rPr>
        <w:t xml:space="preserve">риказ Министерства труда и социальной защиты Российской Федерации от 8 сентября 2014 года № 612н </w:t>
      </w:r>
      <w:r>
        <w:rPr>
          <w:rFonts w:ascii="Times New Roman" w:hAnsi="Times New Roman"/>
          <w:bCs/>
          <w:sz w:val="24"/>
          <w:szCs w:val="24"/>
        </w:rPr>
        <w:t>«</w:t>
      </w:r>
      <w:r w:rsidRPr="00BF1E50">
        <w:rPr>
          <w:rFonts w:ascii="Times New Roman" w:hAnsi="Times New Roman"/>
          <w:bCs/>
          <w:sz w:val="24"/>
          <w:szCs w:val="24"/>
        </w:rPr>
        <w:t>Об утверждении профессионального стандарта 06.019 Технический писатель</w:t>
      </w:r>
      <w:r>
        <w:rPr>
          <w:rFonts w:ascii="Times New Roman" w:hAnsi="Times New Roman"/>
          <w:bCs/>
          <w:sz w:val="24"/>
          <w:szCs w:val="24"/>
        </w:rPr>
        <w:t>»</w:t>
      </w:r>
      <w:r w:rsidRPr="00BF1E50">
        <w:rPr>
          <w:rFonts w:ascii="Times New Roman" w:hAnsi="Times New Roman"/>
          <w:bCs/>
          <w:sz w:val="24"/>
          <w:szCs w:val="24"/>
        </w:rPr>
        <w:t>;</w:t>
      </w:r>
    </w:p>
    <w:p w14:paraId="2DAEBACF" w14:textId="77777777" w:rsidR="00D659EE" w:rsidRPr="00A55B1E" w:rsidRDefault="00D659EE" w:rsidP="00D659EE">
      <w:pPr>
        <w:numPr>
          <w:ilvl w:val="0"/>
          <w:numId w:val="2"/>
        </w:numPr>
        <w:spacing w:after="0"/>
        <w:ind w:left="0" w:firstLine="709"/>
        <w:jc w:val="both"/>
        <w:rPr>
          <w:rFonts w:ascii="Times New Roman" w:hAnsi="Times New Roman"/>
          <w:bCs/>
          <w:sz w:val="24"/>
          <w:szCs w:val="24"/>
        </w:rPr>
      </w:pPr>
      <w:r w:rsidRPr="00A55B1E">
        <w:rPr>
          <w:rFonts w:ascii="Times New Roman" w:hAnsi="Times New Roman"/>
          <w:bCs/>
          <w:sz w:val="24"/>
          <w:szCs w:val="24"/>
        </w:rPr>
        <w:t xml:space="preserve">Приказ Министерства труда и социальной защиты Российской Федерации от 18 января 2017 г. № 44н «Об утверждении профессионального стандарта </w:t>
      </w:r>
      <w:r w:rsidRPr="00BC2AA2">
        <w:rPr>
          <w:rFonts w:ascii="Times New Roman" w:hAnsi="Times New Roman"/>
          <w:bCs/>
          <w:color w:val="FF0000"/>
          <w:sz w:val="24"/>
          <w:szCs w:val="24"/>
        </w:rPr>
        <w:t xml:space="preserve">06.035 </w:t>
      </w:r>
      <w:r w:rsidRPr="00A55B1E">
        <w:rPr>
          <w:rFonts w:ascii="Times New Roman" w:hAnsi="Times New Roman"/>
          <w:bCs/>
          <w:sz w:val="24"/>
          <w:szCs w:val="24"/>
        </w:rPr>
        <w:t xml:space="preserve">Разработчик web и мультимедийных приложений». </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lastRenderedPageBreak/>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8"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8"/>
    </w:p>
    <w:p w14:paraId="49307BE8" w14:textId="77777777" w:rsidR="000E439D" w:rsidRDefault="00CF0241" w:rsidP="00AA38FA">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r w:rsidR="00AA38FA">
        <w:rPr>
          <w:rFonts w:ascii="Times New Roman" w:hAnsi="Times New Roman" w:cs="Times New Roman"/>
          <w:sz w:val="24"/>
          <w:szCs w:val="24"/>
        </w:rPr>
        <w:t xml:space="preserve"> </w:t>
      </w:r>
    </w:p>
    <w:p w14:paraId="656B3C59" w14:textId="60F80C2A" w:rsidR="000E439D" w:rsidRDefault="008D58DC"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Квалификаци</w:t>
      </w:r>
      <w:r w:rsidR="00AA38FA" w:rsidRPr="000E439D">
        <w:rPr>
          <w:rFonts w:ascii="Times New Roman" w:hAnsi="Times New Roman" w:cs="Times New Roman"/>
          <w:sz w:val="24"/>
          <w:szCs w:val="24"/>
        </w:rPr>
        <w:t>и</w:t>
      </w:r>
      <w:r w:rsidR="00C8704A" w:rsidRPr="000E439D">
        <w:rPr>
          <w:rFonts w:ascii="Times New Roman" w:hAnsi="Times New Roman" w:cs="Times New Roman"/>
          <w:sz w:val="24"/>
          <w:szCs w:val="24"/>
        </w:rPr>
        <w:t xml:space="preserve">, </w:t>
      </w:r>
      <w:r w:rsidRPr="000E439D">
        <w:rPr>
          <w:rFonts w:ascii="Times New Roman" w:hAnsi="Times New Roman" w:cs="Times New Roman"/>
          <w:sz w:val="24"/>
          <w:szCs w:val="24"/>
        </w:rPr>
        <w:t>присваиваем</w:t>
      </w:r>
      <w:r w:rsidR="000E439D">
        <w:rPr>
          <w:rFonts w:ascii="Times New Roman" w:hAnsi="Times New Roman" w:cs="Times New Roman"/>
          <w:sz w:val="24"/>
          <w:szCs w:val="24"/>
        </w:rPr>
        <w:t>ые</w:t>
      </w:r>
      <w:r w:rsidRPr="000E439D">
        <w:rPr>
          <w:rFonts w:ascii="Times New Roman" w:hAnsi="Times New Roman" w:cs="Times New Roman"/>
          <w:sz w:val="24"/>
          <w:szCs w:val="24"/>
        </w:rPr>
        <w:t xml:space="preserve"> выпускникам образовательной </w:t>
      </w:r>
      <w:r w:rsidR="009C1D6D" w:rsidRPr="000E439D">
        <w:rPr>
          <w:rFonts w:ascii="Times New Roman" w:hAnsi="Times New Roman" w:cs="Times New Roman"/>
          <w:sz w:val="24"/>
          <w:szCs w:val="24"/>
        </w:rPr>
        <w:t>программы:</w:t>
      </w:r>
    </w:p>
    <w:p w14:paraId="28F8F3DB" w14:textId="6C8D3818"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Администратор баз данных</w:t>
      </w:r>
    </w:p>
    <w:p w14:paraId="71AFE6EE" w14:textId="77777777"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Специалист по тестированию программного обеспечения</w:t>
      </w:r>
    </w:p>
    <w:p w14:paraId="043B3884" w14:textId="77777777"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Программист</w:t>
      </w:r>
    </w:p>
    <w:p w14:paraId="6EF3E3C3" w14:textId="77777777"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Технический писатель</w:t>
      </w:r>
    </w:p>
    <w:p w14:paraId="1D759871" w14:textId="77777777"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Специалист по информационным системам</w:t>
      </w:r>
    </w:p>
    <w:p w14:paraId="4365F068" w14:textId="77777777"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Специалист по информационным ресурсам</w:t>
      </w:r>
    </w:p>
    <w:p w14:paraId="38C498F4" w14:textId="4163D14B" w:rsidR="00AA38FA" w:rsidRPr="000E439D" w:rsidRDefault="00AA38FA" w:rsidP="000E439D">
      <w:pPr>
        <w:suppressAutoHyphens/>
        <w:spacing w:after="0"/>
        <w:ind w:firstLine="709"/>
        <w:jc w:val="both"/>
        <w:rPr>
          <w:rFonts w:ascii="Times New Roman" w:hAnsi="Times New Roman" w:cs="Times New Roman"/>
          <w:sz w:val="24"/>
          <w:szCs w:val="24"/>
        </w:rPr>
      </w:pPr>
      <w:r w:rsidRPr="000E439D">
        <w:rPr>
          <w:rFonts w:ascii="Times New Roman" w:hAnsi="Times New Roman" w:cs="Times New Roman"/>
          <w:sz w:val="24"/>
          <w:szCs w:val="24"/>
        </w:rPr>
        <w:t>Разработчик веб и мультимедийных приложений.</w:t>
      </w:r>
    </w:p>
    <w:p w14:paraId="77324A8B" w14:textId="47C3745C" w:rsidR="000E439D" w:rsidRDefault="000E439D" w:rsidP="000E439D">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Pr>
          <w:rFonts w:ascii="Times New Roman" w:eastAsia="Calibri" w:hAnsi="Times New Roman" w:cs="Times New Roman"/>
          <w:sz w:val="24"/>
          <w:szCs w:val="24"/>
        </w:rPr>
        <w:br/>
        <w:t>на следующие виды деятельности</w:t>
      </w:r>
      <w:r>
        <w:rPr>
          <w:rFonts w:ascii="Times New Roman" w:eastAsia="Calibri" w:hAnsi="Times New Roman" w:cs="Times New Roman"/>
          <w:i/>
          <w:iCs/>
          <w:sz w:val="24"/>
          <w:szCs w:val="24"/>
          <w:vertAlign w:val="superscript"/>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058"/>
      </w:tblGrid>
      <w:tr w:rsidR="000E439D" w14:paraId="4BFFDD01" w14:textId="77777777" w:rsidTr="00E90DA3">
        <w:tc>
          <w:tcPr>
            <w:tcW w:w="1787" w:type="pct"/>
            <w:tcBorders>
              <w:top w:val="single" w:sz="4" w:space="0" w:color="auto"/>
              <w:left w:val="single" w:sz="4" w:space="0" w:color="auto"/>
              <w:bottom w:val="single" w:sz="4" w:space="0" w:color="auto"/>
              <w:right w:val="single" w:sz="4" w:space="0" w:color="auto"/>
            </w:tcBorders>
            <w:hideMark/>
          </w:tcPr>
          <w:p w14:paraId="5F62B99E" w14:textId="2C125066" w:rsidR="000E439D" w:rsidRDefault="000E439D" w:rsidP="00E90DA3">
            <w:pPr>
              <w:shd w:val="clear" w:color="auto" w:fill="FFFFFF" w:themeFill="background1"/>
              <w:suppressAutoHyphens/>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 xml:space="preserve">Наименование направленности </w:t>
            </w:r>
            <w:r w:rsidR="00E90DA3">
              <w:rPr>
                <w:rFonts w:ascii="Times New Roman" w:eastAsia="Calibri" w:hAnsi="Times New Roman" w:cs="Times New Roman"/>
                <w:sz w:val="24"/>
                <w:szCs w:val="24"/>
              </w:rPr>
              <w:t>(квалификации)</w:t>
            </w:r>
          </w:p>
        </w:tc>
        <w:tc>
          <w:tcPr>
            <w:tcW w:w="3213" w:type="pct"/>
            <w:tcBorders>
              <w:top w:val="single" w:sz="4" w:space="0" w:color="auto"/>
              <w:left w:val="single" w:sz="4" w:space="0" w:color="auto"/>
              <w:bottom w:val="single" w:sz="4" w:space="0" w:color="auto"/>
              <w:right w:val="single" w:sz="4" w:space="0" w:color="auto"/>
            </w:tcBorders>
            <w:hideMark/>
          </w:tcPr>
          <w:p w14:paraId="367F4827" w14:textId="62709B41" w:rsidR="000E439D" w:rsidRDefault="000E439D" w:rsidP="00E90DA3">
            <w:pPr>
              <w:shd w:val="clear" w:color="auto" w:fill="FFFFFF" w:themeFill="background1"/>
              <w:suppressAutoHyphens/>
              <w:spacing w:after="0"/>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rPr>
              <w:t>Вид деятельности (по выбору) в соответствии с направленностью</w:t>
            </w:r>
          </w:p>
        </w:tc>
      </w:tr>
      <w:tr w:rsidR="000E439D" w14:paraId="001095C1" w14:textId="77777777" w:rsidTr="00E90DA3">
        <w:tc>
          <w:tcPr>
            <w:tcW w:w="1787" w:type="pct"/>
            <w:vMerge w:val="restart"/>
            <w:tcBorders>
              <w:top w:val="single" w:sz="4" w:space="0" w:color="auto"/>
              <w:left w:val="single" w:sz="4" w:space="0" w:color="auto"/>
              <w:right w:val="single" w:sz="4" w:space="0" w:color="auto"/>
            </w:tcBorders>
          </w:tcPr>
          <w:p w14:paraId="31CE4B3A" w14:textId="3CCDCE0A"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hAnsi="Times New Roman" w:cs="Times New Roman"/>
                <w:sz w:val="24"/>
                <w:szCs w:val="24"/>
              </w:rPr>
              <w:t>Администратор баз данных</w:t>
            </w:r>
          </w:p>
        </w:tc>
        <w:tc>
          <w:tcPr>
            <w:tcW w:w="3213" w:type="pct"/>
            <w:tcBorders>
              <w:top w:val="single" w:sz="4" w:space="0" w:color="auto"/>
              <w:left w:val="single" w:sz="4" w:space="0" w:color="auto"/>
              <w:bottom w:val="single" w:sz="4" w:space="0" w:color="auto"/>
              <w:right w:val="single" w:sz="4" w:space="0" w:color="auto"/>
            </w:tcBorders>
          </w:tcPr>
          <w:p w14:paraId="5228BE12" w14:textId="4A27D72D"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модулей программного обеспечения для компьютерных систем</w:t>
            </w:r>
          </w:p>
        </w:tc>
      </w:tr>
      <w:tr w:rsidR="000E439D" w14:paraId="242F1412" w14:textId="77777777" w:rsidTr="00E90DA3">
        <w:tc>
          <w:tcPr>
            <w:tcW w:w="1787" w:type="pct"/>
            <w:vMerge/>
            <w:tcBorders>
              <w:left w:val="single" w:sz="4" w:space="0" w:color="auto"/>
              <w:right w:val="single" w:sz="4" w:space="0" w:color="auto"/>
            </w:tcBorders>
          </w:tcPr>
          <w:p w14:paraId="111C2CBE"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00ED219C" w14:textId="023FE9DA" w:rsidR="000E439D" w:rsidRDefault="000E439D" w:rsidP="000E439D">
            <w:pPr>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0E439D" w14:paraId="484A51B5" w14:textId="77777777" w:rsidTr="00E90DA3">
        <w:tc>
          <w:tcPr>
            <w:tcW w:w="1787" w:type="pct"/>
            <w:vMerge/>
            <w:tcBorders>
              <w:left w:val="single" w:sz="4" w:space="0" w:color="auto"/>
              <w:right w:val="single" w:sz="4" w:space="0" w:color="auto"/>
            </w:tcBorders>
          </w:tcPr>
          <w:p w14:paraId="4E15B572"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31DEB81F" w14:textId="6A1C45DC"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Сопровождение и обслуживание программного обеспечения компьютерных систем</w:t>
            </w:r>
          </w:p>
        </w:tc>
      </w:tr>
      <w:tr w:rsidR="000E439D" w14:paraId="33D69517" w14:textId="77777777" w:rsidTr="00E90DA3">
        <w:tc>
          <w:tcPr>
            <w:tcW w:w="1787" w:type="pct"/>
            <w:vMerge/>
            <w:tcBorders>
              <w:left w:val="single" w:sz="4" w:space="0" w:color="auto"/>
              <w:right w:val="single" w:sz="4" w:space="0" w:color="auto"/>
            </w:tcBorders>
          </w:tcPr>
          <w:p w14:paraId="1D9DF89A"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5056FA8B" w14:textId="64C87C92"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Соадминистрирование баз данных и серверов</w:t>
            </w:r>
          </w:p>
        </w:tc>
      </w:tr>
      <w:tr w:rsidR="000E439D" w14:paraId="34543A9B" w14:textId="77777777" w:rsidTr="00E90DA3">
        <w:tc>
          <w:tcPr>
            <w:tcW w:w="1787" w:type="pct"/>
            <w:vMerge/>
            <w:tcBorders>
              <w:left w:val="single" w:sz="4" w:space="0" w:color="auto"/>
              <w:bottom w:val="single" w:sz="4" w:space="0" w:color="auto"/>
              <w:right w:val="single" w:sz="4" w:space="0" w:color="auto"/>
            </w:tcBorders>
          </w:tcPr>
          <w:p w14:paraId="3D29B570"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04225645" w14:textId="37580BA4"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администрирование и защита баз данных</w:t>
            </w:r>
          </w:p>
        </w:tc>
      </w:tr>
      <w:tr w:rsidR="000E439D" w14:paraId="070163B6" w14:textId="77777777" w:rsidTr="00E90DA3">
        <w:tc>
          <w:tcPr>
            <w:tcW w:w="1787" w:type="pct"/>
            <w:vMerge w:val="restart"/>
            <w:tcBorders>
              <w:top w:val="single" w:sz="4" w:space="0" w:color="auto"/>
              <w:left w:val="single" w:sz="4" w:space="0" w:color="auto"/>
              <w:right w:val="single" w:sz="4" w:space="0" w:color="auto"/>
            </w:tcBorders>
          </w:tcPr>
          <w:p w14:paraId="06A66B0D" w14:textId="368B004A"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hAnsi="Times New Roman" w:cs="Times New Roman"/>
                <w:sz w:val="24"/>
                <w:szCs w:val="24"/>
              </w:rPr>
              <w:t>Специалист по тестированию программного обеспечения</w:t>
            </w:r>
          </w:p>
        </w:tc>
        <w:tc>
          <w:tcPr>
            <w:tcW w:w="3213" w:type="pct"/>
            <w:tcBorders>
              <w:top w:val="single" w:sz="4" w:space="0" w:color="auto"/>
              <w:left w:val="single" w:sz="4" w:space="0" w:color="auto"/>
              <w:bottom w:val="single" w:sz="4" w:space="0" w:color="auto"/>
              <w:right w:val="single" w:sz="4" w:space="0" w:color="auto"/>
            </w:tcBorders>
          </w:tcPr>
          <w:p w14:paraId="39658739" w14:textId="17AEE17E"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модулей программного обеспечения для компьютерных систем</w:t>
            </w:r>
          </w:p>
        </w:tc>
      </w:tr>
      <w:tr w:rsidR="000E439D" w14:paraId="43E54B62" w14:textId="77777777" w:rsidTr="00E90DA3">
        <w:tc>
          <w:tcPr>
            <w:tcW w:w="1787" w:type="pct"/>
            <w:vMerge/>
            <w:tcBorders>
              <w:left w:val="single" w:sz="4" w:space="0" w:color="auto"/>
              <w:right w:val="single" w:sz="4" w:space="0" w:color="auto"/>
            </w:tcBorders>
          </w:tcPr>
          <w:p w14:paraId="64F5FB39"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4BB39844" w14:textId="2B0D667B"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0E439D" w14:paraId="3BBB73D6" w14:textId="77777777" w:rsidTr="00E90DA3">
        <w:tc>
          <w:tcPr>
            <w:tcW w:w="1787" w:type="pct"/>
            <w:vMerge/>
            <w:tcBorders>
              <w:left w:val="single" w:sz="4" w:space="0" w:color="auto"/>
              <w:right w:val="single" w:sz="4" w:space="0" w:color="auto"/>
            </w:tcBorders>
          </w:tcPr>
          <w:p w14:paraId="300762CE"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2666403F" w14:textId="3C215001"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Сопровождение и обслуживание программного обеспечения компьютерных систем</w:t>
            </w:r>
          </w:p>
        </w:tc>
      </w:tr>
      <w:tr w:rsidR="000E439D" w14:paraId="65C57763" w14:textId="77777777" w:rsidTr="00E90DA3">
        <w:tc>
          <w:tcPr>
            <w:tcW w:w="1787" w:type="pct"/>
            <w:vMerge/>
            <w:tcBorders>
              <w:left w:val="single" w:sz="4" w:space="0" w:color="auto"/>
              <w:bottom w:val="single" w:sz="4" w:space="0" w:color="auto"/>
              <w:right w:val="single" w:sz="4" w:space="0" w:color="auto"/>
            </w:tcBorders>
          </w:tcPr>
          <w:p w14:paraId="786AB107"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3016624A" w14:textId="5AEE6D99"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администрирование и защита баз данных</w:t>
            </w:r>
          </w:p>
        </w:tc>
      </w:tr>
      <w:tr w:rsidR="000E439D" w14:paraId="15A5BE66" w14:textId="77777777" w:rsidTr="00E90DA3">
        <w:tc>
          <w:tcPr>
            <w:tcW w:w="1787" w:type="pct"/>
            <w:vMerge w:val="restart"/>
            <w:tcBorders>
              <w:top w:val="single" w:sz="4" w:space="0" w:color="auto"/>
              <w:left w:val="single" w:sz="4" w:space="0" w:color="auto"/>
              <w:right w:val="single" w:sz="4" w:space="0" w:color="auto"/>
            </w:tcBorders>
          </w:tcPr>
          <w:p w14:paraId="0FA4494D" w14:textId="3999BA6C"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hAnsi="Times New Roman" w:cs="Times New Roman"/>
                <w:sz w:val="24"/>
                <w:szCs w:val="24"/>
              </w:rPr>
              <w:t>Программист</w:t>
            </w:r>
          </w:p>
        </w:tc>
        <w:tc>
          <w:tcPr>
            <w:tcW w:w="3213" w:type="pct"/>
            <w:tcBorders>
              <w:top w:val="single" w:sz="4" w:space="0" w:color="auto"/>
              <w:left w:val="single" w:sz="4" w:space="0" w:color="auto"/>
              <w:bottom w:val="single" w:sz="4" w:space="0" w:color="auto"/>
              <w:right w:val="single" w:sz="4" w:space="0" w:color="auto"/>
            </w:tcBorders>
          </w:tcPr>
          <w:p w14:paraId="2C9CC7B2" w14:textId="463D590E"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модулей программного обеспечения для компьютерных систем</w:t>
            </w:r>
          </w:p>
        </w:tc>
      </w:tr>
      <w:tr w:rsidR="000E439D" w14:paraId="490BDC16" w14:textId="77777777" w:rsidTr="00E90DA3">
        <w:tc>
          <w:tcPr>
            <w:tcW w:w="1787" w:type="pct"/>
            <w:vMerge/>
            <w:tcBorders>
              <w:left w:val="single" w:sz="4" w:space="0" w:color="auto"/>
              <w:right w:val="single" w:sz="4" w:space="0" w:color="auto"/>
            </w:tcBorders>
          </w:tcPr>
          <w:p w14:paraId="3E16BA33"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08F20DE6" w14:textId="3A8E575C"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0E439D" w14:paraId="43EC3C55" w14:textId="77777777" w:rsidTr="00E90DA3">
        <w:tc>
          <w:tcPr>
            <w:tcW w:w="1787" w:type="pct"/>
            <w:vMerge/>
            <w:tcBorders>
              <w:left w:val="single" w:sz="4" w:space="0" w:color="auto"/>
              <w:right w:val="single" w:sz="4" w:space="0" w:color="auto"/>
            </w:tcBorders>
          </w:tcPr>
          <w:p w14:paraId="028DBA44"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122F841E" w14:textId="01BA4622"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Сопровождение и обслуживание программного обеспечения компьютерных систем</w:t>
            </w:r>
          </w:p>
        </w:tc>
      </w:tr>
      <w:tr w:rsidR="000E439D" w14:paraId="7056D5BF" w14:textId="77777777" w:rsidTr="00E90DA3">
        <w:tc>
          <w:tcPr>
            <w:tcW w:w="1787" w:type="pct"/>
            <w:vMerge/>
            <w:tcBorders>
              <w:left w:val="single" w:sz="4" w:space="0" w:color="auto"/>
              <w:bottom w:val="single" w:sz="4" w:space="0" w:color="auto"/>
              <w:right w:val="single" w:sz="4" w:space="0" w:color="auto"/>
            </w:tcBorders>
          </w:tcPr>
          <w:p w14:paraId="4DADC352" w14:textId="77777777" w:rsidR="000E439D" w:rsidRPr="000E439D" w:rsidRDefault="000E439D"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1E2AF071" w14:textId="6221346E" w:rsidR="000E439D" w:rsidRDefault="000E439D"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администрирование и защита баз данных</w:t>
            </w:r>
          </w:p>
        </w:tc>
      </w:tr>
      <w:tr w:rsidR="00E90DA3" w14:paraId="604DE46D" w14:textId="77777777" w:rsidTr="00E90DA3">
        <w:tc>
          <w:tcPr>
            <w:tcW w:w="1787" w:type="pct"/>
            <w:vMerge w:val="restart"/>
            <w:tcBorders>
              <w:top w:val="single" w:sz="4" w:space="0" w:color="auto"/>
              <w:left w:val="single" w:sz="4" w:space="0" w:color="auto"/>
              <w:right w:val="single" w:sz="4" w:space="0" w:color="auto"/>
            </w:tcBorders>
          </w:tcPr>
          <w:p w14:paraId="78B5EAC2" w14:textId="46A3953C"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Специалист по информационным системам</w:t>
            </w:r>
          </w:p>
        </w:tc>
        <w:tc>
          <w:tcPr>
            <w:tcW w:w="3213" w:type="pct"/>
            <w:tcBorders>
              <w:top w:val="single" w:sz="4" w:space="0" w:color="auto"/>
              <w:left w:val="single" w:sz="4" w:space="0" w:color="auto"/>
              <w:bottom w:val="single" w:sz="4" w:space="0" w:color="auto"/>
              <w:right w:val="single" w:sz="4" w:space="0" w:color="auto"/>
            </w:tcBorders>
          </w:tcPr>
          <w:p w14:paraId="75FC04B7" w14:textId="3781FA32"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E90DA3" w14:paraId="02E615DE" w14:textId="77777777" w:rsidTr="00E90DA3">
        <w:tc>
          <w:tcPr>
            <w:tcW w:w="1787" w:type="pct"/>
            <w:vMerge/>
            <w:tcBorders>
              <w:left w:val="single" w:sz="4" w:space="0" w:color="auto"/>
              <w:right w:val="single" w:sz="4" w:space="0" w:color="auto"/>
            </w:tcBorders>
          </w:tcPr>
          <w:p w14:paraId="459963AF"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2891F80F" w14:textId="03E17F6A"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Ревьюирование программных продуктов</w:t>
            </w:r>
          </w:p>
        </w:tc>
      </w:tr>
      <w:tr w:rsidR="00E90DA3" w14:paraId="379BDA68" w14:textId="77777777" w:rsidTr="00E90DA3">
        <w:tc>
          <w:tcPr>
            <w:tcW w:w="1787" w:type="pct"/>
            <w:vMerge/>
            <w:tcBorders>
              <w:left w:val="single" w:sz="4" w:space="0" w:color="auto"/>
              <w:right w:val="single" w:sz="4" w:space="0" w:color="auto"/>
            </w:tcBorders>
          </w:tcPr>
          <w:p w14:paraId="17C3B98F"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4AB25CB8" w14:textId="02814F78" w:rsidR="00E90DA3" w:rsidRDefault="00E90DA3" w:rsidP="000E439D">
            <w:pPr>
              <w:shd w:val="clear" w:color="auto" w:fill="FFFFFF" w:themeFill="background1"/>
              <w:tabs>
                <w:tab w:val="left" w:pos="3390"/>
              </w:tabs>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Проектирование и разработка информационных систем</w:t>
            </w:r>
          </w:p>
        </w:tc>
      </w:tr>
      <w:tr w:rsidR="00E90DA3" w14:paraId="3029DF56" w14:textId="77777777" w:rsidTr="00E90DA3">
        <w:tc>
          <w:tcPr>
            <w:tcW w:w="1787" w:type="pct"/>
            <w:vMerge/>
            <w:tcBorders>
              <w:left w:val="single" w:sz="4" w:space="0" w:color="auto"/>
              <w:right w:val="single" w:sz="4" w:space="0" w:color="auto"/>
            </w:tcBorders>
          </w:tcPr>
          <w:p w14:paraId="10F1E63D"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2B1A6F3A" w14:textId="659BCB0C"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Сопровождение информационных систем</w:t>
            </w:r>
          </w:p>
        </w:tc>
      </w:tr>
      <w:tr w:rsidR="00E90DA3" w14:paraId="1F334331" w14:textId="77777777" w:rsidTr="00E90DA3">
        <w:tc>
          <w:tcPr>
            <w:tcW w:w="1787" w:type="pct"/>
            <w:vMerge/>
            <w:tcBorders>
              <w:left w:val="single" w:sz="4" w:space="0" w:color="auto"/>
              <w:bottom w:val="single" w:sz="4" w:space="0" w:color="auto"/>
              <w:right w:val="single" w:sz="4" w:space="0" w:color="auto"/>
            </w:tcBorders>
          </w:tcPr>
          <w:p w14:paraId="1C116ED7"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63D5E15B" w14:textId="43C90845"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Соадминистрирование баз данных и серверов</w:t>
            </w:r>
          </w:p>
        </w:tc>
      </w:tr>
      <w:tr w:rsidR="00E90DA3" w14:paraId="36B771B9" w14:textId="77777777" w:rsidTr="00E90DA3">
        <w:tc>
          <w:tcPr>
            <w:tcW w:w="1787" w:type="pct"/>
            <w:vMerge w:val="restart"/>
            <w:tcBorders>
              <w:top w:val="single" w:sz="4" w:space="0" w:color="auto"/>
              <w:left w:val="single" w:sz="4" w:space="0" w:color="auto"/>
              <w:right w:val="single" w:sz="4" w:space="0" w:color="auto"/>
            </w:tcBorders>
          </w:tcPr>
          <w:p w14:paraId="4B31DE80" w14:textId="012D5700"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Специалист по информационным ресурсам</w:t>
            </w:r>
          </w:p>
        </w:tc>
        <w:tc>
          <w:tcPr>
            <w:tcW w:w="3213" w:type="pct"/>
            <w:tcBorders>
              <w:top w:val="single" w:sz="4" w:space="0" w:color="auto"/>
              <w:left w:val="single" w:sz="4" w:space="0" w:color="auto"/>
              <w:bottom w:val="single" w:sz="4" w:space="0" w:color="auto"/>
              <w:right w:val="single" w:sz="4" w:space="0" w:color="auto"/>
            </w:tcBorders>
          </w:tcPr>
          <w:p w14:paraId="5331C09F" w14:textId="0E6DD04A"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E90DA3" w14:paraId="2497F2EF" w14:textId="77777777" w:rsidTr="00E90DA3">
        <w:tc>
          <w:tcPr>
            <w:tcW w:w="1787" w:type="pct"/>
            <w:vMerge/>
            <w:tcBorders>
              <w:left w:val="single" w:sz="4" w:space="0" w:color="auto"/>
              <w:right w:val="single" w:sz="4" w:space="0" w:color="auto"/>
            </w:tcBorders>
          </w:tcPr>
          <w:p w14:paraId="6FBDF544"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6577161B" w14:textId="25DC5318"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Ревьюирование программных продуктов</w:t>
            </w:r>
          </w:p>
        </w:tc>
      </w:tr>
      <w:tr w:rsidR="00E90DA3" w14:paraId="5A3D1817" w14:textId="77777777" w:rsidTr="00E90DA3">
        <w:tc>
          <w:tcPr>
            <w:tcW w:w="1787" w:type="pct"/>
            <w:vMerge/>
            <w:tcBorders>
              <w:left w:val="single" w:sz="4" w:space="0" w:color="auto"/>
              <w:right w:val="single" w:sz="4" w:space="0" w:color="auto"/>
            </w:tcBorders>
          </w:tcPr>
          <w:p w14:paraId="45470984"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5144DF73" w14:textId="106C79A4"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Проектирование и разработка информационных систем</w:t>
            </w:r>
          </w:p>
        </w:tc>
      </w:tr>
      <w:tr w:rsidR="00E90DA3" w14:paraId="5F729BF9" w14:textId="77777777" w:rsidTr="00E90DA3">
        <w:tc>
          <w:tcPr>
            <w:tcW w:w="1787" w:type="pct"/>
            <w:vMerge/>
            <w:tcBorders>
              <w:left w:val="single" w:sz="4" w:space="0" w:color="auto"/>
              <w:right w:val="single" w:sz="4" w:space="0" w:color="auto"/>
            </w:tcBorders>
          </w:tcPr>
          <w:p w14:paraId="75FE87E9"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40B0F34D" w14:textId="2C834BB7"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Сопровождение информационных систем</w:t>
            </w:r>
          </w:p>
        </w:tc>
      </w:tr>
      <w:tr w:rsidR="00E90DA3" w14:paraId="776D3352" w14:textId="77777777" w:rsidTr="00E90DA3">
        <w:tc>
          <w:tcPr>
            <w:tcW w:w="1787" w:type="pct"/>
            <w:vMerge/>
            <w:tcBorders>
              <w:left w:val="single" w:sz="4" w:space="0" w:color="auto"/>
              <w:right w:val="single" w:sz="4" w:space="0" w:color="auto"/>
            </w:tcBorders>
          </w:tcPr>
          <w:p w14:paraId="02646488"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607158EC" w14:textId="43FC7BBB"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Соадминистрирование баз данных и серверов</w:t>
            </w:r>
          </w:p>
        </w:tc>
      </w:tr>
      <w:tr w:rsidR="00E90DA3" w14:paraId="1B3B3CF2" w14:textId="77777777" w:rsidTr="00E90DA3">
        <w:tc>
          <w:tcPr>
            <w:tcW w:w="1787" w:type="pct"/>
            <w:vMerge/>
            <w:tcBorders>
              <w:left w:val="single" w:sz="4" w:space="0" w:color="auto"/>
              <w:bottom w:val="single" w:sz="4" w:space="0" w:color="auto"/>
              <w:right w:val="single" w:sz="4" w:space="0" w:color="auto"/>
            </w:tcBorders>
          </w:tcPr>
          <w:p w14:paraId="267292B5"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147302B3" w14:textId="147FD241"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Администрирование информационных ресурсов</w:t>
            </w:r>
          </w:p>
        </w:tc>
      </w:tr>
      <w:tr w:rsidR="00E90DA3" w14:paraId="47AC083B" w14:textId="77777777" w:rsidTr="00E90DA3">
        <w:tc>
          <w:tcPr>
            <w:tcW w:w="1787" w:type="pct"/>
            <w:vMerge w:val="restart"/>
            <w:tcBorders>
              <w:top w:val="single" w:sz="4" w:space="0" w:color="auto"/>
              <w:left w:val="single" w:sz="4" w:space="0" w:color="auto"/>
              <w:right w:val="single" w:sz="4" w:space="0" w:color="auto"/>
            </w:tcBorders>
          </w:tcPr>
          <w:p w14:paraId="1479C5DF" w14:textId="57EF55A4"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Разработчик веб и мультимедийных приложений</w:t>
            </w:r>
          </w:p>
        </w:tc>
        <w:tc>
          <w:tcPr>
            <w:tcW w:w="3213" w:type="pct"/>
            <w:tcBorders>
              <w:top w:val="single" w:sz="4" w:space="0" w:color="auto"/>
              <w:left w:val="single" w:sz="4" w:space="0" w:color="auto"/>
              <w:bottom w:val="single" w:sz="4" w:space="0" w:color="auto"/>
              <w:right w:val="single" w:sz="4" w:space="0" w:color="auto"/>
            </w:tcBorders>
          </w:tcPr>
          <w:p w14:paraId="1EA8AAC5" w14:textId="7F7B0236"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Проектирование и разработка информационных систем</w:t>
            </w:r>
          </w:p>
        </w:tc>
      </w:tr>
      <w:tr w:rsidR="00E90DA3" w14:paraId="503D82AE" w14:textId="77777777" w:rsidTr="00E90DA3">
        <w:tc>
          <w:tcPr>
            <w:tcW w:w="1787" w:type="pct"/>
            <w:vMerge/>
            <w:tcBorders>
              <w:left w:val="single" w:sz="4" w:space="0" w:color="auto"/>
              <w:right w:val="single" w:sz="4" w:space="0" w:color="auto"/>
            </w:tcBorders>
          </w:tcPr>
          <w:p w14:paraId="22129EE3"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3F663CF6" w14:textId="0567A758"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дизайна веб-приложений</w:t>
            </w:r>
          </w:p>
        </w:tc>
      </w:tr>
      <w:tr w:rsidR="00E90DA3" w14:paraId="1DF4F50D" w14:textId="77777777" w:rsidTr="00E90DA3">
        <w:tc>
          <w:tcPr>
            <w:tcW w:w="1787" w:type="pct"/>
            <w:vMerge/>
            <w:tcBorders>
              <w:left w:val="single" w:sz="4" w:space="0" w:color="auto"/>
              <w:bottom w:val="single" w:sz="4" w:space="0" w:color="auto"/>
              <w:right w:val="single" w:sz="4" w:space="0" w:color="auto"/>
            </w:tcBorders>
          </w:tcPr>
          <w:p w14:paraId="7CA625E4" w14:textId="77777777" w:rsidR="00E90DA3" w:rsidRPr="000E439D"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p>
        </w:tc>
        <w:tc>
          <w:tcPr>
            <w:tcW w:w="3213" w:type="pct"/>
            <w:tcBorders>
              <w:top w:val="single" w:sz="4" w:space="0" w:color="auto"/>
              <w:left w:val="single" w:sz="4" w:space="0" w:color="auto"/>
              <w:bottom w:val="single" w:sz="4" w:space="0" w:color="auto"/>
              <w:right w:val="single" w:sz="4" w:space="0" w:color="auto"/>
            </w:tcBorders>
          </w:tcPr>
          <w:p w14:paraId="0D08997C" w14:textId="3F13463A"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Проектирование, разработка и оптимизация веб-приложений</w:t>
            </w:r>
          </w:p>
        </w:tc>
      </w:tr>
      <w:tr w:rsidR="00E90DA3" w14:paraId="0F390647" w14:textId="77777777" w:rsidTr="00E90DA3">
        <w:tc>
          <w:tcPr>
            <w:tcW w:w="1787" w:type="pct"/>
            <w:vMerge w:val="restart"/>
            <w:tcBorders>
              <w:top w:val="single" w:sz="4" w:space="0" w:color="auto"/>
              <w:left w:val="single" w:sz="4" w:space="0" w:color="auto"/>
              <w:right w:val="single" w:sz="4" w:space="0" w:color="auto"/>
            </w:tcBorders>
          </w:tcPr>
          <w:p w14:paraId="174DBF18" w14:textId="292539EE"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hAnsi="Times New Roman" w:cs="Times New Roman"/>
                <w:sz w:val="24"/>
                <w:szCs w:val="24"/>
              </w:rPr>
              <w:t>Технический писатель</w:t>
            </w:r>
          </w:p>
        </w:tc>
        <w:tc>
          <w:tcPr>
            <w:tcW w:w="3213" w:type="pct"/>
            <w:tcBorders>
              <w:top w:val="single" w:sz="4" w:space="0" w:color="auto"/>
              <w:left w:val="single" w:sz="4" w:space="0" w:color="auto"/>
              <w:bottom w:val="single" w:sz="4" w:space="0" w:color="auto"/>
              <w:right w:val="single" w:sz="4" w:space="0" w:color="auto"/>
            </w:tcBorders>
          </w:tcPr>
          <w:p w14:paraId="1CA8B51E" w14:textId="70BED749"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модулей программного обеспечения для компьютерных систем</w:t>
            </w:r>
          </w:p>
        </w:tc>
      </w:tr>
      <w:tr w:rsidR="00E90DA3" w14:paraId="1B30DC49" w14:textId="77777777" w:rsidTr="00E90DA3">
        <w:tc>
          <w:tcPr>
            <w:tcW w:w="1787" w:type="pct"/>
            <w:vMerge/>
            <w:tcBorders>
              <w:left w:val="single" w:sz="4" w:space="0" w:color="auto"/>
              <w:right w:val="single" w:sz="4" w:space="0" w:color="auto"/>
            </w:tcBorders>
          </w:tcPr>
          <w:p w14:paraId="288F0C80" w14:textId="77777777" w:rsidR="00E90DA3" w:rsidRPr="000E439D" w:rsidRDefault="00E90DA3"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12DF4A44" w14:textId="64560653"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Осуществление интеграции программных модулей</w:t>
            </w:r>
          </w:p>
        </w:tc>
      </w:tr>
      <w:tr w:rsidR="00E90DA3" w14:paraId="676B304D" w14:textId="77777777" w:rsidTr="00E90DA3">
        <w:tc>
          <w:tcPr>
            <w:tcW w:w="1787" w:type="pct"/>
            <w:vMerge/>
            <w:tcBorders>
              <w:left w:val="single" w:sz="4" w:space="0" w:color="auto"/>
              <w:bottom w:val="single" w:sz="4" w:space="0" w:color="auto"/>
              <w:right w:val="single" w:sz="4" w:space="0" w:color="auto"/>
            </w:tcBorders>
          </w:tcPr>
          <w:p w14:paraId="42FACA1B" w14:textId="77777777" w:rsidR="00E90DA3" w:rsidRPr="000E439D" w:rsidRDefault="00E90DA3" w:rsidP="000E439D">
            <w:pPr>
              <w:shd w:val="clear" w:color="auto" w:fill="FFFFFF" w:themeFill="background1"/>
              <w:suppressAutoHyphens/>
              <w:spacing w:after="0"/>
              <w:jc w:val="both"/>
              <w:rPr>
                <w:rFonts w:ascii="Times New Roman" w:hAnsi="Times New Roman" w:cs="Times New Roman"/>
                <w:sz w:val="24"/>
                <w:szCs w:val="24"/>
              </w:rPr>
            </w:pPr>
          </w:p>
        </w:tc>
        <w:tc>
          <w:tcPr>
            <w:tcW w:w="3213" w:type="pct"/>
            <w:tcBorders>
              <w:top w:val="single" w:sz="4" w:space="0" w:color="auto"/>
              <w:left w:val="single" w:sz="4" w:space="0" w:color="auto"/>
              <w:bottom w:val="single" w:sz="4" w:space="0" w:color="auto"/>
              <w:right w:val="single" w:sz="4" w:space="0" w:color="auto"/>
            </w:tcBorders>
          </w:tcPr>
          <w:p w14:paraId="2A284EFE" w14:textId="7C476DDE" w:rsidR="00E90DA3" w:rsidRDefault="00E90DA3" w:rsidP="000E439D">
            <w:pPr>
              <w:shd w:val="clear" w:color="auto" w:fill="FFFFFF" w:themeFill="background1"/>
              <w:suppressAutoHyphens/>
              <w:spacing w:after="0"/>
              <w:jc w:val="both"/>
              <w:rPr>
                <w:rFonts w:ascii="Times New Roman" w:eastAsia="Calibri" w:hAnsi="Times New Roman" w:cs="Times New Roman"/>
                <w:sz w:val="24"/>
                <w:szCs w:val="24"/>
                <w:lang w:eastAsia="en-US"/>
              </w:rPr>
            </w:pPr>
            <w:r w:rsidRPr="000E439D">
              <w:rPr>
                <w:rFonts w:ascii="Times New Roman" w:eastAsia="Calibri" w:hAnsi="Times New Roman" w:cs="Times New Roman"/>
                <w:sz w:val="24"/>
                <w:szCs w:val="24"/>
                <w:lang w:eastAsia="en-US"/>
              </w:rPr>
              <w:t>Разработка, администрирование и защита баз данных</w:t>
            </w:r>
          </w:p>
        </w:tc>
      </w:tr>
    </w:tbl>
    <w:p w14:paraId="00ADEB61" w14:textId="77777777" w:rsidR="000E439D" w:rsidRDefault="000E439D" w:rsidP="00AA38FA">
      <w:pPr>
        <w:autoSpaceDE w:val="0"/>
        <w:autoSpaceDN w:val="0"/>
        <w:adjustRightInd w:val="0"/>
        <w:spacing w:after="0" w:line="240" w:lineRule="auto"/>
        <w:ind w:firstLine="709"/>
        <w:jc w:val="both"/>
        <w:rPr>
          <w:rFonts w:ascii="Times New Roman" w:hAnsi="Times New Roman" w:cs="Times New Roman"/>
          <w:sz w:val="24"/>
          <w:szCs w:val="24"/>
        </w:rPr>
      </w:pPr>
    </w:p>
    <w:p w14:paraId="01067A82" w14:textId="77777777"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7DD605C2" w14:textId="77777777" w:rsidR="00E90DA3" w:rsidRDefault="004A3248" w:rsidP="00E90DA3">
      <w:pPr>
        <w:suppressAutoHyphens/>
        <w:spacing w:after="0"/>
        <w:ind w:firstLine="709"/>
        <w:jc w:val="both"/>
        <w:rPr>
          <w:rFonts w:ascii="Times New Roman" w:hAnsi="Times New Roman"/>
          <w:sz w:val="24"/>
          <w:szCs w:val="24"/>
        </w:rPr>
      </w:pPr>
      <w:bookmarkStart w:id="9"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02CD601F" w:rsidR="009D7339" w:rsidRPr="00922B25" w:rsidRDefault="009D7339" w:rsidP="00E90DA3">
      <w:pPr>
        <w:suppressAutoHyphens/>
        <w:spacing w:after="0"/>
        <w:ind w:firstLine="709"/>
        <w:jc w:val="both"/>
        <w:rPr>
          <w:rFonts w:ascii="Times New Roman" w:hAnsi="Times New Roman" w:cs="Times New Roman"/>
          <w:bCs/>
          <w:sz w:val="24"/>
          <w:szCs w:val="24"/>
        </w:rPr>
      </w:pPr>
      <w:r w:rsidRPr="00922B25">
        <w:rPr>
          <w:rFonts w:ascii="Times New Roman" w:hAnsi="Times New Roman" w:cs="Times New Roman"/>
          <w:sz w:val="24"/>
          <w:szCs w:val="24"/>
        </w:rPr>
        <w:t>Объем образовательной программы, реализуемой на базе среднего общего образования по квалификаци</w:t>
      </w:r>
      <w:r w:rsidR="00922B25" w:rsidRPr="00922B25">
        <w:rPr>
          <w:rFonts w:ascii="Times New Roman" w:hAnsi="Times New Roman" w:cs="Times New Roman"/>
          <w:sz w:val="24"/>
          <w:szCs w:val="24"/>
        </w:rPr>
        <w:t xml:space="preserve">ям: </w:t>
      </w:r>
      <w:r w:rsidR="00922B25">
        <w:rPr>
          <w:rFonts w:ascii="Times New Roman" w:hAnsi="Times New Roman"/>
          <w:sz w:val="24"/>
          <w:szCs w:val="24"/>
        </w:rPr>
        <w:t>а</w:t>
      </w:r>
      <w:r w:rsidR="00922B25" w:rsidRPr="00922B25">
        <w:rPr>
          <w:rFonts w:ascii="Times New Roman" w:hAnsi="Times New Roman"/>
          <w:sz w:val="24"/>
          <w:szCs w:val="24"/>
        </w:rPr>
        <w:t>дминистратор баз данных</w:t>
      </w:r>
      <w:r w:rsidR="00922B25">
        <w:rPr>
          <w:rFonts w:ascii="Times New Roman" w:hAnsi="Times New Roman"/>
          <w:sz w:val="24"/>
          <w:szCs w:val="24"/>
        </w:rPr>
        <w:t>, с</w:t>
      </w:r>
      <w:r w:rsidR="00922B25" w:rsidRPr="00922B25">
        <w:rPr>
          <w:rFonts w:ascii="Times New Roman" w:hAnsi="Times New Roman"/>
          <w:sz w:val="24"/>
          <w:szCs w:val="24"/>
        </w:rPr>
        <w:t>пециалист по тестированию программного обеспечения</w:t>
      </w:r>
      <w:r w:rsidR="00922B25">
        <w:rPr>
          <w:rFonts w:ascii="Times New Roman" w:hAnsi="Times New Roman"/>
          <w:sz w:val="24"/>
          <w:szCs w:val="24"/>
        </w:rPr>
        <w:t>, п</w:t>
      </w:r>
      <w:r w:rsidR="00922B25" w:rsidRPr="00922B25">
        <w:rPr>
          <w:rFonts w:ascii="Times New Roman" w:hAnsi="Times New Roman"/>
          <w:sz w:val="24"/>
          <w:szCs w:val="24"/>
        </w:rPr>
        <w:t>рограммист</w:t>
      </w:r>
      <w:r w:rsidR="00922B25">
        <w:rPr>
          <w:rFonts w:ascii="Times New Roman" w:hAnsi="Times New Roman"/>
          <w:sz w:val="24"/>
          <w:szCs w:val="24"/>
        </w:rPr>
        <w:t>, т</w:t>
      </w:r>
      <w:r w:rsidR="00922B25" w:rsidRPr="00922B25">
        <w:rPr>
          <w:rFonts w:ascii="Times New Roman" w:hAnsi="Times New Roman"/>
          <w:sz w:val="24"/>
          <w:szCs w:val="24"/>
        </w:rPr>
        <w:t>ехнический писатель</w:t>
      </w:r>
      <w:r w:rsidR="00922B25">
        <w:rPr>
          <w:rFonts w:ascii="Times New Roman" w:hAnsi="Times New Roman"/>
          <w:sz w:val="24"/>
          <w:szCs w:val="24"/>
        </w:rPr>
        <w:t>, с</w:t>
      </w:r>
      <w:r w:rsidR="00922B25" w:rsidRPr="00922B25">
        <w:rPr>
          <w:rFonts w:ascii="Times New Roman" w:hAnsi="Times New Roman"/>
          <w:sz w:val="24"/>
          <w:szCs w:val="24"/>
        </w:rPr>
        <w:t>пециалист по информационным системам</w:t>
      </w:r>
      <w:r w:rsidR="00922B25">
        <w:rPr>
          <w:rFonts w:ascii="Times New Roman" w:hAnsi="Times New Roman"/>
          <w:sz w:val="24"/>
          <w:szCs w:val="24"/>
        </w:rPr>
        <w:t>, с</w:t>
      </w:r>
      <w:r w:rsidR="00922B25" w:rsidRPr="00922B25">
        <w:rPr>
          <w:rFonts w:ascii="Times New Roman" w:hAnsi="Times New Roman"/>
          <w:sz w:val="24"/>
          <w:szCs w:val="24"/>
        </w:rPr>
        <w:t>пециалист по информационным ресурсам</w:t>
      </w:r>
      <w:r w:rsidR="00922B25">
        <w:rPr>
          <w:rFonts w:ascii="Times New Roman" w:hAnsi="Times New Roman"/>
          <w:sz w:val="24"/>
          <w:szCs w:val="24"/>
        </w:rPr>
        <w:t>, р</w:t>
      </w:r>
      <w:r w:rsidR="00922B25" w:rsidRPr="00922B25">
        <w:rPr>
          <w:rFonts w:ascii="Times New Roman" w:hAnsi="Times New Roman"/>
          <w:sz w:val="24"/>
          <w:szCs w:val="24"/>
        </w:rPr>
        <w:t>азработчик веб и мультимедийных приложений</w:t>
      </w:r>
      <w:r w:rsidR="00922B25">
        <w:rPr>
          <w:rFonts w:ascii="Times New Roman" w:hAnsi="Times New Roman"/>
          <w:sz w:val="24"/>
          <w:szCs w:val="24"/>
        </w:rPr>
        <w:t xml:space="preserve"> </w:t>
      </w:r>
      <w:r w:rsidR="00E90DA3">
        <w:rPr>
          <w:rFonts w:ascii="Times New Roman" w:hAnsi="Times New Roman"/>
          <w:sz w:val="24"/>
          <w:szCs w:val="24"/>
        </w:rPr>
        <w:t xml:space="preserve">– </w:t>
      </w:r>
      <w:r w:rsidR="00AE3BF0">
        <w:rPr>
          <w:rFonts w:ascii="Times New Roman" w:hAnsi="Times New Roman" w:cs="Times New Roman"/>
          <w:bCs/>
          <w:sz w:val="24"/>
          <w:szCs w:val="24"/>
        </w:rPr>
        <w:t>3816</w:t>
      </w:r>
      <w:r w:rsidRPr="00922B25">
        <w:rPr>
          <w:rFonts w:ascii="Times New Roman" w:hAnsi="Times New Roman" w:cs="Times New Roman"/>
          <w:bCs/>
          <w:sz w:val="24"/>
          <w:szCs w:val="24"/>
        </w:rPr>
        <w:t>-4464 академических часов.</w:t>
      </w:r>
    </w:p>
    <w:p w14:paraId="33759A3C" w14:textId="27B88BF6" w:rsidR="009D7339" w:rsidRPr="00922B25" w:rsidRDefault="009D7339" w:rsidP="009D7339">
      <w:pPr>
        <w:suppressAutoHyphens/>
        <w:spacing w:after="0"/>
        <w:ind w:firstLine="709"/>
        <w:jc w:val="both"/>
        <w:rPr>
          <w:rFonts w:ascii="Times New Roman" w:hAnsi="Times New Roman" w:cs="Times New Roman"/>
          <w:bCs/>
          <w:sz w:val="24"/>
          <w:szCs w:val="24"/>
        </w:rPr>
      </w:pPr>
      <w:r w:rsidRPr="00922B25">
        <w:rPr>
          <w:rFonts w:ascii="Times New Roman" w:hAnsi="Times New Roman" w:cs="Times New Roman"/>
          <w:bCs/>
          <w:sz w:val="24"/>
          <w:szCs w:val="24"/>
        </w:rPr>
        <w:t xml:space="preserve">Срок получения образования по образовательной программе, реализуемой на базе среднего общего образования по </w:t>
      </w:r>
      <w:r w:rsidR="00922B25" w:rsidRPr="00922B25">
        <w:rPr>
          <w:rFonts w:ascii="Times New Roman" w:hAnsi="Times New Roman" w:cs="Times New Roman"/>
          <w:sz w:val="24"/>
          <w:szCs w:val="24"/>
        </w:rPr>
        <w:t xml:space="preserve">квалификациям: </w:t>
      </w:r>
      <w:r w:rsidR="00922B25">
        <w:rPr>
          <w:rFonts w:ascii="Times New Roman" w:hAnsi="Times New Roman"/>
          <w:sz w:val="24"/>
          <w:szCs w:val="24"/>
        </w:rPr>
        <w:t>а</w:t>
      </w:r>
      <w:r w:rsidR="00922B25" w:rsidRPr="00922B25">
        <w:rPr>
          <w:rFonts w:ascii="Times New Roman" w:hAnsi="Times New Roman"/>
          <w:sz w:val="24"/>
          <w:szCs w:val="24"/>
        </w:rPr>
        <w:t>дминистратор баз данных</w:t>
      </w:r>
      <w:r w:rsidR="00922B25">
        <w:rPr>
          <w:rFonts w:ascii="Times New Roman" w:hAnsi="Times New Roman"/>
          <w:sz w:val="24"/>
          <w:szCs w:val="24"/>
        </w:rPr>
        <w:t>, с</w:t>
      </w:r>
      <w:r w:rsidR="00922B25" w:rsidRPr="00922B25">
        <w:rPr>
          <w:rFonts w:ascii="Times New Roman" w:hAnsi="Times New Roman"/>
          <w:sz w:val="24"/>
          <w:szCs w:val="24"/>
        </w:rPr>
        <w:t>пециалист по тестированию программного обеспечения</w:t>
      </w:r>
      <w:r w:rsidR="00922B25">
        <w:rPr>
          <w:rFonts w:ascii="Times New Roman" w:hAnsi="Times New Roman"/>
          <w:sz w:val="24"/>
          <w:szCs w:val="24"/>
        </w:rPr>
        <w:t>, п</w:t>
      </w:r>
      <w:r w:rsidR="00922B25" w:rsidRPr="00922B25">
        <w:rPr>
          <w:rFonts w:ascii="Times New Roman" w:hAnsi="Times New Roman"/>
          <w:sz w:val="24"/>
          <w:szCs w:val="24"/>
        </w:rPr>
        <w:t>рограммист</w:t>
      </w:r>
      <w:r w:rsidR="00922B25">
        <w:rPr>
          <w:rFonts w:ascii="Times New Roman" w:hAnsi="Times New Roman"/>
          <w:sz w:val="24"/>
          <w:szCs w:val="24"/>
        </w:rPr>
        <w:t>, т</w:t>
      </w:r>
      <w:r w:rsidR="00922B25" w:rsidRPr="00922B25">
        <w:rPr>
          <w:rFonts w:ascii="Times New Roman" w:hAnsi="Times New Roman"/>
          <w:sz w:val="24"/>
          <w:szCs w:val="24"/>
        </w:rPr>
        <w:t>ехнический писатель</w:t>
      </w:r>
      <w:r w:rsidR="00922B25">
        <w:rPr>
          <w:rFonts w:ascii="Times New Roman" w:hAnsi="Times New Roman"/>
          <w:sz w:val="24"/>
          <w:szCs w:val="24"/>
        </w:rPr>
        <w:t>, с</w:t>
      </w:r>
      <w:r w:rsidR="00922B25" w:rsidRPr="00922B25">
        <w:rPr>
          <w:rFonts w:ascii="Times New Roman" w:hAnsi="Times New Roman"/>
          <w:sz w:val="24"/>
          <w:szCs w:val="24"/>
        </w:rPr>
        <w:t>пециалист по информационным системам</w:t>
      </w:r>
      <w:r w:rsidR="00922B25">
        <w:rPr>
          <w:rFonts w:ascii="Times New Roman" w:hAnsi="Times New Roman"/>
          <w:sz w:val="24"/>
          <w:szCs w:val="24"/>
        </w:rPr>
        <w:t>, с</w:t>
      </w:r>
      <w:r w:rsidR="00922B25" w:rsidRPr="00922B25">
        <w:rPr>
          <w:rFonts w:ascii="Times New Roman" w:hAnsi="Times New Roman"/>
          <w:sz w:val="24"/>
          <w:szCs w:val="24"/>
        </w:rPr>
        <w:t>пециалист по информационным ресурсам</w:t>
      </w:r>
      <w:r w:rsidR="00922B25">
        <w:rPr>
          <w:rFonts w:ascii="Times New Roman" w:hAnsi="Times New Roman"/>
          <w:sz w:val="24"/>
          <w:szCs w:val="24"/>
        </w:rPr>
        <w:t>, р</w:t>
      </w:r>
      <w:r w:rsidR="00922B25" w:rsidRPr="00922B25">
        <w:rPr>
          <w:rFonts w:ascii="Times New Roman" w:hAnsi="Times New Roman"/>
          <w:sz w:val="24"/>
          <w:szCs w:val="24"/>
        </w:rPr>
        <w:t>азработчик веб и мультимедийных приложений</w:t>
      </w:r>
      <w:r w:rsidR="00922B25">
        <w:rPr>
          <w:rFonts w:ascii="Times New Roman" w:hAnsi="Times New Roman"/>
          <w:sz w:val="24"/>
          <w:szCs w:val="24"/>
        </w:rPr>
        <w:t xml:space="preserve"> </w:t>
      </w:r>
      <w:r w:rsidRPr="00922B25">
        <w:rPr>
          <w:rFonts w:ascii="Times New Roman" w:hAnsi="Times New Roman" w:cs="Times New Roman"/>
          <w:bCs/>
          <w:sz w:val="24"/>
          <w:szCs w:val="24"/>
        </w:rPr>
        <w:t xml:space="preserve">– </w:t>
      </w:r>
      <w:r w:rsidR="00AE3BF0">
        <w:rPr>
          <w:rFonts w:ascii="Times New Roman" w:hAnsi="Times New Roman" w:cs="Times New Roman"/>
          <w:bCs/>
          <w:sz w:val="24"/>
          <w:szCs w:val="24"/>
        </w:rPr>
        <w:t>2</w:t>
      </w:r>
      <w:r w:rsidRPr="00922B25">
        <w:rPr>
          <w:rFonts w:ascii="Times New Roman" w:hAnsi="Times New Roman" w:cs="Times New Roman"/>
          <w:bCs/>
          <w:sz w:val="24"/>
          <w:szCs w:val="24"/>
        </w:rPr>
        <w:t xml:space="preserve"> год </w:t>
      </w:r>
      <w:r w:rsidR="00AE3BF0">
        <w:rPr>
          <w:rFonts w:ascii="Times New Roman" w:hAnsi="Times New Roman" w:cs="Times New Roman"/>
          <w:bCs/>
          <w:sz w:val="24"/>
          <w:szCs w:val="24"/>
        </w:rPr>
        <w:t>6</w:t>
      </w:r>
      <w:r w:rsidRPr="00922B25">
        <w:rPr>
          <w:rFonts w:ascii="Times New Roman" w:hAnsi="Times New Roman" w:cs="Times New Roman"/>
          <w:bCs/>
          <w:sz w:val="24"/>
          <w:szCs w:val="24"/>
        </w:rPr>
        <w:t xml:space="preserve"> месяцев</w:t>
      </w:r>
      <w:r w:rsidR="005D5E5E" w:rsidRPr="00922B25">
        <w:rPr>
          <w:rFonts w:ascii="Times New Roman" w:hAnsi="Times New Roman" w:cs="Times New Roman"/>
          <w:bCs/>
          <w:sz w:val="24"/>
          <w:szCs w:val="24"/>
        </w:rPr>
        <w:t xml:space="preserve"> – 2 года</w:t>
      </w:r>
      <w:r w:rsidRPr="00922B25">
        <w:rPr>
          <w:rFonts w:ascii="Times New Roman" w:hAnsi="Times New Roman" w:cs="Times New Roman"/>
          <w:bCs/>
          <w:sz w:val="24"/>
          <w:szCs w:val="24"/>
        </w:rPr>
        <w:t xml:space="preserve"> 10 месяцев.</w:t>
      </w:r>
    </w:p>
    <w:p w14:paraId="0B1FA07B" w14:textId="77777777" w:rsidR="00E56B92" w:rsidRPr="004D2BE9" w:rsidRDefault="00E56B92" w:rsidP="00A80077">
      <w:pPr>
        <w:pStyle w:val="1"/>
        <w:rPr>
          <w:rFonts w:ascii="Times New Roman" w:hAnsi="Times New Roman" w:cs="Times New Roman"/>
        </w:rPr>
      </w:pPr>
      <w:r w:rsidRPr="004D2BE9">
        <w:rPr>
          <w:rFonts w:ascii="Times New Roman" w:hAnsi="Times New Roman" w:cs="Times New Roman"/>
        </w:rPr>
        <w:lastRenderedPageBreak/>
        <w:t>Раздел 3.</w:t>
      </w:r>
      <w:r w:rsidR="00036C7F" w:rsidRPr="004D2BE9">
        <w:rPr>
          <w:rFonts w:ascii="Times New Roman" w:hAnsi="Times New Roman" w:cs="Times New Roman"/>
          <w:lang w:val="ru-RU"/>
        </w:rPr>
        <w:t> </w:t>
      </w:r>
      <w:r w:rsidRPr="004D2BE9">
        <w:rPr>
          <w:rFonts w:ascii="Times New Roman" w:hAnsi="Times New Roman" w:cs="Times New Roman"/>
        </w:rPr>
        <w:t>Характеристика профессиональной деятельности выпускника</w:t>
      </w:r>
      <w:bookmarkEnd w:id="9"/>
    </w:p>
    <w:p w14:paraId="2D07D08C" w14:textId="1FD84CF3" w:rsidR="00D659EE" w:rsidRDefault="00375D7D" w:rsidP="00D659EE">
      <w:pPr>
        <w:pStyle w:val="affffff4"/>
        <w:ind w:firstLine="709"/>
        <w:jc w:val="both"/>
        <w:rPr>
          <w:rFonts w:ascii="Times New Roman" w:hAnsi="Times New Roman"/>
          <w:sz w:val="24"/>
          <w:szCs w:val="24"/>
        </w:rPr>
      </w:pPr>
      <w:r w:rsidRPr="004D2BE9">
        <w:rPr>
          <w:rFonts w:ascii="Times New Roman" w:hAnsi="Times New Roman"/>
          <w:sz w:val="24"/>
          <w:szCs w:val="24"/>
        </w:rPr>
        <w:t>3</w:t>
      </w:r>
      <w:r w:rsidR="005746E7" w:rsidRPr="004D2BE9">
        <w:rPr>
          <w:rFonts w:ascii="Times New Roman" w:hAnsi="Times New Roman"/>
          <w:sz w:val="24"/>
          <w:szCs w:val="24"/>
        </w:rPr>
        <w:t>.</w:t>
      </w:r>
      <w:r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bookmarkStart w:id="10" w:name="_Hlk133309902"/>
      <w:r w:rsidR="00D659EE" w:rsidRPr="00ED44AD">
        <w:rPr>
          <w:rFonts w:ascii="Times New Roman" w:hAnsi="Times New Roman"/>
          <w:color w:val="333333"/>
          <w:sz w:val="24"/>
          <w:szCs w:val="24"/>
          <w:shd w:val="clear" w:color="auto" w:fill="FFFFFF"/>
        </w:rPr>
        <w:t>06 Связь, информационные и коммуникационные технологии</w:t>
      </w:r>
      <w:r w:rsidR="00D659EE">
        <w:rPr>
          <w:rFonts w:ascii="Times New Roman" w:hAnsi="Times New Roman"/>
          <w:color w:val="333333"/>
          <w:sz w:val="24"/>
          <w:szCs w:val="24"/>
          <w:shd w:val="clear" w:color="auto" w:fill="FFFFFF"/>
        </w:rPr>
        <w:t>.</w:t>
      </w:r>
      <w:r w:rsidR="00D659EE" w:rsidRPr="004D2BE9">
        <w:rPr>
          <w:rFonts w:ascii="Times New Roman" w:hAnsi="Times New Roman"/>
          <w:sz w:val="24"/>
          <w:szCs w:val="24"/>
        </w:rPr>
        <w:t xml:space="preserve"> </w:t>
      </w:r>
    </w:p>
    <w:bookmarkEnd w:id="10"/>
    <w:p w14:paraId="0C0F11CA" w14:textId="4E299A0D" w:rsidR="002F102B" w:rsidRPr="004D2BE9" w:rsidRDefault="00B6565C" w:rsidP="00D659EE">
      <w:pPr>
        <w:pStyle w:val="affffff4"/>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1" w:name="_Toc460855523"/>
      <w:bookmarkStart w:id="12"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r w:rsidR="009271FC" w:rsidRPr="00010BCF">
        <w:rPr>
          <w:rFonts w:ascii="Times New Roman" w:hAnsi="Times New Roman"/>
          <w:sz w:val="24"/>
          <w:szCs w:val="24"/>
        </w:rPr>
        <w:t>Профессионалитет»</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1"/>
      <w:bookmarkEnd w:id="12"/>
    </w:p>
    <w:p w14:paraId="429DF82C" w14:textId="06033BA9" w:rsidR="0004753E" w:rsidRPr="00277B23" w:rsidRDefault="0004753E" w:rsidP="00A80077">
      <w:pPr>
        <w:pStyle w:val="1"/>
        <w:rPr>
          <w:rFonts w:ascii="Times New Roman" w:hAnsi="Times New Roman" w:cs="Times New Roman"/>
        </w:rPr>
      </w:pPr>
      <w:bookmarkStart w:id="13"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3"/>
    </w:p>
    <w:p w14:paraId="49C28081" w14:textId="62492B80" w:rsidR="004C7AD9" w:rsidRDefault="0004753E" w:rsidP="00E90DA3">
      <w:pPr>
        <w:pStyle w:val="afffffe"/>
        <w:ind w:firstLine="709"/>
        <w:jc w:val="left"/>
      </w:pPr>
      <w:bookmarkStart w:id="14"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4"/>
    </w:p>
    <w:tbl>
      <w:tblPr>
        <w:tblpPr w:leftFromText="180" w:rightFromText="180" w:vertAnchor="text" w:tblpXSpec="center"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010"/>
        <w:gridCol w:w="5495"/>
      </w:tblGrid>
      <w:tr w:rsidR="00E132CD" w:rsidRPr="00277B23" w14:paraId="218C883B" w14:textId="77777777" w:rsidTr="00E90DA3">
        <w:trPr>
          <w:cantSplit/>
        </w:trPr>
        <w:tc>
          <w:tcPr>
            <w:tcW w:w="959" w:type="dxa"/>
            <w:textDirection w:val="btLr"/>
            <w:vAlign w:val="center"/>
          </w:tcPr>
          <w:p w14:paraId="3ACF82BC" w14:textId="77777777" w:rsidR="00E132CD" w:rsidRPr="00277B23" w:rsidRDefault="00E132CD" w:rsidP="005877A0">
            <w:pPr>
              <w:suppressAutoHyphens/>
              <w:spacing w:after="0" w:line="240" w:lineRule="auto"/>
              <w:jc w:val="center"/>
              <w:rPr>
                <w:rFonts w:ascii="Times New Roman" w:hAnsi="Times New Roman"/>
                <w:iCs/>
                <w:sz w:val="24"/>
                <w:szCs w:val="24"/>
              </w:rPr>
            </w:pPr>
            <w:r w:rsidRPr="00277B23">
              <w:rPr>
                <w:rFonts w:ascii="Times New Roman" w:hAnsi="Times New Roman"/>
                <w:b/>
                <w:sz w:val="24"/>
                <w:szCs w:val="24"/>
              </w:rPr>
              <w:t>Код компетенции</w:t>
            </w:r>
          </w:p>
        </w:tc>
        <w:tc>
          <w:tcPr>
            <w:tcW w:w="3010" w:type="dxa"/>
            <w:vAlign w:val="center"/>
          </w:tcPr>
          <w:p w14:paraId="45D7477B" w14:textId="77777777" w:rsidR="00E132CD" w:rsidRPr="00277B23" w:rsidRDefault="00E132CD" w:rsidP="005877A0">
            <w:pPr>
              <w:suppressAutoHyphens/>
              <w:spacing w:after="0" w:line="240" w:lineRule="auto"/>
              <w:jc w:val="center"/>
              <w:rPr>
                <w:rFonts w:ascii="Times New Roman" w:hAnsi="Times New Roman"/>
                <w:iCs/>
                <w:sz w:val="24"/>
                <w:szCs w:val="24"/>
              </w:rPr>
            </w:pPr>
            <w:r w:rsidRPr="00277B23">
              <w:rPr>
                <w:rFonts w:ascii="Times New Roman" w:hAnsi="Times New Roman"/>
                <w:b/>
                <w:iCs/>
                <w:sz w:val="24"/>
                <w:szCs w:val="24"/>
              </w:rPr>
              <w:t>Формулировка компетенции</w:t>
            </w:r>
          </w:p>
        </w:tc>
        <w:tc>
          <w:tcPr>
            <w:tcW w:w="5495" w:type="dxa"/>
            <w:vAlign w:val="center"/>
          </w:tcPr>
          <w:p w14:paraId="564148A3" w14:textId="640B5388" w:rsidR="00E132CD" w:rsidRPr="00277B23" w:rsidRDefault="00E132CD" w:rsidP="005877A0">
            <w:pPr>
              <w:suppressAutoHyphens/>
              <w:spacing w:after="0" w:line="240" w:lineRule="auto"/>
              <w:jc w:val="center"/>
              <w:rPr>
                <w:rFonts w:ascii="Times New Roman" w:hAnsi="Times New Roman"/>
                <w:b/>
                <w:iCs/>
                <w:sz w:val="24"/>
                <w:szCs w:val="24"/>
              </w:rPr>
            </w:pPr>
            <w:r w:rsidRPr="00277B23">
              <w:rPr>
                <w:rFonts w:ascii="Times New Roman" w:hAnsi="Times New Roman"/>
                <w:b/>
                <w:iCs/>
                <w:sz w:val="24"/>
                <w:szCs w:val="24"/>
              </w:rPr>
              <w:t>Знания, умения</w:t>
            </w:r>
          </w:p>
        </w:tc>
      </w:tr>
      <w:tr w:rsidR="00E132CD" w:rsidRPr="00277B23" w14:paraId="1DA8DD88" w14:textId="77777777" w:rsidTr="00E90DA3">
        <w:tc>
          <w:tcPr>
            <w:tcW w:w="959" w:type="dxa"/>
            <w:vMerge w:val="restart"/>
          </w:tcPr>
          <w:p w14:paraId="2753124E"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01</w:t>
            </w:r>
          </w:p>
        </w:tc>
        <w:tc>
          <w:tcPr>
            <w:tcW w:w="3010" w:type="dxa"/>
            <w:vMerge w:val="restart"/>
          </w:tcPr>
          <w:p w14:paraId="38F21021"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5495" w:type="dxa"/>
            <w:vAlign w:val="center"/>
          </w:tcPr>
          <w:p w14:paraId="7084471B"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b/>
                <w:iCs/>
                <w:sz w:val="24"/>
                <w:szCs w:val="24"/>
              </w:rPr>
              <w:t>Умения:</w:t>
            </w:r>
          </w:p>
        </w:tc>
      </w:tr>
      <w:tr w:rsidR="00E132CD" w:rsidRPr="00277B23" w14:paraId="3C2A762A" w14:textId="77777777" w:rsidTr="00E90DA3">
        <w:tc>
          <w:tcPr>
            <w:tcW w:w="959" w:type="dxa"/>
            <w:vMerge/>
          </w:tcPr>
          <w:p w14:paraId="724774A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A535176"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36D59E66"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расп</w:t>
            </w:r>
            <w:r>
              <w:rPr>
                <w:rFonts w:ascii="Times New Roman" w:hAnsi="Times New Roman"/>
                <w:iCs/>
                <w:sz w:val="24"/>
                <w:szCs w:val="24"/>
              </w:rPr>
              <w:t xml:space="preserve">ознавать задачу и/или проблему </w:t>
            </w:r>
            <w:r w:rsidRPr="00277B23">
              <w:rPr>
                <w:rFonts w:ascii="Times New Roman" w:hAnsi="Times New Roman"/>
                <w:iCs/>
                <w:sz w:val="24"/>
                <w:szCs w:val="24"/>
              </w:rPr>
              <w:t>в профессиональном и/или социальном контексте</w:t>
            </w:r>
          </w:p>
        </w:tc>
      </w:tr>
      <w:tr w:rsidR="00E132CD" w:rsidRPr="00277B23" w14:paraId="4A0D8666" w14:textId="77777777" w:rsidTr="00E90DA3">
        <w:tc>
          <w:tcPr>
            <w:tcW w:w="959" w:type="dxa"/>
            <w:vMerge/>
          </w:tcPr>
          <w:p w14:paraId="4403EB32"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562B102"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6A2FE267"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анализировать задачу и/или проблему и выделять её составные части</w:t>
            </w:r>
          </w:p>
        </w:tc>
      </w:tr>
      <w:tr w:rsidR="00E132CD" w:rsidRPr="00277B23" w14:paraId="1CD9E43B" w14:textId="77777777" w:rsidTr="00E90DA3">
        <w:tc>
          <w:tcPr>
            <w:tcW w:w="959" w:type="dxa"/>
            <w:vMerge/>
          </w:tcPr>
          <w:p w14:paraId="03E9D00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BDD346A"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561C75A3"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этапы решения задачи</w:t>
            </w:r>
          </w:p>
        </w:tc>
      </w:tr>
      <w:tr w:rsidR="00E132CD" w:rsidRPr="00277B23" w14:paraId="4DE120AD" w14:textId="77777777" w:rsidTr="00E90DA3">
        <w:tc>
          <w:tcPr>
            <w:tcW w:w="959" w:type="dxa"/>
            <w:vMerge/>
          </w:tcPr>
          <w:p w14:paraId="6E156221"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5627CC1"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629D76BD"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E132CD" w:rsidRPr="00277B23" w14:paraId="13A609D0" w14:textId="77777777" w:rsidTr="00E90DA3">
        <w:tc>
          <w:tcPr>
            <w:tcW w:w="959" w:type="dxa"/>
            <w:vMerge/>
          </w:tcPr>
          <w:p w14:paraId="50AF7BE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730BB02"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7A40666B"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составлять план действия</w:t>
            </w:r>
          </w:p>
        </w:tc>
      </w:tr>
      <w:tr w:rsidR="00E132CD" w:rsidRPr="00277B23" w14:paraId="0788B1E5" w14:textId="77777777" w:rsidTr="00E90DA3">
        <w:tc>
          <w:tcPr>
            <w:tcW w:w="959" w:type="dxa"/>
            <w:vMerge/>
          </w:tcPr>
          <w:p w14:paraId="63D33C9D"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9C93AE3"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2379824E"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необходимые ресурсы</w:t>
            </w:r>
          </w:p>
        </w:tc>
      </w:tr>
      <w:tr w:rsidR="00E132CD" w:rsidRPr="00277B23" w14:paraId="0928D992" w14:textId="77777777" w:rsidTr="00E90DA3">
        <w:tc>
          <w:tcPr>
            <w:tcW w:w="959" w:type="dxa"/>
            <w:vMerge/>
          </w:tcPr>
          <w:p w14:paraId="221D639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C81DFE2"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50BD4C67"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владеть актуальными методами работы </w:t>
            </w:r>
            <w:r w:rsidRPr="00277B23">
              <w:rPr>
                <w:rFonts w:ascii="Times New Roman" w:hAnsi="Times New Roman"/>
                <w:iCs/>
                <w:sz w:val="24"/>
                <w:szCs w:val="24"/>
              </w:rPr>
              <w:br/>
              <w:t>в профессиональной и смежных сферах</w:t>
            </w:r>
          </w:p>
        </w:tc>
      </w:tr>
      <w:tr w:rsidR="00E132CD" w:rsidRPr="00277B23" w14:paraId="45664F98" w14:textId="77777777" w:rsidTr="00E90DA3">
        <w:tc>
          <w:tcPr>
            <w:tcW w:w="959" w:type="dxa"/>
            <w:vMerge/>
          </w:tcPr>
          <w:p w14:paraId="7F2F7AD2"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B87C0C0"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7E34A9E2"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реализовывать составленный план</w:t>
            </w:r>
          </w:p>
        </w:tc>
      </w:tr>
      <w:tr w:rsidR="00E132CD" w:rsidRPr="00277B23" w14:paraId="19967B5F" w14:textId="77777777" w:rsidTr="00E90DA3">
        <w:tc>
          <w:tcPr>
            <w:tcW w:w="959" w:type="dxa"/>
            <w:vMerge/>
          </w:tcPr>
          <w:p w14:paraId="01085AC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890497C" w14:textId="77777777" w:rsidR="00E132CD" w:rsidRPr="00277B23" w:rsidRDefault="00E132CD" w:rsidP="005877A0">
            <w:pPr>
              <w:suppressAutoHyphens/>
              <w:spacing w:after="0" w:line="240" w:lineRule="auto"/>
              <w:rPr>
                <w:rFonts w:ascii="Times New Roman" w:hAnsi="Times New Roman"/>
                <w:iCs/>
                <w:sz w:val="24"/>
                <w:szCs w:val="24"/>
              </w:rPr>
            </w:pPr>
          </w:p>
        </w:tc>
        <w:tc>
          <w:tcPr>
            <w:tcW w:w="5495" w:type="dxa"/>
            <w:vAlign w:val="center"/>
          </w:tcPr>
          <w:p w14:paraId="0233D59C"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E132CD" w:rsidRPr="00277B23" w14:paraId="3F2E30AB" w14:textId="77777777" w:rsidTr="00E90DA3">
        <w:tc>
          <w:tcPr>
            <w:tcW w:w="959" w:type="dxa"/>
            <w:vMerge/>
          </w:tcPr>
          <w:p w14:paraId="3D0799BF"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7A201A3"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9A30CC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E132CD" w:rsidRPr="00277B23" w14:paraId="5229D8DD" w14:textId="77777777" w:rsidTr="00E90DA3">
        <w:tc>
          <w:tcPr>
            <w:tcW w:w="959" w:type="dxa"/>
            <w:vMerge/>
          </w:tcPr>
          <w:p w14:paraId="6A0DEC0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325D06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155C316"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а</w:t>
            </w:r>
            <w:r>
              <w:rPr>
                <w:rFonts w:ascii="Times New Roman" w:hAnsi="Times New Roman"/>
                <w:bCs/>
                <w:sz w:val="24"/>
                <w:szCs w:val="24"/>
              </w:rPr>
              <w:t xml:space="preserve">ктуальный профессиональный </w:t>
            </w:r>
            <w:r w:rsidRPr="00277B23">
              <w:rPr>
                <w:rFonts w:ascii="Times New Roman" w:hAnsi="Times New Roman"/>
                <w:bCs/>
                <w:sz w:val="24"/>
                <w:szCs w:val="24"/>
              </w:rPr>
              <w:t>и социальный контекст, в котором приходится работать и жить</w:t>
            </w:r>
          </w:p>
        </w:tc>
      </w:tr>
      <w:tr w:rsidR="00E132CD" w:rsidRPr="00277B23" w14:paraId="6A8BEE20" w14:textId="77777777" w:rsidTr="00E90DA3">
        <w:tc>
          <w:tcPr>
            <w:tcW w:w="959" w:type="dxa"/>
            <w:vMerge/>
          </w:tcPr>
          <w:p w14:paraId="2A718721"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059D10E"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0F6E3C0" w14:textId="77777777" w:rsidR="00E132CD" w:rsidRPr="00277B23" w:rsidRDefault="00E132CD" w:rsidP="005877A0">
            <w:pPr>
              <w:suppressAutoHyphens/>
              <w:spacing w:after="0" w:line="240" w:lineRule="auto"/>
              <w:jc w:val="both"/>
              <w:rPr>
                <w:rFonts w:ascii="Times New Roman" w:hAnsi="Times New Roman"/>
                <w:b/>
                <w:iCs/>
                <w:sz w:val="24"/>
                <w:szCs w:val="24"/>
              </w:rPr>
            </w:pPr>
            <w:r>
              <w:rPr>
                <w:rFonts w:ascii="Times New Roman" w:hAnsi="Times New Roman"/>
                <w:bCs/>
                <w:sz w:val="24"/>
                <w:szCs w:val="24"/>
              </w:rPr>
              <w:t xml:space="preserve">основные источники информации </w:t>
            </w:r>
            <w:r w:rsidRPr="00277B23">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277B23">
              <w:rPr>
                <w:rFonts w:ascii="Times New Roman" w:hAnsi="Times New Roman"/>
                <w:bCs/>
                <w:sz w:val="24"/>
                <w:szCs w:val="24"/>
              </w:rPr>
              <w:t>в профессиональном и/или социальном контексте</w:t>
            </w:r>
          </w:p>
        </w:tc>
      </w:tr>
      <w:tr w:rsidR="00E132CD" w:rsidRPr="00277B23" w14:paraId="5B90A151" w14:textId="77777777" w:rsidTr="00E90DA3">
        <w:tc>
          <w:tcPr>
            <w:tcW w:w="959" w:type="dxa"/>
            <w:vMerge/>
          </w:tcPr>
          <w:p w14:paraId="153B365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BA1677A"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4E335B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Cs/>
                <w:sz w:val="24"/>
                <w:szCs w:val="24"/>
              </w:rPr>
              <w:t>алгоритмы выполнения работ в профессиональной и смежных областях</w:t>
            </w:r>
          </w:p>
        </w:tc>
      </w:tr>
      <w:tr w:rsidR="00E132CD" w:rsidRPr="00277B23" w14:paraId="33E50453" w14:textId="77777777" w:rsidTr="00E90DA3">
        <w:tc>
          <w:tcPr>
            <w:tcW w:w="959" w:type="dxa"/>
            <w:vMerge/>
          </w:tcPr>
          <w:p w14:paraId="5689999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7D5DE50"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708B3C2"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методы работы в профессиональной и смежных сферах</w:t>
            </w:r>
          </w:p>
        </w:tc>
      </w:tr>
      <w:tr w:rsidR="00E132CD" w:rsidRPr="00277B23" w14:paraId="2FBC1DD6" w14:textId="77777777" w:rsidTr="00E90DA3">
        <w:tc>
          <w:tcPr>
            <w:tcW w:w="959" w:type="dxa"/>
            <w:vMerge/>
          </w:tcPr>
          <w:p w14:paraId="73E3BEBD"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31949A8"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7638398"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структуру плана для решения задач</w:t>
            </w:r>
          </w:p>
        </w:tc>
      </w:tr>
      <w:tr w:rsidR="00E132CD" w:rsidRPr="00277B23" w14:paraId="352965A3" w14:textId="77777777" w:rsidTr="00E90DA3">
        <w:tc>
          <w:tcPr>
            <w:tcW w:w="959" w:type="dxa"/>
            <w:vMerge/>
          </w:tcPr>
          <w:p w14:paraId="5ED15662"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FEBDDEC"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505A8CC"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оценки результатов решения задач профессиональной деятельности</w:t>
            </w:r>
          </w:p>
        </w:tc>
      </w:tr>
      <w:tr w:rsidR="00E132CD" w:rsidRPr="00277B23" w14:paraId="03C0D5D8" w14:textId="77777777" w:rsidTr="00E90DA3">
        <w:tc>
          <w:tcPr>
            <w:tcW w:w="959" w:type="dxa"/>
            <w:vMerge w:val="restart"/>
          </w:tcPr>
          <w:p w14:paraId="102CFBA7"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02</w:t>
            </w:r>
          </w:p>
        </w:tc>
        <w:tc>
          <w:tcPr>
            <w:tcW w:w="3010" w:type="dxa"/>
            <w:vMerge w:val="restart"/>
          </w:tcPr>
          <w:p w14:paraId="28BEFC8D"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w:t>
            </w:r>
            <w:r w:rsidRPr="00277B23">
              <w:rPr>
                <w:rFonts w:ascii="Times New Roman" w:hAnsi="Times New Roman"/>
                <w:sz w:val="24"/>
                <w:szCs w:val="24"/>
              </w:rPr>
              <w:lastRenderedPageBreak/>
              <w:t>информационные технологии для выполнения задач профессиональной деятельности</w:t>
            </w:r>
          </w:p>
        </w:tc>
        <w:tc>
          <w:tcPr>
            <w:tcW w:w="5495" w:type="dxa"/>
          </w:tcPr>
          <w:p w14:paraId="02B20D9C"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iCs/>
                <w:sz w:val="24"/>
                <w:szCs w:val="24"/>
              </w:rPr>
              <w:lastRenderedPageBreak/>
              <w:t>Умения:</w:t>
            </w:r>
          </w:p>
        </w:tc>
      </w:tr>
      <w:tr w:rsidR="00E132CD" w:rsidRPr="00277B23" w14:paraId="038E1BDC" w14:textId="77777777" w:rsidTr="00E90DA3">
        <w:tc>
          <w:tcPr>
            <w:tcW w:w="959" w:type="dxa"/>
            <w:vMerge/>
          </w:tcPr>
          <w:p w14:paraId="17D86D7B"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4ECC00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C9036AB"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определять задачи для поиска информации</w:t>
            </w:r>
          </w:p>
        </w:tc>
      </w:tr>
      <w:tr w:rsidR="00E132CD" w:rsidRPr="00277B23" w14:paraId="63C0CCC5" w14:textId="77777777" w:rsidTr="00E90DA3">
        <w:tc>
          <w:tcPr>
            <w:tcW w:w="959" w:type="dxa"/>
            <w:vMerge/>
          </w:tcPr>
          <w:p w14:paraId="7DCF835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CED7D5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5687798" w14:textId="77777777" w:rsidR="00E132CD" w:rsidRPr="00277B23" w:rsidRDefault="00E132CD" w:rsidP="005877A0">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определять необходимые источники информации</w:t>
            </w:r>
          </w:p>
        </w:tc>
      </w:tr>
      <w:tr w:rsidR="00E132CD" w:rsidRPr="00277B23" w14:paraId="767DCBDD" w14:textId="77777777" w:rsidTr="00E90DA3">
        <w:tc>
          <w:tcPr>
            <w:tcW w:w="959" w:type="dxa"/>
            <w:vMerge/>
          </w:tcPr>
          <w:p w14:paraId="767C978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4CD05F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289408A" w14:textId="77777777" w:rsidR="00E132CD" w:rsidRPr="00277B23" w:rsidRDefault="00E132CD" w:rsidP="005877A0">
            <w:pPr>
              <w:suppressAutoHyphens/>
              <w:spacing w:after="0" w:line="216" w:lineRule="auto"/>
              <w:jc w:val="both"/>
              <w:rPr>
                <w:rFonts w:ascii="Times New Roman" w:hAnsi="Times New Roman"/>
                <w:b/>
                <w:iCs/>
                <w:sz w:val="24"/>
                <w:szCs w:val="24"/>
              </w:rPr>
            </w:pPr>
            <w:r w:rsidRPr="00277B23">
              <w:rPr>
                <w:rFonts w:ascii="Times New Roman" w:hAnsi="Times New Roman"/>
                <w:iCs/>
                <w:sz w:val="24"/>
                <w:szCs w:val="24"/>
              </w:rPr>
              <w:t xml:space="preserve">планировать процесс поиска; </w:t>
            </w:r>
          </w:p>
        </w:tc>
      </w:tr>
      <w:tr w:rsidR="00E132CD" w:rsidRPr="00277B23" w14:paraId="4E452A10" w14:textId="77777777" w:rsidTr="00E90DA3">
        <w:tc>
          <w:tcPr>
            <w:tcW w:w="959" w:type="dxa"/>
            <w:vMerge/>
          </w:tcPr>
          <w:p w14:paraId="5302E667"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14DE6D8"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15252F5" w14:textId="77777777" w:rsidR="00E132CD" w:rsidRPr="00277B23" w:rsidRDefault="00E132CD" w:rsidP="005877A0">
            <w:pPr>
              <w:suppressAutoHyphens/>
              <w:spacing w:after="0" w:line="216" w:lineRule="auto"/>
              <w:jc w:val="both"/>
              <w:rPr>
                <w:rFonts w:ascii="Times New Roman" w:hAnsi="Times New Roman"/>
                <w:iCs/>
                <w:sz w:val="24"/>
                <w:szCs w:val="24"/>
              </w:rPr>
            </w:pPr>
            <w:r w:rsidRPr="00277B23">
              <w:rPr>
                <w:rFonts w:ascii="Times New Roman" w:hAnsi="Times New Roman"/>
                <w:iCs/>
                <w:sz w:val="24"/>
                <w:szCs w:val="24"/>
              </w:rPr>
              <w:t>структурировать получаемую информацию</w:t>
            </w:r>
          </w:p>
        </w:tc>
      </w:tr>
      <w:tr w:rsidR="00E132CD" w:rsidRPr="00277B23" w14:paraId="74FC7A3E" w14:textId="77777777" w:rsidTr="00E90DA3">
        <w:tc>
          <w:tcPr>
            <w:tcW w:w="959" w:type="dxa"/>
            <w:vMerge/>
          </w:tcPr>
          <w:p w14:paraId="4E6B965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0731D1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291FD1A" w14:textId="77777777" w:rsidR="00E132CD"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выделять наиболее значимое в перечне </w:t>
            </w:r>
            <w:r w:rsidRPr="00277B23">
              <w:rPr>
                <w:rFonts w:ascii="Times New Roman" w:hAnsi="Times New Roman"/>
                <w:iCs/>
                <w:sz w:val="24"/>
                <w:szCs w:val="24"/>
              </w:rPr>
              <w:lastRenderedPageBreak/>
              <w:t>информации</w:t>
            </w:r>
          </w:p>
          <w:p w14:paraId="35A779E8" w14:textId="77777777" w:rsidR="00E132CD" w:rsidRPr="00277B23" w:rsidRDefault="00E132CD" w:rsidP="005877A0">
            <w:pPr>
              <w:suppressAutoHyphens/>
              <w:spacing w:after="0" w:line="240" w:lineRule="auto"/>
              <w:jc w:val="both"/>
              <w:rPr>
                <w:rFonts w:ascii="Times New Roman" w:hAnsi="Times New Roman"/>
                <w:iCs/>
                <w:sz w:val="24"/>
                <w:szCs w:val="24"/>
              </w:rPr>
            </w:pPr>
          </w:p>
        </w:tc>
      </w:tr>
      <w:tr w:rsidR="00E132CD" w:rsidRPr="00277B23" w14:paraId="16DCBE41" w14:textId="77777777" w:rsidTr="00E90DA3">
        <w:tc>
          <w:tcPr>
            <w:tcW w:w="959" w:type="dxa"/>
            <w:vMerge/>
          </w:tcPr>
          <w:p w14:paraId="14EA9FE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80417E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74D2DA3"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оценивать практическую значимость результатов поиска</w:t>
            </w:r>
          </w:p>
        </w:tc>
      </w:tr>
      <w:tr w:rsidR="00E132CD" w:rsidRPr="00277B23" w14:paraId="5DA89D21" w14:textId="77777777" w:rsidTr="00E90DA3">
        <w:tc>
          <w:tcPr>
            <w:tcW w:w="959" w:type="dxa"/>
            <w:vMerge/>
          </w:tcPr>
          <w:p w14:paraId="2D7B76A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4833FC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6CBA5E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E132CD" w:rsidRPr="00277B23" w14:paraId="64481835" w14:textId="77777777" w:rsidTr="00E90DA3">
        <w:tc>
          <w:tcPr>
            <w:tcW w:w="959" w:type="dxa"/>
            <w:vMerge/>
          </w:tcPr>
          <w:p w14:paraId="28A0F1C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16728C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B63F203"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современное программное обеспечение</w:t>
            </w:r>
          </w:p>
        </w:tc>
      </w:tr>
      <w:tr w:rsidR="00E132CD" w:rsidRPr="00277B23" w14:paraId="0C8A6FB4" w14:textId="77777777" w:rsidTr="00E90DA3">
        <w:tc>
          <w:tcPr>
            <w:tcW w:w="959" w:type="dxa"/>
            <w:vMerge/>
          </w:tcPr>
          <w:p w14:paraId="3CD58F2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7E1CC91"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489FBB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различные цифровые средства для решения профессиональных задач</w:t>
            </w:r>
          </w:p>
        </w:tc>
      </w:tr>
      <w:tr w:rsidR="00E132CD" w:rsidRPr="00277B23" w14:paraId="01792FF1" w14:textId="77777777" w:rsidTr="00E90DA3">
        <w:tc>
          <w:tcPr>
            <w:tcW w:w="959" w:type="dxa"/>
            <w:vMerge/>
          </w:tcPr>
          <w:p w14:paraId="35EC0629"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AB52E7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4B2FBF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E132CD" w:rsidRPr="00277B23" w14:paraId="58A63A4A" w14:textId="77777777" w:rsidTr="00E90DA3">
        <w:tc>
          <w:tcPr>
            <w:tcW w:w="959" w:type="dxa"/>
            <w:vMerge/>
          </w:tcPr>
          <w:p w14:paraId="2130D1AC"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8E871E6"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DBCA22B"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E132CD" w:rsidRPr="00277B23" w14:paraId="6C365D20" w14:textId="77777777" w:rsidTr="00E90DA3">
        <w:tc>
          <w:tcPr>
            <w:tcW w:w="959" w:type="dxa"/>
            <w:vMerge/>
          </w:tcPr>
          <w:p w14:paraId="7C170D9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B711221"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5781E7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приемы структурирования информации</w:t>
            </w:r>
          </w:p>
        </w:tc>
      </w:tr>
      <w:tr w:rsidR="00E132CD" w:rsidRPr="00277B23" w14:paraId="518068E8" w14:textId="77777777" w:rsidTr="00E90DA3">
        <w:tc>
          <w:tcPr>
            <w:tcW w:w="959" w:type="dxa"/>
            <w:vMerge/>
          </w:tcPr>
          <w:p w14:paraId="7C9F8BE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FC74A1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3D65B7C"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формат оформления результатов поиска информации, </w:t>
            </w:r>
            <w:r w:rsidRPr="00277B23">
              <w:rPr>
                <w:rFonts w:ascii="Times New Roman" w:hAnsi="Times New Roman"/>
                <w:bCs/>
                <w:iCs/>
                <w:sz w:val="24"/>
                <w:szCs w:val="24"/>
              </w:rPr>
              <w:t>современные средства и устройства информатизации</w:t>
            </w:r>
          </w:p>
        </w:tc>
      </w:tr>
      <w:tr w:rsidR="00E132CD" w:rsidRPr="00277B23" w14:paraId="3134065B" w14:textId="77777777" w:rsidTr="00E90DA3">
        <w:tc>
          <w:tcPr>
            <w:tcW w:w="959" w:type="dxa"/>
            <w:vMerge/>
          </w:tcPr>
          <w:p w14:paraId="46456359"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F0129B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2D5DAB5"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132CD" w:rsidRPr="00277B23" w14:paraId="65740C38" w14:textId="77777777" w:rsidTr="00E90DA3">
        <w:tc>
          <w:tcPr>
            <w:tcW w:w="959" w:type="dxa"/>
            <w:vMerge w:val="restart"/>
          </w:tcPr>
          <w:p w14:paraId="33E4982B"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03</w:t>
            </w:r>
          </w:p>
        </w:tc>
        <w:tc>
          <w:tcPr>
            <w:tcW w:w="3010" w:type="dxa"/>
            <w:vMerge w:val="restart"/>
          </w:tcPr>
          <w:p w14:paraId="63AE6B8E"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Планировать </w:t>
            </w:r>
            <w:r w:rsidRPr="00277B23">
              <w:rPr>
                <w:rFonts w:ascii="Times New Roman" w:hAnsi="Times New Roman"/>
                <w:sz w:val="24"/>
                <w:szCs w:val="24"/>
              </w:rPr>
              <w:br/>
              <w:t xml:space="preserve">и реализовывать собственное профессиональное </w:t>
            </w:r>
            <w:r w:rsidRPr="00277B23">
              <w:rPr>
                <w:rFonts w:ascii="Times New Roman" w:hAnsi="Times New Roman"/>
                <w:sz w:val="24"/>
                <w:szCs w:val="24"/>
              </w:rPr>
              <w:br/>
              <w:t xml:space="preserve">и личностное развитие, предпринимательскую деятельность </w:t>
            </w:r>
            <w:r w:rsidRPr="00277B23">
              <w:rPr>
                <w:rFonts w:ascii="Times New Roman" w:hAnsi="Times New Roman"/>
                <w:sz w:val="24"/>
                <w:szCs w:val="24"/>
              </w:rPr>
              <w:br/>
              <w:t xml:space="preserve">в профессиональной сфере, использовать знания по финансовой грамотности </w:t>
            </w:r>
            <w:r w:rsidRPr="00277B23">
              <w:rPr>
                <w:rFonts w:ascii="Times New Roman" w:hAnsi="Times New Roman"/>
                <w:sz w:val="24"/>
                <w:szCs w:val="24"/>
              </w:rPr>
              <w:br/>
              <w:t>в различных жизненных ситуациях</w:t>
            </w:r>
          </w:p>
        </w:tc>
        <w:tc>
          <w:tcPr>
            <w:tcW w:w="5495" w:type="dxa"/>
          </w:tcPr>
          <w:p w14:paraId="6A33EF66"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Умения:</w:t>
            </w:r>
          </w:p>
        </w:tc>
      </w:tr>
      <w:tr w:rsidR="00E132CD" w:rsidRPr="00277B23" w14:paraId="7FFAA820" w14:textId="77777777" w:rsidTr="00E90DA3">
        <w:tc>
          <w:tcPr>
            <w:tcW w:w="959" w:type="dxa"/>
            <w:vMerge/>
          </w:tcPr>
          <w:p w14:paraId="3005BD5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73CF21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7A49E59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E132CD" w:rsidRPr="00277B23" w14:paraId="63AB3089" w14:textId="77777777" w:rsidTr="00E90DA3">
        <w:tc>
          <w:tcPr>
            <w:tcW w:w="959" w:type="dxa"/>
            <w:vMerge/>
          </w:tcPr>
          <w:p w14:paraId="4E10C9A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5144F59"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776CD35"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применять современную научную профессиональную терминологию</w:t>
            </w:r>
          </w:p>
        </w:tc>
      </w:tr>
      <w:tr w:rsidR="00E132CD" w:rsidRPr="00277B23" w14:paraId="78F968CA" w14:textId="77777777" w:rsidTr="00E90DA3">
        <w:tc>
          <w:tcPr>
            <w:tcW w:w="959" w:type="dxa"/>
            <w:vMerge/>
          </w:tcPr>
          <w:p w14:paraId="3971E02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0B0C641"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7490FAFB"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sz w:val="24"/>
                <w:szCs w:val="24"/>
              </w:rPr>
              <w:t>определять и выстраивать траектории профессионального развития и самообразования</w:t>
            </w:r>
          </w:p>
        </w:tc>
      </w:tr>
      <w:tr w:rsidR="00E132CD" w:rsidRPr="00277B23" w14:paraId="0924EF77" w14:textId="77777777" w:rsidTr="00E90DA3">
        <w:tc>
          <w:tcPr>
            <w:tcW w:w="959" w:type="dxa"/>
            <w:vMerge/>
          </w:tcPr>
          <w:p w14:paraId="1336061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A94922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FF1C525" w14:textId="77777777" w:rsidR="00E132CD" w:rsidRPr="00277B23" w:rsidRDefault="00E132CD" w:rsidP="005877A0">
            <w:pPr>
              <w:suppressAutoHyphens/>
              <w:spacing w:after="0" w:line="240" w:lineRule="auto"/>
              <w:jc w:val="both"/>
              <w:rPr>
                <w:rFonts w:ascii="Times New Roman" w:hAnsi="Times New Roman"/>
                <w:sz w:val="24"/>
                <w:szCs w:val="24"/>
              </w:rPr>
            </w:pPr>
            <w:r w:rsidRPr="00277B23">
              <w:rPr>
                <w:rFonts w:ascii="Times New Roman" w:hAnsi="Times New Roman"/>
                <w:bCs/>
                <w:sz w:val="24"/>
                <w:szCs w:val="24"/>
              </w:rPr>
              <w:t>выявлять достоинства и недостатки коммерческой идеи</w:t>
            </w:r>
          </w:p>
        </w:tc>
      </w:tr>
      <w:tr w:rsidR="00E132CD" w:rsidRPr="00277B23" w14:paraId="6A070D2C" w14:textId="77777777" w:rsidTr="00E90DA3">
        <w:tc>
          <w:tcPr>
            <w:tcW w:w="959" w:type="dxa"/>
            <w:vMerge/>
          </w:tcPr>
          <w:p w14:paraId="6903659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25D6F5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86BC8E6"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r>
      <w:tr w:rsidR="00E132CD" w:rsidRPr="00277B23" w14:paraId="761202CE" w14:textId="77777777" w:rsidTr="00E90DA3">
        <w:tc>
          <w:tcPr>
            <w:tcW w:w="959" w:type="dxa"/>
            <w:vMerge/>
          </w:tcPr>
          <w:p w14:paraId="2B914739"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F66214E"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B5BA692"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рассчитывать размеры выплат по процентным ставкам кредитования</w:t>
            </w:r>
          </w:p>
        </w:tc>
      </w:tr>
      <w:tr w:rsidR="00E132CD" w:rsidRPr="00277B23" w14:paraId="2F728E16" w14:textId="77777777" w:rsidTr="00E90DA3">
        <w:tc>
          <w:tcPr>
            <w:tcW w:w="959" w:type="dxa"/>
            <w:vMerge/>
          </w:tcPr>
          <w:p w14:paraId="2C029BE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B232176"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0A25A64"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E132CD" w:rsidRPr="00277B23" w14:paraId="362C3E6D" w14:textId="77777777" w:rsidTr="00E90DA3">
        <w:tc>
          <w:tcPr>
            <w:tcW w:w="959" w:type="dxa"/>
            <w:vMerge/>
          </w:tcPr>
          <w:p w14:paraId="58C1C11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C18E300"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0213CF5"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iCs/>
                <w:sz w:val="24"/>
                <w:szCs w:val="24"/>
              </w:rPr>
              <w:t>презентовать бизнес-идею</w:t>
            </w:r>
          </w:p>
        </w:tc>
      </w:tr>
      <w:tr w:rsidR="00E132CD" w:rsidRPr="00277B23" w14:paraId="2C20B33E" w14:textId="77777777" w:rsidTr="00E90DA3">
        <w:tc>
          <w:tcPr>
            <w:tcW w:w="959" w:type="dxa"/>
            <w:vMerge/>
          </w:tcPr>
          <w:p w14:paraId="5A63A7A6"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C237328"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C55A17A"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определять источники финансирования</w:t>
            </w:r>
          </w:p>
        </w:tc>
      </w:tr>
      <w:tr w:rsidR="00E132CD" w:rsidRPr="00277B23" w14:paraId="718B2009" w14:textId="77777777" w:rsidTr="00E90DA3">
        <w:tc>
          <w:tcPr>
            <w:tcW w:w="959" w:type="dxa"/>
            <w:vMerge/>
          </w:tcPr>
          <w:p w14:paraId="7D8916FB"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F4383A3"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C534502"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01E49DD6" w14:textId="77777777" w:rsidTr="00E90DA3">
        <w:tc>
          <w:tcPr>
            <w:tcW w:w="959" w:type="dxa"/>
            <w:vMerge/>
          </w:tcPr>
          <w:p w14:paraId="0158EFF6"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BFA590E"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7AFE4AE"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iCs/>
                <w:sz w:val="24"/>
                <w:szCs w:val="24"/>
              </w:rPr>
              <w:t>содержание актуальной нормативно-правовой документации</w:t>
            </w:r>
          </w:p>
        </w:tc>
      </w:tr>
      <w:tr w:rsidR="00E132CD" w:rsidRPr="00277B23" w14:paraId="72706072" w14:textId="77777777" w:rsidTr="00E90DA3">
        <w:tc>
          <w:tcPr>
            <w:tcW w:w="959" w:type="dxa"/>
            <w:vMerge/>
          </w:tcPr>
          <w:p w14:paraId="3A87DE2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963507A"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E09362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современная научная и профессиональная терминология</w:t>
            </w:r>
          </w:p>
        </w:tc>
      </w:tr>
      <w:tr w:rsidR="00E132CD" w:rsidRPr="00277B23" w14:paraId="46E1EE3F" w14:textId="77777777" w:rsidTr="00E90DA3">
        <w:tc>
          <w:tcPr>
            <w:tcW w:w="959" w:type="dxa"/>
            <w:vMerge/>
          </w:tcPr>
          <w:p w14:paraId="5C30D83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8E4B2D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DAB1218"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возможные траектории профессионального развития и самообразования</w:t>
            </w:r>
          </w:p>
        </w:tc>
      </w:tr>
      <w:tr w:rsidR="00E132CD" w:rsidRPr="00277B23" w14:paraId="65F1DE42" w14:textId="77777777" w:rsidTr="00E90DA3">
        <w:tc>
          <w:tcPr>
            <w:tcW w:w="959" w:type="dxa"/>
            <w:vMerge/>
          </w:tcPr>
          <w:p w14:paraId="647DC452"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7E16B09"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AD058F7"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основы предпринимательской деятельности; основы финансовой грамотности</w:t>
            </w:r>
          </w:p>
        </w:tc>
      </w:tr>
      <w:tr w:rsidR="00E132CD" w:rsidRPr="00277B23" w14:paraId="60A83650" w14:textId="77777777" w:rsidTr="00E90DA3">
        <w:tc>
          <w:tcPr>
            <w:tcW w:w="959" w:type="dxa"/>
            <w:vMerge/>
          </w:tcPr>
          <w:p w14:paraId="0AE884B6"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53801D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3D2FFB2" w14:textId="77777777" w:rsidR="00E132CD" w:rsidRPr="00993489"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правила разработки бизнес-планов</w:t>
            </w:r>
          </w:p>
        </w:tc>
      </w:tr>
      <w:tr w:rsidR="00E132CD" w:rsidRPr="00277B23" w14:paraId="2A81CE6F" w14:textId="77777777" w:rsidTr="00E90DA3">
        <w:tc>
          <w:tcPr>
            <w:tcW w:w="959" w:type="dxa"/>
            <w:vMerge/>
          </w:tcPr>
          <w:p w14:paraId="3038956C"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5C91B7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860F41D" w14:textId="77777777" w:rsidR="00E132CD" w:rsidRPr="00993489"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порядок выстраивания презентации</w:t>
            </w:r>
          </w:p>
        </w:tc>
      </w:tr>
      <w:tr w:rsidR="00E132CD" w:rsidRPr="00277B23" w14:paraId="2BE637E0" w14:textId="77777777" w:rsidTr="00E90DA3">
        <w:tc>
          <w:tcPr>
            <w:tcW w:w="959" w:type="dxa"/>
            <w:vMerge/>
          </w:tcPr>
          <w:p w14:paraId="50D94041"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982E5D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EFBC5F5" w14:textId="77777777" w:rsidR="00E132CD" w:rsidRPr="00993489"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кредитные банковские продукты</w:t>
            </w:r>
          </w:p>
        </w:tc>
      </w:tr>
      <w:tr w:rsidR="00E132CD" w:rsidRPr="00277B23" w14:paraId="0084C079" w14:textId="77777777" w:rsidTr="00E90DA3">
        <w:tc>
          <w:tcPr>
            <w:tcW w:w="959" w:type="dxa"/>
            <w:vMerge w:val="restart"/>
          </w:tcPr>
          <w:p w14:paraId="39FA471F"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04</w:t>
            </w:r>
          </w:p>
        </w:tc>
        <w:tc>
          <w:tcPr>
            <w:tcW w:w="3010" w:type="dxa"/>
            <w:vMerge w:val="restart"/>
          </w:tcPr>
          <w:p w14:paraId="51873352"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5495" w:type="dxa"/>
          </w:tcPr>
          <w:p w14:paraId="128B2E88" w14:textId="77777777" w:rsidR="00E132CD" w:rsidRPr="00993489" w:rsidRDefault="00E132CD" w:rsidP="005877A0">
            <w:pPr>
              <w:suppressAutoHyphens/>
              <w:spacing w:after="0" w:line="240" w:lineRule="auto"/>
              <w:rPr>
                <w:rFonts w:ascii="Times New Roman" w:hAnsi="Times New Roman"/>
                <w:b/>
                <w:bCs/>
                <w:iCs/>
                <w:spacing w:val="-4"/>
                <w:sz w:val="24"/>
                <w:szCs w:val="24"/>
              </w:rPr>
            </w:pPr>
            <w:r w:rsidRPr="00277B23">
              <w:rPr>
                <w:rFonts w:ascii="Times New Roman" w:hAnsi="Times New Roman"/>
                <w:b/>
                <w:bCs/>
                <w:iCs/>
                <w:spacing w:val="-4"/>
                <w:sz w:val="24"/>
                <w:szCs w:val="24"/>
              </w:rPr>
              <w:t>Умения:</w:t>
            </w:r>
          </w:p>
        </w:tc>
      </w:tr>
      <w:tr w:rsidR="00E132CD" w:rsidRPr="00277B23" w14:paraId="2BBB1F66" w14:textId="77777777" w:rsidTr="00E90DA3">
        <w:tc>
          <w:tcPr>
            <w:tcW w:w="959" w:type="dxa"/>
            <w:vMerge/>
          </w:tcPr>
          <w:p w14:paraId="7FD883BF"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0433385"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0049AFF" w14:textId="77777777" w:rsidR="00E132CD" w:rsidRPr="00277B23" w:rsidRDefault="00E132CD" w:rsidP="005877A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 xml:space="preserve">организовывать работу коллектива </w:t>
            </w:r>
            <w:r w:rsidRPr="00277B23">
              <w:rPr>
                <w:rFonts w:ascii="Times New Roman" w:hAnsi="Times New Roman"/>
                <w:bCs/>
                <w:spacing w:val="-4"/>
                <w:sz w:val="24"/>
                <w:szCs w:val="24"/>
              </w:rPr>
              <w:br/>
              <w:t>и команды</w:t>
            </w:r>
          </w:p>
        </w:tc>
      </w:tr>
      <w:tr w:rsidR="00E132CD" w:rsidRPr="00277B23" w14:paraId="026BB9D7" w14:textId="77777777" w:rsidTr="00E90DA3">
        <w:tc>
          <w:tcPr>
            <w:tcW w:w="959" w:type="dxa"/>
            <w:vMerge/>
          </w:tcPr>
          <w:p w14:paraId="44B0621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DAF3A76"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CC526BC" w14:textId="77777777" w:rsidR="00E132CD" w:rsidRPr="00277B23" w:rsidRDefault="00E132CD" w:rsidP="005877A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E132CD" w:rsidRPr="00277B23" w14:paraId="4644B792" w14:textId="77777777" w:rsidTr="00E90DA3">
        <w:tc>
          <w:tcPr>
            <w:tcW w:w="959" w:type="dxa"/>
            <w:vMerge/>
          </w:tcPr>
          <w:p w14:paraId="79C521C7"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AADC3B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784A1EC" w14:textId="77777777" w:rsidR="00E132CD" w:rsidRPr="00993489"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3E77895A" w14:textId="77777777" w:rsidTr="00E90DA3">
        <w:tc>
          <w:tcPr>
            <w:tcW w:w="959" w:type="dxa"/>
            <w:vMerge/>
          </w:tcPr>
          <w:p w14:paraId="554337E6"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EC466EC"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0148678" w14:textId="77777777" w:rsidR="00E132CD" w:rsidRPr="00277B23" w:rsidRDefault="00E132CD" w:rsidP="005877A0">
            <w:pPr>
              <w:suppressAutoHyphens/>
              <w:spacing w:after="0" w:line="240" w:lineRule="auto"/>
              <w:jc w:val="both"/>
              <w:rPr>
                <w:rFonts w:ascii="Times New Roman" w:hAnsi="Times New Roman"/>
                <w:b/>
                <w:bCs/>
                <w:iCs/>
                <w:spacing w:val="-4"/>
                <w:sz w:val="24"/>
                <w:szCs w:val="24"/>
              </w:rPr>
            </w:pPr>
            <w:r w:rsidRPr="00277B23">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132CD" w:rsidRPr="00277B23" w14:paraId="5286CC86" w14:textId="77777777" w:rsidTr="00E90DA3">
        <w:tc>
          <w:tcPr>
            <w:tcW w:w="959" w:type="dxa"/>
            <w:vMerge/>
          </w:tcPr>
          <w:p w14:paraId="0ADD20C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03F5F63"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4ECABB78" w14:textId="77777777" w:rsidR="00E132CD" w:rsidRPr="00993489"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основы проектной деятельности</w:t>
            </w:r>
          </w:p>
        </w:tc>
      </w:tr>
      <w:tr w:rsidR="00E132CD" w:rsidRPr="00277B23" w14:paraId="79F78DA9" w14:textId="77777777" w:rsidTr="00E90DA3">
        <w:tc>
          <w:tcPr>
            <w:tcW w:w="959" w:type="dxa"/>
            <w:vMerge w:val="restart"/>
          </w:tcPr>
          <w:p w14:paraId="18611A08"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05</w:t>
            </w:r>
          </w:p>
        </w:tc>
        <w:tc>
          <w:tcPr>
            <w:tcW w:w="3010" w:type="dxa"/>
            <w:vMerge w:val="restart"/>
          </w:tcPr>
          <w:p w14:paraId="60306737"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Осуществлять уст</w:t>
            </w:r>
            <w:r>
              <w:rPr>
                <w:rFonts w:ascii="Times New Roman" w:hAnsi="Times New Roman"/>
                <w:sz w:val="24"/>
                <w:szCs w:val="24"/>
              </w:rPr>
              <w:t xml:space="preserve">ную </w:t>
            </w:r>
            <w:r>
              <w:rPr>
                <w:rFonts w:ascii="Times New Roman" w:hAnsi="Times New Roman"/>
                <w:sz w:val="24"/>
                <w:szCs w:val="24"/>
              </w:rPr>
              <w:br/>
              <w:t xml:space="preserve">и письменную коммуникацию </w:t>
            </w:r>
            <w:r w:rsidRPr="00277B23">
              <w:rPr>
                <w:rFonts w:ascii="Times New Roman" w:hAnsi="Times New Roman"/>
                <w:sz w:val="24"/>
                <w:szCs w:val="24"/>
              </w:rPr>
              <w:t>на государственном языке Российской Федерации с у</w:t>
            </w:r>
            <w:r>
              <w:rPr>
                <w:rFonts w:ascii="Times New Roman" w:hAnsi="Times New Roman"/>
                <w:sz w:val="24"/>
                <w:szCs w:val="24"/>
              </w:rPr>
              <w:t xml:space="preserve">четом особенностей социального </w:t>
            </w:r>
            <w:r w:rsidRPr="00277B23">
              <w:rPr>
                <w:rFonts w:ascii="Times New Roman" w:hAnsi="Times New Roman"/>
                <w:sz w:val="24"/>
                <w:szCs w:val="24"/>
              </w:rPr>
              <w:t>и культурного контекста</w:t>
            </w:r>
          </w:p>
        </w:tc>
        <w:tc>
          <w:tcPr>
            <w:tcW w:w="5495" w:type="dxa"/>
          </w:tcPr>
          <w:p w14:paraId="329E322C"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
                <w:bCs/>
                <w:iCs/>
                <w:sz w:val="24"/>
                <w:szCs w:val="24"/>
              </w:rPr>
              <w:t>Умения:</w:t>
            </w:r>
          </w:p>
        </w:tc>
      </w:tr>
      <w:tr w:rsidR="00E132CD" w:rsidRPr="00277B23" w14:paraId="2A3D163B" w14:textId="77777777" w:rsidTr="00E90DA3">
        <w:tc>
          <w:tcPr>
            <w:tcW w:w="959" w:type="dxa"/>
            <w:vMerge/>
          </w:tcPr>
          <w:p w14:paraId="290277C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EB97F48"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893D41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грамотно </w:t>
            </w:r>
            <w:r w:rsidRPr="00277B23">
              <w:rPr>
                <w:rFonts w:ascii="Times New Roman" w:hAnsi="Times New Roman"/>
                <w:bCs/>
                <w:sz w:val="24"/>
                <w:szCs w:val="24"/>
              </w:rPr>
              <w:t xml:space="preserve">излагать свои мысли </w:t>
            </w:r>
            <w:r w:rsidRPr="00277B23">
              <w:rPr>
                <w:rFonts w:ascii="Times New Roman" w:hAnsi="Times New Roman"/>
                <w:bCs/>
                <w:sz w:val="24"/>
                <w:szCs w:val="24"/>
              </w:rPr>
              <w:br/>
              <w:t xml:space="preserve">и оформлять документы по профессиональной тематике на государственном языке, </w:t>
            </w:r>
            <w:r w:rsidRPr="00277B23">
              <w:rPr>
                <w:rFonts w:ascii="Times New Roman" w:hAnsi="Times New Roman"/>
                <w:iCs/>
                <w:sz w:val="24"/>
                <w:szCs w:val="24"/>
              </w:rPr>
              <w:t>проявлять толерантность в рабочем коллективе</w:t>
            </w:r>
          </w:p>
        </w:tc>
      </w:tr>
      <w:tr w:rsidR="00E132CD" w:rsidRPr="00277B23" w14:paraId="6DD7AD04" w14:textId="77777777" w:rsidTr="00E90DA3">
        <w:tc>
          <w:tcPr>
            <w:tcW w:w="959" w:type="dxa"/>
            <w:vMerge/>
          </w:tcPr>
          <w:p w14:paraId="048AAA0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6A9AB2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DA569C7"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02555052" w14:textId="77777777" w:rsidTr="00E90DA3">
        <w:tc>
          <w:tcPr>
            <w:tcW w:w="959" w:type="dxa"/>
            <w:vMerge/>
          </w:tcPr>
          <w:p w14:paraId="0615555D"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B787B4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D1539C1" w14:textId="77777777" w:rsidR="00E132CD" w:rsidRPr="00277B23" w:rsidRDefault="00E132CD" w:rsidP="005877A0">
            <w:pPr>
              <w:suppressAutoHyphens/>
              <w:spacing w:after="0" w:line="240" w:lineRule="auto"/>
              <w:jc w:val="both"/>
              <w:rPr>
                <w:rFonts w:ascii="Times New Roman" w:hAnsi="Times New Roman"/>
                <w:bCs/>
                <w:sz w:val="24"/>
                <w:szCs w:val="24"/>
              </w:rPr>
            </w:pPr>
            <w:r w:rsidRPr="00277B23">
              <w:rPr>
                <w:rFonts w:ascii="Times New Roman" w:hAnsi="Times New Roman"/>
                <w:bCs/>
                <w:sz w:val="24"/>
                <w:szCs w:val="24"/>
              </w:rPr>
              <w:t xml:space="preserve">особенности социального и культурного контекста; </w:t>
            </w:r>
          </w:p>
        </w:tc>
      </w:tr>
      <w:tr w:rsidR="00E132CD" w:rsidRPr="00277B23" w14:paraId="25C83F91" w14:textId="77777777" w:rsidTr="00E90DA3">
        <w:tc>
          <w:tcPr>
            <w:tcW w:w="959" w:type="dxa"/>
            <w:vMerge/>
          </w:tcPr>
          <w:p w14:paraId="1DF71DE7"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C42DEA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D09A33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sz w:val="24"/>
                <w:szCs w:val="24"/>
              </w:rPr>
              <w:t xml:space="preserve">правила оформления документов </w:t>
            </w:r>
            <w:r w:rsidRPr="00277B23">
              <w:rPr>
                <w:rFonts w:ascii="Times New Roman" w:hAnsi="Times New Roman"/>
                <w:bCs/>
                <w:sz w:val="24"/>
                <w:szCs w:val="24"/>
              </w:rPr>
              <w:br/>
              <w:t>и построения устных сообщений</w:t>
            </w:r>
          </w:p>
        </w:tc>
      </w:tr>
      <w:tr w:rsidR="00E132CD" w:rsidRPr="00277B23" w14:paraId="44F3DFD0" w14:textId="77777777" w:rsidTr="00E90DA3">
        <w:tc>
          <w:tcPr>
            <w:tcW w:w="959" w:type="dxa"/>
            <w:vMerge w:val="restart"/>
            <w:shd w:val="clear" w:color="auto" w:fill="auto"/>
          </w:tcPr>
          <w:p w14:paraId="0E3B6071"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06</w:t>
            </w:r>
          </w:p>
        </w:tc>
        <w:tc>
          <w:tcPr>
            <w:tcW w:w="3010" w:type="dxa"/>
            <w:vMerge w:val="restart"/>
            <w:shd w:val="clear" w:color="auto" w:fill="auto"/>
          </w:tcPr>
          <w:p w14:paraId="16EF7C76" w14:textId="77777777" w:rsidR="00E132CD" w:rsidRPr="00277B23" w:rsidRDefault="00E132CD" w:rsidP="005877A0">
            <w:pPr>
              <w:suppressAutoHyphens/>
              <w:spacing w:after="0" w:line="216" w:lineRule="auto"/>
              <w:rPr>
                <w:rFonts w:ascii="Times New Roman" w:hAnsi="Times New Roman"/>
                <w:sz w:val="24"/>
                <w:szCs w:val="24"/>
              </w:rPr>
            </w:pPr>
            <w:r w:rsidRPr="00277B23">
              <w:rPr>
                <w:rFonts w:ascii="Times New Roman" w:hAnsi="Times New Roman"/>
                <w:sz w:val="24"/>
                <w:szCs w:val="24"/>
              </w:rPr>
              <w:t xml:space="preserve">Проявлять гражданско-патриотическую позицию, демонстрировать осознанное поведение </w:t>
            </w:r>
            <w:r w:rsidRPr="00277B23">
              <w:rPr>
                <w:rFonts w:ascii="Times New Roman" w:hAnsi="Times New Roman"/>
                <w:sz w:val="24"/>
                <w:szCs w:val="24"/>
              </w:rPr>
              <w:br/>
              <w:t>на основе традиционных общечелов</w:t>
            </w:r>
            <w:r>
              <w:rPr>
                <w:rFonts w:ascii="Times New Roman" w:hAnsi="Times New Roman"/>
                <w:sz w:val="24"/>
                <w:szCs w:val="24"/>
              </w:rPr>
              <w:t xml:space="preserve">еческих ценностей, в том числе </w:t>
            </w:r>
            <w:r w:rsidRPr="00277B23">
              <w:rPr>
                <w:rFonts w:ascii="Times New Roman" w:hAnsi="Times New Roman"/>
                <w:sz w:val="24"/>
                <w:szCs w:val="24"/>
              </w:rPr>
              <w:t>с учето</w:t>
            </w:r>
            <w:r>
              <w:rPr>
                <w:rFonts w:ascii="Times New Roman" w:hAnsi="Times New Roman"/>
                <w:sz w:val="24"/>
                <w:szCs w:val="24"/>
              </w:rPr>
              <w:t xml:space="preserve">м гармонизации межнациональных </w:t>
            </w:r>
            <w:r w:rsidRPr="00277B23">
              <w:rPr>
                <w:rFonts w:ascii="Times New Roman" w:hAnsi="Times New Roman"/>
                <w:sz w:val="24"/>
                <w:szCs w:val="24"/>
              </w:rPr>
              <w:t>и межрелигиозных отношений, применять стандарты антикоррупционного поведения</w:t>
            </w:r>
          </w:p>
        </w:tc>
        <w:tc>
          <w:tcPr>
            <w:tcW w:w="5495" w:type="dxa"/>
            <w:shd w:val="clear" w:color="auto" w:fill="auto"/>
          </w:tcPr>
          <w:p w14:paraId="4CB132BA"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E132CD" w:rsidRPr="00277B23" w14:paraId="75580DC6" w14:textId="77777777" w:rsidTr="00E90DA3">
        <w:tc>
          <w:tcPr>
            <w:tcW w:w="959" w:type="dxa"/>
            <w:vMerge/>
            <w:shd w:val="clear" w:color="auto" w:fill="auto"/>
          </w:tcPr>
          <w:p w14:paraId="5ADE0B06"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shd w:val="clear" w:color="auto" w:fill="auto"/>
          </w:tcPr>
          <w:p w14:paraId="1359C491"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shd w:val="clear" w:color="auto" w:fill="auto"/>
          </w:tcPr>
          <w:p w14:paraId="4767D4B5"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описывать значимость своей </w:t>
            </w:r>
            <w:r w:rsidRPr="00DE117E">
              <w:rPr>
                <w:rFonts w:ascii="Times New Roman" w:hAnsi="Times New Roman"/>
                <w:bCs/>
                <w:sz w:val="24"/>
                <w:szCs w:val="24"/>
              </w:rPr>
              <w:t>специальности</w:t>
            </w:r>
          </w:p>
        </w:tc>
      </w:tr>
      <w:tr w:rsidR="00E132CD" w:rsidRPr="00277B23" w14:paraId="303E6EEC" w14:textId="77777777" w:rsidTr="00E90DA3">
        <w:tc>
          <w:tcPr>
            <w:tcW w:w="959" w:type="dxa"/>
            <w:vMerge/>
            <w:shd w:val="clear" w:color="auto" w:fill="auto"/>
          </w:tcPr>
          <w:p w14:paraId="4E1565F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shd w:val="clear" w:color="auto" w:fill="auto"/>
          </w:tcPr>
          <w:p w14:paraId="25F539C1"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shd w:val="clear" w:color="auto" w:fill="auto"/>
          </w:tcPr>
          <w:p w14:paraId="07750B48"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применять стандарты антикоррупционного поведения</w:t>
            </w:r>
          </w:p>
        </w:tc>
      </w:tr>
      <w:tr w:rsidR="00E132CD" w:rsidRPr="00277B23" w14:paraId="01BE7B1B" w14:textId="77777777" w:rsidTr="00E90DA3">
        <w:tc>
          <w:tcPr>
            <w:tcW w:w="959" w:type="dxa"/>
            <w:vMerge/>
          </w:tcPr>
          <w:p w14:paraId="66321C3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B70501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7FC3486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7656F1BE" w14:textId="77777777" w:rsidTr="00E90DA3">
        <w:tc>
          <w:tcPr>
            <w:tcW w:w="959" w:type="dxa"/>
            <w:vMerge/>
          </w:tcPr>
          <w:p w14:paraId="038577E1"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254A7A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21B6A14E"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сущность гражданско-патриотической позиции, общечеловеческих ценностей</w:t>
            </w:r>
          </w:p>
        </w:tc>
      </w:tr>
      <w:tr w:rsidR="00E132CD" w:rsidRPr="00277B23" w14:paraId="424322AF" w14:textId="77777777" w:rsidTr="00E90DA3">
        <w:tc>
          <w:tcPr>
            <w:tcW w:w="959" w:type="dxa"/>
            <w:vMerge/>
          </w:tcPr>
          <w:p w14:paraId="0085000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95E1B7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DB3B569" w14:textId="77777777" w:rsidR="00E132CD" w:rsidRPr="00DE117E" w:rsidRDefault="00E132CD" w:rsidP="005877A0">
            <w:pPr>
              <w:suppressAutoHyphens/>
              <w:spacing w:after="0" w:line="240" w:lineRule="auto"/>
              <w:jc w:val="both"/>
              <w:rPr>
                <w:rFonts w:ascii="Times New Roman" w:hAnsi="Times New Roman"/>
                <w:bCs/>
                <w:i/>
                <w:sz w:val="24"/>
                <w:szCs w:val="24"/>
              </w:rPr>
            </w:pPr>
            <w:r w:rsidRPr="00DE117E">
              <w:rPr>
                <w:rFonts w:ascii="Times New Roman" w:hAnsi="Times New Roman"/>
                <w:bCs/>
                <w:iCs/>
                <w:sz w:val="24"/>
                <w:szCs w:val="24"/>
              </w:rPr>
              <w:t>значимость профессиональной деятельности</w:t>
            </w:r>
            <w:r w:rsidRPr="00DE117E">
              <w:rPr>
                <w:rFonts w:ascii="Times New Roman" w:hAnsi="Times New Roman"/>
                <w:bCs/>
                <w:i/>
                <w:sz w:val="24"/>
                <w:szCs w:val="24"/>
              </w:rPr>
              <w:t xml:space="preserve"> </w:t>
            </w:r>
            <w:r w:rsidRPr="00DE117E">
              <w:rPr>
                <w:rFonts w:ascii="Times New Roman" w:hAnsi="Times New Roman"/>
                <w:bCs/>
                <w:iCs/>
                <w:sz w:val="24"/>
                <w:szCs w:val="24"/>
              </w:rPr>
              <w:t>по</w:t>
            </w:r>
            <w:r w:rsidRPr="00665200">
              <w:rPr>
                <w:rFonts w:ascii="Times New Roman" w:hAnsi="Times New Roman"/>
                <w:bCs/>
                <w:iCs/>
                <w:sz w:val="24"/>
                <w:szCs w:val="24"/>
              </w:rPr>
              <w:t xml:space="preserve"> специальности</w:t>
            </w:r>
          </w:p>
        </w:tc>
      </w:tr>
      <w:tr w:rsidR="00E132CD" w:rsidRPr="00277B23" w14:paraId="5E0A1F9B" w14:textId="77777777" w:rsidTr="00E90DA3">
        <w:tc>
          <w:tcPr>
            <w:tcW w:w="959" w:type="dxa"/>
            <w:vMerge/>
          </w:tcPr>
          <w:p w14:paraId="24966D7D"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9F32D0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C427EE0"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bCs/>
                <w:iCs/>
                <w:sz w:val="24"/>
                <w:szCs w:val="24"/>
              </w:rPr>
              <w:t>стандарты антикоррупционного поведения и последствия его нарушения</w:t>
            </w:r>
          </w:p>
        </w:tc>
      </w:tr>
      <w:tr w:rsidR="00E132CD" w:rsidRPr="00277B23" w14:paraId="5D727DE8" w14:textId="77777777" w:rsidTr="00E90DA3">
        <w:tc>
          <w:tcPr>
            <w:tcW w:w="959" w:type="dxa"/>
            <w:vMerge w:val="restart"/>
          </w:tcPr>
          <w:p w14:paraId="456B5B0B"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07</w:t>
            </w:r>
          </w:p>
        </w:tc>
        <w:tc>
          <w:tcPr>
            <w:tcW w:w="3010" w:type="dxa"/>
            <w:vMerge w:val="restart"/>
          </w:tcPr>
          <w:p w14:paraId="429097C0"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Содействовать сохранению окружающей среды, ресур</w:t>
            </w:r>
            <w:r>
              <w:rPr>
                <w:rFonts w:ascii="Times New Roman" w:hAnsi="Times New Roman"/>
                <w:sz w:val="24"/>
                <w:szCs w:val="24"/>
              </w:rPr>
              <w:t xml:space="preserve">сосбережению, применять знания </w:t>
            </w:r>
            <w:r w:rsidRPr="00277B23">
              <w:rPr>
                <w:rFonts w:ascii="Times New Roman" w:hAnsi="Times New Roman"/>
                <w:sz w:val="24"/>
                <w:szCs w:val="24"/>
              </w:rPr>
              <w:t>об изменении климата, принципы бережливого производства, эффективно действовать в чрезвычайных ситуациях</w:t>
            </w:r>
          </w:p>
        </w:tc>
        <w:tc>
          <w:tcPr>
            <w:tcW w:w="5495" w:type="dxa"/>
          </w:tcPr>
          <w:p w14:paraId="552DE9E3"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E132CD" w:rsidRPr="00277B23" w14:paraId="290DFAF4" w14:textId="77777777" w:rsidTr="00E90DA3">
        <w:tc>
          <w:tcPr>
            <w:tcW w:w="959" w:type="dxa"/>
            <w:vMerge/>
          </w:tcPr>
          <w:p w14:paraId="0C55225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391272F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12950D0"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соблюдать нормы экологической безопасности; </w:t>
            </w:r>
          </w:p>
        </w:tc>
      </w:tr>
      <w:tr w:rsidR="00E132CD" w:rsidRPr="00277B23" w14:paraId="4F60AE72" w14:textId="77777777" w:rsidTr="00E90DA3">
        <w:tc>
          <w:tcPr>
            <w:tcW w:w="959" w:type="dxa"/>
            <w:vMerge/>
          </w:tcPr>
          <w:p w14:paraId="18612FBF"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3716DD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33FBDC9" w14:textId="77777777" w:rsidR="00E132CD" w:rsidRPr="00277B23" w:rsidRDefault="00E132CD" w:rsidP="005877A0">
            <w:pPr>
              <w:suppressAutoHyphens/>
              <w:spacing w:after="0" w:line="216" w:lineRule="auto"/>
              <w:jc w:val="both"/>
              <w:rPr>
                <w:rFonts w:ascii="Times New Roman" w:hAnsi="Times New Roman"/>
                <w:b/>
                <w:bCs/>
                <w:iCs/>
                <w:sz w:val="24"/>
                <w:szCs w:val="24"/>
              </w:rPr>
            </w:pPr>
            <w:r w:rsidRPr="00277B23">
              <w:rPr>
                <w:rFonts w:ascii="Times New Roman" w:hAnsi="Times New Roman"/>
                <w:bCs/>
                <w:iCs/>
                <w:sz w:val="24"/>
                <w:szCs w:val="24"/>
              </w:rPr>
              <w:t xml:space="preserve">определять направления ресурсосбережения в </w:t>
            </w:r>
            <w:r w:rsidRPr="00DE117E">
              <w:rPr>
                <w:rFonts w:ascii="Times New Roman" w:hAnsi="Times New Roman"/>
                <w:bCs/>
                <w:iCs/>
                <w:sz w:val="24"/>
                <w:szCs w:val="24"/>
              </w:rPr>
              <w:t xml:space="preserve">рамках профессиональной деятельности по </w:t>
            </w:r>
            <w:r w:rsidRPr="00DE117E">
              <w:rPr>
                <w:rFonts w:ascii="Times New Roman" w:hAnsi="Times New Roman"/>
                <w:bCs/>
                <w:sz w:val="24"/>
                <w:szCs w:val="24"/>
              </w:rPr>
              <w:t>специальности</w:t>
            </w:r>
            <w:r w:rsidRPr="00DE117E">
              <w:rPr>
                <w:rFonts w:ascii="Times New Roman" w:hAnsi="Times New Roman"/>
                <w:bCs/>
                <w:i/>
                <w:iCs/>
                <w:sz w:val="24"/>
                <w:szCs w:val="24"/>
              </w:rPr>
              <w:t>,</w:t>
            </w:r>
            <w:r w:rsidRPr="00DE117E">
              <w:rPr>
                <w:rFonts w:ascii="Times New Roman" w:hAnsi="Times New Roman"/>
                <w:sz w:val="24"/>
                <w:szCs w:val="24"/>
              </w:rPr>
              <w:t xml:space="preserve"> </w:t>
            </w:r>
            <w:r w:rsidRPr="00DE117E">
              <w:rPr>
                <w:rFonts w:ascii="Times New Roman" w:hAnsi="Times New Roman"/>
                <w:bCs/>
                <w:sz w:val="24"/>
                <w:szCs w:val="24"/>
              </w:rPr>
              <w:t>осуществлять работу с соблюдением</w:t>
            </w:r>
            <w:r w:rsidRPr="00277B23">
              <w:rPr>
                <w:rFonts w:ascii="Times New Roman" w:hAnsi="Times New Roman"/>
                <w:bCs/>
                <w:sz w:val="24"/>
                <w:szCs w:val="24"/>
              </w:rPr>
              <w:t xml:space="preserve"> принципов бережливого производства</w:t>
            </w:r>
          </w:p>
        </w:tc>
      </w:tr>
      <w:tr w:rsidR="00E132CD" w:rsidRPr="00277B23" w14:paraId="335345F6" w14:textId="77777777" w:rsidTr="00E90DA3">
        <w:tc>
          <w:tcPr>
            <w:tcW w:w="959" w:type="dxa"/>
            <w:vMerge/>
          </w:tcPr>
          <w:p w14:paraId="4B1130D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D8C8C3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72654D4C" w14:textId="77777777" w:rsidR="00E132CD" w:rsidRPr="00277B23" w:rsidRDefault="00E132CD" w:rsidP="005877A0">
            <w:pPr>
              <w:suppressAutoHyphens/>
              <w:spacing w:after="0" w:line="216" w:lineRule="auto"/>
              <w:jc w:val="both"/>
              <w:rPr>
                <w:rFonts w:ascii="Times New Roman" w:hAnsi="Times New Roman"/>
                <w:b/>
                <w:bCs/>
                <w:iCs/>
                <w:sz w:val="24"/>
                <w:szCs w:val="24"/>
              </w:rPr>
            </w:pPr>
            <w:r w:rsidRPr="00277B23">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E132CD" w:rsidRPr="00277B23" w14:paraId="4A7D99D7" w14:textId="77777777" w:rsidTr="00E90DA3">
        <w:tc>
          <w:tcPr>
            <w:tcW w:w="959" w:type="dxa"/>
            <w:vMerge/>
          </w:tcPr>
          <w:p w14:paraId="1CAFB0D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B1F934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4B2CD60"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69F85A39" w14:textId="77777777" w:rsidTr="00E90DA3">
        <w:tc>
          <w:tcPr>
            <w:tcW w:w="959" w:type="dxa"/>
            <w:vMerge/>
          </w:tcPr>
          <w:p w14:paraId="4F83AF43"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9E7753C"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DB954D6"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правила экологической безопасности при ведении профессиональной деятельности</w:t>
            </w:r>
          </w:p>
        </w:tc>
      </w:tr>
      <w:tr w:rsidR="00E132CD" w:rsidRPr="00277B23" w14:paraId="7CBA319B" w14:textId="77777777" w:rsidTr="00E90DA3">
        <w:tc>
          <w:tcPr>
            <w:tcW w:w="959" w:type="dxa"/>
            <w:vMerge/>
          </w:tcPr>
          <w:p w14:paraId="77AA3DA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90C4706"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D1C962D"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 xml:space="preserve">основные ресурсы, задействованные </w:t>
            </w:r>
            <w:r w:rsidRPr="00277B23">
              <w:rPr>
                <w:rFonts w:ascii="Times New Roman" w:hAnsi="Times New Roman"/>
                <w:bCs/>
                <w:iCs/>
                <w:sz w:val="24"/>
                <w:szCs w:val="24"/>
              </w:rPr>
              <w:br/>
              <w:t>в профессиональной деятельности</w:t>
            </w:r>
          </w:p>
        </w:tc>
      </w:tr>
      <w:tr w:rsidR="00E132CD" w:rsidRPr="00277B23" w14:paraId="4EAE8EC5" w14:textId="77777777" w:rsidTr="00E90DA3">
        <w:tc>
          <w:tcPr>
            <w:tcW w:w="959" w:type="dxa"/>
            <w:vMerge/>
          </w:tcPr>
          <w:p w14:paraId="0E0E11DB"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CCFAC7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CB45F09"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пути обеспечения ресурсосбережения</w:t>
            </w:r>
          </w:p>
        </w:tc>
      </w:tr>
      <w:tr w:rsidR="00E132CD" w:rsidRPr="00277B23" w14:paraId="6C27E70B" w14:textId="77777777" w:rsidTr="00E90DA3">
        <w:tc>
          <w:tcPr>
            <w:tcW w:w="959" w:type="dxa"/>
            <w:vMerge/>
          </w:tcPr>
          <w:p w14:paraId="19A805B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DF10C42"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1E292D7"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Cs/>
                <w:iCs/>
                <w:sz w:val="24"/>
                <w:szCs w:val="24"/>
              </w:rPr>
              <w:t>принципы бережливого производства</w:t>
            </w:r>
          </w:p>
        </w:tc>
      </w:tr>
      <w:tr w:rsidR="00E132CD" w:rsidRPr="00277B23" w14:paraId="314B868D" w14:textId="77777777" w:rsidTr="00E90DA3">
        <w:tc>
          <w:tcPr>
            <w:tcW w:w="959" w:type="dxa"/>
            <w:vMerge/>
          </w:tcPr>
          <w:p w14:paraId="51D77FE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352382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CB6F115"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Cs/>
                <w:iCs/>
                <w:sz w:val="24"/>
                <w:szCs w:val="24"/>
              </w:rPr>
              <w:t>основные направления изменения климатических условий региона</w:t>
            </w:r>
          </w:p>
        </w:tc>
      </w:tr>
      <w:tr w:rsidR="00E132CD" w:rsidRPr="00277B23" w14:paraId="15795A5D" w14:textId="77777777" w:rsidTr="00E90DA3">
        <w:tc>
          <w:tcPr>
            <w:tcW w:w="959" w:type="dxa"/>
            <w:vMerge w:val="restart"/>
          </w:tcPr>
          <w:p w14:paraId="3975937C"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08</w:t>
            </w:r>
          </w:p>
        </w:tc>
        <w:tc>
          <w:tcPr>
            <w:tcW w:w="3010" w:type="dxa"/>
            <w:vMerge w:val="restart"/>
          </w:tcPr>
          <w:p w14:paraId="6EA7C1BA" w14:textId="77777777" w:rsidR="00E132CD" w:rsidRPr="00277B23" w:rsidRDefault="00E132CD" w:rsidP="005877A0">
            <w:pPr>
              <w:spacing w:after="0" w:line="240" w:lineRule="auto"/>
              <w:rPr>
                <w:rFonts w:ascii="Times New Roman" w:hAnsi="Times New Roman"/>
                <w:sz w:val="24"/>
                <w:szCs w:val="24"/>
              </w:rPr>
            </w:pPr>
            <w:r w:rsidRPr="00277B23">
              <w:rPr>
                <w:rFonts w:ascii="Times New Roman" w:hAnsi="Times New Roman"/>
                <w:sz w:val="24"/>
                <w:szCs w:val="24"/>
              </w:rPr>
              <w:t>Использовать средства физи</w:t>
            </w:r>
            <w:r>
              <w:rPr>
                <w:rFonts w:ascii="Times New Roman" w:hAnsi="Times New Roman"/>
                <w:sz w:val="24"/>
                <w:szCs w:val="24"/>
              </w:rPr>
              <w:t xml:space="preserve">ческой культуры для сохранения </w:t>
            </w:r>
            <w:r w:rsidRPr="00277B23">
              <w:rPr>
                <w:rFonts w:ascii="Times New Roman" w:hAnsi="Times New Roman"/>
                <w:sz w:val="24"/>
                <w:szCs w:val="24"/>
              </w:rPr>
              <w:t xml:space="preserve">и укрепления здоровья </w:t>
            </w:r>
            <w:r w:rsidRPr="00277B23">
              <w:rPr>
                <w:rFonts w:ascii="Times New Roman" w:hAnsi="Times New Roman"/>
                <w:sz w:val="24"/>
                <w:szCs w:val="24"/>
              </w:rPr>
              <w:br/>
              <w:t xml:space="preserve">в процессе профессиональной деятельности </w:t>
            </w:r>
            <w:r w:rsidRPr="00277B23">
              <w:rPr>
                <w:rFonts w:ascii="Times New Roman" w:hAnsi="Times New Roman"/>
                <w:sz w:val="24"/>
                <w:szCs w:val="24"/>
              </w:rPr>
              <w:br/>
              <w:t>и поддержания необходимого уровня физической подготовленности</w:t>
            </w:r>
          </w:p>
        </w:tc>
        <w:tc>
          <w:tcPr>
            <w:tcW w:w="5495" w:type="dxa"/>
          </w:tcPr>
          <w:p w14:paraId="43E3CE97"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Умения:</w:t>
            </w:r>
          </w:p>
        </w:tc>
      </w:tr>
      <w:tr w:rsidR="00E132CD" w:rsidRPr="00277B23" w14:paraId="38FF0380" w14:textId="77777777" w:rsidTr="00E90DA3">
        <w:tc>
          <w:tcPr>
            <w:tcW w:w="959" w:type="dxa"/>
            <w:vMerge/>
          </w:tcPr>
          <w:p w14:paraId="6B8C5DA7"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02F1AE88" w14:textId="77777777" w:rsidR="00E132CD" w:rsidRPr="00277B23" w:rsidRDefault="00E132CD" w:rsidP="005877A0">
            <w:pPr>
              <w:spacing w:after="0" w:line="240" w:lineRule="auto"/>
              <w:rPr>
                <w:rFonts w:ascii="Times New Roman" w:hAnsi="Times New Roman"/>
                <w:sz w:val="24"/>
                <w:szCs w:val="24"/>
              </w:rPr>
            </w:pPr>
          </w:p>
        </w:tc>
        <w:tc>
          <w:tcPr>
            <w:tcW w:w="5495" w:type="dxa"/>
          </w:tcPr>
          <w:p w14:paraId="6E29145C"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E132CD" w:rsidRPr="00277B23" w14:paraId="660B3F3D" w14:textId="77777777" w:rsidTr="00E90DA3">
        <w:tc>
          <w:tcPr>
            <w:tcW w:w="959" w:type="dxa"/>
            <w:vMerge/>
          </w:tcPr>
          <w:p w14:paraId="2A361A65"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89F66CF" w14:textId="77777777" w:rsidR="00E132CD" w:rsidRPr="00277B23" w:rsidRDefault="00E132CD" w:rsidP="005877A0">
            <w:pPr>
              <w:spacing w:after="0" w:line="240" w:lineRule="auto"/>
              <w:rPr>
                <w:rFonts w:ascii="Times New Roman" w:hAnsi="Times New Roman"/>
                <w:sz w:val="24"/>
                <w:szCs w:val="24"/>
              </w:rPr>
            </w:pPr>
          </w:p>
        </w:tc>
        <w:tc>
          <w:tcPr>
            <w:tcW w:w="5495" w:type="dxa"/>
          </w:tcPr>
          <w:p w14:paraId="00C022FF"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E132CD" w:rsidRPr="00277B23" w14:paraId="5B2A41F5" w14:textId="77777777" w:rsidTr="00E90DA3">
        <w:tc>
          <w:tcPr>
            <w:tcW w:w="959" w:type="dxa"/>
            <w:vMerge/>
          </w:tcPr>
          <w:p w14:paraId="5886069D"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8B89937" w14:textId="77777777" w:rsidR="00E132CD" w:rsidRPr="00277B23" w:rsidRDefault="00E132CD" w:rsidP="005877A0">
            <w:pPr>
              <w:spacing w:after="0" w:line="240" w:lineRule="auto"/>
              <w:rPr>
                <w:rFonts w:ascii="Times New Roman" w:hAnsi="Times New Roman"/>
                <w:sz w:val="24"/>
                <w:szCs w:val="24"/>
              </w:rPr>
            </w:pPr>
          </w:p>
        </w:tc>
        <w:tc>
          <w:tcPr>
            <w:tcW w:w="5495" w:type="dxa"/>
          </w:tcPr>
          <w:p w14:paraId="7B4D2FA8"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 xml:space="preserve">пользоваться средствами профилактики </w:t>
            </w:r>
            <w:r w:rsidRPr="00DE117E">
              <w:rPr>
                <w:rFonts w:ascii="Times New Roman" w:hAnsi="Times New Roman"/>
                <w:iCs/>
                <w:sz w:val="24"/>
                <w:szCs w:val="24"/>
              </w:rPr>
              <w:t xml:space="preserve">перенапряжения, характерными для данной </w:t>
            </w:r>
            <w:r w:rsidRPr="00DE117E">
              <w:rPr>
                <w:rFonts w:ascii="Times New Roman" w:hAnsi="Times New Roman"/>
                <w:b/>
                <w:sz w:val="24"/>
                <w:szCs w:val="24"/>
                <w:u w:val="single"/>
              </w:rPr>
              <w:t xml:space="preserve"> </w:t>
            </w:r>
            <w:r w:rsidRPr="00DE117E">
              <w:rPr>
                <w:rFonts w:ascii="Times New Roman" w:hAnsi="Times New Roman"/>
                <w:bCs/>
                <w:sz w:val="24"/>
                <w:szCs w:val="24"/>
              </w:rPr>
              <w:t xml:space="preserve"> специальности</w:t>
            </w:r>
          </w:p>
        </w:tc>
      </w:tr>
      <w:tr w:rsidR="00E132CD" w:rsidRPr="00277B23" w14:paraId="1A6C01EC" w14:textId="77777777" w:rsidTr="00E90DA3">
        <w:tc>
          <w:tcPr>
            <w:tcW w:w="959" w:type="dxa"/>
            <w:vMerge/>
          </w:tcPr>
          <w:p w14:paraId="7F312CA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C8A8B36" w14:textId="77777777" w:rsidR="00E132CD" w:rsidRPr="00277B23" w:rsidRDefault="00E132CD" w:rsidP="005877A0">
            <w:pPr>
              <w:spacing w:after="0" w:line="240" w:lineRule="auto"/>
              <w:rPr>
                <w:rFonts w:ascii="Times New Roman" w:hAnsi="Times New Roman"/>
                <w:sz w:val="24"/>
                <w:szCs w:val="24"/>
              </w:rPr>
            </w:pPr>
          </w:p>
        </w:tc>
        <w:tc>
          <w:tcPr>
            <w:tcW w:w="5495" w:type="dxa"/>
          </w:tcPr>
          <w:p w14:paraId="723C9D50"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b/>
                <w:iCs/>
                <w:sz w:val="24"/>
                <w:szCs w:val="24"/>
              </w:rPr>
              <w:t>Знания:</w:t>
            </w:r>
          </w:p>
        </w:tc>
      </w:tr>
      <w:tr w:rsidR="00E132CD" w:rsidRPr="00277B23" w14:paraId="4DA560C1" w14:textId="77777777" w:rsidTr="00E90DA3">
        <w:tc>
          <w:tcPr>
            <w:tcW w:w="959" w:type="dxa"/>
            <w:vMerge/>
          </w:tcPr>
          <w:p w14:paraId="3C9277F4"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A108E7A" w14:textId="77777777" w:rsidR="00E132CD" w:rsidRPr="00277B23" w:rsidRDefault="00E132CD" w:rsidP="005877A0">
            <w:pPr>
              <w:spacing w:after="0" w:line="240" w:lineRule="auto"/>
              <w:rPr>
                <w:rFonts w:ascii="Times New Roman" w:hAnsi="Times New Roman"/>
                <w:sz w:val="24"/>
                <w:szCs w:val="24"/>
              </w:rPr>
            </w:pPr>
          </w:p>
        </w:tc>
        <w:tc>
          <w:tcPr>
            <w:tcW w:w="5495" w:type="dxa"/>
          </w:tcPr>
          <w:p w14:paraId="76664D03"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E132CD" w:rsidRPr="00277B23" w14:paraId="5A1EE237" w14:textId="77777777" w:rsidTr="00E90DA3">
        <w:tc>
          <w:tcPr>
            <w:tcW w:w="959" w:type="dxa"/>
            <w:vMerge/>
          </w:tcPr>
          <w:p w14:paraId="5C7D9EE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A461F78" w14:textId="77777777" w:rsidR="00E132CD" w:rsidRPr="00277B23" w:rsidRDefault="00E132CD" w:rsidP="005877A0">
            <w:pPr>
              <w:suppressAutoHyphens/>
              <w:spacing w:after="0" w:line="240" w:lineRule="auto"/>
              <w:jc w:val="both"/>
              <w:rPr>
                <w:rFonts w:ascii="Times New Roman" w:hAnsi="Times New Roman"/>
                <w:sz w:val="24"/>
                <w:szCs w:val="24"/>
              </w:rPr>
            </w:pPr>
          </w:p>
        </w:tc>
        <w:tc>
          <w:tcPr>
            <w:tcW w:w="5495" w:type="dxa"/>
          </w:tcPr>
          <w:p w14:paraId="505EA64E"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основы здорового образа жизни</w:t>
            </w:r>
          </w:p>
        </w:tc>
      </w:tr>
      <w:tr w:rsidR="00E132CD" w:rsidRPr="00277B23" w14:paraId="220E9205" w14:textId="77777777" w:rsidTr="00E90DA3">
        <w:tc>
          <w:tcPr>
            <w:tcW w:w="959" w:type="dxa"/>
            <w:vMerge/>
          </w:tcPr>
          <w:p w14:paraId="6DD936B0"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113EE8E" w14:textId="77777777" w:rsidR="00E132CD" w:rsidRPr="00277B23" w:rsidRDefault="00E132CD" w:rsidP="005877A0">
            <w:pPr>
              <w:suppressAutoHyphens/>
              <w:spacing w:after="0" w:line="240" w:lineRule="auto"/>
              <w:jc w:val="both"/>
              <w:rPr>
                <w:rFonts w:ascii="Times New Roman" w:hAnsi="Times New Roman"/>
                <w:sz w:val="24"/>
                <w:szCs w:val="24"/>
              </w:rPr>
            </w:pPr>
          </w:p>
        </w:tc>
        <w:tc>
          <w:tcPr>
            <w:tcW w:w="5495" w:type="dxa"/>
          </w:tcPr>
          <w:p w14:paraId="68D081C0"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 xml:space="preserve">условия профессиональной деятельности и зоны </w:t>
            </w:r>
            <w:r w:rsidRPr="00DE117E">
              <w:rPr>
                <w:rFonts w:ascii="Times New Roman" w:hAnsi="Times New Roman"/>
                <w:iCs/>
                <w:sz w:val="24"/>
                <w:szCs w:val="24"/>
              </w:rPr>
              <w:t xml:space="preserve">риска физического здоровья для </w:t>
            </w:r>
            <w:r w:rsidRPr="00DE117E">
              <w:rPr>
                <w:rFonts w:ascii="Times New Roman" w:hAnsi="Times New Roman"/>
                <w:bCs/>
                <w:sz w:val="24"/>
                <w:szCs w:val="24"/>
              </w:rPr>
              <w:t>специальности</w:t>
            </w:r>
          </w:p>
        </w:tc>
      </w:tr>
      <w:tr w:rsidR="00E132CD" w:rsidRPr="00277B23" w14:paraId="7024F009" w14:textId="77777777" w:rsidTr="00E90DA3">
        <w:tc>
          <w:tcPr>
            <w:tcW w:w="959" w:type="dxa"/>
            <w:vMerge/>
          </w:tcPr>
          <w:p w14:paraId="2404998B"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F832729" w14:textId="77777777" w:rsidR="00E132CD" w:rsidRPr="00277B23" w:rsidRDefault="00E132CD" w:rsidP="005877A0">
            <w:pPr>
              <w:suppressAutoHyphens/>
              <w:spacing w:after="0" w:line="240" w:lineRule="auto"/>
              <w:jc w:val="both"/>
              <w:rPr>
                <w:rFonts w:ascii="Times New Roman" w:hAnsi="Times New Roman"/>
                <w:sz w:val="24"/>
                <w:szCs w:val="24"/>
              </w:rPr>
            </w:pPr>
          </w:p>
        </w:tc>
        <w:tc>
          <w:tcPr>
            <w:tcW w:w="5495" w:type="dxa"/>
          </w:tcPr>
          <w:p w14:paraId="30596282" w14:textId="77777777" w:rsidR="00E132CD" w:rsidRPr="00277B23" w:rsidRDefault="00E132CD" w:rsidP="005877A0">
            <w:pPr>
              <w:suppressAutoHyphens/>
              <w:spacing w:after="0" w:line="240" w:lineRule="auto"/>
              <w:jc w:val="both"/>
              <w:rPr>
                <w:rFonts w:ascii="Times New Roman" w:hAnsi="Times New Roman"/>
                <w:b/>
                <w:iCs/>
                <w:sz w:val="24"/>
                <w:szCs w:val="24"/>
              </w:rPr>
            </w:pPr>
            <w:r w:rsidRPr="00277B23">
              <w:rPr>
                <w:rFonts w:ascii="Times New Roman" w:hAnsi="Times New Roman"/>
                <w:iCs/>
                <w:sz w:val="24"/>
                <w:szCs w:val="24"/>
              </w:rPr>
              <w:t>средства профилактики перенапряжения</w:t>
            </w:r>
          </w:p>
        </w:tc>
      </w:tr>
      <w:tr w:rsidR="00E132CD" w:rsidRPr="00277B23" w14:paraId="4E2F3978" w14:textId="77777777" w:rsidTr="00E90DA3">
        <w:tc>
          <w:tcPr>
            <w:tcW w:w="959" w:type="dxa"/>
            <w:vMerge w:val="restart"/>
          </w:tcPr>
          <w:p w14:paraId="54198F2A" w14:textId="77777777" w:rsidR="00E132CD" w:rsidRPr="00277B23" w:rsidRDefault="00E132CD" w:rsidP="005877A0">
            <w:pPr>
              <w:spacing w:after="0" w:line="240" w:lineRule="auto"/>
              <w:jc w:val="center"/>
              <w:rPr>
                <w:rFonts w:ascii="Times New Roman" w:hAnsi="Times New Roman"/>
                <w:iCs/>
                <w:sz w:val="24"/>
                <w:szCs w:val="24"/>
              </w:rPr>
            </w:pPr>
            <w:r w:rsidRPr="00277B23">
              <w:rPr>
                <w:rFonts w:ascii="Times New Roman" w:hAnsi="Times New Roman"/>
                <w:iCs/>
                <w:sz w:val="24"/>
                <w:szCs w:val="24"/>
              </w:rPr>
              <w:t>ОК 09</w:t>
            </w:r>
          </w:p>
        </w:tc>
        <w:tc>
          <w:tcPr>
            <w:tcW w:w="3010" w:type="dxa"/>
            <w:vMerge w:val="restart"/>
          </w:tcPr>
          <w:p w14:paraId="73962EDF" w14:textId="77777777" w:rsidR="00E132CD" w:rsidRPr="00277B23" w:rsidRDefault="00E132CD" w:rsidP="005877A0">
            <w:pPr>
              <w:suppressAutoHyphens/>
              <w:spacing w:after="0" w:line="240" w:lineRule="auto"/>
              <w:rPr>
                <w:rFonts w:ascii="Times New Roman" w:hAnsi="Times New Roman"/>
                <w:sz w:val="24"/>
                <w:szCs w:val="24"/>
              </w:rPr>
            </w:pPr>
            <w:r w:rsidRPr="00277B23">
              <w:rPr>
                <w:rFonts w:ascii="Times New Roman" w:hAnsi="Times New Roman"/>
                <w:sz w:val="24"/>
                <w:szCs w:val="24"/>
              </w:rPr>
              <w:t xml:space="preserve">Пользоваться профессиональной документацией </w:t>
            </w:r>
            <w:r w:rsidRPr="00277B23">
              <w:rPr>
                <w:rFonts w:ascii="Times New Roman" w:hAnsi="Times New Roman"/>
                <w:sz w:val="24"/>
                <w:szCs w:val="24"/>
              </w:rPr>
              <w:br/>
              <w:t xml:space="preserve">на государственном </w:t>
            </w:r>
            <w:r w:rsidRPr="00277B23">
              <w:rPr>
                <w:rFonts w:ascii="Times New Roman" w:hAnsi="Times New Roman"/>
                <w:sz w:val="24"/>
                <w:szCs w:val="24"/>
              </w:rPr>
              <w:br/>
              <w:t>и иностранном языках</w:t>
            </w:r>
          </w:p>
        </w:tc>
        <w:tc>
          <w:tcPr>
            <w:tcW w:w="5495" w:type="dxa"/>
          </w:tcPr>
          <w:p w14:paraId="51BCAC6A"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b/>
                <w:bCs/>
                <w:iCs/>
                <w:sz w:val="24"/>
                <w:szCs w:val="24"/>
              </w:rPr>
              <w:t>Умения:</w:t>
            </w:r>
          </w:p>
        </w:tc>
      </w:tr>
      <w:tr w:rsidR="00E132CD" w:rsidRPr="00277B23" w14:paraId="0FF06700" w14:textId="77777777" w:rsidTr="00E90DA3">
        <w:tc>
          <w:tcPr>
            <w:tcW w:w="959" w:type="dxa"/>
            <w:vMerge/>
          </w:tcPr>
          <w:p w14:paraId="04BC9E11"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5308B41D"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799BCE4"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E132CD" w:rsidRPr="00277B23" w14:paraId="2058196F" w14:textId="77777777" w:rsidTr="00E90DA3">
        <w:tc>
          <w:tcPr>
            <w:tcW w:w="959" w:type="dxa"/>
            <w:vMerge/>
          </w:tcPr>
          <w:p w14:paraId="14AC1B42"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99E658E"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7E15AB43"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 xml:space="preserve">участвовать в диалогах на знакомые общие </w:t>
            </w:r>
            <w:r w:rsidRPr="00277B23">
              <w:rPr>
                <w:rFonts w:ascii="Times New Roman" w:hAnsi="Times New Roman"/>
                <w:iCs/>
                <w:sz w:val="24"/>
                <w:szCs w:val="24"/>
              </w:rPr>
              <w:br/>
              <w:t>и профессиональные темы</w:t>
            </w:r>
          </w:p>
        </w:tc>
      </w:tr>
      <w:tr w:rsidR="00E132CD" w:rsidRPr="00277B23" w14:paraId="23A12196" w14:textId="77777777" w:rsidTr="00E90DA3">
        <w:tc>
          <w:tcPr>
            <w:tcW w:w="959" w:type="dxa"/>
            <w:vMerge/>
          </w:tcPr>
          <w:p w14:paraId="6ED486F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6A4ADB84"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ED60595"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строить простые высказывания о себе и о своей профессиональной деятельности</w:t>
            </w:r>
          </w:p>
        </w:tc>
      </w:tr>
      <w:tr w:rsidR="00E132CD" w:rsidRPr="00277B23" w14:paraId="0863B6E6" w14:textId="77777777" w:rsidTr="00E90DA3">
        <w:tc>
          <w:tcPr>
            <w:tcW w:w="959" w:type="dxa"/>
            <w:vMerge/>
          </w:tcPr>
          <w:p w14:paraId="77924617"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197CEF3"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1EB3BD9"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кратко обосновывать и объяснять свои действия (текущие и планируемые)</w:t>
            </w:r>
          </w:p>
        </w:tc>
      </w:tr>
      <w:tr w:rsidR="00E132CD" w:rsidRPr="00277B23" w14:paraId="588D8371" w14:textId="77777777" w:rsidTr="00E90DA3">
        <w:tc>
          <w:tcPr>
            <w:tcW w:w="959" w:type="dxa"/>
            <w:vMerge/>
          </w:tcPr>
          <w:p w14:paraId="746C3878"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6BF4628"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6E128BE3"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E132CD" w:rsidRPr="00277B23" w14:paraId="5517A598" w14:textId="77777777" w:rsidTr="00E90DA3">
        <w:tc>
          <w:tcPr>
            <w:tcW w:w="959" w:type="dxa"/>
            <w:vMerge/>
          </w:tcPr>
          <w:p w14:paraId="47F8692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1FE7EF77"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AD41433"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b/>
                <w:bCs/>
                <w:iCs/>
                <w:sz w:val="24"/>
                <w:szCs w:val="24"/>
              </w:rPr>
              <w:t>Знания:</w:t>
            </w:r>
          </w:p>
        </w:tc>
      </w:tr>
      <w:tr w:rsidR="00E132CD" w:rsidRPr="00277B23" w14:paraId="779791F4" w14:textId="77777777" w:rsidTr="00E90DA3">
        <w:tc>
          <w:tcPr>
            <w:tcW w:w="959" w:type="dxa"/>
            <w:vMerge/>
          </w:tcPr>
          <w:p w14:paraId="0738937C"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207EB8A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16AC1C0"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правила построения простых и сложных предложений на профессиональные темы</w:t>
            </w:r>
          </w:p>
        </w:tc>
      </w:tr>
      <w:tr w:rsidR="00E132CD" w:rsidRPr="00277B23" w14:paraId="1CE04A77" w14:textId="77777777" w:rsidTr="00E90DA3">
        <w:tc>
          <w:tcPr>
            <w:tcW w:w="959" w:type="dxa"/>
            <w:vMerge/>
          </w:tcPr>
          <w:p w14:paraId="0CC7281E"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F5ACA42"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5F997311"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основные общеупотребительные глаголы (бытовая и профессиональная лексика)</w:t>
            </w:r>
          </w:p>
        </w:tc>
      </w:tr>
      <w:tr w:rsidR="00E132CD" w:rsidRPr="00277B23" w14:paraId="7BAC27CE" w14:textId="77777777" w:rsidTr="00E90DA3">
        <w:tc>
          <w:tcPr>
            <w:tcW w:w="959" w:type="dxa"/>
            <w:vMerge/>
          </w:tcPr>
          <w:p w14:paraId="6395714C"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7728680B"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14E04B0E"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132CD" w:rsidRPr="00277B23" w14:paraId="41E54140" w14:textId="77777777" w:rsidTr="00E90DA3">
        <w:tc>
          <w:tcPr>
            <w:tcW w:w="959" w:type="dxa"/>
            <w:vMerge/>
          </w:tcPr>
          <w:p w14:paraId="1680143B"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A94E1CA"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3B944343" w14:textId="77777777" w:rsidR="00E132CD" w:rsidRPr="00277B23" w:rsidRDefault="00E132CD" w:rsidP="005877A0">
            <w:pPr>
              <w:suppressAutoHyphens/>
              <w:spacing w:after="0" w:line="240" w:lineRule="auto"/>
              <w:jc w:val="both"/>
              <w:rPr>
                <w:rFonts w:ascii="Times New Roman" w:hAnsi="Times New Roman"/>
                <w:b/>
                <w:bCs/>
                <w:iCs/>
                <w:sz w:val="24"/>
                <w:szCs w:val="24"/>
              </w:rPr>
            </w:pPr>
            <w:r w:rsidRPr="00277B23">
              <w:rPr>
                <w:rFonts w:ascii="Times New Roman" w:hAnsi="Times New Roman"/>
                <w:iCs/>
                <w:sz w:val="24"/>
                <w:szCs w:val="24"/>
              </w:rPr>
              <w:t>особенности произношения</w:t>
            </w:r>
          </w:p>
        </w:tc>
      </w:tr>
      <w:tr w:rsidR="00E132CD" w:rsidRPr="00277B23" w14:paraId="05A8B204" w14:textId="77777777" w:rsidTr="00E90DA3">
        <w:tc>
          <w:tcPr>
            <w:tcW w:w="959" w:type="dxa"/>
            <w:vMerge/>
          </w:tcPr>
          <w:p w14:paraId="1304FAE9" w14:textId="77777777" w:rsidR="00E132CD" w:rsidRPr="00277B23" w:rsidRDefault="00E132CD" w:rsidP="005877A0">
            <w:pPr>
              <w:spacing w:after="0" w:line="240" w:lineRule="auto"/>
              <w:jc w:val="center"/>
              <w:rPr>
                <w:rFonts w:ascii="Times New Roman" w:hAnsi="Times New Roman"/>
                <w:iCs/>
                <w:sz w:val="24"/>
                <w:szCs w:val="24"/>
              </w:rPr>
            </w:pPr>
          </w:p>
        </w:tc>
        <w:tc>
          <w:tcPr>
            <w:tcW w:w="3010" w:type="dxa"/>
            <w:vMerge/>
          </w:tcPr>
          <w:p w14:paraId="411A7B23" w14:textId="77777777" w:rsidR="00E132CD" w:rsidRPr="00277B23" w:rsidRDefault="00E132CD" w:rsidP="005877A0">
            <w:pPr>
              <w:suppressAutoHyphens/>
              <w:spacing w:after="0" w:line="240" w:lineRule="auto"/>
              <w:rPr>
                <w:rFonts w:ascii="Times New Roman" w:hAnsi="Times New Roman"/>
                <w:sz w:val="24"/>
                <w:szCs w:val="24"/>
              </w:rPr>
            </w:pPr>
          </w:p>
        </w:tc>
        <w:tc>
          <w:tcPr>
            <w:tcW w:w="5495" w:type="dxa"/>
          </w:tcPr>
          <w:p w14:paraId="0CED4625" w14:textId="77777777" w:rsidR="00E132CD" w:rsidRPr="00277B23" w:rsidRDefault="00E132CD" w:rsidP="005877A0">
            <w:pPr>
              <w:suppressAutoHyphens/>
              <w:spacing w:after="0" w:line="240" w:lineRule="auto"/>
              <w:jc w:val="both"/>
              <w:rPr>
                <w:rFonts w:ascii="Times New Roman" w:hAnsi="Times New Roman"/>
                <w:iCs/>
                <w:sz w:val="24"/>
                <w:szCs w:val="24"/>
              </w:rPr>
            </w:pPr>
            <w:r w:rsidRPr="00277B23">
              <w:rPr>
                <w:rFonts w:ascii="Times New Roman" w:hAnsi="Times New Roman"/>
                <w:iCs/>
                <w:sz w:val="24"/>
                <w:szCs w:val="24"/>
              </w:rPr>
              <w:t>правила чтения текстов профессиональной направленности</w:t>
            </w:r>
          </w:p>
        </w:tc>
      </w:tr>
    </w:tbl>
    <w:p w14:paraId="4204FCFB" w14:textId="546A03B2" w:rsidR="004C7AD9" w:rsidRDefault="004C7AD9" w:rsidP="004C7AD9"/>
    <w:p w14:paraId="2C16BA4C" w14:textId="77777777" w:rsidR="00E90DA3" w:rsidRDefault="00E90DA3" w:rsidP="004C7AD9"/>
    <w:p w14:paraId="7EF5C58E" w14:textId="77777777" w:rsidR="00E90DA3" w:rsidRDefault="00E90DA3" w:rsidP="004C7AD9"/>
    <w:p w14:paraId="1F34FC96" w14:textId="77777777" w:rsidR="0004753E" w:rsidRDefault="0004753E" w:rsidP="00A62263">
      <w:pPr>
        <w:pStyle w:val="afffffe"/>
        <w:ind w:firstLine="709"/>
        <w:jc w:val="left"/>
        <w:rPr>
          <w:rFonts w:ascii="Times New Roman" w:hAnsi="Times New Roman" w:cs="Times New Roman"/>
        </w:rPr>
      </w:pPr>
      <w:bookmarkStart w:id="15" w:name="_Toc103593997"/>
      <w:r w:rsidRPr="00487B00">
        <w:rPr>
          <w:rFonts w:ascii="Times New Roman" w:hAnsi="Times New Roman" w:cs="Times New Roman"/>
        </w:rPr>
        <w:lastRenderedPageBreak/>
        <w:t>4.2.</w:t>
      </w:r>
      <w:r w:rsidR="00036C7F" w:rsidRPr="00487B00">
        <w:rPr>
          <w:rFonts w:ascii="Times New Roman" w:hAnsi="Times New Roman" w:cs="Times New Roman"/>
        </w:rPr>
        <w:t> </w:t>
      </w:r>
      <w:r w:rsidRPr="00487B00">
        <w:rPr>
          <w:rFonts w:ascii="Times New Roman" w:hAnsi="Times New Roman" w:cs="Times New Roman"/>
        </w:rPr>
        <w:t>Профессиональные компетенции</w:t>
      </w:r>
      <w:bookmarkEnd w:id="15"/>
    </w:p>
    <w:tbl>
      <w:tblPr>
        <w:tblW w:w="9560" w:type="dxa"/>
        <w:tblInd w:w="93" w:type="dxa"/>
        <w:tblLook w:val="04A0" w:firstRow="1" w:lastRow="0" w:firstColumn="1" w:lastColumn="0" w:noHBand="0" w:noVBand="1"/>
      </w:tblPr>
      <w:tblGrid>
        <w:gridCol w:w="2504"/>
        <w:gridCol w:w="2619"/>
        <w:gridCol w:w="4437"/>
      </w:tblGrid>
      <w:tr w:rsidR="00E90DA3" w:rsidRPr="00E90DA3" w14:paraId="6FF68A19" w14:textId="77777777" w:rsidTr="006E09A1">
        <w:trPr>
          <w:trHeight w:val="570"/>
        </w:trPr>
        <w:tc>
          <w:tcPr>
            <w:tcW w:w="2504" w:type="dxa"/>
            <w:tcBorders>
              <w:top w:val="single" w:sz="4" w:space="0" w:color="auto"/>
              <w:left w:val="single" w:sz="4" w:space="0" w:color="auto"/>
              <w:bottom w:val="single" w:sz="4" w:space="0" w:color="auto"/>
              <w:right w:val="single" w:sz="4" w:space="0" w:color="auto"/>
            </w:tcBorders>
            <w:shd w:val="clear" w:color="auto" w:fill="auto"/>
            <w:hideMark/>
          </w:tcPr>
          <w:p w14:paraId="74C2B6AB" w14:textId="77777777" w:rsidR="00E90DA3" w:rsidRPr="00E90DA3" w:rsidRDefault="00E90DA3" w:rsidP="00E90DA3">
            <w:pPr>
              <w:spacing w:after="0" w:line="240" w:lineRule="auto"/>
              <w:jc w:val="center"/>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Основные виды деятельности</w:t>
            </w:r>
          </w:p>
        </w:tc>
        <w:tc>
          <w:tcPr>
            <w:tcW w:w="2619" w:type="dxa"/>
            <w:tcBorders>
              <w:top w:val="single" w:sz="4" w:space="0" w:color="auto"/>
              <w:left w:val="nil"/>
              <w:bottom w:val="single" w:sz="4" w:space="0" w:color="auto"/>
              <w:right w:val="single" w:sz="4" w:space="0" w:color="auto"/>
            </w:tcBorders>
            <w:shd w:val="clear" w:color="auto" w:fill="auto"/>
            <w:hideMark/>
          </w:tcPr>
          <w:p w14:paraId="6CE6BDA6" w14:textId="77777777" w:rsidR="00E90DA3" w:rsidRPr="00E90DA3" w:rsidRDefault="00E90DA3" w:rsidP="00E90DA3">
            <w:pPr>
              <w:spacing w:after="0" w:line="240" w:lineRule="auto"/>
              <w:jc w:val="center"/>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Код и формулировка компетенции</w:t>
            </w:r>
          </w:p>
        </w:tc>
        <w:tc>
          <w:tcPr>
            <w:tcW w:w="4437" w:type="dxa"/>
            <w:tcBorders>
              <w:top w:val="single" w:sz="4" w:space="0" w:color="auto"/>
              <w:left w:val="nil"/>
              <w:bottom w:val="single" w:sz="4" w:space="0" w:color="auto"/>
              <w:right w:val="single" w:sz="4" w:space="0" w:color="auto"/>
            </w:tcBorders>
            <w:shd w:val="clear" w:color="auto" w:fill="auto"/>
            <w:hideMark/>
          </w:tcPr>
          <w:p w14:paraId="6B0668FC" w14:textId="77777777" w:rsidR="00E90DA3" w:rsidRPr="00E90DA3" w:rsidRDefault="00E90DA3" w:rsidP="00E90DA3">
            <w:pPr>
              <w:spacing w:after="0" w:line="240" w:lineRule="auto"/>
              <w:jc w:val="center"/>
              <w:rPr>
                <w:rFonts w:ascii="Times New Roman" w:eastAsia="Times New Roman" w:hAnsi="Times New Roman" w:cs="Times New Roman"/>
                <w:b/>
                <w:bCs/>
                <w:color w:val="000000"/>
              </w:rPr>
            </w:pPr>
            <w:r w:rsidRPr="00E90DA3">
              <w:rPr>
                <w:rFonts w:ascii="Times New Roman" w:eastAsia="Times New Roman" w:hAnsi="Times New Roman" w:cs="Times New Roman"/>
                <w:b/>
                <w:bCs/>
                <w:iCs/>
                <w:color w:val="000000"/>
              </w:rPr>
              <w:t>Показатели освоения компетенции</w:t>
            </w:r>
          </w:p>
        </w:tc>
      </w:tr>
      <w:tr w:rsidR="00E90DA3" w:rsidRPr="00E90DA3" w14:paraId="7296DE6C"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601CD95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Разработка модулей программного обеспечения для компьютерных систем.</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DCACCF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 Формировать алгоритмы разработки программных модулей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78265BA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537E0FC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0DFBD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7424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B554A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алгоритм решения поставленной задачи и реализовывать его средствами автоматизированного проектирования.</w:t>
            </w:r>
          </w:p>
        </w:tc>
      </w:tr>
      <w:tr w:rsidR="00E90DA3" w:rsidRPr="00E90DA3" w14:paraId="71F3288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630B95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42E2D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065B8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2C8C6D5" w14:textId="77777777" w:rsidTr="006E09A1">
        <w:trPr>
          <w:trHeight w:val="675"/>
        </w:trPr>
        <w:tc>
          <w:tcPr>
            <w:tcW w:w="2504" w:type="dxa"/>
            <w:vMerge/>
            <w:tcBorders>
              <w:top w:val="nil"/>
              <w:left w:val="single" w:sz="4" w:space="0" w:color="auto"/>
              <w:bottom w:val="single" w:sz="4" w:space="0" w:color="auto"/>
              <w:right w:val="single" w:sz="4" w:space="0" w:color="auto"/>
            </w:tcBorders>
            <w:vAlign w:val="center"/>
            <w:hideMark/>
          </w:tcPr>
          <w:p w14:paraId="1867C4D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F79D0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4F504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алгоритмы разработки программных модулей в соответствии с техническим заданием.</w:t>
            </w:r>
          </w:p>
        </w:tc>
      </w:tr>
      <w:tr w:rsidR="00E90DA3" w:rsidRPr="00E90DA3" w14:paraId="4EB7B05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80B4F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3AA5A0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94D1F5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документацию на программные средства.</w:t>
            </w:r>
          </w:p>
        </w:tc>
      </w:tr>
      <w:tr w:rsidR="00E90DA3" w:rsidRPr="00E90DA3" w14:paraId="6538921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7F580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5F02B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7F74C57"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 и "Технический писатель":</w:t>
            </w:r>
          </w:p>
        </w:tc>
      </w:tr>
      <w:tr w:rsidR="00E90DA3" w:rsidRPr="00E90DA3" w14:paraId="486CB3A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649C9E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D2C6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08CB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Оценка сложности алгоритма.</w:t>
            </w:r>
          </w:p>
        </w:tc>
      </w:tr>
      <w:tr w:rsidR="00E90DA3" w:rsidRPr="00E90DA3" w14:paraId="11189EC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D34BD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4D00D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426019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72F507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89021B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6A592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E9ECD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этапы разработки программного обеспечения.</w:t>
            </w:r>
          </w:p>
        </w:tc>
      </w:tr>
      <w:tr w:rsidR="00E90DA3" w:rsidRPr="00E90DA3" w14:paraId="215FF1F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D2DC73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040131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296D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технологии структурного и объектно-ориентированного программирования.</w:t>
            </w:r>
          </w:p>
        </w:tc>
      </w:tr>
      <w:tr w:rsidR="00E90DA3" w:rsidRPr="00E90DA3" w14:paraId="7BA8ED5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8D24BD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B4A9B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BE06C56"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 и "Технический писатель":</w:t>
            </w:r>
          </w:p>
        </w:tc>
      </w:tr>
      <w:tr w:rsidR="00E90DA3" w:rsidRPr="00E90DA3" w14:paraId="144170C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AA5209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E0AE9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97310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Актуальная нормативно-правовая база в области документирования алгоритмов.</w:t>
            </w:r>
          </w:p>
        </w:tc>
      </w:tr>
      <w:tr w:rsidR="00E90DA3" w:rsidRPr="00E90DA3" w14:paraId="72E1F48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D91415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8846A6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1.2. Разрабатывать программные модули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4AF34D1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128585F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16EB23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B7B34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65C0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код программного продукта на основе готовой спецификации на уровне модуля.</w:t>
            </w:r>
          </w:p>
        </w:tc>
      </w:tr>
      <w:tr w:rsidR="00E90DA3" w:rsidRPr="00E90DA3" w14:paraId="0D9FF7C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7714D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B1D38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10DE893"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w:t>
            </w:r>
          </w:p>
        </w:tc>
      </w:tr>
      <w:tr w:rsidR="00E90DA3" w:rsidRPr="00E90DA3" w14:paraId="4FFC9AE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CF1D68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4C0C0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19AF02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мобильные приложения.</w:t>
            </w:r>
          </w:p>
        </w:tc>
      </w:tr>
      <w:tr w:rsidR="00E90DA3" w:rsidRPr="00E90DA3" w14:paraId="1CC2EB0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8D0793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C7549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A056A1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271DC9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BEADF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2437A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776BD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программу по разработанному алгоритму как отдельный модуль.</w:t>
            </w:r>
          </w:p>
        </w:tc>
      </w:tr>
      <w:tr w:rsidR="00E90DA3" w:rsidRPr="00E90DA3" w14:paraId="22F6A3A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288ED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FD471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9D2DE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документацию на программные средства.</w:t>
            </w:r>
          </w:p>
        </w:tc>
      </w:tr>
      <w:tr w:rsidR="00E90DA3" w:rsidRPr="00E90DA3" w14:paraId="0CDB36D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AF1020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E6AD0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884566"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w:t>
            </w:r>
          </w:p>
        </w:tc>
      </w:tr>
      <w:tr w:rsidR="00E90DA3" w:rsidRPr="00E90DA3" w14:paraId="3ACB9F0C"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0D2C4D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D57E6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95F5EF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разработку кода программного модуля на языках низкого уровня и высокого уровней в том числе для мобильных платформ.</w:t>
            </w:r>
          </w:p>
        </w:tc>
      </w:tr>
      <w:tr w:rsidR="00E90DA3" w:rsidRPr="00E90DA3" w14:paraId="7373A18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0A15D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876FA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D27232"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тестированию в области информационных технологий":</w:t>
            </w:r>
          </w:p>
        </w:tc>
      </w:tr>
      <w:tr w:rsidR="00E90DA3" w:rsidRPr="00E90DA3" w14:paraId="05BE3BA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609CA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98821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5C305B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разработку модулей для различных видов тестирования.</w:t>
            </w:r>
          </w:p>
        </w:tc>
      </w:tr>
      <w:tr w:rsidR="00E90DA3" w:rsidRPr="00E90DA3" w14:paraId="0CD890B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E0271A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CE9ED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B02DC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779B1E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33C3F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F2E47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0340A3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этапы разработки программного обеспечения.</w:t>
            </w:r>
          </w:p>
        </w:tc>
      </w:tr>
      <w:tr w:rsidR="00E90DA3" w:rsidRPr="00E90DA3" w14:paraId="6A28FFE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AAF2C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3008B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CC3C1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технологии структурного и объектно-ориентированного программирования.</w:t>
            </w:r>
          </w:p>
        </w:tc>
      </w:tr>
      <w:tr w:rsidR="00E90DA3" w:rsidRPr="00E90DA3" w14:paraId="2F42EE1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1ED8B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130D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ECBE07"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w:t>
            </w:r>
          </w:p>
        </w:tc>
      </w:tr>
      <w:tr w:rsidR="00E90DA3" w:rsidRPr="00E90DA3" w14:paraId="28C6123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5B55A4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56034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C99E2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Знание API современных мобильных операционных систем.</w:t>
            </w:r>
          </w:p>
        </w:tc>
      </w:tr>
      <w:tr w:rsidR="00E90DA3" w:rsidRPr="00E90DA3" w14:paraId="5AFEC36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1B4C69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F3301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ПК.1.3. Выполнять отладку программных модулей с использованием специализированных программных средств.</w:t>
            </w:r>
          </w:p>
        </w:tc>
        <w:tc>
          <w:tcPr>
            <w:tcW w:w="4437" w:type="dxa"/>
            <w:tcBorders>
              <w:top w:val="nil"/>
              <w:left w:val="nil"/>
              <w:bottom w:val="single" w:sz="4" w:space="0" w:color="auto"/>
              <w:right w:val="single" w:sz="4" w:space="0" w:color="auto"/>
            </w:tcBorders>
            <w:shd w:val="clear" w:color="auto" w:fill="auto"/>
            <w:hideMark/>
          </w:tcPr>
          <w:p w14:paraId="02C858A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 xml:space="preserve">Навыки: </w:t>
            </w:r>
          </w:p>
        </w:tc>
      </w:tr>
      <w:tr w:rsidR="00E90DA3" w:rsidRPr="00E90DA3" w14:paraId="770FA8E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A9B4F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445B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6AAA2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на этапе отладки программного продукта.</w:t>
            </w:r>
          </w:p>
        </w:tc>
      </w:tr>
      <w:tr w:rsidR="00E90DA3" w:rsidRPr="00E90DA3" w14:paraId="03C0DA9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ED0CD3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5C87B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7CFA38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тестирование программного модуля по определенному сценарию.</w:t>
            </w:r>
          </w:p>
        </w:tc>
      </w:tr>
      <w:tr w:rsidR="00E90DA3" w:rsidRPr="00E90DA3" w14:paraId="6DF32A4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88EB25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5B90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4C8946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D86EF3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4AA02B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3627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A0D13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отладку и тестирование программы на уровне модуля.</w:t>
            </w:r>
          </w:p>
        </w:tc>
      </w:tr>
      <w:tr w:rsidR="00E90DA3" w:rsidRPr="00E90DA3" w14:paraId="6CD051D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94E33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DD3F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D0296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документацию на программные средства.</w:t>
            </w:r>
          </w:p>
        </w:tc>
      </w:tr>
      <w:tr w:rsidR="00E90DA3" w:rsidRPr="00E90DA3" w14:paraId="0D8C9100"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0EDFA8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41AE5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CAFE5A"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"Программист" и "Специалист по тестированию в области информационных технологий":</w:t>
            </w:r>
          </w:p>
        </w:tc>
      </w:tr>
      <w:tr w:rsidR="00E90DA3" w:rsidRPr="00E90DA3" w14:paraId="73F9AAB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4A3595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A7E64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93A130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инструментальные средства отладки программного обеспечения.</w:t>
            </w:r>
          </w:p>
        </w:tc>
      </w:tr>
      <w:tr w:rsidR="00E90DA3" w:rsidRPr="00E90DA3" w14:paraId="724B91B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C173C3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6F09D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8D9457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r w:rsidRPr="00E90DA3">
              <w:rPr>
                <w:rFonts w:ascii="Times New Roman" w:eastAsia="Times New Roman" w:hAnsi="Times New Roman" w:cs="Times New Roman"/>
                <w:color w:val="000000"/>
              </w:rPr>
              <w:t xml:space="preserve"> Основные принципы отладки и тестирования программных продуктов.</w:t>
            </w:r>
          </w:p>
        </w:tc>
      </w:tr>
      <w:tr w:rsidR="00E90DA3" w:rsidRPr="00E90DA3" w14:paraId="2FD445D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8221A5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F59FF1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9BA34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Инструментарий отладки программных продуктов.</w:t>
            </w:r>
          </w:p>
        </w:tc>
      </w:tr>
      <w:tr w:rsidR="00E90DA3" w:rsidRPr="00E90DA3" w14:paraId="1CB93E0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D8841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F549A2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1.4. Выполнять тестирование программных модулей.</w:t>
            </w:r>
          </w:p>
        </w:tc>
        <w:tc>
          <w:tcPr>
            <w:tcW w:w="4437" w:type="dxa"/>
            <w:tcBorders>
              <w:top w:val="nil"/>
              <w:left w:val="nil"/>
              <w:bottom w:val="single" w:sz="4" w:space="0" w:color="auto"/>
              <w:right w:val="single" w:sz="4" w:space="0" w:color="auto"/>
            </w:tcBorders>
            <w:shd w:val="clear" w:color="auto" w:fill="auto"/>
            <w:hideMark/>
          </w:tcPr>
          <w:p w14:paraId="1BAB7BC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B34CCC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98CF16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16B17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4A4393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тестирование программного модуля по определенному сценарию.</w:t>
            </w:r>
          </w:p>
        </w:tc>
      </w:tr>
      <w:tr w:rsidR="00E90DA3" w:rsidRPr="00E90DA3" w14:paraId="0280D8A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3A0AC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5FA624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198805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на этапе тестирования программного продукта.</w:t>
            </w:r>
          </w:p>
        </w:tc>
      </w:tr>
      <w:tr w:rsidR="00E90DA3" w:rsidRPr="00E90DA3" w14:paraId="2FCAEA6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40393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4D984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D6BADA"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тестированию в области информационных технологий":</w:t>
            </w:r>
          </w:p>
        </w:tc>
      </w:tr>
      <w:tr w:rsidR="00E90DA3" w:rsidRPr="00E90DA3" w14:paraId="2A91542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68E530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13C11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E3FDE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тестирование в соответствие с функциональными требованиями.</w:t>
            </w:r>
          </w:p>
        </w:tc>
      </w:tr>
      <w:tr w:rsidR="00E90DA3" w:rsidRPr="00E90DA3" w14:paraId="390DD99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455201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BD3C1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B641F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4090DDC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360E0B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9A10D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85F19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отладку и тестирование программы на уровне модуля.</w:t>
            </w:r>
          </w:p>
        </w:tc>
      </w:tr>
      <w:tr w:rsidR="00E90DA3" w:rsidRPr="00E90DA3" w14:paraId="25D441E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0990B8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5C645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82CBE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документацию на программные средства.</w:t>
            </w:r>
          </w:p>
        </w:tc>
      </w:tr>
      <w:tr w:rsidR="00E90DA3" w:rsidRPr="00E90DA3" w14:paraId="1870BF3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AF0A8C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88028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D506C0"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тестированию в области информационных технологий":</w:t>
            </w:r>
          </w:p>
        </w:tc>
      </w:tr>
      <w:tr w:rsidR="00E90DA3" w:rsidRPr="00E90DA3" w14:paraId="24E2612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86404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08086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38109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тестирование в соответствие с функциональными требованиями.</w:t>
            </w:r>
          </w:p>
        </w:tc>
      </w:tr>
      <w:tr w:rsidR="00E90DA3" w:rsidRPr="00E90DA3" w14:paraId="7A926F6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BB4FFD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C78E3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7A75C7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оценку тестового покрытия.</w:t>
            </w:r>
          </w:p>
        </w:tc>
      </w:tr>
      <w:tr w:rsidR="00E90DA3" w:rsidRPr="00E90DA3" w14:paraId="1A70ADE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EC8DB7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99749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19F24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E6317F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FCCCA3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76828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79B00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виды и принципы тестирования программных продуктов.</w:t>
            </w:r>
          </w:p>
        </w:tc>
      </w:tr>
      <w:tr w:rsidR="00E90DA3" w:rsidRPr="00E90DA3" w14:paraId="1846E29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A9A6E1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17F282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6341CF0"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тестированию в области информационных технологий":</w:t>
            </w:r>
          </w:p>
        </w:tc>
      </w:tr>
      <w:tr w:rsidR="00E90DA3" w:rsidRPr="00E90DA3" w14:paraId="64F1403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6F20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C399B1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008B6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при проведении функционального тестирования.</w:t>
            </w:r>
          </w:p>
        </w:tc>
      </w:tr>
      <w:tr w:rsidR="00E90DA3" w:rsidRPr="00E90DA3" w14:paraId="369D405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6396E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454BDA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1.5. Осуществлять рефакторинг и оптимизацию программного кода.</w:t>
            </w:r>
          </w:p>
        </w:tc>
        <w:tc>
          <w:tcPr>
            <w:tcW w:w="4437" w:type="dxa"/>
            <w:tcBorders>
              <w:top w:val="nil"/>
              <w:left w:val="nil"/>
              <w:bottom w:val="single" w:sz="4" w:space="0" w:color="auto"/>
              <w:right w:val="single" w:sz="4" w:space="0" w:color="auto"/>
            </w:tcBorders>
            <w:shd w:val="clear" w:color="auto" w:fill="auto"/>
            <w:hideMark/>
          </w:tcPr>
          <w:p w14:paraId="31FC498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C5B884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9BA3F5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1BEDF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856AB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алгоритмы, в том числе с применением инструментальных средств.</w:t>
            </w:r>
          </w:p>
        </w:tc>
      </w:tr>
      <w:tr w:rsidR="00E90DA3" w:rsidRPr="00E90DA3" w14:paraId="64EC8B2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E8712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CBB6B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82E57D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рефакторинг и оптимизацию программного кода.</w:t>
            </w:r>
          </w:p>
        </w:tc>
      </w:tr>
      <w:tr w:rsidR="00E90DA3" w:rsidRPr="00E90DA3" w14:paraId="590772D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1A32BE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D8743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EE60E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B48E1C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DCDEA3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FA0063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1B66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оптимизацию и рефакторинг программного кода.</w:t>
            </w:r>
          </w:p>
        </w:tc>
      </w:tr>
      <w:tr w:rsidR="00E90DA3" w:rsidRPr="00E90DA3" w14:paraId="3A2D551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60B3C6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1A22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A3A63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системой контроля версий.</w:t>
            </w:r>
          </w:p>
        </w:tc>
      </w:tr>
      <w:tr w:rsidR="00E90DA3" w:rsidRPr="00E90DA3" w14:paraId="7AE9265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8253E0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C945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81A02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AD697D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D70F0A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0CE470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48704F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Способы оптимизации и приемы рефакторинга.</w:t>
            </w:r>
          </w:p>
        </w:tc>
      </w:tr>
      <w:tr w:rsidR="00E90DA3" w:rsidRPr="00E90DA3" w14:paraId="38B3C50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58C666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415FF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50AC1A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Инструментальные средства анализа алгоритма.</w:t>
            </w:r>
          </w:p>
        </w:tc>
      </w:tr>
      <w:tr w:rsidR="00E90DA3" w:rsidRPr="00E90DA3" w14:paraId="75178F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399D77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EC904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166F02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рефакторинга и оптимизации кода.</w:t>
            </w:r>
          </w:p>
        </w:tc>
      </w:tr>
      <w:tr w:rsidR="00E90DA3" w:rsidRPr="00E90DA3" w14:paraId="4D0E266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3F4E64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532B87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DB671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работы с системой контроля версий.</w:t>
            </w:r>
          </w:p>
        </w:tc>
      </w:tr>
      <w:tr w:rsidR="00E90DA3" w:rsidRPr="00E90DA3" w14:paraId="1E739F9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2E544B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08928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1.6. Разрабатывать модули программного обеспечения для мобильных платформ.</w:t>
            </w:r>
          </w:p>
        </w:tc>
        <w:tc>
          <w:tcPr>
            <w:tcW w:w="4437" w:type="dxa"/>
            <w:tcBorders>
              <w:top w:val="nil"/>
              <w:left w:val="nil"/>
              <w:bottom w:val="single" w:sz="4" w:space="0" w:color="auto"/>
              <w:right w:val="single" w:sz="4" w:space="0" w:color="auto"/>
            </w:tcBorders>
            <w:shd w:val="clear" w:color="auto" w:fill="auto"/>
            <w:hideMark/>
          </w:tcPr>
          <w:p w14:paraId="48DE97D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029E97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4BF570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7B61B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609B1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мобильные приложения.</w:t>
            </w:r>
          </w:p>
        </w:tc>
      </w:tr>
      <w:tr w:rsidR="00E90DA3" w:rsidRPr="00E90DA3" w14:paraId="5C82994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2EE51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BD2C7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60329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169566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93E6C3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ACA61C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1518E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разработку кода программного модуля на современных языках программирования.</w:t>
            </w:r>
          </w:p>
        </w:tc>
      </w:tr>
      <w:tr w:rsidR="00E90DA3" w:rsidRPr="00E90DA3" w14:paraId="6EE0545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12534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58B5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542631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документацию на программные средства.</w:t>
            </w:r>
          </w:p>
        </w:tc>
      </w:tr>
      <w:tr w:rsidR="00E90DA3" w:rsidRPr="00E90DA3" w14:paraId="6BDB59E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F10E93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CFF22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8A39E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25786B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9150C1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7CF2D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7E10C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этапы разработки программного обеспечения.</w:t>
            </w:r>
          </w:p>
        </w:tc>
      </w:tr>
      <w:tr w:rsidR="00E90DA3" w:rsidRPr="00E90DA3" w14:paraId="49929F5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2D869E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362D48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180E9B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технологии структурного и объектно-ориентированного программирования.</w:t>
            </w:r>
          </w:p>
        </w:tc>
      </w:tr>
      <w:tr w:rsidR="00E90DA3" w:rsidRPr="00E90DA3" w14:paraId="3834A3D4"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18F7BD9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Осуществление интеграции программных модулей</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331789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2.1. Разрабатывать требования к программным модулям на основе анализа проектной и технической документации на предмет взаимодействия компонент.</w:t>
            </w:r>
          </w:p>
        </w:tc>
        <w:tc>
          <w:tcPr>
            <w:tcW w:w="4437" w:type="dxa"/>
            <w:tcBorders>
              <w:top w:val="nil"/>
              <w:left w:val="nil"/>
              <w:bottom w:val="single" w:sz="4" w:space="0" w:color="auto"/>
              <w:right w:val="single" w:sz="4" w:space="0" w:color="auto"/>
            </w:tcBorders>
            <w:shd w:val="clear" w:color="auto" w:fill="auto"/>
            <w:hideMark/>
          </w:tcPr>
          <w:p w14:paraId="4BEC02C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D916AF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67DD3A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2EA7F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EF25F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 оформлять требования к программным модулям по предложенной документации.</w:t>
            </w:r>
          </w:p>
        </w:tc>
      </w:tr>
      <w:tr w:rsidR="00E90DA3" w:rsidRPr="00E90DA3" w14:paraId="388D70B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EC29DD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2F106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7955FE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наборы (пакеты) для программного модуля.</w:t>
            </w:r>
          </w:p>
        </w:tc>
      </w:tr>
      <w:tr w:rsidR="00E90DA3" w:rsidRPr="00E90DA3" w14:paraId="31C9941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5292A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75698F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373A7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сценарии программного средства.</w:t>
            </w:r>
          </w:p>
        </w:tc>
      </w:tr>
      <w:tr w:rsidR="00E90DA3" w:rsidRPr="00E90DA3" w14:paraId="33F6BB2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D42C8B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1ADB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F58927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Инспектировать разработанные программные модули на предмет соответствия стандартам кодирования.</w:t>
            </w:r>
          </w:p>
        </w:tc>
      </w:tr>
      <w:tr w:rsidR="00E90DA3" w:rsidRPr="00E90DA3" w14:paraId="550586D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B760F8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3D568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2E29C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07137E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013C8B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208EF8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BDAB5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проектную и техническую документацию.</w:t>
            </w:r>
          </w:p>
        </w:tc>
      </w:tr>
      <w:tr w:rsidR="00E90DA3" w:rsidRPr="00E90DA3" w14:paraId="221AC08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27A7B4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D8FF6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CB08B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специализированные графические средства построения и анализа архитектуры программных продуктов.</w:t>
            </w:r>
          </w:p>
        </w:tc>
      </w:tr>
      <w:tr w:rsidR="00E90DA3" w:rsidRPr="00E90DA3" w14:paraId="2760768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757F52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6475F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0D6EC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заданную интеграцию модулей в программные средства на базе имеющейся архитектуры и автоматизации бизнес-процессов.</w:t>
            </w:r>
          </w:p>
        </w:tc>
      </w:tr>
      <w:tr w:rsidR="00E90DA3" w:rsidRPr="00E90DA3" w14:paraId="2C14658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AB0F56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1C29B9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D8251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источники и приемники данных.</w:t>
            </w:r>
          </w:p>
        </w:tc>
      </w:tr>
      <w:tr w:rsidR="00E90DA3" w:rsidRPr="00E90DA3" w14:paraId="2A9340A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588F63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5B73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968F53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сравнительный анализ. Выполнять отладку, используя методы и инструменты условной компиляции (классы Debug и Trace).</w:t>
            </w:r>
          </w:p>
        </w:tc>
      </w:tr>
      <w:tr w:rsidR="00E90DA3" w:rsidRPr="00E90DA3" w14:paraId="79DDF4A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E2417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95BD3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87EEB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Оценивать размер минимального набора тестов.</w:t>
            </w:r>
          </w:p>
        </w:tc>
      </w:tr>
      <w:tr w:rsidR="00E90DA3" w:rsidRPr="00E90DA3" w14:paraId="0734644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300063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FB0C9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41E3DC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пакеты и тестовые сценарии.</w:t>
            </w:r>
          </w:p>
        </w:tc>
      </w:tr>
      <w:tr w:rsidR="00E90DA3" w:rsidRPr="00E90DA3" w14:paraId="2B46E3B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FF84DC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3CD0F3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CE23F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ошибки в системных компонентах на основе спецификаций.</w:t>
            </w:r>
          </w:p>
        </w:tc>
      </w:tr>
      <w:tr w:rsidR="00E90DA3" w:rsidRPr="00E90DA3" w14:paraId="3D72BD8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999EE2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151CA0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C1089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F5B3DD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5DEC0D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D9899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52037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процесса разработки программного обеспечения.</w:t>
            </w:r>
          </w:p>
        </w:tc>
      </w:tr>
      <w:tr w:rsidR="00E90DA3" w:rsidRPr="00E90DA3" w14:paraId="6FF8CC8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A609D5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805DC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9A995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процесса разработки программного обеспечения.</w:t>
            </w:r>
          </w:p>
        </w:tc>
      </w:tr>
      <w:tr w:rsidR="00E90DA3" w:rsidRPr="00E90DA3" w14:paraId="7C6B994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6CC67C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B5673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44F4A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интегрированию программных модулей.</w:t>
            </w:r>
          </w:p>
        </w:tc>
      </w:tr>
      <w:tr w:rsidR="00E90DA3" w:rsidRPr="00E90DA3" w14:paraId="265139F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6E4A33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57690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063F8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и варианты интеграционных решений.</w:t>
            </w:r>
          </w:p>
        </w:tc>
      </w:tr>
      <w:tr w:rsidR="00E90DA3" w:rsidRPr="00E90DA3" w14:paraId="2EA8207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2AB15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E16DC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3D671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технологии и инструменты интеграции.</w:t>
            </w:r>
          </w:p>
        </w:tc>
      </w:tr>
      <w:tr w:rsidR="00E90DA3" w:rsidRPr="00E90DA3" w14:paraId="30EA690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2F14F0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72111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07879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протоколы доступа к данным.</w:t>
            </w:r>
          </w:p>
        </w:tc>
      </w:tr>
      <w:tr w:rsidR="00E90DA3" w:rsidRPr="00E90DA3" w14:paraId="5489D8C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CC070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36C7C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9AD92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способы идентификации сбоев и ошибок при интеграции приложений.</w:t>
            </w:r>
          </w:p>
        </w:tc>
      </w:tr>
      <w:tr w:rsidR="00E90DA3" w:rsidRPr="00E90DA3" w14:paraId="4AA32CF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74D3C4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0F4E2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363BD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отладочных классов.</w:t>
            </w:r>
          </w:p>
        </w:tc>
      </w:tr>
      <w:tr w:rsidR="00E90DA3" w:rsidRPr="00E90DA3" w14:paraId="2AAF695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1016CA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EB229D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3FC21F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качества программной документации.</w:t>
            </w:r>
          </w:p>
        </w:tc>
      </w:tr>
      <w:tr w:rsidR="00E90DA3" w:rsidRPr="00E90DA3" w14:paraId="66BF4F5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669882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97F2B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5472E1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организации инспектирования и верификации.</w:t>
            </w:r>
          </w:p>
        </w:tc>
      </w:tr>
      <w:tr w:rsidR="00E90DA3" w:rsidRPr="00E90DA3" w14:paraId="058011B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4539E8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F5D71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4A829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Встроенные и основные специализированные инструменты анализа качества программных продуктов.</w:t>
            </w:r>
          </w:p>
        </w:tc>
      </w:tr>
      <w:tr w:rsidR="00E90DA3" w:rsidRPr="00E90DA3" w14:paraId="35D5A67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D34DB9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FDA2E7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346A0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Графические средства проектирования архитектуры программных продуктов.</w:t>
            </w:r>
          </w:p>
        </w:tc>
      </w:tr>
      <w:tr w:rsidR="00E90DA3" w:rsidRPr="00E90DA3" w14:paraId="5F10361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05F844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62BD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13C24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25339DD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BF8019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46129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2.2. Выполнять интеграцию модулей в программное обеспечение.</w:t>
            </w:r>
          </w:p>
        </w:tc>
        <w:tc>
          <w:tcPr>
            <w:tcW w:w="4437" w:type="dxa"/>
            <w:tcBorders>
              <w:top w:val="nil"/>
              <w:left w:val="nil"/>
              <w:bottom w:val="single" w:sz="4" w:space="0" w:color="auto"/>
              <w:right w:val="single" w:sz="4" w:space="0" w:color="auto"/>
            </w:tcBorders>
            <w:shd w:val="clear" w:color="auto" w:fill="auto"/>
            <w:hideMark/>
          </w:tcPr>
          <w:p w14:paraId="5E81660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CA6918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83B1A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7A081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A95B7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Интегрировать модули в программное обеспечение.</w:t>
            </w:r>
          </w:p>
        </w:tc>
      </w:tr>
      <w:tr w:rsidR="00E90DA3" w:rsidRPr="00E90DA3" w14:paraId="0121C77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D294EC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4C0937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E7292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Отлаживать программные модули.</w:t>
            </w:r>
          </w:p>
        </w:tc>
      </w:tr>
      <w:tr w:rsidR="00E90DA3" w:rsidRPr="00E90DA3" w14:paraId="52F2456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7ED9F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11D24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BDF87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Инспектировать разработанные программные модули на предмет соответствия стандартам кодирования.</w:t>
            </w:r>
          </w:p>
        </w:tc>
      </w:tr>
      <w:tr w:rsidR="00E90DA3" w:rsidRPr="00E90DA3" w14:paraId="615A7A8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35D352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CD87A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DA64D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26FE61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71B1D0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347D4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B7561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выбранную систему контроля версий.</w:t>
            </w:r>
          </w:p>
        </w:tc>
      </w:tr>
      <w:tr w:rsidR="00E90DA3" w:rsidRPr="00E90DA3" w14:paraId="3AD5BFA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9DAB96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7067A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987BE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для получения кода с заданной функциональностью и степенью качества.</w:t>
            </w:r>
          </w:p>
        </w:tc>
      </w:tr>
      <w:tr w:rsidR="00E90DA3" w:rsidRPr="00E90DA3" w14:paraId="1EC8B58C"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526642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CDDEB8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A0E04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заданную интеграцию модулей в программные средства на базе имеющейся архитектуры и автоматизации бизнес-процессов.</w:t>
            </w:r>
          </w:p>
        </w:tc>
      </w:tr>
      <w:tr w:rsidR="00E90DA3" w:rsidRPr="00E90DA3" w14:paraId="6E9B578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4E986B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E1DF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4A834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различные транспортные протоколы и стандарты форматирования сообщений.</w:t>
            </w:r>
          </w:p>
        </w:tc>
      </w:tr>
      <w:tr w:rsidR="00E90DA3" w:rsidRPr="00E90DA3" w14:paraId="74D3035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87A49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50BA8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0FD7B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тестирование интеграции.</w:t>
            </w:r>
          </w:p>
        </w:tc>
      </w:tr>
      <w:tr w:rsidR="00E90DA3" w:rsidRPr="00E90DA3" w14:paraId="186FC7E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E34BAA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E8CD5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1B53E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постобработку данных.</w:t>
            </w:r>
          </w:p>
        </w:tc>
      </w:tr>
      <w:tr w:rsidR="00E90DA3" w:rsidRPr="00E90DA3" w14:paraId="2D8C828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355893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37EE7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86699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классы- исключения на основе базовых классов.</w:t>
            </w:r>
          </w:p>
        </w:tc>
      </w:tr>
      <w:tr w:rsidR="00E90DA3" w:rsidRPr="00E90DA3" w14:paraId="403275A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277ED8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E10DC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DDA065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ручное и автоматизированное тестирование программного модуля.</w:t>
            </w:r>
          </w:p>
        </w:tc>
      </w:tr>
      <w:tr w:rsidR="00E90DA3" w:rsidRPr="00E90DA3" w14:paraId="637E371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AD7472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D2713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4D81E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ошибки в системных компонентах на основе спецификаций.</w:t>
            </w:r>
          </w:p>
        </w:tc>
      </w:tr>
      <w:tr w:rsidR="00E90DA3" w:rsidRPr="00E90DA3" w14:paraId="280E14D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15417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7CEA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4BE7F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приемы работы в системах контроля версий.</w:t>
            </w:r>
          </w:p>
        </w:tc>
      </w:tr>
      <w:tr w:rsidR="00E90DA3" w:rsidRPr="00E90DA3" w14:paraId="35168DA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F4170F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9781C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B5BA00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2C6A34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D45DF9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CA08BF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2634D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процесса разработки программного обеспечения.</w:t>
            </w:r>
          </w:p>
        </w:tc>
      </w:tr>
      <w:tr w:rsidR="00E90DA3" w:rsidRPr="00E90DA3" w14:paraId="04605BD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971CB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970EF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26BE5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процесса разработки программного обеспечения.</w:t>
            </w:r>
          </w:p>
        </w:tc>
      </w:tr>
      <w:tr w:rsidR="00E90DA3" w:rsidRPr="00E90DA3" w14:paraId="592C9B3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FAFC08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793C0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A00BBA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интегрированию программных модулей.</w:t>
            </w:r>
          </w:p>
        </w:tc>
      </w:tr>
      <w:tr w:rsidR="00E90DA3" w:rsidRPr="00E90DA3" w14:paraId="55257A2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F4C40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4A20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5D3B07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верификации программного обеспечения.</w:t>
            </w:r>
          </w:p>
        </w:tc>
      </w:tr>
      <w:tr w:rsidR="00E90DA3" w:rsidRPr="00E90DA3" w14:paraId="1E8CA97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9CB26F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A2CFE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0EF2F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технологии и инструменты интеграции.</w:t>
            </w:r>
          </w:p>
        </w:tc>
      </w:tr>
      <w:tr w:rsidR="00E90DA3" w:rsidRPr="00E90DA3" w14:paraId="4946746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54E97C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32224D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FECC4C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протоколы доступа к данным.</w:t>
            </w:r>
          </w:p>
        </w:tc>
      </w:tr>
      <w:tr w:rsidR="00E90DA3" w:rsidRPr="00E90DA3" w14:paraId="06B30DF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EED011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54FAF7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0C29F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способы идентификации сбоев и ошибок при интеграции приложений.</w:t>
            </w:r>
          </w:p>
        </w:tc>
      </w:tr>
      <w:tr w:rsidR="00E90DA3" w:rsidRPr="00E90DA3" w14:paraId="5F288B6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E2AEAB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7A196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2CAE5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отладки.</w:t>
            </w:r>
          </w:p>
        </w:tc>
      </w:tr>
      <w:tr w:rsidR="00E90DA3" w:rsidRPr="00E90DA3" w14:paraId="5A23DF2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177F14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7070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9FCA6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схемы обработки исключительных ситуаций.</w:t>
            </w:r>
          </w:p>
        </w:tc>
      </w:tr>
      <w:tr w:rsidR="00E90DA3" w:rsidRPr="00E90DA3" w14:paraId="2AF8047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D34B4E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0DFF8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10BB8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виды тестирования программных продуктов.</w:t>
            </w:r>
          </w:p>
        </w:tc>
      </w:tr>
      <w:tr w:rsidR="00E90DA3" w:rsidRPr="00E90DA3" w14:paraId="5B0EF7A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7CF0BF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0ABCF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FF954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качества программной документации.</w:t>
            </w:r>
          </w:p>
        </w:tc>
      </w:tr>
      <w:tr w:rsidR="00E90DA3" w:rsidRPr="00E90DA3" w14:paraId="70BE715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83F64E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0E1A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0F15A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организации инспектирования и верификации.</w:t>
            </w:r>
          </w:p>
        </w:tc>
      </w:tr>
      <w:tr w:rsidR="00E90DA3" w:rsidRPr="00E90DA3" w14:paraId="5B81A02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50E45D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99DD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D5A75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Приемы работы с инструментальными средствами тестирования и отладки.</w:t>
            </w:r>
          </w:p>
        </w:tc>
      </w:tr>
      <w:tr w:rsidR="00E90DA3" w:rsidRPr="00E90DA3" w14:paraId="4C3C532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6E8DE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B20C7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946D9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65ABE6B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14DF1B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63E62A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2.3. Выполнять отладку программного модуля с использованием специализированных программных средств.</w:t>
            </w:r>
          </w:p>
        </w:tc>
        <w:tc>
          <w:tcPr>
            <w:tcW w:w="4437" w:type="dxa"/>
            <w:tcBorders>
              <w:top w:val="nil"/>
              <w:left w:val="nil"/>
              <w:bottom w:val="single" w:sz="4" w:space="0" w:color="auto"/>
              <w:right w:val="single" w:sz="4" w:space="0" w:color="auto"/>
            </w:tcBorders>
            <w:shd w:val="clear" w:color="auto" w:fill="auto"/>
            <w:hideMark/>
          </w:tcPr>
          <w:p w14:paraId="025A84F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9CA5F6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EBE3B3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F39EA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71B34E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Отлаживать программные модули.</w:t>
            </w:r>
          </w:p>
        </w:tc>
      </w:tr>
      <w:tr w:rsidR="00E90DA3" w:rsidRPr="00E90DA3" w14:paraId="402CBD8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3BA13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479116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9E04D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Инспектировать разработанные программные модули на предмет соответствия стандартам кодирования.</w:t>
            </w:r>
          </w:p>
        </w:tc>
      </w:tr>
      <w:tr w:rsidR="00E90DA3" w:rsidRPr="00E90DA3" w14:paraId="0C02431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F7046A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524CC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575FC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7733F9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DD39A9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9DFAF7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5C0D3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выбранную систему контроля версий.</w:t>
            </w:r>
          </w:p>
        </w:tc>
      </w:tr>
      <w:tr w:rsidR="00E90DA3" w:rsidRPr="00E90DA3" w14:paraId="248ABEE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B5C14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8EEB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F336D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для получения кода с заданной функциональностью и степенью качества.</w:t>
            </w:r>
          </w:p>
        </w:tc>
      </w:tr>
      <w:tr w:rsidR="00E90DA3" w:rsidRPr="00E90DA3" w14:paraId="0636E73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9CA68A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51CB19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D6DF0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проектную и техническую документацию.</w:t>
            </w:r>
          </w:p>
        </w:tc>
      </w:tr>
      <w:tr w:rsidR="00E90DA3" w:rsidRPr="00E90DA3" w14:paraId="1816F70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350CA0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6325F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FB544A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отладки программных продуктов.</w:t>
            </w:r>
          </w:p>
        </w:tc>
      </w:tr>
      <w:tr w:rsidR="00E90DA3" w:rsidRPr="00E90DA3" w14:paraId="6038C96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40EE0D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D38A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7A91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источники и приемники данных.</w:t>
            </w:r>
          </w:p>
        </w:tc>
      </w:tr>
      <w:tr w:rsidR="00E90DA3" w:rsidRPr="00E90DA3" w14:paraId="19A7AC1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D9363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58A72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6125DD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тестирование интеграции.</w:t>
            </w:r>
          </w:p>
        </w:tc>
      </w:tr>
      <w:tr w:rsidR="00E90DA3" w:rsidRPr="00E90DA3" w14:paraId="7E70733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080FE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B593B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3F0F83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постобработку данных.</w:t>
            </w:r>
          </w:p>
        </w:tc>
      </w:tr>
      <w:tr w:rsidR="00E90DA3" w:rsidRPr="00E90DA3" w14:paraId="59D98DD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B00AED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4142C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ACAF9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приемы работы в системах контроля версий.</w:t>
            </w:r>
          </w:p>
        </w:tc>
      </w:tr>
      <w:tr w:rsidR="00E90DA3" w:rsidRPr="00E90DA3" w14:paraId="57F6044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A229A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84E88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D9B4B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отладку, используя методы и инструменты условной компиляции.</w:t>
            </w:r>
          </w:p>
        </w:tc>
      </w:tr>
      <w:tr w:rsidR="00E90DA3" w:rsidRPr="00E90DA3" w14:paraId="72340FF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40EFC0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E8338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00E5DD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ошибки в системных компонентах на основе спецификаций.</w:t>
            </w:r>
          </w:p>
        </w:tc>
      </w:tr>
      <w:tr w:rsidR="00E90DA3" w:rsidRPr="00E90DA3" w14:paraId="11D09C1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254B2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49D3E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53E04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38EF9F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B0158C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B7A12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AD833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процесса разработки программного обеспечения.</w:t>
            </w:r>
          </w:p>
        </w:tc>
      </w:tr>
      <w:tr w:rsidR="00E90DA3" w:rsidRPr="00E90DA3" w14:paraId="1A89A96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F17782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6955B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096C3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процесса разработки программного обеспечения.</w:t>
            </w:r>
          </w:p>
        </w:tc>
      </w:tr>
      <w:tr w:rsidR="00E90DA3" w:rsidRPr="00E90DA3" w14:paraId="2FEBFA8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E341D4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53C5E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DBB64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интегрированию программных модулей.</w:t>
            </w:r>
          </w:p>
        </w:tc>
      </w:tr>
      <w:tr w:rsidR="00E90DA3" w:rsidRPr="00E90DA3" w14:paraId="3D8CC89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AF73D9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A02082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AFF41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верификации и аттестации программного обеспечения.</w:t>
            </w:r>
          </w:p>
        </w:tc>
      </w:tr>
      <w:tr w:rsidR="00E90DA3" w:rsidRPr="00E90DA3" w14:paraId="524963F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CF9192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B460EF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B9A70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способы идентификации сбоев и ошибок при интеграции приложений.</w:t>
            </w:r>
          </w:p>
        </w:tc>
      </w:tr>
      <w:tr w:rsidR="00E90DA3" w:rsidRPr="00E90DA3" w14:paraId="44649C1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48D3C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5C631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51C7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отладки.</w:t>
            </w:r>
          </w:p>
        </w:tc>
      </w:tr>
      <w:tr w:rsidR="00E90DA3" w:rsidRPr="00E90DA3" w14:paraId="7E23E99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2C5236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FECFD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1BB010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схемы обработки исключительных ситуаций.</w:t>
            </w:r>
          </w:p>
        </w:tc>
      </w:tr>
      <w:tr w:rsidR="00E90DA3" w:rsidRPr="00E90DA3" w14:paraId="562F4AA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2C4796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67357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E696A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Приемы работы с инструментальными средствами тестирования и отладки.</w:t>
            </w:r>
          </w:p>
        </w:tc>
      </w:tr>
      <w:tr w:rsidR="00E90DA3" w:rsidRPr="00E90DA3" w14:paraId="01D45FC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F50DB4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BF8825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AC235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качества программной документации.</w:t>
            </w:r>
          </w:p>
        </w:tc>
      </w:tr>
      <w:tr w:rsidR="00E90DA3" w:rsidRPr="00E90DA3" w14:paraId="1DCA022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B6B1E5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77819F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8A181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организации инспектирования и верификации.</w:t>
            </w:r>
          </w:p>
        </w:tc>
      </w:tr>
      <w:tr w:rsidR="00E90DA3" w:rsidRPr="00E90DA3" w14:paraId="453176B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9C1013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C5932B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FA663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Встроенные и основные специализированные инструменты анализа качества программных продуктов.</w:t>
            </w:r>
          </w:p>
        </w:tc>
      </w:tr>
      <w:tr w:rsidR="00E90DA3" w:rsidRPr="00E90DA3" w14:paraId="3B2D685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A375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E2DD0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C47023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4FD13D8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809132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F30531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2.4. Осуществлять разработку тестовых наборов и тестовых сценариев для программного обеспечения.</w:t>
            </w:r>
          </w:p>
        </w:tc>
        <w:tc>
          <w:tcPr>
            <w:tcW w:w="4437" w:type="dxa"/>
            <w:tcBorders>
              <w:top w:val="nil"/>
              <w:left w:val="nil"/>
              <w:bottom w:val="single" w:sz="4" w:space="0" w:color="auto"/>
              <w:right w:val="single" w:sz="4" w:space="0" w:color="auto"/>
            </w:tcBorders>
            <w:shd w:val="clear" w:color="auto" w:fill="auto"/>
            <w:hideMark/>
          </w:tcPr>
          <w:p w14:paraId="2BF0CC1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DEE20B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9325B5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BE685F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AD8C5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наборы (пакеты) для программного модуля.</w:t>
            </w:r>
          </w:p>
        </w:tc>
      </w:tr>
      <w:tr w:rsidR="00E90DA3" w:rsidRPr="00E90DA3" w14:paraId="1A3875B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369623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E9ED7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47B00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сценарии программного средства.</w:t>
            </w:r>
          </w:p>
        </w:tc>
      </w:tr>
      <w:tr w:rsidR="00E90DA3" w:rsidRPr="00E90DA3" w14:paraId="2DBF97B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309261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107A2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FFD5F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Инспектировать разработанные программные модули на предмет соответствия стандартам кодирования.</w:t>
            </w:r>
          </w:p>
        </w:tc>
      </w:tr>
      <w:tr w:rsidR="00E90DA3" w:rsidRPr="00E90DA3" w14:paraId="7582972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A2BB8B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5A4CF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48D0E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5A2A85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DED118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AC62C9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A9F18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выбранную систему контроля версий.</w:t>
            </w:r>
          </w:p>
        </w:tc>
      </w:tr>
      <w:tr w:rsidR="00E90DA3" w:rsidRPr="00E90DA3" w14:paraId="061BEB7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C221B6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383196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772B1C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проектную и техническую документацию.</w:t>
            </w:r>
          </w:p>
        </w:tc>
      </w:tr>
      <w:tr w:rsidR="00E90DA3" w:rsidRPr="00E90DA3" w14:paraId="1B0368F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8247CD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AD6D4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B042E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тестирование интеграции.</w:t>
            </w:r>
          </w:p>
        </w:tc>
      </w:tr>
      <w:tr w:rsidR="00E90DA3" w:rsidRPr="00E90DA3" w14:paraId="52A6CDE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CDFA0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14B2F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7235CA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постобработку данных.</w:t>
            </w:r>
          </w:p>
        </w:tc>
      </w:tr>
      <w:tr w:rsidR="00E90DA3" w:rsidRPr="00E90DA3" w14:paraId="3B2DF91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436298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CE4F21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29585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приемы работы в системах контроля версий.</w:t>
            </w:r>
          </w:p>
        </w:tc>
      </w:tr>
      <w:tr w:rsidR="00E90DA3" w:rsidRPr="00E90DA3" w14:paraId="6B12CF0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DB99CC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C06BB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4F0204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Оценивать размер минимального набора тестов.</w:t>
            </w:r>
          </w:p>
        </w:tc>
      </w:tr>
      <w:tr w:rsidR="00E90DA3" w:rsidRPr="00E90DA3" w14:paraId="364F95C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B9D493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0D83D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879AE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тестовые пакеты и тестовые сценарии.</w:t>
            </w:r>
          </w:p>
        </w:tc>
      </w:tr>
      <w:tr w:rsidR="00E90DA3" w:rsidRPr="00E90DA3" w14:paraId="77CE358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631835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88026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D1484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ручное и автоматизированное тестирование программного модуля.</w:t>
            </w:r>
          </w:p>
        </w:tc>
      </w:tr>
      <w:tr w:rsidR="00E90DA3" w:rsidRPr="00E90DA3" w14:paraId="645ED91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CE8CAF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9C072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E9048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ошибки в системных компонентах на основе спецификаций.</w:t>
            </w:r>
          </w:p>
        </w:tc>
      </w:tr>
      <w:tr w:rsidR="00E90DA3" w:rsidRPr="00E90DA3" w14:paraId="04FCA5C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5BB87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405CB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30E63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5EE55C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6F5B1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A065E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172388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процесса разработки программного обеспечения.</w:t>
            </w:r>
          </w:p>
        </w:tc>
      </w:tr>
      <w:tr w:rsidR="00E90DA3" w:rsidRPr="00E90DA3" w14:paraId="387D57C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35D6D8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23F199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C5E8B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процесса разработки программного обеспечения.</w:t>
            </w:r>
          </w:p>
        </w:tc>
      </w:tr>
      <w:tr w:rsidR="00E90DA3" w:rsidRPr="00E90DA3" w14:paraId="1040593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B9D0FB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36F94B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A9697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интегрированию программных модулей.</w:t>
            </w:r>
          </w:p>
        </w:tc>
      </w:tr>
      <w:tr w:rsidR="00E90DA3" w:rsidRPr="00E90DA3" w14:paraId="507AA61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FAB826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B660B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A9284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верификации и аттестации программного обеспечения.</w:t>
            </w:r>
          </w:p>
        </w:tc>
      </w:tr>
      <w:tr w:rsidR="00E90DA3" w:rsidRPr="00E90DA3" w14:paraId="0637729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C42EE6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C1307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6D753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способы идентификации сбоев и ошибок при интеграции приложений.</w:t>
            </w:r>
          </w:p>
        </w:tc>
      </w:tr>
      <w:tr w:rsidR="00E90DA3" w:rsidRPr="00E90DA3" w14:paraId="1B70567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832CA2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819A0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9FEB4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схемы обработки исключительных ситуаций.</w:t>
            </w:r>
          </w:p>
        </w:tc>
      </w:tr>
      <w:tr w:rsidR="00E90DA3" w:rsidRPr="00E90DA3" w14:paraId="04DCA0F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FB1258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F9D59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084772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виды тестирования программных продуктов.</w:t>
            </w:r>
          </w:p>
        </w:tc>
      </w:tr>
      <w:tr w:rsidR="00E90DA3" w:rsidRPr="00E90DA3" w14:paraId="16A15FA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F18C0C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3A7AA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250F3B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Приемы работы с инструментальными средствами тестирования и отладки.</w:t>
            </w:r>
          </w:p>
        </w:tc>
      </w:tr>
      <w:tr w:rsidR="00E90DA3" w:rsidRPr="00E90DA3" w14:paraId="47AAA91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7DF9D2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89BC07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32BDD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качества программной документации.</w:t>
            </w:r>
          </w:p>
        </w:tc>
      </w:tr>
      <w:tr w:rsidR="00E90DA3" w:rsidRPr="00E90DA3" w14:paraId="3C11C6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924CC9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3C9876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5C96C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организации инспектирования и верификации.</w:t>
            </w:r>
          </w:p>
        </w:tc>
      </w:tr>
      <w:tr w:rsidR="00E90DA3" w:rsidRPr="00E90DA3" w14:paraId="3B4A831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104BD9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DEAA4F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C6B64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Встроенные и основные специализированные инструменты анализа качества программных продуктов.</w:t>
            </w:r>
          </w:p>
        </w:tc>
      </w:tr>
      <w:tr w:rsidR="00E90DA3" w:rsidRPr="00E90DA3" w14:paraId="799EC66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4944BB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29B26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AEDE9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6E998A3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B2F80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85898C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2.5. Производить инспектирование компонент программного обеспечения на предмет соответствия стандартам кодирования.</w:t>
            </w:r>
          </w:p>
        </w:tc>
        <w:tc>
          <w:tcPr>
            <w:tcW w:w="4437" w:type="dxa"/>
            <w:tcBorders>
              <w:top w:val="nil"/>
              <w:left w:val="nil"/>
              <w:bottom w:val="single" w:sz="4" w:space="0" w:color="auto"/>
              <w:right w:val="single" w:sz="4" w:space="0" w:color="auto"/>
            </w:tcBorders>
            <w:shd w:val="clear" w:color="auto" w:fill="auto"/>
            <w:hideMark/>
          </w:tcPr>
          <w:p w14:paraId="09E9EF9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4A71D2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3590ED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9B2F4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71F3E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Инспектировать разработанные программные модули на предмет соответствия стандартам кодирования.</w:t>
            </w:r>
          </w:p>
        </w:tc>
      </w:tr>
      <w:tr w:rsidR="00E90DA3" w:rsidRPr="00E90DA3" w14:paraId="4C1A1E0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A16C73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E4BB6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F744D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07D5C5E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0FE54C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807EBA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E936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выбранную систему контроля версий.</w:t>
            </w:r>
          </w:p>
        </w:tc>
      </w:tr>
      <w:tr w:rsidR="00E90DA3" w:rsidRPr="00E90DA3" w14:paraId="1D2F1E4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F15E7C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6A050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C50A74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для получения кода с заданной функциональностью и степенью качества.</w:t>
            </w:r>
          </w:p>
        </w:tc>
      </w:tr>
      <w:tr w:rsidR="00E90DA3" w:rsidRPr="00E90DA3" w14:paraId="7A22648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3A8389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8FF3A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838F6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проектную и техническую документацию.</w:t>
            </w:r>
          </w:p>
        </w:tc>
      </w:tr>
      <w:tr w:rsidR="00E90DA3" w:rsidRPr="00E90DA3" w14:paraId="6E337F9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477424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371A6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FBBAA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постобработку данных.</w:t>
            </w:r>
          </w:p>
        </w:tc>
      </w:tr>
      <w:tr w:rsidR="00E90DA3" w:rsidRPr="00E90DA3" w14:paraId="0390A68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8B29A2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6D16D6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B5F56C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Приемы работы в системах контроля версий.</w:t>
            </w:r>
          </w:p>
        </w:tc>
      </w:tr>
      <w:tr w:rsidR="00E90DA3" w:rsidRPr="00E90DA3" w14:paraId="02604BA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F5220A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BC623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0FC7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ошибки в системных компонентах на основе спецификаций.</w:t>
            </w:r>
          </w:p>
        </w:tc>
      </w:tr>
      <w:tr w:rsidR="00E90DA3" w:rsidRPr="00E90DA3" w14:paraId="21AD7E7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341F0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3C27A3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D8AE8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67BD8E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7D95EE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1A2B7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0352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процесса разработки программного обеспечения.</w:t>
            </w:r>
          </w:p>
        </w:tc>
      </w:tr>
      <w:tr w:rsidR="00E90DA3" w:rsidRPr="00E90DA3" w14:paraId="0AC764A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83E1B2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1A5325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89E94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процесса разработки программного обеспечения.</w:t>
            </w:r>
          </w:p>
        </w:tc>
      </w:tr>
      <w:tr w:rsidR="00E90DA3" w:rsidRPr="00E90DA3" w14:paraId="309BEF0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E6CE0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F0C1B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457B6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интегрированию программных модулей.</w:t>
            </w:r>
          </w:p>
        </w:tc>
      </w:tr>
      <w:tr w:rsidR="00E90DA3" w:rsidRPr="00E90DA3" w14:paraId="3A85103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92E3D8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FC522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E81BF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верификации и аттестации программного обеспечения.</w:t>
            </w:r>
          </w:p>
        </w:tc>
      </w:tr>
      <w:tr w:rsidR="00E90DA3" w:rsidRPr="00E90DA3" w14:paraId="31E92CC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DCB1C9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1593B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CFD34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качества программной документации.</w:t>
            </w:r>
          </w:p>
        </w:tc>
      </w:tr>
      <w:tr w:rsidR="00E90DA3" w:rsidRPr="00E90DA3" w14:paraId="1524182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9687E6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C7002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5DA8D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организации инспектирования и верификации.</w:t>
            </w:r>
          </w:p>
        </w:tc>
      </w:tr>
      <w:tr w:rsidR="00E90DA3" w:rsidRPr="00E90DA3" w14:paraId="4273564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4C053C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15B0CE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0ACD5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Встроенные и основные специализированные инструменты анализа качества программных продуктов.</w:t>
            </w:r>
          </w:p>
        </w:tc>
      </w:tr>
      <w:tr w:rsidR="00E90DA3" w:rsidRPr="00E90DA3" w14:paraId="02CB49B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DC1831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CF392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CFD28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5E054196"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4BD8142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Ревьюирование программных продуктов.</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B89DCC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3.1. Осуществлять ревьюирование программного кода в соответствии с технической документацией.</w:t>
            </w:r>
          </w:p>
        </w:tc>
        <w:tc>
          <w:tcPr>
            <w:tcW w:w="4437" w:type="dxa"/>
            <w:tcBorders>
              <w:top w:val="nil"/>
              <w:left w:val="nil"/>
              <w:bottom w:val="single" w:sz="4" w:space="0" w:color="auto"/>
              <w:right w:val="single" w:sz="4" w:space="0" w:color="auto"/>
            </w:tcBorders>
            <w:shd w:val="clear" w:color="auto" w:fill="auto"/>
            <w:hideMark/>
          </w:tcPr>
          <w:p w14:paraId="32E6DEF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788F6A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AB201B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F99F3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85E5FA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построение заданных моделей программного средства с помощью графического языка (обратное проектирование).</w:t>
            </w:r>
          </w:p>
        </w:tc>
      </w:tr>
      <w:tr w:rsidR="00E90DA3" w:rsidRPr="00E90DA3" w14:paraId="21EE027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C6BC5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D94093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320B7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0CB31E6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2E222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84D49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05419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проектной документацией, разработанной с использованием графических языков спецификаций.</w:t>
            </w:r>
          </w:p>
        </w:tc>
      </w:tr>
      <w:tr w:rsidR="00E90DA3" w:rsidRPr="00E90DA3" w14:paraId="6B47D0B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EA1D3E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14BC64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0328F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12F028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D1EEAC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21962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8A496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решения задачи планирования и контроля развития проекта.</w:t>
            </w:r>
          </w:p>
        </w:tc>
      </w:tr>
      <w:tr w:rsidR="00E90DA3" w:rsidRPr="00E90DA3" w14:paraId="3852782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81F1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15F06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3B3806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Принятые стандарты обозначений в графических языках моделирования.</w:t>
            </w:r>
          </w:p>
        </w:tc>
      </w:tr>
      <w:tr w:rsidR="00E90DA3" w:rsidRPr="00E90DA3" w14:paraId="6ABEBAD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ED7CCC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D8B88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2AF32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Типовые функциональные роли в коллективе разработчиков, правила совмещения ролей.</w:t>
            </w:r>
          </w:p>
        </w:tc>
      </w:tr>
      <w:tr w:rsidR="00E90DA3" w:rsidRPr="00E90DA3" w14:paraId="7033231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11BEB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CF383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ABA05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04C2E25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4D5078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B8DF93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3.2. Выполнять измерение характеристик компонент </w:t>
            </w:r>
            <w:r w:rsidRPr="00E90DA3">
              <w:rPr>
                <w:rFonts w:ascii="Times New Roman" w:eastAsia="Times New Roman" w:hAnsi="Times New Roman" w:cs="Times New Roman"/>
                <w:color w:val="000000"/>
              </w:rPr>
              <w:lastRenderedPageBreak/>
              <w:t>программного продукта для определения соответствия заданным критериям.</w:t>
            </w:r>
          </w:p>
        </w:tc>
        <w:tc>
          <w:tcPr>
            <w:tcW w:w="4437" w:type="dxa"/>
            <w:tcBorders>
              <w:top w:val="nil"/>
              <w:left w:val="nil"/>
              <w:bottom w:val="single" w:sz="4" w:space="0" w:color="auto"/>
              <w:right w:val="single" w:sz="4" w:space="0" w:color="auto"/>
            </w:tcBorders>
            <w:shd w:val="clear" w:color="auto" w:fill="auto"/>
            <w:hideMark/>
          </w:tcPr>
          <w:p w14:paraId="009F927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1A6D1ED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37291F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561B4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60C4D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характеристики программного продукта и автоматизированных средств.</w:t>
            </w:r>
          </w:p>
        </w:tc>
      </w:tr>
      <w:tr w:rsidR="00E90DA3" w:rsidRPr="00E90DA3" w14:paraId="1F014C9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745D0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509B5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B64A45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Измерять характеристики программного проекта.</w:t>
            </w:r>
          </w:p>
        </w:tc>
      </w:tr>
      <w:tr w:rsidR="00E90DA3" w:rsidRPr="00E90DA3" w14:paraId="0F7479B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FE3EC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E3E5E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2F86CD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4E40B23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26DC31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E1110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57400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стандартные метрики по прогнозированию затрат, сроков и качества.</w:t>
            </w:r>
          </w:p>
        </w:tc>
      </w:tr>
      <w:tr w:rsidR="00E90DA3" w:rsidRPr="00E90DA3" w14:paraId="4FC6E94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011DF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E6E1C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7125E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метрики программного кода специализированными средствами.</w:t>
            </w:r>
          </w:p>
        </w:tc>
      </w:tr>
      <w:tr w:rsidR="00E90DA3" w:rsidRPr="00E90DA3" w14:paraId="0FFA9AC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CEF252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71080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44E03F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B2CDBD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C11B1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D8D47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5CBF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стандарты качества программного продукта и процессов его обеспечения.</w:t>
            </w:r>
          </w:p>
        </w:tc>
      </w:tr>
      <w:tr w:rsidR="00E90DA3" w:rsidRPr="00E90DA3" w14:paraId="6B43425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FA7E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CA517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2A4119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в команде разработчиков.</w:t>
            </w:r>
          </w:p>
        </w:tc>
      </w:tr>
      <w:tr w:rsidR="00E90DA3" w:rsidRPr="00E90DA3" w14:paraId="20A78F3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E53F8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66A129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tc>
        <w:tc>
          <w:tcPr>
            <w:tcW w:w="4437" w:type="dxa"/>
            <w:tcBorders>
              <w:top w:val="nil"/>
              <w:left w:val="nil"/>
              <w:bottom w:val="single" w:sz="4" w:space="0" w:color="auto"/>
              <w:right w:val="single" w:sz="4" w:space="0" w:color="auto"/>
            </w:tcBorders>
            <w:shd w:val="clear" w:color="auto" w:fill="auto"/>
            <w:hideMark/>
          </w:tcPr>
          <w:p w14:paraId="6E57280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2E2BA68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72D7EB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7629DC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4C963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Оптимизировать программный код с использованием специализированных программных средств.</w:t>
            </w:r>
          </w:p>
        </w:tc>
      </w:tr>
      <w:tr w:rsidR="00E90DA3" w:rsidRPr="00E90DA3" w14:paraId="748CB86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A06E1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AD766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A315E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основные методологии процессов разработки программного обеспечения.</w:t>
            </w:r>
          </w:p>
        </w:tc>
      </w:tr>
      <w:tr w:rsidR="00E90DA3" w:rsidRPr="00E90DA3" w14:paraId="6911C44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58C288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FCAC4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469C75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0DDA9C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9A49A6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C573B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F4C95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оптимизацию программного кода с использованием специализированных программных средств.</w:t>
            </w:r>
          </w:p>
        </w:tc>
      </w:tr>
      <w:tr w:rsidR="00E90DA3" w:rsidRPr="00E90DA3" w14:paraId="4A6E75C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2C6616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94664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B2520F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и технологии тестирования и ревьюирования кода и проектной документации.</w:t>
            </w:r>
          </w:p>
        </w:tc>
      </w:tr>
      <w:tr w:rsidR="00E90DA3" w:rsidRPr="00E90DA3" w14:paraId="52F7128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AA9292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9CE9E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C52A5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6782722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8E3E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0FDB7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62487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построения системы диаграмм деятельности программного проекта.</w:t>
            </w:r>
          </w:p>
        </w:tc>
      </w:tr>
      <w:tr w:rsidR="00E90DA3" w:rsidRPr="00E90DA3" w14:paraId="01A0EC5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261AD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846894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50D7DD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Приемы работы с инструментальными средами проектирования программных продуктов.</w:t>
            </w:r>
          </w:p>
        </w:tc>
      </w:tr>
      <w:tr w:rsidR="00E90DA3" w:rsidRPr="00E90DA3" w14:paraId="30F9513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5983DB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0C8398F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3.4. 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2F8F8BF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F399B6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7ADA24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B385B1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0AA3C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Обосновывать выбор методологии и средств разработки программного обеспечения.</w:t>
            </w:r>
          </w:p>
        </w:tc>
      </w:tr>
      <w:tr w:rsidR="00E90DA3" w:rsidRPr="00E90DA3" w14:paraId="36F44F5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00C7CC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1C233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7F693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AA2404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594160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1D82C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2DDDC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сравнительный анализ программных продуктов.</w:t>
            </w:r>
          </w:p>
        </w:tc>
      </w:tr>
      <w:tr w:rsidR="00E90DA3" w:rsidRPr="00E90DA3" w14:paraId="2599EC8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D89095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36FEE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DDD0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сравнительный анализ средств разработки программных продуктов.</w:t>
            </w:r>
          </w:p>
        </w:tc>
      </w:tr>
      <w:tr w:rsidR="00E90DA3" w:rsidRPr="00E90DA3" w14:paraId="5F84F60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D1500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9C6737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49491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Разграничивать подходы к менеджменту программных проектов.</w:t>
            </w:r>
          </w:p>
        </w:tc>
      </w:tr>
      <w:tr w:rsidR="00E90DA3" w:rsidRPr="00E90DA3" w14:paraId="2742743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ADF57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1DD4F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7F007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4A9E64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B70E2F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4BF925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5DFC6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сравнительного анализа программных продуктов и средств разработки.</w:t>
            </w:r>
          </w:p>
        </w:tc>
      </w:tr>
      <w:tr w:rsidR="00E90DA3" w:rsidRPr="00E90DA3" w14:paraId="01FDEC6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4F4BF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C61E12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20702A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подходы к менеджменту программных продуктов.</w:t>
            </w:r>
          </w:p>
        </w:tc>
      </w:tr>
      <w:tr w:rsidR="00E90DA3" w:rsidRPr="00E90DA3" w14:paraId="5AF3916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563118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4A4F17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6CF54C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оценки бюджета, сроков и рисков разработки программ.</w:t>
            </w:r>
          </w:p>
        </w:tc>
      </w:tr>
      <w:tr w:rsidR="00E90DA3" w:rsidRPr="00E90DA3" w14:paraId="0F9770ED"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4D1F2BE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Сопровождение и обслуживание программного обеспечения компьютерных систем.</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FE55D2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4.1. Осуществлять инсталляцию, настройку и обслуживание программного обеспечения компьютерных систем.</w:t>
            </w:r>
          </w:p>
        </w:tc>
        <w:tc>
          <w:tcPr>
            <w:tcW w:w="4437" w:type="dxa"/>
            <w:tcBorders>
              <w:top w:val="nil"/>
              <w:left w:val="nil"/>
              <w:bottom w:val="single" w:sz="4" w:space="0" w:color="auto"/>
              <w:right w:val="single" w:sz="4" w:space="0" w:color="auto"/>
            </w:tcBorders>
            <w:shd w:val="clear" w:color="auto" w:fill="auto"/>
            <w:hideMark/>
          </w:tcPr>
          <w:p w14:paraId="5D332EC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376820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FD3F0A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C3946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21F31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инсталляцию, настройку и обслуживание программного обеспечения компьютерных систем.</w:t>
            </w:r>
          </w:p>
        </w:tc>
      </w:tr>
      <w:tr w:rsidR="00E90DA3" w:rsidRPr="00E90DA3" w14:paraId="49B1452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4664E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3D8EB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D9E84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Настройка отдельных компонентов программного обеспечения компьютерных систем.</w:t>
            </w:r>
          </w:p>
        </w:tc>
      </w:tr>
      <w:tr w:rsidR="00E90DA3" w:rsidRPr="00E90DA3" w14:paraId="2FC1B3F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0B70D6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8A54F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AEAE0D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9E98B3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522B6B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FC97BF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A50C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Подбирать и настраивать конфигурацию программного обеспечения компьютерных систем.</w:t>
            </w:r>
          </w:p>
        </w:tc>
      </w:tr>
      <w:tr w:rsidR="00E90DA3" w:rsidRPr="00E90DA3" w14:paraId="4902B4B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F8E75E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4EE0B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106BC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инсталляцию программного обеспечения компьютерных систем.</w:t>
            </w:r>
          </w:p>
        </w:tc>
      </w:tr>
      <w:tr w:rsidR="00E90DA3" w:rsidRPr="00E90DA3" w14:paraId="344BD16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7DA9B2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87F117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CEDEF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Производить настройку отдельных компонент программного обеспечения компьютерных систем.</w:t>
            </w:r>
          </w:p>
        </w:tc>
      </w:tr>
      <w:tr w:rsidR="00E90DA3" w:rsidRPr="00E90DA3" w14:paraId="7837339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BACBD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CE7E46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31452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7590EB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8C4530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B1D53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4C5B5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средства эффективного анализа функционирования программного обеспечения.</w:t>
            </w:r>
          </w:p>
        </w:tc>
      </w:tr>
      <w:tr w:rsidR="00E90DA3" w:rsidRPr="00E90DA3" w14:paraId="139B45F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E95805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86903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FAB244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виды работ на этапе сопровождения ПО.</w:t>
            </w:r>
          </w:p>
        </w:tc>
      </w:tr>
      <w:tr w:rsidR="00E90DA3" w:rsidRPr="00E90DA3" w14:paraId="4BE8FF7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6D7883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591995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4.2. Осуществлять измерения эксплуатационных характеристик программного обеспечения компьютерных систем.</w:t>
            </w:r>
          </w:p>
        </w:tc>
        <w:tc>
          <w:tcPr>
            <w:tcW w:w="4437" w:type="dxa"/>
            <w:tcBorders>
              <w:top w:val="nil"/>
              <w:left w:val="nil"/>
              <w:bottom w:val="single" w:sz="4" w:space="0" w:color="auto"/>
              <w:right w:val="single" w:sz="4" w:space="0" w:color="auto"/>
            </w:tcBorders>
            <w:shd w:val="clear" w:color="auto" w:fill="auto"/>
            <w:hideMark/>
          </w:tcPr>
          <w:p w14:paraId="4DB5A0D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1A1187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49D9FD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0A07F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E0A1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Измерять эксплуатационные характеристики программного обеспечения компьютерных систем на соответствие требованиям.</w:t>
            </w:r>
          </w:p>
        </w:tc>
      </w:tr>
      <w:tr w:rsidR="00E90DA3" w:rsidRPr="00E90DA3" w14:paraId="525B746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C35AE4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6BDA7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A81C8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172031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98E96C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3BED1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C039B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Измерять и анализировать эксплуатационные характеристики качества программного обеспечения.</w:t>
            </w:r>
          </w:p>
        </w:tc>
      </w:tr>
      <w:tr w:rsidR="00E90DA3" w:rsidRPr="00E90DA3" w14:paraId="1E68D77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DECCDD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A2689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192F90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DFC82C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71EBA1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D6A1C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08644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средства эффективного анализа функционирования программного обеспечения.</w:t>
            </w:r>
          </w:p>
        </w:tc>
      </w:tr>
      <w:tr w:rsidR="00E90DA3" w:rsidRPr="00E90DA3" w14:paraId="56CA4E2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B3153C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E68949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19832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контроля конфигурации и поддержки целостности конфигурации ПО.</w:t>
            </w:r>
          </w:p>
        </w:tc>
      </w:tr>
      <w:tr w:rsidR="00E90DA3" w:rsidRPr="00E90DA3" w14:paraId="03DC984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A2440B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BD2DE6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4.3. Выполнять работы по модификации отдельных компонент программного </w:t>
            </w:r>
            <w:r w:rsidRPr="00E90DA3">
              <w:rPr>
                <w:rFonts w:ascii="Times New Roman" w:eastAsia="Times New Roman" w:hAnsi="Times New Roman" w:cs="Times New Roman"/>
                <w:color w:val="000000"/>
              </w:rPr>
              <w:lastRenderedPageBreak/>
              <w:t>обеспечения в соответствии с потребностями заказчика.</w:t>
            </w:r>
          </w:p>
        </w:tc>
        <w:tc>
          <w:tcPr>
            <w:tcW w:w="4437" w:type="dxa"/>
            <w:tcBorders>
              <w:top w:val="nil"/>
              <w:left w:val="nil"/>
              <w:bottom w:val="single" w:sz="4" w:space="0" w:color="auto"/>
              <w:right w:val="single" w:sz="4" w:space="0" w:color="auto"/>
            </w:tcBorders>
            <w:shd w:val="clear" w:color="auto" w:fill="auto"/>
            <w:hideMark/>
          </w:tcPr>
          <w:p w14:paraId="73AB0B4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2091AC1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0CAD4C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52A3B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5FD59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Модифицировать отдельные компоненты программного обеспечения в соответствии с потребностями заказчика.</w:t>
            </w:r>
          </w:p>
        </w:tc>
      </w:tr>
      <w:tr w:rsidR="00E90DA3" w:rsidRPr="00E90DA3" w14:paraId="751711C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F84BF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2B1CD0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14A5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Выполнение отдельных видов работ на этапе поддержки программного обеспечения компьютерных систем.</w:t>
            </w:r>
          </w:p>
        </w:tc>
      </w:tr>
      <w:tr w:rsidR="00E90DA3" w:rsidRPr="00E90DA3" w14:paraId="0238F51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111FB1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D9E47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1D830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B97F1A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E205B9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67561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5EF98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направления модификации программного продукта.</w:t>
            </w:r>
          </w:p>
        </w:tc>
      </w:tr>
      <w:tr w:rsidR="00E90DA3" w:rsidRPr="00E90DA3" w14:paraId="58F2FC4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F1EA1A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2C8B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8FF65D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 настраивать программные модули программного продукта.</w:t>
            </w:r>
          </w:p>
        </w:tc>
      </w:tr>
      <w:tr w:rsidR="00E90DA3" w:rsidRPr="00E90DA3" w14:paraId="40D8698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C48CA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54B5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B9C57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Настраивать конфигурацию программного обеспечения компьютерных систем.</w:t>
            </w:r>
          </w:p>
        </w:tc>
      </w:tr>
      <w:tr w:rsidR="00E90DA3" w:rsidRPr="00E90DA3" w14:paraId="14F041F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956167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6A8E8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DA976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20F489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01F3C8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61EFC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39160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средства эффективного анализа функционирования программного обеспечения.</w:t>
            </w:r>
          </w:p>
        </w:tc>
      </w:tr>
      <w:tr w:rsidR="00E90DA3" w:rsidRPr="00E90DA3" w14:paraId="5B17755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F5F88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EFF3F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4.4. Обеспечивать защиту программного обеспечения компьютерных систем программными средствами.</w:t>
            </w:r>
          </w:p>
        </w:tc>
        <w:tc>
          <w:tcPr>
            <w:tcW w:w="4437" w:type="dxa"/>
            <w:tcBorders>
              <w:top w:val="nil"/>
              <w:left w:val="nil"/>
              <w:bottom w:val="single" w:sz="4" w:space="0" w:color="auto"/>
              <w:right w:val="single" w:sz="4" w:space="0" w:color="auto"/>
            </w:tcBorders>
            <w:shd w:val="clear" w:color="auto" w:fill="auto"/>
            <w:hideMark/>
          </w:tcPr>
          <w:p w14:paraId="1139379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1DFB7A0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DFDC61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BA4B29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638BE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Обеспечивать защиту программного обеспечения компьютерных систем программными средствами.</w:t>
            </w:r>
          </w:p>
        </w:tc>
      </w:tr>
      <w:tr w:rsidR="00E90DA3" w:rsidRPr="00E90DA3" w14:paraId="5CCE0FC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3855F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B3158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74CEA8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759FF3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83F9A0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B0612B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087AC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защиты программного обеспечения компьютерных систем.</w:t>
            </w:r>
          </w:p>
        </w:tc>
      </w:tr>
      <w:tr w:rsidR="00E90DA3" w:rsidRPr="00E90DA3" w14:paraId="7DAF692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A127F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B87FF8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62F07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риски и характеристики качества программного обеспечения.</w:t>
            </w:r>
          </w:p>
        </w:tc>
      </w:tr>
      <w:tr w:rsidR="00E90DA3" w:rsidRPr="00E90DA3" w14:paraId="59FD7B9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D6112C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19EC1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8387C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Выбирать и использовать методы и средства защиты компьютерных систем программными и аппаратными средствами.</w:t>
            </w:r>
          </w:p>
        </w:tc>
      </w:tr>
      <w:tr w:rsidR="00E90DA3" w:rsidRPr="00E90DA3" w14:paraId="4DF538D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C7B51E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02FD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D2D2F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930859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392260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8CAEFC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5CA4F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средства и методы защиты компьютерных систем программными и аппаратными средствами.</w:t>
            </w:r>
          </w:p>
        </w:tc>
      </w:tr>
      <w:tr w:rsidR="00E90DA3" w:rsidRPr="00E90DA3" w14:paraId="792A8FFF"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3582F6F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Проектирование и разработка информационных систем.</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C48F8C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5.1. Собирать исходные данные для разработки проектной документации на информационную систему.</w:t>
            </w:r>
          </w:p>
        </w:tc>
        <w:tc>
          <w:tcPr>
            <w:tcW w:w="4437" w:type="dxa"/>
            <w:tcBorders>
              <w:top w:val="nil"/>
              <w:left w:val="nil"/>
              <w:bottom w:val="single" w:sz="4" w:space="0" w:color="auto"/>
              <w:right w:val="single" w:sz="4" w:space="0" w:color="auto"/>
            </w:tcBorders>
            <w:shd w:val="clear" w:color="auto" w:fill="auto"/>
            <w:hideMark/>
          </w:tcPr>
          <w:p w14:paraId="167DF4F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FA5671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0E330A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CE830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B84C5C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предметную область.</w:t>
            </w:r>
          </w:p>
        </w:tc>
      </w:tr>
      <w:tr w:rsidR="00E90DA3" w:rsidRPr="00E90DA3" w14:paraId="07F4B00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771F0B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2BADB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B4F3A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обработки информации.</w:t>
            </w:r>
          </w:p>
        </w:tc>
      </w:tr>
      <w:tr w:rsidR="00E90DA3" w:rsidRPr="00E90DA3" w14:paraId="688AB02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111CC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D630B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18629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Обеспечивать сбор данных для анализа использования и функционирования информационной системы.</w:t>
            </w:r>
          </w:p>
        </w:tc>
      </w:tr>
      <w:tr w:rsidR="00E90DA3" w:rsidRPr="00E90DA3" w14:paraId="4F4AD0D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942FE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FE1D5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B942F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состав оборудования и программных средств разработки информационной системы.</w:t>
            </w:r>
          </w:p>
        </w:tc>
      </w:tr>
      <w:tr w:rsidR="00E90DA3" w:rsidRPr="00E90DA3" w14:paraId="0FDE53B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43A195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EB5E5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8F4F3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w:t>
            </w:r>
          </w:p>
        </w:tc>
      </w:tr>
      <w:tr w:rsidR="00E90DA3" w:rsidRPr="00E90DA3" w14:paraId="0118BD72"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5F3D399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AD7279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B171F4E"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Специалист по информационным системам" и "Разработчик web и мультимедийных приложений":</w:t>
            </w:r>
          </w:p>
        </w:tc>
      </w:tr>
      <w:tr w:rsidR="00E90DA3" w:rsidRPr="00E90DA3" w14:paraId="06097C1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D28642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198012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71A66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работы предпроектной стадии.</w:t>
            </w:r>
          </w:p>
        </w:tc>
      </w:tr>
      <w:tr w:rsidR="00E90DA3" w:rsidRPr="00E90DA3" w14:paraId="7AC5797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4EA9B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4A547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997AC9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645C8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D0DA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B6173E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A8AEC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постановку задачи по обработке информации.</w:t>
            </w:r>
          </w:p>
        </w:tc>
      </w:tr>
      <w:tr w:rsidR="00E90DA3" w:rsidRPr="00E90DA3" w14:paraId="32413FB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E356FB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0C648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7951B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анализ предметной области.</w:t>
            </w:r>
          </w:p>
        </w:tc>
      </w:tr>
      <w:tr w:rsidR="00E90DA3" w:rsidRPr="00E90DA3" w14:paraId="7B41945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C36F0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A8E93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508521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алгоритмы обработки информации для различных приложений.</w:t>
            </w:r>
          </w:p>
        </w:tc>
      </w:tr>
      <w:tr w:rsidR="00E90DA3" w:rsidRPr="00E90DA3" w14:paraId="76EB02F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DE4CDF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BE0F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6CAB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инструментальными средствами обработки информации.</w:t>
            </w:r>
          </w:p>
        </w:tc>
      </w:tr>
      <w:tr w:rsidR="00E90DA3" w:rsidRPr="00E90DA3" w14:paraId="08EC0A64"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0DC9C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71DED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7E14AE"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Специалист по информационным системам" и "Разработчик web и мультимедийных приложений":</w:t>
            </w:r>
          </w:p>
        </w:tc>
      </w:tr>
      <w:tr w:rsidR="00E90DA3" w:rsidRPr="00E90DA3" w14:paraId="74D27AE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257542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43398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01B03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выбор модели построения информационной системы.</w:t>
            </w:r>
          </w:p>
        </w:tc>
      </w:tr>
      <w:tr w:rsidR="00E90DA3" w:rsidRPr="00E90DA3" w14:paraId="4AD1200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9C20E6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AEF2C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A3F3E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выбор модели и средства построения информационной системы и программных средств.</w:t>
            </w:r>
          </w:p>
        </w:tc>
      </w:tr>
      <w:tr w:rsidR="00E90DA3" w:rsidRPr="00E90DA3" w14:paraId="3644160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3C6024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52734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1D2C9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609E23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D0E433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36718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AEE16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виды и процедуры обработки информации, модели и методы решения задач обработки информации.</w:t>
            </w:r>
          </w:p>
        </w:tc>
      </w:tr>
      <w:tr w:rsidR="00E90DA3" w:rsidRPr="00E90DA3" w14:paraId="1A5C99D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43841D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433B5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49194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платформы для создания, исполнения и управления информационной системой.</w:t>
            </w:r>
          </w:p>
        </w:tc>
      </w:tr>
      <w:tr w:rsidR="00E90DA3" w:rsidRPr="00E90DA3" w14:paraId="4781A25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D873C3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81D61F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44411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модели построения информационных систем, их структуру, особенности и области применения.</w:t>
            </w:r>
          </w:p>
        </w:tc>
      </w:tr>
      <w:tr w:rsidR="00E90DA3" w:rsidRPr="00E90DA3" w14:paraId="371AF37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33CAF2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1942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61B79C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Платформы для создания, исполнения и управления информационной системой.</w:t>
            </w:r>
          </w:p>
        </w:tc>
      </w:tr>
      <w:tr w:rsidR="00E90DA3" w:rsidRPr="00E90DA3" w14:paraId="1C997020"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FFA52C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475C0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A1BB41"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Специалист по информационным системам" и "Разработчик web и мультимедийных приложений":</w:t>
            </w:r>
          </w:p>
        </w:tc>
      </w:tr>
      <w:tr w:rsidR="00E90DA3" w:rsidRPr="00E90DA3" w14:paraId="70090B7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56F485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377E8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FE1F7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процессы управления проектом разработки.</w:t>
            </w:r>
          </w:p>
        </w:tc>
      </w:tr>
      <w:tr w:rsidR="00E90DA3" w:rsidRPr="00E90DA3" w14:paraId="623AB39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608BC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2BBB8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C6B5D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средства проектирования, разработки и тестирования информационных систем.</w:t>
            </w:r>
          </w:p>
        </w:tc>
      </w:tr>
      <w:tr w:rsidR="00E90DA3" w:rsidRPr="00E90DA3" w14:paraId="19EF90C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109D5A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155FC0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5.2. Разрабатывать проектную документацию на разработку информационной системы в соответствии с требованиями заказчика.</w:t>
            </w:r>
          </w:p>
        </w:tc>
        <w:tc>
          <w:tcPr>
            <w:tcW w:w="4437" w:type="dxa"/>
            <w:tcBorders>
              <w:top w:val="nil"/>
              <w:left w:val="nil"/>
              <w:bottom w:val="single" w:sz="4" w:space="0" w:color="auto"/>
              <w:right w:val="single" w:sz="4" w:space="0" w:color="auto"/>
            </w:tcBorders>
            <w:shd w:val="clear" w:color="auto" w:fill="auto"/>
            <w:hideMark/>
          </w:tcPr>
          <w:p w14:paraId="0AB341C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8FFF63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691736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50482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FDBB1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проектную документацию на информационную систему.</w:t>
            </w:r>
          </w:p>
        </w:tc>
      </w:tr>
      <w:tr w:rsidR="00E90DA3" w:rsidRPr="00E90DA3" w14:paraId="2C44E9B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E957C1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C7401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F2D79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7B3632D"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AC7A82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8A34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0F36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математическую и информационную постановку задач по обработке информации.</w:t>
            </w:r>
          </w:p>
        </w:tc>
      </w:tr>
      <w:tr w:rsidR="00E90DA3" w:rsidRPr="00E90DA3" w14:paraId="2C2DFF5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7F0748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B2A42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5028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алгоритмы обработки информации для различных приложений.</w:t>
            </w:r>
          </w:p>
        </w:tc>
      </w:tr>
      <w:tr w:rsidR="00E90DA3" w:rsidRPr="00E90DA3" w14:paraId="330F43B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BAA058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4A2B9C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BCCCF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22F005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A5C19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0065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750CF5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платформы для создания, исполнения и управления информационной системой.</w:t>
            </w:r>
          </w:p>
        </w:tc>
      </w:tr>
      <w:tr w:rsidR="00E90DA3" w:rsidRPr="00E90DA3" w14:paraId="7EB551E9"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02CEB3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64950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A7500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Национальную и международную систему стандартизации и сертификации и систему обеспечения качества продукции, методы контроля качества.</w:t>
            </w:r>
          </w:p>
        </w:tc>
      </w:tr>
      <w:tr w:rsidR="00E90DA3" w:rsidRPr="00E90DA3" w14:paraId="0F73ADA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D145B2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F96B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ACCE5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Сервисно - ориентированные архитектуры.</w:t>
            </w:r>
          </w:p>
        </w:tc>
      </w:tr>
      <w:tr w:rsidR="00E90DA3" w:rsidRPr="00E90DA3" w14:paraId="42FDD1F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3D9AA4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66FC2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E4362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Важность рассмотрения всех возможных вариантов и получения наилучшего решения на основе анализа и интересов клиента.</w:t>
            </w:r>
          </w:p>
        </w:tc>
      </w:tr>
      <w:tr w:rsidR="00E90DA3" w:rsidRPr="00E90DA3" w14:paraId="4BE9B3E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E6D480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6FFC3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2BD07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средства проектирования информационных систем.</w:t>
            </w:r>
          </w:p>
        </w:tc>
      </w:tr>
      <w:tr w:rsidR="00E90DA3" w:rsidRPr="00E90DA3" w14:paraId="6AE09AA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FA6BD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C437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93F31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понятия системного анализа.</w:t>
            </w:r>
          </w:p>
        </w:tc>
      </w:tr>
      <w:tr w:rsidR="00E90DA3" w:rsidRPr="00E90DA3" w14:paraId="6036777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59A03C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09101E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5.3. Разрабатывать подсистемы безопасности информационной системы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1601DAE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3E3C7A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49159D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301F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285F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Управлять процессом разработки приложений с использованием инструментальных средств.</w:t>
            </w:r>
          </w:p>
        </w:tc>
      </w:tr>
      <w:tr w:rsidR="00E90DA3" w:rsidRPr="00E90DA3" w14:paraId="5F44A1E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46E2C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9DC4C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929AA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Модифицировать отдельные модули информационной системы.</w:t>
            </w:r>
          </w:p>
        </w:tc>
      </w:tr>
      <w:tr w:rsidR="00E90DA3" w:rsidRPr="00E90DA3" w14:paraId="1CBE2637"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670430E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D5C04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13F1965"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6E42D8C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5CCBC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66C25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3AB51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Программировать в соответствии с требованиями технического задания.</w:t>
            </w:r>
          </w:p>
        </w:tc>
      </w:tr>
      <w:tr w:rsidR="00E90DA3" w:rsidRPr="00E90DA3" w14:paraId="6E2461F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58309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0EAC2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0EEA45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220E9B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CF4D4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D52D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0323B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и управлять проектом по разработке приложения и формулировать его задачи.</w:t>
            </w:r>
          </w:p>
        </w:tc>
      </w:tr>
      <w:tr w:rsidR="00E90DA3" w:rsidRPr="00E90DA3" w14:paraId="5394B653"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3B34AB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45B5D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D5D6913"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4E29599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B236DB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35EB0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86B06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языки структурного, объектно-ориентированного программирования и языка сценариев для создания независимых программ.</w:t>
            </w:r>
          </w:p>
        </w:tc>
      </w:tr>
      <w:tr w:rsidR="00E90DA3" w:rsidRPr="00E90DA3" w14:paraId="1DA75F2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5F0CB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076881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E4EBCA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графический интерфейс приложения.</w:t>
            </w:r>
          </w:p>
        </w:tc>
      </w:tr>
      <w:tr w:rsidR="00E90DA3" w:rsidRPr="00E90DA3" w14:paraId="09A6FC6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8F94B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ECDB2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4AEE5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6E5FE5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62E42C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C5999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A173D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Национальной и международной системы стандартизации и сертификации и систему обеспечения качества продукции.</w:t>
            </w:r>
          </w:p>
        </w:tc>
      </w:tr>
      <w:tr w:rsidR="00E90DA3" w:rsidRPr="00E90DA3" w14:paraId="3F07976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05AED0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44F45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5DDD8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контроля качества объектно-ориентированного программирования.</w:t>
            </w:r>
          </w:p>
        </w:tc>
      </w:tr>
      <w:tr w:rsidR="00E90DA3" w:rsidRPr="00E90DA3" w14:paraId="3ADA51B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147EF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B664F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34BB7E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Объектно-ориентированное программирование.</w:t>
            </w:r>
          </w:p>
        </w:tc>
      </w:tr>
      <w:tr w:rsidR="00E90DA3" w:rsidRPr="00E90DA3" w14:paraId="09D0A11D" w14:textId="77777777" w:rsidTr="006E09A1">
        <w:trPr>
          <w:trHeight w:val="1500"/>
        </w:trPr>
        <w:tc>
          <w:tcPr>
            <w:tcW w:w="2504" w:type="dxa"/>
            <w:vMerge/>
            <w:tcBorders>
              <w:top w:val="nil"/>
              <w:left w:val="single" w:sz="4" w:space="0" w:color="auto"/>
              <w:bottom w:val="single" w:sz="4" w:space="0" w:color="auto"/>
              <w:right w:val="single" w:sz="4" w:space="0" w:color="auto"/>
            </w:tcBorders>
            <w:vAlign w:val="center"/>
            <w:hideMark/>
          </w:tcPr>
          <w:p w14:paraId="647E841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9D7A2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6445A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Спецификации языка программирования, принципы создания графического пользовательского интерфейса (GUI), файлового ввода-вывода, создания сетевого сервера и сетевого клиента.</w:t>
            </w:r>
          </w:p>
        </w:tc>
      </w:tr>
      <w:tr w:rsidR="00E90DA3" w:rsidRPr="00E90DA3" w14:paraId="0E2E14E7"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23C184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0B514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7395993"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7D0B2A1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8E493B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04D83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E7509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Файлового ввода-вывода.</w:t>
            </w:r>
          </w:p>
        </w:tc>
      </w:tr>
      <w:tr w:rsidR="00E90DA3" w:rsidRPr="00E90DA3" w14:paraId="4938274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05B670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D8CAFA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93B0B9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Создания сетевого сервера и сетевого клиента.</w:t>
            </w:r>
          </w:p>
        </w:tc>
      </w:tr>
      <w:tr w:rsidR="00E90DA3" w:rsidRPr="00E90DA3" w14:paraId="6488DD1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A4781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44383E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5.4. Производить разработку модулей информационной системы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5D280D0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EF6F3A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197D9B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87E0B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C50FA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документацию по эксплуатации информационной системы.</w:t>
            </w:r>
          </w:p>
        </w:tc>
      </w:tr>
      <w:tr w:rsidR="00E90DA3" w:rsidRPr="00E90DA3" w14:paraId="68ED9D5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2ED3F8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AB084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69EE7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оценку качества и экономической эффективности информационной системы в рамках своей компетенции.</w:t>
            </w:r>
          </w:p>
        </w:tc>
      </w:tr>
      <w:tr w:rsidR="00E90DA3" w:rsidRPr="00E90DA3" w14:paraId="13173F3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EBB3F6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7CDA0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C4A5B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Модифицировать отдельные модули информационной системы.</w:t>
            </w:r>
          </w:p>
        </w:tc>
      </w:tr>
      <w:tr w:rsidR="00E90DA3" w:rsidRPr="00E90DA3" w14:paraId="3903868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DE10EF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0864A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0B067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E02593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74CC29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D1AA4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47EC2C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языки структурного, объектно-ориентированного программирования и языка сценариев для создания независимых программ.</w:t>
            </w:r>
          </w:p>
        </w:tc>
      </w:tr>
      <w:tr w:rsidR="00E90DA3" w:rsidRPr="00E90DA3" w14:paraId="2A21344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24F9B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48D4C9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BC0AFB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Решать прикладные вопросы программирования и языка сценариев для создания программ.</w:t>
            </w:r>
          </w:p>
        </w:tc>
      </w:tr>
      <w:tr w:rsidR="00E90DA3" w:rsidRPr="00E90DA3" w14:paraId="1D895EC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6DE6D5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E167B2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7E5B8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Проектировать и разрабатывать систему по заданным требованиям и спецификациям.</w:t>
            </w:r>
          </w:p>
        </w:tc>
      </w:tr>
      <w:tr w:rsidR="00E90DA3" w:rsidRPr="00E90DA3" w14:paraId="50C61C61"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A049B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BC4CF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E2398A"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05064F7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3B86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9F52F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3DAC4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графический интерфейс приложения.</w:t>
            </w:r>
          </w:p>
        </w:tc>
      </w:tr>
      <w:tr w:rsidR="00E90DA3" w:rsidRPr="00E90DA3" w14:paraId="71DFBAF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E23933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D3C96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E12F4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проект по разработке приложения и формулировать его задачи.</w:t>
            </w:r>
          </w:p>
        </w:tc>
      </w:tr>
      <w:tr w:rsidR="00E90DA3" w:rsidRPr="00E90DA3" w14:paraId="2F8C4E5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F147F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6A6A5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D7F813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41B563C"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4A5CD5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C2B6B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E7F12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Национальной и международной систему стандартизации и сертификации и систему обеспечения качества продукции, методы контроля качества.</w:t>
            </w:r>
          </w:p>
        </w:tc>
      </w:tr>
      <w:tr w:rsidR="00E90DA3" w:rsidRPr="00E90DA3" w14:paraId="58F159B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7C8194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7FB9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FE257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Объектно-ориентированное программирование.</w:t>
            </w:r>
          </w:p>
        </w:tc>
      </w:tr>
      <w:tr w:rsidR="00E90DA3" w:rsidRPr="00E90DA3" w14:paraId="76875A0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E0BC6D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D87F5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995C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Спецификации языка программирования, принципы создания графического пользовательского интерфейса (GUI).</w:t>
            </w:r>
          </w:p>
        </w:tc>
      </w:tr>
      <w:tr w:rsidR="00E90DA3" w:rsidRPr="00E90DA3" w14:paraId="2B65AD7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194E4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7FCD09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D9ECF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Важность рассмотрения всех возможных вариантов и получения наилучшего решения на основе анализа и интересов клиента.</w:t>
            </w:r>
          </w:p>
        </w:tc>
      </w:tr>
      <w:tr w:rsidR="00E90DA3" w:rsidRPr="00E90DA3" w14:paraId="5C2BEFC1"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A96109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A06B06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AACA9E"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49CE759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C99AF9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EF1B34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76B36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Файлового ввода-вывода, создания сетевого сервера и сетевого клиента.</w:t>
            </w:r>
          </w:p>
        </w:tc>
      </w:tr>
      <w:tr w:rsidR="00E90DA3" w:rsidRPr="00E90DA3" w14:paraId="333B044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0826B5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5CAC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C57E6B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Платформы для создания, исполнения и управления информационной системой.</w:t>
            </w:r>
          </w:p>
        </w:tc>
      </w:tr>
      <w:tr w:rsidR="00E90DA3" w:rsidRPr="00E90DA3" w14:paraId="1425EFA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A1FCCB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0FC854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4437" w:type="dxa"/>
            <w:tcBorders>
              <w:top w:val="nil"/>
              <w:left w:val="nil"/>
              <w:bottom w:val="single" w:sz="4" w:space="0" w:color="auto"/>
              <w:right w:val="single" w:sz="4" w:space="0" w:color="auto"/>
            </w:tcBorders>
            <w:shd w:val="clear" w:color="auto" w:fill="auto"/>
            <w:hideMark/>
          </w:tcPr>
          <w:p w14:paraId="6291F30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8563D8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E686AE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DB174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E1A0C4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методики тестирования разрабатываемых приложений.</w:t>
            </w:r>
          </w:p>
        </w:tc>
      </w:tr>
      <w:tr w:rsidR="00E90DA3" w:rsidRPr="00E90DA3" w14:paraId="61BC98D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F82A1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16C675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C4AA0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6EB3E3E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B3FCA4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3F76F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C3703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тестирования в соответствии с техническим заданием.</w:t>
            </w:r>
          </w:p>
        </w:tc>
      </w:tr>
      <w:tr w:rsidR="00E90DA3" w:rsidRPr="00E90DA3" w14:paraId="0E51BEA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63A5E6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43335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51629E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C77DA7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10C210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5BD5E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3298FA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Особенности программных средств, используемых в разработке ИС.</w:t>
            </w:r>
          </w:p>
        </w:tc>
      </w:tr>
      <w:tr w:rsidR="00E90DA3" w:rsidRPr="00E90DA3" w14:paraId="2CE5DB4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D0421C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290AB6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5.6. Разрабатывать техническую документацию на эксплуатацию информационной системы.</w:t>
            </w:r>
          </w:p>
        </w:tc>
        <w:tc>
          <w:tcPr>
            <w:tcW w:w="4437" w:type="dxa"/>
            <w:tcBorders>
              <w:top w:val="nil"/>
              <w:left w:val="nil"/>
              <w:bottom w:val="single" w:sz="4" w:space="0" w:color="auto"/>
              <w:right w:val="single" w:sz="4" w:space="0" w:color="auto"/>
            </w:tcBorders>
            <w:shd w:val="clear" w:color="auto" w:fill="auto"/>
            <w:hideMark/>
          </w:tcPr>
          <w:p w14:paraId="430B8B2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1877B13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91A7F5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8944E8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9558A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проектную документацию на информационную систему.</w:t>
            </w:r>
          </w:p>
        </w:tc>
      </w:tr>
      <w:tr w:rsidR="00E90DA3" w:rsidRPr="00E90DA3" w14:paraId="4CB85DF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2D5CE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6EC0B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E5108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отчетную документации по результатам работ.</w:t>
            </w:r>
          </w:p>
        </w:tc>
      </w:tr>
      <w:tr w:rsidR="00E90DA3" w:rsidRPr="00E90DA3" w14:paraId="5768EDB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7F9B2D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4F6B8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DBF59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стандарты при оформлении программной документации.</w:t>
            </w:r>
          </w:p>
        </w:tc>
      </w:tr>
      <w:tr w:rsidR="00E90DA3" w:rsidRPr="00E90DA3" w14:paraId="5CDCACC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F74026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08D3ED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5B005D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EF8B49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8DCED1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8057E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BA37B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проектную документацию на эксплуатацию информационной системы.</w:t>
            </w:r>
          </w:p>
        </w:tc>
      </w:tr>
      <w:tr w:rsidR="00E90DA3" w:rsidRPr="00E90DA3" w14:paraId="20D7862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633B18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82F8C1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1E6A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стандарты при оформлении программной документации.</w:t>
            </w:r>
          </w:p>
        </w:tc>
      </w:tr>
      <w:tr w:rsidR="00E90DA3" w:rsidRPr="00E90DA3" w14:paraId="60E79E0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7429C0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6876D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A2BAD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D0EBAF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0A75C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A3A6E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447442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модели построения информационных систем, их структура.</w:t>
            </w:r>
          </w:p>
        </w:tc>
      </w:tr>
      <w:tr w:rsidR="00E90DA3" w:rsidRPr="00E90DA3" w14:paraId="71DA68C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927D9B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8D92E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D80F9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критерии оценки качества и надежности функционирования информационной системы.</w:t>
            </w:r>
          </w:p>
        </w:tc>
      </w:tr>
      <w:tr w:rsidR="00E90DA3" w:rsidRPr="00E90DA3" w14:paraId="6BF14483"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62F23CD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14AD8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527221"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"Специалист по информационным системам" и "Разработчик web и мультимедийных приложений":</w:t>
            </w:r>
          </w:p>
        </w:tc>
      </w:tr>
      <w:tr w:rsidR="00E90DA3" w:rsidRPr="00E90DA3" w14:paraId="4759093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1DE555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7CDF4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8E2CC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Реинжиниринг бизнес-процессов.</w:t>
            </w:r>
          </w:p>
        </w:tc>
      </w:tr>
      <w:tr w:rsidR="00E90DA3" w:rsidRPr="00E90DA3" w14:paraId="6229DEE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DC44A7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E6A9BB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5.7. Производить оценку информационной системы для выявления возможности ее модернизации.</w:t>
            </w:r>
          </w:p>
        </w:tc>
        <w:tc>
          <w:tcPr>
            <w:tcW w:w="4437" w:type="dxa"/>
            <w:tcBorders>
              <w:top w:val="nil"/>
              <w:left w:val="nil"/>
              <w:bottom w:val="single" w:sz="4" w:space="0" w:color="auto"/>
              <w:right w:val="single" w:sz="4" w:space="0" w:color="auto"/>
            </w:tcBorders>
            <w:shd w:val="clear" w:color="auto" w:fill="auto"/>
            <w:hideMark/>
          </w:tcPr>
          <w:p w14:paraId="4AE584F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DD638C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B58229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341E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D88A2B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оценку качества и экономической эффективности информационной системы в рамках своей компетенции.</w:t>
            </w:r>
          </w:p>
        </w:tc>
      </w:tr>
      <w:tr w:rsidR="00E90DA3" w:rsidRPr="00E90DA3" w14:paraId="1CCF1D7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E4D8B1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DD551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916DAA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критерии оценки качества и надежности функционирования информационной системы.</w:t>
            </w:r>
          </w:p>
        </w:tc>
      </w:tr>
      <w:tr w:rsidR="00E90DA3" w:rsidRPr="00E90DA3" w14:paraId="7ECF8CB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0A9840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3A72F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759E5B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6130689"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7B55B7B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2750D7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936EE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методы и критерии оценивания предметной области и методы определения стратегии развития бизнес-процессов организации.</w:t>
            </w:r>
          </w:p>
        </w:tc>
      </w:tr>
      <w:tr w:rsidR="00E90DA3" w:rsidRPr="00E90DA3" w14:paraId="63DC5976"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2EE957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5E85B4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01BDD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Решать прикладные вопросы интеллектуальных систем с использованием статических экспертных систем, экспертных систем реального времени.</w:t>
            </w:r>
          </w:p>
        </w:tc>
      </w:tr>
      <w:tr w:rsidR="00E90DA3" w:rsidRPr="00E90DA3" w14:paraId="4E99C94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760EFD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DDDB2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2C5A8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C4266E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CCB99A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D1CA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05EB49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Системы обеспечения качества продукции.</w:t>
            </w:r>
          </w:p>
        </w:tc>
      </w:tr>
      <w:tr w:rsidR="00E90DA3" w:rsidRPr="00E90DA3" w14:paraId="616AEEE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A71D3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BD698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8690B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контроля качества в соответствии со стандартами.</w:t>
            </w:r>
          </w:p>
        </w:tc>
      </w:tr>
      <w:tr w:rsidR="00E90DA3" w:rsidRPr="00E90DA3" w14:paraId="48B66BCC"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5E5B409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Сопровождение информационных систем.</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DCA080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6.1. Разрабатывать техническое задание на сопровождение информационной системы.</w:t>
            </w:r>
          </w:p>
        </w:tc>
        <w:tc>
          <w:tcPr>
            <w:tcW w:w="4437" w:type="dxa"/>
            <w:tcBorders>
              <w:top w:val="nil"/>
              <w:left w:val="nil"/>
              <w:bottom w:val="single" w:sz="4" w:space="0" w:color="auto"/>
              <w:right w:val="single" w:sz="4" w:space="0" w:color="auto"/>
            </w:tcBorders>
            <w:shd w:val="clear" w:color="auto" w:fill="auto"/>
            <w:hideMark/>
          </w:tcPr>
          <w:p w14:paraId="7AA28AD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51A3D33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952426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3CA6CB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B8A52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техническое задание на сопровождение информационной системы в соответствии с предметной областью.</w:t>
            </w:r>
          </w:p>
        </w:tc>
      </w:tr>
      <w:tr w:rsidR="00E90DA3" w:rsidRPr="00E90DA3" w14:paraId="4A564F1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4EB5C0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3600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C3385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38BCB6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C259A4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9D272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F30EC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Поддерживать документацию в актуальном состоянии.</w:t>
            </w:r>
          </w:p>
        </w:tc>
      </w:tr>
      <w:tr w:rsidR="00E90DA3" w:rsidRPr="00E90DA3" w14:paraId="361AA0B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061A3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28588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D8A4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предложения о расширении функциональности информационной системы.</w:t>
            </w:r>
          </w:p>
        </w:tc>
      </w:tr>
      <w:tr w:rsidR="00E90DA3" w:rsidRPr="00E90DA3" w14:paraId="6FD3885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693D75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B9A0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4435DF"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информационным системам"</w:t>
            </w:r>
          </w:p>
        </w:tc>
      </w:tr>
      <w:tr w:rsidR="00E90DA3" w:rsidRPr="00E90DA3" w14:paraId="682178BD"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121A9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3743D8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685F6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предложения о прекращении эксплуатации информационной системы или ее реинжиниринге.</w:t>
            </w:r>
          </w:p>
        </w:tc>
      </w:tr>
      <w:tr w:rsidR="00E90DA3" w:rsidRPr="00E90DA3" w14:paraId="48DA420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721E7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CBD7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903FBA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B522C7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82328B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DE7E3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9E41E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Классификация информационных систем.</w:t>
            </w:r>
          </w:p>
        </w:tc>
      </w:tr>
      <w:tr w:rsidR="00E90DA3" w:rsidRPr="00E90DA3" w14:paraId="5212533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A8139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76CE2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ACEFED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работы экспертных систем.</w:t>
            </w:r>
          </w:p>
        </w:tc>
      </w:tr>
      <w:tr w:rsidR="00E90DA3" w:rsidRPr="00E90DA3" w14:paraId="7751CD2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40E72A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50D05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56C1B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Достижения мировой и отечественной информатики в области интеллектуализации информационных систем.</w:t>
            </w:r>
          </w:p>
        </w:tc>
      </w:tr>
      <w:tr w:rsidR="00E90DA3" w:rsidRPr="00E90DA3" w14:paraId="10B7732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83895A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D1255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B9365DB"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"Специалист по информационным системам"</w:t>
            </w:r>
          </w:p>
        </w:tc>
      </w:tr>
      <w:tr w:rsidR="00E90DA3" w:rsidRPr="00E90DA3" w14:paraId="3E3FD85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8CA5F7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BE059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E9612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Структура и этапы проектирования информационной системы.</w:t>
            </w:r>
          </w:p>
        </w:tc>
      </w:tr>
      <w:tr w:rsidR="00E90DA3" w:rsidRPr="00E90DA3" w14:paraId="5A28800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5BB25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D6601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530548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Методологии проектирования информационных систем.</w:t>
            </w:r>
          </w:p>
        </w:tc>
      </w:tr>
      <w:tr w:rsidR="00E90DA3" w:rsidRPr="00E90DA3" w14:paraId="37E6489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EC4CFB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F62197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6.2. Выполнять исправление ошибок в программном коде информационной системы.</w:t>
            </w:r>
          </w:p>
        </w:tc>
        <w:tc>
          <w:tcPr>
            <w:tcW w:w="4437" w:type="dxa"/>
            <w:tcBorders>
              <w:top w:val="nil"/>
              <w:left w:val="nil"/>
              <w:bottom w:val="single" w:sz="4" w:space="0" w:color="auto"/>
              <w:right w:val="single" w:sz="4" w:space="0" w:color="auto"/>
            </w:tcBorders>
            <w:shd w:val="clear" w:color="auto" w:fill="auto"/>
            <w:hideMark/>
          </w:tcPr>
          <w:p w14:paraId="3176DC1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5EBC8B6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87C2B8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9E2C2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1200F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Исправлять ошибки в программном коде информационной системы в процессе эксплуатации.</w:t>
            </w:r>
          </w:p>
        </w:tc>
      </w:tr>
      <w:tr w:rsidR="00E90DA3" w:rsidRPr="00E90DA3" w14:paraId="4AB9CFE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23CCFA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F7F0D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FDF75D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инсталляцию, настройку и сопровождение информационной системы.</w:t>
            </w:r>
          </w:p>
        </w:tc>
      </w:tr>
      <w:tr w:rsidR="00E90DA3" w:rsidRPr="00E90DA3" w14:paraId="710A471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5693C8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4444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300640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0CCD258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573D5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D9EF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B97BB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Идентифицировать ошибки, возникающие в процессе эксплуатации системы.</w:t>
            </w:r>
          </w:p>
        </w:tc>
      </w:tr>
      <w:tr w:rsidR="00E90DA3" w:rsidRPr="00E90DA3" w14:paraId="44A332C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5258F6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FB105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AF0D6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Исправлять ошибки в программном коде информационной системы в процессе эксплуатации.</w:t>
            </w:r>
          </w:p>
        </w:tc>
      </w:tr>
      <w:tr w:rsidR="00E90DA3" w:rsidRPr="00E90DA3" w14:paraId="2A1BB02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3DF621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BC2105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FA0EE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388014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342A7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F2F546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C5E25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задачи сопровождения информационной системы.</w:t>
            </w:r>
          </w:p>
        </w:tc>
      </w:tr>
      <w:tr w:rsidR="00E90DA3" w:rsidRPr="00E90DA3" w14:paraId="68352A1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3A7234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E00D34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B7048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Регламенты и нормы по обновлению и сопровождению обслуживаемой информационной системы.</w:t>
            </w:r>
          </w:p>
        </w:tc>
      </w:tr>
      <w:tr w:rsidR="00E90DA3" w:rsidRPr="00E90DA3" w14:paraId="3A93C36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A9CDB5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4E98A0A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6.3. Разрабатывать обучающую документацию для пользователей информационной системы.</w:t>
            </w:r>
          </w:p>
        </w:tc>
        <w:tc>
          <w:tcPr>
            <w:tcW w:w="4437" w:type="dxa"/>
            <w:tcBorders>
              <w:top w:val="nil"/>
              <w:left w:val="nil"/>
              <w:bottom w:val="single" w:sz="4" w:space="0" w:color="auto"/>
              <w:right w:val="single" w:sz="4" w:space="0" w:color="auto"/>
            </w:tcBorders>
            <w:shd w:val="clear" w:color="auto" w:fill="auto"/>
            <w:hideMark/>
          </w:tcPr>
          <w:p w14:paraId="5057278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4BB044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1BD099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C2582E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1CAA3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разработку обучающей документации информационной системы.</w:t>
            </w:r>
          </w:p>
        </w:tc>
      </w:tr>
      <w:tr w:rsidR="00E90DA3" w:rsidRPr="00E90DA3" w14:paraId="5C00A35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5A0F5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AFC24C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61B2FA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D19E8D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F88045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1C855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133D90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обучающие материалы для пользователей по эксплуатации ИС.</w:t>
            </w:r>
          </w:p>
        </w:tc>
      </w:tr>
      <w:tr w:rsidR="00E90DA3" w:rsidRPr="00E90DA3" w14:paraId="015960B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60741C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731A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CA9F9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A62F88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CDF0A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3B3929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B0ADA3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обеспечения и контроля качества ИС.</w:t>
            </w:r>
          </w:p>
        </w:tc>
      </w:tr>
      <w:tr w:rsidR="00E90DA3" w:rsidRPr="00E90DA3" w14:paraId="4AAFF1A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1E6216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9B25C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05558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разработки обучающей документации.</w:t>
            </w:r>
          </w:p>
        </w:tc>
      </w:tr>
      <w:tr w:rsidR="00E90DA3" w:rsidRPr="00E90DA3" w14:paraId="5A63B20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AD5FE3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E8745F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6.4. Оценивать качество и надежность функционирования информационной системы в соответствии с критериями технического задания.</w:t>
            </w:r>
          </w:p>
        </w:tc>
        <w:tc>
          <w:tcPr>
            <w:tcW w:w="4437" w:type="dxa"/>
            <w:tcBorders>
              <w:top w:val="nil"/>
              <w:left w:val="nil"/>
              <w:bottom w:val="single" w:sz="4" w:space="0" w:color="auto"/>
              <w:right w:val="single" w:sz="4" w:space="0" w:color="auto"/>
            </w:tcBorders>
            <w:shd w:val="clear" w:color="auto" w:fill="auto"/>
            <w:hideMark/>
          </w:tcPr>
          <w:p w14:paraId="0693425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2264304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DB1B4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574B24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E8B49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оценку качества и надежности функционирования информационной системы на соответствие техническим требованиям.</w:t>
            </w:r>
          </w:p>
        </w:tc>
      </w:tr>
      <w:tr w:rsidR="00E90DA3" w:rsidRPr="00E90DA3" w14:paraId="62E418D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89C516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EBDF2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DD4D1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60DF8BE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39AD37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B0504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03B26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документацию систем качества.</w:t>
            </w:r>
          </w:p>
        </w:tc>
      </w:tr>
      <w:tr w:rsidR="00E90DA3" w:rsidRPr="00E90DA3" w14:paraId="56E153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B080EF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33DE7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EA844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основные правила и документы системы сертификации РФ.</w:t>
            </w:r>
          </w:p>
        </w:tc>
      </w:tr>
      <w:tr w:rsidR="00E90DA3" w:rsidRPr="00E90DA3" w14:paraId="2A4B6D1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D5918F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20BE9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3C5310" w14:textId="77777777" w:rsidR="00E90DA3" w:rsidRPr="00E90DA3" w:rsidRDefault="00E90DA3" w:rsidP="00E90DA3">
            <w:pPr>
              <w:spacing w:after="0" w:line="240" w:lineRule="auto"/>
              <w:rPr>
                <w:rFonts w:ascii="Times New Roman" w:eastAsia="Times New Roman" w:hAnsi="Times New Roman" w:cs="Times New Roman"/>
                <w:b/>
                <w:bCs/>
                <w:i/>
                <w:iCs/>
                <w:color w:val="000000"/>
              </w:rPr>
            </w:pPr>
            <w:r w:rsidRPr="00E90DA3">
              <w:rPr>
                <w:rFonts w:ascii="Times New Roman" w:eastAsia="Times New Roman" w:hAnsi="Times New Roman" w:cs="Times New Roman"/>
                <w:b/>
                <w:bCs/>
                <w:i/>
                <w:iCs/>
                <w:color w:val="000000"/>
              </w:rPr>
              <w:t xml:space="preserve">Дополнительно для квалификации «Специалист по информационным системам»: </w:t>
            </w:r>
          </w:p>
        </w:tc>
      </w:tr>
      <w:tr w:rsidR="00E90DA3" w:rsidRPr="00E90DA3" w14:paraId="0898A7C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AA51B3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12039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20A64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заключение договоров на выполняемые работы.</w:t>
            </w:r>
          </w:p>
        </w:tc>
      </w:tr>
      <w:tr w:rsidR="00E90DA3" w:rsidRPr="00E90DA3" w14:paraId="3E576E1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3691B9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534BD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91397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мониторинг и управление исполнением договоров на выполняемые работы.</w:t>
            </w:r>
          </w:p>
        </w:tc>
      </w:tr>
      <w:tr w:rsidR="00E90DA3" w:rsidRPr="00E90DA3" w14:paraId="6CC9CF5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B264D1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68D0D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216FC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заключение дополнительных соглашений к договорам.</w:t>
            </w:r>
          </w:p>
        </w:tc>
      </w:tr>
      <w:tr w:rsidR="00E90DA3" w:rsidRPr="00E90DA3" w14:paraId="574B8A0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239F8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AC12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47E5E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Контролировать поступления оплат по договорам за выполненные работы.</w:t>
            </w:r>
          </w:p>
        </w:tc>
      </w:tr>
      <w:tr w:rsidR="00E90DA3" w:rsidRPr="00E90DA3" w14:paraId="64F285F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7FB61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CE8FE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730E2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Закрывать договора на выполняемые работы.</w:t>
            </w:r>
          </w:p>
        </w:tc>
      </w:tr>
      <w:tr w:rsidR="00E90DA3" w:rsidRPr="00E90DA3" w14:paraId="1ABD3A4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70B585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48A6C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32B10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27B69C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870564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AAE85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A11A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Характеристики и атрибуты качества ИС.</w:t>
            </w:r>
          </w:p>
        </w:tc>
      </w:tr>
      <w:tr w:rsidR="00E90DA3" w:rsidRPr="00E90DA3" w14:paraId="0781175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3967ED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8BEB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CCA92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обеспечения и контроля качества ИС в соответствии со стандартами.</w:t>
            </w:r>
          </w:p>
        </w:tc>
      </w:tr>
      <w:tr w:rsidR="00E90DA3" w:rsidRPr="00E90DA3" w14:paraId="52574E3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E69B2A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7F7C48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3A4AE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Политику безопасности в современных информационных системах.</w:t>
            </w:r>
          </w:p>
        </w:tc>
      </w:tr>
      <w:tr w:rsidR="00E90DA3" w:rsidRPr="00E90DA3" w14:paraId="3A36696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A5F66F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FE28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69C850" w14:textId="77777777" w:rsidR="00E90DA3" w:rsidRPr="00E90DA3" w:rsidRDefault="00E90DA3" w:rsidP="00E90DA3">
            <w:pPr>
              <w:spacing w:after="0" w:line="240" w:lineRule="auto"/>
              <w:rPr>
                <w:rFonts w:ascii="Times New Roman" w:eastAsia="Times New Roman" w:hAnsi="Times New Roman" w:cs="Times New Roman"/>
                <w:b/>
                <w:bCs/>
                <w:i/>
                <w:iCs/>
                <w:color w:val="000000"/>
              </w:rPr>
            </w:pPr>
            <w:r w:rsidRPr="00E90DA3">
              <w:rPr>
                <w:rFonts w:ascii="Times New Roman" w:eastAsia="Times New Roman" w:hAnsi="Times New Roman" w:cs="Times New Roman"/>
                <w:b/>
                <w:bCs/>
                <w:i/>
                <w:iCs/>
                <w:color w:val="000000"/>
              </w:rPr>
              <w:t>Дополнительно для квалификации «Специалист по информационным системам»:</w:t>
            </w:r>
          </w:p>
        </w:tc>
      </w:tr>
      <w:tr w:rsidR="00E90DA3" w:rsidRPr="00E90DA3" w14:paraId="1DEF676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4763AB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B704A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3943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бухгалтерского учета и отчетности организаций</w:t>
            </w:r>
          </w:p>
        </w:tc>
      </w:tr>
      <w:tr w:rsidR="00E90DA3" w:rsidRPr="00E90DA3" w14:paraId="4C8CDB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5E12B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800B07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7F026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налогового законодательства Российской Федерации</w:t>
            </w:r>
          </w:p>
        </w:tc>
      </w:tr>
      <w:tr w:rsidR="00E90DA3" w:rsidRPr="00E90DA3" w14:paraId="7A50FEA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2D6370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F09D3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6.5. Осуществлять техническое сопровождение, обновление и восстановление данных ИС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370FF5A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BC8A63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0475DB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CE1E1C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A096D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регламенты по обновлению, техническому сопровождению, восстановлению данных информационной системы.</w:t>
            </w:r>
          </w:p>
        </w:tc>
      </w:tr>
      <w:tr w:rsidR="00E90DA3" w:rsidRPr="00E90DA3" w14:paraId="19E2999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9DE8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3E479C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21AC7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доступ пользователей к информационной системе.</w:t>
            </w:r>
          </w:p>
        </w:tc>
      </w:tr>
      <w:tr w:rsidR="00E90DA3" w:rsidRPr="00E90DA3" w14:paraId="0D469BB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52B04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56C4B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1C63E0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6C1E9E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8D16B8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176AB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E65E9A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техническое сопровождение, сохранение и восстановление базы данных информационной системы.</w:t>
            </w:r>
          </w:p>
        </w:tc>
      </w:tr>
      <w:tr w:rsidR="00E90DA3" w:rsidRPr="00E90DA3" w14:paraId="6430EE4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837709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E79F6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DC36D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Составлять планы резервного копирования.</w:t>
            </w:r>
          </w:p>
        </w:tc>
      </w:tr>
      <w:tr w:rsidR="00E90DA3" w:rsidRPr="00E90DA3" w14:paraId="34DA444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4323CF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5A80E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910640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интервал резервного копирования.</w:t>
            </w:r>
          </w:p>
        </w:tc>
      </w:tr>
      <w:tr w:rsidR="00E90DA3" w:rsidRPr="00E90DA3" w14:paraId="2C2A736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47A023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B357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2C4A4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основные технологии экспертных систем.</w:t>
            </w:r>
          </w:p>
        </w:tc>
      </w:tr>
      <w:tr w:rsidR="00E90DA3" w:rsidRPr="00E90DA3" w14:paraId="0687893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39A796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2F703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EF05F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настройку информационной системы для пользователя согласно технической документации.</w:t>
            </w:r>
          </w:p>
        </w:tc>
      </w:tr>
      <w:tr w:rsidR="00E90DA3" w:rsidRPr="00E90DA3" w14:paraId="3AE6D6D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8A8DF2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86780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B82EC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2FB277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4CCD47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FEC0D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384D5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Регламенты по обновлению и техническому сопровождению обслуживаемой информационной системы.</w:t>
            </w:r>
          </w:p>
        </w:tc>
      </w:tr>
      <w:tr w:rsidR="00E90DA3" w:rsidRPr="00E90DA3" w14:paraId="7E3160A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826F6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D9AA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74496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Терминология и методы резервного копирования, восстановление информации в информационной системе.</w:t>
            </w:r>
          </w:p>
        </w:tc>
      </w:tr>
      <w:tr w:rsidR="00E90DA3" w:rsidRPr="00E90DA3" w14:paraId="6BA7D9B0"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47564F0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Соадминистрирование баз данных и серверов.</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52256F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7.1. Выявлять технические проблемы, возникающие в процессе эксплуатации баз данных и серверов.</w:t>
            </w:r>
          </w:p>
        </w:tc>
        <w:tc>
          <w:tcPr>
            <w:tcW w:w="4437" w:type="dxa"/>
            <w:tcBorders>
              <w:top w:val="nil"/>
              <w:left w:val="nil"/>
              <w:bottom w:val="single" w:sz="4" w:space="0" w:color="auto"/>
              <w:right w:val="single" w:sz="4" w:space="0" w:color="auto"/>
            </w:tcBorders>
            <w:shd w:val="clear" w:color="auto" w:fill="auto"/>
            <w:hideMark/>
          </w:tcPr>
          <w:p w14:paraId="217048D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6EC99F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15736D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E094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B85DA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Идентифицировать технические проблемы, возникающих в процессе эксплуатации баз данных.</w:t>
            </w:r>
          </w:p>
        </w:tc>
      </w:tr>
      <w:tr w:rsidR="00E90DA3" w:rsidRPr="00E90DA3" w14:paraId="13E62E9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DDB869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C69A2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315BC5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9A5075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096356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8C063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D641B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Добавлять, обновлять и удалять данные.</w:t>
            </w:r>
          </w:p>
        </w:tc>
      </w:tr>
      <w:tr w:rsidR="00E90DA3" w:rsidRPr="00E90DA3" w14:paraId="43B9004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B17EA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88B72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AE73A6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запросы на выборку и обработку данных на языке SQL.</w:t>
            </w:r>
          </w:p>
        </w:tc>
      </w:tr>
      <w:tr w:rsidR="00E90DA3" w:rsidRPr="00E90DA3" w14:paraId="5697305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B4B67F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6DFA0C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C28DC4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w:t>
            </w:r>
          </w:p>
        </w:tc>
      </w:tr>
      <w:tr w:rsidR="00E90DA3" w:rsidRPr="00E90DA3" w14:paraId="240E302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12540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D26A8B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2330A7"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"Администратор баз данных"</w:t>
            </w:r>
          </w:p>
        </w:tc>
      </w:tr>
      <w:tr w:rsidR="00E90DA3" w:rsidRPr="00E90DA3" w14:paraId="278EC31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F5B04B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D0411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5F2EA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запросы на изменение структуры базы.</w:t>
            </w:r>
          </w:p>
        </w:tc>
      </w:tr>
      <w:tr w:rsidR="00E90DA3" w:rsidRPr="00E90DA3" w14:paraId="0469B93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AE0440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89F344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A5A9A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627791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6F44FF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ADC69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A9AB9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данных, иерархическую, сетевую и реляционную модели данных, их типы, основные операции и ограничения.</w:t>
            </w:r>
          </w:p>
        </w:tc>
      </w:tr>
      <w:tr w:rsidR="00E90DA3" w:rsidRPr="00E90DA3" w14:paraId="2067C5A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35C858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7A50C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7A7F0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Уровни качества программной продукции.</w:t>
            </w:r>
          </w:p>
        </w:tc>
      </w:tr>
      <w:tr w:rsidR="00E90DA3" w:rsidRPr="00E90DA3" w14:paraId="1651E02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8163B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7E957A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7.2. Осуществлять администрирование отдельных компонент серверов.</w:t>
            </w:r>
          </w:p>
        </w:tc>
        <w:tc>
          <w:tcPr>
            <w:tcW w:w="4437" w:type="dxa"/>
            <w:tcBorders>
              <w:top w:val="nil"/>
              <w:left w:val="nil"/>
              <w:bottom w:val="single" w:sz="4" w:space="0" w:color="auto"/>
              <w:right w:val="single" w:sz="4" w:space="0" w:color="auto"/>
            </w:tcBorders>
            <w:shd w:val="clear" w:color="auto" w:fill="auto"/>
            <w:hideMark/>
          </w:tcPr>
          <w:p w14:paraId="6DD4C33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3B6320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E1059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41E70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F49F7D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Участвовать в администрировании отдельных компонент серверов.</w:t>
            </w:r>
          </w:p>
        </w:tc>
      </w:tr>
      <w:tr w:rsidR="00E90DA3" w:rsidRPr="00E90DA3" w14:paraId="3204E30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FA9E31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7B1F6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6FEDDD"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 Администратор баз данных"</w:t>
            </w:r>
          </w:p>
        </w:tc>
      </w:tr>
      <w:tr w:rsidR="00E90DA3" w:rsidRPr="00E90DA3" w14:paraId="47F5D15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086F9D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52B3C3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B2E48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Организовывать взаимосвязи отдельных компонент серверов.</w:t>
            </w:r>
          </w:p>
        </w:tc>
      </w:tr>
      <w:tr w:rsidR="00E90DA3" w:rsidRPr="00E90DA3" w14:paraId="700E838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C6D60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1A3E8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DD623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82A04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7D94CF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6AF8C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0D78C3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основные функции по администрированию баз данных.</w:t>
            </w:r>
          </w:p>
        </w:tc>
      </w:tr>
      <w:tr w:rsidR="00E90DA3" w:rsidRPr="00E90DA3" w14:paraId="57E250A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F040D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8C1DA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F5A57A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Проектировать и создавать базы данных.</w:t>
            </w:r>
          </w:p>
        </w:tc>
      </w:tr>
      <w:tr w:rsidR="00E90DA3" w:rsidRPr="00E90DA3" w14:paraId="22D4E6A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03DEBF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924A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4F8603"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квалификации " Администратор баз данных"</w:t>
            </w:r>
          </w:p>
        </w:tc>
      </w:tr>
      <w:tr w:rsidR="00E90DA3" w:rsidRPr="00E90DA3" w14:paraId="562B1E4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CA068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0C9A7A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33227B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Развертывать, обслуживать и поддерживать работу современных баз данных и серверов.</w:t>
            </w:r>
          </w:p>
        </w:tc>
      </w:tr>
      <w:tr w:rsidR="00E90DA3" w:rsidRPr="00E90DA3" w14:paraId="51E8804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F347DF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BD1BBE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822963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6762FE6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F8E49F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B91DB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B6C9A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Тенденции развития банков данных.</w:t>
            </w:r>
          </w:p>
        </w:tc>
      </w:tr>
      <w:tr w:rsidR="00E90DA3" w:rsidRPr="00E90DA3" w14:paraId="0C404A5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C5D2F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3B0D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874A7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Технология установки и настройки сервера баз данных.</w:t>
            </w:r>
          </w:p>
        </w:tc>
      </w:tr>
      <w:tr w:rsidR="00E90DA3" w:rsidRPr="00E90DA3" w14:paraId="058ED01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970AB4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68453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3461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безопасности сервера базы данных.</w:t>
            </w:r>
          </w:p>
        </w:tc>
      </w:tr>
      <w:tr w:rsidR="00E90DA3" w:rsidRPr="00E90DA3" w14:paraId="63BFCF9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2D0C2F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DD5413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7.3. Формировать </w:t>
            </w:r>
            <w:r w:rsidRPr="00E90DA3">
              <w:rPr>
                <w:rFonts w:ascii="Times New Roman" w:eastAsia="Times New Roman" w:hAnsi="Times New Roman" w:cs="Times New Roman"/>
                <w:color w:val="000000"/>
              </w:rPr>
              <w:lastRenderedPageBreak/>
              <w:t>требования к конфигурации локальных компьютерных сетей и серверного оборудования, необходимые для работы баз данных и серверов.</w:t>
            </w:r>
          </w:p>
        </w:tc>
        <w:tc>
          <w:tcPr>
            <w:tcW w:w="4437" w:type="dxa"/>
            <w:tcBorders>
              <w:top w:val="nil"/>
              <w:left w:val="nil"/>
              <w:bottom w:val="single" w:sz="4" w:space="0" w:color="auto"/>
              <w:right w:val="single" w:sz="4" w:space="0" w:color="auto"/>
            </w:tcBorders>
            <w:shd w:val="clear" w:color="auto" w:fill="auto"/>
            <w:hideMark/>
          </w:tcPr>
          <w:p w14:paraId="6932FA7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1A4C971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08BD9A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2AAB6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FF257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необходимые для работы информационной системы требования к конфигурации локальных компьютерных сетей.</w:t>
            </w:r>
          </w:p>
        </w:tc>
      </w:tr>
      <w:tr w:rsidR="00E90DA3" w:rsidRPr="00E90DA3" w14:paraId="07F0DCD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74D909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B1E4E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A6394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68843950" w14:textId="77777777" w:rsidTr="006E09A1">
        <w:trPr>
          <w:trHeight w:val="1500"/>
        </w:trPr>
        <w:tc>
          <w:tcPr>
            <w:tcW w:w="2504" w:type="dxa"/>
            <w:vMerge/>
            <w:tcBorders>
              <w:top w:val="nil"/>
              <w:left w:val="single" w:sz="4" w:space="0" w:color="auto"/>
              <w:bottom w:val="single" w:sz="4" w:space="0" w:color="auto"/>
              <w:right w:val="single" w:sz="4" w:space="0" w:color="auto"/>
            </w:tcBorders>
            <w:vAlign w:val="center"/>
            <w:hideMark/>
          </w:tcPr>
          <w:p w14:paraId="3E561CB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97AFA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3A957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требования к конфигурации локальных компьютерных сетей и серверного оборудования, необходимые для работы баз данных и серверов в рамках поставленной задачи.</w:t>
            </w:r>
          </w:p>
        </w:tc>
      </w:tr>
      <w:tr w:rsidR="00E90DA3" w:rsidRPr="00E90DA3" w14:paraId="079CC0F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39798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BEF8F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6303F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4344BE8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3A3F5E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1DC33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4D7BB9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Представление структур данных.</w:t>
            </w:r>
          </w:p>
        </w:tc>
      </w:tr>
      <w:tr w:rsidR="00E90DA3" w:rsidRPr="00E90DA3" w14:paraId="202D8C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F4D90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BE2FD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43F019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Технология установки и настройки сервера баз данных.</w:t>
            </w:r>
          </w:p>
        </w:tc>
      </w:tr>
      <w:tr w:rsidR="00E90DA3" w:rsidRPr="00E90DA3" w14:paraId="7CE9908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E7C60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9DA97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7B6BF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безопасности сервера базы данных.</w:t>
            </w:r>
          </w:p>
        </w:tc>
      </w:tr>
      <w:tr w:rsidR="00E90DA3" w:rsidRPr="00E90DA3" w14:paraId="77D752E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759CAC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AC42DC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7.4. Осуществлять администрирование баз данных в рамках своей компетенции.</w:t>
            </w:r>
          </w:p>
        </w:tc>
        <w:tc>
          <w:tcPr>
            <w:tcW w:w="4437" w:type="dxa"/>
            <w:tcBorders>
              <w:top w:val="nil"/>
              <w:left w:val="nil"/>
              <w:bottom w:val="single" w:sz="4" w:space="0" w:color="auto"/>
              <w:right w:val="single" w:sz="4" w:space="0" w:color="auto"/>
            </w:tcBorders>
            <w:shd w:val="clear" w:color="auto" w:fill="auto"/>
            <w:hideMark/>
          </w:tcPr>
          <w:p w14:paraId="131DC33A"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B87BB1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A9513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0DB7A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4C849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Участвовать в соадминистрировании серверов.</w:t>
            </w:r>
          </w:p>
        </w:tc>
      </w:tr>
      <w:tr w:rsidR="00E90DA3" w:rsidRPr="00E90DA3" w14:paraId="311C227D"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122708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42A90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5C4DA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Проверять наличие сертификатов на информационную систему или бизнес-приложения.</w:t>
            </w:r>
          </w:p>
        </w:tc>
      </w:tr>
      <w:tr w:rsidR="00E90DA3" w:rsidRPr="00E90DA3" w14:paraId="45C7993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F63E3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2C2F7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2530A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законодательство Российской Федерации в области сертификации программных средств информационных технологий.</w:t>
            </w:r>
          </w:p>
        </w:tc>
      </w:tr>
      <w:tr w:rsidR="00E90DA3" w:rsidRPr="00E90DA3" w14:paraId="6104DE8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54E594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C4DC4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42781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A39F4F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2DA677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BF37E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D1BC8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Развертывать, обслуживать и поддерживать работу современных баз данных и серверов.</w:t>
            </w:r>
          </w:p>
        </w:tc>
      </w:tr>
      <w:tr w:rsidR="00E90DA3" w:rsidRPr="00E90DA3" w14:paraId="7B7CE1D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C784A0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BBD5C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A048C0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085D12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0F144F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EF3FE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F732CA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Модели данных и их типы. </w:t>
            </w:r>
          </w:p>
        </w:tc>
      </w:tr>
      <w:tr w:rsidR="00E90DA3" w:rsidRPr="00E90DA3" w14:paraId="3C1F6E9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8B572A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3FC2DF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7C002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операции и ограничения.</w:t>
            </w:r>
          </w:p>
        </w:tc>
      </w:tr>
      <w:tr w:rsidR="00E90DA3" w:rsidRPr="00E90DA3" w14:paraId="2BA7F41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CE2E2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26E9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CED40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Уровни качества программной продукции.</w:t>
            </w:r>
          </w:p>
        </w:tc>
      </w:tr>
      <w:tr w:rsidR="00E90DA3" w:rsidRPr="00E90DA3" w14:paraId="4D9BC8D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54C0C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1834F3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7.5. Проводить аудит систем безопасности баз данных и серверов, с использованием регламентов по защите информации.</w:t>
            </w:r>
          </w:p>
        </w:tc>
        <w:tc>
          <w:tcPr>
            <w:tcW w:w="4437" w:type="dxa"/>
            <w:tcBorders>
              <w:top w:val="nil"/>
              <w:left w:val="nil"/>
              <w:bottom w:val="single" w:sz="4" w:space="0" w:color="auto"/>
              <w:right w:val="single" w:sz="4" w:space="0" w:color="auto"/>
            </w:tcBorders>
            <w:shd w:val="clear" w:color="auto" w:fill="auto"/>
            <w:hideMark/>
          </w:tcPr>
          <w:p w14:paraId="1582950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2504A9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C73D84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3C501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BDA573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политику безопасности SQL сервера, базы данных и отдельных объектов базы данных.</w:t>
            </w:r>
          </w:p>
        </w:tc>
      </w:tr>
      <w:tr w:rsidR="00E90DA3" w:rsidRPr="00E90DA3" w14:paraId="49BCF9C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D4A87D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4A9FE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E5DF8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04ADA1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1C67ED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FCBF2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3DBB6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политику безопасности SQL сервера, базы данных и отдельных объектов базы данных.</w:t>
            </w:r>
          </w:p>
        </w:tc>
      </w:tr>
      <w:tr w:rsidR="00E90DA3" w:rsidRPr="00E90DA3" w14:paraId="0EDE4BC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9CD03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EC822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49160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Владеть технологиями проведения сертификации программного средства.</w:t>
            </w:r>
          </w:p>
        </w:tc>
      </w:tr>
      <w:tr w:rsidR="00E90DA3" w:rsidRPr="00E90DA3" w14:paraId="3ADC5A1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10CFCB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47B2E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A743A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A606EC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78926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6942FE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DFFD37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Технология установки и настройки сервера баз данных.</w:t>
            </w:r>
          </w:p>
        </w:tc>
      </w:tr>
      <w:tr w:rsidR="00E90DA3" w:rsidRPr="00E90DA3" w14:paraId="0231712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087578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335EAE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825CD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безопасности сервера базы данных.</w:t>
            </w:r>
          </w:p>
        </w:tc>
      </w:tr>
      <w:tr w:rsidR="00E90DA3" w:rsidRPr="00E90DA3" w14:paraId="6601178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DCF1A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46A2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E2346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Государственные стандарты и требования к обслуживанию баз данных.</w:t>
            </w:r>
          </w:p>
        </w:tc>
      </w:tr>
      <w:tr w:rsidR="00E90DA3" w:rsidRPr="00E90DA3" w14:paraId="578BD692"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52F0742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Разработка дизайна веб-приложений.</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DA4DB6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8.1. Разрабатывать дизайн-концепции веб-приложений в соответствии с корпоративным стилем заказчика.</w:t>
            </w:r>
          </w:p>
        </w:tc>
        <w:tc>
          <w:tcPr>
            <w:tcW w:w="4437" w:type="dxa"/>
            <w:tcBorders>
              <w:top w:val="nil"/>
              <w:left w:val="nil"/>
              <w:bottom w:val="single" w:sz="4" w:space="0" w:color="auto"/>
              <w:right w:val="single" w:sz="4" w:space="0" w:color="auto"/>
            </w:tcBorders>
            <w:shd w:val="clear" w:color="auto" w:fill="auto"/>
            <w:hideMark/>
          </w:tcPr>
          <w:p w14:paraId="6881D316"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3AD999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AB3883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47E66E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3E5E1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эскизы веб-приложения.</w:t>
            </w:r>
          </w:p>
        </w:tc>
      </w:tr>
      <w:tr w:rsidR="00E90DA3" w:rsidRPr="00E90DA3" w14:paraId="5204001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5E8FC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19AD1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21385E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схемы интерфейса веб-приложения.</w:t>
            </w:r>
          </w:p>
        </w:tc>
      </w:tr>
      <w:tr w:rsidR="00E90DA3" w:rsidRPr="00E90DA3" w14:paraId="55B82CC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E84A67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F3B00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B3B87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прототип дизайна веб-приложения.</w:t>
            </w:r>
          </w:p>
        </w:tc>
      </w:tr>
      <w:tr w:rsidR="00E90DA3" w:rsidRPr="00E90DA3" w14:paraId="427D12D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59ACB0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6C75C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1EE6A9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дизайн веб-приложений в соответствии со стандартами и требованиями заказчика.</w:t>
            </w:r>
          </w:p>
        </w:tc>
      </w:tr>
      <w:tr w:rsidR="00E90DA3" w:rsidRPr="00E90DA3" w14:paraId="05AC13BC"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3482A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8AC8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1452BB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интерфейс пользователя для веб-приложений с использованием современных стандартов.</w:t>
            </w:r>
          </w:p>
        </w:tc>
      </w:tr>
      <w:tr w:rsidR="00E90DA3" w:rsidRPr="00E90DA3" w14:paraId="096D421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57DC29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9E72D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A8A27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B2AC1F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F8E23A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AFBBF8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F048E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дизайн с применением промежуточных эскизов, прототипов, требований к эргономике и технической эстетике.</w:t>
            </w:r>
          </w:p>
        </w:tc>
      </w:tr>
      <w:tr w:rsidR="00E90DA3" w:rsidRPr="00E90DA3" w14:paraId="7D31163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5F92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7B38B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3C4BB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Учитывать существующие правила корпоративного стиля.</w:t>
            </w:r>
          </w:p>
        </w:tc>
      </w:tr>
      <w:tr w:rsidR="00E90DA3" w:rsidRPr="00E90DA3" w14:paraId="4E2CEE5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F2D8C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6A587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7D1295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Придерживаться оригинальной концепции дизайна проекта и улучшать его визуальную привлекательность.</w:t>
            </w:r>
          </w:p>
        </w:tc>
      </w:tr>
      <w:tr w:rsidR="00E90DA3" w:rsidRPr="00E90DA3" w14:paraId="131C56F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CBF53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015F9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BBF11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интерфейс пользователя для веб-приложений с использованием современных стандартов.</w:t>
            </w:r>
          </w:p>
        </w:tc>
      </w:tr>
      <w:tr w:rsidR="00E90DA3" w:rsidRPr="00E90DA3" w14:paraId="458E973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141459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18192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8A092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4C64752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A4B928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0417A2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F7B84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Нормы и правила выбора стилистических решений.</w:t>
            </w:r>
          </w:p>
        </w:tc>
      </w:tr>
      <w:tr w:rsidR="00E90DA3" w:rsidRPr="00E90DA3" w14:paraId="676AE87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4EEFCF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6C22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79D84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Способы создания эскиза, схем интерфейса и прототипа дизайна по предоставляемым инструкциям и спецификациям.</w:t>
            </w:r>
          </w:p>
        </w:tc>
      </w:tr>
      <w:tr w:rsidR="00E90DA3" w:rsidRPr="00E90DA3" w14:paraId="3E26F50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B64304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9D365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39741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Правила поддержания фирменного стиля, бренда и стилевых инструкций.</w:t>
            </w:r>
          </w:p>
        </w:tc>
      </w:tr>
      <w:tr w:rsidR="00E90DA3" w:rsidRPr="00E90DA3" w14:paraId="7B06D2C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792547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BE89E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BC6F4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 UIX - UI &amp;UXDesign.</w:t>
            </w:r>
          </w:p>
        </w:tc>
      </w:tr>
      <w:tr w:rsidR="00E90DA3" w:rsidRPr="00E90DA3" w14:paraId="1CFD750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FD04AF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D9EF7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C5092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Инструменты для разработки эскизов, схем интерфейсов и прототипа дизайна веб-приложений.</w:t>
            </w:r>
          </w:p>
        </w:tc>
      </w:tr>
      <w:tr w:rsidR="00E90DA3" w:rsidRPr="00E90DA3" w14:paraId="3042CFF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27FBFD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9F0B3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8.2. Формировать требования к дизайну веб-приложений на основе анализа </w:t>
            </w:r>
            <w:r w:rsidRPr="00E90DA3">
              <w:rPr>
                <w:rFonts w:ascii="Times New Roman" w:eastAsia="Times New Roman" w:hAnsi="Times New Roman" w:cs="Times New Roman"/>
                <w:color w:val="000000"/>
              </w:rPr>
              <w:lastRenderedPageBreak/>
              <w:t>предметной области и целевой аудитории.</w:t>
            </w:r>
          </w:p>
        </w:tc>
        <w:tc>
          <w:tcPr>
            <w:tcW w:w="4437" w:type="dxa"/>
            <w:tcBorders>
              <w:top w:val="nil"/>
              <w:left w:val="nil"/>
              <w:bottom w:val="single" w:sz="4" w:space="0" w:color="auto"/>
              <w:right w:val="single" w:sz="4" w:space="0" w:color="auto"/>
            </w:tcBorders>
            <w:shd w:val="clear" w:color="auto" w:fill="auto"/>
            <w:hideMark/>
          </w:tcPr>
          <w:p w14:paraId="622493B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499BA4A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E31B27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3994B3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AE8373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требования к дизайну веб-приложений.</w:t>
            </w:r>
          </w:p>
        </w:tc>
      </w:tr>
      <w:tr w:rsidR="00E90DA3" w:rsidRPr="00E90DA3" w14:paraId="72692E1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307984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56A4CF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A18545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24C49D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8199B3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657B9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543BA3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Выбирать наиболее подходящее для целевого рынка дизайнерское решение.</w:t>
            </w:r>
          </w:p>
        </w:tc>
      </w:tr>
      <w:tr w:rsidR="00E90DA3" w:rsidRPr="00E90DA3" w14:paraId="02B54D3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3BA9AB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8CE733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26CDE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Учитывать существующие правила корпоративного стиля.</w:t>
            </w:r>
          </w:p>
        </w:tc>
      </w:tr>
      <w:tr w:rsidR="00E90DA3" w:rsidRPr="00E90DA3" w14:paraId="65FC08B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05F0E7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BAEEE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36ADF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целевой рынок и продвигать продукцию, используя дизайн веб-приложений.</w:t>
            </w:r>
          </w:p>
        </w:tc>
      </w:tr>
      <w:tr w:rsidR="00E90DA3" w:rsidRPr="00E90DA3" w14:paraId="2ECD99C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0E7D65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156F8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63D42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анализ предметной области и целевой аудитории.</w:t>
            </w:r>
          </w:p>
        </w:tc>
      </w:tr>
      <w:tr w:rsidR="00E90DA3" w:rsidRPr="00E90DA3" w14:paraId="3E7AB5B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09246E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B803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5E088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3E6248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9A9CB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7B649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CEA03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Нормы и правила выбора стилистических решений.</w:t>
            </w:r>
          </w:p>
        </w:tc>
      </w:tr>
      <w:tr w:rsidR="00E90DA3" w:rsidRPr="00E90DA3" w14:paraId="35EDFDE0"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F13CC6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596175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0B133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Вопросы, связанные с когнитивными, социальными, культурными, технологическими и экономическими условиями при разработке дизайна.</w:t>
            </w:r>
          </w:p>
        </w:tc>
      </w:tr>
      <w:tr w:rsidR="00E90DA3" w:rsidRPr="00E90DA3" w14:paraId="1746923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63157B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FFAD9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B2B7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Государственные стандарты и требования к разработке дизайна веб-приложений.</w:t>
            </w:r>
          </w:p>
        </w:tc>
      </w:tr>
      <w:tr w:rsidR="00E90DA3" w:rsidRPr="00E90DA3" w14:paraId="4759CE4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963BAF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07988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7338E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 UIX - UI &amp;UXDesign.</w:t>
            </w:r>
          </w:p>
        </w:tc>
      </w:tr>
      <w:tr w:rsidR="00E90DA3" w:rsidRPr="00E90DA3" w14:paraId="7D84523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B4C538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2CA5E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E461A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тенденции дизайна.</w:t>
            </w:r>
          </w:p>
        </w:tc>
      </w:tr>
      <w:tr w:rsidR="00E90DA3" w:rsidRPr="00E90DA3" w14:paraId="2708CC1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852C1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C5DF7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1B22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Ограничения, накладываемые мобильными устройствами и разрешениями экранов при просмотре веб-приложений.</w:t>
            </w:r>
          </w:p>
        </w:tc>
      </w:tr>
      <w:tr w:rsidR="00E90DA3" w:rsidRPr="00E90DA3" w14:paraId="15AA523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78A84E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819064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8.3. Осуществлять разработку дизайна веб-приложения с учетом современных тенденций в области веб-разработки.</w:t>
            </w:r>
          </w:p>
        </w:tc>
        <w:tc>
          <w:tcPr>
            <w:tcW w:w="4437" w:type="dxa"/>
            <w:tcBorders>
              <w:top w:val="nil"/>
              <w:left w:val="nil"/>
              <w:bottom w:val="single" w:sz="4" w:space="0" w:color="auto"/>
              <w:right w:val="single" w:sz="4" w:space="0" w:color="auto"/>
            </w:tcBorders>
            <w:shd w:val="clear" w:color="auto" w:fill="auto"/>
            <w:hideMark/>
          </w:tcPr>
          <w:p w14:paraId="3313B24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5E5DD0E"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221B3D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FD3C7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05504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графические макеты для веб-приложений с использованием современных стандартов.</w:t>
            </w:r>
          </w:p>
        </w:tc>
      </w:tr>
      <w:tr w:rsidR="00E90DA3" w:rsidRPr="00E90DA3" w14:paraId="53F4E11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E5E487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0DCF2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D1A6B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использовать и оптимизировать изображения для веб – приложений.</w:t>
            </w:r>
          </w:p>
        </w:tc>
      </w:tr>
      <w:tr w:rsidR="00E90DA3" w:rsidRPr="00E90DA3" w14:paraId="6EE5E8F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46C14C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6720C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61CC4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A2829D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5269E7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9A6C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500DA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использовать и оптимизировать изображения для веб-приложений.</w:t>
            </w:r>
          </w:p>
        </w:tc>
      </w:tr>
      <w:tr w:rsidR="00E90DA3" w:rsidRPr="00E90DA3" w14:paraId="77953C8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1DAE2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33CB3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082C3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«отзывчивый» дизайн, отображаемый корректно на различных устройствах и при разных разрешениях.</w:t>
            </w:r>
          </w:p>
        </w:tc>
      </w:tr>
      <w:tr w:rsidR="00E90DA3" w:rsidRPr="00E90DA3" w14:paraId="327DEBF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34132A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74148D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E94834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специальные графические редакторы.</w:t>
            </w:r>
          </w:p>
        </w:tc>
      </w:tr>
      <w:tr w:rsidR="00E90DA3" w:rsidRPr="00E90DA3" w14:paraId="2AB12F7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3D2A8D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A423D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FF998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Интегрировать в готовый дизайн-проект новые графические элементы, не нарушая общей концепции.</w:t>
            </w:r>
          </w:p>
        </w:tc>
      </w:tr>
      <w:tr w:rsidR="00E90DA3" w:rsidRPr="00E90DA3" w14:paraId="055B454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A76281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ECE7F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8C31B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1BBC89E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97D261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2BC2E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E21E9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методики разработки графического интерфейса.</w:t>
            </w:r>
          </w:p>
        </w:tc>
      </w:tr>
      <w:tr w:rsidR="00E90DA3" w:rsidRPr="00E90DA3" w14:paraId="6CD592F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03573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35627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107E9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и нормы подготовки и использования изображений в сети Интернет.</w:t>
            </w:r>
          </w:p>
        </w:tc>
      </w:tr>
      <w:tr w:rsidR="00E90DA3" w:rsidRPr="00E90DA3" w14:paraId="5491792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873F05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2D7EE9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E88DB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и методы адаптации графики для Веб-приложений.</w:t>
            </w:r>
          </w:p>
        </w:tc>
      </w:tr>
      <w:tr w:rsidR="00E90DA3" w:rsidRPr="00E90DA3" w14:paraId="5915225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BE289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B1233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A117A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Ограничения, накладываемые мобильными устройствами и разрешениями экранов при просмотре Веб-приложений.</w:t>
            </w:r>
          </w:p>
        </w:tc>
      </w:tr>
      <w:tr w:rsidR="00E90DA3" w:rsidRPr="00E90DA3" w14:paraId="13C085DA"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1AD2E75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Проектирование, разработка и оптимизация веб-приложений.</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80244A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9.1. Разрабатывать техническое задание на веб-приложение в соответствии с требованиями заказчика.</w:t>
            </w:r>
          </w:p>
        </w:tc>
        <w:tc>
          <w:tcPr>
            <w:tcW w:w="4437" w:type="dxa"/>
            <w:tcBorders>
              <w:top w:val="nil"/>
              <w:left w:val="nil"/>
              <w:bottom w:val="single" w:sz="4" w:space="0" w:color="auto"/>
              <w:right w:val="single" w:sz="4" w:space="0" w:color="auto"/>
            </w:tcBorders>
            <w:shd w:val="clear" w:color="auto" w:fill="auto"/>
            <w:hideMark/>
          </w:tcPr>
          <w:p w14:paraId="7A11B10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562B955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DBB3D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9023E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BEA0C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сбор предварительных данных для выявления требований к веб-приложению.</w:t>
            </w:r>
          </w:p>
        </w:tc>
      </w:tr>
      <w:tr w:rsidR="00E90DA3" w:rsidRPr="00E90DA3" w14:paraId="7B997E3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10C0AC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068A0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E8F8B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Определять первоначальные требования заказчика к веб-приложению и возможности их реализации.</w:t>
            </w:r>
          </w:p>
        </w:tc>
      </w:tr>
      <w:tr w:rsidR="00E90DA3" w:rsidRPr="00E90DA3" w14:paraId="45A06ED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A8BA44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29F65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DCF49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Подбирать оптимальные варианты реализации задач и согласование их с заказчиком.</w:t>
            </w:r>
          </w:p>
        </w:tc>
      </w:tr>
      <w:tr w:rsidR="00E90DA3" w:rsidRPr="00E90DA3" w14:paraId="77EB28D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6CA19F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52A7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F61E0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техническое задание.</w:t>
            </w:r>
          </w:p>
        </w:tc>
      </w:tr>
      <w:tr w:rsidR="00E90DA3" w:rsidRPr="00E90DA3" w14:paraId="4299563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38AD4B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00E454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E84400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4FE6D02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F8C3CC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03F01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1D6CE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анкетирование.</w:t>
            </w:r>
          </w:p>
        </w:tc>
      </w:tr>
      <w:tr w:rsidR="00E90DA3" w:rsidRPr="00E90DA3" w14:paraId="76554B1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4CB340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2984A5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69866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интервьюирование.</w:t>
            </w:r>
          </w:p>
        </w:tc>
      </w:tr>
      <w:tr w:rsidR="00E90DA3" w:rsidRPr="00E90DA3" w14:paraId="0C7173A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12DD9D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0AE0F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764ADE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техническую документацию.</w:t>
            </w:r>
          </w:p>
        </w:tc>
      </w:tr>
      <w:tr w:rsidR="00E90DA3" w:rsidRPr="00E90DA3" w14:paraId="24C9096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76DBE1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822EAC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94929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выбор одного из типовых решений.</w:t>
            </w:r>
          </w:p>
        </w:tc>
      </w:tr>
      <w:tr w:rsidR="00E90DA3" w:rsidRPr="00E90DA3" w14:paraId="4F5E2C8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F7A2D4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28B30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67BA2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со специализированным программным обеспечением для планирования времени и организации работы с клиентами.</w:t>
            </w:r>
          </w:p>
        </w:tc>
      </w:tr>
      <w:tr w:rsidR="00E90DA3" w:rsidRPr="00E90DA3" w14:paraId="7AA8246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ADE611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3FEF2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FC744D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406C77B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F893D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05D59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DE0B42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Инструменты и методы выявления требований.</w:t>
            </w:r>
          </w:p>
        </w:tc>
      </w:tr>
      <w:tr w:rsidR="00E90DA3" w:rsidRPr="00E90DA3" w14:paraId="69F61D8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C3973C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1AAF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D9C20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Типовые решения по разработке веб-приложений.</w:t>
            </w:r>
          </w:p>
        </w:tc>
      </w:tr>
      <w:tr w:rsidR="00E90DA3" w:rsidRPr="00E90DA3" w14:paraId="227AD40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1D69AD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FF97D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8716D4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Нормы и стандарты оформления технической документации.</w:t>
            </w:r>
          </w:p>
        </w:tc>
      </w:tr>
      <w:tr w:rsidR="00E90DA3" w:rsidRPr="00E90DA3" w14:paraId="2EAABBC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D25CF9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9997A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5C3D5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проектирования и разработки информационных систем.</w:t>
            </w:r>
          </w:p>
        </w:tc>
      </w:tr>
      <w:tr w:rsidR="00E90DA3" w:rsidRPr="00E90DA3" w14:paraId="319AF13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6F294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033664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9.2. Разрабатывать веб-приложение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58BBA44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8C7754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024DA9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E3C11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73FD4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верстку страниц веб-приложений.</w:t>
            </w:r>
          </w:p>
        </w:tc>
      </w:tr>
      <w:tr w:rsidR="00E90DA3" w:rsidRPr="00E90DA3" w14:paraId="5CC57F7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6EB671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FDE6A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9EAFA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Кодировать на языках веб-программирования.</w:t>
            </w:r>
          </w:p>
        </w:tc>
      </w:tr>
      <w:tr w:rsidR="00E90DA3" w:rsidRPr="00E90DA3" w14:paraId="54C784D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FB8FF3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72366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1E2D9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базы данных.</w:t>
            </w:r>
          </w:p>
        </w:tc>
      </w:tr>
      <w:tr w:rsidR="00E90DA3" w:rsidRPr="00E90DA3" w14:paraId="7FEFB8D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5412D6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7708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193D8C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специальные готовые технические решения при разработке веб-приложений.</w:t>
            </w:r>
          </w:p>
        </w:tc>
      </w:tr>
      <w:tr w:rsidR="00E90DA3" w:rsidRPr="00E90DA3" w14:paraId="6376C40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A92B73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8BB22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F3DDDE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разработку и проектирование информационных систем.</w:t>
            </w:r>
          </w:p>
        </w:tc>
      </w:tr>
      <w:tr w:rsidR="00E90DA3" w:rsidRPr="00E90DA3" w14:paraId="68BABF5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E4C1E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3952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71A585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FC72D8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F4A607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6481F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1DB93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программный код клиентской и серверной части веб-</w:t>
            </w:r>
            <w:r w:rsidRPr="00E90DA3">
              <w:rPr>
                <w:rFonts w:ascii="Times New Roman" w:eastAsia="Times New Roman" w:hAnsi="Times New Roman" w:cs="Times New Roman"/>
                <w:color w:val="000000"/>
              </w:rPr>
              <w:lastRenderedPageBreak/>
              <w:t>приложений.</w:t>
            </w:r>
          </w:p>
        </w:tc>
      </w:tr>
      <w:tr w:rsidR="00E90DA3" w:rsidRPr="00E90DA3" w14:paraId="445F123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72AC8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F53E3A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5267A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язык разметки страниц веб-приложения.</w:t>
            </w:r>
          </w:p>
        </w:tc>
      </w:tr>
      <w:tr w:rsidR="00E90DA3" w:rsidRPr="00E90DA3" w14:paraId="5C1EAC8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E498ED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F9619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219A0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код программы в соответствии со стандартом кодирования.</w:t>
            </w:r>
          </w:p>
        </w:tc>
      </w:tr>
      <w:tr w:rsidR="00E90DA3" w:rsidRPr="00E90DA3" w14:paraId="06463DD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FCE64E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02D1C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336BEE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объектные модели веб-приложений и браузера.</w:t>
            </w:r>
          </w:p>
        </w:tc>
      </w:tr>
      <w:tr w:rsidR="00E90DA3" w:rsidRPr="00E90DA3" w14:paraId="4FCC6A6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FBF5B7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B24AF7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6C036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открытые библиотеки (framework).</w:t>
            </w:r>
          </w:p>
        </w:tc>
      </w:tr>
      <w:tr w:rsidR="00E90DA3" w:rsidRPr="00E90DA3" w14:paraId="6A07911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01ACA4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ECF16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987D3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выбранную среду программирования и средства системы управления базами данных.</w:t>
            </w:r>
          </w:p>
        </w:tc>
      </w:tr>
      <w:tr w:rsidR="00E90DA3" w:rsidRPr="00E90DA3" w14:paraId="7C76B2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F5747A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65838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73970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взаимодействие клиентской и серверной частей веб-приложений.</w:t>
            </w:r>
          </w:p>
        </w:tc>
      </w:tr>
      <w:tr w:rsidR="00E90DA3" w:rsidRPr="00E90DA3" w14:paraId="7E84AF0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0B35DB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C1F0EB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E848F9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 проектировать информационные системы</w:t>
            </w:r>
          </w:p>
        </w:tc>
      </w:tr>
      <w:tr w:rsidR="00E90DA3" w:rsidRPr="00E90DA3" w14:paraId="62EED2D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33A807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5F63F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48AFBE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CF40DED"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F1A661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CBECE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44C44B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Языки программирования и разметки для разработки клиентской и серверной части веб-приложений.</w:t>
            </w:r>
          </w:p>
        </w:tc>
      </w:tr>
      <w:tr w:rsidR="00E90DA3" w:rsidRPr="00E90DA3" w14:paraId="380D687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9C6E57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E5E9C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9BBF7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работы объектной модели веб-приложений и браузера.</w:t>
            </w:r>
          </w:p>
        </w:tc>
      </w:tr>
      <w:tr w:rsidR="00E90DA3" w:rsidRPr="00E90DA3" w14:paraId="7AEF4DE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56D591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FFF2F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17DFB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технологии клиент-сервер.</w:t>
            </w:r>
          </w:p>
        </w:tc>
      </w:tr>
      <w:tr w:rsidR="00E90DA3" w:rsidRPr="00E90DA3" w14:paraId="6CCC260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98D1EA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DE47F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B7C5B6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Особенности отображения веб-приложений в размерах рабочего пространства устройств.</w:t>
            </w:r>
          </w:p>
        </w:tc>
      </w:tr>
      <w:tr w:rsidR="00E90DA3" w:rsidRPr="00E90DA3" w14:paraId="26F5AF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EDB0A9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324A6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5D1B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Особенности отображения элементов ИР в различных браузерах.</w:t>
            </w:r>
          </w:p>
        </w:tc>
      </w:tr>
      <w:tr w:rsidR="00E90DA3" w:rsidRPr="00E90DA3" w14:paraId="7C5A96C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A6660A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96D95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A1B821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Особенности выбранной среды программирования и системы управления базами данных.</w:t>
            </w:r>
          </w:p>
        </w:tc>
      </w:tr>
      <w:tr w:rsidR="00E90DA3" w:rsidRPr="00E90DA3" w14:paraId="489A51F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A56414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A123E0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9.3. Разрабатывать интерфейс пользователя веб-приложений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48E3074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3CDC7B5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346FBD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377CA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CB5286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интерфейс пользователя.</w:t>
            </w:r>
          </w:p>
        </w:tc>
      </w:tr>
      <w:tr w:rsidR="00E90DA3" w:rsidRPr="00E90DA3" w14:paraId="00744B1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174BD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86878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090E3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анимационные эффекты.</w:t>
            </w:r>
          </w:p>
        </w:tc>
      </w:tr>
      <w:tr w:rsidR="00E90DA3" w:rsidRPr="00E90DA3" w14:paraId="3CA8370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870D69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BE6468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2BF02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7F0207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C539F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1E6F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B4B0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программный код клиентской части веб-приложений.</w:t>
            </w:r>
          </w:p>
        </w:tc>
      </w:tr>
      <w:tr w:rsidR="00E90DA3" w:rsidRPr="00E90DA3" w14:paraId="70E23FD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21B17B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46A1CF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E5831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Оформлять код программы в соответствии со стандартом кодирования.</w:t>
            </w:r>
          </w:p>
        </w:tc>
      </w:tr>
      <w:tr w:rsidR="00E90DA3" w:rsidRPr="00E90DA3" w14:paraId="508EE81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2B860C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651F7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075C18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объектные модели веб-приложений и браузера.</w:t>
            </w:r>
          </w:p>
        </w:tc>
      </w:tr>
      <w:tr w:rsidR="00E90DA3" w:rsidRPr="00E90DA3" w14:paraId="6FBAF79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56B424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ED9876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A2CB22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анимацию для веб-приложений для повышения его доступности и визуальной привлекательности (Canvas).</w:t>
            </w:r>
          </w:p>
        </w:tc>
      </w:tr>
      <w:tr w:rsidR="00E90DA3" w:rsidRPr="00E90DA3" w14:paraId="39AAC7B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2B9B7B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C8FEF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E9C80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4556BB9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7BDCE1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9925A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4709F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Языки программирования и разметки для разработки клиентской части веб-приложений.</w:t>
            </w:r>
          </w:p>
        </w:tc>
      </w:tr>
      <w:tr w:rsidR="00E90DA3" w:rsidRPr="00E90DA3" w14:paraId="0DC52D6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66C4A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92203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EBB68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работы объектной модели веб-приложений и браузера.</w:t>
            </w:r>
          </w:p>
        </w:tc>
      </w:tr>
      <w:tr w:rsidR="00E90DA3" w:rsidRPr="00E90DA3" w14:paraId="3E24B16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06ADD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B1C3E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4B5665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для разработки анимации.</w:t>
            </w:r>
          </w:p>
        </w:tc>
      </w:tr>
      <w:tr w:rsidR="00E90DA3" w:rsidRPr="00E90DA3" w14:paraId="3EBCAA2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0B6E8C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0C054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32AA5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Способы манипуляции элементами страницы веб-приложения.</w:t>
            </w:r>
          </w:p>
        </w:tc>
      </w:tr>
      <w:tr w:rsidR="00E90DA3" w:rsidRPr="00E90DA3" w14:paraId="69FFE36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6D7C9E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6A27F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8C28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анимации и способы ее применения.</w:t>
            </w:r>
          </w:p>
        </w:tc>
      </w:tr>
      <w:tr w:rsidR="00E90DA3" w:rsidRPr="00E90DA3" w14:paraId="5A1FCF7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8C4FA9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7CDF72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9.4. Осуществлять техническое сопровождение и восстановление веб-приложений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138E6E0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F31F53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168038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E5BCAA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27936A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Устанавливать и настраивать веб-серверы, СУБД для организации работы веб-приложений.</w:t>
            </w:r>
          </w:p>
        </w:tc>
      </w:tr>
      <w:tr w:rsidR="00E90DA3" w:rsidRPr="00E90DA3" w14:paraId="6BD93B5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A99FFD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0F82A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76E91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контроля версий и баз данных.</w:t>
            </w:r>
          </w:p>
        </w:tc>
      </w:tr>
      <w:tr w:rsidR="00E90DA3" w:rsidRPr="00E90DA3" w14:paraId="06BD35D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7C79CC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FD756E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32D2A5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Проводить работы по резервному копированию веб-приложений.</w:t>
            </w:r>
          </w:p>
        </w:tc>
      </w:tr>
      <w:tr w:rsidR="00E90DA3" w:rsidRPr="00E90DA3" w14:paraId="6C9F50B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C6B5A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344F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6C91E6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регистрацию и обработку запросов Заказчика в службе технической поддержки.</w:t>
            </w:r>
          </w:p>
        </w:tc>
      </w:tr>
      <w:tr w:rsidR="00E90DA3" w:rsidRPr="00E90DA3" w14:paraId="155BD3A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6E888B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1D2E26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453DA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CDB094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ED3F4F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69FAF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CD3E4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Подключать и настраивать системы мониторинга работы Веб-приложений и сбора статистики его использования.</w:t>
            </w:r>
          </w:p>
        </w:tc>
      </w:tr>
      <w:tr w:rsidR="00E90DA3" w:rsidRPr="00E90DA3" w14:paraId="43F78CB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9FEC5D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F806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F2C5CF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Устанавливать и настраивать веб-сервера, СУБД для организации работы веб-приложений.</w:t>
            </w:r>
          </w:p>
        </w:tc>
      </w:tr>
      <w:tr w:rsidR="00E90DA3" w:rsidRPr="00E90DA3" w14:paraId="7A02E78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ADDC3D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8AEB88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1EA712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системами Helpdesk.</w:t>
            </w:r>
          </w:p>
        </w:tc>
      </w:tr>
      <w:tr w:rsidR="00E90DA3" w:rsidRPr="00E90DA3" w14:paraId="5989841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C78755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3A61E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ECA7F7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Выяснять из беседы с заказчиком и понимать причины возникших аварийных ситуаций с информационным ресурсом.</w:t>
            </w:r>
          </w:p>
        </w:tc>
      </w:tr>
      <w:tr w:rsidR="00E90DA3" w:rsidRPr="00E90DA3" w14:paraId="459BF22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B9D9A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4D933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15C7B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Анализировать и решать типовые запросы заказчиков.</w:t>
            </w:r>
          </w:p>
        </w:tc>
      </w:tr>
      <w:tr w:rsidR="00E90DA3" w:rsidRPr="00E90DA3" w14:paraId="02CCE16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AA4A16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8CF9AF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79E82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регламентные процедуры по резервированию данных.</w:t>
            </w:r>
          </w:p>
        </w:tc>
      </w:tr>
      <w:tr w:rsidR="00E90DA3" w:rsidRPr="00E90DA3" w14:paraId="6696884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8EF61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26D80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EEA0A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Устанавливать прикладное программное обеспечение для резервирования веб-приложений.</w:t>
            </w:r>
          </w:p>
        </w:tc>
      </w:tr>
      <w:tr w:rsidR="00E90DA3" w:rsidRPr="00E90DA3" w14:paraId="26B36F7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7F6E29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5E6ED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CE7D8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F8B4FD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CC777D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4CCC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5A4E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показатели использования Веб-приложений и способы их анализа.</w:t>
            </w:r>
          </w:p>
        </w:tc>
      </w:tr>
      <w:tr w:rsidR="00E90DA3" w:rsidRPr="00E90DA3" w14:paraId="554EF3F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E8311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549C5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A1D68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Регламенты работ по резервному копированию и развертыванию резервной копий веб-приложений.</w:t>
            </w:r>
          </w:p>
        </w:tc>
      </w:tr>
      <w:tr w:rsidR="00E90DA3" w:rsidRPr="00E90DA3" w14:paraId="0F24B49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0F1F0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95A13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57820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Способы и средства мониторинга работы веб-приложений.</w:t>
            </w:r>
          </w:p>
        </w:tc>
      </w:tr>
      <w:tr w:rsidR="00E90DA3" w:rsidRPr="00E90DA3" w14:paraId="29DA3C9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E30E17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467F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F981E9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развертывания веб-служб и серверов.</w:t>
            </w:r>
          </w:p>
        </w:tc>
      </w:tr>
      <w:tr w:rsidR="00E90DA3" w:rsidRPr="00E90DA3" w14:paraId="4CEF5E2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452DCA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9E883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032D5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организации работы службы технической поддержки.</w:t>
            </w:r>
          </w:p>
        </w:tc>
      </w:tr>
      <w:tr w:rsidR="00E90DA3" w:rsidRPr="00E90DA3" w14:paraId="4EF119D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FC38E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1F4F2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42D751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Общие основы решения практических задач по созданию резервных копий.</w:t>
            </w:r>
          </w:p>
        </w:tc>
      </w:tr>
      <w:tr w:rsidR="00E90DA3" w:rsidRPr="00E90DA3" w14:paraId="506DE92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2783E7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2A0054E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9.5. Производить тестирование разработанного веб приложения.</w:t>
            </w:r>
          </w:p>
        </w:tc>
        <w:tc>
          <w:tcPr>
            <w:tcW w:w="4437" w:type="dxa"/>
            <w:tcBorders>
              <w:top w:val="nil"/>
              <w:left w:val="nil"/>
              <w:bottom w:val="single" w:sz="4" w:space="0" w:color="auto"/>
              <w:right w:val="single" w:sz="4" w:space="0" w:color="auto"/>
            </w:tcBorders>
            <w:shd w:val="clear" w:color="auto" w:fill="auto"/>
            <w:hideMark/>
          </w:tcPr>
          <w:p w14:paraId="69C5482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28E408D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95F6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B15C05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81569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инструментальные средства контроля версий и баз данных, учета дефектов.</w:t>
            </w:r>
          </w:p>
        </w:tc>
      </w:tr>
      <w:tr w:rsidR="00E90DA3" w:rsidRPr="00E90DA3" w14:paraId="7511E2D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F350BF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1891A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698200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Тестировать веб-приложения с точки зрения логической целостности.</w:t>
            </w:r>
          </w:p>
        </w:tc>
      </w:tr>
      <w:tr w:rsidR="00E90DA3" w:rsidRPr="00E90DA3" w14:paraId="6142980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A384FA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55D6E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2205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Тестировать интеграцию веб-приложения с внешними сервисами и учетными системами.</w:t>
            </w:r>
          </w:p>
        </w:tc>
      </w:tr>
      <w:tr w:rsidR="00E90DA3" w:rsidRPr="00E90DA3" w14:paraId="5D50AA9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2CFD8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AA9066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67FC8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653BA78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AACC52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15789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C0DF1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отладку и тестирование программного кода (в том числе с использованием инструментальных средств).</w:t>
            </w:r>
          </w:p>
        </w:tc>
      </w:tr>
      <w:tr w:rsidR="00E90DA3" w:rsidRPr="00E90DA3" w14:paraId="589CF49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C970A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75523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E036A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оптимизацию и рефакторинг программного кода.</w:t>
            </w:r>
          </w:p>
        </w:tc>
      </w:tr>
      <w:tr w:rsidR="00E90DA3" w:rsidRPr="00E90DA3" w14:paraId="6D62168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85F20F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815A3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6F7ED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Кодировать на скриптовых языках программирования.</w:t>
            </w:r>
          </w:p>
        </w:tc>
      </w:tr>
      <w:tr w:rsidR="00E90DA3" w:rsidRPr="00E90DA3" w14:paraId="7F3CDC4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70664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B4E26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02DFC8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Тестировать веб-приложения с использованием тест-планов.</w:t>
            </w:r>
          </w:p>
        </w:tc>
      </w:tr>
      <w:tr w:rsidR="00E90DA3" w:rsidRPr="00E90DA3" w14:paraId="4ECF77F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CDB232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DF659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49C31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инструменты подготовки тестовых данных.</w:t>
            </w:r>
          </w:p>
        </w:tc>
      </w:tr>
      <w:tr w:rsidR="00E90DA3" w:rsidRPr="00E90DA3" w14:paraId="577A52B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83A3AA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CE94F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A9D5C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Выбирать и комбинировать техники тестирования веб-приложений.</w:t>
            </w:r>
          </w:p>
        </w:tc>
      </w:tr>
      <w:tr w:rsidR="00E90DA3" w:rsidRPr="00E90DA3" w14:paraId="0825976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AC3E4C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2CD69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3194C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системами контроля версий в соответствии с регламентом использования системы контроля версий.</w:t>
            </w:r>
          </w:p>
        </w:tc>
      </w:tr>
      <w:tr w:rsidR="00E90DA3" w:rsidRPr="00E90DA3" w14:paraId="2D7B5DD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52DD64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A81704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2BD26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проверку веб-приложения по техническому заданию.</w:t>
            </w:r>
          </w:p>
        </w:tc>
      </w:tr>
      <w:tr w:rsidR="00E90DA3" w:rsidRPr="00E90DA3" w14:paraId="5A9C544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0CAAF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ABA038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254A3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645D5B0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A5AFCA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9B044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9001CC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Сетевые протоколы и основы web-технологий.</w:t>
            </w:r>
          </w:p>
        </w:tc>
      </w:tr>
      <w:tr w:rsidR="00E90DA3" w:rsidRPr="00E90DA3" w14:paraId="6BF42A1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C7A201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2DF88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A5568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методики тестирования эргономики пользовательских интерфейсов.</w:t>
            </w:r>
          </w:p>
        </w:tc>
      </w:tr>
      <w:tr w:rsidR="00E90DA3" w:rsidRPr="00E90DA3" w14:paraId="54D7FC8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0FF9A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8C5117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B3C56B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отладки и тестирования программных продуктов.</w:t>
            </w:r>
          </w:p>
        </w:tc>
      </w:tr>
      <w:tr w:rsidR="00E90DA3" w:rsidRPr="00E90DA3" w14:paraId="08D60FB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FEC01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1C53C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C5D05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работы при проведении процедур тестирования.</w:t>
            </w:r>
          </w:p>
        </w:tc>
      </w:tr>
      <w:tr w:rsidR="00E90DA3" w:rsidRPr="00E90DA3" w14:paraId="00DBACA4"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725BA3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65CEE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5BF8E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Возможности используемой системы контроля версий и вспомогательных инструментальных программных средств для обработки исходного текста программного кода.</w:t>
            </w:r>
          </w:p>
        </w:tc>
      </w:tr>
      <w:tr w:rsidR="00E90DA3" w:rsidRPr="00E90DA3" w14:paraId="35AE065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67AB1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BE7E0C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A7CE9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Регламент использования системы контроля версий.</w:t>
            </w:r>
          </w:p>
        </w:tc>
      </w:tr>
      <w:tr w:rsidR="00E90DA3" w:rsidRPr="00E90DA3" w14:paraId="5578A84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036C4D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299E7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B1A7A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Предметную область проекта для составления тест-планов.</w:t>
            </w:r>
          </w:p>
        </w:tc>
      </w:tr>
      <w:tr w:rsidR="00E90DA3" w:rsidRPr="00E90DA3" w14:paraId="22950A9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0DB828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02B68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9.6. Размещать веб приложения в сети в соответствии с техническим заданием.</w:t>
            </w:r>
          </w:p>
        </w:tc>
        <w:tc>
          <w:tcPr>
            <w:tcW w:w="4437" w:type="dxa"/>
            <w:tcBorders>
              <w:top w:val="nil"/>
              <w:left w:val="nil"/>
              <w:bottom w:val="single" w:sz="4" w:space="0" w:color="auto"/>
              <w:right w:val="single" w:sz="4" w:space="0" w:color="auto"/>
            </w:tcBorders>
            <w:shd w:val="clear" w:color="auto" w:fill="auto"/>
            <w:hideMark/>
          </w:tcPr>
          <w:p w14:paraId="2C5DB92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228651A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AC46BF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C6EE18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4CE1EF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Публиковать веб-приложения на базе хостинга в сети Интернет.</w:t>
            </w:r>
          </w:p>
        </w:tc>
      </w:tr>
      <w:tr w:rsidR="00E90DA3" w:rsidRPr="00E90DA3" w14:paraId="1C97464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5F84E5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1E30A9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E19532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FAFEAB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70B09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834838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A69BB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Выбирать хостинг в соответствии с параметрами веб-приложения.</w:t>
            </w:r>
          </w:p>
        </w:tc>
      </w:tr>
      <w:tr w:rsidR="00E90DA3" w:rsidRPr="00E90DA3" w14:paraId="2A36997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ACC02F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997B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E18D88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Составлять сравнительную характеристику хостингов.</w:t>
            </w:r>
          </w:p>
        </w:tc>
      </w:tr>
      <w:tr w:rsidR="00E90DA3" w:rsidRPr="00E90DA3" w14:paraId="0F4FEB6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BA94FF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6D1D8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A13A93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60B70C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807171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30D1E6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5326F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Характеристики, типы и виды хостингов.</w:t>
            </w:r>
          </w:p>
        </w:tc>
      </w:tr>
      <w:tr w:rsidR="00E90DA3" w:rsidRPr="00E90DA3" w14:paraId="6E44B24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FF27D6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C19C9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2A1A50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и способы передачи информации в сети Интернет.</w:t>
            </w:r>
          </w:p>
        </w:tc>
      </w:tr>
      <w:tr w:rsidR="00E90DA3" w:rsidRPr="00E90DA3" w14:paraId="43B68DF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C78BC4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DC430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03CC0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Устройство и работу хостинг-систем.</w:t>
            </w:r>
          </w:p>
        </w:tc>
      </w:tr>
      <w:tr w:rsidR="00E90DA3" w:rsidRPr="00E90DA3" w14:paraId="3A084FB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D70443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6F712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9.7. Осуществлять сбор статистической информации о работе веб-приложений для анализа эффективности его работы.</w:t>
            </w:r>
          </w:p>
        </w:tc>
        <w:tc>
          <w:tcPr>
            <w:tcW w:w="4437" w:type="dxa"/>
            <w:tcBorders>
              <w:top w:val="nil"/>
              <w:left w:val="nil"/>
              <w:bottom w:val="single" w:sz="4" w:space="0" w:color="auto"/>
              <w:right w:val="single" w:sz="4" w:space="0" w:color="auto"/>
            </w:tcBorders>
            <w:shd w:val="clear" w:color="auto" w:fill="auto"/>
            <w:hideMark/>
          </w:tcPr>
          <w:p w14:paraId="2F9674B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562F71A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BE72B5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77BA1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22A273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Реализовывать мероприятия по продвижению веб-приложений в сети Интернет.</w:t>
            </w:r>
          </w:p>
        </w:tc>
      </w:tr>
      <w:tr w:rsidR="00E90DA3" w:rsidRPr="00E90DA3" w14:paraId="22BA27C4"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527D3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3DB936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9B3686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Собирать и предварительно анализировать статистическую информацию о работе веб-приложений.</w:t>
            </w:r>
          </w:p>
        </w:tc>
      </w:tr>
      <w:tr w:rsidR="00E90DA3" w:rsidRPr="00E90DA3" w14:paraId="25F4022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A9461F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7E4F4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DB4A39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5C4DD7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D02DA5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17F55D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0BB8F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Подключать и настраивать системы мониторинга работы Веб-приложений и сбора статистики его использования.</w:t>
            </w:r>
          </w:p>
        </w:tc>
      </w:tr>
      <w:tr w:rsidR="00E90DA3" w:rsidRPr="00E90DA3" w14:paraId="1D83850F"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0C70D50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A858B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861082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Составлять отчет по основным показателям использования Веб-приложений (рейтинг, источники и поведение пользователей, конверсия и др.).</w:t>
            </w:r>
          </w:p>
        </w:tc>
      </w:tr>
      <w:tr w:rsidR="00E90DA3" w:rsidRPr="00E90DA3" w14:paraId="6E19F4D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9945AB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B68857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D499B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076854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4D3DE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0657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46494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показатели использования Веб-приложений и способы их анализа.</w:t>
            </w:r>
          </w:p>
        </w:tc>
      </w:tr>
      <w:tr w:rsidR="00E90DA3" w:rsidRPr="00E90DA3" w14:paraId="68B6D67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DE4F0F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2FD99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5F23A6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и методы расчета индексов цитируемости Веб-приложений (ТИЦ, ВИЦ).</w:t>
            </w:r>
          </w:p>
        </w:tc>
      </w:tr>
      <w:tr w:rsidR="00E90DA3" w:rsidRPr="00E90DA3" w14:paraId="3EF6EC0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94F29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7D06D74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9.8. Осуществлять аудит безопасности веб-приложения в соответствии с регламентами по безопасности.</w:t>
            </w:r>
          </w:p>
        </w:tc>
        <w:tc>
          <w:tcPr>
            <w:tcW w:w="4437" w:type="dxa"/>
            <w:tcBorders>
              <w:top w:val="nil"/>
              <w:left w:val="nil"/>
              <w:bottom w:val="single" w:sz="4" w:space="0" w:color="auto"/>
              <w:right w:val="single" w:sz="4" w:space="0" w:color="auto"/>
            </w:tcBorders>
            <w:shd w:val="clear" w:color="auto" w:fill="auto"/>
            <w:hideMark/>
          </w:tcPr>
          <w:p w14:paraId="0A7ED67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4F6BB7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1C8822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352CC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04247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Обеспечивать безопасную и бесперебойную работу.</w:t>
            </w:r>
          </w:p>
        </w:tc>
      </w:tr>
      <w:tr w:rsidR="00E90DA3" w:rsidRPr="00E90DA3" w14:paraId="43072A4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882E22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2BD4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C89F19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653DCE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ED623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1DCFCC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5DACF6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аудит безопасности веб-приложений.</w:t>
            </w:r>
          </w:p>
        </w:tc>
      </w:tr>
      <w:tr w:rsidR="00E90DA3" w:rsidRPr="00E90DA3" w14:paraId="413B707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A4EDAD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2D6DA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FD45E8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Модифицировать веб-приложение с целью внедрения программного кода по обеспечению безопасности его работы.</w:t>
            </w:r>
          </w:p>
        </w:tc>
      </w:tr>
      <w:tr w:rsidR="00E90DA3" w:rsidRPr="00E90DA3" w14:paraId="36D9D40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056054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16622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8BFF2F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0014E01"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DA84E5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CD216C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BFB7F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Источники угроз информационной безопасности и меры по их предотвращению. Регламенты и методы разработки безопасных веб-приложений.</w:t>
            </w:r>
          </w:p>
        </w:tc>
      </w:tr>
      <w:tr w:rsidR="00E90DA3" w:rsidRPr="00E90DA3" w14:paraId="60B9BCD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D1A5CF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576C8EE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9.9. Модернизировать веб-приложение с учетом правил и норм подготовки информации для поисковых систем.</w:t>
            </w:r>
          </w:p>
        </w:tc>
        <w:tc>
          <w:tcPr>
            <w:tcW w:w="4437" w:type="dxa"/>
            <w:tcBorders>
              <w:top w:val="nil"/>
              <w:left w:val="nil"/>
              <w:bottom w:val="single" w:sz="4" w:space="0" w:color="auto"/>
              <w:right w:val="single" w:sz="4" w:space="0" w:color="auto"/>
            </w:tcBorders>
            <w:shd w:val="clear" w:color="auto" w:fill="auto"/>
            <w:hideMark/>
          </w:tcPr>
          <w:p w14:paraId="7AB3D9D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F3616C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08F525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55778B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BF413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Модернизировать веб-приложения с учетом правил и норм подготовки информации для поисковых систем.</w:t>
            </w:r>
          </w:p>
        </w:tc>
      </w:tr>
      <w:tr w:rsidR="00E90DA3" w:rsidRPr="00E90DA3" w14:paraId="7F9F654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913A4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1AB2EE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F342C9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7C2A66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0FE7A5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A831F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92EE0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Модифицировать код веб-приложения в соответствии с требованиями и регламентами поисковых систем. </w:t>
            </w:r>
          </w:p>
        </w:tc>
      </w:tr>
      <w:tr w:rsidR="00E90DA3" w:rsidRPr="00E90DA3" w14:paraId="7B2C594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176ED7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A821BC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C7121D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Размещать текстовую и графическую информацию на страницах веб-приложения.</w:t>
            </w:r>
          </w:p>
        </w:tc>
      </w:tr>
      <w:tr w:rsidR="00E90DA3" w:rsidRPr="00E90DA3" w14:paraId="1FD54E2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F69AB4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DD466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E35F8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Редактировать HTML-код с использованием систем администрирования.</w:t>
            </w:r>
          </w:p>
        </w:tc>
      </w:tr>
      <w:tr w:rsidR="00E90DA3" w:rsidRPr="00E90DA3" w14:paraId="41DF14F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525301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B4074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B89005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Проверять HTML-код на соответствие отраслевым стандартам.</w:t>
            </w:r>
          </w:p>
        </w:tc>
      </w:tr>
      <w:tr w:rsidR="00E90DA3" w:rsidRPr="00E90DA3" w14:paraId="095AF3A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63468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9DB51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439D2D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39F62F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142FEB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32047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3E281E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Особенности работы систем управления сайтами.</w:t>
            </w:r>
          </w:p>
        </w:tc>
      </w:tr>
      <w:tr w:rsidR="00E90DA3" w:rsidRPr="00E90DA3" w14:paraId="4FFDA13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4A52EC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000118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AC8F2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функционирования поисковых сервисов и особенности оптимизации Веб-приложений под них (SEO).</w:t>
            </w:r>
          </w:p>
        </w:tc>
      </w:tr>
      <w:tr w:rsidR="00E90DA3" w:rsidRPr="00E90DA3" w14:paraId="0C0A976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01E9C1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56E16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128F2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оптимизации Веб-приложений под социальные медиа (SMO).</w:t>
            </w:r>
          </w:p>
        </w:tc>
      </w:tr>
      <w:tr w:rsidR="00E90DA3" w:rsidRPr="00E90DA3" w14:paraId="584FB62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D5DE6F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6714D5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9.10. Реализовывать мероприятия по продвижению веб-приложений в сети Интернет.</w:t>
            </w:r>
          </w:p>
        </w:tc>
        <w:tc>
          <w:tcPr>
            <w:tcW w:w="4437" w:type="dxa"/>
            <w:tcBorders>
              <w:top w:val="nil"/>
              <w:left w:val="nil"/>
              <w:bottom w:val="single" w:sz="4" w:space="0" w:color="auto"/>
              <w:right w:val="single" w:sz="4" w:space="0" w:color="auto"/>
            </w:tcBorders>
            <w:shd w:val="clear" w:color="auto" w:fill="auto"/>
            <w:hideMark/>
          </w:tcPr>
          <w:p w14:paraId="23B0FFB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459CDB7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50C9EE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03829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596649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Реализовывать мероприятия по продвижению веб-приложений в сети Интернет.</w:t>
            </w:r>
          </w:p>
        </w:tc>
      </w:tr>
      <w:tr w:rsidR="00E90DA3" w:rsidRPr="00E90DA3" w14:paraId="4828DC4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D9CB8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050978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D262E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Собирать и предварительно анализировать статистическую информацию о работе веб-приложений.</w:t>
            </w:r>
          </w:p>
        </w:tc>
      </w:tr>
      <w:tr w:rsidR="00E90DA3" w:rsidRPr="00E90DA3" w14:paraId="5CA82E9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296AD7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98A624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CE8739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E33B3C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B11426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2D75E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11353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Подключать и настраивать системы мониторинга работы Веб-приложений и сбора статистики его использования.</w:t>
            </w:r>
          </w:p>
        </w:tc>
      </w:tr>
      <w:tr w:rsidR="00E90DA3" w:rsidRPr="00E90DA3" w14:paraId="22F9A21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084E4F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5507B0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8C5DD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системами продвижения веб-приложений.</w:t>
            </w:r>
          </w:p>
        </w:tc>
      </w:tr>
      <w:tr w:rsidR="00E90DA3" w:rsidRPr="00E90DA3" w14:paraId="26D28F0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DCCAFD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082904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BE54D4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Публиковать информации о веб-приложении в специальных справочниках и каталогах.</w:t>
            </w:r>
          </w:p>
        </w:tc>
      </w:tr>
      <w:tr w:rsidR="00E90DA3" w:rsidRPr="00E90DA3" w14:paraId="4940E973"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76C70C6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D35044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F2A8C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tc>
      </w:tr>
      <w:tr w:rsidR="00E90DA3" w:rsidRPr="00E90DA3" w14:paraId="1A2E5F5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A48CBD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C133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FDADBC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Составлять тексты, включающие ссылки на продвигаемый сайт, для размещения на сайтах партнеров.</w:t>
            </w:r>
          </w:p>
        </w:tc>
      </w:tr>
      <w:tr w:rsidR="00E90DA3" w:rsidRPr="00E90DA3" w14:paraId="4093A85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00BBA9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00DDC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48453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оптимизацию веб-приложения с целью повышения его рейтинга в сети интернет.</w:t>
            </w:r>
          </w:p>
        </w:tc>
      </w:tr>
      <w:tr w:rsidR="00E90DA3" w:rsidRPr="00E90DA3" w14:paraId="4173525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BAD0FC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42414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CECBF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7654379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029BEE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C8C5BD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ACE18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функционирования поисковых сервисов.</w:t>
            </w:r>
          </w:p>
        </w:tc>
      </w:tr>
      <w:tr w:rsidR="00E90DA3" w:rsidRPr="00E90DA3" w14:paraId="57E7CB5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7E6070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A9848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4DB36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и методы расчета индексов цитируемости веб-приложений (ТИЦ, ВИЦ).</w:t>
            </w:r>
          </w:p>
        </w:tc>
      </w:tr>
      <w:tr w:rsidR="00E90DA3" w:rsidRPr="00E90DA3" w14:paraId="4B40422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2706B2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CB608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E42FF1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Стратегии продвижения веб-приложений в сети Интернет.</w:t>
            </w:r>
          </w:p>
        </w:tc>
      </w:tr>
      <w:tr w:rsidR="00E90DA3" w:rsidRPr="00E90DA3" w14:paraId="171E2D8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B37ED7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B9D2F9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37936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поисковых запросов пользователей в интернете.</w:t>
            </w:r>
          </w:p>
        </w:tc>
      </w:tr>
      <w:tr w:rsidR="00E90DA3" w:rsidRPr="00E90DA3" w14:paraId="0430B7B0"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BC4A7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53DF7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6B18B1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Программные средства и платформы для подбора ключевых словосочетаний, отражающих специфику сайта.</w:t>
            </w:r>
          </w:p>
        </w:tc>
      </w:tr>
      <w:tr w:rsidR="00E90DA3" w:rsidRPr="00E90DA3" w14:paraId="10C6E8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C038A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E0112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FF4A0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Инструменты сбора и анализа поисковых запросов.</w:t>
            </w:r>
          </w:p>
        </w:tc>
      </w:tr>
      <w:tr w:rsidR="00E90DA3" w:rsidRPr="00E90DA3" w14:paraId="58DF1841"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39DACB5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Администрирование информационных ресурсов.</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9B6883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10.1. Обрабатывать статический и динамический информационный контент.</w:t>
            </w:r>
          </w:p>
        </w:tc>
        <w:tc>
          <w:tcPr>
            <w:tcW w:w="4437" w:type="dxa"/>
            <w:tcBorders>
              <w:top w:val="nil"/>
              <w:left w:val="nil"/>
              <w:bottom w:val="single" w:sz="4" w:space="0" w:color="auto"/>
              <w:right w:val="single" w:sz="4" w:space="0" w:color="auto"/>
            </w:tcBorders>
            <w:shd w:val="clear" w:color="auto" w:fill="auto"/>
            <w:hideMark/>
          </w:tcPr>
          <w:p w14:paraId="0A93884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01A1168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1B24C0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1AACC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A628BF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обработку и публикацию статического и динамического контента.</w:t>
            </w:r>
          </w:p>
        </w:tc>
      </w:tr>
      <w:tr w:rsidR="00E90DA3" w:rsidRPr="00E90DA3" w14:paraId="49DFEDE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BEA9DB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B1AA2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D8BD3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Настраивать внутренние связи между информационными блоками/ страницами в системе управления контентом.</w:t>
            </w:r>
          </w:p>
        </w:tc>
      </w:tr>
      <w:tr w:rsidR="00E90DA3" w:rsidRPr="00E90DA3" w14:paraId="7E6568B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EB60C3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FF38E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37B69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монтаж динамического информационного контента.</w:t>
            </w:r>
          </w:p>
        </w:tc>
      </w:tr>
      <w:tr w:rsidR="00E90DA3" w:rsidRPr="00E90DA3" w14:paraId="4943FE5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36E4F5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E61B1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AAF9F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Обновлять информацию в базах данных.</w:t>
            </w:r>
          </w:p>
        </w:tc>
      </w:tr>
      <w:tr w:rsidR="00E90DA3" w:rsidRPr="00E90DA3" w14:paraId="1F62DB2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0818E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343E6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4AC48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Размещать и обновлять информационные материалы через систему управления контентом (CMS).</w:t>
            </w:r>
          </w:p>
        </w:tc>
      </w:tr>
      <w:tr w:rsidR="00E90DA3" w:rsidRPr="00E90DA3" w14:paraId="128EED7D" w14:textId="77777777" w:rsidTr="006E09A1">
        <w:trPr>
          <w:trHeight w:val="2100"/>
        </w:trPr>
        <w:tc>
          <w:tcPr>
            <w:tcW w:w="2504" w:type="dxa"/>
            <w:vMerge/>
            <w:tcBorders>
              <w:top w:val="nil"/>
              <w:left w:val="single" w:sz="4" w:space="0" w:color="auto"/>
              <w:bottom w:val="single" w:sz="4" w:space="0" w:color="auto"/>
              <w:right w:val="single" w:sz="4" w:space="0" w:color="auto"/>
            </w:tcBorders>
            <w:vAlign w:val="center"/>
            <w:hideMark/>
          </w:tcPr>
          <w:p w14:paraId="2E7DDB5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D540AE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32C3D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Выявлять потенциальные источники информации (среди сайтов производителей и основных дистрибьюторов товаров, конкурентов, тематических сообществ и форумов, электронных и печатных каталогов и справочников, информационных систем и баз данных организации).</w:t>
            </w:r>
          </w:p>
        </w:tc>
      </w:tr>
      <w:tr w:rsidR="00E90DA3" w:rsidRPr="00E90DA3" w14:paraId="11437FEC"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0398F9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B46F3D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046FD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поиск и извлечения (копирование, сохранение) недостающей графической и (или) текстовой информации.</w:t>
            </w:r>
          </w:p>
        </w:tc>
      </w:tr>
      <w:tr w:rsidR="00E90DA3" w:rsidRPr="00E90DA3" w14:paraId="6F65F31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58F3B0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D8618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2220D5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поиск информации о новых товарах и услугах, других материалов для актуализации (пополнения) сайта новыми сведениями.</w:t>
            </w:r>
          </w:p>
        </w:tc>
      </w:tr>
      <w:tr w:rsidR="00E90DA3" w:rsidRPr="00E90DA3" w14:paraId="1F892A6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52C37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C54D26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18E80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мониторинг новостных лент, форумов, социальных сетей, рассылок.</w:t>
            </w:r>
          </w:p>
        </w:tc>
      </w:tr>
      <w:tr w:rsidR="00E90DA3" w:rsidRPr="00E90DA3" w14:paraId="4DE93829"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6C2BB8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440013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67B93F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Составлять краткие и развернутые тексты объявлений для размещения на сайте, в социальных сетях, форумах и на тематических порталах.</w:t>
            </w:r>
          </w:p>
        </w:tc>
      </w:tr>
      <w:tr w:rsidR="00E90DA3" w:rsidRPr="00E90DA3" w14:paraId="665A0C7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71C62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6F2E80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FBD25A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Размещать новости на сайте и в социальных сетях, контроль правильности работы RSS-каналов и механизмов кросспостинга.</w:t>
            </w:r>
          </w:p>
        </w:tc>
      </w:tr>
      <w:tr w:rsidR="00E90DA3" w:rsidRPr="00E90DA3" w14:paraId="4F75550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79E510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9690A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E37D86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сбор и обработку материалов для электронных рассылок.</w:t>
            </w:r>
          </w:p>
        </w:tc>
      </w:tr>
      <w:tr w:rsidR="00E90DA3" w:rsidRPr="00E90DA3" w14:paraId="7639D2BF"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634D0D6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07B99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672D1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обработку комментариев пользователей, подготовку оперативных ответов или поручение этой задачи сотрудникам организации.</w:t>
            </w:r>
          </w:p>
        </w:tc>
      </w:tr>
      <w:tr w:rsidR="00E90DA3" w:rsidRPr="00E90DA3" w14:paraId="041ACAD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56F23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96A8A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D100D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анализ и корректировку ответов, подготовленных представителями организации.</w:t>
            </w:r>
          </w:p>
        </w:tc>
      </w:tr>
      <w:tr w:rsidR="00E90DA3" w:rsidRPr="00E90DA3" w14:paraId="44B19DF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2E5836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9EF28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DFD9C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ведение базы данных и отчетов по обращениям, вопросам, жалобам.</w:t>
            </w:r>
          </w:p>
        </w:tc>
      </w:tr>
      <w:tr w:rsidR="00E90DA3" w:rsidRPr="00E90DA3" w14:paraId="6C50829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D054F2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B9E61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9BC6A8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Модерировать сообщения и комментарии пользователей.</w:t>
            </w:r>
          </w:p>
        </w:tc>
      </w:tr>
      <w:tr w:rsidR="00E90DA3" w:rsidRPr="00E90DA3" w14:paraId="04DA1A12"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67AF56E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A62A5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B35B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Повышать посещаемость, снижать негативные реакции, поддерживать дружелюбную тональность в комментариях к официальным сообщениям организации.</w:t>
            </w:r>
          </w:p>
        </w:tc>
      </w:tr>
      <w:tr w:rsidR="00E90DA3" w:rsidRPr="00E90DA3" w14:paraId="6B99588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E26D3E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29BCA3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AA5C0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настройку параметров форума и управление характеристиками постоянных пользователей.</w:t>
            </w:r>
          </w:p>
        </w:tc>
      </w:tr>
      <w:tr w:rsidR="00E90DA3" w:rsidRPr="00E90DA3" w14:paraId="756DDAD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4E600A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B480D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C0183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отраслевым оборудованием обработки информационного контента.</w:t>
            </w:r>
          </w:p>
        </w:tc>
      </w:tr>
      <w:tr w:rsidR="00E90DA3" w:rsidRPr="00E90DA3" w14:paraId="7D7A8C4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127109F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9790C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299486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задания для исправления веб-писателям, публикаторам, веб-дизайнерам и веб-мастерам.</w:t>
            </w:r>
          </w:p>
        </w:tc>
      </w:tr>
      <w:tr w:rsidR="00E90DA3" w:rsidRPr="00E90DA3" w14:paraId="0775160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1644DF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0F01C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AC3DFF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Устанавливать права доступа и других характеристик веб-страниц, информационных ресурсов для просмотра и скачивания.</w:t>
            </w:r>
          </w:p>
        </w:tc>
      </w:tr>
      <w:tr w:rsidR="00E90DA3" w:rsidRPr="00E90DA3" w14:paraId="4F5BE5D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1DABC9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F81F9F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85E93E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2EDB794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38D77C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38946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6A263C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Подготавливать и обрабатывать цифровую информацию.</w:t>
            </w:r>
          </w:p>
        </w:tc>
      </w:tr>
      <w:tr w:rsidR="00E90DA3" w:rsidRPr="00E90DA3" w14:paraId="7D5A900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4C86F6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866E81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E25EC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Размещать цифровую информацию на информационных ресурсах согласно правилам и регламентам.</w:t>
            </w:r>
          </w:p>
        </w:tc>
      </w:tr>
      <w:tr w:rsidR="00E90DA3" w:rsidRPr="00E90DA3" w14:paraId="22B2411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654E62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0EAFF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80DD3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поиск информации в сети Интернет различными методами.</w:t>
            </w:r>
          </w:p>
        </w:tc>
      </w:tr>
      <w:tr w:rsidR="00E90DA3" w:rsidRPr="00E90DA3" w14:paraId="675C4F3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781A9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A03F9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3B5251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оптимизацию контента для эффективной индексации поисковыми системами.</w:t>
            </w:r>
          </w:p>
        </w:tc>
      </w:tr>
      <w:tr w:rsidR="00E90DA3" w:rsidRPr="00E90DA3" w14:paraId="4016E0D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B5736A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D9CBA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D6613E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процесс допечатной подготовки информационного контента.</w:t>
            </w:r>
          </w:p>
        </w:tc>
      </w:tr>
      <w:tr w:rsidR="00E90DA3" w:rsidRPr="00E90DA3" w14:paraId="4EAC31A8"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8BC29A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5963F6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00A856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Инсталлировать и работать со специализированным прикладным программным обеспечением.</w:t>
            </w:r>
          </w:p>
        </w:tc>
      </w:tr>
      <w:tr w:rsidR="00E90DA3" w:rsidRPr="00E90DA3" w14:paraId="41785D7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EF9DC3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80F55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5073D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в графическом редакторе.</w:t>
            </w:r>
          </w:p>
        </w:tc>
      </w:tr>
      <w:tr w:rsidR="00E90DA3" w:rsidRPr="00E90DA3" w14:paraId="5268AA5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1A662C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28C0F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17EA4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Обрабатывать растровые и векторные изображения.</w:t>
            </w:r>
          </w:p>
        </w:tc>
      </w:tr>
      <w:tr w:rsidR="00E90DA3" w:rsidRPr="00E90DA3" w14:paraId="4141BEB9"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45CA6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701C3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4F8362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пакетами прикладных программ верстки текстов.</w:t>
            </w:r>
          </w:p>
        </w:tc>
      </w:tr>
      <w:tr w:rsidR="00E90DA3" w:rsidRPr="00E90DA3" w14:paraId="12A92DD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23E892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20CE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9CE27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подготовку оригинал-макетов.</w:t>
            </w:r>
          </w:p>
        </w:tc>
      </w:tr>
      <w:tr w:rsidR="00E90DA3" w:rsidRPr="00E90DA3" w14:paraId="73523BB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F50BB4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2D0CF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5699A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пакетами прикладных программ обработки отраслевой информации.</w:t>
            </w:r>
          </w:p>
        </w:tc>
      </w:tr>
      <w:tr w:rsidR="00E90DA3" w:rsidRPr="00E90DA3" w14:paraId="177428B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4C8D7D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0CDAD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339F5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программами подготовки презентаций.</w:t>
            </w:r>
          </w:p>
        </w:tc>
      </w:tr>
      <w:tr w:rsidR="00E90DA3" w:rsidRPr="00E90DA3" w14:paraId="7A84629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E4ACE1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D151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73DD79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Инсталлировать и работать с прикладным программным обеспечением обработки динамического информационного контента.</w:t>
            </w:r>
          </w:p>
        </w:tc>
      </w:tr>
      <w:tr w:rsidR="00E90DA3" w:rsidRPr="00E90DA3" w14:paraId="158F615E"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43C7378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AA663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01F8DC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Инсталлировать и работать со специализированным прикладным программным обеспечением монтажа динамического информационного контента.</w:t>
            </w:r>
          </w:p>
        </w:tc>
      </w:tr>
      <w:tr w:rsidR="00E90DA3" w:rsidRPr="00E90DA3" w14:paraId="0B20E74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89704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985D4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43FB57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выбор средств монтажа динамического контента.</w:t>
            </w:r>
          </w:p>
        </w:tc>
      </w:tr>
      <w:tr w:rsidR="00E90DA3" w:rsidRPr="00E90DA3" w14:paraId="1EB7DB9C"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854605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80188A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E469B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событийно-ориентированный монтаж динамического контента.</w:t>
            </w:r>
          </w:p>
        </w:tc>
      </w:tr>
      <w:tr w:rsidR="00E90DA3" w:rsidRPr="00E90DA3" w14:paraId="024454E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E70B28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47CFFF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747F4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Заполнять веб-формы, уверенно владеть одним или несколькими браузерами.</w:t>
            </w:r>
          </w:p>
        </w:tc>
      </w:tr>
      <w:tr w:rsidR="00E90DA3" w:rsidRPr="00E90DA3" w14:paraId="13863B22"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27A415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2A7B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BDCDA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Владеть текстовыми и графическими редакторами, технологиями размещения и передачи информации в сетях Интернет/интранет.</w:t>
            </w:r>
          </w:p>
        </w:tc>
      </w:tr>
      <w:tr w:rsidR="00E90DA3" w:rsidRPr="00E90DA3" w14:paraId="32C84B8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F97502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AEBE3D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690242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Размещать мультимедийные объекты на веб-страницах.</w:t>
            </w:r>
          </w:p>
        </w:tc>
      </w:tr>
      <w:tr w:rsidR="00E90DA3" w:rsidRPr="00E90DA3" w14:paraId="0AF2EFE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90665F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581979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7A1F2F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Владеть методами работы с информационными базами данных.</w:t>
            </w:r>
          </w:p>
        </w:tc>
      </w:tr>
      <w:tr w:rsidR="00E90DA3" w:rsidRPr="00E90DA3" w14:paraId="1819976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4E9782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BB291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8BBE8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навигацию по различным веб-ресурсам, регистрироваться на сайтах.</w:t>
            </w:r>
          </w:p>
        </w:tc>
      </w:tr>
      <w:tr w:rsidR="00E90DA3" w:rsidRPr="00E90DA3" w14:paraId="6F66B6AD"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8D28AE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27D87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A86CE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Владеть различными методами поиска информации в Интернет (по ключевым словам, с помощью каталогов).</w:t>
            </w:r>
          </w:p>
        </w:tc>
      </w:tr>
      <w:tr w:rsidR="00E90DA3" w:rsidRPr="00E90DA3" w14:paraId="5F87575C"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27B061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A60C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127662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агрегаторами новостей, электронными подписками, социальными сетями, форумами.</w:t>
            </w:r>
          </w:p>
        </w:tc>
      </w:tr>
      <w:tr w:rsidR="00E90DA3" w:rsidRPr="00E90DA3" w14:paraId="3B108CF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62F592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17C5F0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57317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большими объемами информации.</w:t>
            </w:r>
          </w:p>
        </w:tc>
      </w:tr>
      <w:tr w:rsidR="00E90DA3" w:rsidRPr="00E90DA3" w14:paraId="7EE94D0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FD0CE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AE457E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50D00E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Писать тексты литературным, техническим и рекламным языком.</w:t>
            </w:r>
          </w:p>
        </w:tc>
      </w:tr>
      <w:tr w:rsidR="00E90DA3" w:rsidRPr="00E90DA3" w14:paraId="7DA76E3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73BEF1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150030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590C37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Реферировать, аннотировать и модифицировать тексты.</w:t>
            </w:r>
          </w:p>
        </w:tc>
      </w:tr>
      <w:tr w:rsidR="00E90DA3" w:rsidRPr="00E90DA3" w14:paraId="5C7E7A0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B3D1B5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4E91C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B3B497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Владеть функциональными особенностями популярных социальных сетей.</w:t>
            </w:r>
          </w:p>
        </w:tc>
      </w:tr>
      <w:tr w:rsidR="00E90DA3" w:rsidRPr="00E90DA3" w14:paraId="57AE223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B1D2F7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B3EEC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DB573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Конвертировать аналоговые форматы информационного содержания в цифровые.</w:t>
            </w:r>
          </w:p>
        </w:tc>
      </w:tr>
      <w:tr w:rsidR="00E90DA3" w:rsidRPr="00E90DA3" w14:paraId="0B98C7E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E6453A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EA112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3A1A73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Публиковать динамическое информационное содержание в заданном формате.</w:t>
            </w:r>
          </w:p>
        </w:tc>
      </w:tr>
      <w:tr w:rsidR="00E90DA3" w:rsidRPr="00E90DA3" w14:paraId="4469EF2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F3A3B2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FCAE5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B86791"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E349F07"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2F0998D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38735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6AE0CF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различным типам информационных ресурсов для представления информации в сети Интернет.</w:t>
            </w:r>
          </w:p>
        </w:tc>
      </w:tr>
      <w:tr w:rsidR="00E90DA3" w:rsidRPr="00E90DA3" w14:paraId="796076B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3C578A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B37A5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56907E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Законодательство о работе сети Интернет.</w:t>
            </w:r>
          </w:p>
        </w:tc>
      </w:tr>
      <w:tr w:rsidR="00E90DA3" w:rsidRPr="00E90DA3" w14:paraId="33E5AA5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4B72FD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B3DBA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FD2E4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и механизмы работы поисковых систем, функциональные возможности сервисов поиска.</w:t>
            </w:r>
          </w:p>
        </w:tc>
      </w:tr>
      <w:tr w:rsidR="00E90DA3" w:rsidRPr="00E90DA3" w14:paraId="23326AB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CC3E9A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E85C2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250B6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работы со статическим информационным контентом.</w:t>
            </w:r>
          </w:p>
        </w:tc>
      </w:tr>
      <w:tr w:rsidR="00E90DA3" w:rsidRPr="00E90DA3" w14:paraId="48AD2C7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033FC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559E4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48CCD5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форматов представления статического информационного контента.</w:t>
            </w:r>
          </w:p>
        </w:tc>
      </w:tr>
      <w:tr w:rsidR="00E90DA3" w:rsidRPr="00E90DA3" w14:paraId="0A2A8DC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68F7FC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252DF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61133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форматов представления графических данных.</w:t>
            </w:r>
          </w:p>
        </w:tc>
      </w:tr>
      <w:tr w:rsidR="00E90DA3" w:rsidRPr="00E90DA3" w14:paraId="1B1F565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D8CF3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3577CB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E5983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Последовательность и правила допечатной подготовки.</w:t>
            </w:r>
          </w:p>
        </w:tc>
      </w:tr>
      <w:tr w:rsidR="00E90DA3" w:rsidRPr="00E90DA3" w14:paraId="0381A99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C3FB39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2D9E1A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BB395A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Правила подготовки и оформления презентаций.</w:t>
            </w:r>
          </w:p>
        </w:tc>
      </w:tr>
      <w:tr w:rsidR="00E90DA3" w:rsidRPr="00E90DA3" w14:paraId="18C0D87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05327D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12B7EB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CA889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Программное обеспечение обработки информационного контента.</w:t>
            </w:r>
          </w:p>
        </w:tc>
      </w:tr>
      <w:tr w:rsidR="00E90DA3" w:rsidRPr="00E90DA3" w14:paraId="3595D3B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93E098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FF686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054859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эргономики.</w:t>
            </w:r>
          </w:p>
        </w:tc>
      </w:tr>
      <w:tr w:rsidR="00E90DA3" w:rsidRPr="00E90DA3" w14:paraId="690E3D8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FE7CF7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B1027F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5D8CBC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Математические методы обработки информации.</w:t>
            </w:r>
          </w:p>
        </w:tc>
      </w:tr>
      <w:tr w:rsidR="00E90DA3" w:rsidRPr="00E90DA3" w14:paraId="12D41BB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25A37C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A1ADD2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A317C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Информационные технологии работы с динамическим контентом.</w:t>
            </w:r>
          </w:p>
        </w:tc>
      </w:tr>
      <w:tr w:rsidR="00E90DA3" w:rsidRPr="00E90DA3" w14:paraId="125429E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E38F1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94008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DE4170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форматов представления динамических данных.</w:t>
            </w:r>
          </w:p>
        </w:tc>
      </w:tr>
      <w:tr w:rsidR="00E90DA3" w:rsidRPr="00E90DA3" w14:paraId="7004CB3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1D966C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47C5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5F030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Терминологию в области динамического информационного контента.</w:t>
            </w:r>
          </w:p>
        </w:tc>
      </w:tr>
      <w:tr w:rsidR="00E90DA3" w:rsidRPr="00E90DA3" w14:paraId="49F61D2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2F4A70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EB81A8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7DF3B6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линейного и нелинейного монтажа динамического контента.</w:t>
            </w:r>
          </w:p>
        </w:tc>
      </w:tr>
      <w:tr w:rsidR="00E90DA3" w:rsidRPr="00E90DA3" w14:paraId="0AE23BF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1C9596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47898E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8E4B0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Правила построения динамического информационного контента.</w:t>
            </w:r>
          </w:p>
        </w:tc>
      </w:tr>
      <w:tr w:rsidR="00E90DA3" w:rsidRPr="00E90DA3" w14:paraId="696627A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423517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F8264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FE2586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организации информационных баз данных.</w:t>
            </w:r>
          </w:p>
        </w:tc>
      </w:tr>
      <w:tr w:rsidR="00E90DA3" w:rsidRPr="00E90DA3" w14:paraId="6F716B6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F0B3EE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D780D1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19AEC8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Общие принципы отображения статических и динамических веб-страниц, ключевые веб-технологии, используемые на веб-сайтах.</w:t>
            </w:r>
          </w:p>
        </w:tc>
      </w:tr>
      <w:tr w:rsidR="00E90DA3" w:rsidRPr="00E90DA3" w14:paraId="20435FF3"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D31751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6652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985E23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различным типам информационных ресурсов (текст, графика, мультимедиа и др.) для представления на веб-сайте.</w:t>
            </w:r>
          </w:p>
        </w:tc>
      </w:tr>
      <w:tr w:rsidR="00E90DA3" w:rsidRPr="00E90DA3" w14:paraId="3578089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3C4A13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691D0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8ABCC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Общие принципы разграничения прав доступа к информации в сети Интернет, обеспечение информационной безопасности.</w:t>
            </w:r>
          </w:p>
        </w:tc>
      </w:tr>
      <w:tr w:rsidR="00E90DA3" w:rsidRPr="00E90DA3" w14:paraId="728AF9C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8EE3F7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06151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F650C0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и механизмы работы поисковых систем, функциональные возможности популярных сервисов поиска.</w:t>
            </w:r>
          </w:p>
        </w:tc>
      </w:tr>
      <w:tr w:rsidR="00E90DA3" w:rsidRPr="00E90DA3" w14:paraId="3072240A"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589D18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DC535D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AF62E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r>
      <w:tr w:rsidR="00E90DA3" w:rsidRPr="00E90DA3" w14:paraId="2D27221E"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5DD719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5BA58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5E995D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копирайтинга и рерайта.</w:t>
            </w:r>
          </w:p>
        </w:tc>
      </w:tr>
      <w:tr w:rsidR="00E90DA3" w:rsidRPr="00E90DA3" w14:paraId="07C0A61B"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154A2C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F589E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4B7519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организации и ведения новостных лент, RSS-каналов, электронных подписок, рассылок по электронной почте.</w:t>
            </w:r>
          </w:p>
        </w:tc>
      </w:tr>
      <w:tr w:rsidR="00E90DA3" w:rsidRPr="00E90DA3" w14:paraId="5880494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4B1146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688EE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3F2BC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Знание специальной терминологии и веб-этикета.</w:t>
            </w:r>
          </w:p>
        </w:tc>
      </w:tr>
      <w:tr w:rsidR="00E90DA3" w:rsidRPr="00E90DA3" w14:paraId="132D474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C88726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99A919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9CF5CF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спама и нежелательного контента, методы и средства борьбы с ними.</w:t>
            </w:r>
          </w:p>
        </w:tc>
      </w:tr>
      <w:tr w:rsidR="00E90DA3" w:rsidRPr="00E90DA3" w14:paraId="5444340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B14D57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4F4D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258D08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Правила и методы публикации динамической информации на внешних ресурсах (социальные сети, форумы, доски объявлений и пр.).</w:t>
            </w:r>
          </w:p>
        </w:tc>
      </w:tr>
      <w:tr w:rsidR="00E90DA3" w:rsidRPr="00E90DA3" w14:paraId="4D0F2FB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78D469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DACC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1F19C8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Виды и методы расчета индексов цитируемости (ТИЦ, ВИЦ);</w:t>
            </w:r>
          </w:p>
        </w:tc>
      </w:tr>
      <w:tr w:rsidR="00E90DA3" w:rsidRPr="00E90DA3" w14:paraId="0176F7F4"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AA5D08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63C9C9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50EBE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принципы работы и виды контекстной рекламы в сети Интернет.</w:t>
            </w:r>
          </w:p>
        </w:tc>
      </w:tr>
      <w:tr w:rsidR="00E90DA3" w:rsidRPr="00E90DA3" w14:paraId="060E2DC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C1308D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147A2C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10.2. Разрабатывать технические документы для управления информационными </w:t>
            </w:r>
            <w:r w:rsidRPr="00E90DA3">
              <w:rPr>
                <w:rFonts w:ascii="Times New Roman" w:eastAsia="Times New Roman" w:hAnsi="Times New Roman" w:cs="Times New Roman"/>
                <w:color w:val="000000"/>
              </w:rPr>
              <w:lastRenderedPageBreak/>
              <w:t>ресурсами.</w:t>
            </w:r>
          </w:p>
        </w:tc>
        <w:tc>
          <w:tcPr>
            <w:tcW w:w="4437" w:type="dxa"/>
            <w:tcBorders>
              <w:top w:val="nil"/>
              <w:left w:val="nil"/>
              <w:bottom w:val="single" w:sz="4" w:space="0" w:color="auto"/>
              <w:right w:val="single" w:sz="4" w:space="0" w:color="auto"/>
            </w:tcBorders>
            <w:shd w:val="clear" w:color="auto" w:fill="auto"/>
            <w:hideMark/>
          </w:tcPr>
          <w:p w14:paraId="043BD2A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344D298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8FE4F6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F3A14A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2369DB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Разрабатывать технические документы для управления информационными ресурсами.</w:t>
            </w:r>
          </w:p>
        </w:tc>
      </w:tr>
      <w:tr w:rsidR="00E90DA3" w:rsidRPr="00E90DA3" w14:paraId="28405CE0"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F400FB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A7C53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A465BE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Выявлять потенциальные источники </w:t>
            </w:r>
            <w:r w:rsidRPr="00E90DA3">
              <w:rPr>
                <w:rFonts w:ascii="Times New Roman" w:eastAsia="Times New Roman" w:hAnsi="Times New Roman" w:cs="Times New Roman"/>
                <w:color w:val="000000"/>
              </w:rPr>
              <w:lastRenderedPageBreak/>
              <w:t>информации.</w:t>
            </w:r>
          </w:p>
        </w:tc>
      </w:tr>
      <w:tr w:rsidR="00E90DA3" w:rsidRPr="00E90DA3" w14:paraId="634419CF"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4837BA7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CF85C5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FA4C0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Формировать задания для исправления веб-писателям, публикаторам, веб-дизайнерам и веб-мастерам.</w:t>
            </w:r>
          </w:p>
        </w:tc>
      </w:tr>
      <w:tr w:rsidR="00E90DA3" w:rsidRPr="00E90DA3" w14:paraId="54EB6B72"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69F15E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183A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C96814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58F69978"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685D3A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7155BF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76430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пакетами прикладных программ обработки отраслевой информации.</w:t>
            </w:r>
          </w:p>
        </w:tc>
      </w:tr>
      <w:tr w:rsidR="00E90DA3" w:rsidRPr="00E90DA3" w14:paraId="3378CA3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76A6B5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8A4747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81407B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Осуществлять подготовку отчета об ошибках.</w:t>
            </w:r>
          </w:p>
        </w:tc>
      </w:tr>
      <w:tr w:rsidR="00E90DA3" w:rsidRPr="00E90DA3" w14:paraId="4FBF4497"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BF1F4B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4724A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559EF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66AC523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7B721C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98CA9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BA07B7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Требования к различным типам информационных ресурсов.</w:t>
            </w:r>
          </w:p>
        </w:tc>
      </w:tr>
      <w:tr w:rsidR="00E90DA3" w:rsidRPr="00E90DA3" w14:paraId="1FD7C13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BDA588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283F3E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301D1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работы со статическим и динамическим информационным контентом.</w:t>
            </w:r>
          </w:p>
        </w:tc>
      </w:tr>
      <w:tr w:rsidR="00E90DA3" w:rsidRPr="00E90DA3" w14:paraId="65EB34C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31D042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B34E81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7B9973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Стандарты для оформления технической документации.</w:t>
            </w:r>
          </w:p>
        </w:tc>
      </w:tr>
      <w:tr w:rsidR="00E90DA3" w:rsidRPr="00E90DA3" w14:paraId="18FB5EDD"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0B53C22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74C3D8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E1BC2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r>
      <w:tr w:rsidR="00E90DA3" w:rsidRPr="00E90DA3" w14:paraId="5C09787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E72F71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B7DE6A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07530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Терминология отраслевой направленности.</w:t>
            </w:r>
          </w:p>
        </w:tc>
      </w:tr>
      <w:tr w:rsidR="00E90DA3" w:rsidRPr="00E90DA3" w14:paraId="752CDBFF" w14:textId="77777777" w:rsidTr="006E09A1">
        <w:trPr>
          <w:trHeight w:val="300"/>
        </w:trPr>
        <w:tc>
          <w:tcPr>
            <w:tcW w:w="2504" w:type="dxa"/>
            <w:vMerge w:val="restart"/>
            <w:tcBorders>
              <w:top w:val="nil"/>
              <w:left w:val="single" w:sz="4" w:space="0" w:color="auto"/>
              <w:bottom w:val="single" w:sz="4" w:space="0" w:color="auto"/>
              <w:right w:val="single" w:sz="4" w:space="0" w:color="auto"/>
            </w:tcBorders>
            <w:shd w:val="clear" w:color="auto" w:fill="auto"/>
            <w:hideMark/>
          </w:tcPr>
          <w:p w14:paraId="725EE177"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Разработка, администрирование и защита баз данных.</w:t>
            </w: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3CFC7E9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11.1. Осуществлять сбор, обработку и анализ информации для проектирования баз данных.</w:t>
            </w:r>
          </w:p>
        </w:tc>
        <w:tc>
          <w:tcPr>
            <w:tcW w:w="4437" w:type="dxa"/>
            <w:tcBorders>
              <w:top w:val="nil"/>
              <w:left w:val="nil"/>
              <w:bottom w:val="single" w:sz="4" w:space="0" w:color="auto"/>
              <w:right w:val="single" w:sz="4" w:space="0" w:color="auto"/>
            </w:tcBorders>
            <w:shd w:val="clear" w:color="auto" w:fill="auto"/>
            <w:hideMark/>
          </w:tcPr>
          <w:p w14:paraId="3D90C04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4EE060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500CA0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A53939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52A76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сбор, обработку и анализ информации для проектирования баз данных.</w:t>
            </w:r>
          </w:p>
        </w:tc>
      </w:tr>
      <w:tr w:rsidR="00E90DA3" w:rsidRPr="00E90DA3" w14:paraId="511054E4"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A6AC11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C7E7B2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B4855CC"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F5E636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A958A5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5E816F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C533B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документами отраслевой направленности.</w:t>
            </w:r>
          </w:p>
        </w:tc>
      </w:tr>
      <w:tr w:rsidR="00E90DA3" w:rsidRPr="00E90DA3" w14:paraId="27806EA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318316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2CCF5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C1AB43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Собирать, обрабатывать и анализировать информацию на предпроектной стадии.</w:t>
            </w:r>
          </w:p>
        </w:tc>
      </w:tr>
      <w:tr w:rsidR="00E90DA3" w:rsidRPr="00E90DA3" w14:paraId="1A03226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5210FC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067E1D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50FCE9"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3385840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54BA64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235E77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8FE015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Методы описания схем баз данных в современных СУБД. </w:t>
            </w:r>
          </w:p>
        </w:tc>
      </w:tr>
      <w:tr w:rsidR="00E90DA3" w:rsidRPr="00E90DA3" w14:paraId="0DF8F4B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425CC5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91D055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9639FD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положения теории баз данных, хранилищ данных, баз знаний.</w:t>
            </w:r>
          </w:p>
        </w:tc>
      </w:tr>
      <w:tr w:rsidR="00E90DA3" w:rsidRPr="00E90DA3" w14:paraId="78D5E6A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2D208D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EAA2EE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1D6CF2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структуризации и нормализации базы данных.</w:t>
            </w:r>
          </w:p>
        </w:tc>
      </w:tr>
      <w:tr w:rsidR="00E90DA3" w:rsidRPr="00E90DA3" w14:paraId="392A957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0FE8C8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062EF0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E79291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построения концептуальной, логической и физической модели данных.</w:t>
            </w:r>
          </w:p>
        </w:tc>
      </w:tr>
      <w:tr w:rsidR="00E90DA3" w:rsidRPr="00E90DA3" w14:paraId="4F6710F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1B43E1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ABF902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11.2. Проектировать базу данных на основе анализа предметной области.</w:t>
            </w:r>
          </w:p>
        </w:tc>
        <w:tc>
          <w:tcPr>
            <w:tcW w:w="4437" w:type="dxa"/>
            <w:tcBorders>
              <w:top w:val="nil"/>
              <w:left w:val="nil"/>
              <w:bottom w:val="single" w:sz="4" w:space="0" w:color="auto"/>
              <w:right w:val="single" w:sz="4" w:space="0" w:color="auto"/>
            </w:tcBorders>
            <w:shd w:val="clear" w:color="auto" w:fill="auto"/>
            <w:hideMark/>
          </w:tcPr>
          <w:p w14:paraId="520971FE"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79B2F6A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4002989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EA4AFE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EFDCD1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работы с документами отраслевой направленности.</w:t>
            </w:r>
          </w:p>
        </w:tc>
      </w:tr>
      <w:tr w:rsidR="00E90DA3" w:rsidRPr="00E90DA3" w14:paraId="6DD9BFC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1AE319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2B0AF7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47501F"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7DBB28D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5A0162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7DD72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BB444A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современными case-средствами проектирования баз данных.</w:t>
            </w:r>
          </w:p>
        </w:tc>
      </w:tr>
      <w:tr w:rsidR="00E90DA3" w:rsidRPr="00E90DA3" w14:paraId="0E3C538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01B90E9"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C93006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834D6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4D3EF2B"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B5D8BC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EC754E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115AC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структуризации и нормализации базы данных.</w:t>
            </w:r>
          </w:p>
        </w:tc>
      </w:tr>
      <w:tr w:rsidR="00E90DA3" w:rsidRPr="00E90DA3" w14:paraId="3056E4F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518AEF8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14F77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167A5F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Структуры данных СУБД, общий подход к организации представлений, таблиц, индексов и кластеров.</w:t>
            </w:r>
          </w:p>
        </w:tc>
      </w:tr>
      <w:tr w:rsidR="00E90DA3" w:rsidRPr="00E90DA3" w14:paraId="0D6B3D3A"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09B020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5AA34D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DB90115"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063043C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6188F31"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73A42A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11D256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построения концептуальной, логической и физической модели данных.</w:t>
            </w:r>
          </w:p>
        </w:tc>
      </w:tr>
      <w:tr w:rsidR="00E90DA3" w:rsidRPr="00E90DA3" w14:paraId="72FADA32"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A5B4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3FB8F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BF1E5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Современные инструментальные средства проектирования схемы базы данных.</w:t>
            </w:r>
          </w:p>
        </w:tc>
      </w:tr>
      <w:tr w:rsidR="00E90DA3" w:rsidRPr="00E90DA3" w14:paraId="2758D375"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C91A90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B0E2492"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11.3. Разрабатывать объекты базы данных в соответствии с результатами анализа предметной области.</w:t>
            </w:r>
          </w:p>
        </w:tc>
        <w:tc>
          <w:tcPr>
            <w:tcW w:w="4437" w:type="dxa"/>
            <w:tcBorders>
              <w:top w:val="nil"/>
              <w:left w:val="nil"/>
              <w:bottom w:val="single" w:sz="4" w:space="0" w:color="auto"/>
              <w:right w:val="single" w:sz="4" w:space="0" w:color="auto"/>
            </w:tcBorders>
            <w:shd w:val="clear" w:color="auto" w:fill="auto"/>
            <w:hideMark/>
          </w:tcPr>
          <w:p w14:paraId="089DC34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236534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B4FB7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B207E9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8A4553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объектами баз данных в конкретной системе управления базами данных.</w:t>
            </w:r>
          </w:p>
        </w:tc>
      </w:tr>
      <w:tr w:rsidR="00E90DA3" w:rsidRPr="00E90DA3" w14:paraId="055B02B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7CA7B44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8BBE1C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AD1955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стандартные методы защиты объектов базы данных.</w:t>
            </w:r>
          </w:p>
        </w:tc>
      </w:tr>
      <w:tr w:rsidR="00E90DA3" w:rsidRPr="00E90DA3" w14:paraId="7D39744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F843E1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F4DB0E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2882D2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документами отраслевой направленности.</w:t>
            </w:r>
          </w:p>
        </w:tc>
      </w:tr>
      <w:tr w:rsidR="00E90DA3" w:rsidRPr="00E90DA3" w14:paraId="2F9884A9"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02EC7B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DAFD3E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D610F66"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средства заполнения базы данных.</w:t>
            </w:r>
          </w:p>
        </w:tc>
      </w:tr>
      <w:tr w:rsidR="00E90DA3" w:rsidRPr="00E90DA3" w14:paraId="12D452C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926219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E42BD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A72027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стандартные методы защиты объектов базы данных.</w:t>
            </w:r>
          </w:p>
        </w:tc>
      </w:tr>
      <w:tr w:rsidR="00E90DA3" w:rsidRPr="00E90DA3" w14:paraId="0FA3ABD1"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678C98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2D8181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20C7F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60D36E8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503320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6A37D8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1474D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современными case-средствами проектирования баз данных.</w:t>
            </w:r>
          </w:p>
        </w:tc>
      </w:tr>
      <w:tr w:rsidR="00E90DA3" w:rsidRPr="00E90DA3" w14:paraId="1B12E2F0"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A4394F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DB5DD5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4F8E26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объекты баз данных в современных СУБД.</w:t>
            </w:r>
          </w:p>
        </w:tc>
      </w:tr>
      <w:tr w:rsidR="00E90DA3" w:rsidRPr="00E90DA3" w14:paraId="78207259"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E98D04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77B0B6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6709568"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22A6786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FCFA9A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CAD60E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26AB4C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Проектировать логическую и физическую схему базы данных.</w:t>
            </w:r>
          </w:p>
        </w:tc>
      </w:tr>
      <w:tr w:rsidR="00E90DA3" w:rsidRPr="00E90DA3" w14:paraId="0A383A1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767060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65E195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3003685"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090B206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A19AA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A5129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8C6432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описания схем баз данных в современных СУБД.</w:t>
            </w:r>
          </w:p>
        </w:tc>
      </w:tr>
      <w:tr w:rsidR="00E90DA3" w:rsidRPr="00E90DA3" w14:paraId="583CF275"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0AE63B0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D74275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C15B7E7"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Структуры данных СУБД, общий подход к организации представлений, таблиц, индексов и кластеров.</w:t>
            </w:r>
          </w:p>
        </w:tc>
      </w:tr>
      <w:tr w:rsidR="00E90DA3" w:rsidRPr="00E90DA3" w14:paraId="7E7F2F9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52E4E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C8CB9A2"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DBA489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целостности данных.</w:t>
            </w:r>
          </w:p>
        </w:tc>
      </w:tr>
      <w:tr w:rsidR="00E90DA3" w:rsidRPr="00E90DA3" w14:paraId="5B34691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70521EF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197B5C9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 xml:space="preserve">ПК 11.4. Реализовывать </w:t>
            </w:r>
            <w:r w:rsidRPr="00E90DA3">
              <w:rPr>
                <w:rFonts w:ascii="Times New Roman" w:eastAsia="Times New Roman" w:hAnsi="Times New Roman" w:cs="Times New Roman"/>
                <w:color w:val="000000"/>
              </w:rPr>
              <w:lastRenderedPageBreak/>
              <w:t>базу данных в конкретной системе управления базами данных.</w:t>
            </w:r>
          </w:p>
        </w:tc>
        <w:tc>
          <w:tcPr>
            <w:tcW w:w="4437" w:type="dxa"/>
            <w:tcBorders>
              <w:top w:val="nil"/>
              <w:left w:val="nil"/>
              <w:bottom w:val="single" w:sz="4" w:space="0" w:color="auto"/>
              <w:right w:val="single" w:sz="4" w:space="0" w:color="auto"/>
            </w:tcBorders>
            <w:shd w:val="clear" w:color="auto" w:fill="auto"/>
            <w:hideMark/>
          </w:tcPr>
          <w:p w14:paraId="2C9B41B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lastRenderedPageBreak/>
              <w:t>Навыки:</w:t>
            </w:r>
          </w:p>
        </w:tc>
      </w:tr>
      <w:tr w:rsidR="00E90DA3" w:rsidRPr="00E90DA3" w14:paraId="667BBFCF"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4B1456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BFEE96"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2130C17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Работать с объектами базы данных в конкретной системе управления базами данных.</w:t>
            </w:r>
          </w:p>
        </w:tc>
      </w:tr>
      <w:tr w:rsidR="00E90DA3" w:rsidRPr="00E90DA3" w14:paraId="27C0DAB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47A5B8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5159F5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98E6B8D"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22A581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C94485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FA74C7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02CCFBC"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объекты баз данных в современных СУБД.</w:t>
            </w:r>
          </w:p>
        </w:tc>
      </w:tr>
      <w:tr w:rsidR="00E90DA3" w:rsidRPr="00E90DA3" w14:paraId="41257CAB"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1D81EFFA"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CE0153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9A1506"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02D7F5F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62C7EC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4080C7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3D2A3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Создавать хранимые процедуры и триггеры на базах данных.</w:t>
            </w:r>
          </w:p>
        </w:tc>
      </w:tr>
      <w:tr w:rsidR="00E90DA3" w:rsidRPr="00E90DA3" w14:paraId="677FB44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202E31D"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CF8AB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C0A0572"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213CFBA"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93363F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8F4E6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BBFA46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структуризации и нормализации базы данных.</w:t>
            </w:r>
          </w:p>
        </w:tc>
      </w:tr>
      <w:tr w:rsidR="00E90DA3" w:rsidRPr="00E90DA3" w14:paraId="4B25C58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D14DC2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4E85E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72EE1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принципы построения концептуальной, логической и физической модели данных.</w:t>
            </w:r>
          </w:p>
        </w:tc>
      </w:tr>
      <w:tr w:rsidR="00E90DA3" w:rsidRPr="00E90DA3" w14:paraId="6F38BE9D"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03176A3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45387B8"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38A645C"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1838FE4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EF578C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A27722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528EB1"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Структуры данных СУБД.</w:t>
            </w:r>
          </w:p>
        </w:tc>
      </w:tr>
      <w:tr w:rsidR="00E90DA3" w:rsidRPr="00E90DA3" w14:paraId="5AD9714F"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D80E6A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51D793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6C0506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целостности данных.</w:t>
            </w:r>
          </w:p>
        </w:tc>
      </w:tr>
      <w:tr w:rsidR="00E90DA3" w:rsidRPr="00E90DA3" w14:paraId="079DC908"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62DCC12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9EA229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3E1AFA"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Модели и структуры информационных систем.</w:t>
            </w:r>
          </w:p>
        </w:tc>
      </w:tr>
      <w:tr w:rsidR="00E90DA3" w:rsidRPr="00E90DA3" w14:paraId="0679BC1D"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B35F413"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6FE1514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11.5. Администрировать базы данных.</w:t>
            </w:r>
          </w:p>
        </w:tc>
        <w:tc>
          <w:tcPr>
            <w:tcW w:w="4437" w:type="dxa"/>
            <w:tcBorders>
              <w:top w:val="nil"/>
              <w:left w:val="nil"/>
              <w:bottom w:val="single" w:sz="4" w:space="0" w:color="auto"/>
              <w:right w:val="single" w:sz="4" w:space="0" w:color="auto"/>
            </w:tcBorders>
            <w:shd w:val="clear" w:color="auto" w:fill="auto"/>
            <w:hideMark/>
          </w:tcPr>
          <w:p w14:paraId="31F7B223"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15BAECE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7325E6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25B91C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F406E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работы с объектами базы данных в конкретной системе управления базами данных.</w:t>
            </w:r>
          </w:p>
        </w:tc>
      </w:tr>
      <w:tr w:rsidR="00E90DA3" w:rsidRPr="00E90DA3" w14:paraId="663B0D51"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3F1EE09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E9ABAB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0F9478F"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258098A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027ACA8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B73D7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FBD8AB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стандартные методы защиты объектов базы данных.</w:t>
            </w:r>
          </w:p>
        </w:tc>
      </w:tr>
      <w:tr w:rsidR="00E90DA3" w:rsidRPr="00E90DA3" w14:paraId="12F714B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516E163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07570F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1E756BB"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12C87BB3"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E2364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0480E9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76397F0"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Применять стандартные методы для защиты объектов базы данных.</w:t>
            </w:r>
          </w:p>
        </w:tc>
      </w:tr>
      <w:tr w:rsidR="00E90DA3" w:rsidRPr="00E90DA3" w14:paraId="2C80F069"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03E4DA2"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134FDE4"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48FCFCF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стандартные процедуры резервного копирования и мониторинга выполнения этой процедуры.</w:t>
            </w:r>
          </w:p>
        </w:tc>
      </w:tr>
      <w:tr w:rsidR="00E90DA3" w:rsidRPr="00E90DA3" w14:paraId="54C4E13A"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6993C8D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58C614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57DC39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процедуру восстановления базы данных и вести мониторинг выполнения этой процедуры.</w:t>
            </w:r>
          </w:p>
        </w:tc>
      </w:tr>
      <w:tr w:rsidR="00E90DA3" w:rsidRPr="00E90DA3" w14:paraId="1B7BDA3C" w14:textId="77777777" w:rsidTr="006E09A1">
        <w:trPr>
          <w:trHeight w:val="1200"/>
        </w:trPr>
        <w:tc>
          <w:tcPr>
            <w:tcW w:w="2504" w:type="dxa"/>
            <w:vMerge/>
            <w:tcBorders>
              <w:top w:val="nil"/>
              <w:left w:val="single" w:sz="4" w:space="0" w:color="auto"/>
              <w:bottom w:val="single" w:sz="4" w:space="0" w:color="auto"/>
              <w:right w:val="single" w:sz="4" w:space="0" w:color="auto"/>
            </w:tcBorders>
            <w:vAlign w:val="center"/>
            <w:hideMark/>
          </w:tcPr>
          <w:p w14:paraId="20014D7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D053DB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D1EA3B9" w14:textId="77777777" w:rsidR="00E90DA3" w:rsidRPr="00E90DA3" w:rsidRDefault="00E90DA3" w:rsidP="00E90DA3">
            <w:pPr>
              <w:spacing w:after="0" w:line="240" w:lineRule="auto"/>
              <w:rPr>
                <w:rFonts w:ascii="Times New Roman" w:eastAsia="Times New Roman" w:hAnsi="Times New Roman" w:cs="Times New Roman"/>
                <w:i/>
                <w:iCs/>
                <w:color w:val="000000"/>
              </w:rPr>
            </w:pPr>
            <w:r w:rsidRPr="00E90DA3">
              <w:rPr>
                <w:rFonts w:ascii="Times New Roman" w:eastAsia="Times New Roman" w:hAnsi="Times New Roman" w:cs="Times New Roman"/>
                <w:i/>
                <w:iCs/>
                <w:color w:val="000000"/>
              </w:rPr>
              <w:t>Дополнительно для квалификаций " Администратор баз данных" и "Специалист по тестированию в области информационных технологий"</w:t>
            </w:r>
          </w:p>
        </w:tc>
      </w:tr>
      <w:tr w:rsidR="00E90DA3" w:rsidRPr="00E90DA3" w14:paraId="61311E66"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796FE42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491448C"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3FFA38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установку и настройку программного обеспечения для администрирования базы данных.</w:t>
            </w:r>
          </w:p>
        </w:tc>
      </w:tr>
      <w:tr w:rsidR="00E90DA3" w:rsidRPr="00E90DA3" w14:paraId="34FC873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4681D4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937E7B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0C01BF0"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215F4E47"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56DC8905"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6581738F"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23B209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Технологии передачи и обмена данными в компьютерных сетях.</w:t>
            </w:r>
          </w:p>
        </w:tc>
      </w:tr>
      <w:tr w:rsidR="00E90DA3" w:rsidRPr="00E90DA3" w14:paraId="634331BE"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04ABD7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2E52E5CE"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D46E16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Алгоритм проведения процедуры резервного копирования.</w:t>
            </w:r>
          </w:p>
        </w:tc>
      </w:tr>
      <w:tr w:rsidR="00E90DA3" w:rsidRPr="00E90DA3" w14:paraId="5042967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3D83EBC"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9EB7DAD"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A412559"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Алгоритм проведения процедуры восстановления базы данных.</w:t>
            </w:r>
          </w:p>
        </w:tc>
      </w:tr>
      <w:tr w:rsidR="00E90DA3" w:rsidRPr="00E90DA3" w14:paraId="1D3A49DB"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2592D92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val="restart"/>
            <w:tcBorders>
              <w:top w:val="nil"/>
              <w:left w:val="single" w:sz="4" w:space="0" w:color="auto"/>
              <w:bottom w:val="single" w:sz="4" w:space="0" w:color="auto"/>
              <w:right w:val="single" w:sz="4" w:space="0" w:color="auto"/>
            </w:tcBorders>
            <w:shd w:val="clear" w:color="auto" w:fill="auto"/>
            <w:hideMark/>
          </w:tcPr>
          <w:p w14:paraId="0DA16E0F"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ПК 11.6. Защищать информацию в базе данных с использованием технологии защиты информации.</w:t>
            </w:r>
          </w:p>
        </w:tc>
        <w:tc>
          <w:tcPr>
            <w:tcW w:w="4437" w:type="dxa"/>
            <w:tcBorders>
              <w:top w:val="nil"/>
              <w:left w:val="nil"/>
              <w:bottom w:val="single" w:sz="4" w:space="0" w:color="auto"/>
              <w:right w:val="single" w:sz="4" w:space="0" w:color="auto"/>
            </w:tcBorders>
            <w:shd w:val="clear" w:color="auto" w:fill="auto"/>
            <w:hideMark/>
          </w:tcPr>
          <w:p w14:paraId="0507F47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Навыки:</w:t>
            </w:r>
          </w:p>
        </w:tc>
      </w:tr>
      <w:tr w:rsidR="00E90DA3" w:rsidRPr="00E90DA3" w14:paraId="6056E401"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60301B1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08D2F75"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3626203"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Использовать стандартные методы защиты объектов базы данных.</w:t>
            </w:r>
          </w:p>
        </w:tc>
      </w:tr>
      <w:tr w:rsidR="00E90DA3" w:rsidRPr="00E90DA3" w14:paraId="606FD513"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0075EF2E"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47657201"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19D37658"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Умения:</w:t>
            </w:r>
          </w:p>
        </w:tc>
      </w:tr>
      <w:tr w:rsidR="00E90DA3" w:rsidRPr="00E90DA3" w14:paraId="32428572" w14:textId="77777777" w:rsidTr="006E09A1">
        <w:trPr>
          <w:trHeight w:val="900"/>
        </w:trPr>
        <w:tc>
          <w:tcPr>
            <w:tcW w:w="2504" w:type="dxa"/>
            <w:vMerge/>
            <w:tcBorders>
              <w:top w:val="nil"/>
              <w:left w:val="single" w:sz="4" w:space="0" w:color="auto"/>
              <w:bottom w:val="single" w:sz="4" w:space="0" w:color="auto"/>
              <w:right w:val="single" w:sz="4" w:space="0" w:color="auto"/>
            </w:tcBorders>
            <w:vAlign w:val="center"/>
            <w:hideMark/>
          </w:tcPr>
          <w:p w14:paraId="3D4E2234"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982F8BB"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08D27F4"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Выполнять установку и настройку программного обеспечения для обеспечения работы пользователя с базой данных.</w:t>
            </w:r>
          </w:p>
        </w:tc>
      </w:tr>
      <w:tr w:rsidR="00E90DA3" w:rsidRPr="00E90DA3" w14:paraId="5D40CC26"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3D063D08"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36034D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0CD8339D"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Обеспечивать информационную безопасность на уровне базы данных.</w:t>
            </w:r>
          </w:p>
        </w:tc>
      </w:tr>
      <w:tr w:rsidR="00E90DA3" w:rsidRPr="00E90DA3" w14:paraId="3725760C"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19E4BDE6"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7755F033"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6ECD7F4" w14:textId="77777777" w:rsidR="00E90DA3" w:rsidRPr="00E90DA3" w:rsidRDefault="00E90DA3" w:rsidP="00E90DA3">
            <w:pPr>
              <w:spacing w:after="0" w:line="240" w:lineRule="auto"/>
              <w:rPr>
                <w:rFonts w:ascii="Times New Roman" w:eastAsia="Times New Roman" w:hAnsi="Times New Roman" w:cs="Times New Roman"/>
                <w:b/>
                <w:bCs/>
                <w:color w:val="000000"/>
              </w:rPr>
            </w:pPr>
            <w:r w:rsidRPr="00E90DA3">
              <w:rPr>
                <w:rFonts w:ascii="Times New Roman" w:eastAsia="Times New Roman" w:hAnsi="Times New Roman" w:cs="Times New Roman"/>
                <w:b/>
                <w:bCs/>
                <w:color w:val="000000"/>
              </w:rPr>
              <w:t>Знания:</w:t>
            </w:r>
          </w:p>
        </w:tc>
      </w:tr>
      <w:tr w:rsidR="00E90DA3" w:rsidRPr="00E90DA3" w14:paraId="5E1D771A"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332E6BFF"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6F1F3F9"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5B29653B"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Методы организации целостности данных.</w:t>
            </w:r>
          </w:p>
        </w:tc>
      </w:tr>
      <w:tr w:rsidR="00E90DA3" w:rsidRPr="00E90DA3" w14:paraId="7745946D"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2B6F0527"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5D256170"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7E17EF55"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Способы контроля доступа к данным и управления привилегиями.</w:t>
            </w:r>
          </w:p>
        </w:tc>
      </w:tr>
      <w:tr w:rsidR="00E90DA3" w:rsidRPr="00E90DA3" w14:paraId="743AE856" w14:textId="77777777" w:rsidTr="006E09A1">
        <w:trPr>
          <w:trHeight w:val="300"/>
        </w:trPr>
        <w:tc>
          <w:tcPr>
            <w:tcW w:w="2504" w:type="dxa"/>
            <w:vMerge/>
            <w:tcBorders>
              <w:top w:val="nil"/>
              <w:left w:val="single" w:sz="4" w:space="0" w:color="auto"/>
              <w:bottom w:val="single" w:sz="4" w:space="0" w:color="auto"/>
              <w:right w:val="single" w:sz="4" w:space="0" w:color="auto"/>
            </w:tcBorders>
            <w:vAlign w:val="center"/>
            <w:hideMark/>
          </w:tcPr>
          <w:p w14:paraId="435BFFE0"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3B740BF7"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6DFBE988"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Основы разработки приложений баз данных.</w:t>
            </w:r>
          </w:p>
        </w:tc>
      </w:tr>
      <w:tr w:rsidR="00E90DA3" w:rsidRPr="00E90DA3" w14:paraId="016C5115" w14:textId="77777777" w:rsidTr="006E09A1">
        <w:trPr>
          <w:trHeight w:val="600"/>
        </w:trPr>
        <w:tc>
          <w:tcPr>
            <w:tcW w:w="2504" w:type="dxa"/>
            <w:vMerge/>
            <w:tcBorders>
              <w:top w:val="nil"/>
              <w:left w:val="single" w:sz="4" w:space="0" w:color="auto"/>
              <w:bottom w:val="single" w:sz="4" w:space="0" w:color="auto"/>
              <w:right w:val="single" w:sz="4" w:space="0" w:color="auto"/>
            </w:tcBorders>
            <w:vAlign w:val="center"/>
            <w:hideMark/>
          </w:tcPr>
          <w:p w14:paraId="12F014AB" w14:textId="77777777" w:rsidR="00E90DA3" w:rsidRPr="00E90DA3" w:rsidRDefault="00E90DA3" w:rsidP="00E90DA3">
            <w:pPr>
              <w:spacing w:after="0" w:line="240" w:lineRule="auto"/>
              <w:rPr>
                <w:rFonts w:ascii="Times New Roman" w:eastAsia="Times New Roman" w:hAnsi="Times New Roman" w:cs="Times New Roman"/>
                <w:b/>
                <w:bCs/>
                <w:color w:val="000000"/>
              </w:rPr>
            </w:pPr>
          </w:p>
        </w:tc>
        <w:tc>
          <w:tcPr>
            <w:tcW w:w="2619" w:type="dxa"/>
            <w:vMerge/>
            <w:tcBorders>
              <w:top w:val="nil"/>
              <w:left w:val="single" w:sz="4" w:space="0" w:color="auto"/>
              <w:bottom w:val="single" w:sz="4" w:space="0" w:color="auto"/>
              <w:right w:val="single" w:sz="4" w:space="0" w:color="auto"/>
            </w:tcBorders>
            <w:vAlign w:val="center"/>
            <w:hideMark/>
          </w:tcPr>
          <w:p w14:paraId="1F55AD7A" w14:textId="77777777" w:rsidR="00E90DA3" w:rsidRPr="00E90DA3" w:rsidRDefault="00E90DA3" w:rsidP="00E90DA3">
            <w:pPr>
              <w:spacing w:after="0" w:line="240" w:lineRule="auto"/>
              <w:rPr>
                <w:rFonts w:ascii="Times New Roman" w:eastAsia="Times New Roman" w:hAnsi="Times New Roman" w:cs="Times New Roman"/>
                <w:color w:val="000000"/>
              </w:rPr>
            </w:pPr>
          </w:p>
        </w:tc>
        <w:tc>
          <w:tcPr>
            <w:tcW w:w="4437" w:type="dxa"/>
            <w:tcBorders>
              <w:top w:val="nil"/>
              <w:left w:val="nil"/>
              <w:bottom w:val="single" w:sz="4" w:space="0" w:color="auto"/>
              <w:right w:val="single" w:sz="4" w:space="0" w:color="auto"/>
            </w:tcBorders>
            <w:shd w:val="clear" w:color="auto" w:fill="auto"/>
            <w:hideMark/>
          </w:tcPr>
          <w:p w14:paraId="34ECF47E" w14:textId="77777777" w:rsidR="00E90DA3" w:rsidRPr="00E90DA3" w:rsidRDefault="00E90DA3" w:rsidP="00E90DA3">
            <w:pPr>
              <w:spacing w:after="0" w:line="240" w:lineRule="auto"/>
              <w:rPr>
                <w:rFonts w:ascii="Times New Roman" w:eastAsia="Times New Roman" w:hAnsi="Times New Roman" w:cs="Times New Roman"/>
                <w:color w:val="000000"/>
              </w:rPr>
            </w:pPr>
            <w:r w:rsidRPr="00E90DA3">
              <w:rPr>
                <w:rFonts w:ascii="Times New Roman" w:eastAsia="Times New Roman" w:hAnsi="Times New Roman" w:cs="Times New Roman"/>
                <w:color w:val="000000"/>
              </w:rPr>
              <w:t>Основные методы и средства защиты данных в базе данных</w:t>
            </w:r>
          </w:p>
        </w:tc>
      </w:tr>
    </w:tbl>
    <w:p w14:paraId="6D751ABD" w14:textId="77777777" w:rsidR="00E90DA3" w:rsidRDefault="00E90DA3" w:rsidP="00E90DA3"/>
    <w:p w14:paraId="408FA458" w14:textId="77777777" w:rsidR="00E90DA3" w:rsidRPr="00E90DA3" w:rsidRDefault="00E90DA3" w:rsidP="00E90DA3"/>
    <w:p w14:paraId="4132BB0A" w14:textId="523E38BC"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16"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50B6C0B1"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p>
    <w:p w14:paraId="0E0B26D0" w14:textId="5CDCAB3D" w:rsidR="00922B25" w:rsidRDefault="00922B25" w:rsidP="00BE2C2C">
      <w:pPr>
        <w:spacing w:after="0" w:line="240" w:lineRule="auto"/>
        <w:ind w:firstLine="709"/>
        <w:jc w:val="both"/>
        <w:rPr>
          <w:rFonts w:ascii="Times New Roman" w:hAnsi="Times New Roman" w:cs="Times New Roman"/>
          <w:bCs/>
          <w:iCs/>
          <w:sz w:val="24"/>
          <w:szCs w:val="24"/>
        </w:rPr>
      </w:pP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3627"/>
        <w:gridCol w:w="1797"/>
        <w:gridCol w:w="2109"/>
        <w:gridCol w:w="1673"/>
      </w:tblGrid>
      <w:tr w:rsidR="00922B25" w:rsidRPr="0018780C" w14:paraId="18DDD3E8" w14:textId="77777777" w:rsidTr="001D40D7">
        <w:trPr>
          <w:cantSplit/>
          <w:trHeight w:val="2237"/>
          <w:jc w:val="center"/>
        </w:trPr>
        <w:tc>
          <w:tcPr>
            <w:tcW w:w="1350" w:type="dxa"/>
            <w:vAlign w:val="center"/>
          </w:tcPr>
          <w:p w14:paraId="5E380A83" w14:textId="77777777" w:rsidR="00922B25" w:rsidRPr="004E2277" w:rsidRDefault="00922B25" w:rsidP="005877A0">
            <w:pPr>
              <w:suppressAutoHyphens/>
              <w:spacing w:after="0" w:line="240" w:lineRule="auto"/>
              <w:jc w:val="center"/>
              <w:rPr>
                <w:rFonts w:ascii="Times New Roman" w:hAnsi="Times New Roman"/>
                <w:sz w:val="24"/>
                <w:szCs w:val="24"/>
              </w:rPr>
            </w:pPr>
            <w:r w:rsidRPr="004E2277">
              <w:rPr>
                <w:rFonts w:ascii="Times New Roman" w:hAnsi="Times New Roman"/>
                <w:sz w:val="24"/>
                <w:szCs w:val="24"/>
              </w:rPr>
              <w:t>Индекс</w:t>
            </w:r>
          </w:p>
        </w:tc>
        <w:tc>
          <w:tcPr>
            <w:tcW w:w="3627" w:type="dxa"/>
            <w:vAlign w:val="center"/>
          </w:tcPr>
          <w:p w14:paraId="26F83F13" w14:textId="77777777" w:rsidR="00922B25" w:rsidRPr="004E2277" w:rsidRDefault="00922B25" w:rsidP="005877A0">
            <w:pPr>
              <w:suppressAutoHyphens/>
              <w:spacing w:after="0" w:line="240" w:lineRule="auto"/>
              <w:jc w:val="center"/>
              <w:rPr>
                <w:rFonts w:ascii="Times New Roman" w:hAnsi="Times New Roman"/>
                <w:sz w:val="24"/>
                <w:szCs w:val="24"/>
              </w:rPr>
            </w:pPr>
            <w:r w:rsidRPr="004E2277">
              <w:rPr>
                <w:rFonts w:ascii="Times New Roman" w:hAnsi="Times New Roman"/>
                <w:sz w:val="24"/>
                <w:szCs w:val="24"/>
              </w:rPr>
              <w:t>Наименование</w:t>
            </w:r>
          </w:p>
        </w:tc>
        <w:tc>
          <w:tcPr>
            <w:tcW w:w="1797" w:type="dxa"/>
            <w:textDirection w:val="btLr"/>
            <w:vAlign w:val="center"/>
          </w:tcPr>
          <w:p w14:paraId="1C987C91" w14:textId="77777777" w:rsidR="00922B25" w:rsidRDefault="00922B25" w:rsidP="005877A0">
            <w:pPr>
              <w:spacing w:after="0" w:line="240" w:lineRule="auto"/>
              <w:ind w:right="29"/>
              <w:jc w:val="center"/>
              <w:rPr>
                <w:rFonts w:ascii="Times New Roman" w:hAnsi="Times New Roman"/>
                <w:sz w:val="24"/>
                <w:szCs w:val="24"/>
              </w:rPr>
            </w:pPr>
            <w:r w:rsidRPr="004E2277">
              <w:rPr>
                <w:rFonts w:ascii="Times New Roman" w:hAnsi="Times New Roman"/>
                <w:sz w:val="24"/>
                <w:szCs w:val="24"/>
              </w:rPr>
              <w:t>Всего</w:t>
            </w:r>
            <w:r>
              <w:rPr>
                <w:rFonts w:ascii="Times New Roman" w:hAnsi="Times New Roman"/>
                <w:sz w:val="24"/>
                <w:szCs w:val="24"/>
              </w:rPr>
              <w:t xml:space="preserve"> </w:t>
            </w:r>
          </w:p>
          <w:p w14:paraId="20EF9727" w14:textId="77777777" w:rsidR="00922B25" w:rsidRDefault="00922B25" w:rsidP="005877A0">
            <w:pPr>
              <w:spacing w:after="0" w:line="240" w:lineRule="auto"/>
              <w:ind w:right="29"/>
              <w:jc w:val="center"/>
              <w:rPr>
                <w:rFonts w:ascii="Times New Roman" w:hAnsi="Times New Roman"/>
                <w:sz w:val="24"/>
                <w:szCs w:val="24"/>
              </w:rPr>
            </w:pPr>
            <w:r>
              <w:rPr>
                <w:rFonts w:ascii="Times New Roman" w:hAnsi="Times New Roman"/>
                <w:sz w:val="24"/>
                <w:szCs w:val="24"/>
              </w:rPr>
              <w:t>с учетом</w:t>
            </w:r>
          </w:p>
          <w:p w14:paraId="228669CB" w14:textId="44FBF383" w:rsidR="00922B25" w:rsidRDefault="00922B25" w:rsidP="005877A0">
            <w:pPr>
              <w:spacing w:after="0" w:line="240" w:lineRule="auto"/>
              <w:ind w:right="29"/>
              <w:jc w:val="center"/>
              <w:rPr>
                <w:rFonts w:ascii="Times New Roman" w:hAnsi="Times New Roman"/>
                <w:sz w:val="24"/>
                <w:szCs w:val="24"/>
              </w:rPr>
            </w:pPr>
            <w:r>
              <w:rPr>
                <w:rFonts w:ascii="Times New Roman" w:hAnsi="Times New Roman"/>
                <w:sz w:val="24"/>
                <w:szCs w:val="24"/>
              </w:rPr>
              <w:t>интенсификаци</w:t>
            </w:r>
            <w:r w:rsidR="001D40D7">
              <w:rPr>
                <w:rFonts w:ascii="Times New Roman" w:hAnsi="Times New Roman"/>
                <w:sz w:val="24"/>
                <w:szCs w:val="24"/>
              </w:rPr>
              <w:t>и</w:t>
            </w:r>
          </w:p>
          <w:p w14:paraId="1995542F" w14:textId="364A184B" w:rsidR="00922B25" w:rsidRPr="004E2277" w:rsidRDefault="00922B25" w:rsidP="005877A0">
            <w:pPr>
              <w:spacing w:after="0" w:line="240" w:lineRule="auto"/>
              <w:ind w:right="29"/>
              <w:jc w:val="center"/>
              <w:rPr>
                <w:rFonts w:ascii="Times New Roman" w:hAnsi="Times New Roman"/>
                <w:sz w:val="24"/>
                <w:szCs w:val="24"/>
              </w:rPr>
            </w:pPr>
          </w:p>
        </w:tc>
        <w:tc>
          <w:tcPr>
            <w:tcW w:w="2109" w:type="dxa"/>
            <w:textDirection w:val="btLr"/>
            <w:vAlign w:val="center"/>
          </w:tcPr>
          <w:p w14:paraId="10CB54D6" w14:textId="77777777" w:rsidR="00922B25" w:rsidRPr="004E2277" w:rsidRDefault="00922B25" w:rsidP="005877A0">
            <w:pPr>
              <w:suppressAutoHyphens/>
              <w:spacing w:after="0" w:line="240" w:lineRule="auto"/>
              <w:ind w:right="29"/>
              <w:jc w:val="center"/>
              <w:rPr>
                <w:rFonts w:ascii="Times New Roman" w:hAnsi="Times New Roman"/>
                <w:sz w:val="24"/>
                <w:szCs w:val="24"/>
              </w:rPr>
            </w:pPr>
            <w:r w:rsidRPr="004E2277">
              <w:rPr>
                <w:rFonts w:ascii="Times New Roman" w:hAnsi="Times New Roman"/>
                <w:sz w:val="24"/>
                <w:szCs w:val="24"/>
              </w:rPr>
              <w:t xml:space="preserve">В т.ч. в форме </w:t>
            </w:r>
            <w:r w:rsidRPr="004E2277">
              <w:rPr>
                <w:rFonts w:ascii="Times New Roman" w:hAnsi="Times New Roman"/>
                <w:sz w:val="24"/>
                <w:szCs w:val="24"/>
              </w:rPr>
              <w:br/>
              <w:t>практической подготовки</w:t>
            </w:r>
            <w:r>
              <w:rPr>
                <w:rFonts w:ascii="Times New Roman" w:hAnsi="Times New Roman"/>
                <w:sz w:val="24"/>
                <w:szCs w:val="24"/>
              </w:rPr>
              <w:t>, ак.ч.</w:t>
            </w:r>
          </w:p>
        </w:tc>
        <w:tc>
          <w:tcPr>
            <w:tcW w:w="1673" w:type="dxa"/>
            <w:textDirection w:val="btLr"/>
          </w:tcPr>
          <w:p w14:paraId="63824D56" w14:textId="77777777" w:rsidR="00922B25" w:rsidRPr="004E2277" w:rsidRDefault="00922B25" w:rsidP="005877A0">
            <w:pPr>
              <w:spacing w:after="0" w:line="240" w:lineRule="auto"/>
              <w:ind w:left="113" w:right="113"/>
              <w:jc w:val="right"/>
              <w:rPr>
                <w:rFonts w:ascii="Times New Roman" w:hAnsi="Times New Roman"/>
                <w:sz w:val="24"/>
                <w:szCs w:val="24"/>
              </w:rPr>
            </w:pPr>
            <w:r w:rsidRPr="004E2277">
              <w:rPr>
                <w:rFonts w:ascii="Times New Roman" w:hAnsi="Times New Roman"/>
                <w:sz w:val="24"/>
                <w:szCs w:val="24"/>
              </w:rPr>
              <w:t xml:space="preserve">Рекомендуемый </w:t>
            </w:r>
            <w:r>
              <w:rPr>
                <w:rFonts w:ascii="Times New Roman" w:hAnsi="Times New Roman"/>
                <w:sz w:val="24"/>
                <w:szCs w:val="24"/>
              </w:rPr>
              <w:t xml:space="preserve">курс </w:t>
            </w:r>
            <w:r w:rsidRPr="004E2277">
              <w:rPr>
                <w:rFonts w:ascii="Times New Roman" w:hAnsi="Times New Roman"/>
                <w:sz w:val="24"/>
                <w:szCs w:val="24"/>
              </w:rPr>
              <w:t>изучения</w:t>
            </w:r>
          </w:p>
        </w:tc>
      </w:tr>
      <w:tr w:rsidR="00922B25" w:rsidRPr="0018780C" w14:paraId="6C969DC5" w14:textId="77777777" w:rsidTr="001D40D7">
        <w:trPr>
          <w:jc w:val="center"/>
        </w:trPr>
        <w:tc>
          <w:tcPr>
            <w:tcW w:w="1350" w:type="dxa"/>
            <w:shd w:val="clear" w:color="auto" w:fill="auto"/>
            <w:vAlign w:val="center"/>
          </w:tcPr>
          <w:p w14:paraId="111721D5" w14:textId="77777777" w:rsidR="00922B25" w:rsidRPr="004E2277" w:rsidRDefault="00922B25" w:rsidP="005877A0">
            <w:pPr>
              <w:spacing w:after="0" w:line="240" w:lineRule="auto"/>
              <w:jc w:val="center"/>
              <w:rPr>
                <w:rFonts w:ascii="Times New Roman" w:hAnsi="Times New Roman"/>
                <w:sz w:val="24"/>
                <w:szCs w:val="24"/>
              </w:rPr>
            </w:pPr>
            <w:r w:rsidRPr="004E2277">
              <w:rPr>
                <w:rFonts w:ascii="Times New Roman" w:hAnsi="Times New Roman"/>
                <w:sz w:val="24"/>
                <w:szCs w:val="24"/>
              </w:rPr>
              <w:t>1</w:t>
            </w:r>
          </w:p>
        </w:tc>
        <w:tc>
          <w:tcPr>
            <w:tcW w:w="3627" w:type="dxa"/>
            <w:shd w:val="clear" w:color="auto" w:fill="auto"/>
            <w:vAlign w:val="center"/>
          </w:tcPr>
          <w:p w14:paraId="3F79A4D9" w14:textId="77777777" w:rsidR="00922B25" w:rsidRPr="004E2277" w:rsidRDefault="00922B25" w:rsidP="005877A0">
            <w:pPr>
              <w:spacing w:after="0" w:line="240" w:lineRule="auto"/>
              <w:jc w:val="center"/>
              <w:rPr>
                <w:rFonts w:ascii="Times New Roman" w:hAnsi="Times New Roman"/>
                <w:sz w:val="24"/>
                <w:szCs w:val="24"/>
              </w:rPr>
            </w:pPr>
            <w:r w:rsidRPr="004E2277">
              <w:rPr>
                <w:rFonts w:ascii="Times New Roman" w:hAnsi="Times New Roman"/>
                <w:sz w:val="24"/>
                <w:szCs w:val="24"/>
              </w:rPr>
              <w:t>2</w:t>
            </w:r>
          </w:p>
        </w:tc>
        <w:tc>
          <w:tcPr>
            <w:tcW w:w="1797" w:type="dxa"/>
            <w:shd w:val="clear" w:color="auto" w:fill="auto"/>
            <w:vAlign w:val="center"/>
          </w:tcPr>
          <w:p w14:paraId="38B5E2B6" w14:textId="77777777" w:rsidR="00922B25" w:rsidRPr="004E2277" w:rsidRDefault="00922B25" w:rsidP="005877A0">
            <w:pPr>
              <w:spacing w:after="0" w:line="240" w:lineRule="auto"/>
              <w:jc w:val="center"/>
              <w:rPr>
                <w:rFonts w:ascii="Times New Roman" w:hAnsi="Times New Roman"/>
                <w:sz w:val="24"/>
                <w:szCs w:val="24"/>
              </w:rPr>
            </w:pPr>
            <w:r w:rsidRPr="004E2277">
              <w:rPr>
                <w:rFonts w:ascii="Times New Roman" w:hAnsi="Times New Roman"/>
                <w:sz w:val="24"/>
                <w:szCs w:val="24"/>
              </w:rPr>
              <w:t>3</w:t>
            </w:r>
          </w:p>
        </w:tc>
        <w:tc>
          <w:tcPr>
            <w:tcW w:w="2109" w:type="dxa"/>
            <w:shd w:val="clear" w:color="auto" w:fill="auto"/>
            <w:vAlign w:val="center"/>
          </w:tcPr>
          <w:p w14:paraId="34C73DB4" w14:textId="77777777" w:rsidR="00922B25" w:rsidRPr="004E2277" w:rsidRDefault="00922B25" w:rsidP="005877A0">
            <w:pPr>
              <w:spacing w:after="0" w:line="240" w:lineRule="auto"/>
              <w:jc w:val="center"/>
              <w:rPr>
                <w:rFonts w:ascii="Times New Roman" w:hAnsi="Times New Roman"/>
                <w:sz w:val="24"/>
                <w:szCs w:val="24"/>
              </w:rPr>
            </w:pPr>
            <w:r w:rsidRPr="004E2277">
              <w:rPr>
                <w:rFonts w:ascii="Times New Roman" w:hAnsi="Times New Roman"/>
                <w:sz w:val="24"/>
                <w:szCs w:val="24"/>
              </w:rPr>
              <w:t>4</w:t>
            </w:r>
          </w:p>
        </w:tc>
        <w:tc>
          <w:tcPr>
            <w:tcW w:w="1673" w:type="dxa"/>
            <w:shd w:val="clear" w:color="auto" w:fill="auto"/>
          </w:tcPr>
          <w:p w14:paraId="5A96F735" w14:textId="77777777" w:rsidR="00922B25" w:rsidRPr="004E2277" w:rsidRDefault="00922B25" w:rsidP="005877A0">
            <w:pPr>
              <w:spacing w:after="0" w:line="240" w:lineRule="auto"/>
              <w:jc w:val="center"/>
              <w:rPr>
                <w:rFonts w:ascii="Times New Roman" w:hAnsi="Times New Roman"/>
                <w:sz w:val="24"/>
                <w:szCs w:val="24"/>
              </w:rPr>
            </w:pPr>
            <w:r w:rsidRPr="004E2277">
              <w:rPr>
                <w:rFonts w:ascii="Times New Roman" w:hAnsi="Times New Roman"/>
                <w:sz w:val="24"/>
                <w:szCs w:val="24"/>
              </w:rPr>
              <w:t>5</w:t>
            </w:r>
          </w:p>
        </w:tc>
      </w:tr>
      <w:tr w:rsidR="00922B25" w:rsidRPr="0018780C" w14:paraId="58D08022" w14:textId="77777777" w:rsidTr="001D40D7">
        <w:trPr>
          <w:jc w:val="center"/>
        </w:trPr>
        <w:tc>
          <w:tcPr>
            <w:tcW w:w="1350" w:type="dxa"/>
            <w:shd w:val="clear" w:color="auto" w:fill="D9D9D9"/>
            <w:vAlign w:val="center"/>
          </w:tcPr>
          <w:p w14:paraId="692F6F85" w14:textId="77777777" w:rsidR="00922B25" w:rsidRPr="004E2277" w:rsidRDefault="00922B25" w:rsidP="005877A0">
            <w:pPr>
              <w:spacing w:after="0" w:line="240" w:lineRule="auto"/>
              <w:rPr>
                <w:rFonts w:ascii="Times New Roman" w:hAnsi="Times New Roman"/>
                <w:b/>
                <w:bCs/>
                <w:color w:val="000000"/>
                <w:sz w:val="24"/>
                <w:szCs w:val="24"/>
              </w:rPr>
            </w:pPr>
          </w:p>
        </w:tc>
        <w:tc>
          <w:tcPr>
            <w:tcW w:w="3627" w:type="dxa"/>
            <w:shd w:val="clear" w:color="auto" w:fill="D9D9D9"/>
            <w:vAlign w:val="center"/>
          </w:tcPr>
          <w:p w14:paraId="5BD64351" w14:textId="77777777" w:rsidR="00922B25" w:rsidRPr="004E2277" w:rsidRDefault="00922B25" w:rsidP="005877A0">
            <w:pPr>
              <w:spacing w:after="0" w:line="240" w:lineRule="auto"/>
              <w:rPr>
                <w:rFonts w:ascii="Times New Roman" w:hAnsi="Times New Roman"/>
                <w:b/>
                <w:bCs/>
                <w:color w:val="000000"/>
                <w:sz w:val="24"/>
                <w:szCs w:val="24"/>
              </w:rPr>
            </w:pPr>
          </w:p>
        </w:tc>
        <w:tc>
          <w:tcPr>
            <w:tcW w:w="1797" w:type="dxa"/>
            <w:shd w:val="clear" w:color="auto" w:fill="D9D9D9"/>
            <w:vAlign w:val="center"/>
          </w:tcPr>
          <w:p w14:paraId="45E159E2" w14:textId="77777777" w:rsidR="00922B25" w:rsidRPr="00923593" w:rsidRDefault="00922B25" w:rsidP="005877A0">
            <w:pPr>
              <w:spacing w:after="0" w:line="240" w:lineRule="auto"/>
              <w:jc w:val="center"/>
              <w:rPr>
                <w:rFonts w:ascii="Times New Roman" w:hAnsi="Times New Roman"/>
                <w:b/>
                <w:bCs/>
                <w:sz w:val="24"/>
                <w:szCs w:val="24"/>
              </w:rPr>
            </w:pPr>
          </w:p>
        </w:tc>
        <w:tc>
          <w:tcPr>
            <w:tcW w:w="2109" w:type="dxa"/>
            <w:shd w:val="clear" w:color="auto" w:fill="D9D9D9"/>
            <w:vAlign w:val="center"/>
          </w:tcPr>
          <w:p w14:paraId="71421CAC" w14:textId="77777777" w:rsidR="00922B25" w:rsidRPr="004E2277" w:rsidRDefault="00922B25" w:rsidP="005877A0">
            <w:pPr>
              <w:spacing w:after="0" w:line="240" w:lineRule="auto"/>
              <w:jc w:val="center"/>
              <w:rPr>
                <w:rFonts w:ascii="Times New Roman" w:hAnsi="Times New Roman"/>
                <w:b/>
                <w:bCs/>
                <w:sz w:val="24"/>
                <w:szCs w:val="24"/>
              </w:rPr>
            </w:pPr>
          </w:p>
        </w:tc>
        <w:tc>
          <w:tcPr>
            <w:tcW w:w="1673" w:type="dxa"/>
            <w:shd w:val="clear" w:color="auto" w:fill="D9D9D9"/>
            <w:vAlign w:val="center"/>
          </w:tcPr>
          <w:p w14:paraId="1052F011" w14:textId="77777777" w:rsidR="00922B25" w:rsidRPr="004E2277" w:rsidRDefault="00922B25" w:rsidP="005877A0">
            <w:pPr>
              <w:spacing w:after="0" w:line="240" w:lineRule="auto"/>
              <w:jc w:val="center"/>
              <w:rPr>
                <w:rFonts w:ascii="Times New Roman" w:hAnsi="Times New Roman"/>
                <w:b/>
                <w:sz w:val="24"/>
                <w:szCs w:val="24"/>
              </w:rPr>
            </w:pPr>
          </w:p>
        </w:tc>
      </w:tr>
      <w:tr w:rsidR="001D40D7" w:rsidRPr="0018780C" w14:paraId="0E7DC18A" w14:textId="77777777" w:rsidTr="00CD17E9">
        <w:trPr>
          <w:jc w:val="center"/>
        </w:trPr>
        <w:tc>
          <w:tcPr>
            <w:tcW w:w="1350" w:type="dxa"/>
            <w:shd w:val="clear" w:color="auto" w:fill="FFFFFF" w:themeFill="background1"/>
            <w:vAlign w:val="center"/>
          </w:tcPr>
          <w:p w14:paraId="51D08EE3"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b/>
              </w:rPr>
              <w:t>ОГСЭ.00</w:t>
            </w:r>
          </w:p>
        </w:tc>
        <w:tc>
          <w:tcPr>
            <w:tcW w:w="3627" w:type="dxa"/>
            <w:shd w:val="clear" w:color="auto" w:fill="FFFFFF" w:themeFill="background1"/>
            <w:vAlign w:val="center"/>
          </w:tcPr>
          <w:p w14:paraId="490681F1"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b/>
              </w:rPr>
              <w:t xml:space="preserve">Общий гуманитарный и социально-экономический цикл </w:t>
            </w:r>
          </w:p>
        </w:tc>
        <w:tc>
          <w:tcPr>
            <w:tcW w:w="179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9B3CE79" w14:textId="123E7188" w:rsidR="001D40D7" w:rsidRPr="00902B96" w:rsidRDefault="001D40D7" w:rsidP="001D40D7">
            <w:pPr>
              <w:spacing w:after="0" w:line="240" w:lineRule="auto"/>
              <w:jc w:val="center"/>
              <w:rPr>
                <w:rFonts w:ascii="Times New Roman" w:hAnsi="Times New Roman" w:cs="Times New Roman"/>
                <w:b/>
                <w:bCs/>
                <w:sz w:val="24"/>
                <w:szCs w:val="24"/>
              </w:rPr>
            </w:pPr>
            <w:r w:rsidRPr="00902B96">
              <w:rPr>
                <w:rFonts w:ascii="Times New Roman" w:hAnsi="Times New Roman" w:cs="Times New Roman"/>
                <w:b/>
                <w:bCs/>
                <w:color w:val="000000"/>
                <w:sz w:val="24"/>
                <w:szCs w:val="24"/>
              </w:rPr>
              <w:t>486</w:t>
            </w:r>
          </w:p>
        </w:tc>
        <w:tc>
          <w:tcPr>
            <w:tcW w:w="2109" w:type="dxa"/>
            <w:shd w:val="clear" w:color="auto" w:fill="FFFFFF" w:themeFill="background1"/>
            <w:vAlign w:val="center"/>
          </w:tcPr>
          <w:p w14:paraId="2204BC38" w14:textId="6D7CDCDD" w:rsidR="001D40D7" w:rsidRPr="00902B96" w:rsidRDefault="000F38E6"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386</w:t>
            </w:r>
          </w:p>
        </w:tc>
        <w:tc>
          <w:tcPr>
            <w:tcW w:w="1673" w:type="dxa"/>
            <w:shd w:val="clear" w:color="auto" w:fill="FFFFFF" w:themeFill="background1"/>
            <w:vAlign w:val="center"/>
          </w:tcPr>
          <w:p w14:paraId="2AB57607" w14:textId="77777777" w:rsidR="001D40D7" w:rsidRPr="00902B96" w:rsidRDefault="001D40D7" w:rsidP="001D40D7">
            <w:pPr>
              <w:spacing w:after="0" w:line="240" w:lineRule="auto"/>
              <w:jc w:val="center"/>
              <w:rPr>
                <w:rFonts w:ascii="Times New Roman" w:hAnsi="Times New Roman"/>
                <w:sz w:val="24"/>
                <w:szCs w:val="24"/>
              </w:rPr>
            </w:pPr>
          </w:p>
        </w:tc>
      </w:tr>
      <w:tr w:rsidR="001D40D7" w:rsidRPr="0018780C" w14:paraId="1F804FF3" w14:textId="77777777" w:rsidTr="00CD17E9">
        <w:trPr>
          <w:jc w:val="center"/>
        </w:trPr>
        <w:tc>
          <w:tcPr>
            <w:tcW w:w="1350" w:type="dxa"/>
            <w:shd w:val="clear" w:color="auto" w:fill="FFFFFF" w:themeFill="background1"/>
          </w:tcPr>
          <w:p w14:paraId="09767A31"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ОГСЭ.01</w:t>
            </w:r>
          </w:p>
        </w:tc>
        <w:tc>
          <w:tcPr>
            <w:tcW w:w="3627" w:type="dxa"/>
            <w:shd w:val="clear" w:color="auto" w:fill="FFFFFF" w:themeFill="background1"/>
          </w:tcPr>
          <w:p w14:paraId="213A5FFA"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Основы философии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5780B9CF" w14:textId="6F26E1B3" w:rsidR="001D40D7" w:rsidRPr="00902B96" w:rsidRDefault="001D40D7" w:rsidP="001D40D7">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vAlign w:val="center"/>
          </w:tcPr>
          <w:p w14:paraId="006518B0" w14:textId="7599DD0E" w:rsidR="001D40D7" w:rsidRPr="00902B96" w:rsidRDefault="000F38E6"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18</w:t>
            </w:r>
          </w:p>
        </w:tc>
        <w:tc>
          <w:tcPr>
            <w:tcW w:w="1673" w:type="dxa"/>
            <w:shd w:val="clear" w:color="auto" w:fill="FFFFFF" w:themeFill="background1"/>
            <w:vAlign w:val="center"/>
          </w:tcPr>
          <w:p w14:paraId="4170CD49"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5730A45D" w14:textId="77777777" w:rsidTr="00CD17E9">
        <w:trPr>
          <w:trHeight w:val="170"/>
          <w:jc w:val="center"/>
        </w:trPr>
        <w:tc>
          <w:tcPr>
            <w:tcW w:w="1350" w:type="dxa"/>
            <w:shd w:val="clear" w:color="auto" w:fill="FFFFFF" w:themeFill="background1"/>
          </w:tcPr>
          <w:p w14:paraId="1887EAC2"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ОГСЭ.02</w:t>
            </w:r>
          </w:p>
        </w:tc>
        <w:tc>
          <w:tcPr>
            <w:tcW w:w="3627" w:type="dxa"/>
            <w:shd w:val="clear" w:color="auto" w:fill="FFFFFF" w:themeFill="background1"/>
          </w:tcPr>
          <w:p w14:paraId="3145C0E9"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История</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5C067978" w14:textId="2AC24DC2" w:rsidR="001D40D7" w:rsidRPr="00902B96" w:rsidRDefault="001D40D7" w:rsidP="001D40D7">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36</w:t>
            </w:r>
          </w:p>
        </w:tc>
        <w:tc>
          <w:tcPr>
            <w:tcW w:w="2109" w:type="dxa"/>
            <w:shd w:val="clear" w:color="auto" w:fill="FFFFFF" w:themeFill="background1"/>
            <w:vAlign w:val="center"/>
          </w:tcPr>
          <w:p w14:paraId="7F6ECDBA" w14:textId="6A598960" w:rsidR="001D40D7" w:rsidRPr="00902B96" w:rsidRDefault="000F38E6"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14</w:t>
            </w:r>
          </w:p>
        </w:tc>
        <w:tc>
          <w:tcPr>
            <w:tcW w:w="1673" w:type="dxa"/>
            <w:shd w:val="clear" w:color="auto" w:fill="FFFFFF" w:themeFill="background1"/>
          </w:tcPr>
          <w:p w14:paraId="58D7504E"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3A10069A" w14:textId="77777777" w:rsidTr="00CD17E9">
        <w:trPr>
          <w:jc w:val="center"/>
        </w:trPr>
        <w:tc>
          <w:tcPr>
            <w:tcW w:w="1350" w:type="dxa"/>
            <w:shd w:val="clear" w:color="auto" w:fill="FFFFFF" w:themeFill="background1"/>
          </w:tcPr>
          <w:p w14:paraId="001E706F"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ОГСЭ.03</w:t>
            </w:r>
          </w:p>
        </w:tc>
        <w:tc>
          <w:tcPr>
            <w:tcW w:w="3627" w:type="dxa"/>
            <w:shd w:val="clear" w:color="auto" w:fill="FFFFFF" w:themeFill="background1"/>
          </w:tcPr>
          <w:p w14:paraId="2ACC1456"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Психология общения</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7235020E" w14:textId="07F82037" w:rsidR="001D40D7" w:rsidRPr="00902B96" w:rsidRDefault="001D40D7" w:rsidP="001D40D7">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vAlign w:val="center"/>
          </w:tcPr>
          <w:p w14:paraId="769CC101" w14:textId="7B84BEB2" w:rsidR="001D40D7" w:rsidRPr="00902B96" w:rsidRDefault="000F38E6"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18</w:t>
            </w:r>
          </w:p>
        </w:tc>
        <w:tc>
          <w:tcPr>
            <w:tcW w:w="1673" w:type="dxa"/>
            <w:shd w:val="clear" w:color="auto" w:fill="FFFFFF" w:themeFill="background1"/>
          </w:tcPr>
          <w:p w14:paraId="76A52F2F"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19ABBF5B" w14:textId="77777777" w:rsidTr="00CD17E9">
        <w:trPr>
          <w:jc w:val="center"/>
        </w:trPr>
        <w:tc>
          <w:tcPr>
            <w:tcW w:w="1350" w:type="dxa"/>
            <w:shd w:val="clear" w:color="auto" w:fill="FFFFFF" w:themeFill="background1"/>
          </w:tcPr>
          <w:p w14:paraId="13DA0469"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ОГСЭ.04</w:t>
            </w:r>
          </w:p>
        </w:tc>
        <w:tc>
          <w:tcPr>
            <w:tcW w:w="3627" w:type="dxa"/>
            <w:shd w:val="clear" w:color="auto" w:fill="FFFFFF" w:themeFill="background1"/>
          </w:tcPr>
          <w:p w14:paraId="2DE7E80B"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Иностранный язык в профессиональной деятельности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34BDB4CE" w14:textId="2E94BD48" w:rsidR="001D40D7" w:rsidRPr="00902B96" w:rsidRDefault="001D40D7" w:rsidP="001D40D7">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168</w:t>
            </w:r>
          </w:p>
        </w:tc>
        <w:tc>
          <w:tcPr>
            <w:tcW w:w="2109" w:type="dxa"/>
            <w:shd w:val="clear" w:color="auto" w:fill="FFFFFF" w:themeFill="background1"/>
            <w:vAlign w:val="center"/>
          </w:tcPr>
          <w:p w14:paraId="6CCE0F43" w14:textId="1B2E4E7F" w:rsidR="001D40D7" w:rsidRPr="00902B96" w:rsidRDefault="001D40D7"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168</w:t>
            </w:r>
          </w:p>
        </w:tc>
        <w:tc>
          <w:tcPr>
            <w:tcW w:w="1673" w:type="dxa"/>
            <w:shd w:val="clear" w:color="auto" w:fill="FFFFFF" w:themeFill="background1"/>
          </w:tcPr>
          <w:p w14:paraId="382C61AB"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246E27D9" w14:textId="77777777" w:rsidTr="00CD17E9">
        <w:trPr>
          <w:jc w:val="center"/>
        </w:trPr>
        <w:tc>
          <w:tcPr>
            <w:tcW w:w="1350" w:type="dxa"/>
            <w:shd w:val="clear" w:color="auto" w:fill="FFFFFF" w:themeFill="background1"/>
          </w:tcPr>
          <w:p w14:paraId="6CD8BE8D"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ОГСЭ.05</w:t>
            </w:r>
          </w:p>
        </w:tc>
        <w:tc>
          <w:tcPr>
            <w:tcW w:w="3627" w:type="dxa"/>
            <w:shd w:val="clear" w:color="auto" w:fill="FFFFFF" w:themeFill="background1"/>
          </w:tcPr>
          <w:p w14:paraId="521325C7"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Физическая культура</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439D1531" w14:textId="5A8621B9" w:rsidR="001D40D7" w:rsidRPr="00902B96" w:rsidRDefault="001D40D7" w:rsidP="001D40D7">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168</w:t>
            </w:r>
          </w:p>
        </w:tc>
        <w:tc>
          <w:tcPr>
            <w:tcW w:w="2109" w:type="dxa"/>
            <w:shd w:val="clear" w:color="auto" w:fill="FFFFFF" w:themeFill="background1"/>
            <w:vAlign w:val="center"/>
          </w:tcPr>
          <w:p w14:paraId="7C42C0BB" w14:textId="66C889E6" w:rsidR="001D40D7" w:rsidRPr="00902B96" w:rsidRDefault="001D40D7"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168</w:t>
            </w:r>
          </w:p>
        </w:tc>
        <w:tc>
          <w:tcPr>
            <w:tcW w:w="1673" w:type="dxa"/>
            <w:shd w:val="clear" w:color="auto" w:fill="FFFFFF" w:themeFill="background1"/>
          </w:tcPr>
          <w:p w14:paraId="27E8AE29"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4929D40A" w14:textId="77777777" w:rsidTr="00CD17E9">
        <w:trPr>
          <w:jc w:val="center"/>
        </w:trPr>
        <w:tc>
          <w:tcPr>
            <w:tcW w:w="1350" w:type="dxa"/>
            <w:shd w:val="clear" w:color="auto" w:fill="FFFFFF" w:themeFill="background1"/>
            <w:vAlign w:val="center"/>
          </w:tcPr>
          <w:p w14:paraId="30FB7837"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b/>
              </w:rPr>
              <w:t>ЕН.00</w:t>
            </w:r>
          </w:p>
        </w:tc>
        <w:tc>
          <w:tcPr>
            <w:tcW w:w="3627" w:type="dxa"/>
            <w:shd w:val="clear" w:color="auto" w:fill="FFFFFF" w:themeFill="background1"/>
            <w:vAlign w:val="center"/>
          </w:tcPr>
          <w:p w14:paraId="3A3F9B4A"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b/>
              </w:rPr>
              <w:t xml:space="preserve">Математический и общий естественнонаучный цикл </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35354066" w14:textId="10FB0BE1" w:rsidR="001D40D7" w:rsidRPr="00902B96" w:rsidRDefault="001D40D7" w:rsidP="001D40D7">
            <w:pPr>
              <w:spacing w:after="0" w:line="240" w:lineRule="auto"/>
              <w:jc w:val="center"/>
              <w:rPr>
                <w:rFonts w:ascii="Times New Roman" w:hAnsi="Times New Roman" w:cs="Times New Roman"/>
                <w:b/>
                <w:bCs/>
                <w:sz w:val="24"/>
                <w:szCs w:val="24"/>
              </w:rPr>
            </w:pPr>
            <w:r w:rsidRPr="00902B96">
              <w:rPr>
                <w:rFonts w:ascii="Times New Roman" w:hAnsi="Times New Roman" w:cs="Times New Roman"/>
                <w:b/>
                <w:bCs/>
                <w:color w:val="000000"/>
                <w:sz w:val="24"/>
                <w:szCs w:val="24"/>
              </w:rPr>
              <w:t>144-144</w:t>
            </w:r>
          </w:p>
        </w:tc>
        <w:tc>
          <w:tcPr>
            <w:tcW w:w="2109" w:type="dxa"/>
            <w:shd w:val="clear" w:color="auto" w:fill="FFFFFF" w:themeFill="background1"/>
            <w:vAlign w:val="center"/>
          </w:tcPr>
          <w:p w14:paraId="56F44CB7" w14:textId="365F38A3" w:rsidR="001D40D7" w:rsidRPr="00902B96" w:rsidRDefault="001D40D7" w:rsidP="001D40D7">
            <w:pPr>
              <w:spacing w:after="0" w:line="240" w:lineRule="auto"/>
              <w:jc w:val="center"/>
              <w:rPr>
                <w:rFonts w:ascii="Times New Roman" w:hAnsi="Times New Roman"/>
                <w:b/>
                <w:sz w:val="24"/>
                <w:szCs w:val="24"/>
              </w:rPr>
            </w:pPr>
            <w:r w:rsidRPr="00902B96">
              <w:rPr>
                <w:rFonts w:ascii="Times New Roman" w:hAnsi="Times New Roman"/>
                <w:b/>
                <w:sz w:val="24"/>
                <w:szCs w:val="24"/>
              </w:rPr>
              <w:t>5</w:t>
            </w:r>
            <w:r w:rsidR="002108B9" w:rsidRPr="00902B96">
              <w:rPr>
                <w:rFonts w:ascii="Times New Roman" w:hAnsi="Times New Roman"/>
                <w:b/>
                <w:sz w:val="24"/>
                <w:szCs w:val="24"/>
              </w:rPr>
              <w:t>6</w:t>
            </w:r>
            <w:r w:rsidRPr="00902B96">
              <w:rPr>
                <w:rFonts w:ascii="Times New Roman" w:hAnsi="Times New Roman"/>
                <w:b/>
                <w:sz w:val="24"/>
                <w:szCs w:val="24"/>
              </w:rPr>
              <w:t>-</w:t>
            </w:r>
          </w:p>
        </w:tc>
        <w:tc>
          <w:tcPr>
            <w:tcW w:w="1673" w:type="dxa"/>
            <w:shd w:val="clear" w:color="auto" w:fill="FFFFFF" w:themeFill="background1"/>
          </w:tcPr>
          <w:p w14:paraId="752FE324"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0ACD7CF0" w14:textId="77777777" w:rsidTr="00CD17E9">
        <w:trPr>
          <w:jc w:val="center"/>
        </w:trPr>
        <w:tc>
          <w:tcPr>
            <w:tcW w:w="1350" w:type="dxa"/>
            <w:shd w:val="clear" w:color="auto" w:fill="FFFFFF" w:themeFill="background1"/>
            <w:vAlign w:val="center"/>
          </w:tcPr>
          <w:p w14:paraId="64B85620"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ЕН.01</w:t>
            </w:r>
          </w:p>
        </w:tc>
        <w:tc>
          <w:tcPr>
            <w:tcW w:w="3627" w:type="dxa"/>
            <w:shd w:val="clear" w:color="auto" w:fill="FFFFFF" w:themeFill="background1"/>
          </w:tcPr>
          <w:p w14:paraId="0ECD094E"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Элементы высшей математики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6AEABC97" w14:textId="6A31FDB6" w:rsidR="001D40D7" w:rsidRPr="00902B96" w:rsidRDefault="001D40D7" w:rsidP="001D40D7">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72</w:t>
            </w:r>
          </w:p>
        </w:tc>
        <w:tc>
          <w:tcPr>
            <w:tcW w:w="2109" w:type="dxa"/>
            <w:shd w:val="clear" w:color="auto" w:fill="FFFFFF" w:themeFill="background1"/>
            <w:vAlign w:val="center"/>
          </w:tcPr>
          <w:p w14:paraId="4A51E318" w14:textId="7E0C9742" w:rsidR="001D40D7" w:rsidRPr="00902B96" w:rsidRDefault="002108B9"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28</w:t>
            </w:r>
          </w:p>
        </w:tc>
        <w:tc>
          <w:tcPr>
            <w:tcW w:w="1673" w:type="dxa"/>
            <w:shd w:val="clear" w:color="auto" w:fill="FFFFFF" w:themeFill="background1"/>
          </w:tcPr>
          <w:p w14:paraId="4281DB79"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74A87997" w14:textId="77777777" w:rsidTr="00CD17E9">
        <w:trPr>
          <w:jc w:val="center"/>
        </w:trPr>
        <w:tc>
          <w:tcPr>
            <w:tcW w:w="1350" w:type="dxa"/>
            <w:shd w:val="clear" w:color="auto" w:fill="FFFFFF" w:themeFill="background1"/>
            <w:vAlign w:val="center"/>
          </w:tcPr>
          <w:p w14:paraId="083EBDB6"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ЕН.02</w:t>
            </w:r>
          </w:p>
        </w:tc>
        <w:tc>
          <w:tcPr>
            <w:tcW w:w="3627" w:type="dxa"/>
            <w:shd w:val="clear" w:color="auto" w:fill="FFFFFF" w:themeFill="background1"/>
          </w:tcPr>
          <w:p w14:paraId="6A009D45"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Дискретная математика с элементами математической логики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349E5C13" w14:textId="35764C4F" w:rsidR="001D40D7" w:rsidRPr="00902B96" w:rsidRDefault="001D40D7" w:rsidP="001D40D7">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3</w:t>
            </w:r>
            <w:r w:rsidR="000F38E6" w:rsidRPr="00902B96">
              <w:rPr>
                <w:rFonts w:ascii="Times New Roman" w:hAnsi="Times New Roman" w:cs="Times New Roman"/>
                <w:color w:val="000000"/>
                <w:sz w:val="24"/>
                <w:szCs w:val="24"/>
              </w:rPr>
              <w:t>6</w:t>
            </w:r>
          </w:p>
        </w:tc>
        <w:tc>
          <w:tcPr>
            <w:tcW w:w="2109" w:type="dxa"/>
            <w:shd w:val="clear" w:color="auto" w:fill="FFFFFF" w:themeFill="background1"/>
            <w:vAlign w:val="center"/>
          </w:tcPr>
          <w:p w14:paraId="3A3F0FFB" w14:textId="4413BB35" w:rsidR="001D40D7" w:rsidRPr="00902B96" w:rsidRDefault="001D40D7"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w:t>
            </w:r>
            <w:r w:rsidR="002108B9" w:rsidRPr="00902B96">
              <w:rPr>
                <w:rFonts w:ascii="Times New Roman" w:hAnsi="Times New Roman"/>
                <w:bCs/>
                <w:sz w:val="24"/>
                <w:szCs w:val="24"/>
              </w:rPr>
              <w:t>4</w:t>
            </w:r>
          </w:p>
        </w:tc>
        <w:tc>
          <w:tcPr>
            <w:tcW w:w="1673" w:type="dxa"/>
            <w:shd w:val="clear" w:color="auto" w:fill="FFFFFF" w:themeFill="background1"/>
          </w:tcPr>
          <w:p w14:paraId="2054EA2D"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5052EA89" w14:textId="77777777" w:rsidTr="00CD17E9">
        <w:trPr>
          <w:jc w:val="center"/>
        </w:trPr>
        <w:tc>
          <w:tcPr>
            <w:tcW w:w="1350" w:type="dxa"/>
            <w:shd w:val="clear" w:color="auto" w:fill="FFFFFF" w:themeFill="background1"/>
            <w:vAlign w:val="center"/>
          </w:tcPr>
          <w:p w14:paraId="7E4D8D5D"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ЕН.03</w:t>
            </w:r>
          </w:p>
        </w:tc>
        <w:tc>
          <w:tcPr>
            <w:tcW w:w="3627" w:type="dxa"/>
            <w:shd w:val="clear" w:color="auto" w:fill="FFFFFF" w:themeFill="background1"/>
          </w:tcPr>
          <w:p w14:paraId="00351E34" w14:textId="77777777" w:rsidR="001D40D7" w:rsidRPr="00902B96" w:rsidRDefault="001D40D7" w:rsidP="001D40D7">
            <w:pPr>
              <w:spacing w:after="0" w:line="240" w:lineRule="auto"/>
              <w:rPr>
                <w:rFonts w:ascii="Times New Roman" w:hAnsi="Times New Roman"/>
                <w:sz w:val="24"/>
                <w:szCs w:val="24"/>
              </w:rPr>
            </w:pPr>
            <w:r w:rsidRPr="00902B96">
              <w:rPr>
                <w:rFonts w:ascii="Times New Roman" w:hAnsi="Times New Roman"/>
              </w:rPr>
              <w:t>Теория вероятностей и математическая статистика</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10D45648" w14:textId="165A31B7" w:rsidR="001D40D7" w:rsidRPr="00902B96" w:rsidRDefault="001D40D7" w:rsidP="001D40D7">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36</w:t>
            </w:r>
          </w:p>
        </w:tc>
        <w:tc>
          <w:tcPr>
            <w:tcW w:w="2109" w:type="dxa"/>
            <w:shd w:val="clear" w:color="auto" w:fill="FFFFFF" w:themeFill="background1"/>
            <w:vAlign w:val="center"/>
          </w:tcPr>
          <w:p w14:paraId="3CFED423" w14:textId="4401C063" w:rsidR="001D40D7" w:rsidRPr="00902B96" w:rsidRDefault="001D40D7"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1</w:t>
            </w:r>
            <w:r w:rsidR="002108B9" w:rsidRPr="00902B96">
              <w:rPr>
                <w:rFonts w:ascii="Times New Roman" w:hAnsi="Times New Roman"/>
                <w:bCs/>
                <w:sz w:val="24"/>
                <w:szCs w:val="24"/>
              </w:rPr>
              <w:t>4</w:t>
            </w:r>
          </w:p>
        </w:tc>
        <w:tc>
          <w:tcPr>
            <w:tcW w:w="1673" w:type="dxa"/>
            <w:shd w:val="clear" w:color="auto" w:fill="FFFFFF" w:themeFill="background1"/>
          </w:tcPr>
          <w:p w14:paraId="171D0B9B"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284DF33E" w14:textId="77777777" w:rsidTr="00CD17E9">
        <w:trPr>
          <w:jc w:val="center"/>
        </w:trPr>
        <w:tc>
          <w:tcPr>
            <w:tcW w:w="1350" w:type="dxa"/>
            <w:shd w:val="clear" w:color="auto" w:fill="FFFFFF" w:themeFill="background1"/>
            <w:vAlign w:val="center"/>
          </w:tcPr>
          <w:p w14:paraId="17FC7093"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ОПБ</w:t>
            </w:r>
          </w:p>
        </w:tc>
        <w:tc>
          <w:tcPr>
            <w:tcW w:w="3627" w:type="dxa"/>
            <w:shd w:val="clear" w:color="auto" w:fill="FFFFFF" w:themeFill="background1"/>
            <w:vAlign w:val="center"/>
          </w:tcPr>
          <w:p w14:paraId="4A7772F8"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Обязательный профессиональный блок</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63827D71" w14:textId="1D320A1B" w:rsidR="001D40D7" w:rsidRPr="00902B96" w:rsidRDefault="001D40D7" w:rsidP="001D40D7">
            <w:pPr>
              <w:spacing w:after="0" w:line="240" w:lineRule="auto"/>
              <w:jc w:val="center"/>
              <w:rPr>
                <w:rFonts w:ascii="Times New Roman" w:hAnsi="Times New Roman" w:cs="Times New Roman"/>
                <w:b/>
                <w:bCs/>
                <w:sz w:val="24"/>
                <w:szCs w:val="24"/>
              </w:rPr>
            </w:pPr>
            <w:r w:rsidRPr="00902B96">
              <w:rPr>
                <w:rFonts w:ascii="Times New Roman" w:hAnsi="Times New Roman" w:cs="Times New Roman"/>
                <w:b/>
                <w:bCs/>
                <w:color w:val="000000"/>
                <w:sz w:val="24"/>
                <w:szCs w:val="24"/>
              </w:rPr>
              <w:t>2388</w:t>
            </w:r>
          </w:p>
        </w:tc>
        <w:tc>
          <w:tcPr>
            <w:tcW w:w="2109" w:type="dxa"/>
            <w:shd w:val="clear" w:color="auto" w:fill="FFFFFF" w:themeFill="background1"/>
            <w:vAlign w:val="center"/>
          </w:tcPr>
          <w:p w14:paraId="201340BA"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1DA6EFE5" w14:textId="77777777" w:rsidR="001D40D7" w:rsidRPr="00902B96" w:rsidRDefault="001D40D7" w:rsidP="001D40D7">
            <w:pPr>
              <w:spacing w:after="0" w:line="240" w:lineRule="auto"/>
              <w:jc w:val="center"/>
              <w:rPr>
                <w:rFonts w:ascii="Times New Roman" w:hAnsi="Times New Roman"/>
                <w:b/>
                <w:bCs/>
                <w:sz w:val="24"/>
                <w:szCs w:val="24"/>
              </w:rPr>
            </w:pPr>
          </w:p>
        </w:tc>
      </w:tr>
      <w:tr w:rsidR="001D40D7" w:rsidRPr="0018780C" w14:paraId="185620A9" w14:textId="77777777" w:rsidTr="00CD17E9">
        <w:trPr>
          <w:jc w:val="center"/>
        </w:trPr>
        <w:tc>
          <w:tcPr>
            <w:tcW w:w="1350" w:type="dxa"/>
            <w:shd w:val="clear" w:color="auto" w:fill="FFFFFF" w:themeFill="background1"/>
            <w:vAlign w:val="center"/>
          </w:tcPr>
          <w:p w14:paraId="51795D33"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ОП.00</w:t>
            </w:r>
          </w:p>
        </w:tc>
        <w:tc>
          <w:tcPr>
            <w:tcW w:w="3627" w:type="dxa"/>
            <w:shd w:val="clear" w:color="auto" w:fill="FFFFFF" w:themeFill="background1"/>
            <w:vAlign w:val="center"/>
          </w:tcPr>
          <w:p w14:paraId="37F958E7"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Общепрофессиональный цикл</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73D4548E" w14:textId="23BA725F" w:rsidR="001D40D7" w:rsidRPr="00902B96" w:rsidRDefault="001D40D7" w:rsidP="001D40D7">
            <w:pPr>
              <w:spacing w:after="0" w:line="240" w:lineRule="auto"/>
              <w:jc w:val="center"/>
              <w:rPr>
                <w:rFonts w:ascii="Times New Roman" w:hAnsi="Times New Roman" w:cs="Times New Roman"/>
                <w:b/>
                <w:bCs/>
                <w:sz w:val="24"/>
                <w:szCs w:val="24"/>
              </w:rPr>
            </w:pPr>
            <w:r w:rsidRPr="00902B96">
              <w:rPr>
                <w:rFonts w:ascii="Times New Roman" w:hAnsi="Times New Roman" w:cs="Times New Roman"/>
                <w:b/>
                <w:bCs/>
                <w:color w:val="000000"/>
                <w:sz w:val="24"/>
                <w:szCs w:val="24"/>
              </w:rPr>
              <w:t>660</w:t>
            </w:r>
          </w:p>
        </w:tc>
        <w:tc>
          <w:tcPr>
            <w:tcW w:w="2109" w:type="dxa"/>
            <w:shd w:val="clear" w:color="auto" w:fill="FFFFFF" w:themeFill="background1"/>
            <w:vAlign w:val="center"/>
          </w:tcPr>
          <w:p w14:paraId="33BCC618" w14:textId="5581EA6D" w:rsidR="001D40D7" w:rsidRPr="00902B96" w:rsidRDefault="000F38E6"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274</w:t>
            </w:r>
          </w:p>
        </w:tc>
        <w:tc>
          <w:tcPr>
            <w:tcW w:w="1673" w:type="dxa"/>
            <w:shd w:val="clear" w:color="auto" w:fill="FFFFFF" w:themeFill="background1"/>
          </w:tcPr>
          <w:p w14:paraId="6C085FF5" w14:textId="77777777" w:rsidR="001D40D7" w:rsidRPr="00902B96" w:rsidRDefault="001D40D7" w:rsidP="001D40D7">
            <w:pPr>
              <w:spacing w:after="0" w:line="240" w:lineRule="auto"/>
              <w:jc w:val="center"/>
              <w:rPr>
                <w:rFonts w:ascii="Times New Roman" w:hAnsi="Times New Roman"/>
                <w:b/>
                <w:bCs/>
                <w:sz w:val="24"/>
                <w:szCs w:val="24"/>
              </w:rPr>
            </w:pPr>
            <w:r w:rsidRPr="00902B96">
              <w:rPr>
                <w:rFonts w:ascii="Times New Roman" w:hAnsi="Times New Roman"/>
                <w:sz w:val="24"/>
                <w:szCs w:val="24"/>
              </w:rPr>
              <w:t>1,2,3*</w:t>
            </w:r>
          </w:p>
        </w:tc>
      </w:tr>
      <w:tr w:rsidR="000F38E6" w:rsidRPr="0018780C" w14:paraId="333B5891" w14:textId="77777777" w:rsidTr="00CD17E9">
        <w:trPr>
          <w:jc w:val="center"/>
        </w:trPr>
        <w:tc>
          <w:tcPr>
            <w:tcW w:w="1350" w:type="dxa"/>
            <w:shd w:val="clear" w:color="auto" w:fill="FFFFFF" w:themeFill="background1"/>
            <w:vAlign w:val="center"/>
          </w:tcPr>
          <w:p w14:paraId="3B2FA12D"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ОП.01</w:t>
            </w:r>
          </w:p>
        </w:tc>
        <w:tc>
          <w:tcPr>
            <w:tcW w:w="3627" w:type="dxa"/>
            <w:shd w:val="clear" w:color="auto" w:fill="FFFFFF" w:themeFill="background1"/>
          </w:tcPr>
          <w:p w14:paraId="2D471484"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Операционные системы и среды</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1AEAC547" w14:textId="740B3841" w:rsidR="000F38E6" w:rsidRPr="00902B96" w:rsidRDefault="000F38E6" w:rsidP="000F38E6">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vAlign w:val="center"/>
          </w:tcPr>
          <w:p w14:paraId="3B9EE68C" w14:textId="2A6F5F5C"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18</w:t>
            </w:r>
          </w:p>
        </w:tc>
        <w:tc>
          <w:tcPr>
            <w:tcW w:w="1673" w:type="dxa"/>
            <w:shd w:val="clear" w:color="auto" w:fill="FFFFFF" w:themeFill="background1"/>
          </w:tcPr>
          <w:p w14:paraId="59FF53B6"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6B996A77" w14:textId="77777777" w:rsidTr="00CD17E9">
        <w:trPr>
          <w:jc w:val="center"/>
        </w:trPr>
        <w:tc>
          <w:tcPr>
            <w:tcW w:w="1350" w:type="dxa"/>
            <w:shd w:val="clear" w:color="auto" w:fill="FFFFFF" w:themeFill="background1"/>
            <w:vAlign w:val="center"/>
          </w:tcPr>
          <w:p w14:paraId="06C1784A"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ОП.02</w:t>
            </w:r>
          </w:p>
        </w:tc>
        <w:tc>
          <w:tcPr>
            <w:tcW w:w="3627" w:type="dxa"/>
            <w:shd w:val="clear" w:color="auto" w:fill="FFFFFF" w:themeFill="background1"/>
          </w:tcPr>
          <w:p w14:paraId="4730588B"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Архитектура аппаратных средств</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24C1A60A" w14:textId="6D79FB97" w:rsidR="000F38E6" w:rsidRPr="00902B96" w:rsidRDefault="000F38E6" w:rsidP="000F38E6">
            <w:pPr>
              <w:spacing w:after="0" w:line="240" w:lineRule="auto"/>
              <w:jc w:val="center"/>
              <w:rPr>
                <w:rFonts w:ascii="Times New Roman" w:hAnsi="Times New Roman" w:cs="Times New Roman"/>
                <w:sz w:val="24"/>
                <w:szCs w:val="24"/>
              </w:rPr>
            </w:pPr>
            <w:r w:rsidRPr="00902B96">
              <w:rPr>
                <w:rFonts w:ascii="Times New Roman" w:hAnsi="Times New Roman" w:cs="Times New Roman"/>
                <w:color w:val="000000"/>
                <w:sz w:val="24"/>
                <w:szCs w:val="24"/>
              </w:rPr>
              <w:t>36</w:t>
            </w:r>
          </w:p>
        </w:tc>
        <w:tc>
          <w:tcPr>
            <w:tcW w:w="2109" w:type="dxa"/>
            <w:shd w:val="clear" w:color="auto" w:fill="FFFFFF" w:themeFill="background1"/>
            <w:vAlign w:val="center"/>
          </w:tcPr>
          <w:p w14:paraId="340B836F" w14:textId="4FC7B556"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14</w:t>
            </w:r>
          </w:p>
        </w:tc>
        <w:tc>
          <w:tcPr>
            <w:tcW w:w="1673" w:type="dxa"/>
            <w:shd w:val="clear" w:color="auto" w:fill="FFFFFF" w:themeFill="background1"/>
          </w:tcPr>
          <w:p w14:paraId="38BDFCD6"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221F9257" w14:textId="77777777" w:rsidTr="00CD17E9">
        <w:trPr>
          <w:jc w:val="center"/>
        </w:trPr>
        <w:tc>
          <w:tcPr>
            <w:tcW w:w="1350" w:type="dxa"/>
            <w:shd w:val="clear" w:color="auto" w:fill="FFFFFF" w:themeFill="background1"/>
            <w:vAlign w:val="center"/>
          </w:tcPr>
          <w:p w14:paraId="7796576E"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ОП.03</w:t>
            </w:r>
          </w:p>
        </w:tc>
        <w:tc>
          <w:tcPr>
            <w:tcW w:w="3627" w:type="dxa"/>
            <w:shd w:val="clear" w:color="auto" w:fill="FFFFFF" w:themeFill="background1"/>
          </w:tcPr>
          <w:p w14:paraId="5DA50F12"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Информационные технологии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204005F9" w14:textId="7BB5B1EF" w:rsidR="000F38E6" w:rsidRPr="00902B96" w:rsidRDefault="000F38E6" w:rsidP="000F38E6">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vAlign w:val="center"/>
          </w:tcPr>
          <w:p w14:paraId="5331F287" w14:textId="64C05EFB"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bCs/>
                <w:sz w:val="24"/>
                <w:szCs w:val="24"/>
              </w:rPr>
              <w:t>18</w:t>
            </w:r>
          </w:p>
        </w:tc>
        <w:tc>
          <w:tcPr>
            <w:tcW w:w="1673" w:type="dxa"/>
            <w:shd w:val="clear" w:color="auto" w:fill="FFFFFF" w:themeFill="background1"/>
          </w:tcPr>
          <w:p w14:paraId="3E32136A"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5B78E8E0" w14:textId="77777777" w:rsidTr="00CD17E9">
        <w:trPr>
          <w:jc w:val="center"/>
        </w:trPr>
        <w:tc>
          <w:tcPr>
            <w:tcW w:w="1350" w:type="dxa"/>
            <w:shd w:val="clear" w:color="auto" w:fill="FFFFFF" w:themeFill="background1"/>
            <w:vAlign w:val="center"/>
          </w:tcPr>
          <w:p w14:paraId="303DDC5D"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ОП.04</w:t>
            </w:r>
          </w:p>
        </w:tc>
        <w:tc>
          <w:tcPr>
            <w:tcW w:w="3627" w:type="dxa"/>
            <w:shd w:val="clear" w:color="auto" w:fill="FFFFFF" w:themeFill="background1"/>
          </w:tcPr>
          <w:p w14:paraId="503B9D92"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Основы алгоритмизации и программирования</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1A18D650" w14:textId="04781530" w:rsidR="000F38E6" w:rsidRPr="00902B96" w:rsidRDefault="000F38E6" w:rsidP="000F38E6">
            <w:pPr>
              <w:spacing w:after="0" w:line="240" w:lineRule="auto"/>
              <w:jc w:val="center"/>
              <w:rPr>
                <w:rFonts w:ascii="Times New Roman" w:hAnsi="Times New Roman" w:cs="Times New Roman"/>
                <w:bCs/>
                <w:sz w:val="24"/>
                <w:szCs w:val="24"/>
              </w:rPr>
            </w:pPr>
            <w:r w:rsidRPr="00902B96">
              <w:rPr>
                <w:rFonts w:ascii="Times New Roman" w:hAnsi="Times New Roman" w:cs="Times New Roman"/>
                <w:color w:val="000000"/>
                <w:sz w:val="24"/>
                <w:szCs w:val="24"/>
              </w:rPr>
              <w:t>152</w:t>
            </w:r>
          </w:p>
        </w:tc>
        <w:tc>
          <w:tcPr>
            <w:tcW w:w="2109" w:type="dxa"/>
            <w:shd w:val="clear" w:color="auto" w:fill="FFFFFF" w:themeFill="background1"/>
            <w:vAlign w:val="center"/>
          </w:tcPr>
          <w:p w14:paraId="45E28099" w14:textId="3EB30760"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bCs/>
                <w:sz w:val="24"/>
                <w:szCs w:val="24"/>
              </w:rPr>
              <w:t>76</w:t>
            </w:r>
          </w:p>
        </w:tc>
        <w:tc>
          <w:tcPr>
            <w:tcW w:w="1673" w:type="dxa"/>
            <w:shd w:val="clear" w:color="auto" w:fill="FFFFFF" w:themeFill="background1"/>
          </w:tcPr>
          <w:p w14:paraId="1D6C36A4"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02250E7F" w14:textId="77777777" w:rsidTr="00CD17E9">
        <w:trPr>
          <w:jc w:val="center"/>
        </w:trPr>
        <w:tc>
          <w:tcPr>
            <w:tcW w:w="1350" w:type="dxa"/>
            <w:shd w:val="clear" w:color="auto" w:fill="FFFFFF" w:themeFill="background1"/>
            <w:vAlign w:val="center"/>
          </w:tcPr>
          <w:p w14:paraId="488AB529"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ОП.05</w:t>
            </w:r>
          </w:p>
        </w:tc>
        <w:tc>
          <w:tcPr>
            <w:tcW w:w="3627" w:type="dxa"/>
            <w:shd w:val="clear" w:color="auto" w:fill="FFFFFF" w:themeFill="background1"/>
          </w:tcPr>
          <w:p w14:paraId="0C54D34B"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Правовое обеспечение профессиональной деятельности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2D3A9F37" w14:textId="0DD1938E" w:rsidR="000F38E6" w:rsidRPr="00902B96" w:rsidRDefault="000F38E6" w:rsidP="000F38E6">
            <w:pPr>
              <w:spacing w:after="0" w:line="240" w:lineRule="auto"/>
              <w:jc w:val="center"/>
              <w:rPr>
                <w:rFonts w:ascii="Times New Roman" w:hAnsi="Times New Roman" w:cs="Times New Roman"/>
                <w:bCs/>
                <w:sz w:val="24"/>
                <w:szCs w:val="24"/>
                <w:lang w:val="en-US"/>
              </w:rPr>
            </w:pPr>
            <w:r w:rsidRPr="00902B96">
              <w:rPr>
                <w:rFonts w:ascii="Times New Roman" w:hAnsi="Times New Roman" w:cs="Times New Roman"/>
                <w:color w:val="000000"/>
                <w:sz w:val="24"/>
                <w:szCs w:val="24"/>
              </w:rPr>
              <w:t>36</w:t>
            </w:r>
          </w:p>
        </w:tc>
        <w:tc>
          <w:tcPr>
            <w:tcW w:w="2109" w:type="dxa"/>
            <w:shd w:val="clear" w:color="auto" w:fill="FFFFFF" w:themeFill="background1"/>
          </w:tcPr>
          <w:p w14:paraId="3CFAD8F2" w14:textId="1DB0B4AA"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bCs/>
                <w:sz w:val="24"/>
                <w:szCs w:val="24"/>
              </w:rPr>
              <w:t>14</w:t>
            </w:r>
          </w:p>
        </w:tc>
        <w:tc>
          <w:tcPr>
            <w:tcW w:w="1673" w:type="dxa"/>
            <w:shd w:val="clear" w:color="auto" w:fill="FFFFFF" w:themeFill="background1"/>
          </w:tcPr>
          <w:p w14:paraId="7E619F31"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04E34FF4" w14:textId="77777777" w:rsidTr="00CD17E9">
        <w:trPr>
          <w:jc w:val="center"/>
        </w:trPr>
        <w:tc>
          <w:tcPr>
            <w:tcW w:w="1350" w:type="dxa"/>
            <w:shd w:val="clear" w:color="auto" w:fill="FFFFFF" w:themeFill="background1"/>
            <w:vAlign w:val="center"/>
          </w:tcPr>
          <w:p w14:paraId="62A9BCA1"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ОП.06</w:t>
            </w:r>
          </w:p>
        </w:tc>
        <w:tc>
          <w:tcPr>
            <w:tcW w:w="3627" w:type="dxa"/>
            <w:shd w:val="clear" w:color="auto" w:fill="FFFFFF" w:themeFill="background1"/>
          </w:tcPr>
          <w:p w14:paraId="24B669EC"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Безопасность жизнедеятельности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050A4FC4" w14:textId="3C165C25" w:rsidR="000F38E6" w:rsidRPr="00902B96" w:rsidRDefault="000F38E6" w:rsidP="000F38E6">
            <w:pPr>
              <w:spacing w:after="0" w:line="240" w:lineRule="auto"/>
              <w:jc w:val="center"/>
              <w:rPr>
                <w:rFonts w:ascii="Times New Roman" w:hAnsi="Times New Roman" w:cs="Times New Roman"/>
                <w:sz w:val="24"/>
                <w:szCs w:val="24"/>
                <w:lang w:val="en-US"/>
              </w:rPr>
            </w:pPr>
            <w:r w:rsidRPr="00902B96">
              <w:rPr>
                <w:rFonts w:ascii="Times New Roman" w:hAnsi="Times New Roman" w:cs="Times New Roman"/>
                <w:color w:val="000000"/>
                <w:sz w:val="24"/>
                <w:szCs w:val="24"/>
              </w:rPr>
              <w:t>68</w:t>
            </w:r>
          </w:p>
        </w:tc>
        <w:tc>
          <w:tcPr>
            <w:tcW w:w="2109" w:type="dxa"/>
            <w:shd w:val="clear" w:color="auto" w:fill="FFFFFF" w:themeFill="background1"/>
          </w:tcPr>
          <w:p w14:paraId="77A2BB30" w14:textId="366E1800"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26</w:t>
            </w:r>
          </w:p>
        </w:tc>
        <w:tc>
          <w:tcPr>
            <w:tcW w:w="1673" w:type="dxa"/>
            <w:shd w:val="clear" w:color="auto" w:fill="FFFFFF" w:themeFill="background1"/>
          </w:tcPr>
          <w:p w14:paraId="38F407FD"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710DBB77" w14:textId="77777777" w:rsidTr="00CD17E9">
        <w:trPr>
          <w:jc w:val="center"/>
        </w:trPr>
        <w:tc>
          <w:tcPr>
            <w:tcW w:w="1350" w:type="dxa"/>
            <w:shd w:val="clear" w:color="auto" w:fill="FFFFFF" w:themeFill="background1"/>
            <w:vAlign w:val="center"/>
          </w:tcPr>
          <w:p w14:paraId="1F7EEB5B"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ОП.07</w:t>
            </w:r>
          </w:p>
        </w:tc>
        <w:tc>
          <w:tcPr>
            <w:tcW w:w="3627" w:type="dxa"/>
            <w:shd w:val="clear" w:color="auto" w:fill="FFFFFF" w:themeFill="background1"/>
          </w:tcPr>
          <w:p w14:paraId="6317BFDF"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Экономика отрасли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2128C899" w14:textId="40D9BBB4" w:rsidR="000F38E6" w:rsidRPr="00902B96" w:rsidRDefault="000F38E6" w:rsidP="000F38E6">
            <w:pPr>
              <w:spacing w:after="0" w:line="240" w:lineRule="auto"/>
              <w:jc w:val="center"/>
              <w:rPr>
                <w:rFonts w:ascii="Times New Roman" w:hAnsi="Times New Roman" w:cs="Times New Roman"/>
                <w:sz w:val="24"/>
                <w:szCs w:val="24"/>
                <w:lang w:val="en-US"/>
              </w:rPr>
            </w:pPr>
            <w:r w:rsidRPr="00902B96">
              <w:rPr>
                <w:rFonts w:ascii="Times New Roman" w:hAnsi="Times New Roman" w:cs="Times New Roman"/>
                <w:color w:val="000000"/>
                <w:sz w:val="24"/>
                <w:szCs w:val="24"/>
              </w:rPr>
              <w:t>36</w:t>
            </w:r>
          </w:p>
        </w:tc>
        <w:tc>
          <w:tcPr>
            <w:tcW w:w="2109" w:type="dxa"/>
            <w:shd w:val="clear" w:color="auto" w:fill="FFFFFF" w:themeFill="background1"/>
          </w:tcPr>
          <w:p w14:paraId="34A44F5A" w14:textId="41764AF4"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14</w:t>
            </w:r>
          </w:p>
        </w:tc>
        <w:tc>
          <w:tcPr>
            <w:tcW w:w="1673" w:type="dxa"/>
            <w:shd w:val="clear" w:color="auto" w:fill="FFFFFF" w:themeFill="background1"/>
          </w:tcPr>
          <w:p w14:paraId="1E850B43"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39437987" w14:textId="77777777" w:rsidTr="00CD17E9">
        <w:trPr>
          <w:jc w:val="center"/>
        </w:trPr>
        <w:tc>
          <w:tcPr>
            <w:tcW w:w="1350" w:type="dxa"/>
            <w:shd w:val="clear" w:color="auto" w:fill="FFFFFF" w:themeFill="background1"/>
            <w:vAlign w:val="center"/>
          </w:tcPr>
          <w:p w14:paraId="36DDB1ED"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ОП.08</w:t>
            </w:r>
          </w:p>
        </w:tc>
        <w:tc>
          <w:tcPr>
            <w:tcW w:w="3627" w:type="dxa"/>
            <w:shd w:val="clear" w:color="auto" w:fill="FFFFFF" w:themeFill="background1"/>
          </w:tcPr>
          <w:p w14:paraId="71FFA7F0"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Основы проектирования баз данных</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77DA9008" w14:textId="7C02AE12" w:rsidR="000F38E6" w:rsidRPr="00902B96" w:rsidRDefault="000F38E6" w:rsidP="000F38E6">
            <w:pPr>
              <w:spacing w:after="0" w:line="240" w:lineRule="auto"/>
              <w:jc w:val="center"/>
              <w:rPr>
                <w:rFonts w:ascii="Times New Roman" w:hAnsi="Times New Roman" w:cs="Times New Roman"/>
                <w:sz w:val="24"/>
                <w:szCs w:val="24"/>
                <w:lang w:val="en-US"/>
              </w:rPr>
            </w:pPr>
            <w:r w:rsidRPr="00902B96">
              <w:rPr>
                <w:rFonts w:ascii="Times New Roman" w:hAnsi="Times New Roman" w:cs="Times New Roman"/>
                <w:color w:val="000000"/>
                <w:sz w:val="24"/>
                <w:szCs w:val="24"/>
              </w:rPr>
              <w:t>68</w:t>
            </w:r>
          </w:p>
        </w:tc>
        <w:tc>
          <w:tcPr>
            <w:tcW w:w="2109" w:type="dxa"/>
            <w:shd w:val="clear" w:color="auto" w:fill="FFFFFF" w:themeFill="background1"/>
          </w:tcPr>
          <w:p w14:paraId="16D467D6" w14:textId="40DB2D2B"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30</w:t>
            </w:r>
          </w:p>
        </w:tc>
        <w:tc>
          <w:tcPr>
            <w:tcW w:w="1673" w:type="dxa"/>
            <w:shd w:val="clear" w:color="auto" w:fill="FFFFFF" w:themeFill="background1"/>
          </w:tcPr>
          <w:p w14:paraId="6DA049FE"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3DB157A8" w14:textId="77777777" w:rsidTr="00CD17E9">
        <w:trPr>
          <w:jc w:val="center"/>
        </w:trPr>
        <w:tc>
          <w:tcPr>
            <w:tcW w:w="1350" w:type="dxa"/>
            <w:shd w:val="clear" w:color="auto" w:fill="FFFFFF" w:themeFill="background1"/>
            <w:vAlign w:val="center"/>
          </w:tcPr>
          <w:p w14:paraId="6C9A0B61"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ОП.09</w:t>
            </w:r>
          </w:p>
        </w:tc>
        <w:tc>
          <w:tcPr>
            <w:tcW w:w="3627" w:type="dxa"/>
            <w:shd w:val="clear" w:color="auto" w:fill="FFFFFF" w:themeFill="background1"/>
          </w:tcPr>
          <w:p w14:paraId="6CB3722F"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Стандартизация, сертификация и техническое документоведение</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3B306F48" w14:textId="0DDCE5E6" w:rsidR="000F38E6" w:rsidRPr="00902B96" w:rsidRDefault="000F38E6" w:rsidP="000F38E6">
            <w:pPr>
              <w:spacing w:after="0" w:line="240" w:lineRule="auto"/>
              <w:jc w:val="center"/>
              <w:rPr>
                <w:rFonts w:ascii="Times New Roman" w:hAnsi="Times New Roman" w:cs="Times New Roman"/>
                <w:color w:val="000000"/>
                <w:sz w:val="24"/>
                <w:szCs w:val="24"/>
              </w:rPr>
            </w:pPr>
            <w:r w:rsidRPr="00902B96">
              <w:rPr>
                <w:rFonts w:ascii="Times New Roman" w:hAnsi="Times New Roman" w:cs="Times New Roman"/>
                <w:color w:val="000000"/>
                <w:sz w:val="24"/>
                <w:szCs w:val="24"/>
              </w:rPr>
              <w:t>36</w:t>
            </w:r>
          </w:p>
        </w:tc>
        <w:tc>
          <w:tcPr>
            <w:tcW w:w="2109" w:type="dxa"/>
            <w:shd w:val="clear" w:color="auto" w:fill="FFFFFF" w:themeFill="background1"/>
          </w:tcPr>
          <w:p w14:paraId="4C2A00E3" w14:textId="1D4D17A5"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14</w:t>
            </w:r>
          </w:p>
        </w:tc>
        <w:tc>
          <w:tcPr>
            <w:tcW w:w="1673" w:type="dxa"/>
            <w:shd w:val="clear" w:color="auto" w:fill="FFFFFF" w:themeFill="background1"/>
          </w:tcPr>
          <w:p w14:paraId="0270D53E"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7F460676" w14:textId="77777777" w:rsidTr="00CD17E9">
        <w:trPr>
          <w:jc w:val="center"/>
        </w:trPr>
        <w:tc>
          <w:tcPr>
            <w:tcW w:w="1350" w:type="dxa"/>
            <w:shd w:val="clear" w:color="auto" w:fill="FFFFFF" w:themeFill="background1"/>
            <w:vAlign w:val="center"/>
          </w:tcPr>
          <w:p w14:paraId="577CA159"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ОП.10</w:t>
            </w:r>
          </w:p>
        </w:tc>
        <w:tc>
          <w:tcPr>
            <w:tcW w:w="3627" w:type="dxa"/>
            <w:shd w:val="clear" w:color="auto" w:fill="FFFFFF" w:themeFill="background1"/>
          </w:tcPr>
          <w:p w14:paraId="6346B197"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Численные методы</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2A17DB07" w14:textId="6E6C57AF" w:rsidR="000F38E6" w:rsidRPr="00902B96" w:rsidRDefault="000F38E6" w:rsidP="000F38E6">
            <w:pPr>
              <w:spacing w:after="0" w:line="240" w:lineRule="auto"/>
              <w:jc w:val="center"/>
              <w:rPr>
                <w:rFonts w:ascii="Times New Roman" w:hAnsi="Times New Roman" w:cs="Times New Roman"/>
                <w:color w:val="000000"/>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tcPr>
          <w:p w14:paraId="703A67F8" w14:textId="1DA71D0A"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18</w:t>
            </w:r>
          </w:p>
        </w:tc>
        <w:tc>
          <w:tcPr>
            <w:tcW w:w="1673" w:type="dxa"/>
            <w:shd w:val="clear" w:color="auto" w:fill="FFFFFF" w:themeFill="background1"/>
          </w:tcPr>
          <w:p w14:paraId="0BB3796D"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024D0824" w14:textId="77777777" w:rsidTr="00CD17E9">
        <w:trPr>
          <w:jc w:val="center"/>
        </w:trPr>
        <w:tc>
          <w:tcPr>
            <w:tcW w:w="1350" w:type="dxa"/>
            <w:shd w:val="clear" w:color="auto" w:fill="FFFFFF" w:themeFill="background1"/>
            <w:vAlign w:val="center"/>
          </w:tcPr>
          <w:p w14:paraId="3C72E217"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ОП.11</w:t>
            </w:r>
          </w:p>
        </w:tc>
        <w:tc>
          <w:tcPr>
            <w:tcW w:w="3627" w:type="dxa"/>
            <w:shd w:val="clear" w:color="auto" w:fill="FFFFFF" w:themeFill="background1"/>
          </w:tcPr>
          <w:p w14:paraId="1E5864B3"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Компьютерные сети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401BE06C" w14:textId="4D6CB814" w:rsidR="000F38E6" w:rsidRPr="00902B96" w:rsidRDefault="000F38E6" w:rsidP="000F38E6">
            <w:pPr>
              <w:spacing w:after="0" w:line="240" w:lineRule="auto"/>
              <w:jc w:val="center"/>
              <w:rPr>
                <w:rFonts w:ascii="Times New Roman" w:hAnsi="Times New Roman" w:cs="Times New Roman"/>
                <w:color w:val="000000"/>
                <w:sz w:val="24"/>
                <w:szCs w:val="24"/>
              </w:rPr>
            </w:pPr>
            <w:r w:rsidRPr="00902B96">
              <w:rPr>
                <w:rFonts w:ascii="Times New Roman" w:hAnsi="Times New Roman" w:cs="Times New Roman"/>
                <w:color w:val="000000"/>
                <w:sz w:val="24"/>
                <w:szCs w:val="24"/>
              </w:rPr>
              <w:t>48</w:t>
            </w:r>
          </w:p>
        </w:tc>
        <w:tc>
          <w:tcPr>
            <w:tcW w:w="2109" w:type="dxa"/>
            <w:shd w:val="clear" w:color="auto" w:fill="FFFFFF" w:themeFill="background1"/>
          </w:tcPr>
          <w:p w14:paraId="087D6E52" w14:textId="5B38987E"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18</w:t>
            </w:r>
          </w:p>
        </w:tc>
        <w:tc>
          <w:tcPr>
            <w:tcW w:w="1673" w:type="dxa"/>
            <w:shd w:val="clear" w:color="auto" w:fill="FFFFFF" w:themeFill="background1"/>
          </w:tcPr>
          <w:p w14:paraId="4EFE0685"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0817E579" w14:textId="77777777" w:rsidTr="00CD17E9">
        <w:trPr>
          <w:jc w:val="center"/>
        </w:trPr>
        <w:tc>
          <w:tcPr>
            <w:tcW w:w="1350" w:type="dxa"/>
            <w:shd w:val="clear" w:color="auto" w:fill="FFFFFF" w:themeFill="background1"/>
            <w:vAlign w:val="center"/>
          </w:tcPr>
          <w:p w14:paraId="603E0F2A" w14:textId="77777777" w:rsidR="000F38E6" w:rsidRPr="00902B96" w:rsidRDefault="000F38E6" w:rsidP="000F38E6">
            <w:pPr>
              <w:spacing w:after="0" w:line="240" w:lineRule="auto"/>
              <w:rPr>
                <w:rFonts w:ascii="Times New Roman" w:hAnsi="Times New Roman"/>
                <w:b/>
                <w:sz w:val="24"/>
                <w:szCs w:val="24"/>
              </w:rPr>
            </w:pPr>
            <w:r w:rsidRPr="00902B96">
              <w:rPr>
                <w:rFonts w:ascii="Times New Roman" w:hAnsi="Times New Roman"/>
              </w:rPr>
              <w:t>ОП.12</w:t>
            </w:r>
          </w:p>
        </w:tc>
        <w:tc>
          <w:tcPr>
            <w:tcW w:w="3627" w:type="dxa"/>
            <w:shd w:val="clear" w:color="auto" w:fill="FFFFFF" w:themeFill="background1"/>
          </w:tcPr>
          <w:p w14:paraId="47D8A00B"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rPr>
              <w:t>Менеджмент в профессиональной деятельности</w:t>
            </w:r>
          </w:p>
        </w:tc>
        <w:tc>
          <w:tcPr>
            <w:tcW w:w="1797" w:type="dxa"/>
            <w:tcBorders>
              <w:top w:val="nil"/>
              <w:left w:val="single" w:sz="8" w:space="0" w:color="auto"/>
              <w:bottom w:val="single" w:sz="8" w:space="0" w:color="auto"/>
              <w:right w:val="single" w:sz="8" w:space="0" w:color="auto"/>
            </w:tcBorders>
            <w:shd w:val="clear" w:color="auto" w:fill="FFFFFF" w:themeFill="background1"/>
            <w:vAlign w:val="center"/>
          </w:tcPr>
          <w:p w14:paraId="5C80920C" w14:textId="5EDEB97F" w:rsidR="000F38E6" w:rsidRPr="00902B96" w:rsidRDefault="000F38E6" w:rsidP="000F38E6">
            <w:pPr>
              <w:spacing w:after="0" w:line="240" w:lineRule="auto"/>
              <w:jc w:val="center"/>
              <w:rPr>
                <w:rFonts w:ascii="Times New Roman" w:hAnsi="Times New Roman" w:cs="Times New Roman"/>
                <w:color w:val="000000"/>
                <w:sz w:val="24"/>
                <w:szCs w:val="24"/>
              </w:rPr>
            </w:pPr>
            <w:r w:rsidRPr="00902B96">
              <w:rPr>
                <w:rFonts w:ascii="Times New Roman" w:hAnsi="Times New Roman" w:cs="Times New Roman"/>
                <w:color w:val="000000"/>
                <w:sz w:val="24"/>
                <w:szCs w:val="24"/>
              </w:rPr>
              <w:t>36</w:t>
            </w:r>
          </w:p>
        </w:tc>
        <w:tc>
          <w:tcPr>
            <w:tcW w:w="2109" w:type="dxa"/>
            <w:shd w:val="clear" w:color="auto" w:fill="FFFFFF" w:themeFill="background1"/>
          </w:tcPr>
          <w:p w14:paraId="4B6FBE36" w14:textId="7B25DEEE"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bCs/>
                <w:sz w:val="24"/>
                <w:szCs w:val="24"/>
              </w:rPr>
              <w:t>14</w:t>
            </w:r>
          </w:p>
        </w:tc>
        <w:tc>
          <w:tcPr>
            <w:tcW w:w="1673" w:type="dxa"/>
            <w:shd w:val="clear" w:color="auto" w:fill="FFFFFF" w:themeFill="background1"/>
          </w:tcPr>
          <w:p w14:paraId="18E0EE05"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1A6CAF36" w14:textId="77777777" w:rsidTr="00CD17E9">
        <w:trPr>
          <w:jc w:val="center"/>
        </w:trPr>
        <w:tc>
          <w:tcPr>
            <w:tcW w:w="4977" w:type="dxa"/>
            <w:gridSpan w:val="2"/>
            <w:shd w:val="clear" w:color="auto" w:fill="FFFFFF" w:themeFill="background1"/>
            <w:vAlign w:val="center"/>
          </w:tcPr>
          <w:p w14:paraId="17CB1A84" w14:textId="07227C4D" w:rsidR="001D40D7" w:rsidRPr="00902B96" w:rsidRDefault="00724807" w:rsidP="001D40D7">
            <w:pPr>
              <w:spacing w:after="0" w:line="240" w:lineRule="auto"/>
              <w:rPr>
                <w:rFonts w:ascii="Times New Roman" w:hAnsi="Times New Roman"/>
                <w:b/>
                <w:sz w:val="24"/>
                <w:szCs w:val="24"/>
              </w:rPr>
            </w:pPr>
            <w:r w:rsidRPr="00902B96">
              <w:rPr>
                <w:rFonts w:ascii="Times New Roman" w:hAnsi="Times New Roman"/>
                <w:b/>
                <w:sz w:val="24"/>
                <w:szCs w:val="24"/>
              </w:rPr>
              <w:lastRenderedPageBreak/>
              <w:t xml:space="preserve">Профессиональный цикл </w:t>
            </w:r>
          </w:p>
        </w:tc>
        <w:tc>
          <w:tcPr>
            <w:tcW w:w="1797" w:type="dxa"/>
            <w:shd w:val="clear" w:color="auto" w:fill="FFFFFF" w:themeFill="background1"/>
            <w:vAlign w:val="center"/>
          </w:tcPr>
          <w:p w14:paraId="65C4FF56" w14:textId="77777777" w:rsidR="001D40D7" w:rsidRPr="00902B96" w:rsidRDefault="001D40D7" w:rsidP="001D40D7">
            <w:pPr>
              <w:spacing w:after="0" w:line="240" w:lineRule="auto"/>
              <w:jc w:val="center"/>
              <w:rPr>
                <w:rFonts w:ascii="Times New Roman" w:hAnsi="Times New Roman"/>
                <w:b/>
                <w:bCs/>
                <w:color w:val="000000"/>
                <w:sz w:val="24"/>
                <w:szCs w:val="24"/>
              </w:rPr>
            </w:pPr>
          </w:p>
        </w:tc>
        <w:tc>
          <w:tcPr>
            <w:tcW w:w="2109" w:type="dxa"/>
            <w:shd w:val="clear" w:color="auto" w:fill="FFFFFF" w:themeFill="background1"/>
            <w:vAlign w:val="center"/>
          </w:tcPr>
          <w:p w14:paraId="518467B9" w14:textId="77777777" w:rsidR="001D40D7" w:rsidRPr="00902B96" w:rsidRDefault="001D40D7" w:rsidP="001D40D7">
            <w:pPr>
              <w:spacing w:after="0" w:line="240" w:lineRule="auto"/>
              <w:jc w:val="center"/>
              <w:rPr>
                <w:rFonts w:ascii="Times New Roman" w:hAnsi="Times New Roman"/>
                <w:sz w:val="24"/>
                <w:szCs w:val="24"/>
              </w:rPr>
            </w:pPr>
          </w:p>
        </w:tc>
        <w:tc>
          <w:tcPr>
            <w:tcW w:w="1673" w:type="dxa"/>
            <w:shd w:val="clear" w:color="auto" w:fill="FFFFFF" w:themeFill="background1"/>
            <w:vAlign w:val="center"/>
          </w:tcPr>
          <w:p w14:paraId="5F8C0A1C" w14:textId="77777777" w:rsidR="001D40D7" w:rsidRPr="00902B96" w:rsidRDefault="001D40D7" w:rsidP="001D40D7">
            <w:pPr>
              <w:spacing w:after="0" w:line="240" w:lineRule="auto"/>
              <w:jc w:val="center"/>
              <w:rPr>
                <w:rFonts w:ascii="Times New Roman" w:hAnsi="Times New Roman"/>
                <w:sz w:val="24"/>
                <w:szCs w:val="24"/>
              </w:rPr>
            </w:pPr>
          </w:p>
        </w:tc>
      </w:tr>
      <w:tr w:rsidR="00724807" w:rsidRPr="0018780C" w14:paraId="0AAD7903" w14:textId="77777777" w:rsidTr="00CD17E9">
        <w:trPr>
          <w:trHeight w:val="227"/>
          <w:jc w:val="center"/>
        </w:trPr>
        <w:tc>
          <w:tcPr>
            <w:tcW w:w="4977" w:type="dxa"/>
            <w:gridSpan w:val="2"/>
            <w:shd w:val="clear" w:color="auto" w:fill="FFFFFF" w:themeFill="background1"/>
            <w:vAlign w:val="center"/>
          </w:tcPr>
          <w:p w14:paraId="1945027C" w14:textId="51073E35" w:rsidR="00724807" w:rsidRPr="00902B96" w:rsidRDefault="00724807" w:rsidP="001D40D7">
            <w:pPr>
              <w:spacing w:after="0" w:line="240" w:lineRule="auto"/>
              <w:rPr>
                <w:rFonts w:ascii="Times New Roman" w:hAnsi="Times New Roman"/>
                <w:b/>
                <w:sz w:val="24"/>
                <w:szCs w:val="24"/>
              </w:rPr>
            </w:pPr>
            <w:r w:rsidRPr="00902B96">
              <w:rPr>
                <w:rFonts w:ascii="Times New Roman" w:hAnsi="Times New Roman"/>
                <w:b/>
                <w:sz w:val="24"/>
                <w:szCs w:val="24"/>
              </w:rPr>
              <w:t>Администратор баз данных</w:t>
            </w:r>
          </w:p>
        </w:tc>
        <w:tc>
          <w:tcPr>
            <w:tcW w:w="1797" w:type="dxa"/>
            <w:shd w:val="clear" w:color="auto" w:fill="FFFFFF" w:themeFill="background1"/>
            <w:vAlign w:val="center"/>
          </w:tcPr>
          <w:p w14:paraId="077CFCE8" w14:textId="76E6377C" w:rsidR="00724807" w:rsidRPr="00902B96" w:rsidRDefault="00724807" w:rsidP="001D40D7">
            <w:pPr>
              <w:spacing w:after="0" w:line="240" w:lineRule="auto"/>
              <w:jc w:val="center"/>
              <w:rPr>
                <w:rFonts w:ascii="Times New Roman" w:hAnsi="Times New Roman"/>
                <w:b/>
                <w:bCs/>
                <w:color w:val="FF0000"/>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60FF0A0D" w14:textId="79DD6484" w:rsidR="00724807" w:rsidRPr="00902B96" w:rsidRDefault="000F38E6"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1168</w:t>
            </w:r>
          </w:p>
        </w:tc>
        <w:tc>
          <w:tcPr>
            <w:tcW w:w="1673" w:type="dxa"/>
            <w:shd w:val="clear" w:color="auto" w:fill="FFFFFF" w:themeFill="background1"/>
          </w:tcPr>
          <w:p w14:paraId="33317049" w14:textId="77777777" w:rsidR="00724807" w:rsidRPr="00902B96" w:rsidRDefault="0072480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F38E6" w:rsidRPr="0018780C" w14:paraId="648543E9" w14:textId="77777777" w:rsidTr="00CD17E9">
        <w:trPr>
          <w:jc w:val="center"/>
        </w:trPr>
        <w:tc>
          <w:tcPr>
            <w:tcW w:w="1350" w:type="dxa"/>
            <w:shd w:val="clear" w:color="auto" w:fill="FFFFFF" w:themeFill="background1"/>
            <w:vAlign w:val="center"/>
          </w:tcPr>
          <w:p w14:paraId="3C082F6C"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 01</w:t>
            </w:r>
          </w:p>
        </w:tc>
        <w:tc>
          <w:tcPr>
            <w:tcW w:w="3627" w:type="dxa"/>
            <w:shd w:val="clear" w:color="auto" w:fill="FFFFFF" w:themeFill="background1"/>
            <w:vAlign w:val="center"/>
          </w:tcPr>
          <w:p w14:paraId="21101914"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rPr>
              <w:t>Разработка модулей программного обеспечения для компьютерных систем</w:t>
            </w:r>
          </w:p>
        </w:tc>
        <w:tc>
          <w:tcPr>
            <w:tcW w:w="1797" w:type="dxa"/>
            <w:shd w:val="clear" w:color="auto" w:fill="FFFFFF" w:themeFill="background1"/>
          </w:tcPr>
          <w:p w14:paraId="019EDBC0" w14:textId="206EA464"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218</w:t>
            </w:r>
          </w:p>
        </w:tc>
        <w:tc>
          <w:tcPr>
            <w:tcW w:w="2109" w:type="dxa"/>
            <w:shd w:val="clear" w:color="auto" w:fill="FFFFFF" w:themeFill="background1"/>
            <w:vAlign w:val="center"/>
          </w:tcPr>
          <w:p w14:paraId="4661132A" w14:textId="417A08DC" w:rsidR="000F38E6" w:rsidRPr="00902B96" w:rsidRDefault="000F38E6" w:rsidP="000F38E6">
            <w:pPr>
              <w:spacing w:after="0" w:line="240" w:lineRule="auto"/>
              <w:jc w:val="center"/>
              <w:rPr>
                <w:rFonts w:ascii="Times New Roman" w:hAnsi="Times New Roman"/>
                <w:b/>
                <w:bCs/>
                <w:sz w:val="24"/>
                <w:szCs w:val="24"/>
              </w:rPr>
            </w:pPr>
            <w:r w:rsidRPr="00902B96">
              <w:rPr>
                <w:rFonts w:ascii="Times New Roman" w:hAnsi="Times New Roman"/>
                <w:sz w:val="24"/>
                <w:szCs w:val="24"/>
              </w:rPr>
              <w:t>164</w:t>
            </w:r>
          </w:p>
        </w:tc>
        <w:tc>
          <w:tcPr>
            <w:tcW w:w="1673" w:type="dxa"/>
            <w:shd w:val="clear" w:color="auto" w:fill="FFFFFF" w:themeFill="background1"/>
          </w:tcPr>
          <w:p w14:paraId="152917DD" w14:textId="77777777"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sz w:val="24"/>
                <w:szCs w:val="24"/>
              </w:rPr>
              <w:t>1,2,3*</w:t>
            </w:r>
          </w:p>
        </w:tc>
      </w:tr>
      <w:tr w:rsidR="000F38E6" w:rsidRPr="0018780C" w14:paraId="668DC704" w14:textId="77777777" w:rsidTr="00CD17E9">
        <w:trPr>
          <w:jc w:val="center"/>
        </w:trPr>
        <w:tc>
          <w:tcPr>
            <w:tcW w:w="1350" w:type="dxa"/>
            <w:shd w:val="clear" w:color="auto" w:fill="FFFFFF" w:themeFill="background1"/>
            <w:vAlign w:val="center"/>
          </w:tcPr>
          <w:p w14:paraId="678B3E8C"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 02</w:t>
            </w:r>
          </w:p>
        </w:tc>
        <w:tc>
          <w:tcPr>
            <w:tcW w:w="3627" w:type="dxa"/>
            <w:shd w:val="clear" w:color="auto" w:fill="FFFFFF" w:themeFill="background1"/>
            <w:vAlign w:val="bottom"/>
          </w:tcPr>
          <w:p w14:paraId="63EB7931"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rPr>
              <w:t>Осуществление интеграции программных модулей</w:t>
            </w:r>
          </w:p>
        </w:tc>
        <w:tc>
          <w:tcPr>
            <w:tcW w:w="1797" w:type="dxa"/>
            <w:shd w:val="clear" w:color="auto" w:fill="FFFFFF" w:themeFill="background1"/>
          </w:tcPr>
          <w:p w14:paraId="5B954210" w14:textId="4FA56260"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301</w:t>
            </w:r>
          </w:p>
        </w:tc>
        <w:tc>
          <w:tcPr>
            <w:tcW w:w="2109" w:type="dxa"/>
            <w:shd w:val="clear" w:color="auto" w:fill="FFFFFF" w:themeFill="background1"/>
            <w:vAlign w:val="center"/>
          </w:tcPr>
          <w:p w14:paraId="081443EC" w14:textId="01B2A755" w:rsidR="000F38E6" w:rsidRPr="00902B96" w:rsidRDefault="000F38E6" w:rsidP="000F38E6">
            <w:pPr>
              <w:spacing w:after="0" w:line="240" w:lineRule="auto"/>
              <w:jc w:val="center"/>
              <w:rPr>
                <w:rFonts w:ascii="Times New Roman" w:hAnsi="Times New Roman"/>
                <w:b/>
                <w:sz w:val="24"/>
                <w:szCs w:val="24"/>
              </w:rPr>
            </w:pPr>
            <w:r w:rsidRPr="00902B96">
              <w:rPr>
                <w:rFonts w:ascii="Times New Roman" w:hAnsi="Times New Roman"/>
                <w:sz w:val="24"/>
                <w:szCs w:val="24"/>
              </w:rPr>
              <w:t>245</w:t>
            </w:r>
          </w:p>
        </w:tc>
        <w:tc>
          <w:tcPr>
            <w:tcW w:w="1673" w:type="dxa"/>
            <w:shd w:val="clear" w:color="auto" w:fill="FFFFFF" w:themeFill="background1"/>
          </w:tcPr>
          <w:p w14:paraId="0C7E5BA0" w14:textId="77777777"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sz w:val="24"/>
                <w:szCs w:val="24"/>
              </w:rPr>
              <w:t>1,2,3*</w:t>
            </w:r>
          </w:p>
        </w:tc>
      </w:tr>
      <w:tr w:rsidR="000F38E6" w:rsidRPr="0018780C" w14:paraId="612DE8C1" w14:textId="77777777" w:rsidTr="00CD17E9">
        <w:trPr>
          <w:jc w:val="center"/>
        </w:trPr>
        <w:tc>
          <w:tcPr>
            <w:tcW w:w="1350" w:type="dxa"/>
            <w:shd w:val="clear" w:color="auto" w:fill="FFFFFF" w:themeFill="background1"/>
            <w:vAlign w:val="center"/>
          </w:tcPr>
          <w:p w14:paraId="6818BFA4"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 04</w:t>
            </w:r>
          </w:p>
        </w:tc>
        <w:tc>
          <w:tcPr>
            <w:tcW w:w="3627" w:type="dxa"/>
            <w:shd w:val="clear" w:color="auto" w:fill="FFFFFF" w:themeFill="background1"/>
            <w:vAlign w:val="center"/>
          </w:tcPr>
          <w:p w14:paraId="187CD298"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rPr>
              <w:t>Сопровождение и обслуживание программного обеспечения компьютерных систем</w:t>
            </w:r>
          </w:p>
        </w:tc>
        <w:tc>
          <w:tcPr>
            <w:tcW w:w="1797" w:type="dxa"/>
            <w:shd w:val="clear" w:color="auto" w:fill="FFFFFF" w:themeFill="background1"/>
          </w:tcPr>
          <w:p w14:paraId="07A7C6CC" w14:textId="16BBD2BF"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267</w:t>
            </w:r>
          </w:p>
        </w:tc>
        <w:tc>
          <w:tcPr>
            <w:tcW w:w="2109" w:type="dxa"/>
            <w:shd w:val="clear" w:color="auto" w:fill="FFFFFF" w:themeFill="background1"/>
            <w:vAlign w:val="center"/>
          </w:tcPr>
          <w:p w14:paraId="4A822EB7" w14:textId="3DCA1F54" w:rsidR="000F38E6" w:rsidRPr="00902B96" w:rsidRDefault="000F38E6" w:rsidP="000F38E6">
            <w:pPr>
              <w:spacing w:after="0" w:line="240" w:lineRule="auto"/>
              <w:jc w:val="center"/>
              <w:rPr>
                <w:rFonts w:ascii="Times New Roman" w:hAnsi="Times New Roman"/>
                <w:b/>
                <w:sz w:val="24"/>
                <w:szCs w:val="24"/>
              </w:rPr>
            </w:pPr>
            <w:r w:rsidRPr="00902B96">
              <w:rPr>
                <w:rFonts w:ascii="Times New Roman" w:hAnsi="Times New Roman"/>
                <w:sz w:val="24"/>
                <w:szCs w:val="24"/>
              </w:rPr>
              <w:t>205</w:t>
            </w:r>
          </w:p>
        </w:tc>
        <w:tc>
          <w:tcPr>
            <w:tcW w:w="1673" w:type="dxa"/>
            <w:shd w:val="clear" w:color="auto" w:fill="FFFFFF" w:themeFill="background1"/>
          </w:tcPr>
          <w:p w14:paraId="7F46FB91" w14:textId="77777777"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sz w:val="24"/>
                <w:szCs w:val="24"/>
              </w:rPr>
              <w:t>1,2,3*</w:t>
            </w:r>
          </w:p>
        </w:tc>
      </w:tr>
      <w:tr w:rsidR="000F38E6" w:rsidRPr="0018780C" w14:paraId="7D49D6CA" w14:textId="77777777" w:rsidTr="00CD17E9">
        <w:trPr>
          <w:jc w:val="center"/>
        </w:trPr>
        <w:tc>
          <w:tcPr>
            <w:tcW w:w="1350" w:type="dxa"/>
            <w:shd w:val="clear" w:color="auto" w:fill="FFFFFF" w:themeFill="background1"/>
            <w:vAlign w:val="center"/>
          </w:tcPr>
          <w:p w14:paraId="3947105A"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 07</w:t>
            </w:r>
          </w:p>
        </w:tc>
        <w:tc>
          <w:tcPr>
            <w:tcW w:w="3627" w:type="dxa"/>
            <w:shd w:val="clear" w:color="auto" w:fill="FFFFFF" w:themeFill="background1"/>
            <w:vAlign w:val="center"/>
          </w:tcPr>
          <w:p w14:paraId="764B172C"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rPr>
              <w:t>Соадминистрирование баз данных и серверов</w:t>
            </w:r>
          </w:p>
        </w:tc>
        <w:tc>
          <w:tcPr>
            <w:tcW w:w="1797" w:type="dxa"/>
            <w:shd w:val="clear" w:color="auto" w:fill="FFFFFF" w:themeFill="background1"/>
          </w:tcPr>
          <w:p w14:paraId="39C4E1F4" w14:textId="3E90A302"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427</w:t>
            </w:r>
          </w:p>
        </w:tc>
        <w:tc>
          <w:tcPr>
            <w:tcW w:w="2109" w:type="dxa"/>
            <w:shd w:val="clear" w:color="auto" w:fill="FFFFFF" w:themeFill="background1"/>
            <w:vAlign w:val="center"/>
          </w:tcPr>
          <w:p w14:paraId="511D27EE" w14:textId="0E209CE2" w:rsidR="000F38E6" w:rsidRPr="00902B96" w:rsidRDefault="000F38E6" w:rsidP="000F38E6">
            <w:pPr>
              <w:spacing w:after="0" w:line="240" w:lineRule="auto"/>
              <w:jc w:val="center"/>
              <w:rPr>
                <w:rFonts w:ascii="Times New Roman" w:hAnsi="Times New Roman"/>
                <w:b/>
                <w:sz w:val="24"/>
                <w:szCs w:val="24"/>
              </w:rPr>
            </w:pPr>
            <w:r w:rsidRPr="00902B96">
              <w:rPr>
                <w:rFonts w:ascii="Times New Roman" w:hAnsi="Times New Roman"/>
                <w:sz w:val="24"/>
                <w:szCs w:val="24"/>
              </w:rPr>
              <w:t>279</w:t>
            </w:r>
          </w:p>
        </w:tc>
        <w:tc>
          <w:tcPr>
            <w:tcW w:w="1673" w:type="dxa"/>
            <w:shd w:val="clear" w:color="auto" w:fill="FFFFFF" w:themeFill="background1"/>
          </w:tcPr>
          <w:p w14:paraId="6691AA94" w14:textId="77777777"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sz w:val="24"/>
                <w:szCs w:val="24"/>
              </w:rPr>
              <w:t>1,2,3*</w:t>
            </w:r>
          </w:p>
        </w:tc>
      </w:tr>
      <w:tr w:rsidR="000F38E6" w:rsidRPr="0018780C" w14:paraId="256F4617" w14:textId="77777777" w:rsidTr="00CD17E9">
        <w:trPr>
          <w:jc w:val="center"/>
        </w:trPr>
        <w:tc>
          <w:tcPr>
            <w:tcW w:w="1350" w:type="dxa"/>
            <w:shd w:val="clear" w:color="auto" w:fill="FFFFFF" w:themeFill="background1"/>
            <w:vAlign w:val="center"/>
          </w:tcPr>
          <w:p w14:paraId="14C1FA39"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 11</w:t>
            </w:r>
          </w:p>
        </w:tc>
        <w:tc>
          <w:tcPr>
            <w:tcW w:w="3627" w:type="dxa"/>
            <w:shd w:val="clear" w:color="auto" w:fill="FFFFFF" w:themeFill="background1"/>
            <w:vAlign w:val="center"/>
          </w:tcPr>
          <w:p w14:paraId="70A9137A"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rPr>
              <w:t>Разработка, администрирование и защита баз данных</w:t>
            </w:r>
          </w:p>
        </w:tc>
        <w:tc>
          <w:tcPr>
            <w:tcW w:w="1797" w:type="dxa"/>
            <w:shd w:val="clear" w:color="auto" w:fill="FFFFFF" w:themeFill="background1"/>
          </w:tcPr>
          <w:p w14:paraId="215D270F" w14:textId="4DCA515A"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 xml:space="preserve">415 </w:t>
            </w:r>
          </w:p>
        </w:tc>
        <w:tc>
          <w:tcPr>
            <w:tcW w:w="2109" w:type="dxa"/>
            <w:shd w:val="clear" w:color="auto" w:fill="FFFFFF" w:themeFill="background1"/>
            <w:vAlign w:val="center"/>
          </w:tcPr>
          <w:p w14:paraId="0DB0281E" w14:textId="142F3989" w:rsidR="000F38E6" w:rsidRPr="00902B96" w:rsidRDefault="000F38E6" w:rsidP="000F38E6">
            <w:pPr>
              <w:spacing w:after="0" w:line="240" w:lineRule="auto"/>
              <w:jc w:val="center"/>
              <w:rPr>
                <w:rFonts w:ascii="Times New Roman" w:hAnsi="Times New Roman"/>
                <w:b/>
                <w:sz w:val="24"/>
                <w:szCs w:val="24"/>
              </w:rPr>
            </w:pPr>
            <w:r w:rsidRPr="00902B96">
              <w:rPr>
                <w:rFonts w:ascii="Times New Roman" w:hAnsi="Times New Roman"/>
                <w:sz w:val="24"/>
                <w:szCs w:val="24"/>
              </w:rPr>
              <w:t>275</w:t>
            </w:r>
          </w:p>
        </w:tc>
        <w:tc>
          <w:tcPr>
            <w:tcW w:w="1673" w:type="dxa"/>
            <w:shd w:val="clear" w:color="auto" w:fill="FFFFFF" w:themeFill="background1"/>
          </w:tcPr>
          <w:p w14:paraId="39FFCD2F" w14:textId="77777777" w:rsidR="000F38E6" w:rsidRPr="00902B96" w:rsidRDefault="000F38E6" w:rsidP="000F38E6">
            <w:pPr>
              <w:spacing w:after="0" w:line="240" w:lineRule="auto"/>
              <w:jc w:val="center"/>
              <w:rPr>
                <w:rFonts w:ascii="Times New Roman" w:hAnsi="Times New Roman"/>
                <w:bCs/>
                <w:sz w:val="24"/>
                <w:szCs w:val="24"/>
              </w:rPr>
            </w:pPr>
            <w:r w:rsidRPr="00902B96">
              <w:rPr>
                <w:rFonts w:ascii="Times New Roman" w:hAnsi="Times New Roman"/>
                <w:sz w:val="24"/>
                <w:szCs w:val="24"/>
              </w:rPr>
              <w:t>1,2,3*</w:t>
            </w:r>
          </w:p>
        </w:tc>
      </w:tr>
      <w:tr w:rsidR="000F38E6" w:rsidRPr="0018780C" w14:paraId="53DDD5DF" w14:textId="77777777" w:rsidTr="00CD17E9">
        <w:trPr>
          <w:jc w:val="center"/>
        </w:trPr>
        <w:tc>
          <w:tcPr>
            <w:tcW w:w="1350" w:type="dxa"/>
            <w:shd w:val="clear" w:color="auto" w:fill="FFFFFF" w:themeFill="background1"/>
            <w:vAlign w:val="center"/>
          </w:tcPr>
          <w:p w14:paraId="7ABAA23A" w14:textId="77777777" w:rsidR="000F38E6" w:rsidRPr="00902B96" w:rsidRDefault="000F38E6" w:rsidP="000F38E6">
            <w:pPr>
              <w:spacing w:after="0" w:line="240" w:lineRule="auto"/>
              <w:rPr>
                <w:rFonts w:ascii="Times New Roman" w:hAnsi="Times New Roman"/>
                <w:bCs/>
                <w:sz w:val="24"/>
                <w:szCs w:val="24"/>
              </w:rPr>
            </w:pPr>
          </w:p>
        </w:tc>
        <w:tc>
          <w:tcPr>
            <w:tcW w:w="3627" w:type="dxa"/>
            <w:shd w:val="clear" w:color="auto" w:fill="FFFFFF" w:themeFill="background1"/>
            <w:vAlign w:val="center"/>
          </w:tcPr>
          <w:p w14:paraId="64EE7ED5" w14:textId="62DD953D" w:rsidR="000F38E6" w:rsidRPr="00902B96" w:rsidRDefault="000F38E6" w:rsidP="000F38E6">
            <w:pPr>
              <w:spacing w:after="0" w:line="240" w:lineRule="auto"/>
              <w:rPr>
                <w:rFonts w:ascii="Times New Roman" w:hAnsi="Times New Roman"/>
                <w:bCs/>
              </w:rPr>
            </w:pPr>
            <w:r w:rsidRPr="00902B96">
              <w:rPr>
                <w:rFonts w:ascii="Times New Roman" w:hAnsi="Times New Roman"/>
                <w:bCs/>
                <w:sz w:val="24"/>
                <w:szCs w:val="24"/>
              </w:rPr>
              <w:t>Преддипломная практика</w:t>
            </w:r>
          </w:p>
        </w:tc>
        <w:tc>
          <w:tcPr>
            <w:tcW w:w="1797" w:type="dxa"/>
            <w:shd w:val="clear" w:color="auto" w:fill="FFFFFF" w:themeFill="background1"/>
          </w:tcPr>
          <w:p w14:paraId="2C84A3A5" w14:textId="69DCE896"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7786CADA" w14:textId="77777777" w:rsidR="000F38E6" w:rsidRPr="00902B96" w:rsidRDefault="000F38E6" w:rsidP="000F38E6">
            <w:pPr>
              <w:spacing w:after="0" w:line="240" w:lineRule="auto"/>
              <w:jc w:val="center"/>
              <w:rPr>
                <w:rFonts w:ascii="Times New Roman" w:hAnsi="Times New Roman"/>
                <w:sz w:val="24"/>
                <w:szCs w:val="24"/>
              </w:rPr>
            </w:pPr>
          </w:p>
        </w:tc>
        <w:tc>
          <w:tcPr>
            <w:tcW w:w="1673" w:type="dxa"/>
            <w:shd w:val="clear" w:color="auto" w:fill="FFFFFF" w:themeFill="background1"/>
          </w:tcPr>
          <w:p w14:paraId="09210C34" w14:textId="77777777" w:rsidR="000F38E6" w:rsidRPr="00902B96" w:rsidRDefault="000F38E6" w:rsidP="000F38E6">
            <w:pPr>
              <w:spacing w:after="0" w:line="240" w:lineRule="auto"/>
              <w:jc w:val="center"/>
              <w:rPr>
                <w:rFonts w:ascii="Times New Roman" w:hAnsi="Times New Roman"/>
                <w:sz w:val="24"/>
                <w:szCs w:val="24"/>
              </w:rPr>
            </w:pPr>
          </w:p>
        </w:tc>
      </w:tr>
      <w:tr w:rsidR="001D40D7" w:rsidRPr="0018780C" w14:paraId="2ECCA2FB" w14:textId="77777777" w:rsidTr="00CD17E9">
        <w:trPr>
          <w:jc w:val="center"/>
        </w:trPr>
        <w:tc>
          <w:tcPr>
            <w:tcW w:w="4977" w:type="dxa"/>
            <w:gridSpan w:val="2"/>
            <w:shd w:val="clear" w:color="auto" w:fill="FFFFFF" w:themeFill="background1"/>
            <w:vAlign w:val="center"/>
          </w:tcPr>
          <w:p w14:paraId="38E094CE" w14:textId="77777777" w:rsidR="001D40D7" w:rsidRPr="00902B96" w:rsidRDefault="001D40D7" w:rsidP="001D40D7">
            <w:pPr>
              <w:pStyle w:val="2f2"/>
            </w:pPr>
            <w:r w:rsidRPr="00902B96">
              <w:rPr>
                <w:b/>
              </w:rPr>
              <w:t>Специалист по тестированию в области информационных технологий</w:t>
            </w:r>
          </w:p>
          <w:p w14:paraId="1AB9825F" w14:textId="77777777" w:rsidR="001D40D7" w:rsidRPr="00902B96" w:rsidRDefault="001D40D7" w:rsidP="001D40D7">
            <w:pPr>
              <w:suppressAutoHyphens/>
              <w:spacing w:after="0" w:line="240" w:lineRule="auto"/>
              <w:rPr>
                <w:rFonts w:ascii="Times New Roman" w:hAnsi="Times New Roman"/>
                <w:bCs/>
                <w:sz w:val="24"/>
                <w:szCs w:val="24"/>
              </w:rPr>
            </w:pPr>
          </w:p>
        </w:tc>
        <w:tc>
          <w:tcPr>
            <w:tcW w:w="1797" w:type="dxa"/>
            <w:shd w:val="clear" w:color="auto" w:fill="FFFFFF" w:themeFill="background1"/>
            <w:vAlign w:val="center"/>
          </w:tcPr>
          <w:p w14:paraId="59CB40B1" w14:textId="5AD3B129" w:rsidR="001D40D7" w:rsidRPr="00902B96" w:rsidRDefault="00724807"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657D9965" w14:textId="4B67AB38" w:rsidR="001D40D7" w:rsidRPr="00902B96" w:rsidRDefault="000F38E6"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1168</w:t>
            </w:r>
          </w:p>
        </w:tc>
        <w:tc>
          <w:tcPr>
            <w:tcW w:w="1673" w:type="dxa"/>
            <w:shd w:val="clear" w:color="auto" w:fill="FFFFFF" w:themeFill="background1"/>
            <w:vAlign w:val="center"/>
          </w:tcPr>
          <w:p w14:paraId="1E72A264" w14:textId="77777777" w:rsidR="001D40D7" w:rsidRPr="00902B96" w:rsidRDefault="001D40D7" w:rsidP="001D40D7">
            <w:pPr>
              <w:spacing w:after="0" w:line="240" w:lineRule="auto"/>
              <w:jc w:val="center"/>
              <w:rPr>
                <w:rFonts w:ascii="Times New Roman" w:hAnsi="Times New Roman"/>
                <w:sz w:val="24"/>
                <w:szCs w:val="24"/>
              </w:rPr>
            </w:pPr>
          </w:p>
        </w:tc>
      </w:tr>
      <w:tr w:rsidR="000F38E6" w:rsidRPr="0018780C" w14:paraId="3C526177" w14:textId="77777777" w:rsidTr="00CD17E9">
        <w:trPr>
          <w:jc w:val="center"/>
        </w:trPr>
        <w:tc>
          <w:tcPr>
            <w:tcW w:w="1350" w:type="dxa"/>
            <w:shd w:val="clear" w:color="auto" w:fill="FFFFFF" w:themeFill="background1"/>
            <w:vAlign w:val="center"/>
          </w:tcPr>
          <w:p w14:paraId="7B954A0D"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ПМ.01</w:t>
            </w:r>
          </w:p>
        </w:tc>
        <w:tc>
          <w:tcPr>
            <w:tcW w:w="3627" w:type="dxa"/>
            <w:shd w:val="clear" w:color="auto" w:fill="FFFFFF" w:themeFill="background1"/>
            <w:vAlign w:val="center"/>
          </w:tcPr>
          <w:p w14:paraId="2946D0E1" w14:textId="77777777" w:rsidR="000F38E6" w:rsidRPr="00902B96" w:rsidRDefault="000F38E6" w:rsidP="000F38E6">
            <w:pPr>
              <w:pStyle w:val="2f2"/>
              <w:rPr>
                <w:bCs/>
              </w:rPr>
            </w:pPr>
            <w:r w:rsidRPr="00902B96">
              <w:rPr>
                <w:bCs/>
              </w:rPr>
              <w:t>Разработка модулей программного обеспечения для компьютерных систем</w:t>
            </w:r>
          </w:p>
        </w:tc>
        <w:tc>
          <w:tcPr>
            <w:tcW w:w="1797" w:type="dxa"/>
            <w:shd w:val="clear" w:color="auto" w:fill="FFFFFF" w:themeFill="background1"/>
          </w:tcPr>
          <w:p w14:paraId="1CC820D5" w14:textId="359B32AD"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524</w:t>
            </w:r>
          </w:p>
        </w:tc>
        <w:tc>
          <w:tcPr>
            <w:tcW w:w="2109" w:type="dxa"/>
            <w:shd w:val="clear" w:color="auto" w:fill="FFFFFF" w:themeFill="background1"/>
            <w:vAlign w:val="center"/>
          </w:tcPr>
          <w:p w14:paraId="44A03DBB" w14:textId="797829DA" w:rsidR="000F38E6" w:rsidRPr="00902B96" w:rsidRDefault="000F38E6" w:rsidP="000F38E6">
            <w:pPr>
              <w:spacing w:after="0" w:line="240" w:lineRule="auto"/>
              <w:jc w:val="center"/>
              <w:rPr>
                <w:rFonts w:ascii="Times New Roman" w:hAnsi="Times New Roman"/>
                <w:b/>
                <w:bCs/>
                <w:sz w:val="24"/>
                <w:szCs w:val="24"/>
              </w:rPr>
            </w:pPr>
            <w:r w:rsidRPr="00902B96">
              <w:rPr>
                <w:rFonts w:ascii="Times New Roman" w:hAnsi="Times New Roman"/>
                <w:sz w:val="24"/>
                <w:szCs w:val="24"/>
              </w:rPr>
              <w:t>362</w:t>
            </w:r>
          </w:p>
        </w:tc>
        <w:tc>
          <w:tcPr>
            <w:tcW w:w="1673" w:type="dxa"/>
            <w:shd w:val="clear" w:color="auto" w:fill="FFFFFF" w:themeFill="background1"/>
          </w:tcPr>
          <w:p w14:paraId="526D0B2B"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B86571" w:rsidRPr="0018780C" w14:paraId="354BB6B6" w14:textId="77777777" w:rsidTr="00CD17E9">
        <w:trPr>
          <w:jc w:val="center"/>
        </w:trPr>
        <w:tc>
          <w:tcPr>
            <w:tcW w:w="1350" w:type="dxa"/>
            <w:shd w:val="clear" w:color="auto" w:fill="FFFFFF" w:themeFill="background1"/>
            <w:vAlign w:val="center"/>
          </w:tcPr>
          <w:p w14:paraId="13CCE518" w14:textId="3BE90FA5" w:rsidR="00B86571" w:rsidRPr="00B86571" w:rsidRDefault="00B86571" w:rsidP="00B86571">
            <w:pPr>
              <w:spacing w:after="0" w:line="240" w:lineRule="auto"/>
              <w:rPr>
                <w:rFonts w:ascii="Times New Roman" w:hAnsi="Times New Roman"/>
              </w:rPr>
            </w:pPr>
            <w:r w:rsidRPr="00B86571">
              <w:rPr>
                <w:rFonts w:ascii="Times New Roman" w:hAnsi="Times New Roman"/>
              </w:rPr>
              <w:t>МДК. 01.01</w:t>
            </w:r>
          </w:p>
        </w:tc>
        <w:tc>
          <w:tcPr>
            <w:tcW w:w="3627" w:type="dxa"/>
            <w:shd w:val="clear" w:color="auto" w:fill="FFFFFF" w:themeFill="background1"/>
          </w:tcPr>
          <w:p w14:paraId="367D7ACC" w14:textId="35178E5D" w:rsidR="00B86571" w:rsidRPr="00B86571" w:rsidRDefault="00B86571" w:rsidP="00B86571">
            <w:pPr>
              <w:pStyle w:val="2f2"/>
            </w:pPr>
            <w:r w:rsidRPr="00B86571">
              <w:t>Разработка программных модулей</w:t>
            </w:r>
          </w:p>
        </w:tc>
        <w:tc>
          <w:tcPr>
            <w:tcW w:w="1797" w:type="dxa"/>
            <w:shd w:val="clear" w:color="auto" w:fill="FFFFFF" w:themeFill="background1"/>
          </w:tcPr>
          <w:p w14:paraId="06DCBCFA" w14:textId="650265D1"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60</w:t>
            </w:r>
          </w:p>
        </w:tc>
        <w:tc>
          <w:tcPr>
            <w:tcW w:w="2109" w:type="dxa"/>
            <w:shd w:val="clear" w:color="auto" w:fill="FFFFFF" w:themeFill="background1"/>
          </w:tcPr>
          <w:p w14:paraId="5D4A86A1" w14:textId="2808FAAA"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18</w:t>
            </w:r>
          </w:p>
        </w:tc>
        <w:tc>
          <w:tcPr>
            <w:tcW w:w="1673" w:type="dxa"/>
            <w:shd w:val="clear" w:color="auto" w:fill="FFFFFF" w:themeFill="background1"/>
          </w:tcPr>
          <w:p w14:paraId="0F1BB717"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4934CA7E" w14:textId="77777777" w:rsidTr="00CD17E9">
        <w:trPr>
          <w:jc w:val="center"/>
        </w:trPr>
        <w:tc>
          <w:tcPr>
            <w:tcW w:w="1350" w:type="dxa"/>
            <w:shd w:val="clear" w:color="auto" w:fill="FFFFFF" w:themeFill="background1"/>
          </w:tcPr>
          <w:p w14:paraId="6684E7FE" w14:textId="632E95E3" w:rsidR="00B86571" w:rsidRPr="00B86571" w:rsidRDefault="00B86571" w:rsidP="00B86571">
            <w:pPr>
              <w:spacing w:after="0" w:line="240" w:lineRule="auto"/>
              <w:rPr>
                <w:rFonts w:ascii="Times New Roman" w:hAnsi="Times New Roman"/>
              </w:rPr>
            </w:pPr>
            <w:r w:rsidRPr="00B86571">
              <w:rPr>
                <w:rFonts w:ascii="Times New Roman" w:hAnsi="Times New Roman"/>
              </w:rPr>
              <w:t>МДК. 01.0</w:t>
            </w:r>
            <w:r>
              <w:rPr>
                <w:rFonts w:ascii="Times New Roman" w:hAnsi="Times New Roman"/>
              </w:rPr>
              <w:t>2</w:t>
            </w:r>
            <w:r w:rsidRPr="00B86571">
              <w:rPr>
                <w:rFonts w:ascii="Times New Roman" w:hAnsi="Times New Roman"/>
              </w:rPr>
              <w:t xml:space="preserve"> </w:t>
            </w:r>
          </w:p>
        </w:tc>
        <w:tc>
          <w:tcPr>
            <w:tcW w:w="3627" w:type="dxa"/>
            <w:shd w:val="clear" w:color="auto" w:fill="FFFFFF" w:themeFill="background1"/>
          </w:tcPr>
          <w:p w14:paraId="13C4E4C7" w14:textId="6F3EBA82" w:rsidR="00B86571" w:rsidRPr="00B86571" w:rsidRDefault="00B86571" w:rsidP="00B86571">
            <w:pPr>
              <w:pStyle w:val="2f2"/>
            </w:pPr>
            <w:r w:rsidRPr="00B86571">
              <w:t>Поддержка и тестирование программных модулей</w:t>
            </w:r>
          </w:p>
        </w:tc>
        <w:tc>
          <w:tcPr>
            <w:tcW w:w="1797" w:type="dxa"/>
            <w:shd w:val="clear" w:color="auto" w:fill="FFFFFF" w:themeFill="background1"/>
          </w:tcPr>
          <w:p w14:paraId="0389502F" w14:textId="39C1A124"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60</w:t>
            </w:r>
          </w:p>
        </w:tc>
        <w:tc>
          <w:tcPr>
            <w:tcW w:w="2109" w:type="dxa"/>
            <w:shd w:val="clear" w:color="auto" w:fill="FFFFFF" w:themeFill="background1"/>
          </w:tcPr>
          <w:p w14:paraId="45D5BCCB" w14:textId="544FAC55"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18</w:t>
            </w:r>
          </w:p>
        </w:tc>
        <w:tc>
          <w:tcPr>
            <w:tcW w:w="1673" w:type="dxa"/>
            <w:shd w:val="clear" w:color="auto" w:fill="FFFFFF" w:themeFill="background1"/>
          </w:tcPr>
          <w:p w14:paraId="33B8878C"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12A0463E" w14:textId="77777777" w:rsidTr="00CD17E9">
        <w:trPr>
          <w:jc w:val="center"/>
        </w:trPr>
        <w:tc>
          <w:tcPr>
            <w:tcW w:w="1350" w:type="dxa"/>
            <w:shd w:val="clear" w:color="auto" w:fill="FFFFFF" w:themeFill="background1"/>
          </w:tcPr>
          <w:p w14:paraId="0E0CD332" w14:textId="601154B6" w:rsidR="00B86571" w:rsidRPr="00B86571" w:rsidRDefault="00B86571" w:rsidP="00B86571">
            <w:pPr>
              <w:spacing w:after="0" w:line="240" w:lineRule="auto"/>
              <w:rPr>
                <w:rFonts w:ascii="Times New Roman" w:hAnsi="Times New Roman"/>
              </w:rPr>
            </w:pPr>
            <w:r w:rsidRPr="00B86571">
              <w:rPr>
                <w:rFonts w:ascii="Times New Roman" w:hAnsi="Times New Roman"/>
              </w:rPr>
              <w:t>МДК. 01.0</w:t>
            </w:r>
            <w:r>
              <w:rPr>
                <w:rFonts w:ascii="Times New Roman" w:hAnsi="Times New Roman"/>
              </w:rPr>
              <w:t>3</w:t>
            </w:r>
            <w:r w:rsidRPr="00B86571">
              <w:rPr>
                <w:rFonts w:ascii="Times New Roman" w:hAnsi="Times New Roman"/>
              </w:rPr>
              <w:t xml:space="preserve"> </w:t>
            </w:r>
          </w:p>
        </w:tc>
        <w:tc>
          <w:tcPr>
            <w:tcW w:w="3627" w:type="dxa"/>
            <w:shd w:val="clear" w:color="auto" w:fill="FFFFFF" w:themeFill="background1"/>
          </w:tcPr>
          <w:p w14:paraId="1D0EEFB8" w14:textId="5485F274" w:rsidR="00B86571" w:rsidRPr="00B86571" w:rsidRDefault="00B86571" w:rsidP="00B86571">
            <w:pPr>
              <w:pStyle w:val="2f2"/>
            </w:pPr>
            <w:r w:rsidRPr="00B86571">
              <w:t>Разработка мобильных</w:t>
            </w:r>
          </w:p>
        </w:tc>
        <w:tc>
          <w:tcPr>
            <w:tcW w:w="1797" w:type="dxa"/>
            <w:shd w:val="clear" w:color="auto" w:fill="FFFFFF" w:themeFill="background1"/>
          </w:tcPr>
          <w:p w14:paraId="610F356A" w14:textId="184A8E21"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58</w:t>
            </w:r>
          </w:p>
        </w:tc>
        <w:tc>
          <w:tcPr>
            <w:tcW w:w="2109" w:type="dxa"/>
            <w:shd w:val="clear" w:color="auto" w:fill="FFFFFF" w:themeFill="background1"/>
          </w:tcPr>
          <w:p w14:paraId="1F811FF7" w14:textId="7F3B5503"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20</w:t>
            </w:r>
          </w:p>
        </w:tc>
        <w:tc>
          <w:tcPr>
            <w:tcW w:w="1673" w:type="dxa"/>
            <w:shd w:val="clear" w:color="auto" w:fill="FFFFFF" w:themeFill="background1"/>
          </w:tcPr>
          <w:p w14:paraId="37B41542"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603F390B" w14:textId="77777777" w:rsidTr="00CD17E9">
        <w:trPr>
          <w:jc w:val="center"/>
        </w:trPr>
        <w:tc>
          <w:tcPr>
            <w:tcW w:w="1350" w:type="dxa"/>
            <w:shd w:val="clear" w:color="auto" w:fill="FFFFFF" w:themeFill="background1"/>
          </w:tcPr>
          <w:p w14:paraId="22B0CB16" w14:textId="5498A1AC" w:rsidR="00B86571" w:rsidRPr="00B86571" w:rsidRDefault="00B86571" w:rsidP="00B86571">
            <w:pPr>
              <w:spacing w:after="0" w:line="240" w:lineRule="auto"/>
              <w:rPr>
                <w:rFonts w:ascii="Times New Roman" w:hAnsi="Times New Roman"/>
              </w:rPr>
            </w:pPr>
            <w:r w:rsidRPr="00B86571">
              <w:rPr>
                <w:rFonts w:ascii="Times New Roman" w:hAnsi="Times New Roman"/>
              </w:rPr>
              <w:t>МДК. 01.0</w:t>
            </w:r>
            <w:r>
              <w:rPr>
                <w:rFonts w:ascii="Times New Roman" w:hAnsi="Times New Roman"/>
              </w:rPr>
              <w:t>4</w:t>
            </w:r>
            <w:r w:rsidRPr="00B86571">
              <w:rPr>
                <w:rFonts w:ascii="Times New Roman" w:hAnsi="Times New Roman"/>
              </w:rPr>
              <w:t xml:space="preserve"> </w:t>
            </w:r>
          </w:p>
        </w:tc>
        <w:tc>
          <w:tcPr>
            <w:tcW w:w="3627" w:type="dxa"/>
            <w:shd w:val="clear" w:color="auto" w:fill="FFFFFF" w:themeFill="background1"/>
          </w:tcPr>
          <w:p w14:paraId="736BE248" w14:textId="31B33544" w:rsidR="00B86571" w:rsidRPr="00B86571" w:rsidRDefault="00B86571" w:rsidP="00B86571">
            <w:pPr>
              <w:pStyle w:val="2f2"/>
            </w:pPr>
            <w:r w:rsidRPr="00B86571">
              <w:t>Системное программирование</w:t>
            </w:r>
          </w:p>
        </w:tc>
        <w:tc>
          <w:tcPr>
            <w:tcW w:w="1797" w:type="dxa"/>
            <w:shd w:val="clear" w:color="auto" w:fill="FFFFFF" w:themeFill="background1"/>
          </w:tcPr>
          <w:p w14:paraId="0CD4D574" w14:textId="0AD1251A"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58</w:t>
            </w:r>
          </w:p>
        </w:tc>
        <w:tc>
          <w:tcPr>
            <w:tcW w:w="2109" w:type="dxa"/>
            <w:shd w:val="clear" w:color="auto" w:fill="FFFFFF" w:themeFill="background1"/>
          </w:tcPr>
          <w:p w14:paraId="5C0D68D4" w14:textId="148911F1"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18</w:t>
            </w:r>
          </w:p>
        </w:tc>
        <w:tc>
          <w:tcPr>
            <w:tcW w:w="1673" w:type="dxa"/>
            <w:shd w:val="clear" w:color="auto" w:fill="FFFFFF" w:themeFill="background1"/>
          </w:tcPr>
          <w:p w14:paraId="097B74DF"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2238AFCA" w14:textId="77777777" w:rsidTr="00CD17E9">
        <w:trPr>
          <w:jc w:val="center"/>
        </w:trPr>
        <w:tc>
          <w:tcPr>
            <w:tcW w:w="1350" w:type="dxa"/>
            <w:shd w:val="clear" w:color="auto" w:fill="FFFFFF" w:themeFill="background1"/>
            <w:vAlign w:val="center"/>
          </w:tcPr>
          <w:p w14:paraId="2AB8460F" w14:textId="3EDBB10F" w:rsidR="00B86571" w:rsidRPr="00B86571" w:rsidRDefault="00B86571" w:rsidP="00B86571">
            <w:pPr>
              <w:spacing w:after="0" w:line="240" w:lineRule="auto"/>
              <w:rPr>
                <w:rFonts w:ascii="Times New Roman" w:hAnsi="Times New Roman"/>
              </w:rPr>
            </w:pPr>
            <w:r w:rsidRPr="00B86571">
              <w:rPr>
                <w:rFonts w:ascii="Times New Roman" w:hAnsi="Times New Roman"/>
              </w:rPr>
              <w:t>УП</w:t>
            </w:r>
          </w:p>
        </w:tc>
        <w:tc>
          <w:tcPr>
            <w:tcW w:w="3627" w:type="dxa"/>
            <w:shd w:val="clear" w:color="auto" w:fill="FFFFFF" w:themeFill="background1"/>
          </w:tcPr>
          <w:p w14:paraId="7A646DA9" w14:textId="69820691" w:rsidR="00B86571" w:rsidRPr="00B86571" w:rsidRDefault="00B86571" w:rsidP="00B86571">
            <w:pPr>
              <w:pStyle w:val="2f2"/>
            </w:pPr>
            <w:r w:rsidRPr="00B86571">
              <w:t>Учебная практика</w:t>
            </w:r>
          </w:p>
        </w:tc>
        <w:tc>
          <w:tcPr>
            <w:tcW w:w="1797" w:type="dxa"/>
            <w:shd w:val="clear" w:color="auto" w:fill="FFFFFF" w:themeFill="background1"/>
          </w:tcPr>
          <w:p w14:paraId="79CFDFC8" w14:textId="3C42D579"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144-144</w:t>
            </w:r>
          </w:p>
        </w:tc>
        <w:tc>
          <w:tcPr>
            <w:tcW w:w="2109" w:type="dxa"/>
            <w:shd w:val="clear" w:color="auto" w:fill="FFFFFF" w:themeFill="background1"/>
          </w:tcPr>
          <w:p w14:paraId="36C8F15F" w14:textId="6B0452E7"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144-144</w:t>
            </w:r>
          </w:p>
        </w:tc>
        <w:tc>
          <w:tcPr>
            <w:tcW w:w="1673" w:type="dxa"/>
            <w:shd w:val="clear" w:color="auto" w:fill="FFFFFF" w:themeFill="background1"/>
          </w:tcPr>
          <w:p w14:paraId="55E08AC6"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201A944E" w14:textId="77777777" w:rsidTr="00CD17E9">
        <w:trPr>
          <w:jc w:val="center"/>
        </w:trPr>
        <w:tc>
          <w:tcPr>
            <w:tcW w:w="1350" w:type="dxa"/>
            <w:shd w:val="clear" w:color="auto" w:fill="FFFFFF" w:themeFill="background1"/>
            <w:vAlign w:val="center"/>
          </w:tcPr>
          <w:p w14:paraId="2D6CD8E3" w14:textId="4A749F89" w:rsidR="00B86571" w:rsidRPr="00B86571" w:rsidRDefault="00B86571" w:rsidP="00B86571">
            <w:pPr>
              <w:spacing w:after="0" w:line="240" w:lineRule="auto"/>
              <w:rPr>
                <w:rFonts w:ascii="Times New Roman" w:hAnsi="Times New Roman"/>
              </w:rPr>
            </w:pPr>
            <w:r w:rsidRPr="00B86571">
              <w:rPr>
                <w:rFonts w:ascii="Times New Roman" w:hAnsi="Times New Roman"/>
              </w:rPr>
              <w:t>ПП</w:t>
            </w:r>
          </w:p>
        </w:tc>
        <w:tc>
          <w:tcPr>
            <w:tcW w:w="3627" w:type="dxa"/>
            <w:shd w:val="clear" w:color="auto" w:fill="FFFFFF" w:themeFill="background1"/>
          </w:tcPr>
          <w:p w14:paraId="43C95A5A" w14:textId="1FED60DB" w:rsidR="00B86571" w:rsidRPr="00B86571" w:rsidRDefault="00B86571" w:rsidP="00B86571">
            <w:pPr>
              <w:pStyle w:val="2f2"/>
            </w:pPr>
            <w:r w:rsidRPr="00B86571">
              <w:t>Производственная практика</w:t>
            </w:r>
          </w:p>
        </w:tc>
        <w:tc>
          <w:tcPr>
            <w:tcW w:w="1797" w:type="dxa"/>
            <w:shd w:val="clear" w:color="auto" w:fill="FFFFFF" w:themeFill="background1"/>
          </w:tcPr>
          <w:p w14:paraId="1E9BF907" w14:textId="70A96BA0"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144-144</w:t>
            </w:r>
          </w:p>
        </w:tc>
        <w:tc>
          <w:tcPr>
            <w:tcW w:w="2109" w:type="dxa"/>
            <w:shd w:val="clear" w:color="auto" w:fill="FFFFFF" w:themeFill="background1"/>
          </w:tcPr>
          <w:p w14:paraId="60AD3C36" w14:textId="2E92D090"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144-144</w:t>
            </w:r>
          </w:p>
        </w:tc>
        <w:tc>
          <w:tcPr>
            <w:tcW w:w="1673" w:type="dxa"/>
            <w:shd w:val="clear" w:color="auto" w:fill="FFFFFF" w:themeFill="background1"/>
          </w:tcPr>
          <w:p w14:paraId="70EBC612" w14:textId="77777777" w:rsidR="00B86571" w:rsidRPr="00902B96" w:rsidRDefault="00B86571" w:rsidP="00B86571">
            <w:pPr>
              <w:spacing w:after="0" w:line="240" w:lineRule="auto"/>
              <w:jc w:val="center"/>
              <w:rPr>
                <w:rFonts w:ascii="Times New Roman" w:hAnsi="Times New Roman"/>
                <w:sz w:val="24"/>
                <w:szCs w:val="24"/>
              </w:rPr>
            </w:pPr>
          </w:p>
        </w:tc>
      </w:tr>
      <w:tr w:rsidR="000F38E6" w:rsidRPr="0018780C" w14:paraId="3D8C9D30" w14:textId="77777777" w:rsidTr="00CD17E9">
        <w:trPr>
          <w:jc w:val="center"/>
        </w:trPr>
        <w:tc>
          <w:tcPr>
            <w:tcW w:w="1350" w:type="dxa"/>
            <w:shd w:val="clear" w:color="auto" w:fill="FFFFFF" w:themeFill="background1"/>
            <w:vAlign w:val="center"/>
          </w:tcPr>
          <w:p w14:paraId="3F71DAD6"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ПМ.02</w:t>
            </w:r>
          </w:p>
        </w:tc>
        <w:tc>
          <w:tcPr>
            <w:tcW w:w="3627" w:type="dxa"/>
            <w:shd w:val="clear" w:color="auto" w:fill="FFFFFF" w:themeFill="background1"/>
            <w:vAlign w:val="center"/>
          </w:tcPr>
          <w:p w14:paraId="0DE51DF6" w14:textId="77777777" w:rsidR="000F38E6" w:rsidRPr="00902B96" w:rsidRDefault="000F38E6" w:rsidP="000F38E6">
            <w:pPr>
              <w:pStyle w:val="2f2"/>
              <w:rPr>
                <w:bCs/>
              </w:rPr>
            </w:pPr>
            <w:r w:rsidRPr="00902B96">
              <w:rPr>
                <w:bCs/>
              </w:rPr>
              <w:t>Осуществление интеграции программных модулей</w:t>
            </w:r>
          </w:p>
        </w:tc>
        <w:tc>
          <w:tcPr>
            <w:tcW w:w="1797" w:type="dxa"/>
            <w:shd w:val="clear" w:color="auto" w:fill="FFFFFF" w:themeFill="background1"/>
          </w:tcPr>
          <w:p w14:paraId="29BB0E28" w14:textId="1DF3DAE3"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301</w:t>
            </w:r>
          </w:p>
        </w:tc>
        <w:tc>
          <w:tcPr>
            <w:tcW w:w="2109" w:type="dxa"/>
            <w:shd w:val="clear" w:color="auto" w:fill="FFFFFF" w:themeFill="background1"/>
            <w:vAlign w:val="center"/>
          </w:tcPr>
          <w:p w14:paraId="081AD952" w14:textId="11EA8443" w:rsidR="000F38E6" w:rsidRPr="00902B96" w:rsidRDefault="000F38E6" w:rsidP="000F38E6">
            <w:pPr>
              <w:spacing w:after="0" w:line="240" w:lineRule="auto"/>
              <w:jc w:val="center"/>
              <w:rPr>
                <w:rFonts w:ascii="Times New Roman" w:hAnsi="Times New Roman"/>
                <w:b/>
                <w:bCs/>
                <w:sz w:val="24"/>
                <w:szCs w:val="24"/>
              </w:rPr>
            </w:pPr>
            <w:r w:rsidRPr="00902B96">
              <w:rPr>
                <w:rFonts w:ascii="Times New Roman" w:hAnsi="Times New Roman"/>
                <w:sz w:val="24"/>
                <w:szCs w:val="24"/>
              </w:rPr>
              <w:t>245</w:t>
            </w:r>
          </w:p>
        </w:tc>
        <w:tc>
          <w:tcPr>
            <w:tcW w:w="1673" w:type="dxa"/>
            <w:shd w:val="clear" w:color="auto" w:fill="FFFFFF" w:themeFill="background1"/>
          </w:tcPr>
          <w:p w14:paraId="090FC887"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B86571" w:rsidRPr="0018780C" w14:paraId="43DF20EA" w14:textId="77777777" w:rsidTr="00CD17E9">
        <w:trPr>
          <w:jc w:val="center"/>
        </w:trPr>
        <w:tc>
          <w:tcPr>
            <w:tcW w:w="1350" w:type="dxa"/>
            <w:shd w:val="clear" w:color="auto" w:fill="FFFFFF" w:themeFill="background1"/>
            <w:vAlign w:val="center"/>
          </w:tcPr>
          <w:p w14:paraId="27EA4779" w14:textId="5553432E"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МДК. 0</w:t>
            </w:r>
            <w:r>
              <w:rPr>
                <w:rFonts w:ascii="Times New Roman" w:hAnsi="Times New Roman"/>
              </w:rPr>
              <w:t>2</w:t>
            </w:r>
            <w:r w:rsidRPr="00B86571">
              <w:rPr>
                <w:rFonts w:ascii="Times New Roman" w:hAnsi="Times New Roman"/>
              </w:rPr>
              <w:t>.01</w:t>
            </w:r>
          </w:p>
        </w:tc>
        <w:tc>
          <w:tcPr>
            <w:tcW w:w="3627" w:type="dxa"/>
            <w:shd w:val="clear" w:color="auto" w:fill="FFFFFF" w:themeFill="background1"/>
          </w:tcPr>
          <w:p w14:paraId="61C4C4B2" w14:textId="2942EA20" w:rsidR="00B86571" w:rsidRPr="00902B96" w:rsidRDefault="00B86571" w:rsidP="00B86571">
            <w:pPr>
              <w:pStyle w:val="2f2"/>
              <w:rPr>
                <w:bCs/>
              </w:rPr>
            </w:pPr>
            <w:r w:rsidRPr="00AE0105">
              <w:rPr>
                <w:bCs/>
                <w:iCs/>
              </w:rPr>
              <w:t>Разработка программного обеспечения</w:t>
            </w:r>
          </w:p>
        </w:tc>
        <w:tc>
          <w:tcPr>
            <w:tcW w:w="1797" w:type="dxa"/>
            <w:shd w:val="clear" w:color="auto" w:fill="FFFFFF" w:themeFill="background1"/>
          </w:tcPr>
          <w:p w14:paraId="54BAD567" w14:textId="0B8CA909"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52</w:t>
            </w:r>
          </w:p>
        </w:tc>
        <w:tc>
          <w:tcPr>
            <w:tcW w:w="2109" w:type="dxa"/>
            <w:shd w:val="clear" w:color="auto" w:fill="FFFFFF" w:themeFill="background1"/>
          </w:tcPr>
          <w:p w14:paraId="1E99AA1C" w14:textId="2E3D6515"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33</w:t>
            </w:r>
          </w:p>
        </w:tc>
        <w:tc>
          <w:tcPr>
            <w:tcW w:w="1673" w:type="dxa"/>
            <w:shd w:val="clear" w:color="auto" w:fill="FFFFFF" w:themeFill="background1"/>
          </w:tcPr>
          <w:p w14:paraId="081FB7E9"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5237CA0F" w14:textId="77777777" w:rsidTr="00CD17E9">
        <w:trPr>
          <w:jc w:val="center"/>
        </w:trPr>
        <w:tc>
          <w:tcPr>
            <w:tcW w:w="1350" w:type="dxa"/>
            <w:shd w:val="clear" w:color="auto" w:fill="FFFFFF" w:themeFill="background1"/>
          </w:tcPr>
          <w:p w14:paraId="2B3F9191" w14:textId="10C05889"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МДК. 0</w:t>
            </w:r>
            <w:r>
              <w:rPr>
                <w:rFonts w:ascii="Times New Roman" w:hAnsi="Times New Roman"/>
              </w:rPr>
              <w:t>2</w:t>
            </w:r>
            <w:r w:rsidRPr="00B86571">
              <w:rPr>
                <w:rFonts w:ascii="Times New Roman" w:hAnsi="Times New Roman"/>
              </w:rPr>
              <w:t>.0</w:t>
            </w:r>
            <w:r>
              <w:rPr>
                <w:rFonts w:ascii="Times New Roman" w:hAnsi="Times New Roman"/>
              </w:rPr>
              <w:t>2</w:t>
            </w:r>
            <w:r w:rsidRPr="00B86571">
              <w:rPr>
                <w:rFonts w:ascii="Times New Roman" w:hAnsi="Times New Roman"/>
              </w:rPr>
              <w:t xml:space="preserve"> </w:t>
            </w:r>
          </w:p>
        </w:tc>
        <w:tc>
          <w:tcPr>
            <w:tcW w:w="3627" w:type="dxa"/>
            <w:shd w:val="clear" w:color="auto" w:fill="FFFFFF" w:themeFill="background1"/>
          </w:tcPr>
          <w:p w14:paraId="40C02F28" w14:textId="4DC02332" w:rsidR="00B86571" w:rsidRPr="00902B96" w:rsidRDefault="00B86571" w:rsidP="00B86571">
            <w:pPr>
              <w:pStyle w:val="2f2"/>
              <w:rPr>
                <w:bCs/>
              </w:rPr>
            </w:pPr>
            <w:r w:rsidRPr="00AE0105">
              <w:rPr>
                <w:bCs/>
                <w:iCs/>
              </w:rPr>
              <w:t>Средства разработки программного обеспечения</w:t>
            </w:r>
          </w:p>
        </w:tc>
        <w:tc>
          <w:tcPr>
            <w:tcW w:w="1797" w:type="dxa"/>
            <w:shd w:val="clear" w:color="auto" w:fill="FFFFFF" w:themeFill="background1"/>
          </w:tcPr>
          <w:p w14:paraId="27DDF650" w14:textId="045BB3EB"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52</w:t>
            </w:r>
          </w:p>
        </w:tc>
        <w:tc>
          <w:tcPr>
            <w:tcW w:w="2109" w:type="dxa"/>
            <w:shd w:val="clear" w:color="auto" w:fill="FFFFFF" w:themeFill="background1"/>
          </w:tcPr>
          <w:p w14:paraId="093F1A4E" w14:textId="4D11F751"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34</w:t>
            </w:r>
          </w:p>
        </w:tc>
        <w:tc>
          <w:tcPr>
            <w:tcW w:w="1673" w:type="dxa"/>
            <w:shd w:val="clear" w:color="auto" w:fill="FFFFFF" w:themeFill="background1"/>
          </w:tcPr>
          <w:p w14:paraId="54E0E180"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2497AA80" w14:textId="77777777" w:rsidTr="00CD17E9">
        <w:trPr>
          <w:jc w:val="center"/>
        </w:trPr>
        <w:tc>
          <w:tcPr>
            <w:tcW w:w="1350" w:type="dxa"/>
            <w:shd w:val="clear" w:color="auto" w:fill="FFFFFF" w:themeFill="background1"/>
          </w:tcPr>
          <w:p w14:paraId="49EFA944" w14:textId="1A2EE3C3"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МДК. 0</w:t>
            </w:r>
            <w:r>
              <w:rPr>
                <w:rFonts w:ascii="Times New Roman" w:hAnsi="Times New Roman"/>
              </w:rPr>
              <w:t>2</w:t>
            </w:r>
            <w:r w:rsidRPr="00B86571">
              <w:rPr>
                <w:rFonts w:ascii="Times New Roman" w:hAnsi="Times New Roman"/>
              </w:rPr>
              <w:t>.0</w:t>
            </w:r>
            <w:r>
              <w:rPr>
                <w:rFonts w:ascii="Times New Roman" w:hAnsi="Times New Roman"/>
              </w:rPr>
              <w:t>3</w:t>
            </w:r>
            <w:r w:rsidRPr="00B86571">
              <w:rPr>
                <w:rFonts w:ascii="Times New Roman" w:hAnsi="Times New Roman"/>
              </w:rPr>
              <w:t xml:space="preserve"> </w:t>
            </w:r>
          </w:p>
        </w:tc>
        <w:tc>
          <w:tcPr>
            <w:tcW w:w="3627" w:type="dxa"/>
            <w:shd w:val="clear" w:color="auto" w:fill="FFFFFF" w:themeFill="background1"/>
          </w:tcPr>
          <w:p w14:paraId="0A3D7757" w14:textId="77EBB9C6" w:rsidR="00B86571" w:rsidRPr="00902B96" w:rsidRDefault="00B86571" w:rsidP="00B86571">
            <w:pPr>
              <w:pStyle w:val="2f2"/>
              <w:rPr>
                <w:bCs/>
              </w:rPr>
            </w:pPr>
            <w:r w:rsidRPr="00AE0105">
              <w:rPr>
                <w:bCs/>
                <w:iCs/>
              </w:rPr>
              <w:t>Моделирование в программных системах</w:t>
            </w:r>
          </w:p>
        </w:tc>
        <w:tc>
          <w:tcPr>
            <w:tcW w:w="1797" w:type="dxa"/>
            <w:shd w:val="clear" w:color="auto" w:fill="FFFFFF" w:themeFill="background1"/>
          </w:tcPr>
          <w:p w14:paraId="7317EBB7" w14:textId="4549BA10"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53</w:t>
            </w:r>
          </w:p>
        </w:tc>
        <w:tc>
          <w:tcPr>
            <w:tcW w:w="2109" w:type="dxa"/>
            <w:shd w:val="clear" w:color="auto" w:fill="FFFFFF" w:themeFill="background1"/>
          </w:tcPr>
          <w:p w14:paraId="77BAC4A3" w14:textId="3873D746"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34</w:t>
            </w:r>
          </w:p>
        </w:tc>
        <w:tc>
          <w:tcPr>
            <w:tcW w:w="1673" w:type="dxa"/>
            <w:shd w:val="clear" w:color="auto" w:fill="FFFFFF" w:themeFill="background1"/>
          </w:tcPr>
          <w:p w14:paraId="5316967A"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53F986EE" w14:textId="77777777" w:rsidTr="00CD17E9">
        <w:trPr>
          <w:jc w:val="center"/>
        </w:trPr>
        <w:tc>
          <w:tcPr>
            <w:tcW w:w="1350" w:type="dxa"/>
            <w:shd w:val="clear" w:color="auto" w:fill="FFFFFF" w:themeFill="background1"/>
            <w:vAlign w:val="center"/>
          </w:tcPr>
          <w:p w14:paraId="62EE0194" w14:textId="23F7ADA6"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УП</w:t>
            </w:r>
          </w:p>
        </w:tc>
        <w:tc>
          <w:tcPr>
            <w:tcW w:w="3627" w:type="dxa"/>
            <w:shd w:val="clear" w:color="auto" w:fill="FFFFFF" w:themeFill="background1"/>
          </w:tcPr>
          <w:p w14:paraId="5FBF87AB" w14:textId="6FCD8222" w:rsidR="00B86571" w:rsidRPr="00902B96" w:rsidRDefault="00B86571" w:rsidP="00B86571">
            <w:pPr>
              <w:pStyle w:val="2f2"/>
              <w:rPr>
                <w:bCs/>
              </w:rPr>
            </w:pPr>
            <w:r w:rsidRPr="00B86571">
              <w:t>Учебная практика</w:t>
            </w:r>
          </w:p>
        </w:tc>
        <w:tc>
          <w:tcPr>
            <w:tcW w:w="1797" w:type="dxa"/>
            <w:shd w:val="clear" w:color="auto" w:fill="FFFFFF" w:themeFill="background1"/>
          </w:tcPr>
          <w:p w14:paraId="51C4A375" w14:textId="4F165BA4" w:rsidR="00B86571" w:rsidRPr="00902B96" w:rsidRDefault="00B86571" w:rsidP="00B86571">
            <w:pPr>
              <w:spacing w:after="0" w:line="240" w:lineRule="auto"/>
              <w:jc w:val="center"/>
              <w:rPr>
                <w:rFonts w:ascii="Times New Roman" w:hAnsi="Times New Roman"/>
                <w:sz w:val="24"/>
                <w:szCs w:val="24"/>
              </w:rPr>
            </w:pPr>
            <w:r w:rsidRPr="00937A15">
              <w:rPr>
                <w:rFonts w:ascii="Times New Roman" w:hAnsi="Times New Roman"/>
                <w:b/>
                <w:bCs/>
              </w:rPr>
              <w:t>72</w:t>
            </w:r>
          </w:p>
        </w:tc>
        <w:tc>
          <w:tcPr>
            <w:tcW w:w="2109" w:type="dxa"/>
            <w:shd w:val="clear" w:color="auto" w:fill="FFFFFF" w:themeFill="background1"/>
          </w:tcPr>
          <w:p w14:paraId="7FBF8E66" w14:textId="27C679CC" w:rsidR="00B86571" w:rsidRPr="00902B96" w:rsidRDefault="00B86571" w:rsidP="00B86571">
            <w:pPr>
              <w:spacing w:after="0" w:line="240" w:lineRule="auto"/>
              <w:jc w:val="center"/>
              <w:rPr>
                <w:rFonts w:ascii="Times New Roman" w:hAnsi="Times New Roman"/>
                <w:sz w:val="24"/>
                <w:szCs w:val="24"/>
              </w:rPr>
            </w:pPr>
            <w:r w:rsidRPr="00937A15">
              <w:rPr>
                <w:rFonts w:ascii="Times New Roman" w:hAnsi="Times New Roman"/>
                <w:b/>
                <w:bCs/>
              </w:rPr>
              <w:t>72</w:t>
            </w:r>
          </w:p>
        </w:tc>
        <w:tc>
          <w:tcPr>
            <w:tcW w:w="1673" w:type="dxa"/>
            <w:shd w:val="clear" w:color="auto" w:fill="FFFFFF" w:themeFill="background1"/>
          </w:tcPr>
          <w:p w14:paraId="72C6E985"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359D11E4" w14:textId="77777777" w:rsidTr="00CD17E9">
        <w:trPr>
          <w:jc w:val="center"/>
        </w:trPr>
        <w:tc>
          <w:tcPr>
            <w:tcW w:w="1350" w:type="dxa"/>
            <w:shd w:val="clear" w:color="auto" w:fill="FFFFFF" w:themeFill="background1"/>
            <w:vAlign w:val="center"/>
          </w:tcPr>
          <w:p w14:paraId="3E558ED1" w14:textId="3A064179"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ПП</w:t>
            </w:r>
          </w:p>
        </w:tc>
        <w:tc>
          <w:tcPr>
            <w:tcW w:w="3627" w:type="dxa"/>
            <w:shd w:val="clear" w:color="auto" w:fill="FFFFFF" w:themeFill="background1"/>
          </w:tcPr>
          <w:p w14:paraId="7354B027" w14:textId="1D0A80D2" w:rsidR="00B86571" w:rsidRPr="00902B96" w:rsidRDefault="00B86571" w:rsidP="00B86571">
            <w:pPr>
              <w:pStyle w:val="2f2"/>
              <w:rPr>
                <w:bCs/>
              </w:rPr>
            </w:pPr>
            <w:r w:rsidRPr="00B86571">
              <w:t>Производственная практика</w:t>
            </w:r>
          </w:p>
        </w:tc>
        <w:tc>
          <w:tcPr>
            <w:tcW w:w="1797" w:type="dxa"/>
            <w:shd w:val="clear" w:color="auto" w:fill="FFFFFF" w:themeFill="background1"/>
          </w:tcPr>
          <w:p w14:paraId="12F6CC45" w14:textId="043B4B13" w:rsidR="00B86571" w:rsidRPr="00902B96" w:rsidRDefault="00B86571" w:rsidP="00B86571">
            <w:pPr>
              <w:spacing w:after="0" w:line="240" w:lineRule="auto"/>
              <w:jc w:val="center"/>
              <w:rPr>
                <w:rFonts w:ascii="Times New Roman" w:hAnsi="Times New Roman"/>
                <w:sz w:val="24"/>
                <w:szCs w:val="24"/>
              </w:rPr>
            </w:pPr>
            <w:r w:rsidRPr="00937A15">
              <w:rPr>
                <w:rFonts w:ascii="Times New Roman" w:hAnsi="Times New Roman"/>
                <w:b/>
                <w:bCs/>
              </w:rPr>
              <w:t>72</w:t>
            </w:r>
          </w:p>
        </w:tc>
        <w:tc>
          <w:tcPr>
            <w:tcW w:w="2109" w:type="dxa"/>
            <w:shd w:val="clear" w:color="auto" w:fill="FFFFFF" w:themeFill="background1"/>
          </w:tcPr>
          <w:p w14:paraId="21072F89" w14:textId="71BBC1B6" w:rsidR="00B86571" w:rsidRPr="00902B96" w:rsidRDefault="00B86571" w:rsidP="00B86571">
            <w:pPr>
              <w:spacing w:after="0" w:line="240" w:lineRule="auto"/>
              <w:jc w:val="center"/>
              <w:rPr>
                <w:rFonts w:ascii="Times New Roman" w:hAnsi="Times New Roman"/>
                <w:sz w:val="24"/>
                <w:szCs w:val="24"/>
              </w:rPr>
            </w:pPr>
            <w:r w:rsidRPr="00937A15">
              <w:rPr>
                <w:rFonts w:ascii="Times New Roman" w:hAnsi="Times New Roman"/>
                <w:b/>
                <w:bCs/>
              </w:rPr>
              <w:t>72</w:t>
            </w:r>
          </w:p>
        </w:tc>
        <w:tc>
          <w:tcPr>
            <w:tcW w:w="1673" w:type="dxa"/>
            <w:shd w:val="clear" w:color="auto" w:fill="FFFFFF" w:themeFill="background1"/>
          </w:tcPr>
          <w:p w14:paraId="2BB764A7" w14:textId="77777777" w:rsidR="00B86571" w:rsidRPr="00902B96" w:rsidRDefault="00B86571" w:rsidP="00B86571">
            <w:pPr>
              <w:spacing w:after="0" w:line="240" w:lineRule="auto"/>
              <w:jc w:val="center"/>
              <w:rPr>
                <w:rFonts w:ascii="Times New Roman" w:hAnsi="Times New Roman"/>
                <w:sz w:val="24"/>
                <w:szCs w:val="24"/>
              </w:rPr>
            </w:pPr>
          </w:p>
        </w:tc>
      </w:tr>
      <w:tr w:rsidR="000F38E6" w:rsidRPr="0018780C" w14:paraId="622998FB" w14:textId="77777777" w:rsidTr="00CD17E9">
        <w:trPr>
          <w:jc w:val="center"/>
        </w:trPr>
        <w:tc>
          <w:tcPr>
            <w:tcW w:w="1350" w:type="dxa"/>
            <w:shd w:val="clear" w:color="auto" w:fill="FFFFFF" w:themeFill="background1"/>
            <w:vAlign w:val="center"/>
          </w:tcPr>
          <w:p w14:paraId="5677127A"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ПМ.04</w:t>
            </w:r>
          </w:p>
        </w:tc>
        <w:tc>
          <w:tcPr>
            <w:tcW w:w="3627" w:type="dxa"/>
            <w:shd w:val="clear" w:color="auto" w:fill="FFFFFF" w:themeFill="background1"/>
            <w:vAlign w:val="center"/>
          </w:tcPr>
          <w:p w14:paraId="310CBC92" w14:textId="77777777" w:rsidR="000F38E6" w:rsidRPr="00902B96" w:rsidRDefault="000F38E6" w:rsidP="000F38E6">
            <w:pPr>
              <w:pStyle w:val="2f2"/>
              <w:rPr>
                <w:bCs/>
              </w:rPr>
            </w:pPr>
            <w:r w:rsidRPr="00902B96">
              <w:rPr>
                <w:bCs/>
              </w:rPr>
              <w:t>Сопровождение и обслуживание программного обеспечения компьютерных систем</w:t>
            </w:r>
          </w:p>
        </w:tc>
        <w:tc>
          <w:tcPr>
            <w:tcW w:w="1797" w:type="dxa"/>
            <w:shd w:val="clear" w:color="auto" w:fill="FFFFFF" w:themeFill="background1"/>
          </w:tcPr>
          <w:p w14:paraId="50AAF63E" w14:textId="2F20E73F"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317</w:t>
            </w:r>
          </w:p>
        </w:tc>
        <w:tc>
          <w:tcPr>
            <w:tcW w:w="2109" w:type="dxa"/>
            <w:shd w:val="clear" w:color="auto" w:fill="FFFFFF" w:themeFill="background1"/>
            <w:vAlign w:val="center"/>
          </w:tcPr>
          <w:p w14:paraId="49B5941F" w14:textId="6CE0BFC0" w:rsidR="000F38E6" w:rsidRPr="00902B96" w:rsidRDefault="000F38E6" w:rsidP="000F38E6">
            <w:pPr>
              <w:spacing w:after="0" w:line="240" w:lineRule="auto"/>
              <w:jc w:val="center"/>
              <w:rPr>
                <w:rFonts w:ascii="Times New Roman" w:hAnsi="Times New Roman"/>
                <w:b/>
                <w:bCs/>
                <w:sz w:val="24"/>
                <w:szCs w:val="24"/>
              </w:rPr>
            </w:pPr>
            <w:r w:rsidRPr="00902B96">
              <w:rPr>
                <w:rFonts w:ascii="Times New Roman" w:hAnsi="Times New Roman"/>
                <w:sz w:val="24"/>
                <w:szCs w:val="24"/>
              </w:rPr>
              <w:t>255</w:t>
            </w:r>
          </w:p>
        </w:tc>
        <w:tc>
          <w:tcPr>
            <w:tcW w:w="1673" w:type="dxa"/>
            <w:shd w:val="clear" w:color="auto" w:fill="FFFFFF" w:themeFill="background1"/>
          </w:tcPr>
          <w:p w14:paraId="56003CCE"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B86571" w:rsidRPr="0018780C" w14:paraId="0B6FE3CA" w14:textId="77777777" w:rsidTr="00CD17E9">
        <w:trPr>
          <w:jc w:val="center"/>
        </w:trPr>
        <w:tc>
          <w:tcPr>
            <w:tcW w:w="1350" w:type="dxa"/>
            <w:shd w:val="clear" w:color="auto" w:fill="FFFFFF" w:themeFill="background1"/>
            <w:vAlign w:val="center"/>
          </w:tcPr>
          <w:p w14:paraId="670FA291" w14:textId="7796B5EB"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МДК. 0</w:t>
            </w:r>
            <w:r>
              <w:rPr>
                <w:rFonts w:ascii="Times New Roman" w:hAnsi="Times New Roman"/>
              </w:rPr>
              <w:t>4</w:t>
            </w:r>
            <w:r w:rsidRPr="00B86571">
              <w:rPr>
                <w:rFonts w:ascii="Times New Roman" w:hAnsi="Times New Roman"/>
              </w:rPr>
              <w:t>.01</w:t>
            </w:r>
          </w:p>
        </w:tc>
        <w:tc>
          <w:tcPr>
            <w:tcW w:w="3627" w:type="dxa"/>
            <w:shd w:val="clear" w:color="auto" w:fill="FFFFFF" w:themeFill="background1"/>
            <w:vAlign w:val="center"/>
          </w:tcPr>
          <w:p w14:paraId="5DDC9494" w14:textId="6DEABF7C" w:rsidR="00B86571" w:rsidRPr="00902B96" w:rsidRDefault="00B86571" w:rsidP="00B86571">
            <w:pPr>
              <w:pStyle w:val="2f2"/>
              <w:rPr>
                <w:bCs/>
              </w:rPr>
            </w:pPr>
            <w:r w:rsidRPr="00B86571">
              <w:rPr>
                <w:bCs/>
              </w:rPr>
              <w:t>Обеспечение внедрения и поддержки программного обеспечения компьютерных систем</w:t>
            </w:r>
          </w:p>
        </w:tc>
        <w:tc>
          <w:tcPr>
            <w:tcW w:w="1797" w:type="dxa"/>
            <w:shd w:val="clear" w:color="auto" w:fill="FFFFFF" w:themeFill="background1"/>
          </w:tcPr>
          <w:p w14:paraId="723CCDED" w14:textId="3711B25B"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50</w:t>
            </w:r>
          </w:p>
        </w:tc>
        <w:tc>
          <w:tcPr>
            <w:tcW w:w="2109" w:type="dxa"/>
            <w:shd w:val="clear" w:color="auto" w:fill="FFFFFF" w:themeFill="background1"/>
          </w:tcPr>
          <w:p w14:paraId="21B4E6F9" w14:textId="3CF41C68"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18</w:t>
            </w:r>
          </w:p>
        </w:tc>
        <w:tc>
          <w:tcPr>
            <w:tcW w:w="1673" w:type="dxa"/>
            <w:shd w:val="clear" w:color="auto" w:fill="FFFFFF" w:themeFill="background1"/>
          </w:tcPr>
          <w:p w14:paraId="340DAB42"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377AA8B6" w14:textId="77777777" w:rsidTr="00CD17E9">
        <w:trPr>
          <w:jc w:val="center"/>
        </w:trPr>
        <w:tc>
          <w:tcPr>
            <w:tcW w:w="1350" w:type="dxa"/>
            <w:shd w:val="clear" w:color="auto" w:fill="FFFFFF" w:themeFill="background1"/>
            <w:vAlign w:val="center"/>
          </w:tcPr>
          <w:p w14:paraId="3150EB76" w14:textId="44272E98"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lastRenderedPageBreak/>
              <w:t>МДК. 04.0</w:t>
            </w:r>
            <w:r>
              <w:rPr>
                <w:rFonts w:ascii="Times New Roman" w:hAnsi="Times New Roman"/>
              </w:rPr>
              <w:t>2</w:t>
            </w:r>
          </w:p>
        </w:tc>
        <w:tc>
          <w:tcPr>
            <w:tcW w:w="3627" w:type="dxa"/>
            <w:shd w:val="clear" w:color="auto" w:fill="FFFFFF" w:themeFill="background1"/>
            <w:vAlign w:val="center"/>
          </w:tcPr>
          <w:p w14:paraId="0865D068" w14:textId="53F90D04" w:rsidR="00B86571" w:rsidRPr="00902B96" w:rsidRDefault="00B86571" w:rsidP="00B86571">
            <w:pPr>
              <w:pStyle w:val="2f2"/>
              <w:rPr>
                <w:bCs/>
              </w:rPr>
            </w:pPr>
            <w:r w:rsidRPr="00B86571">
              <w:rPr>
                <w:bCs/>
              </w:rPr>
              <w:t>Обеспечение качества компьютерных систем в процессе эксплуатации</w:t>
            </w:r>
          </w:p>
        </w:tc>
        <w:tc>
          <w:tcPr>
            <w:tcW w:w="1797" w:type="dxa"/>
            <w:shd w:val="clear" w:color="auto" w:fill="FFFFFF" w:themeFill="background1"/>
          </w:tcPr>
          <w:p w14:paraId="44F8E4A5" w14:textId="7BF2A954"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51</w:t>
            </w:r>
          </w:p>
        </w:tc>
        <w:tc>
          <w:tcPr>
            <w:tcW w:w="2109" w:type="dxa"/>
            <w:shd w:val="clear" w:color="auto" w:fill="FFFFFF" w:themeFill="background1"/>
          </w:tcPr>
          <w:p w14:paraId="1B6876FE" w14:textId="2756FCC5"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21</w:t>
            </w:r>
          </w:p>
        </w:tc>
        <w:tc>
          <w:tcPr>
            <w:tcW w:w="1673" w:type="dxa"/>
            <w:shd w:val="clear" w:color="auto" w:fill="FFFFFF" w:themeFill="background1"/>
          </w:tcPr>
          <w:p w14:paraId="11A9BB14"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7006652C" w14:textId="77777777" w:rsidTr="00CD17E9">
        <w:trPr>
          <w:jc w:val="center"/>
        </w:trPr>
        <w:tc>
          <w:tcPr>
            <w:tcW w:w="1350" w:type="dxa"/>
            <w:shd w:val="clear" w:color="auto" w:fill="FFFFFF" w:themeFill="background1"/>
            <w:vAlign w:val="center"/>
          </w:tcPr>
          <w:p w14:paraId="3CFFDED4" w14:textId="5AB38D36"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ПП</w:t>
            </w:r>
          </w:p>
        </w:tc>
        <w:tc>
          <w:tcPr>
            <w:tcW w:w="3627" w:type="dxa"/>
            <w:shd w:val="clear" w:color="auto" w:fill="FFFFFF" w:themeFill="background1"/>
          </w:tcPr>
          <w:p w14:paraId="3F143DE3" w14:textId="3A347040" w:rsidR="00B86571" w:rsidRPr="00902B96" w:rsidRDefault="00B86571" w:rsidP="00B86571">
            <w:pPr>
              <w:pStyle w:val="2f2"/>
              <w:rPr>
                <w:bCs/>
              </w:rPr>
            </w:pPr>
            <w:r w:rsidRPr="00B86571">
              <w:t>Учебная практика</w:t>
            </w:r>
          </w:p>
        </w:tc>
        <w:tc>
          <w:tcPr>
            <w:tcW w:w="1797" w:type="dxa"/>
            <w:shd w:val="clear" w:color="auto" w:fill="FFFFFF" w:themeFill="background1"/>
          </w:tcPr>
          <w:p w14:paraId="06970343" w14:textId="4F2BD1C8"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108</w:t>
            </w:r>
          </w:p>
        </w:tc>
        <w:tc>
          <w:tcPr>
            <w:tcW w:w="2109" w:type="dxa"/>
            <w:shd w:val="clear" w:color="auto" w:fill="FFFFFF" w:themeFill="background1"/>
          </w:tcPr>
          <w:p w14:paraId="6A64D3FD" w14:textId="5F1BB2AE"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108</w:t>
            </w:r>
          </w:p>
        </w:tc>
        <w:tc>
          <w:tcPr>
            <w:tcW w:w="1673" w:type="dxa"/>
            <w:shd w:val="clear" w:color="auto" w:fill="FFFFFF" w:themeFill="background1"/>
          </w:tcPr>
          <w:p w14:paraId="39258905"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3F985D57" w14:textId="77777777" w:rsidTr="00CD17E9">
        <w:trPr>
          <w:jc w:val="center"/>
        </w:trPr>
        <w:tc>
          <w:tcPr>
            <w:tcW w:w="1350" w:type="dxa"/>
            <w:shd w:val="clear" w:color="auto" w:fill="FFFFFF" w:themeFill="background1"/>
            <w:vAlign w:val="center"/>
          </w:tcPr>
          <w:p w14:paraId="0547DD64" w14:textId="353D41D6"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УП</w:t>
            </w:r>
          </w:p>
        </w:tc>
        <w:tc>
          <w:tcPr>
            <w:tcW w:w="3627" w:type="dxa"/>
            <w:shd w:val="clear" w:color="auto" w:fill="FFFFFF" w:themeFill="background1"/>
          </w:tcPr>
          <w:p w14:paraId="3104FDFA" w14:textId="08C31302" w:rsidR="00B86571" w:rsidRPr="00902B96" w:rsidRDefault="00B86571" w:rsidP="00B86571">
            <w:pPr>
              <w:pStyle w:val="2f2"/>
              <w:rPr>
                <w:bCs/>
              </w:rPr>
            </w:pPr>
            <w:r w:rsidRPr="00B86571">
              <w:t>Производственная практика</w:t>
            </w:r>
          </w:p>
        </w:tc>
        <w:tc>
          <w:tcPr>
            <w:tcW w:w="1797" w:type="dxa"/>
            <w:shd w:val="clear" w:color="auto" w:fill="FFFFFF" w:themeFill="background1"/>
          </w:tcPr>
          <w:p w14:paraId="27901F96" w14:textId="44A2B2EC"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108</w:t>
            </w:r>
          </w:p>
        </w:tc>
        <w:tc>
          <w:tcPr>
            <w:tcW w:w="2109" w:type="dxa"/>
            <w:shd w:val="clear" w:color="auto" w:fill="FFFFFF" w:themeFill="background1"/>
          </w:tcPr>
          <w:p w14:paraId="5F188712" w14:textId="30B6EF49" w:rsidR="00B86571" w:rsidRPr="00B86571" w:rsidRDefault="00B86571" w:rsidP="00B86571">
            <w:pPr>
              <w:spacing w:after="0" w:line="240" w:lineRule="auto"/>
              <w:jc w:val="center"/>
              <w:rPr>
                <w:rFonts w:ascii="Times New Roman" w:hAnsi="Times New Roman"/>
                <w:sz w:val="24"/>
                <w:szCs w:val="24"/>
              </w:rPr>
            </w:pPr>
            <w:r w:rsidRPr="00B86571">
              <w:rPr>
                <w:rFonts w:ascii="Times New Roman" w:hAnsi="Times New Roman"/>
              </w:rPr>
              <w:t>108</w:t>
            </w:r>
          </w:p>
        </w:tc>
        <w:tc>
          <w:tcPr>
            <w:tcW w:w="1673" w:type="dxa"/>
            <w:shd w:val="clear" w:color="auto" w:fill="FFFFFF" w:themeFill="background1"/>
          </w:tcPr>
          <w:p w14:paraId="4B02A59D" w14:textId="77777777" w:rsidR="00B86571" w:rsidRPr="00902B96" w:rsidRDefault="00B86571" w:rsidP="00B86571">
            <w:pPr>
              <w:spacing w:after="0" w:line="240" w:lineRule="auto"/>
              <w:jc w:val="center"/>
              <w:rPr>
                <w:rFonts w:ascii="Times New Roman" w:hAnsi="Times New Roman"/>
                <w:sz w:val="24"/>
                <w:szCs w:val="24"/>
              </w:rPr>
            </w:pPr>
          </w:p>
        </w:tc>
      </w:tr>
      <w:tr w:rsidR="000F38E6" w:rsidRPr="0018780C" w14:paraId="1285F700" w14:textId="77777777" w:rsidTr="00CD17E9">
        <w:trPr>
          <w:jc w:val="center"/>
        </w:trPr>
        <w:tc>
          <w:tcPr>
            <w:tcW w:w="1350" w:type="dxa"/>
            <w:shd w:val="clear" w:color="auto" w:fill="FFFFFF" w:themeFill="background1"/>
            <w:vAlign w:val="center"/>
          </w:tcPr>
          <w:p w14:paraId="70DEAF78" w14:textId="77777777" w:rsidR="000F38E6" w:rsidRPr="00902B96" w:rsidRDefault="000F38E6" w:rsidP="000F38E6">
            <w:pPr>
              <w:spacing w:after="0" w:line="240" w:lineRule="auto"/>
              <w:rPr>
                <w:rFonts w:ascii="Times New Roman" w:hAnsi="Times New Roman"/>
                <w:bCs/>
                <w:sz w:val="24"/>
                <w:szCs w:val="24"/>
              </w:rPr>
            </w:pPr>
            <w:r w:rsidRPr="00902B96">
              <w:rPr>
                <w:rFonts w:ascii="Times New Roman" w:hAnsi="Times New Roman"/>
                <w:bCs/>
                <w:sz w:val="24"/>
                <w:szCs w:val="24"/>
              </w:rPr>
              <w:t>ПМ.11</w:t>
            </w:r>
          </w:p>
        </w:tc>
        <w:tc>
          <w:tcPr>
            <w:tcW w:w="3627" w:type="dxa"/>
            <w:shd w:val="clear" w:color="auto" w:fill="FFFFFF" w:themeFill="background1"/>
            <w:vAlign w:val="center"/>
          </w:tcPr>
          <w:p w14:paraId="29FE8A14" w14:textId="77777777" w:rsidR="000F38E6" w:rsidRPr="00902B96" w:rsidRDefault="000F38E6" w:rsidP="000F38E6">
            <w:pPr>
              <w:pStyle w:val="2f2"/>
              <w:rPr>
                <w:bCs/>
              </w:rPr>
            </w:pPr>
            <w:r w:rsidRPr="00902B96">
              <w:rPr>
                <w:bCs/>
              </w:rPr>
              <w:t>Разработка, администрирование и защита баз данных</w:t>
            </w:r>
          </w:p>
        </w:tc>
        <w:tc>
          <w:tcPr>
            <w:tcW w:w="1797" w:type="dxa"/>
            <w:shd w:val="clear" w:color="auto" w:fill="FFFFFF" w:themeFill="background1"/>
          </w:tcPr>
          <w:p w14:paraId="2503E1EE" w14:textId="1C5418E1"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486</w:t>
            </w:r>
          </w:p>
        </w:tc>
        <w:tc>
          <w:tcPr>
            <w:tcW w:w="2109" w:type="dxa"/>
            <w:shd w:val="clear" w:color="auto" w:fill="FFFFFF" w:themeFill="background1"/>
            <w:vAlign w:val="center"/>
          </w:tcPr>
          <w:p w14:paraId="20FF37F0" w14:textId="0529188C" w:rsidR="000F38E6" w:rsidRPr="00902B96" w:rsidRDefault="000F38E6" w:rsidP="000F38E6">
            <w:pPr>
              <w:spacing w:after="0" w:line="240" w:lineRule="auto"/>
              <w:jc w:val="center"/>
              <w:rPr>
                <w:rFonts w:ascii="Times New Roman" w:hAnsi="Times New Roman"/>
                <w:b/>
                <w:bCs/>
                <w:sz w:val="24"/>
                <w:szCs w:val="24"/>
              </w:rPr>
            </w:pPr>
            <w:r w:rsidRPr="00902B96">
              <w:rPr>
                <w:rFonts w:ascii="Times New Roman" w:hAnsi="Times New Roman"/>
                <w:sz w:val="24"/>
                <w:szCs w:val="24"/>
              </w:rPr>
              <w:t>306</w:t>
            </w:r>
          </w:p>
        </w:tc>
        <w:tc>
          <w:tcPr>
            <w:tcW w:w="1673" w:type="dxa"/>
            <w:shd w:val="clear" w:color="auto" w:fill="FFFFFF" w:themeFill="background1"/>
          </w:tcPr>
          <w:p w14:paraId="7A11A8CF" w14:textId="77777777"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B86571" w:rsidRPr="0018780C" w14:paraId="4CD91D9B" w14:textId="77777777" w:rsidTr="00CD17E9">
        <w:trPr>
          <w:jc w:val="center"/>
        </w:trPr>
        <w:tc>
          <w:tcPr>
            <w:tcW w:w="1350" w:type="dxa"/>
            <w:shd w:val="clear" w:color="auto" w:fill="FFFFFF" w:themeFill="background1"/>
            <w:vAlign w:val="center"/>
          </w:tcPr>
          <w:p w14:paraId="3B85C16E" w14:textId="7E693C0A"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МДК.</w:t>
            </w:r>
            <w:r>
              <w:rPr>
                <w:rFonts w:ascii="Times New Roman" w:hAnsi="Times New Roman"/>
              </w:rPr>
              <w:t>11</w:t>
            </w:r>
            <w:r w:rsidRPr="00B86571">
              <w:rPr>
                <w:rFonts w:ascii="Times New Roman" w:hAnsi="Times New Roman"/>
              </w:rPr>
              <w:t>.0</w:t>
            </w:r>
            <w:r>
              <w:rPr>
                <w:rFonts w:ascii="Times New Roman" w:hAnsi="Times New Roman"/>
              </w:rPr>
              <w:t>1</w:t>
            </w:r>
          </w:p>
        </w:tc>
        <w:tc>
          <w:tcPr>
            <w:tcW w:w="3627" w:type="dxa"/>
            <w:shd w:val="clear" w:color="auto" w:fill="FFFFFF" w:themeFill="background1"/>
            <w:vAlign w:val="center"/>
          </w:tcPr>
          <w:p w14:paraId="155A755A" w14:textId="7AD10B21" w:rsidR="00B86571" w:rsidRPr="00902B96" w:rsidRDefault="00B86571" w:rsidP="00B86571">
            <w:pPr>
              <w:pStyle w:val="2f2"/>
              <w:rPr>
                <w:bCs/>
              </w:rPr>
            </w:pPr>
            <w:r w:rsidRPr="00B86571">
              <w:rPr>
                <w:rFonts w:eastAsia="Times New Roman"/>
                <w:sz w:val="22"/>
                <w:szCs w:val="22"/>
              </w:rPr>
              <w:t>Разработка, администрирование и защита баз данных</w:t>
            </w:r>
          </w:p>
        </w:tc>
        <w:tc>
          <w:tcPr>
            <w:tcW w:w="1797" w:type="dxa"/>
            <w:shd w:val="clear" w:color="auto" w:fill="FFFFFF" w:themeFill="background1"/>
          </w:tcPr>
          <w:p w14:paraId="4A54AFBF" w14:textId="34E4F41E"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342</w:t>
            </w:r>
          </w:p>
        </w:tc>
        <w:tc>
          <w:tcPr>
            <w:tcW w:w="2109" w:type="dxa"/>
            <w:shd w:val="clear" w:color="auto" w:fill="FFFFFF" w:themeFill="background1"/>
          </w:tcPr>
          <w:p w14:paraId="2DE7191D" w14:textId="4E7603B5" w:rsidR="00B86571" w:rsidRPr="00902B96" w:rsidRDefault="00B86571" w:rsidP="00B86571">
            <w:pPr>
              <w:spacing w:after="0" w:line="240" w:lineRule="auto"/>
              <w:jc w:val="center"/>
              <w:rPr>
                <w:rFonts w:ascii="Times New Roman" w:hAnsi="Times New Roman"/>
                <w:sz w:val="24"/>
                <w:szCs w:val="24"/>
              </w:rPr>
            </w:pPr>
            <w:r>
              <w:rPr>
                <w:rFonts w:ascii="Times New Roman" w:hAnsi="Times New Roman"/>
              </w:rPr>
              <w:t>162</w:t>
            </w:r>
          </w:p>
        </w:tc>
        <w:tc>
          <w:tcPr>
            <w:tcW w:w="1673" w:type="dxa"/>
            <w:shd w:val="clear" w:color="auto" w:fill="FFFFFF" w:themeFill="background1"/>
          </w:tcPr>
          <w:p w14:paraId="15BB4880"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63917B45" w14:textId="77777777" w:rsidTr="00CD17E9">
        <w:trPr>
          <w:jc w:val="center"/>
        </w:trPr>
        <w:tc>
          <w:tcPr>
            <w:tcW w:w="1350" w:type="dxa"/>
            <w:shd w:val="clear" w:color="auto" w:fill="FFFFFF" w:themeFill="background1"/>
            <w:vAlign w:val="center"/>
          </w:tcPr>
          <w:p w14:paraId="05B219D7" w14:textId="288FC50F"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ПП</w:t>
            </w:r>
          </w:p>
        </w:tc>
        <w:tc>
          <w:tcPr>
            <w:tcW w:w="3627" w:type="dxa"/>
            <w:shd w:val="clear" w:color="auto" w:fill="FFFFFF" w:themeFill="background1"/>
          </w:tcPr>
          <w:p w14:paraId="1C9612A4" w14:textId="2E879CE1" w:rsidR="00B86571" w:rsidRPr="00902B96" w:rsidRDefault="00B86571" w:rsidP="00B86571">
            <w:pPr>
              <w:pStyle w:val="2f2"/>
              <w:rPr>
                <w:bCs/>
              </w:rPr>
            </w:pPr>
            <w:r w:rsidRPr="00B86571">
              <w:t>Учебная практика</w:t>
            </w:r>
          </w:p>
        </w:tc>
        <w:tc>
          <w:tcPr>
            <w:tcW w:w="1797" w:type="dxa"/>
            <w:shd w:val="clear" w:color="auto" w:fill="FFFFFF" w:themeFill="background1"/>
          </w:tcPr>
          <w:p w14:paraId="4455E6A2" w14:textId="2079044F" w:rsidR="00B86571" w:rsidRPr="00902B96" w:rsidRDefault="00B86571" w:rsidP="00B86571">
            <w:pPr>
              <w:spacing w:after="0" w:line="240" w:lineRule="auto"/>
              <w:jc w:val="center"/>
              <w:rPr>
                <w:rFonts w:ascii="Times New Roman" w:hAnsi="Times New Roman"/>
                <w:sz w:val="24"/>
                <w:szCs w:val="24"/>
              </w:rPr>
            </w:pPr>
            <w:r w:rsidRPr="00B60C39">
              <w:rPr>
                <w:rFonts w:ascii="Times New Roman" w:hAnsi="Times New Roman"/>
              </w:rPr>
              <w:t>72</w:t>
            </w:r>
          </w:p>
        </w:tc>
        <w:tc>
          <w:tcPr>
            <w:tcW w:w="2109" w:type="dxa"/>
            <w:shd w:val="clear" w:color="auto" w:fill="FFFFFF" w:themeFill="background1"/>
          </w:tcPr>
          <w:p w14:paraId="2E7DB283" w14:textId="5DA6FE19" w:rsidR="00B86571" w:rsidRPr="00902B96" w:rsidRDefault="00B86571" w:rsidP="00B86571">
            <w:pPr>
              <w:spacing w:after="0" w:line="240" w:lineRule="auto"/>
              <w:jc w:val="center"/>
              <w:rPr>
                <w:rFonts w:ascii="Times New Roman" w:hAnsi="Times New Roman"/>
                <w:sz w:val="24"/>
                <w:szCs w:val="24"/>
              </w:rPr>
            </w:pPr>
            <w:r w:rsidRPr="00B60C39">
              <w:rPr>
                <w:rFonts w:ascii="Times New Roman" w:hAnsi="Times New Roman"/>
              </w:rPr>
              <w:t>72</w:t>
            </w:r>
          </w:p>
        </w:tc>
        <w:tc>
          <w:tcPr>
            <w:tcW w:w="1673" w:type="dxa"/>
            <w:shd w:val="clear" w:color="auto" w:fill="FFFFFF" w:themeFill="background1"/>
          </w:tcPr>
          <w:p w14:paraId="27362761" w14:textId="77777777" w:rsidR="00B86571" w:rsidRPr="00902B96" w:rsidRDefault="00B86571" w:rsidP="00B86571">
            <w:pPr>
              <w:spacing w:after="0" w:line="240" w:lineRule="auto"/>
              <w:jc w:val="center"/>
              <w:rPr>
                <w:rFonts w:ascii="Times New Roman" w:hAnsi="Times New Roman"/>
                <w:sz w:val="24"/>
                <w:szCs w:val="24"/>
              </w:rPr>
            </w:pPr>
          </w:p>
        </w:tc>
      </w:tr>
      <w:tr w:rsidR="00B86571" w:rsidRPr="0018780C" w14:paraId="7587F2A0" w14:textId="77777777" w:rsidTr="00CD17E9">
        <w:trPr>
          <w:jc w:val="center"/>
        </w:trPr>
        <w:tc>
          <w:tcPr>
            <w:tcW w:w="1350" w:type="dxa"/>
            <w:shd w:val="clear" w:color="auto" w:fill="FFFFFF" w:themeFill="background1"/>
            <w:vAlign w:val="center"/>
          </w:tcPr>
          <w:p w14:paraId="43930A4E" w14:textId="239A21B5" w:rsidR="00B86571" w:rsidRPr="00902B96" w:rsidRDefault="00B86571" w:rsidP="00B86571">
            <w:pPr>
              <w:spacing w:after="0" w:line="240" w:lineRule="auto"/>
              <w:rPr>
                <w:rFonts w:ascii="Times New Roman" w:hAnsi="Times New Roman"/>
                <w:bCs/>
                <w:sz w:val="24"/>
                <w:szCs w:val="24"/>
              </w:rPr>
            </w:pPr>
            <w:r w:rsidRPr="00B86571">
              <w:rPr>
                <w:rFonts w:ascii="Times New Roman" w:hAnsi="Times New Roman"/>
              </w:rPr>
              <w:t>УП</w:t>
            </w:r>
          </w:p>
        </w:tc>
        <w:tc>
          <w:tcPr>
            <w:tcW w:w="3627" w:type="dxa"/>
            <w:shd w:val="clear" w:color="auto" w:fill="FFFFFF" w:themeFill="background1"/>
          </w:tcPr>
          <w:p w14:paraId="7AFF2C06" w14:textId="6B0BD88B" w:rsidR="00B86571" w:rsidRPr="00902B96" w:rsidRDefault="00B86571" w:rsidP="00B86571">
            <w:pPr>
              <w:pStyle w:val="2f2"/>
              <w:rPr>
                <w:bCs/>
              </w:rPr>
            </w:pPr>
            <w:r w:rsidRPr="00B86571">
              <w:t>Производственная практика</w:t>
            </w:r>
          </w:p>
        </w:tc>
        <w:tc>
          <w:tcPr>
            <w:tcW w:w="1797" w:type="dxa"/>
            <w:shd w:val="clear" w:color="auto" w:fill="FFFFFF" w:themeFill="background1"/>
          </w:tcPr>
          <w:p w14:paraId="2A48DAAB" w14:textId="6A6EF626" w:rsidR="00B86571" w:rsidRPr="00902B96" w:rsidRDefault="00B86571" w:rsidP="00B86571">
            <w:pPr>
              <w:spacing w:after="0" w:line="240" w:lineRule="auto"/>
              <w:jc w:val="center"/>
              <w:rPr>
                <w:rFonts w:ascii="Times New Roman" w:hAnsi="Times New Roman"/>
                <w:sz w:val="24"/>
                <w:szCs w:val="24"/>
              </w:rPr>
            </w:pPr>
            <w:r w:rsidRPr="00B60C39">
              <w:rPr>
                <w:rFonts w:ascii="Times New Roman" w:hAnsi="Times New Roman"/>
              </w:rPr>
              <w:t>72</w:t>
            </w:r>
          </w:p>
        </w:tc>
        <w:tc>
          <w:tcPr>
            <w:tcW w:w="2109" w:type="dxa"/>
            <w:shd w:val="clear" w:color="auto" w:fill="FFFFFF" w:themeFill="background1"/>
          </w:tcPr>
          <w:p w14:paraId="47F98898" w14:textId="3DE5ED51" w:rsidR="00B86571" w:rsidRPr="00902B96" w:rsidRDefault="00B86571" w:rsidP="00B86571">
            <w:pPr>
              <w:spacing w:after="0" w:line="240" w:lineRule="auto"/>
              <w:jc w:val="center"/>
              <w:rPr>
                <w:rFonts w:ascii="Times New Roman" w:hAnsi="Times New Roman"/>
                <w:sz w:val="24"/>
                <w:szCs w:val="24"/>
              </w:rPr>
            </w:pPr>
            <w:r w:rsidRPr="00B60C39">
              <w:rPr>
                <w:rFonts w:ascii="Times New Roman" w:hAnsi="Times New Roman"/>
              </w:rPr>
              <w:t>72</w:t>
            </w:r>
          </w:p>
        </w:tc>
        <w:tc>
          <w:tcPr>
            <w:tcW w:w="1673" w:type="dxa"/>
            <w:shd w:val="clear" w:color="auto" w:fill="FFFFFF" w:themeFill="background1"/>
          </w:tcPr>
          <w:p w14:paraId="4AFA0B15" w14:textId="77777777" w:rsidR="00B86571" w:rsidRPr="00902B96" w:rsidRDefault="00B86571" w:rsidP="00B86571">
            <w:pPr>
              <w:spacing w:after="0" w:line="240" w:lineRule="auto"/>
              <w:jc w:val="center"/>
              <w:rPr>
                <w:rFonts w:ascii="Times New Roman" w:hAnsi="Times New Roman"/>
                <w:sz w:val="24"/>
                <w:szCs w:val="24"/>
              </w:rPr>
            </w:pPr>
          </w:p>
        </w:tc>
      </w:tr>
      <w:tr w:rsidR="000F38E6" w:rsidRPr="0018780C" w14:paraId="0900FC94" w14:textId="77777777" w:rsidTr="00CD17E9">
        <w:trPr>
          <w:jc w:val="center"/>
        </w:trPr>
        <w:tc>
          <w:tcPr>
            <w:tcW w:w="1350" w:type="dxa"/>
            <w:shd w:val="clear" w:color="auto" w:fill="FFFFFF" w:themeFill="background1"/>
            <w:vAlign w:val="center"/>
          </w:tcPr>
          <w:p w14:paraId="72C0DB44" w14:textId="77777777" w:rsidR="000F38E6" w:rsidRPr="00902B96" w:rsidRDefault="000F38E6" w:rsidP="000F38E6">
            <w:pPr>
              <w:spacing w:after="0" w:line="240" w:lineRule="auto"/>
              <w:rPr>
                <w:rFonts w:ascii="Times New Roman" w:hAnsi="Times New Roman"/>
                <w:bCs/>
                <w:sz w:val="24"/>
                <w:szCs w:val="24"/>
              </w:rPr>
            </w:pPr>
          </w:p>
        </w:tc>
        <w:tc>
          <w:tcPr>
            <w:tcW w:w="3627" w:type="dxa"/>
            <w:shd w:val="clear" w:color="auto" w:fill="FFFFFF" w:themeFill="background1"/>
            <w:vAlign w:val="center"/>
          </w:tcPr>
          <w:p w14:paraId="6BA8A468" w14:textId="19A8CF8F" w:rsidR="000F38E6" w:rsidRPr="00902B96" w:rsidRDefault="000F38E6" w:rsidP="000F38E6">
            <w:pPr>
              <w:pStyle w:val="2f2"/>
              <w:rPr>
                <w:bCs/>
              </w:rPr>
            </w:pPr>
            <w:r w:rsidRPr="00902B96">
              <w:rPr>
                <w:bCs/>
              </w:rPr>
              <w:t>Преддипломная практика</w:t>
            </w:r>
          </w:p>
        </w:tc>
        <w:tc>
          <w:tcPr>
            <w:tcW w:w="1797" w:type="dxa"/>
            <w:shd w:val="clear" w:color="auto" w:fill="FFFFFF" w:themeFill="background1"/>
          </w:tcPr>
          <w:p w14:paraId="3FB8086B" w14:textId="7C2F5745" w:rsidR="000F38E6" w:rsidRPr="00902B96" w:rsidRDefault="000F38E6" w:rsidP="000F38E6">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1227B43C" w14:textId="77777777" w:rsidR="000F38E6" w:rsidRPr="00902B96" w:rsidRDefault="000F38E6" w:rsidP="000F38E6">
            <w:pPr>
              <w:spacing w:after="0" w:line="240" w:lineRule="auto"/>
              <w:jc w:val="center"/>
              <w:rPr>
                <w:rFonts w:ascii="Times New Roman" w:hAnsi="Times New Roman"/>
                <w:sz w:val="24"/>
                <w:szCs w:val="24"/>
              </w:rPr>
            </w:pPr>
          </w:p>
        </w:tc>
        <w:tc>
          <w:tcPr>
            <w:tcW w:w="1673" w:type="dxa"/>
            <w:shd w:val="clear" w:color="auto" w:fill="FFFFFF" w:themeFill="background1"/>
          </w:tcPr>
          <w:p w14:paraId="183A2097" w14:textId="77777777" w:rsidR="000F38E6" w:rsidRPr="00902B96" w:rsidRDefault="000F38E6" w:rsidP="000F38E6">
            <w:pPr>
              <w:spacing w:after="0" w:line="240" w:lineRule="auto"/>
              <w:jc w:val="center"/>
              <w:rPr>
                <w:rFonts w:ascii="Times New Roman" w:hAnsi="Times New Roman"/>
                <w:sz w:val="24"/>
                <w:szCs w:val="24"/>
              </w:rPr>
            </w:pPr>
          </w:p>
        </w:tc>
      </w:tr>
      <w:tr w:rsidR="001D40D7" w:rsidRPr="0018780C" w14:paraId="28DFDC56" w14:textId="77777777" w:rsidTr="00CD17E9">
        <w:trPr>
          <w:jc w:val="center"/>
        </w:trPr>
        <w:tc>
          <w:tcPr>
            <w:tcW w:w="4977" w:type="dxa"/>
            <w:gridSpan w:val="2"/>
            <w:shd w:val="clear" w:color="auto" w:fill="FFFFFF" w:themeFill="background1"/>
            <w:vAlign w:val="center"/>
          </w:tcPr>
          <w:p w14:paraId="386180C2" w14:textId="77777777" w:rsidR="001D40D7" w:rsidRPr="00902B96" w:rsidRDefault="001D40D7" w:rsidP="001D40D7">
            <w:pPr>
              <w:pStyle w:val="2f2"/>
              <w:rPr>
                <w:b/>
              </w:rPr>
            </w:pPr>
            <w:r w:rsidRPr="00902B96">
              <w:rPr>
                <w:b/>
              </w:rPr>
              <w:t>Программист</w:t>
            </w:r>
          </w:p>
        </w:tc>
        <w:tc>
          <w:tcPr>
            <w:tcW w:w="1797" w:type="dxa"/>
            <w:shd w:val="clear" w:color="auto" w:fill="FFFFFF" w:themeFill="background1"/>
            <w:vAlign w:val="center"/>
          </w:tcPr>
          <w:p w14:paraId="0F957071" w14:textId="518AE743" w:rsidR="001D40D7" w:rsidRPr="00902B96" w:rsidRDefault="00724807"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730749FB" w14:textId="58D6D027" w:rsidR="001D40D7" w:rsidRPr="00902B96" w:rsidRDefault="00707B88"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1172</w:t>
            </w:r>
          </w:p>
        </w:tc>
        <w:tc>
          <w:tcPr>
            <w:tcW w:w="1673" w:type="dxa"/>
            <w:shd w:val="clear" w:color="auto" w:fill="FFFFFF" w:themeFill="background1"/>
            <w:vAlign w:val="center"/>
          </w:tcPr>
          <w:p w14:paraId="79AE2574" w14:textId="77777777" w:rsidR="001D40D7" w:rsidRPr="00902B96" w:rsidRDefault="001D40D7" w:rsidP="001D40D7">
            <w:pPr>
              <w:spacing w:after="0" w:line="240" w:lineRule="auto"/>
              <w:jc w:val="center"/>
              <w:rPr>
                <w:rFonts w:ascii="Times New Roman" w:hAnsi="Times New Roman"/>
                <w:sz w:val="24"/>
                <w:szCs w:val="24"/>
              </w:rPr>
            </w:pPr>
          </w:p>
        </w:tc>
      </w:tr>
      <w:tr w:rsidR="001D40D7" w:rsidRPr="0018780C" w14:paraId="6C3E8148" w14:textId="77777777" w:rsidTr="00CD17E9">
        <w:trPr>
          <w:jc w:val="center"/>
        </w:trPr>
        <w:tc>
          <w:tcPr>
            <w:tcW w:w="1350" w:type="dxa"/>
            <w:shd w:val="clear" w:color="auto" w:fill="FFFFFF" w:themeFill="background1"/>
            <w:vAlign w:val="center"/>
          </w:tcPr>
          <w:p w14:paraId="2F149933" w14:textId="77777777" w:rsidR="001D40D7" w:rsidRPr="00902B96" w:rsidRDefault="001D40D7" w:rsidP="001D40D7">
            <w:pPr>
              <w:spacing w:after="0" w:line="240" w:lineRule="auto"/>
              <w:rPr>
                <w:rFonts w:ascii="Times New Roman" w:hAnsi="Times New Roman"/>
                <w:bCs/>
                <w:sz w:val="24"/>
                <w:szCs w:val="24"/>
              </w:rPr>
            </w:pPr>
            <w:r w:rsidRPr="00902B96">
              <w:rPr>
                <w:rFonts w:ascii="Times New Roman" w:hAnsi="Times New Roman"/>
                <w:bCs/>
                <w:sz w:val="24"/>
                <w:szCs w:val="24"/>
              </w:rPr>
              <w:t>ПМ.01</w:t>
            </w:r>
          </w:p>
        </w:tc>
        <w:tc>
          <w:tcPr>
            <w:tcW w:w="3627" w:type="dxa"/>
            <w:shd w:val="clear" w:color="auto" w:fill="FFFFFF" w:themeFill="background1"/>
            <w:vAlign w:val="center"/>
          </w:tcPr>
          <w:p w14:paraId="4445F7B8" w14:textId="77777777" w:rsidR="001D40D7" w:rsidRPr="00902B96" w:rsidRDefault="001D40D7" w:rsidP="001D40D7">
            <w:pPr>
              <w:pStyle w:val="2f2"/>
              <w:rPr>
                <w:bCs/>
              </w:rPr>
            </w:pPr>
            <w:r w:rsidRPr="00902B96">
              <w:rPr>
                <w:bCs/>
              </w:rPr>
              <w:t>Разработка модулей программного обеспечения для компьютерных систем</w:t>
            </w:r>
          </w:p>
        </w:tc>
        <w:tc>
          <w:tcPr>
            <w:tcW w:w="1797" w:type="dxa"/>
            <w:shd w:val="clear" w:color="auto" w:fill="FFFFFF" w:themeFill="background1"/>
            <w:vAlign w:val="center"/>
          </w:tcPr>
          <w:p w14:paraId="4B3D1E8B" w14:textId="0498DDAE" w:rsidR="001D40D7" w:rsidRPr="00902B96" w:rsidRDefault="00E60A21" w:rsidP="00E60A21">
            <w:pPr>
              <w:spacing w:after="0" w:line="240" w:lineRule="auto"/>
              <w:rPr>
                <w:rFonts w:ascii="Times New Roman" w:hAnsi="Times New Roman"/>
                <w:sz w:val="24"/>
                <w:szCs w:val="24"/>
              </w:rPr>
            </w:pPr>
            <w:r w:rsidRPr="00902B96">
              <w:rPr>
                <w:rFonts w:ascii="Times New Roman" w:hAnsi="Times New Roman"/>
                <w:sz w:val="24"/>
                <w:szCs w:val="24"/>
              </w:rPr>
              <w:t xml:space="preserve">         </w:t>
            </w:r>
            <w:r w:rsidR="001D40D7" w:rsidRPr="00902B96">
              <w:rPr>
                <w:rFonts w:ascii="Times New Roman" w:hAnsi="Times New Roman"/>
                <w:sz w:val="24"/>
                <w:szCs w:val="24"/>
              </w:rPr>
              <w:t>787</w:t>
            </w:r>
          </w:p>
        </w:tc>
        <w:tc>
          <w:tcPr>
            <w:tcW w:w="2109" w:type="dxa"/>
            <w:shd w:val="clear" w:color="auto" w:fill="FFFFFF" w:themeFill="background1"/>
            <w:vAlign w:val="center"/>
          </w:tcPr>
          <w:p w14:paraId="02C98607" w14:textId="52F3FF88" w:rsidR="001D40D7" w:rsidRPr="00902B96" w:rsidRDefault="00707B88" w:rsidP="001D40D7">
            <w:pPr>
              <w:spacing w:after="0" w:line="240" w:lineRule="auto"/>
              <w:jc w:val="center"/>
              <w:rPr>
                <w:rFonts w:ascii="Times New Roman" w:hAnsi="Times New Roman"/>
                <w:b/>
                <w:bCs/>
                <w:sz w:val="24"/>
                <w:szCs w:val="24"/>
              </w:rPr>
            </w:pPr>
            <w:r w:rsidRPr="00902B96">
              <w:rPr>
                <w:rFonts w:ascii="Times New Roman" w:hAnsi="Times New Roman"/>
                <w:sz w:val="24"/>
                <w:szCs w:val="24"/>
              </w:rPr>
              <w:t>507</w:t>
            </w:r>
          </w:p>
        </w:tc>
        <w:tc>
          <w:tcPr>
            <w:tcW w:w="1673" w:type="dxa"/>
            <w:shd w:val="clear" w:color="auto" w:fill="FFFFFF" w:themeFill="background1"/>
          </w:tcPr>
          <w:p w14:paraId="0827719E"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26EAFD04" w14:textId="77777777" w:rsidTr="00CD17E9">
        <w:trPr>
          <w:jc w:val="center"/>
        </w:trPr>
        <w:tc>
          <w:tcPr>
            <w:tcW w:w="1350" w:type="dxa"/>
            <w:shd w:val="clear" w:color="auto" w:fill="FFFFFF" w:themeFill="background1"/>
            <w:vAlign w:val="center"/>
          </w:tcPr>
          <w:p w14:paraId="34F2918C" w14:textId="77777777" w:rsidR="001D40D7" w:rsidRPr="00902B96" w:rsidRDefault="001D40D7" w:rsidP="001D40D7">
            <w:pPr>
              <w:spacing w:after="0" w:line="240" w:lineRule="auto"/>
              <w:rPr>
                <w:rFonts w:ascii="Times New Roman" w:hAnsi="Times New Roman"/>
                <w:bCs/>
                <w:sz w:val="24"/>
                <w:szCs w:val="24"/>
              </w:rPr>
            </w:pPr>
            <w:r w:rsidRPr="00902B96">
              <w:rPr>
                <w:rFonts w:ascii="Times New Roman" w:hAnsi="Times New Roman"/>
                <w:bCs/>
                <w:sz w:val="24"/>
                <w:szCs w:val="24"/>
              </w:rPr>
              <w:t>ПМ.02</w:t>
            </w:r>
          </w:p>
        </w:tc>
        <w:tc>
          <w:tcPr>
            <w:tcW w:w="3627" w:type="dxa"/>
            <w:shd w:val="clear" w:color="auto" w:fill="FFFFFF" w:themeFill="background1"/>
            <w:vAlign w:val="center"/>
          </w:tcPr>
          <w:p w14:paraId="58C66FDD" w14:textId="77777777" w:rsidR="001D40D7" w:rsidRPr="00902B96" w:rsidRDefault="001D40D7" w:rsidP="001D40D7">
            <w:pPr>
              <w:pStyle w:val="2f2"/>
              <w:rPr>
                <w:b/>
              </w:rPr>
            </w:pPr>
            <w:r w:rsidRPr="00902B96">
              <w:rPr>
                <w:bCs/>
              </w:rPr>
              <w:t>Осуществление интеграции программных модулей</w:t>
            </w:r>
          </w:p>
        </w:tc>
        <w:tc>
          <w:tcPr>
            <w:tcW w:w="1797" w:type="dxa"/>
            <w:shd w:val="clear" w:color="auto" w:fill="FFFFFF" w:themeFill="background1"/>
            <w:vAlign w:val="center"/>
          </w:tcPr>
          <w:p w14:paraId="4FBE607A" w14:textId="777D0066"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301</w:t>
            </w:r>
          </w:p>
        </w:tc>
        <w:tc>
          <w:tcPr>
            <w:tcW w:w="2109" w:type="dxa"/>
            <w:shd w:val="clear" w:color="auto" w:fill="FFFFFF" w:themeFill="background1"/>
            <w:vAlign w:val="center"/>
          </w:tcPr>
          <w:p w14:paraId="55881770" w14:textId="759EEA3C" w:rsidR="001D40D7" w:rsidRPr="00902B96" w:rsidRDefault="00707B88" w:rsidP="001D40D7">
            <w:pPr>
              <w:spacing w:after="0" w:line="240" w:lineRule="auto"/>
              <w:jc w:val="center"/>
              <w:rPr>
                <w:rFonts w:ascii="Times New Roman" w:hAnsi="Times New Roman"/>
                <w:b/>
                <w:bCs/>
                <w:sz w:val="24"/>
                <w:szCs w:val="24"/>
              </w:rPr>
            </w:pPr>
            <w:r w:rsidRPr="00902B96">
              <w:rPr>
                <w:rFonts w:ascii="Times New Roman" w:hAnsi="Times New Roman"/>
                <w:sz w:val="24"/>
                <w:szCs w:val="24"/>
              </w:rPr>
              <w:t>245</w:t>
            </w:r>
          </w:p>
        </w:tc>
        <w:tc>
          <w:tcPr>
            <w:tcW w:w="1673" w:type="dxa"/>
            <w:shd w:val="clear" w:color="auto" w:fill="FFFFFF" w:themeFill="background1"/>
          </w:tcPr>
          <w:p w14:paraId="60F80BD6"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38B6A6CB" w14:textId="77777777" w:rsidTr="00CD17E9">
        <w:trPr>
          <w:jc w:val="center"/>
        </w:trPr>
        <w:tc>
          <w:tcPr>
            <w:tcW w:w="1350" w:type="dxa"/>
            <w:shd w:val="clear" w:color="auto" w:fill="FFFFFF" w:themeFill="background1"/>
            <w:vAlign w:val="center"/>
          </w:tcPr>
          <w:p w14:paraId="1FF947FD" w14:textId="77777777" w:rsidR="001D40D7" w:rsidRPr="00902B96" w:rsidRDefault="001D40D7" w:rsidP="001D40D7">
            <w:pPr>
              <w:spacing w:after="0" w:line="240" w:lineRule="auto"/>
              <w:rPr>
                <w:rFonts w:ascii="Times New Roman" w:hAnsi="Times New Roman"/>
                <w:bCs/>
                <w:sz w:val="24"/>
                <w:szCs w:val="24"/>
              </w:rPr>
            </w:pPr>
            <w:r w:rsidRPr="00902B96">
              <w:rPr>
                <w:rFonts w:ascii="Times New Roman" w:hAnsi="Times New Roman"/>
                <w:bCs/>
                <w:sz w:val="24"/>
                <w:szCs w:val="24"/>
              </w:rPr>
              <w:t>ПМ.04</w:t>
            </w:r>
          </w:p>
        </w:tc>
        <w:tc>
          <w:tcPr>
            <w:tcW w:w="3627" w:type="dxa"/>
            <w:shd w:val="clear" w:color="auto" w:fill="FFFFFF" w:themeFill="background1"/>
            <w:vAlign w:val="center"/>
          </w:tcPr>
          <w:p w14:paraId="394B7DF7" w14:textId="77777777" w:rsidR="001D40D7" w:rsidRPr="00902B96" w:rsidRDefault="001D40D7" w:rsidP="001D40D7">
            <w:pPr>
              <w:pStyle w:val="2f2"/>
              <w:rPr>
                <w:bCs/>
              </w:rPr>
            </w:pPr>
            <w:r w:rsidRPr="00902B96">
              <w:rPr>
                <w:bCs/>
              </w:rPr>
              <w:t>Сопровождение и обслуживание программного обеспечения компьютерных систем</w:t>
            </w:r>
          </w:p>
        </w:tc>
        <w:tc>
          <w:tcPr>
            <w:tcW w:w="1797" w:type="dxa"/>
            <w:shd w:val="clear" w:color="auto" w:fill="FFFFFF" w:themeFill="background1"/>
            <w:vAlign w:val="center"/>
          </w:tcPr>
          <w:p w14:paraId="202C4A65" w14:textId="11853EFF"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317</w:t>
            </w:r>
          </w:p>
        </w:tc>
        <w:tc>
          <w:tcPr>
            <w:tcW w:w="2109" w:type="dxa"/>
            <w:shd w:val="clear" w:color="auto" w:fill="FFFFFF" w:themeFill="background1"/>
            <w:vAlign w:val="center"/>
          </w:tcPr>
          <w:p w14:paraId="5E2EBA1D" w14:textId="6C8CEADE" w:rsidR="001D40D7" w:rsidRPr="00902B96" w:rsidRDefault="001D40D7" w:rsidP="001D40D7">
            <w:pPr>
              <w:spacing w:after="0" w:line="240" w:lineRule="auto"/>
              <w:jc w:val="center"/>
              <w:rPr>
                <w:rFonts w:ascii="Times New Roman" w:hAnsi="Times New Roman"/>
                <w:b/>
                <w:bCs/>
                <w:sz w:val="24"/>
                <w:szCs w:val="24"/>
              </w:rPr>
            </w:pPr>
            <w:r w:rsidRPr="00902B96">
              <w:rPr>
                <w:rFonts w:ascii="Times New Roman" w:hAnsi="Times New Roman"/>
                <w:sz w:val="24"/>
                <w:szCs w:val="24"/>
              </w:rPr>
              <w:t>2</w:t>
            </w:r>
            <w:r w:rsidR="00707B88" w:rsidRPr="00902B96">
              <w:rPr>
                <w:rFonts w:ascii="Times New Roman" w:hAnsi="Times New Roman"/>
                <w:sz w:val="24"/>
                <w:szCs w:val="24"/>
              </w:rPr>
              <w:t>55</w:t>
            </w:r>
          </w:p>
        </w:tc>
        <w:tc>
          <w:tcPr>
            <w:tcW w:w="1673" w:type="dxa"/>
            <w:shd w:val="clear" w:color="auto" w:fill="FFFFFF" w:themeFill="background1"/>
          </w:tcPr>
          <w:p w14:paraId="41A6D7EE"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D40D7" w:rsidRPr="0018780C" w14:paraId="4A333636" w14:textId="77777777" w:rsidTr="00CD17E9">
        <w:trPr>
          <w:jc w:val="center"/>
        </w:trPr>
        <w:tc>
          <w:tcPr>
            <w:tcW w:w="1350" w:type="dxa"/>
            <w:shd w:val="clear" w:color="auto" w:fill="FFFFFF" w:themeFill="background1"/>
            <w:vAlign w:val="center"/>
          </w:tcPr>
          <w:p w14:paraId="522991B6" w14:textId="77777777" w:rsidR="001D40D7" w:rsidRPr="00902B96" w:rsidRDefault="001D40D7" w:rsidP="001D40D7">
            <w:pPr>
              <w:spacing w:after="0" w:line="240" w:lineRule="auto"/>
              <w:rPr>
                <w:rFonts w:ascii="Times New Roman" w:hAnsi="Times New Roman"/>
                <w:bCs/>
                <w:sz w:val="24"/>
                <w:szCs w:val="24"/>
              </w:rPr>
            </w:pPr>
            <w:r w:rsidRPr="00902B96">
              <w:rPr>
                <w:rFonts w:ascii="Times New Roman" w:hAnsi="Times New Roman"/>
                <w:bCs/>
                <w:sz w:val="24"/>
                <w:szCs w:val="24"/>
              </w:rPr>
              <w:t>ПМ.11</w:t>
            </w:r>
          </w:p>
        </w:tc>
        <w:tc>
          <w:tcPr>
            <w:tcW w:w="3627" w:type="dxa"/>
            <w:shd w:val="clear" w:color="auto" w:fill="FFFFFF" w:themeFill="background1"/>
            <w:vAlign w:val="center"/>
          </w:tcPr>
          <w:p w14:paraId="1FC7D666" w14:textId="77777777" w:rsidR="001D40D7" w:rsidRPr="00902B96" w:rsidRDefault="001D40D7" w:rsidP="001D40D7">
            <w:pPr>
              <w:pStyle w:val="2f2"/>
              <w:rPr>
                <w:bCs/>
              </w:rPr>
            </w:pPr>
            <w:r w:rsidRPr="00902B96">
              <w:rPr>
                <w:bCs/>
              </w:rPr>
              <w:t>Разработка, администрирование и защита баз данных</w:t>
            </w:r>
          </w:p>
        </w:tc>
        <w:tc>
          <w:tcPr>
            <w:tcW w:w="1797" w:type="dxa"/>
            <w:shd w:val="clear" w:color="auto" w:fill="FFFFFF" w:themeFill="background1"/>
            <w:vAlign w:val="center"/>
          </w:tcPr>
          <w:p w14:paraId="5078D461" w14:textId="02640A83" w:rsidR="001D40D7" w:rsidRPr="00902B96" w:rsidRDefault="00E60A21" w:rsidP="001D40D7">
            <w:pPr>
              <w:spacing w:after="0" w:line="240" w:lineRule="auto"/>
              <w:jc w:val="center"/>
              <w:rPr>
                <w:rFonts w:ascii="Times New Roman" w:hAnsi="Times New Roman"/>
                <w:sz w:val="24"/>
                <w:szCs w:val="24"/>
              </w:rPr>
            </w:pPr>
            <w:r w:rsidRPr="00902B96">
              <w:rPr>
                <w:rFonts w:ascii="Times New Roman" w:hAnsi="Times New Roman"/>
                <w:sz w:val="24"/>
                <w:szCs w:val="24"/>
              </w:rPr>
              <w:t>223</w:t>
            </w:r>
          </w:p>
        </w:tc>
        <w:tc>
          <w:tcPr>
            <w:tcW w:w="2109" w:type="dxa"/>
            <w:shd w:val="clear" w:color="auto" w:fill="FFFFFF" w:themeFill="background1"/>
            <w:vAlign w:val="center"/>
          </w:tcPr>
          <w:p w14:paraId="46787876" w14:textId="751B3637" w:rsidR="001D40D7" w:rsidRPr="00902B96" w:rsidRDefault="00707B88" w:rsidP="001D40D7">
            <w:pPr>
              <w:spacing w:after="0" w:line="240" w:lineRule="auto"/>
              <w:jc w:val="center"/>
              <w:rPr>
                <w:rFonts w:ascii="Times New Roman" w:hAnsi="Times New Roman"/>
                <w:b/>
                <w:bCs/>
                <w:sz w:val="24"/>
                <w:szCs w:val="24"/>
              </w:rPr>
            </w:pPr>
            <w:r w:rsidRPr="00902B96">
              <w:rPr>
                <w:rFonts w:ascii="Times New Roman" w:hAnsi="Times New Roman"/>
                <w:sz w:val="24"/>
                <w:szCs w:val="24"/>
              </w:rPr>
              <w:t>165</w:t>
            </w:r>
          </w:p>
        </w:tc>
        <w:tc>
          <w:tcPr>
            <w:tcW w:w="1673" w:type="dxa"/>
            <w:shd w:val="clear" w:color="auto" w:fill="FFFFFF" w:themeFill="background1"/>
          </w:tcPr>
          <w:p w14:paraId="16B21DF0"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E60A21" w:rsidRPr="0018780C" w14:paraId="20BFBFE9" w14:textId="77777777" w:rsidTr="00CD17E9">
        <w:trPr>
          <w:jc w:val="center"/>
        </w:trPr>
        <w:tc>
          <w:tcPr>
            <w:tcW w:w="1350" w:type="dxa"/>
            <w:shd w:val="clear" w:color="auto" w:fill="FFFFFF" w:themeFill="background1"/>
            <w:vAlign w:val="center"/>
          </w:tcPr>
          <w:p w14:paraId="5F588B85" w14:textId="77777777" w:rsidR="00E60A21" w:rsidRPr="00902B96" w:rsidRDefault="00E60A21" w:rsidP="00E60A21">
            <w:pPr>
              <w:spacing w:after="0" w:line="240" w:lineRule="auto"/>
              <w:rPr>
                <w:rFonts w:ascii="Times New Roman" w:hAnsi="Times New Roman"/>
                <w:bCs/>
                <w:sz w:val="24"/>
                <w:szCs w:val="24"/>
              </w:rPr>
            </w:pPr>
          </w:p>
        </w:tc>
        <w:tc>
          <w:tcPr>
            <w:tcW w:w="3627" w:type="dxa"/>
            <w:shd w:val="clear" w:color="auto" w:fill="FFFFFF" w:themeFill="background1"/>
            <w:vAlign w:val="center"/>
          </w:tcPr>
          <w:p w14:paraId="62ED516B" w14:textId="5DD5AAC6" w:rsidR="00E60A21" w:rsidRPr="00902B96" w:rsidRDefault="00E60A21" w:rsidP="00E60A21">
            <w:pPr>
              <w:pStyle w:val="2f2"/>
              <w:rPr>
                <w:bCs/>
              </w:rPr>
            </w:pPr>
            <w:r w:rsidRPr="00902B96">
              <w:rPr>
                <w:bCs/>
              </w:rPr>
              <w:t>Преддипломная практика</w:t>
            </w:r>
          </w:p>
        </w:tc>
        <w:tc>
          <w:tcPr>
            <w:tcW w:w="1797" w:type="dxa"/>
            <w:shd w:val="clear" w:color="auto" w:fill="FFFFFF" w:themeFill="background1"/>
          </w:tcPr>
          <w:p w14:paraId="4559697C" w14:textId="69054FA2" w:rsidR="00E60A21" w:rsidRPr="00902B96" w:rsidRDefault="00E60A21" w:rsidP="00E60A21">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12309E4E" w14:textId="77777777" w:rsidR="00E60A21" w:rsidRPr="00902B96" w:rsidRDefault="00E60A21" w:rsidP="00E60A21">
            <w:pPr>
              <w:spacing w:after="0" w:line="240" w:lineRule="auto"/>
              <w:jc w:val="center"/>
              <w:rPr>
                <w:rFonts w:ascii="Times New Roman" w:hAnsi="Times New Roman"/>
                <w:sz w:val="24"/>
                <w:szCs w:val="24"/>
              </w:rPr>
            </w:pPr>
          </w:p>
        </w:tc>
        <w:tc>
          <w:tcPr>
            <w:tcW w:w="1673" w:type="dxa"/>
            <w:shd w:val="clear" w:color="auto" w:fill="FFFFFF" w:themeFill="background1"/>
          </w:tcPr>
          <w:p w14:paraId="6E35CB28" w14:textId="77777777" w:rsidR="00E60A21" w:rsidRPr="00902B96" w:rsidRDefault="00E60A21" w:rsidP="00E60A21">
            <w:pPr>
              <w:spacing w:after="0" w:line="240" w:lineRule="auto"/>
              <w:jc w:val="center"/>
              <w:rPr>
                <w:rFonts w:ascii="Times New Roman" w:hAnsi="Times New Roman"/>
                <w:sz w:val="24"/>
                <w:szCs w:val="24"/>
              </w:rPr>
            </w:pPr>
          </w:p>
        </w:tc>
      </w:tr>
      <w:tr w:rsidR="00902B96" w:rsidRPr="0018780C" w14:paraId="2CE0B91A" w14:textId="77777777" w:rsidTr="00CD17E9">
        <w:trPr>
          <w:jc w:val="center"/>
        </w:trPr>
        <w:tc>
          <w:tcPr>
            <w:tcW w:w="4977" w:type="dxa"/>
            <w:gridSpan w:val="2"/>
            <w:shd w:val="clear" w:color="auto" w:fill="FFFFFF" w:themeFill="background1"/>
            <w:vAlign w:val="center"/>
          </w:tcPr>
          <w:p w14:paraId="29B38E09" w14:textId="77777777" w:rsidR="00902B96" w:rsidRPr="00902B96" w:rsidRDefault="00902B96" w:rsidP="00902B96">
            <w:pPr>
              <w:pStyle w:val="2f2"/>
              <w:rPr>
                <w:b/>
                <w:bCs/>
              </w:rPr>
            </w:pPr>
            <w:r w:rsidRPr="00902B96">
              <w:rPr>
                <w:b/>
                <w:bCs/>
              </w:rPr>
              <w:t>Специалист по информационным системам</w:t>
            </w:r>
          </w:p>
          <w:p w14:paraId="685CAFA1" w14:textId="77777777" w:rsidR="00902B96" w:rsidRPr="00902B96" w:rsidRDefault="00902B96" w:rsidP="00902B96">
            <w:pPr>
              <w:pStyle w:val="2f2"/>
              <w:rPr>
                <w:b/>
                <w:bCs/>
              </w:rPr>
            </w:pPr>
          </w:p>
        </w:tc>
        <w:tc>
          <w:tcPr>
            <w:tcW w:w="1797" w:type="dxa"/>
            <w:shd w:val="clear" w:color="auto" w:fill="FFFFFF" w:themeFill="background1"/>
            <w:vAlign w:val="center"/>
          </w:tcPr>
          <w:p w14:paraId="46CAB4D0" w14:textId="531485E4"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tcPr>
          <w:p w14:paraId="79EFCC0B" w14:textId="77777777" w:rsidR="00902B96" w:rsidRPr="00902B96" w:rsidRDefault="00902B96" w:rsidP="00902B96">
            <w:pPr>
              <w:spacing w:after="0" w:line="240" w:lineRule="auto"/>
              <w:jc w:val="center"/>
              <w:rPr>
                <w:rFonts w:ascii="Times New Roman" w:hAnsi="Times New Roman"/>
                <w:b/>
                <w:bCs/>
                <w:sz w:val="24"/>
                <w:szCs w:val="24"/>
              </w:rPr>
            </w:pPr>
          </w:p>
          <w:p w14:paraId="69877D08" w14:textId="45B633D8"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b/>
                <w:bCs/>
                <w:sz w:val="24"/>
                <w:szCs w:val="24"/>
              </w:rPr>
              <w:t>1194</w:t>
            </w:r>
          </w:p>
        </w:tc>
        <w:tc>
          <w:tcPr>
            <w:tcW w:w="1673" w:type="dxa"/>
            <w:shd w:val="clear" w:color="auto" w:fill="FFFFFF" w:themeFill="background1"/>
            <w:vAlign w:val="center"/>
          </w:tcPr>
          <w:p w14:paraId="0DD48436" w14:textId="77777777" w:rsidR="00902B96" w:rsidRPr="00902B96" w:rsidRDefault="00902B96" w:rsidP="00902B96">
            <w:pPr>
              <w:spacing w:after="0" w:line="240" w:lineRule="auto"/>
              <w:jc w:val="center"/>
              <w:rPr>
                <w:rFonts w:ascii="Times New Roman" w:hAnsi="Times New Roman"/>
                <w:sz w:val="24"/>
                <w:szCs w:val="24"/>
              </w:rPr>
            </w:pPr>
          </w:p>
        </w:tc>
      </w:tr>
      <w:tr w:rsidR="00902B96" w:rsidRPr="0018780C" w14:paraId="1A05253C" w14:textId="77777777" w:rsidTr="00CD17E9">
        <w:trPr>
          <w:jc w:val="center"/>
        </w:trPr>
        <w:tc>
          <w:tcPr>
            <w:tcW w:w="1350" w:type="dxa"/>
            <w:shd w:val="clear" w:color="auto" w:fill="FFFFFF" w:themeFill="background1"/>
            <w:vAlign w:val="center"/>
          </w:tcPr>
          <w:p w14:paraId="4429D7BD"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ПМ.02</w:t>
            </w:r>
          </w:p>
        </w:tc>
        <w:tc>
          <w:tcPr>
            <w:tcW w:w="3627" w:type="dxa"/>
            <w:shd w:val="clear" w:color="auto" w:fill="FFFFFF" w:themeFill="background1"/>
            <w:vAlign w:val="center"/>
          </w:tcPr>
          <w:p w14:paraId="14463778" w14:textId="77777777" w:rsidR="00902B96" w:rsidRPr="00902B96" w:rsidRDefault="00902B96" w:rsidP="00902B96">
            <w:pPr>
              <w:pStyle w:val="2f2"/>
              <w:rPr>
                <w:bCs/>
              </w:rPr>
            </w:pPr>
            <w:r w:rsidRPr="00902B96">
              <w:rPr>
                <w:bCs/>
              </w:rPr>
              <w:t>Осуществление интеграции программных модулей</w:t>
            </w:r>
          </w:p>
        </w:tc>
        <w:tc>
          <w:tcPr>
            <w:tcW w:w="1797" w:type="dxa"/>
            <w:shd w:val="clear" w:color="auto" w:fill="FFFFFF" w:themeFill="background1"/>
          </w:tcPr>
          <w:p w14:paraId="64CAA6D8" w14:textId="6BC9F212"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226</w:t>
            </w:r>
          </w:p>
        </w:tc>
        <w:tc>
          <w:tcPr>
            <w:tcW w:w="2109" w:type="dxa"/>
            <w:shd w:val="clear" w:color="auto" w:fill="FFFFFF" w:themeFill="background1"/>
            <w:vAlign w:val="center"/>
          </w:tcPr>
          <w:p w14:paraId="4D6FABC5" w14:textId="042E0331"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170</w:t>
            </w:r>
          </w:p>
        </w:tc>
        <w:tc>
          <w:tcPr>
            <w:tcW w:w="1673" w:type="dxa"/>
            <w:shd w:val="clear" w:color="auto" w:fill="FFFFFF" w:themeFill="background1"/>
          </w:tcPr>
          <w:p w14:paraId="501D95B5"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15DB2F66" w14:textId="77777777" w:rsidTr="00CD17E9">
        <w:trPr>
          <w:jc w:val="center"/>
        </w:trPr>
        <w:tc>
          <w:tcPr>
            <w:tcW w:w="1350" w:type="dxa"/>
            <w:shd w:val="clear" w:color="auto" w:fill="FFFFFF" w:themeFill="background1"/>
            <w:vAlign w:val="center"/>
          </w:tcPr>
          <w:p w14:paraId="52723887"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ПМ.03</w:t>
            </w:r>
          </w:p>
        </w:tc>
        <w:tc>
          <w:tcPr>
            <w:tcW w:w="3627" w:type="dxa"/>
            <w:shd w:val="clear" w:color="auto" w:fill="FFFFFF" w:themeFill="background1"/>
            <w:vAlign w:val="center"/>
          </w:tcPr>
          <w:p w14:paraId="02EF62B2" w14:textId="77777777" w:rsidR="00902B96" w:rsidRPr="00902B96" w:rsidRDefault="00902B96" w:rsidP="00902B96">
            <w:pPr>
              <w:pStyle w:val="2f2"/>
              <w:rPr>
                <w:bCs/>
              </w:rPr>
            </w:pPr>
            <w:r w:rsidRPr="00902B96">
              <w:rPr>
                <w:bCs/>
              </w:rPr>
              <w:t>Ревьюирование программных модулей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34A9FD5D" w14:textId="538C05B3"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147</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69A330" w14:textId="3DC37553"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115</w:t>
            </w:r>
          </w:p>
        </w:tc>
        <w:tc>
          <w:tcPr>
            <w:tcW w:w="1673" w:type="dxa"/>
            <w:shd w:val="clear" w:color="auto" w:fill="FFFFFF" w:themeFill="background1"/>
          </w:tcPr>
          <w:p w14:paraId="07A66772"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34FB5065" w14:textId="77777777" w:rsidTr="00CD17E9">
        <w:trPr>
          <w:jc w:val="center"/>
        </w:trPr>
        <w:tc>
          <w:tcPr>
            <w:tcW w:w="1350" w:type="dxa"/>
            <w:shd w:val="clear" w:color="auto" w:fill="FFFFFF" w:themeFill="background1"/>
            <w:vAlign w:val="center"/>
          </w:tcPr>
          <w:p w14:paraId="14B60B43"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ПМ.05</w:t>
            </w:r>
          </w:p>
        </w:tc>
        <w:tc>
          <w:tcPr>
            <w:tcW w:w="3627" w:type="dxa"/>
            <w:shd w:val="clear" w:color="auto" w:fill="FFFFFF" w:themeFill="background1"/>
          </w:tcPr>
          <w:p w14:paraId="26DACD74" w14:textId="77777777" w:rsidR="00902B96" w:rsidRPr="00902B96" w:rsidRDefault="00902B96" w:rsidP="00902B96">
            <w:pPr>
              <w:pStyle w:val="2f2"/>
              <w:rPr>
                <w:bCs/>
              </w:rPr>
            </w:pPr>
            <w:r w:rsidRPr="00902B96">
              <w:rPr>
                <w:bCs/>
              </w:rPr>
              <w:t>Проектирование и разработка информационных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330892E3" w14:textId="0E78CE11"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500</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F7EDB2" w14:textId="4B861EA4"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348</w:t>
            </w:r>
          </w:p>
        </w:tc>
        <w:tc>
          <w:tcPr>
            <w:tcW w:w="1673" w:type="dxa"/>
            <w:shd w:val="clear" w:color="auto" w:fill="FFFFFF" w:themeFill="background1"/>
          </w:tcPr>
          <w:p w14:paraId="4466C0B2"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655DCF3B" w14:textId="77777777" w:rsidTr="00CD17E9">
        <w:trPr>
          <w:jc w:val="center"/>
        </w:trPr>
        <w:tc>
          <w:tcPr>
            <w:tcW w:w="1350" w:type="dxa"/>
            <w:shd w:val="clear" w:color="auto" w:fill="FFFFFF" w:themeFill="background1"/>
            <w:vAlign w:val="center"/>
          </w:tcPr>
          <w:p w14:paraId="28480377"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ПМ.06</w:t>
            </w:r>
          </w:p>
        </w:tc>
        <w:tc>
          <w:tcPr>
            <w:tcW w:w="3627" w:type="dxa"/>
            <w:shd w:val="clear" w:color="auto" w:fill="FFFFFF" w:themeFill="background1"/>
            <w:vAlign w:val="center"/>
          </w:tcPr>
          <w:p w14:paraId="6DB9BEB9" w14:textId="77777777" w:rsidR="00902B96" w:rsidRPr="00902B96" w:rsidRDefault="00902B96" w:rsidP="00902B96">
            <w:pPr>
              <w:pStyle w:val="2f2"/>
              <w:rPr>
                <w:bCs/>
              </w:rPr>
            </w:pPr>
            <w:r w:rsidRPr="00902B96">
              <w:rPr>
                <w:bCs/>
              </w:rPr>
              <w:t>Сопровождение информационных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09D6BEE3" w14:textId="735269D1"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462</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5D1BA" w14:textId="3BB27AE0"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322</w:t>
            </w:r>
          </w:p>
        </w:tc>
        <w:tc>
          <w:tcPr>
            <w:tcW w:w="1673" w:type="dxa"/>
            <w:shd w:val="clear" w:color="auto" w:fill="FFFFFF" w:themeFill="background1"/>
          </w:tcPr>
          <w:p w14:paraId="732B7614"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628D386A" w14:textId="77777777" w:rsidTr="00CD17E9">
        <w:trPr>
          <w:jc w:val="center"/>
        </w:trPr>
        <w:tc>
          <w:tcPr>
            <w:tcW w:w="1350" w:type="dxa"/>
            <w:shd w:val="clear" w:color="auto" w:fill="FFFFFF" w:themeFill="background1"/>
            <w:vAlign w:val="center"/>
          </w:tcPr>
          <w:p w14:paraId="5AE3EEE9"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ПМ.07</w:t>
            </w:r>
          </w:p>
        </w:tc>
        <w:tc>
          <w:tcPr>
            <w:tcW w:w="3627" w:type="dxa"/>
            <w:shd w:val="clear" w:color="auto" w:fill="FFFFFF" w:themeFill="background1"/>
            <w:vAlign w:val="center"/>
          </w:tcPr>
          <w:p w14:paraId="755150BC" w14:textId="77777777" w:rsidR="00902B96" w:rsidRPr="00902B96" w:rsidRDefault="00902B96" w:rsidP="00902B96">
            <w:pPr>
              <w:pStyle w:val="2f2"/>
              <w:rPr>
                <w:bCs/>
              </w:rPr>
            </w:pPr>
            <w:r w:rsidRPr="00902B96">
              <w:rPr>
                <w:bCs/>
              </w:rPr>
              <w:t>Соадминистрирование и автоматизация баз данных и серверов</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4920B845" w14:textId="77777777" w:rsidR="00902B96" w:rsidRPr="00902B96" w:rsidRDefault="00902B96" w:rsidP="00902B96">
            <w:pPr>
              <w:spacing w:after="0" w:line="240" w:lineRule="auto"/>
              <w:jc w:val="center"/>
              <w:rPr>
                <w:rFonts w:ascii="Times New Roman" w:hAnsi="Times New Roman"/>
                <w:sz w:val="24"/>
                <w:szCs w:val="24"/>
              </w:rPr>
            </w:pPr>
          </w:p>
          <w:p w14:paraId="4B93324F" w14:textId="074A0131"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293</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DDDD5" w14:textId="3D1C6B46"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239</w:t>
            </w:r>
          </w:p>
        </w:tc>
        <w:tc>
          <w:tcPr>
            <w:tcW w:w="1673" w:type="dxa"/>
            <w:shd w:val="clear" w:color="auto" w:fill="FFFFFF" w:themeFill="background1"/>
          </w:tcPr>
          <w:p w14:paraId="6E342C1D"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440E304F" w14:textId="77777777" w:rsidTr="00CD17E9">
        <w:trPr>
          <w:jc w:val="center"/>
        </w:trPr>
        <w:tc>
          <w:tcPr>
            <w:tcW w:w="1350" w:type="dxa"/>
            <w:shd w:val="clear" w:color="auto" w:fill="FFFFFF" w:themeFill="background1"/>
            <w:vAlign w:val="center"/>
          </w:tcPr>
          <w:p w14:paraId="228C4BE8" w14:textId="77777777" w:rsidR="00902B96" w:rsidRPr="00902B96" w:rsidRDefault="00902B96" w:rsidP="00902B96">
            <w:pPr>
              <w:spacing w:after="0" w:line="240" w:lineRule="auto"/>
              <w:rPr>
                <w:rFonts w:ascii="Times New Roman" w:hAnsi="Times New Roman"/>
                <w:bCs/>
                <w:sz w:val="24"/>
                <w:szCs w:val="24"/>
              </w:rPr>
            </w:pPr>
          </w:p>
        </w:tc>
        <w:tc>
          <w:tcPr>
            <w:tcW w:w="3627" w:type="dxa"/>
            <w:shd w:val="clear" w:color="auto" w:fill="FFFFFF" w:themeFill="background1"/>
            <w:vAlign w:val="center"/>
          </w:tcPr>
          <w:p w14:paraId="7B48C092" w14:textId="12767942" w:rsidR="00902B96" w:rsidRPr="00902B96" w:rsidRDefault="00902B96" w:rsidP="00902B96">
            <w:pPr>
              <w:pStyle w:val="2f2"/>
              <w:rPr>
                <w:bCs/>
              </w:rPr>
            </w:pPr>
            <w:r w:rsidRPr="00902B96">
              <w:rPr>
                <w:bCs/>
              </w:rPr>
              <w:t>Преддипломная практика</w:t>
            </w:r>
          </w:p>
        </w:tc>
        <w:tc>
          <w:tcPr>
            <w:tcW w:w="1797" w:type="dxa"/>
            <w:shd w:val="clear" w:color="auto" w:fill="FFFFFF" w:themeFill="background1"/>
          </w:tcPr>
          <w:p w14:paraId="31109135" w14:textId="66169358"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639F74F2" w14:textId="77777777" w:rsidR="00902B96" w:rsidRPr="00902B96" w:rsidRDefault="00902B96" w:rsidP="00902B96">
            <w:pPr>
              <w:spacing w:after="0" w:line="240" w:lineRule="auto"/>
              <w:jc w:val="center"/>
              <w:rPr>
                <w:rFonts w:ascii="Times New Roman" w:hAnsi="Times New Roman"/>
                <w:sz w:val="24"/>
                <w:szCs w:val="24"/>
              </w:rPr>
            </w:pPr>
          </w:p>
        </w:tc>
        <w:tc>
          <w:tcPr>
            <w:tcW w:w="1673" w:type="dxa"/>
            <w:shd w:val="clear" w:color="auto" w:fill="FFFFFF" w:themeFill="background1"/>
          </w:tcPr>
          <w:p w14:paraId="775647D2" w14:textId="77777777" w:rsidR="00902B96" w:rsidRPr="00902B96" w:rsidRDefault="00902B96" w:rsidP="00902B96">
            <w:pPr>
              <w:spacing w:after="0" w:line="240" w:lineRule="auto"/>
              <w:jc w:val="center"/>
              <w:rPr>
                <w:rFonts w:ascii="Times New Roman" w:hAnsi="Times New Roman"/>
                <w:sz w:val="24"/>
                <w:szCs w:val="24"/>
              </w:rPr>
            </w:pPr>
          </w:p>
        </w:tc>
      </w:tr>
      <w:tr w:rsidR="001D40D7" w:rsidRPr="0018780C" w14:paraId="198640DD" w14:textId="77777777" w:rsidTr="00CD17E9">
        <w:trPr>
          <w:jc w:val="center"/>
        </w:trPr>
        <w:tc>
          <w:tcPr>
            <w:tcW w:w="4977" w:type="dxa"/>
            <w:gridSpan w:val="2"/>
            <w:shd w:val="clear" w:color="auto" w:fill="FFFFFF" w:themeFill="background1"/>
            <w:vAlign w:val="center"/>
          </w:tcPr>
          <w:p w14:paraId="5EBA194A" w14:textId="77777777" w:rsidR="001D40D7" w:rsidRPr="00902B96" w:rsidRDefault="001D40D7" w:rsidP="001D40D7">
            <w:pPr>
              <w:pStyle w:val="2f2"/>
              <w:rPr>
                <w:b/>
                <w:bCs/>
              </w:rPr>
            </w:pPr>
            <w:r w:rsidRPr="00902B96">
              <w:rPr>
                <w:b/>
                <w:bCs/>
              </w:rPr>
              <w:t>Разработчик веб и мультимедийных приложений</w:t>
            </w:r>
          </w:p>
        </w:tc>
        <w:tc>
          <w:tcPr>
            <w:tcW w:w="1797" w:type="dxa"/>
            <w:shd w:val="clear" w:color="auto" w:fill="FFFFFF" w:themeFill="background1"/>
            <w:vAlign w:val="center"/>
          </w:tcPr>
          <w:p w14:paraId="24692378" w14:textId="064C384C" w:rsidR="001D40D7" w:rsidRPr="00902B96" w:rsidRDefault="00737763"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70828889" w14:textId="3473ED5C" w:rsidR="001D40D7" w:rsidRPr="00902B96" w:rsidRDefault="00902B96"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1206</w:t>
            </w:r>
          </w:p>
        </w:tc>
        <w:tc>
          <w:tcPr>
            <w:tcW w:w="1673" w:type="dxa"/>
            <w:shd w:val="clear" w:color="auto" w:fill="FFFFFF" w:themeFill="background1"/>
            <w:vAlign w:val="center"/>
          </w:tcPr>
          <w:p w14:paraId="5ABCD6B8" w14:textId="77777777" w:rsidR="001D40D7" w:rsidRPr="00902B96" w:rsidRDefault="001D40D7" w:rsidP="001D40D7">
            <w:pPr>
              <w:spacing w:after="0" w:line="240" w:lineRule="auto"/>
              <w:jc w:val="center"/>
              <w:rPr>
                <w:rFonts w:ascii="Times New Roman" w:hAnsi="Times New Roman"/>
                <w:sz w:val="24"/>
                <w:szCs w:val="24"/>
              </w:rPr>
            </w:pPr>
          </w:p>
        </w:tc>
      </w:tr>
      <w:tr w:rsidR="00902B96" w:rsidRPr="0018780C" w14:paraId="1D84910F" w14:textId="77777777" w:rsidTr="00CD17E9">
        <w:trPr>
          <w:jc w:val="center"/>
        </w:trPr>
        <w:tc>
          <w:tcPr>
            <w:tcW w:w="1350" w:type="dxa"/>
            <w:shd w:val="clear" w:color="auto" w:fill="FFFFFF" w:themeFill="background1"/>
            <w:vAlign w:val="center"/>
          </w:tcPr>
          <w:p w14:paraId="4E7326F7" w14:textId="77777777" w:rsidR="00902B96" w:rsidRPr="00154D2D" w:rsidRDefault="00902B96" w:rsidP="00902B96">
            <w:pPr>
              <w:spacing w:after="0" w:line="240" w:lineRule="auto"/>
              <w:rPr>
                <w:rFonts w:ascii="Times New Roman" w:hAnsi="Times New Roman"/>
                <w:b/>
                <w:sz w:val="24"/>
                <w:szCs w:val="24"/>
              </w:rPr>
            </w:pPr>
            <w:r w:rsidRPr="00154D2D">
              <w:rPr>
                <w:rFonts w:ascii="Times New Roman" w:hAnsi="Times New Roman"/>
                <w:b/>
                <w:sz w:val="24"/>
                <w:szCs w:val="24"/>
              </w:rPr>
              <w:t>ПМ.05</w:t>
            </w:r>
          </w:p>
        </w:tc>
        <w:tc>
          <w:tcPr>
            <w:tcW w:w="3627" w:type="dxa"/>
            <w:shd w:val="clear" w:color="auto" w:fill="FFFFFF" w:themeFill="background1"/>
            <w:vAlign w:val="center"/>
          </w:tcPr>
          <w:p w14:paraId="32AAB2EA" w14:textId="77777777" w:rsidR="00902B96" w:rsidRPr="00154D2D" w:rsidRDefault="00902B96" w:rsidP="00902B96">
            <w:pPr>
              <w:pStyle w:val="2f2"/>
              <w:rPr>
                <w:b/>
              </w:rPr>
            </w:pPr>
            <w:r w:rsidRPr="00154D2D">
              <w:rPr>
                <w:b/>
              </w:rPr>
              <w:t>Проектирование и разработка информационных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599E8509" w14:textId="55E7921F" w:rsidR="00902B96" w:rsidRPr="00154D2D" w:rsidRDefault="00902B96" w:rsidP="00902B96">
            <w:pPr>
              <w:spacing w:after="0" w:line="240" w:lineRule="auto"/>
              <w:jc w:val="center"/>
              <w:rPr>
                <w:rFonts w:ascii="Times New Roman" w:hAnsi="Times New Roman"/>
                <w:b/>
                <w:sz w:val="24"/>
                <w:szCs w:val="24"/>
              </w:rPr>
            </w:pPr>
            <w:r w:rsidRPr="00154D2D">
              <w:rPr>
                <w:rFonts w:ascii="Times New Roman" w:hAnsi="Times New Roman"/>
                <w:b/>
                <w:sz w:val="24"/>
                <w:szCs w:val="24"/>
              </w:rPr>
              <w:t>600</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295CB" w14:textId="2FDD88E1" w:rsidR="00902B96" w:rsidRPr="00154D2D" w:rsidRDefault="00902B96" w:rsidP="00902B96">
            <w:pPr>
              <w:spacing w:after="0" w:line="240" w:lineRule="auto"/>
              <w:jc w:val="center"/>
              <w:rPr>
                <w:rFonts w:ascii="Times New Roman" w:hAnsi="Times New Roman"/>
                <w:b/>
                <w:sz w:val="24"/>
                <w:szCs w:val="24"/>
              </w:rPr>
            </w:pPr>
            <w:r w:rsidRPr="00154D2D">
              <w:rPr>
                <w:rFonts w:ascii="Times New Roman" w:hAnsi="Times New Roman"/>
                <w:b/>
                <w:sz w:val="24"/>
                <w:szCs w:val="24"/>
              </w:rPr>
              <w:t>448</w:t>
            </w:r>
          </w:p>
        </w:tc>
        <w:tc>
          <w:tcPr>
            <w:tcW w:w="1673" w:type="dxa"/>
            <w:shd w:val="clear" w:color="auto" w:fill="FFFFFF" w:themeFill="background1"/>
          </w:tcPr>
          <w:p w14:paraId="2E195953"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54D2D" w:rsidRPr="0018780C" w14:paraId="5D716B4E" w14:textId="77777777" w:rsidTr="00CD17E9">
        <w:trPr>
          <w:jc w:val="center"/>
        </w:trPr>
        <w:tc>
          <w:tcPr>
            <w:tcW w:w="1350" w:type="dxa"/>
            <w:shd w:val="clear" w:color="auto" w:fill="FFFFFF" w:themeFill="background1"/>
            <w:vAlign w:val="center"/>
          </w:tcPr>
          <w:p w14:paraId="07357FDB" w14:textId="659055F1" w:rsidR="00154D2D" w:rsidRPr="00154D2D" w:rsidRDefault="00154D2D" w:rsidP="00154D2D">
            <w:pPr>
              <w:spacing w:after="0" w:line="240" w:lineRule="auto"/>
              <w:rPr>
                <w:rFonts w:ascii="Times New Roman" w:hAnsi="Times New Roman"/>
                <w:sz w:val="24"/>
                <w:szCs w:val="24"/>
              </w:rPr>
            </w:pPr>
            <w:r w:rsidRPr="00154D2D">
              <w:rPr>
                <w:rFonts w:ascii="Times New Roman" w:hAnsi="Times New Roman"/>
              </w:rPr>
              <w:t>МДК. 05.01</w:t>
            </w:r>
          </w:p>
        </w:tc>
        <w:tc>
          <w:tcPr>
            <w:tcW w:w="3627" w:type="dxa"/>
            <w:shd w:val="clear" w:color="auto" w:fill="FFFFFF" w:themeFill="background1"/>
          </w:tcPr>
          <w:p w14:paraId="2A76BC31" w14:textId="41751172" w:rsidR="00154D2D" w:rsidRPr="00902B96" w:rsidRDefault="00154D2D" w:rsidP="00154D2D">
            <w:pPr>
              <w:pStyle w:val="2f2"/>
              <w:rPr>
                <w:bCs/>
              </w:rPr>
            </w:pPr>
            <w:r w:rsidRPr="00035E08">
              <w:rPr>
                <w:bCs/>
              </w:rPr>
              <w:t xml:space="preserve">Технологии проектирования и </w:t>
            </w:r>
            <w:r w:rsidRPr="00035E08">
              <w:rPr>
                <w:bCs/>
              </w:rPr>
              <w:lastRenderedPageBreak/>
              <w:t>дизайн информационных систем</w:t>
            </w:r>
            <w:r w:rsidRPr="00A3657F">
              <w:t xml:space="preserve"> </w:t>
            </w:r>
          </w:p>
        </w:tc>
        <w:tc>
          <w:tcPr>
            <w:tcW w:w="1797" w:type="dxa"/>
            <w:shd w:val="clear" w:color="auto" w:fill="FFFFFF" w:themeFill="background1"/>
          </w:tcPr>
          <w:p w14:paraId="281E7028" w14:textId="2681C9F5"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lastRenderedPageBreak/>
              <w:t>128</w:t>
            </w:r>
          </w:p>
        </w:tc>
        <w:tc>
          <w:tcPr>
            <w:tcW w:w="2109" w:type="dxa"/>
            <w:shd w:val="clear" w:color="auto" w:fill="FFFFFF" w:themeFill="background1"/>
          </w:tcPr>
          <w:p w14:paraId="32C16588" w14:textId="5C2D8CED"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76</w:t>
            </w:r>
          </w:p>
        </w:tc>
        <w:tc>
          <w:tcPr>
            <w:tcW w:w="1673" w:type="dxa"/>
            <w:shd w:val="clear" w:color="auto" w:fill="FFFFFF" w:themeFill="background1"/>
          </w:tcPr>
          <w:p w14:paraId="4060D252"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0C12B0E7" w14:textId="77777777" w:rsidTr="00CD17E9">
        <w:trPr>
          <w:jc w:val="center"/>
        </w:trPr>
        <w:tc>
          <w:tcPr>
            <w:tcW w:w="1350" w:type="dxa"/>
            <w:shd w:val="clear" w:color="auto" w:fill="FFFFFF" w:themeFill="background1"/>
            <w:vAlign w:val="center"/>
          </w:tcPr>
          <w:p w14:paraId="398AA232" w14:textId="7B218202" w:rsidR="00154D2D" w:rsidRPr="00154D2D" w:rsidRDefault="00154D2D" w:rsidP="00154D2D">
            <w:pPr>
              <w:spacing w:after="0" w:line="240" w:lineRule="auto"/>
              <w:rPr>
                <w:rFonts w:ascii="Times New Roman" w:hAnsi="Times New Roman"/>
                <w:sz w:val="24"/>
                <w:szCs w:val="24"/>
              </w:rPr>
            </w:pPr>
            <w:r w:rsidRPr="00154D2D">
              <w:rPr>
                <w:rFonts w:ascii="Times New Roman" w:hAnsi="Times New Roman"/>
              </w:rPr>
              <w:t>МДК. 05.02</w:t>
            </w:r>
          </w:p>
        </w:tc>
        <w:tc>
          <w:tcPr>
            <w:tcW w:w="3627" w:type="dxa"/>
            <w:shd w:val="clear" w:color="auto" w:fill="FFFFFF" w:themeFill="background1"/>
          </w:tcPr>
          <w:p w14:paraId="167D2D36" w14:textId="52BD410A" w:rsidR="00154D2D" w:rsidRPr="00902B96" w:rsidRDefault="00154D2D" w:rsidP="00154D2D">
            <w:pPr>
              <w:pStyle w:val="2f2"/>
              <w:rPr>
                <w:bCs/>
              </w:rPr>
            </w:pPr>
            <w:r w:rsidRPr="00035E08">
              <w:rPr>
                <w:bCs/>
              </w:rPr>
              <w:t>Инструментарий и технологии разработки кода информационных систем</w:t>
            </w:r>
          </w:p>
        </w:tc>
        <w:tc>
          <w:tcPr>
            <w:tcW w:w="1797" w:type="dxa"/>
            <w:shd w:val="clear" w:color="auto" w:fill="FFFFFF" w:themeFill="background1"/>
          </w:tcPr>
          <w:p w14:paraId="5B3C2A50" w14:textId="5A844087"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128</w:t>
            </w:r>
          </w:p>
        </w:tc>
        <w:tc>
          <w:tcPr>
            <w:tcW w:w="2109" w:type="dxa"/>
            <w:shd w:val="clear" w:color="auto" w:fill="FFFFFF" w:themeFill="background1"/>
          </w:tcPr>
          <w:p w14:paraId="2E3013A8" w14:textId="1EAC727B"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76</w:t>
            </w:r>
          </w:p>
        </w:tc>
        <w:tc>
          <w:tcPr>
            <w:tcW w:w="1673" w:type="dxa"/>
            <w:shd w:val="clear" w:color="auto" w:fill="FFFFFF" w:themeFill="background1"/>
          </w:tcPr>
          <w:p w14:paraId="056EF0A6"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68126BD5" w14:textId="77777777" w:rsidTr="00CD17E9">
        <w:trPr>
          <w:jc w:val="center"/>
        </w:trPr>
        <w:tc>
          <w:tcPr>
            <w:tcW w:w="1350" w:type="dxa"/>
            <w:shd w:val="clear" w:color="auto" w:fill="FFFFFF" w:themeFill="background1"/>
            <w:vAlign w:val="center"/>
          </w:tcPr>
          <w:p w14:paraId="0E68134A" w14:textId="44F34CD6" w:rsidR="00154D2D" w:rsidRPr="00154D2D" w:rsidRDefault="00154D2D" w:rsidP="00154D2D">
            <w:pPr>
              <w:spacing w:after="0" w:line="240" w:lineRule="auto"/>
              <w:rPr>
                <w:rFonts w:ascii="Times New Roman" w:hAnsi="Times New Roman"/>
                <w:sz w:val="24"/>
                <w:szCs w:val="24"/>
              </w:rPr>
            </w:pPr>
            <w:r w:rsidRPr="00154D2D">
              <w:rPr>
                <w:rFonts w:ascii="Times New Roman" w:hAnsi="Times New Roman"/>
              </w:rPr>
              <w:t>МДК. 05.03</w:t>
            </w:r>
          </w:p>
        </w:tc>
        <w:tc>
          <w:tcPr>
            <w:tcW w:w="3627" w:type="dxa"/>
            <w:shd w:val="clear" w:color="auto" w:fill="FFFFFF" w:themeFill="background1"/>
          </w:tcPr>
          <w:p w14:paraId="49B8ADE9" w14:textId="773F4EC1" w:rsidR="00154D2D" w:rsidRPr="00902B96" w:rsidRDefault="00154D2D" w:rsidP="00154D2D">
            <w:pPr>
              <w:pStyle w:val="2f2"/>
              <w:rPr>
                <w:bCs/>
              </w:rPr>
            </w:pPr>
            <w:r w:rsidRPr="003A7CA2">
              <w:rPr>
                <w:bCs/>
              </w:rPr>
              <w:t>Методы и средства тестирования информационных систем</w:t>
            </w:r>
          </w:p>
        </w:tc>
        <w:tc>
          <w:tcPr>
            <w:tcW w:w="1797" w:type="dxa"/>
            <w:shd w:val="clear" w:color="auto" w:fill="FFFFFF" w:themeFill="background1"/>
          </w:tcPr>
          <w:p w14:paraId="4CF4AE0B" w14:textId="58B0A0B0"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128</w:t>
            </w:r>
          </w:p>
        </w:tc>
        <w:tc>
          <w:tcPr>
            <w:tcW w:w="2109" w:type="dxa"/>
            <w:shd w:val="clear" w:color="auto" w:fill="FFFFFF" w:themeFill="background1"/>
          </w:tcPr>
          <w:p w14:paraId="61C5B323" w14:textId="0B116F22"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80</w:t>
            </w:r>
          </w:p>
        </w:tc>
        <w:tc>
          <w:tcPr>
            <w:tcW w:w="1673" w:type="dxa"/>
            <w:shd w:val="clear" w:color="auto" w:fill="FFFFFF" w:themeFill="background1"/>
          </w:tcPr>
          <w:p w14:paraId="78762911"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25B823CA" w14:textId="77777777" w:rsidTr="00CD17E9">
        <w:trPr>
          <w:jc w:val="center"/>
        </w:trPr>
        <w:tc>
          <w:tcPr>
            <w:tcW w:w="1350" w:type="dxa"/>
            <w:shd w:val="clear" w:color="auto" w:fill="FFFFFF" w:themeFill="background1"/>
            <w:vAlign w:val="center"/>
          </w:tcPr>
          <w:p w14:paraId="5D90AD6A" w14:textId="68ED4F84" w:rsidR="00154D2D" w:rsidRPr="00902B96" w:rsidRDefault="00154D2D" w:rsidP="00154D2D">
            <w:pPr>
              <w:spacing w:after="0" w:line="240" w:lineRule="auto"/>
              <w:rPr>
                <w:rFonts w:ascii="Times New Roman" w:hAnsi="Times New Roman"/>
                <w:bCs/>
                <w:sz w:val="24"/>
                <w:szCs w:val="24"/>
              </w:rPr>
            </w:pPr>
            <w:r>
              <w:rPr>
                <w:rFonts w:ascii="Times New Roman" w:hAnsi="Times New Roman"/>
                <w:bCs/>
                <w:sz w:val="24"/>
                <w:szCs w:val="24"/>
              </w:rPr>
              <w:t>УП</w:t>
            </w:r>
          </w:p>
        </w:tc>
        <w:tc>
          <w:tcPr>
            <w:tcW w:w="3627" w:type="dxa"/>
            <w:shd w:val="clear" w:color="auto" w:fill="FFFFFF" w:themeFill="background1"/>
          </w:tcPr>
          <w:p w14:paraId="12599640" w14:textId="3AD03D8F" w:rsidR="00154D2D" w:rsidRPr="00902B96" w:rsidRDefault="00154D2D" w:rsidP="00154D2D">
            <w:pPr>
              <w:pStyle w:val="2f2"/>
              <w:rPr>
                <w:bCs/>
              </w:rPr>
            </w:pPr>
            <w:r w:rsidRPr="00A3657F">
              <w:rPr>
                <w:bCs/>
              </w:rPr>
              <w:t>Учебная практика</w:t>
            </w:r>
          </w:p>
        </w:tc>
        <w:tc>
          <w:tcPr>
            <w:tcW w:w="1797" w:type="dxa"/>
            <w:shd w:val="clear" w:color="auto" w:fill="FFFFFF" w:themeFill="background1"/>
          </w:tcPr>
          <w:p w14:paraId="11E5C775" w14:textId="36E1341C"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 xml:space="preserve"> 108</w:t>
            </w:r>
          </w:p>
        </w:tc>
        <w:tc>
          <w:tcPr>
            <w:tcW w:w="2109" w:type="dxa"/>
            <w:shd w:val="clear" w:color="auto" w:fill="FFFFFF" w:themeFill="background1"/>
          </w:tcPr>
          <w:p w14:paraId="37217B71" w14:textId="7898D7F5"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1673" w:type="dxa"/>
            <w:shd w:val="clear" w:color="auto" w:fill="FFFFFF" w:themeFill="background1"/>
          </w:tcPr>
          <w:p w14:paraId="1A8970C6"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5456600F" w14:textId="77777777" w:rsidTr="00CD17E9">
        <w:trPr>
          <w:jc w:val="center"/>
        </w:trPr>
        <w:tc>
          <w:tcPr>
            <w:tcW w:w="1350" w:type="dxa"/>
            <w:shd w:val="clear" w:color="auto" w:fill="FFFFFF" w:themeFill="background1"/>
            <w:vAlign w:val="center"/>
          </w:tcPr>
          <w:p w14:paraId="0136FA27" w14:textId="268F818A" w:rsidR="00154D2D" w:rsidRPr="00902B96" w:rsidRDefault="00154D2D" w:rsidP="00154D2D">
            <w:pPr>
              <w:spacing w:after="0" w:line="240" w:lineRule="auto"/>
              <w:rPr>
                <w:rFonts w:ascii="Times New Roman" w:hAnsi="Times New Roman"/>
                <w:bCs/>
                <w:sz w:val="24"/>
                <w:szCs w:val="24"/>
              </w:rPr>
            </w:pPr>
            <w:r>
              <w:rPr>
                <w:rFonts w:ascii="Times New Roman" w:hAnsi="Times New Roman"/>
                <w:bCs/>
                <w:sz w:val="24"/>
                <w:szCs w:val="24"/>
              </w:rPr>
              <w:t>ПП</w:t>
            </w:r>
          </w:p>
        </w:tc>
        <w:tc>
          <w:tcPr>
            <w:tcW w:w="3627" w:type="dxa"/>
            <w:shd w:val="clear" w:color="auto" w:fill="FFFFFF" w:themeFill="background1"/>
          </w:tcPr>
          <w:p w14:paraId="3527576D" w14:textId="61D659C9" w:rsidR="00154D2D" w:rsidRPr="00902B96" w:rsidRDefault="00154D2D" w:rsidP="00154D2D">
            <w:pPr>
              <w:pStyle w:val="2f2"/>
              <w:rPr>
                <w:bCs/>
              </w:rPr>
            </w:pPr>
            <w:r w:rsidRPr="00A3657F">
              <w:t>Производственная практика</w:t>
            </w:r>
          </w:p>
        </w:tc>
        <w:tc>
          <w:tcPr>
            <w:tcW w:w="1797" w:type="dxa"/>
            <w:shd w:val="clear" w:color="auto" w:fill="FFFFFF" w:themeFill="background1"/>
          </w:tcPr>
          <w:p w14:paraId="4151BF59" w14:textId="1AA1BE47"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2109" w:type="dxa"/>
            <w:shd w:val="clear" w:color="auto" w:fill="FFFFFF" w:themeFill="background1"/>
          </w:tcPr>
          <w:p w14:paraId="78269AFF" w14:textId="4A0D6F67"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1673" w:type="dxa"/>
            <w:shd w:val="clear" w:color="auto" w:fill="FFFFFF" w:themeFill="background1"/>
          </w:tcPr>
          <w:p w14:paraId="7C15331A" w14:textId="77777777" w:rsidR="00154D2D" w:rsidRPr="00902B96" w:rsidRDefault="00154D2D" w:rsidP="00154D2D">
            <w:pPr>
              <w:spacing w:after="0" w:line="240" w:lineRule="auto"/>
              <w:jc w:val="center"/>
              <w:rPr>
                <w:rFonts w:ascii="Times New Roman" w:hAnsi="Times New Roman"/>
                <w:sz w:val="24"/>
                <w:szCs w:val="24"/>
              </w:rPr>
            </w:pPr>
          </w:p>
        </w:tc>
      </w:tr>
      <w:tr w:rsidR="00902B96" w:rsidRPr="0018780C" w14:paraId="22484ED5" w14:textId="77777777" w:rsidTr="00CD17E9">
        <w:trPr>
          <w:jc w:val="center"/>
        </w:trPr>
        <w:tc>
          <w:tcPr>
            <w:tcW w:w="1350" w:type="dxa"/>
            <w:shd w:val="clear" w:color="auto" w:fill="FFFFFF" w:themeFill="background1"/>
            <w:vAlign w:val="center"/>
          </w:tcPr>
          <w:p w14:paraId="01BDA001" w14:textId="77777777" w:rsidR="00902B96" w:rsidRPr="00154D2D" w:rsidRDefault="00902B96" w:rsidP="00902B96">
            <w:pPr>
              <w:spacing w:after="0" w:line="240" w:lineRule="auto"/>
              <w:rPr>
                <w:rFonts w:ascii="Times New Roman" w:hAnsi="Times New Roman"/>
                <w:b/>
                <w:sz w:val="24"/>
                <w:szCs w:val="24"/>
              </w:rPr>
            </w:pPr>
            <w:r w:rsidRPr="00154D2D">
              <w:rPr>
                <w:rFonts w:ascii="Times New Roman" w:hAnsi="Times New Roman"/>
                <w:b/>
                <w:sz w:val="24"/>
                <w:szCs w:val="24"/>
              </w:rPr>
              <w:t>ПМ.08</w:t>
            </w:r>
          </w:p>
        </w:tc>
        <w:tc>
          <w:tcPr>
            <w:tcW w:w="3627" w:type="dxa"/>
            <w:shd w:val="clear" w:color="auto" w:fill="FFFFFF" w:themeFill="background1"/>
            <w:vAlign w:val="center"/>
          </w:tcPr>
          <w:p w14:paraId="62AFF8A3" w14:textId="77777777" w:rsidR="00902B96" w:rsidRPr="00154D2D" w:rsidRDefault="00902B96" w:rsidP="00902B96">
            <w:pPr>
              <w:pStyle w:val="2f2"/>
              <w:rPr>
                <w:b/>
              </w:rPr>
            </w:pPr>
            <w:r w:rsidRPr="00154D2D">
              <w:rPr>
                <w:b/>
              </w:rPr>
              <w:t>Разработка дизайна веб-приложений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13E280DA" w14:textId="60D8F382" w:rsidR="00902B96" w:rsidRPr="00154D2D" w:rsidRDefault="00902B96" w:rsidP="00902B96">
            <w:pPr>
              <w:spacing w:after="0" w:line="240" w:lineRule="auto"/>
              <w:jc w:val="center"/>
              <w:rPr>
                <w:rFonts w:ascii="Times New Roman" w:hAnsi="Times New Roman"/>
                <w:b/>
                <w:sz w:val="24"/>
                <w:szCs w:val="24"/>
              </w:rPr>
            </w:pPr>
            <w:r w:rsidRPr="00154D2D">
              <w:rPr>
                <w:rFonts w:ascii="Times New Roman" w:hAnsi="Times New Roman"/>
                <w:b/>
                <w:sz w:val="24"/>
                <w:szCs w:val="24"/>
              </w:rPr>
              <w:t>475</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5EA6F" w14:textId="7E029EE9" w:rsidR="00902B96" w:rsidRPr="00154D2D" w:rsidRDefault="00902B96" w:rsidP="00902B96">
            <w:pPr>
              <w:spacing w:after="0" w:line="240" w:lineRule="auto"/>
              <w:jc w:val="center"/>
              <w:rPr>
                <w:rFonts w:ascii="Times New Roman" w:hAnsi="Times New Roman"/>
                <w:b/>
                <w:sz w:val="24"/>
                <w:szCs w:val="24"/>
              </w:rPr>
            </w:pPr>
            <w:r w:rsidRPr="00154D2D">
              <w:rPr>
                <w:rFonts w:ascii="Times New Roman" w:hAnsi="Times New Roman"/>
                <w:b/>
                <w:sz w:val="24"/>
                <w:szCs w:val="24"/>
              </w:rPr>
              <w:t>385</w:t>
            </w:r>
          </w:p>
        </w:tc>
        <w:tc>
          <w:tcPr>
            <w:tcW w:w="1673" w:type="dxa"/>
            <w:shd w:val="clear" w:color="auto" w:fill="FFFFFF" w:themeFill="background1"/>
          </w:tcPr>
          <w:p w14:paraId="0DAF89DB"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154D2D" w:rsidRPr="0018780C" w14:paraId="14807885" w14:textId="77777777" w:rsidTr="00CD17E9">
        <w:trPr>
          <w:jc w:val="center"/>
        </w:trPr>
        <w:tc>
          <w:tcPr>
            <w:tcW w:w="1350" w:type="dxa"/>
            <w:shd w:val="clear" w:color="auto" w:fill="FFFFFF" w:themeFill="background1"/>
            <w:vAlign w:val="center"/>
          </w:tcPr>
          <w:p w14:paraId="47A8A12B" w14:textId="4AD10855" w:rsidR="00154D2D" w:rsidRPr="00902B96" w:rsidRDefault="00154D2D" w:rsidP="00154D2D">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8</w:t>
            </w:r>
            <w:r w:rsidRPr="00154D2D">
              <w:rPr>
                <w:rFonts w:ascii="Times New Roman" w:hAnsi="Times New Roman"/>
              </w:rPr>
              <w:t>.01</w:t>
            </w:r>
          </w:p>
        </w:tc>
        <w:tc>
          <w:tcPr>
            <w:tcW w:w="3627" w:type="dxa"/>
            <w:shd w:val="clear" w:color="auto" w:fill="FFFFFF" w:themeFill="background1"/>
            <w:vAlign w:val="center"/>
          </w:tcPr>
          <w:p w14:paraId="2B3BBC2C" w14:textId="6494AD1A" w:rsidR="00154D2D" w:rsidRPr="00902B96" w:rsidRDefault="00154D2D" w:rsidP="00154D2D">
            <w:pPr>
              <w:pStyle w:val="2f2"/>
              <w:rPr>
                <w:bCs/>
              </w:rPr>
            </w:pPr>
            <w:r w:rsidRPr="00154D2D">
              <w:rPr>
                <w:bCs/>
              </w:rPr>
              <w:t>Технология проектирования и разработки интерфейсов пользователя</w:t>
            </w:r>
          </w:p>
        </w:tc>
        <w:tc>
          <w:tcPr>
            <w:tcW w:w="1797" w:type="dxa"/>
            <w:shd w:val="clear" w:color="auto" w:fill="FFFFFF" w:themeFill="background1"/>
          </w:tcPr>
          <w:p w14:paraId="2DAEBDC0" w14:textId="7FF62DD0"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128</w:t>
            </w:r>
          </w:p>
        </w:tc>
        <w:tc>
          <w:tcPr>
            <w:tcW w:w="2109" w:type="dxa"/>
            <w:shd w:val="clear" w:color="auto" w:fill="FFFFFF" w:themeFill="background1"/>
          </w:tcPr>
          <w:p w14:paraId="23B23975" w14:textId="22488298"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82</w:t>
            </w:r>
          </w:p>
        </w:tc>
        <w:tc>
          <w:tcPr>
            <w:tcW w:w="1673" w:type="dxa"/>
            <w:shd w:val="clear" w:color="auto" w:fill="FFFFFF" w:themeFill="background1"/>
          </w:tcPr>
          <w:p w14:paraId="0752F4A8"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65A6DBBF" w14:textId="77777777" w:rsidTr="00CD17E9">
        <w:trPr>
          <w:jc w:val="center"/>
        </w:trPr>
        <w:tc>
          <w:tcPr>
            <w:tcW w:w="1350" w:type="dxa"/>
            <w:shd w:val="clear" w:color="auto" w:fill="FFFFFF" w:themeFill="background1"/>
            <w:vAlign w:val="center"/>
          </w:tcPr>
          <w:p w14:paraId="47E05322" w14:textId="492F4579" w:rsidR="00154D2D" w:rsidRPr="00902B96" w:rsidRDefault="00154D2D" w:rsidP="00154D2D">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8</w:t>
            </w:r>
            <w:r w:rsidRPr="00154D2D">
              <w:rPr>
                <w:rFonts w:ascii="Times New Roman" w:hAnsi="Times New Roman"/>
              </w:rPr>
              <w:t>.02</w:t>
            </w:r>
          </w:p>
        </w:tc>
        <w:tc>
          <w:tcPr>
            <w:tcW w:w="3627" w:type="dxa"/>
            <w:shd w:val="clear" w:color="auto" w:fill="FFFFFF" w:themeFill="background1"/>
            <w:vAlign w:val="center"/>
          </w:tcPr>
          <w:p w14:paraId="03E21898" w14:textId="746239AC" w:rsidR="00154D2D" w:rsidRPr="00902B96" w:rsidRDefault="00154D2D" w:rsidP="00154D2D">
            <w:pPr>
              <w:pStyle w:val="2f2"/>
              <w:rPr>
                <w:bCs/>
              </w:rPr>
            </w:pPr>
            <w:r w:rsidRPr="00154D2D">
              <w:rPr>
                <w:bCs/>
              </w:rPr>
              <w:t>Разработка графических изображений и мультимедиа</w:t>
            </w:r>
          </w:p>
        </w:tc>
        <w:tc>
          <w:tcPr>
            <w:tcW w:w="1797" w:type="dxa"/>
            <w:shd w:val="clear" w:color="auto" w:fill="FFFFFF" w:themeFill="background1"/>
          </w:tcPr>
          <w:p w14:paraId="13D63F83" w14:textId="52C6C8C6"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131</w:t>
            </w:r>
          </w:p>
        </w:tc>
        <w:tc>
          <w:tcPr>
            <w:tcW w:w="2109" w:type="dxa"/>
            <w:shd w:val="clear" w:color="auto" w:fill="FFFFFF" w:themeFill="background1"/>
          </w:tcPr>
          <w:p w14:paraId="1D4F3239" w14:textId="2F113FAE"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87</w:t>
            </w:r>
          </w:p>
        </w:tc>
        <w:tc>
          <w:tcPr>
            <w:tcW w:w="1673" w:type="dxa"/>
            <w:shd w:val="clear" w:color="auto" w:fill="FFFFFF" w:themeFill="background1"/>
          </w:tcPr>
          <w:p w14:paraId="02467FF0"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06DE9D0F" w14:textId="77777777" w:rsidTr="00CD17E9">
        <w:trPr>
          <w:jc w:val="center"/>
        </w:trPr>
        <w:tc>
          <w:tcPr>
            <w:tcW w:w="1350" w:type="dxa"/>
            <w:shd w:val="clear" w:color="auto" w:fill="FFFFFF" w:themeFill="background1"/>
            <w:vAlign w:val="center"/>
          </w:tcPr>
          <w:p w14:paraId="56DBB349" w14:textId="5C65CA3A" w:rsidR="00154D2D" w:rsidRPr="00902B96" w:rsidRDefault="00154D2D" w:rsidP="00154D2D">
            <w:pPr>
              <w:spacing w:after="0" w:line="240" w:lineRule="auto"/>
              <w:rPr>
                <w:rFonts w:ascii="Times New Roman" w:hAnsi="Times New Roman"/>
                <w:bCs/>
                <w:sz w:val="24"/>
                <w:szCs w:val="24"/>
              </w:rPr>
            </w:pPr>
            <w:r>
              <w:rPr>
                <w:rFonts w:ascii="Times New Roman" w:hAnsi="Times New Roman"/>
                <w:bCs/>
                <w:sz w:val="24"/>
                <w:szCs w:val="24"/>
              </w:rPr>
              <w:t>УП</w:t>
            </w:r>
          </w:p>
        </w:tc>
        <w:tc>
          <w:tcPr>
            <w:tcW w:w="3627" w:type="dxa"/>
            <w:shd w:val="clear" w:color="auto" w:fill="FFFFFF" w:themeFill="background1"/>
          </w:tcPr>
          <w:p w14:paraId="4579D927" w14:textId="298C4680" w:rsidR="00154D2D" w:rsidRPr="00902B96" w:rsidRDefault="00154D2D" w:rsidP="00154D2D">
            <w:pPr>
              <w:pStyle w:val="2f2"/>
              <w:rPr>
                <w:bCs/>
              </w:rPr>
            </w:pPr>
            <w:r w:rsidRPr="00A3657F">
              <w:rPr>
                <w:bCs/>
              </w:rPr>
              <w:t>Учебная практика</w:t>
            </w:r>
          </w:p>
        </w:tc>
        <w:tc>
          <w:tcPr>
            <w:tcW w:w="1797" w:type="dxa"/>
            <w:shd w:val="clear" w:color="auto" w:fill="FFFFFF" w:themeFill="background1"/>
          </w:tcPr>
          <w:p w14:paraId="6E8C7AA4" w14:textId="43C4B154"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2109" w:type="dxa"/>
            <w:shd w:val="clear" w:color="auto" w:fill="FFFFFF" w:themeFill="background1"/>
          </w:tcPr>
          <w:p w14:paraId="1E49DEBD" w14:textId="6BD3C96A"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1673" w:type="dxa"/>
            <w:shd w:val="clear" w:color="auto" w:fill="FFFFFF" w:themeFill="background1"/>
          </w:tcPr>
          <w:p w14:paraId="12F2C790" w14:textId="77777777" w:rsidR="00154D2D" w:rsidRPr="00902B96" w:rsidRDefault="00154D2D" w:rsidP="00154D2D">
            <w:pPr>
              <w:spacing w:after="0" w:line="240" w:lineRule="auto"/>
              <w:jc w:val="center"/>
              <w:rPr>
                <w:rFonts w:ascii="Times New Roman" w:hAnsi="Times New Roman"/>
                <w:sz w:val="24"/>
                <w:szCs w:val="24"/>
              </w:rPr>
            </w:pPr>
          </w:p>
        </w:tc>
      </w:tr>
      <w:tr w:rsidR="00154D2D" w:rsidRPr="0018780C" w14:paraId="6AAFBA81" w14:textId="77777777" w:rsidTr="00CD17E9">
        <w:trPr>
          <w:jc w:val="center"/>
        </w:trPr>
        <w:tc>
          <w:tcPr>
            <w:tcW w:w="1350" w:type="dxa"/>
            <w:shd w:val="clear" w:color="auto" w:fill="FFFFFF" w:themeFill="background1"/>
            <w:vAlign w:val="center"/>
          </w:tcPr>
          <w:p w14:paraId="4E1FE048" w14:textId="480BEC9C" w:rsidR="00154D2D" w:rsidRPr="00902B96" w:rsidRDefault="00154D2D" w:rsidP="00154D2D">
            <w:pPr>
              <w:spacing w:after="0" w:line="240" w:lineRule="auto"/>
              <w:rPr>
                <w:rFonts w:ascii="Times New Roman" w:hAnsi="Times New Roman"/>
                <w:bCs/>
                <w:sz w:val="24"/>
                <w:szCs w:val="24"/>
              </w:rPr>
            </w:pPr>
            <w:r>
              <w:rPr>
                <w:rFonts w:ascii="Times New Roman" w:hAnsi="Times New Roman"/>
                <w:bCs/>
                <w:sz w:val="24"/>
                <w:szCs w:val="24"/>
              </w:rPr>
              <w:t>ПП</w:t>
            </w:r>
          </w:p>
        </w:tc>
        <w:tc>
          <w:tcPr>
            <w:tcW w:w="3627" w:type="dxa"/>
            <w:shd w:val="clear" w:color="auto" w:fill="FFFFFF" w:themeFill="background1"/>
          </w:tcPr>
          <w:p w14:paraId="37EC105C" w14:textId="057969E8" w:rsidR="00154D2D" w:rsidRPr="00902B96" w:rsidRDefault="00154D2D" w:rsidP="00154D2D">
            <w:pPr>
              <w:pStyle w:val="2f2"/>
              <w:rPr>
                <w:bCs/>
              </w:rPr>
            </w:pPr>
            <w:r w:rsidRPr="00A3657F">
              <w:t>Производственная практика</w:t>
            </w:r>
          </w:p>
        </w:tc>
        <w:tc>
          <w:tcPr>
            <w:tcW w:w="1797" w:type="dxa"/>
            <w:shd w:val="clear" w:color="auto" w:fill="FFFFFF" w:themeFill="background1"/>
          </w:tcPr>
          <w:p w14:paraId="763C69F8" w14:textId="36E2E8E9"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2109" w:type="dxa"/>
            <w:shd w:val="clear" w:color="auto" w:fill="FFFFFF" w:themeFill="background1"/>
          </w:tcPr>
          <w:p w14:paraId="06BA330D" w14:textId="3A0E00CC" w:rsidR="00154D2D" w:rsidRPr="00154D2D" w:rsidRDefault="00154D2D" w:rsidP="00154D2D">
            <w:pPr>
              <w:spacing w:after="0" w:line="240" w:lineRule="auto"/>
              <w:jc w:val="center"/>
              <w:rPr>
                <w:rFonts w:ascii="Times New Roman" w:hAnsi="Times New Roman"/>
                <w:sz w:val="24"/>
                <w:szCs w:val="24"/>
              </w:rPr>
            </w:pPr>
            <w:r w:rsidRPr="00154D2D">
              <w:rPr>
                <w:rFonts w:ascii="Times New Roman" w:hAnsi="Times New Roman"/>
              </w:rPr>
              <w:t>108</w:t>
            </w:r>
          </w:p>
        </w:tc>
        <w:tc>
          <w:tcPr>
            <w:tcW w:w="1673" w:type="dxa"/>
            <w:shd w:val="clear" w:color="auto" w:fill="FFFFFF" w:themeFill="background1"/>
          </w:tcPr>
          <w:p w14:paraId="30453930" w14:textId="77777777" w:rsidR="00154D2D" w:rsidRPr="00902B96" w:rsidRDefault="00154D2D" w:rsidP="00154D2D">
            <w:pPr>
              <w:spacing w:after="0" w:line="240" w:lineRule="auto"/>
              <w:jc w:val="center"/>
              <w:rPr>
                <w:rFonts w:ascii="Times New Roman" w:hAnsi="Times New Roman"/>
                <w:sz w:val="24"/>
                <w:szCs w:val="24"/>
              </w:rPr>
            </w:pPr>
          </w:p>
        </w:tc>
      </w:tr>
      <w:tr w:rsidR="00902B96" w:rsidRPr="0018780C" w14:paraId="28E69D29" w14:textId="77777777" w:rsidTr="00CD17E9">
        <w:trPr>
          <w:jc w:val="center"/>
        </w:trPr>
        <w:tc>
          <w:tcPr>
            <w:tcW w:w="1350" w:type="dxa"/>
            <w:shd w:val="clear" w:color="auto" w:fill="FFFFFF" w:themeFill="background1"/>
            <w:vAlign w:val="center"/>
          </w:tcPr>
          <w:p w14:paraId="4B0504AA"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sz w:val="24"/>
                <w:szCs w:val="24"/>
              </w:rPr>
              <w:t>ПМ.09</w:t>
            </w:r>
          </w:p>
        </w:tc>
        <w:tc>
          <w:tcPr>
            <w:tcW w:w="3627" w:type="dxa"/>
            <w:shd w:val="clear" w:color="auto" w:fill="FFFFFF" w:themeFill="background1"/>
            <w:vAlign w:val="center"/>
          </w:tcPr>
          <w:p w14:paraId="1A90CBF2" w14:textId="77777777" w:rsidR="00902B96" w:rsidRPr="00902B96" w:rsidRDefault="00902B96" w:rsidP="00902B96">
            <w:pPr>
              <w:pStyle w:val="2f2"/>
              <w:rPr>
                <w:bCs/>
              </w:rPr>
            </w:pPr>
            <w:r w:rsidRPr="00902B96">
              <w:rPr>
                <w:bCs/>
              </w:rPr>
              <w:t>Проектирование, разработка и оптимизация веб-приложений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3FECC2C1" w14:textId="459744EF"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553</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836A8" w14:textId="573C5B11"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373</w:t>
            </w:r>
          </w:p>
        </w:tc>
        <w:tc>
          <w:tcPr>
            <w:tcW w:w="1673" w:type="dxa"/>
            <w:shd w:val="clear" w:color="auto" w:fill="FFFFFF" w:themeFill="background1"/>
          </w:tcPr>
          <w:p w14:paraId="6555D559"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CC6D9C" w:rsidRPr="0018780C" w14:paraId="2FA03B54" w14:textId="77777777" w:rsidTr="00CD17E9">
        <w:trPr>
          <w:jc w:val="center"/>
        </w:trPr>
        <w:tc>
          <w:tcPr>
            <w:tcW w:w="1350" w:type="dxa"/>
            <w:shd w:val="clear" w:color="auto" w:fill="FFFFFF" w:themeFill="background1"/>
            <w:vAlign w:val="center"/>
          </w:tcPr>
          <w:p w14:paraId="3B601A9C" w14:textId="23743FCF" w:rsidR="00CC6D9C" w:rsidRPr="00902B96" w:rsidRDefault="00CC6D9C" w:rsidP="00CC6D9C">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9</w:t>
            </w:r>
            <w:r w:rsidRPr="00154D2D">
              <w:rPr>
                <w:rFonts w:ascii="Times New Roman" w:hAnsi="Times New Roman"/>
              </w:rPr>
              <w:t>.01</w:t>
            </w:r>
          </w:p>
        </w:tc>
        <w:tc>
          <w:tcPr>
            <w:tcW w:w="3627" w:type="dxa"/>
            <w:shd w:val="clear" w:color="auto" w:fill="FFFFFF" w:themeFill="background1"/>
          </w:tcPr>
          <w:p w14:paraId="70E997C1" w14:textId="7A8F44D2" w:rsidR="00CC6D9C" w:rsidRPr="00902B96" w:rsidRDefault="00CC6D9C" w:rsidP="00CC6D9C">
            <w:pPr>
              <w:pStyle w:val="2f2"/>
              <w:rPr>
                <w:bCs/>
              </w:rPr>
            </w:pPr>
            <w:r w:rsidRPr="00FD1FB2">
              <w:rPr>
                <w:lang w:eastAsia="en-US"/>
              </w:rPr>
              <w:t xml:space="preserve">Проектирование и разработка </w:t>
            </w:r>
            <w:r w:rsidRPr="00FD1FB2">
              <w:rPr>
                <w:lang w:eastAsia="en-US"/>
              </w:rPr>
              <w:br/>
              <w:t>веб-приложений</w:t>
            </w:r>
          </w:p>
        </w:tc>
        <w:tc>
          <w:tcPr>
            <w:tcW w:w="1797" w:type="dxa"/>
            <w:shd w:val="clear" w:color="auto" w:fill="FFFFFF" w:themeFill="background1"/>
          </w:tcPr>
          <w:p w14:paraId="4C6FB316" w14:textId="2E37BA54"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112</w:t>
            </w:r>
          </w:p>
        </w:tc>
        <w:tc>
          <w:tcPr>
            <w:tcW w:w="2109" w:type="dxa"/>
            <w:shd w:val="clear" w:color="auto" w:fill="FFFFFF" w:themeFill="background1"/>
          </w:tcPr>
          <w:p w14:paraId="74362316" w14:textId="2AF3F266"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52</w:t>
            </w:r>
          </w:p>
        </w:tc>
        <w:tc>
          <w:tcPr>
            <w:tcW w:w="1673" w:type="dxa"/>
            <w:shd w:val="clear" w:color="auto" w:fill="FFFFFF" w:themeFill="background1"/>
          </w:tcPr>
          <w:p w14:paraId="5BED09DD" w14:textId="77777777" w:rsidR="00CC6D9C" w:rsidRPr="00902B96" w:rsidRDefault="00CC6D9C" w:rsidP="00CC6D9C">
            <w:pPr>
              <w:spacing w:after="0" w:line="240" w:lineRule="auto"/>
              <w:jc w:val="center"/>
              <w:rPr>
                <w:rFonts w:ascii="Times New Roman" w:hAnsi="Times New Roman"/>
                <w:sz w:val="24"/>
                <w:szCs w:val="24"/>
              </w:rPr>
            </w:pPr>
          </w:p>
        </w:tc>
      </w:tr>
      <w:tr w:rsidR="00CC6D9C" w:rsidRPr="0018780C" w14:paraId="4B8B2E00" w14:textId="77777777" w:rsidTr="00CD17E9">
        <w:trPr>
          <w:jc w:val="center"/>
        </w:trPr>
        <w:tc>
          <w:tcPr>
            <w:tcW w:w="1350" w:type="dxa"/>
            <w:shd w:val="clear" w:color="auto" w:fill="FFFFFF" w:themeFill="background1"/>
            <w:vAlign w:val="center"/>
          </w:tcPr>
          <w:p w14:paraId="09EBC3CD" w14:textId="25120021" w:rsidR="00CC6D9C" w:rsidRPr="00902B96" w:rsidRDefault="00CC6D9C" w:rsidP="00CC6D9C">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9</w:t>
            </w:r>
            <w:r w:rsidRPr="00154D2D">
              <w:rPr>
                <w:rFonts w:ascii="Times New Roman" w:hAnsi="Times New Roman"/>
              </w:rPr>
              <w:t>.02</w:t>
            </w:r>
          </w:p>
        </w:tc>
        <w:tc>
          <w:tcPr>
            <w:tcW w:w="3627" w:type="dxa"/>
            <w:shd w:val="clear" w:color="auto" w:fill="FFFFFF" w:themeFill="background1"/>
          </w:tcPr>
          <w:p w14:paraId="34C34592" w14:textId="4C695651" w:rsidR="00CC6D9C" w:rsidRPr="00902B96" w:rsidRDefault="00CC6D9C" w:rsidP="00CC6D9C">
            <w:pPr>
              <w:pStyle w:val="2f2"/>
              <w:rPr>
                <w:bCs/>
              </w:rPr>
            </w:pPr>
            <w:r w:rsidRPr="00FD1FB2">
              <w:rPr>
                <w:lang w:eastAsia="en-US"/>
              </w:rPr>
              <w:t>Оптимизация веб-приложений</w:t>
            </w:r>
          </w:p>
        </w:tc>
        <w:tc>
          <w:tcPr>
            <w:tcW w:w="1797" w:type="dxa"/>
            <w:shd w:val="clear" w:color="auto" w:fill="FFFFFF" w:themeFill="background1"/>
          </w:tcPr>
          <w:p w14:paraId="4250D16C" w14:textId="6BA6EA46"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112</w:t>
            </w:r>
          </w:p>
        </w:tc>
        <w:tc>
          <w:tcPr>
            <w:tcW w:w="2109" w:type="dxa"/>
            <w:shd w:val="clear" w:color="auto" w:fill="FFFFFF" w:themeFill="background1"/>
          </w:tcPr>
          <w:p w14:paraId="317EFED7" w14:textId="7D767A9C"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50</w:t>
            </w:r>
          </w:p>
        </w:tc>
        <w:tc>
          <w:tcPr>
            <w:tcW w:w="1673" w:type="dxa"/>
            <w:shd w:val="clear" w:color="auto" w:fill="FFFFFF" w:themeFill="background1"/>
          </w:tcPr>
          <w:p w14:paraId="70035971" w14:textId="77777777" w:rsidR="00CC6D9C" w:rsidRPr="00902B96" w:rsidRDefault="00CC6D9C" w:rsidP="00CC6D9C">
            <w:pPr>
              <w:spacing w:after="0" w:line="240" w:lineRule="auto"/>
              <w:jc w:val="center"/>
              <w:rPr>
                <w:rFonts w:ascii="Times New Roman" w:hAnsi="Times New Roman"/>
                <w:sz w:val="24"/>
                <w:szCs w:val="24"/>
              </w:rPr>
            </w:pPr>
          </w:p>
        </w:tc>
      </w:tr>
      <w:tr w:rsidR="00CC6D9C" w:rsidRPr="0018780C" w14:paraId="1BDAF69A" w14:textId="77777777" w:rsidTr="00CD17E9">
        <w:trPr>
          <w:jc w:val="center"/>
        </w:trPr>
        <w:tc>
          <w:tcPr>
            <w:tcW w:w="1350" w:type="dxa"/>
            <w:shd w:val="clear" w:color="auto" w:fill="FFFFFF" w:themeFill="background1"/>
            <w:vAlign w:val="center"/>
          </w:tcPr>
          <w:p w14:paraId="50723A8D" w14:textId="75C86526" w:rsidR="00CC6D9C" w:rsidRPr="00902B96" w:rsidRDefault="00CC6D9C" w:rsidP="00CC6D9C">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9</w:t>
            </w:r>
            <w:r w:rsidRPr="00154D2D">
              <w:rPr>
                <w:rFonts w:ascii="Times New Roman" w:hAnsi="Times New Roman"/>
              </w:rPr>
              <w:t>.03</w:t>
            </w:r>
          </w:p>
        </w:tc>
        <w:tc>
          <w:tcPr>
            <w:tcW w:w="3627" w:type="dxa"/>
            <w:shd w:val="clear" w:color="auto" w:fill="FFFFFF" w:themeFill="background1"/>
          </w:tcPr>
          <w:p w14:paraId="493D05B8" w14:textId="1832F720" w:rsidR="00CC6D9C" w:rsidRPr="00902B96" w:rsidRDefault="00CC6D9C" w:rsidP="00CC6D9C">
            <w:pPr>
              <w:pStyle w:val="2f2"/>
              <w:rPr>
                <w:bCs/>
              </w:rPr>
            </w:pPr>
            <w:r w:rsidRPr="00FD1FB2">
              <w:rPr>
                <w:lang w:eastAsia="en-US"/>
              </w:rPr>
              <w:t>Обеспечение безопасности веб-приложений</w:t>
            </w:r>
          </w:p>
        </w:tc>
        <w:tc>
          <w:tcPr>
            <w:tcW w:w="1797" w:type="dxa"/>
            <w:shd w:val="clear" w:color="auto" w:fill="FFFFFF" w:themeFill="background1"/>
          </w:tcPr>
          <w:p w14:paraId="45113D29" w14:textId="454AA430"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113</w:t>
            </w:r>
          </w:p>
        </w:tc>
        <w:tc>
          <w:tcPr>
            <w:tcW w:w="2109" w:type="dxa"/>
            <w:shd w:val="clear" w:color="auto" w:fill="FFFFFF" w:themeFill="background1"/>
          </w:tcPr>
          <w:p w14:paraId="41641527" w14:textId="5B89A678"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55</w:t>
            </w:r>
          </w:p>
        </w:tc>
        <w:tc>
          <w:tcPr>
            <w:tcW w:w="1673" w:type="dxa"/>
            <w:shd w:val="clear" w:color="auto" w:fill="FFFFFF" w:themeFill="background1"/>
          </w:tcPr>
          <w:p w14:paraId="378C490B" w14:textId="77777777" w:rsidR="00CC6D9C" w:rsidRPr="00902B96" w:rsidRDefault="00CC6D9C" w:rsidP="00CC6D9C">
            <w:pPr>
              <w:spacing w:after="0" w:line="240" w:lineRule="auto"/>
              <w:jc w:val="center"/>
              <w:rPr>
                <w:rFonts w:ascii="Times New Roman" w:hAnsi="Times New Roman"/>
                <w:sz w:val="24"/>
                <w:szCs w:val="24"/>
              </w:rPr>
            </w:pPr>
          </w:p>
        </w:tc>
      </w:tr>
      <w:tr w:rsidR="00CC6D9C" w:rsidRPr="0018780C" w14:paraId="2131E91A" w14:textId="77777777" w:rsidTr="00CD17E9">
        <w:trPr>
          <w:jc w:val="center"/>
        </w:trPr>
        <w:tc>
          <w:tcPr>
            <w:tcW w:w="1350" w:type="dxa"/>
            <w:shd w:val="clear" w:color="auto" w:fill="FFFFFF" w:themeFill="background1"/>
            <w:vAlign w:val="center"/>
          </w:tcPr>
          <w:p w14:paraId="4454DEDD" w14:textId="6AAB6F00" w:rsidR="00CC6D9C" w:rsidRPr="00902B96" w:rsidRDefault="00CC6D9C" w:rsidP="00CC6D9C">
            <w:pPr>
              <w:spacing w:after="0" w:line="240" w:lineRule="auto"/>
              <w:rPr>
                <w:rFonts w:ascii="Times New Roman" w:hAnsi="Times New Roman"/>
                <w:bCs/>
                <w:sz w:val="24"/>
                <w:szCs w:val="24"/>
              </w:rPr>
            </w:pPr>
            <w:r>
              <w:rPr>
                <w:rFonts w:ascii="Times New Roman" w:hAnsi="Times New Roman"/>
                <w:bCs/>
                <w:sz w:val="24"/>
                <w:szCs w:val="24"/>
              </w:rPr>
              <w:t>УП</w:t>
            </w:r>
          </w:p>
        </w:tc>
        <w:tc>
          <w:tcPr>
            <w:tcW w:w="3627" w:type="dxa"/>
            <w:shd w:val="clear" w:color="auto" w:fill="FFFFFF" w:themeFill="background1"/>
          </w:tcPr>
          <w:p w14:paraId="06F6991C" w14:textId="763F4111" w:rsidR="00CC6D9C" w:rsidRPr="00902B96" w:rsidRDefault="00CC6D9C" w:rsidP="00CC6D9C">
            <w:pPr>
              <w:pStyle w:val="2f2"/>
              <w:rPr>
                <w:bCs/>
              </w:rPr>
            </w:pPr>
            <w:r w:rsidRPr="00A3657F">
              <w:rPr>
                <w:bCs/>
              </w:rPr>
              <w:t>Учебная практика</w:t>
            </w:r>
          </w:p>
        </w:tc>
        <w:tc>
          <w:tcPr>
            <w:tcW w:w="1797" w:type="dxa"/>
            <w:shd w:val="clear" w:color="auto" w:fill="FFFFFF" w:themeFill="background1"/>
          </w:tcPr>
          <w:p w14:paraId="3D5C6BF6" w14:textId="4AC42C0D"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b/>
                <w:bCs/>
              </w:rPr>
              <w:t>108</w:t>
            </w:r>
          </w:p>
        </w:tc>
        <w:tc>
          <w:tcPr>
            <w:tcW w:w="2109" w:type="dxa"/>
            <w:shd w:val="clear" w:color="auto" w:fill="FFFFFF" w:themeFill="background1"/>
          </w:tcPr>
          <w:p w14:paraId="1DA69D54" w14:textId="62DABC1F"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108</w:t>
            </w:r>
          </w:p>
        </w:tc>
        <w:tc>
          <w:tcPr>
            <w:tcW w:w="1673" w:type="dxa"/>
            <w:shd w:val="clear" w:color="auto" w:fill="FFFFFF" w:themeFill="background1"/>
          </w:tcPr>
          <w:p w14:paraId="1BEE54A4" w14:textId="77777777" w:rsidR="00CC6D9C" w:rsidRPr="00902B96" w:rsidRDefault="00CC6D9C" w:rsidP="00CC6D9C">
            <w:pPr>
              <w:spacing w:after="0" w:line="240" w:lineRule="auto"/>
              <w:jc w:val="center"/>
              <w:rPr>
                <w:rFonts w:ascii="Times New Roman" w:hAnsi="Times New Roman"/>
                <w:sz w:val="24"/>
                <w:szCs w:val="24"/>
              </w:rPr>
            </w:pPr>
          </w:p>
        </w:tc>
      </w:tr>
      <w:tr w:rsidR="00CC6D9C" w:rsidRPr="0018780C" w14:paraId="2DA09066" w14:textId="77777777" w:rsidTr="00CD17E9">
        <w:trPr>
          <w:jc w:val="center"/>
        </w:trPr>
        <w:tc>
          <w:tcPr>
            <w:tcW w:w="1350" w:type="dxa"/>
            <w:shd w:val="clear" w:color="auto" w:fill="FFFFFF" w:themeFill="background1"/>
            <w:vAlign w:val="center"/>
          </w:tcPr>
          <w:p w14:paraId="0CDB87C8" w14:textId="4DCE3A53" w:rsidR="00CC6D9C" w:rsidRPr="00902B96" w:rsidRDefault="00CC6D9C" w:rsidP="00CC6D9C">
            <w:pPr>
              <w:spacing w:after="0" w:line="240" w:lineRule="auto"/>
              <w:rPr>
                <w:rFonts w:ascii="Times New Roman" w:hAnsi="Times New Roman"/>
                <w:bCs/>
                <w:sz w:val="24"/>
                <w:szCs w:val="24"/>
              </w:rPr>
            </w:pPr>
            <w:r>
              <w:rPr>
                <w:rFonts w:ascii="Times New Roman" w:hAnsi="Times New Roman"/>
                <w:bCs/>
                <w:sz w:val="24"/>
                <w:szCs w:val="24"/>
              </w:rPr>
              <w:t>ПП</w:t>
            </w:r>
          </w:p>
        </w:tc>
        <w:tc>
          <w:tcPr>
            <w:tcW w:w="3627" w:type="dxa"/>
            <w:shd w:val="clear" w:color="auto" w:fill="FFFFFF" w:themeFill="background1"/>
            <w:vAlign w:val="center"/>
          </w:tcPr>
          <w:p w14:paraId="5CF4C451" w14:textId="48800457" w:rsidR="00CC6D9C" w:rsidRPr="00902B96" w:rsidRDefault="00CC6D9C" w:rsidP="00CC6D9C">
            <w:pPr>
              <w:pStyle w:val="2f2"/>
              <w:rPr>
                <w:bCs/>
              </w:rPr>
            </w:pPr>
            <w:r w:rsidRPr="00CC6D9C">
              <w:rPr>
                <w:bCs/>
              </w:rPr>
              <w:t>Производственная практика</w:t>
            </w:r>
          </w:p>
        </w:tc>
        <w:tc>
          <w:tcPr>
            <w:tcW w:w="1797" w:type="dxa"/>
            <w:shd w:val="clear" w:color="auto" w:fill="FFFFFF" w:themeFill="background1"/>
          </w:tcPr>
          <w:p w14:paraId="351C4E43" w14:textId="7C6FE373"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b/>
                <w:bCs/>
              </w:rPr>
              <w:t>108</w:t>
            </w:r>
          </w:p>
        </w:tc>
        <w:tc>
          <w:tcPr>
            <w:tcW w:w="2109" w:type="dxa"/>
            <w:shd w:val="clear" w:color="auto" w:fill="FFFFFF" w:themeFill="background1"/>
          </w:tcPr>
          <w:p w14:paraId="19F33D54" w14:textId="6B75AC15" w:rsidR="00CC6D9C" w:rsidRPr="00902B96" w:rsidRDefault="00CC6D9C" w:rsidP="00CC6D9C">
            <w:pPr>
              <w:spacing w:after="0" w:line="240" w:lineRule="auto"/>
              <w:jc w:val="center"/>
              <w:rPr>
                <w:rFonts w:ascii="Times New Roman" w:hAnsi="Times New Roman"/>
                <w:sz w:val="24"/>
                <w:szCs w:val="24"/>
              </w:rPr>
            </w:pPr>
            <w:r>
              <w:rPr>
                <w:rFonts w:ascii="Times New Roman" w:hAnsi="Times New Roman"/>
              </w:rPr>
              <w:t>108</w:t>
            </w:r>
          </w:p>
        </w:tc>
        <w:tc>
          <w:tcPr>
            <w:tcW w:w="1673" w:type="dxa"/>
            <w:shd w:val="clear" w:color="auto" w:fill="FFFFFF" w:themeFill="background1"/>
          </w:tcPr>
          <w:p w14:paraId="238482F4" w14:textId="77777777" w:rsidR="00CC6D9C" w:rsidRPr="00902B96" w:rsidRDefault="00CC6D9C" w:rsidP="00CC6D9C">
            <w:pPr>
              <w:spacing w:after="0" w:line="240" w:lineRule="auto"/>
              <w:jc w:val="center"/>
              <w:rPr>
                <w:rFonts w:ascii="Times New Roman" w:hAnsi="Times New Roman"/>
                <w:sz w:val="24"/>
                <w:szCs w:val="24"/>
              </w:rPr>
            </w:pPr>
          </w:p>
        </w:tc>
      </w:tr>
      <w:tr w:rsidR="00902B96" w:rsidRPr="0018780C" w14:paraId="05C5C682" w14:textId="77777777" w:rsidTr="00CD17E9">
        <w:trPr>
          <w:jc w:val="center"/>
        </w:trPr>
        <w:tc>
          <w:tcPr>
            <w:tcW w:w="1350" w:type="dxa"/>
            <w:shd w:val="clear" w:color="auto" w:fill="FFFFFF" w:themeFill="background1"/>
            <w:vAlign w:val="center"/>
          </w:tcPr>
          <w:p w14:paraId="50105F95" w14:textId="77777777" w:rsidR="00902B96" w:rsidRPr="00902B96" w:rsidRDefault="00902B96" w:rsidP="00902B96">
            <w:pPr>
              <w:spacing w:after="0" w:line="240" w:lineRule="auto"/>
              <w:rPr>
                <w:rFonts w:ascii="Times New Roman" w:hAnsi="Times New Roman"/>
                <w:bCs/>
                <w:sz w:val="24"/>
                <w:szCs w:val="24"/>
              </w:rPr>
            </w:pPr>
          </w:p>
        </w:tc>
        <w:tc>
          <w:tcPr>
            <w:tcW w:w="3627" w:type="dxa"/>
            <w:shd w:val="clear" w:color="auto" w:fill="FFFFFF" w:themeFill="background1"/>
            <w:vAlign w:val="center"/>
          </w:tcPr>
          <w:p w14:paraId="1F2FBAC9" w14:textId="71ED2911" w:rsidR="00902B96" w:rsidRPr="00902B96" w:rsidRDefault="00902B96" w:rsidP="00902B96">
            <w:pPr>
              <w:pStyle w:val="2f2"/>
              <w:rPr>
                <w:bCs/>
              </w:rPr>
            </w:pPr>
            <w:r w:rsidRPr="00902B96">
              <w:rPr>
                <w:bCs/>
              </w:rPr>
              <w:t>Преддипломная практика</w:t>
            </w:r>
          </w:p>
        </w:tc>
        <w:tc>
          <w:tcPr>
            <w:tcW w:w="1797" w:type="dxa"/>
            <w:shd w:val="clear" w:color="auto" w:fill="FFFFFF" w:themeFill="background1"/>
          </w:tcPr>
          <w:p w14:paraId="051D7AD4" w14:textId="324D63D1"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FDC745" w14:textId="77777777" w:rsidR="00902B96" w:rsidRPr="00902B96" w:rsidRDefault="00902B96" w:rsidP="00902B96">
            <w:pPr>
              <w:spacing w:after="0" w:line="240" w:lineRule="auto"/>
              <w:jc w:val="center"/>
              <w:rPr>
                <w:rFonts w:ascii="Times New Roman" w:hAnsi="Times New Roman"/>
                <w:sz w:val="24"/>
                <w:szCs w:val="24"/>
              </w:rPr>
            </w:pPr>
          </w:p>
        </w:tc>
        <w:tc>
          <w:tcPr>
            <w:tcW w:w="1673" w:type="dxa"/>
            <w:shd w:val="clear" w:color="auto" w:fill="FFFFFF" w:themeFill="background1"/>
          </w:tcPr>
          <w:p w14:paraId="60D27B01" w14:textId="77777777" w:rsidR="00902B96" w:rsidRPr="00902B96" w:rsidRDefault="00902B96" w:rsidP="00902B96">
            <w:pPr>
              <w:spacing w:after="0" w:line="240" w:lineRule="auto"/>
              <w:jc w:val="center"/>
              <w:rPr>
                <w:rFonts w:ascii="Times New Roman" w:hAnsi="Times New Roman"/>
                <w:sz w:val="24"/>
                <w:szCs w:val="24"/>
              </w:rPr>
            </w:pPr>
          </w:p>
        </w:tc>
      </w:tr>
      <w:tr w:rsidR="001D40D7" w:rsidRPr="0018780C" w14:paraId="253E7BC6" w14:textId="77777777" w:rsidTr="00CD17E9">
        <w:trPr>
          <w:jc w:val="center"/>
        </w:trPr>
        <w:tc>
          <w:tcPr>
            <w:tcW w:w="4977" w:type="dxa"/>
            <w:gridSpan w:val="2"/>
            <w:shd w:val="clear" w:color="auto" w:fill="FFFFFF" w:themeFill="background1"/>
            <w:vAlign w:val="center"/>
          </w:tcPr>
          <w:p w14:paraId="322801F7" w14:textId="77777777" w:rsidR="001D40D7" w:rsidRPr="00902B96" w:rsidRDefault="001D40D7" w:rsidP="001D40D7">
            <w:pPr>
              <w:pStyle w:val="2f2"/>
              <w:rPr>
                <w:b/>
                <w:bCs/>
              </w:rPr>
            </w:pPr>
            <w:r w:rsidRPr="00902B96">
              <w:rPr>
                <w:b/>
                <w:bCs/>
              </w:rPr>
              <w:t>Специалист по информационным ресурсам</w:t>
            </w:r>
          </w:p>
        </w:tc>
        <w:tc>
          <w:tcPr>
            <w:tcW w:w="1797" w:type="dxa"/>
            <w:shd w:val="clear" w:color="auto" w:fill="FFFFFF" w:themeFill="background1"/>
            <w:vAlign w:val="center"/>
          </w:tcPr>
          <w:p w14:paraId="43E032ED" w14:textId="5DFB1F77" w:rsidR="001D40D7" w:rsidRPr="00902B96" w:rsidRDefault="00737763"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0B0E91E8" w14:textId="6E92CADD" w:rsidR="001D40D7" w:rsidRPr="00902B96" w:rsidRDefault="00902B96"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1172</w:t>
            </w:r>
          </w:p>
        </w:tc>
        <w:tc>
          <w:tcPr>
            <w:tcW w:w="1673" w:type="dxa"/>
            <w:shd w:val="clear" w:color="auto" w:fill="FFFFFF" w:themeFill="background1"/>
            <w:vAlign w:val="center"/>
          </w:tcPr>
          <w:p w14:paraId="490022A9" w14:textId="77777777" w:rsidR="001D40D7" w:rsidRPr="00902B96" w:rsidRDefault="001D40D7" w:rsidP="001D40D7">
            <w:pPr>
              <w:spacing w:after="0" w:line="240" w:lineRule="auto"/>
              <w:jc w:val="center"/>
              <w:rPr>
                <w:rFonts w:ascii="Times New Roman" w:hAnsi="Times New Roman"/>
                <w:sz w:val="24"/>
                <w:szCs w:val="24"/>
              </w:rPr>
            </w:pPr>
          </w:p>
        </w:tc>
      </w:tr>
      <w:tr w:rsidR="00902B96" w:rsidRPr="0018780C" w14:paraId="1F94257A" w14:textId="77777777" w:rsidTr="00CD17E9">
        <w:trPr>
          <w:jc w:val="center"/>
        </w:trPr>
        <w:tc>
          <w:tcPr>
            <w:tcW w:w="1350" w:type="dxa"/>
            <w:shd w:val="clear" w:color="auto" w:fill="FFFFFF" w:themeFill="background1"/>
            <w:vAlign w:val="center"/>
          </w:tcPr>
          <w:p w14:paraId="691F0E41"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sz w:val="24"/>
                <w:szCs w:val="24"/>
              </w:rPr>
              <w:t>ПМ.02</w:t>
            </w:r>
          </w:p>
        </w:tc>
        <w:tc>
          <w:tcPr>
            <w:tcW w:w="3627" w:type="dxa"/>
            <w:shd w:val="clear" w:color="auto" w:fill="FFFFFF" w:themeFill="background1"/>
            <w:vAlign w:val="center"/>
          </w:tcPr>
          <w:p w14:paraId="6772BDB6" w14:textId="77777777" w:rsidR="00902B96" w:rsidRPr="000A7B49" w:rsidRDefault="00902B96" w:rsidP="00902B96">
            <w:pPr>
              <w:pStyle w:val="2f2"/>
              <w:rPr>
                <w:b/>
              </w:rPr>
            </w:pPr>
            <w:r w:rsidRPr="000A7B49">
              <w:rPr>
                <w:b/>
              </w:rPr>
              <w:t>Осуществление интеграции программных модулей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37E4D0C0" w14:textId="4C6D05FF"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226</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92339" w14:textId="0D8BE167"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170</w:t>
            </w:r>
          </w:p>
        </w:tc>
        <w:tc>
          <w:tcPr>
            <w:tcW w:w="1673" w:type="dxa"/>
            <w:shd w:val="clear" w:color="auto" w:fill="FFFFFF" w:themeFill="background1"/>
          </w:tcPr>
          <w:p w14:paraId="25393ADE"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A7B49" w:rsidRPr="0018780C" w14:paraId="06E9052C" w14:textId="77777777" w:rsidTr="00CD17E9">
        <w:trPr>
          <w:jc w:val="center"/>
        </w:trPr>
        <w:tc>
          <w:tcPr>
            <w:tcW w:w="1350" w:type="dxa"/>
            <w:shd w:val="clear" w:color="auto" w:fill="FFFFFF" w:themeFill="background1"/>
            <w:vAlign w:val="center"/>
          </w:tcPr>
          <w:p w14:paraId="4AA08755" w14:textId="580755DD" w:rsidR="000A7B49" w:rsidRPr="00902B96" w:rsidRDefault="000A7B49" w:rsidP="000A7B49">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2</w:t>
            </w:r>
            <w:r w:rsidRPr="00154D2D">
              <w:rPr>
                <w:rFonts w:ascii="Times New Roman" w:hAnsi="Times New Roman"/>
              </w:rPr>
              <w:t>.01</w:t>
            </w:r>
          </w:p>
        </w:tc>
        <w:tc>
          <w:tcPr>
            <w:tcW w:w="3627" w:type="dxa"/>
            <w:shd w:val="clear" w:color="auto" w:fill="FFFFFF" w:themeFill="background1"/>
          </w:tcPr>
          <w:p w14:paraId="0B74AE29" w14:textId="05FAD7BC" w:rsidR="000A7B49" w:rsidRPr="00902B96" w:rsidRDefault="000A7B49" w:rsidP="000A7B49">
            <w:pPr>
              <w:pStyle w:val="2f2"/>
              <w:rPr>
                <w:bCs/>
              </w:rPr>
            </w:pPr>
            <w:r w:rsidRPr="00AE0105">
              <w:rPr>
                <w:bCs/>
                <w:iCs/>
              </w:rPr>
              <w:t>Разработка программного обеспечения</w:t>
            </w:r>
          </w:p>
        </w:tc>
        <w:tc>
          <w:tcPr>
            <w:tcW w:w="1797" w:type="dxa"/>
            <w:shd w:val="clear" w:color="auto" w:fill="FFFFFF" w:themeFill="background1"/>
          </w:tcPr>
          <w:p w14:paraId="164A0C0D" w14:textId="737321B6"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50</w:t>
            </w:r>
          </w:p>
        </w:tc>
        <w:tc>
          <w:tcPr>
            <w:tcW w:w="2109" w:type="dxa"/>
            <w:shd w:val="clear" w:color="auto" w:fill="FFFFFF" w:themeFill="background1"/>
          </w:tcPr>
          <w:p w14:paraId="31BD0832" w14:textId="22E14785"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30</w:t>
            </w:r>
          </w:p>
        </w:tc>
        <w:tc>
          <w:tcPr>
            <w:tcW w:w="1673" w:type="dxa"/>
            <w:shd w:val="clear" w:color="auto" w:fill="FFFFFF" w:themeFill="background1"/>
          </w:tcPr>
          <w:p w14:paraId="3BF025DB"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39E96D67" w14:textId="77777777" w:rsidTr="00CD17E9">
        <w:trPr>
          <w:jc w:val="center"/>
        </w:trPr>
        <w:tc>
          <w:tcPr>
            <w:tcW w:w="1350" w:type="dxa"/>
            <w:shd w:val="clear" w:color="auto" w:fill="FFFFFF" w:themeFill="background1"/>
            <w:vAlign w:val="center"/>
          </w:tcPr>
          <w:p w14:paraId="729749FF" w14:textId="439B40D2" w:rsidR="000A7B49" w:rsidRPr="00902B96" w:rsidRDefault="000A7B49" w:rsidP="000A7B49">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2</w:t>
            </w:r>
            <w:r w:rsidRPr="00154D2D">
              <w:rPr>
                <w:rFonts w:ascii="Times New Roman" w:hAnsi="Times New Roman"/>
              </w:rPr>
              <w:t>.02</w:t>
            </w:r>
          </w:p>
        </w:tc>
        <w:tc>
          <w:tcPr>
            <w:tcW w:w="3627" w:type="dxa"/>
            <w:shd w:val="clear" w:color="auto" w:fill="FFFFFF" w:themeFill="background1"/>
          </w:tcPr>
          <w:p w14:paraId="30FEC043" w14:textId="128C00AF" w:rsidR="000A7B49" w:rsidRPr="00902B96" w:rsidRDefault="000A7B49" w:rsidP="000A7B49">
            <w:pPr>
              <w:pStyle w:val="2f2"/>
              <w:rPr>
                <w:bCs/>
              </w:rPr>
            </w:pPr>
            <w:r w:rsidRPr="00AE0105">
              <w:rPr>
                <w:bCs/>
                <w:iCs/>
              </w:rPr>
              <w:t>Средства разработки программного обеспечения</w:t>
            </w:r>
          </w:p>
        </w:tc>
        <w:tc>
          <w:tcPr>
            <w:tcW w:w="1797" w:type="dxa"/>
            <w:shd w:val="clear" w:color="auto" w:fill="FFFFFF" w:themeFill="background1"/>
          </w:tcPr>
          <w:p w14:paraId="3822914C" w14:textId="37816B4B"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50</w:t>
            </w:r>
          </w:p>
        </w:tc>
        <w:tc>
          <w:tcPr>
            <w:tcW w:w="2109" w:type="dxa"/>
            <w:shd w:val="clear" w:color="auto" w:fill="FFFFFF" w:themeFill="background1"/>
          </w:tcPr>
          <w:p w14:paraId="212CEAFA" w14:textId="7AFDFC00"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30</w:t>
            </w:r>
          </w:p>
        </w:tc>
        <w:tc>
          <w:tcPr>
            <w:tcW w:w="1673" w:type="dxa"/>
            <w:shd w:val="clear" w:color="auto" w:fill="FFFFFF" w:themeFill="background1"/>
          </w:tcPr>
          <w:p w14:paraId="533F2E8B"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7056AA90" w14:textId="77777777" w:rsidTr="00CD17E9">
        <w:trPr>
          <w:jc w:val="center"/>
        </w:trPr>
        <w:tc>
          <w:tcPr>
            <w:tcW w:w="1350" w:type="dxa"/>
            <w:shd w:val="clear" w:color="auto" w:fill="FFFFFF" w:themeFill="background1"/>
            <w:vAlign w:val="center"/>
          </w:tcPr>
          <w:p w14:paraId="5C6DEF06" w14:textId="023A8521" w:rsidR="000A7B49" w:rsidRPr="00902B96" w:rsidRDefault="000A7B49" w:rsidP="000A7B49">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2</w:t>
            </w:r>
            <w:r w:rsidRPr="00154D2D">
              <w:rPr>
                <w:rFonts w:ascii="Times New Roman" w:hAnsi="Times New Roman"/>
              </w:rPr>
              <w:t>.03</w:t>
            </w:r>
          </w:p>
        </w:tc>
        <w:tc>
          <w:tcPr>
            <w:tcW w:w="3627" w:type="dxa"/>
            <w:shd w:val="clear" w:color="auto" w:fill="FFFFFF" w:themeFill="background1"/>
          </w:tcPr>
          <w:p w14:paraId="0077ACF3" w14:textId="29CBAEBA" w:rsidR="000A7B49" w:rsidRPr="00902B96" w:rsidRDefault="000A7B49" w:rsidP="000A7B49">
            <w:pPr>
              <w:pStyle w:val="2f2"/>
              <w:rPr>
                <w:bCs/>
              </w:rPr>
            </w:pPr>
            <w:r w:rsidRPr="00AE0105">
              <w:rPr>
                <w:bCs/>
                <w:iCs/>
              </w:rPr>
              <w:t>Моделирование в программных системах</w:t>
            </w:r>
          </w:p>
        </w:tc>
        <w:tc>
          <w:tcPr>
            <w:tcW w:w="1797" w:type="dxa"/>
            <w:shd w:val="clear" w:color="auto" w:fill="FFFFFF" w:themeFill="background1"/>
          </w:tcPr>
          <w:p w14:paraId="0A328BBF" w14:textId="7CB99172"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54</w:t>
            </w:r>
          </w:p>
        </w:tc>
        <w:tc>
          <w:tcPr>
            <w:tcW w:w="2109" w:type="dxa"/>
            <w:shd w:val="clear" w:color="auto" w:fill="FFFFFF" w:themeFill="background1"/>
          </w:tcPr>
          <w:p w14:paraId="5027CAF8" w14:textId="760DAF95"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38</w:t>
            </w:r>
          </w:p>
        </w:tc>
        <w:tc>
          <w:tcPr>
            <w:tcW w:w="1673" w:type="dxa"/>
            <w:shd w:val="clear" w:color="auto" w:fill="FFFFFF" w:themeFill="background1"/>
          </w:tcPr>
          <w:p w14:paraId="21A2745C"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6C6A821D" w14:textId="77777777" w:rsidTr="00CD17E9">
        <w:trPr>
          <w:jc w:val="center"/>
        </w:trPr>
        <w:tc>
          <w:tcPr>
            <w:tcW w:w="1350" w:type="dxa"/>
            <w:shd w:val="clear" w:color="auto" w:fill="FFFFFF" w:themeFill="background1"/>
            <w:vAlign w:val="center"/>
          </w:tcPr>
          <w:p w14:paraId="3FAD5B7E" w14:textId="546896F7" w:rsidR="000A7B49" w:rsidRPr="00902B96" w:rsidRDefault="000A7B49" w:rsidP="000A7B49">
            <w:pPr>
              <w:spacing w:after="0" w:line="240" w:lineRule="auto"/>
              <w:rPr>
                <w:rFonts w:ascii="Times New Roman" w:hAnsi="Times New Roman"/>
                <w:bCs/>
                <w:sz w:val="24"/>
                <w:szCs w:val="24"/>
              </w:rPr>
            </w:pPr>
            <w:r>
              <w:rPr>
                <w:rFonts w:ascii="Times New Roman" w:hAnsi="Times New Roman"/>
                <w:bCs/>
                <w:sz w:val="24"/>
                <w:szCs w:val="24"/>
              </w:rPr>
              <w:t>УП</w:t>
            </w:r>
          </w:p>
        </w:tc>
        <w:tc>
          <w:tcPr>
            <w:tcW w:w="3627" w:type="dxa"/>
            <w:shd w:val="clear" w:color="auto" w:fill="FFFFFF" w:themeFill="background1"/>
          </w:tcPr>
          <w:p w14:paraId="789BC18B" w14:textId="7ED923A4" w:rsidR="000A7B49" w:rsidRPr="00902B96" w:rsidRDefault="000A7B49" w:rsidP="000A7B49">
            <w:pPr>
              <w:pStyle w:val="2f2"/>
              <w:rPr>
                <w:bCs/>
              </w:rPr>
            </w:pPr>
            <w:r w:rsidRPr="00A3657F">
              <w:rPr>
                <w:bCs/>
              </w:rPr>
              <w:t>Учебная практика</w:t>
            </w:r>
          </w:p>
        </w:tc>
        <w:tc>
          <w:tcPr>
            <w:tcW w:w="1797" w:type="dxa"/>
            <w:shd w:val="clear" w:color="auto" w:fill="FFFFFF" w:themeFill="background1"/>
          </w:tcPr>
          <w:p w14:paraId="0A5CEA5C" w14:textId="0615D9FF"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36</w:t>
            </w:r>
          </w:p>
        </w:tc>
        <w:tc>
          <w:tcPr>
            <w:tcW w:w="2109" w:type="dxa"/>
            <w:shd w:val="clear" w:color="auto" w:fill="FFFFFF" w:themeFill="background1"/>
          </w:tcPr>
          <w:p w14:paraId="29977E73" w14:textId="0F58D0A6"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36</w:t>
            </w:r>
          </w:p>
        </w:tc>
        <w:tc>
          <w:tcPr>
            <w:tcW w:w="1673" w:type="dxa"/>
            <w:shd w:val="clear" w:color="auto" w:fill="FFFFFF" w:themeFill="background1"/>
          </w:tcPr>
          <w:p w14:paraId="33DAD001"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7848F766" w14:textId="77777777" w:rsidTr="00CD17E9">
        <w:trPr>
          <w:jc w:val="center"/>
        </w:trPr>
        <w:tc>
          <w:tcPr>
            <w:tcW w:w="1350" w:type="dxa"/>
            <w:shd w:val="clear" w:color="auto" w:fill="FFFFFF" w:themeFill="background1"/>
            <w:vAlign w:val="center"/>
          </w:tcPr>
          <w:p w14:paraId="46BC9AB9" w14:textId="4B74684F" w:rsidR="000A7B49" w:rsidRPr="00902B96" w:rsidRDefault="000A7B49" w:rsidP="000A7B49">
            <w:pPr>
              <w:spacing w:after="0" w:line="240" w:lineRule="auto"/>
              <w:rPr>
                <w:rFonts w:ascii="Times New Roman" w:hAnsi="Times New Roman"/>
                <w:bCs/>
                <w:sz w:val="24"/>
                <w:szCs w:val="24"/>
              </w:rPr>
            </w:pPr>
            <w:r>
              <w:rPr>
                <w:rFonts w:ascii="Times New Roman" w:hAnsi="Times New Roman"/>
                <w:bCs/>
                <w:sz w:val="24"/>
                <w:szCs w:val="24"/>
              </w:rPr>
              <w:t>ПП</w:t>
            </w:r>
          </w:p>
        </w:tc>
        <w:tc>
          <w:tcPr>
            <w:tcW w:w="3627" w:type="dxa"/>
            <w:shd w:val="clear" w:color="auto" w:fill="FFFFFF" w:themeFill="background1"/>
            <w:vAlign w:val="center"/>
          </w:tcPr>
          <w:p w14:paraId="4C88984D" w14:textId="6B3958DD" w:rsidR="000A7B49" w:rsidRPr="00902B96" w:rsidRDefault="000A7B49" w:rsidP="000A7B49">
            <w:pPr>
              <w:pStyle w:val="2f2"/>
              <w:rPr>
                <w:bCs/>
              </w:rPr>
            </w:pPr>
            <w:r w:rsidRPr="00CC6D9C">
              <w:rPr>
                <w:bCs/>
              </w:rPr>
              <w:t>Производственная практика</w:t>
            </w:r>
          </w:p>
        </w:tc>
        <w:tc>
          <w:tcPr>
            <w:tcW w:w="1797" w:type="dxa"/>
            <w:shd w:val="clear" w:color="auto" w:fill="FFFFFF" w:themeFill="background1"/>
          </w:tcPr>
          <w:p w14:paraId="2F47ADCC" w14:textId="5D492EF1"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36</w:t>
            </w:r>
          </w:p>
        </w:tc>
        <w:tc>
          <w:tcPr>
            <w:tcW w:w="2109" w:type="dxa"/>
            <w:shd w:val="clear" w:color="auto" w:fill="FFFFFF" w:themeFill="background1"/>
          </w:tcPr>
          <w:p w14:paraId="6BE32D32" w14:textId="5B9ACE0F"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36</w:t>
            </w:r>
          </w:p>
        </w:tc>
        <w:tc>
          <w:tcPr>
            <w:tcW w:w="1673" w:type="dxa"/>
            <w:shd w:val="clear" w:color="auto" w:fill="FFFFFF" w:themeFill="background1"/>
          </w:tcPr>
          <w:p w14:paraId="0549B8F3" w14:textId="77777777" w:rsidR="000A7B49" w:rsidRPr="00902B96" w:rsidRDefault="000A7B49" w:rsidP="000A7B49">
            <w:pPr>
              <w:spacing w:after="0" w:line="240" w:lineRule="auto"/>
              <w:jc w:val="center"/>
              <w:rPr>
                <w:rFonts w:ascii="Times New Roman" w:hAnsi="Times New Roman"/>
                <w:sz w:val="24"/>
                <w:szCs w:val="24"/>
              </w:rPr>
            </w:pPr>
          </w:p>
        </w:tc>
      </w:tr>
      <w:tr w:rsidR="00902B96" w:rsidRPr="0018780C" w14:paraId="48B7FDBF" w14:textId="77777777" w:rsidTr="00CD17E9">
        <w:trPr>
          <w:jc w:val="center"/>
        </w:trPr>
        <w:tc>
          <w:tcPr>
            <w:tcW w:w="1350" w:type="dxa"/>
            <w:shd w:val="clear" w:color="auto" w:fill="FFFFFF" w:themeFill="background1"/>
            <w:vAlign w:val="center"/>
          </w:tcPr>
          <w:p w14:paraId="116E7019"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sz w:val="24"/>
                <w:szCs w:val="24"/>
              </w:rPr>
              <w:t>ПМ.03</w:t>
            </w:r>
          </w:p>
        </w:tc>
        <w:tc>
          <w:tcPr>
            <w:tcW w:w="3627" w:type="dxa"/>
            <w:shd w:val="clear" w:color="auto" w:fill="FFFFFF" w:themeFill="background1"/>
            <w:vAlign w:val="center"/>
          </w:tcPr>
          <w:p w14:paraId="54CF1A17" w14:textId="77777777" w:rsidR="00902B96" w:rsidRPr="000A7B49" w:rsidRDefault="00902B96" w:rsidP="00902B96">
            <w:pPr>
              <w:pStyle w:val="2f2"/>
              <w:rPr>
                <w:b/>
              </w:rPr>
            </w:pPr>
            <w:r w:rsidRPr="000A7B49">
              <w:rPr>
                <w:b/>
              </w:rPr>
              <w:t>Ревьюирование программных модулей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2828C83D" w14:textId="4A52F71F"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147</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68482" w14:textId="6BDF3DC5"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115</w:t>
            </w:r>
          </w:p>
        </w:tc>
        <w:tc>
          <w:tcPr>
            <w:tcW w:w="1673" w:type="dxa"/>
            <w:shd w:val="clear" w:color="auto" w:fill="FFFFFF" w:themeFill="background1"/>
          </w:tcPr>
          <w:p w14:paraId="0C66397C"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A7B49" w:rsidRPr="0018780C" w14:paraId="3F35A134" w14:textId="77777777" w:rsidTr="00CD17E9">
        <w:trPr>
          <w:jc w:val="center"/>
        </w:trPr>
        <w:tc>
          <w:tcPr>
            <w:tcW w:w="1350" w:type="dxa"/>
            <w:shd w:val="clear" w:color="auto" w:fill="FFFFFF" w:themeFill="background1"/>
            <w:vAlign w:val="center"/>
          </w:tcPr>
          <w:p w14:paraId="6C49D6B5" w14:textId="0F316AB2" w:rsidR="000A7B49" w:rsidRPr="00902B96" w:rsidRDefault="000A7B49" w:rsidP="000A7B49">
            <w:pPr>
              <w:spacing w:after="0" w:line="240" w:lineRule="auto"/>
              <w:rPr>
                <w:rFonts w:ascii="Times New Roman" w:hAnsi="Times New Roman"/>
                <w:bCs/>
                <w:sz w:val="24"/>
                <w:szCs w:val="24"/>
              </w:rPr>
            </w:pPr>
            <w:r w:rsidRPr="00154D2D">
              <w:rPr>
                <w:rFonts w:ascii="Times New Roman" w:hAnsi="Times New Roman"/>
              </w:rPr>
              <w:t>МДК. 0</w:t>
            </w:r>
            <w:r>
              <w:rPr>
                <w:rFonts w:ascii="Times New Roman" w:hAnsi="Times New Roman"/>
              </w:rPr>
              <w:t>3</w:t>
            </w:r>
            <w:r w:rsidRPr="00154D2D">
              <w:rPr>
                <w:rFonts w:ascii="Times New Roman" w:hAnsi="Times New Roman"/>
              </w:rPr>
              <w:t>.0</w:t>
            </w:r>
            <w:r>
              <w:rPr>
                <w:rFonts w:ascii="Times New Roman" w:hAnsi="Times New Roman"/>
              </w:rPr>
              <w:t>1</w:t>
            </w:r>
          </w:p>
        </w:tc>
        <w:tc>
          <w:tcPr>
            <w:tcW w:w="3627" w:type="dxa"/>
            <w:shd w:val="clear" w:color="auto" w:fill="FFFFFF" w:themeFill="background1"/>
          </w:tcPr>
          <w:p w14:paraId="67BEBF4F" w14:textId="19EFC872" w:rsidR="000A7B49" w:rsidRPr="00902B96" w:rsidRDefault="000A7B49" w:rsidP="000A7B49">
            <w:pPr>
              <w:pStyle w:val="2f2"/>
              <w:rPr>
                <w:bCs/>
              </w:rPr>
            </w:pPr>
            <w:r w:rsidRPr="000A7B49">
              <w:rPr>
                <w:bCs/>
                <w:iCs/>
              </w:rPr>
              <w:t>Выполнение анализа и моделирования программных продуктов</w:t>
            </w:r>
          </w:p>
        </w:tc>
        <w:tc>
          <w:tcPr>
            <w:tcW w:w="1797" w:type="dxa"/>
            <w:shd w:val="clear" w:color="auto" w:fill="FFFFFF" w:themeFill="background1"/>
          </w:tcPr>
          <w:p w14:paraId="1BBE26B9" w14:textId="0AC2DD44"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36</w:t>
            </w:r>
          </w:p>
        </w:tc>
        <w:tc>
          <w:tcPr>
            <w:tcW w:w="2109" w:type="dxa"/>
            <w:shd w:val="clear" w:color="auto" w:fill="FFFFFF" w:themeFill="background1"/>
          </w:tcPr>
          <w:p w14:paraId="68E045B2" w14:textId="70AF399D"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21</w:t>
            </w:r>
          </w:p>
        </w:tc>
        <w:tc>
          <w:tcPr>
            <w:tcW w:w="1673" w:type="dxa"/>
            <w:shd w:val="clear" w:color="auto" w:fill="FFFFFF" w:themeFill="background1"/>
          </w:tcPr>
          <w:p w14:paraId="7EDEAA3B"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6CF2C487" w14:textId="77777777" w:rsidTr="00CD17E9">
        <w:trPr>
          <w:jc w:val="center"/>
        </w:trPr>
        <w:tc>
          <w:tcPr>
            <w:tcW w:w="1350" w:type="dxa"/>
            <w:shd w:val="clear" w:color="auto" w:fill="FFFFFF" w:themeFill="background1"/>
            <w:vAlign w:val="center"/>
          </w:tcPr>
          <w:p w14:paraId="2DD14AD9" w14:textId="7E95B47E" w:rsidR="000A7B49" w:rsidRPr="00902B96" w:rsidRDefault="000A7B49" w:rsidP="000A7B49">
            <w:pPr>
              <w:spacing w:after="0" w:line="240" w:lineRule="auto"/>
              <w:rPr>
                <w:rFonts w:ascii="Times New Roman" w:hAnsi="Times New Roman"/>
                <w:bCs/>
                <w:sz w:val="24"/>
                <w:szCs w:val="24"/>
              </w:rPr>
            </w:pPr>
            <w:r w:rsidRPr="00154D2D">
              <w:rPr>
                <w:rFonts w:ascii="Times New Roman" w:hAnsi="Times New Roman"/>
              </w:rPr>
              <w:lastRenderedPageBreak/>
              <w:t>МДК. 0</w:t>
            </w:r>
            <w:r>
              <w:rPr>
                <w:rFonts w:ascii="Times New Roman" w:hAnsi="Times New Roman"/>
              </w:rPr>
              <w:t>3</w:t>
            </w:r>
            <w:r w:rsidRPr="00154D2D">
              <w:rPr>
                <w:rFonts w:ascii="Times New Roman" w:hAnsi="Times New Roman"/>
              </w:rPr>
              <w:t>.0</w:t>
            </w:r>
            <w:r>
              <w:rPr>
                <w:rFonts w:ascii="Times New Roman" w:hAnsi="Times New Roman"/>
              </w:rPr>
              <w:t>1</w:t>
            </w:r>
          </w:p>
        </w:tc>
        <w:tc>
          <w:tcPr>
            <w:tcW w:w="3627" w:type="dxa"/>
            <w:shd w:val="clear" w:color="auto" w:fill="FFFFFF" w:themeFill="background1"/>
          </w:tcPr>
          <w:p w14:paraId="5131386E" w14:textId="4E2D2707" w:rsidR="000A7B49" w:rsidRPr="00902B96" w:rsidRDefault="000A7B49" w:rsidP="000A7B49">
            <w:pPr>
              <w:pStyle w:val="2f2"/>
              <w:rPr>
                <w:bCs/>
              </w:rPr>
            </w:pPr>
            <w:r w:rsidRPr="000A7B49">
              <w:rPr>
                <w:bCs/>
                <w:iCs/>
              </w:rPr>
              <w:t>Менеджмент программного проекта</w:t>
            </w:r>
          </w:p>
        </w:tc>
        <w:tc>
          <w:tcPr>
            <w:tcW w:w="1797" w:type="dxa"/>
            <w:shd w:val="clear" w:color="auto" w:fill="FFFFFF" w:themeFill="background1"/>
          </w:tcPr>
          <w:p w14:paraId="684EA661" w14:textId="0F7722BB"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 xml:space="preserve"> 39</w:t>
            </w:r>
          </w:p>
        </w:tc>
        <w:tc>
          <w:tcPr>
            <w:tcW w:w="2109" w:type="dxa"/>
            <w:shd w:val="clear" w:color="auto" w:fill="FFFFFF" w:themeFill="background1"/>
          </w:tcPr>
          <w:p w14:paraId="2C51CFF3" w14:textId="40B4A5D7"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22</w:t>
            </w:r>
          </w:p>
        </w:tc>
        <w:tc>
          <w:tcPr>
            <w:tcW w:w="1673" w:type="dxa"/>
            <w:shd w:val="clear" w:color="auto" w:fill="FFFFFF" w:themeFill="background1"/>
          </w:tcPr>
          <w:p w14:paraId="59A368A7"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4CC8B9FD" w14:textId="77777777" w:rsidTr="00CD17E9">
        <w:trPr>
          <w:jc w:val="center"/>
        </w:trPr>
        <w:tc>
          <w:tcPr>
            <w:tcW w:w="1350" w:type="dxa"/>
            <w:shd w:val="clear" w:color="auto" w:fill="FFFFFF" w:themeFill="background1"/>
            <w:vAlign w:val="center"/>
          </w:tcPr>
          <w:p w14:paraId="4679EB12" w14:textId="0A581394" w:rsidR="000A7B49" w:rsidRPr="00902B96" w:rsidRDefault="000A7B49" w:rsidP="000A7B49">
            <w:pPr>
              <w:spacing w:after="0" w:line="240" w:lineRule="auto"/>
              <w:rPr>
                <w:rFonts w:ascii="Times New Roman" w:hAnsi="Times New Roman"/>
                <w:bCs/>
                <w:sz w:val="24"/>
                <w:szCs w:val="24"/>
              </w:rPr>
            </w:pPr>
            <w:r>
              <w:rPr>
                <w:rFonts w:ascii="Times New Roman" w:hAnsi="Times New Roman"/>
                <w:bCs/>
                <w:sz w:val="24"/>
                <w:szCs w:val="24"/>
              </w:rPr>
              <w:t>УП</w:t>
            </w:r>
          </w:p>
        </w:tc>
        <w:tc>
          <w:tcPr>
            <w:tcW w:w="3627" w:type="dxa"/>
            <w:shd w:val="clear" w:color="auto" w:fill="FFFFFF" w:themeFill="background1"/>
          </w:tcPr>
          <w:p w14:paraId="4E3BFB43" w14:textId="6FF3CE75" w:rsidR="000A7B49" w:rsidRPr="00902B96" w:rsidRDefault="000A7B49" w:rsidP="000A7B49">
            <w:pPr>
              <w:pStyle w:val="2f2"/>
              <w:rPr>
                <w:bCs/>
              </w:rPr>
            </w:pPr>
            <w:r w:rsidRPr="00A3657F">
              <w:rPr>
                <w:bCs/>
              </w:rPr>
              <w:t>Учебная практика</w:t>
            </w:r>
          </w:p>
        </w:tc>
        <w:tc>
          <w:tcPr>
            <w:tcW w:w="1797" w:type="dxa"/>
            <w:shd w:val="clear" w:color="auto" w:fill="FFFFFF" w:themeFill="background1"/>
          </w:tcPr>
          <w:p w14:paraId="6E231E7E" w14:textId="6D4B0F28"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 xml:space="preserve">36 </w:t>
            </w:r>
          </w:p>
        </w:tc>
        <w:tc>
          <w:tcPr>
            <w:tcW w:w="2109" w:type="dxa"/>
            <w:shd w:val="clear" w:color="auto" w:fill="FFFFFF" w:themeFill="background1"/>
          </w:tcPr>
          <w:p w14:paraId="5455A9DB" w14:textId="73915A81"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 xml:space="preserve">36 </w:t>
            </w:r>
          </w:p>
        </w:tc>
        <w:tc>
          <w:tcPr>
            <w:tcW w:w="1673" w:type="dxa"/>
            <w:shd w:val="clear" w:color="auto" w:fill="FFFFFF" w:themeFill="background1"/>
          </w:tcPr>
          <w:p w14:paraId="7562078E"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01F6F679" w14:textId="77777777" w:rsidTr="00CD17E9">
        <w:trPr>
          <w:jc w:val="center"/>
        </w:trPr>
        <w:tc>
          <w:tcPr>
            <w:tcW w:w="1350" w:type="dxa"/>
            <w:shd w:val="clear" w:color="auto" w:fill="FFFFFF" w:themeFill="background1"/>
            <w:vAlign w:val="center"/>
          </w:tcPr>
          <w:p w14:paraId="079B25FD" w14:textId="77445975" w:rsidR="000A7B49" w:rsidRPr="00902B96" w:rsidRDefault="000A7B49" w:rsidP="000A7B49">
            <w:pPr>
              <w:spacing w:after="0" w:line="240" w:lineRule="auto"/>
              <w:rPr>
                <w:rFonts w:ascii="Times New Roman" w:hAnsi="Times New Roman"/>
                <w:bCs/>
                <w:sz w:val="24"/>
                <w:szCs w:val="24"/>
              </w:rPr>
            </w:pPr>
            <w:r>
              <w:rPr>
                <w:rFonts w:ascii="Times New Roman" w:hAnsi="Times New Roman"/>
                <w:bCs/>
                <w:sz w:val="24"/>
                <w:szCs w:val="24"/>
              </w:rPr>
              <w:t>ПП</w:t>
            </w:r>
          </w:p>
        </w:tc>
        <w:tc>
          <w:tcPr>
            <w:tcW w:w="3627" w:type="dxa"/>
            <w:shd w:val="clear" w:color="auto" w:fill="FFFFFF" w:themeFill="background1"/>
            <w:vAlign w:val="center"/>
          </w:tcPr>
          <w:p w14:paraId="660D0744" w14:textId="1428E08E" w:rsidR="000A7B49" w:rsidRPr="00902B96" w:rsidRDefault="000A7B49" w:rsidP="000A7B49">
            <w:pPr>
              <w:pStyle w:val="2f2"/>
              <w:rPr>
                <w:bCs/>
              </w:rPr>
            </w:pPr>
            <w:r w:rsidRPr="00CC6D9C">
              <w:rPr>
                <w:bCs/>
              </w:rPr>
              <w:t>Производственная практика</w:t>
            </w:r>
          </w:p>
        </w:tc>
        <w:tc>
          <w:tcPr>
            <w:tcW w:w="1797" w:type="dxa"/>
            <w:shd w:val="clear" w:color="auto" w:fill="FFFFFF" w:themeFill="background1"/>
          </w:tcPr>
          <w:p w14:paraId="1CDCA9ED" w14:textId="2A49F323"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 xml:space="preserve">36 </w:t>
            </w:r>
          </w:p>
        </w:tc>
        <w:tc>
          <w:tcPr>
            <w:tcW w:w="2109" w:type="dxa"/>
            <w:shd w:val="clear" w:color="auto" w:fill="FFFFFF" w:themeFill="background1"/>
          </w:tcPr>
          <w:p w14:paraId="586FA3FD" w14:textId="72014B52" w:rsidR="000A7B49" w:rsidRPr="000A7B49" w:rsidRDefault="000A7B49" w:rsidP="000A7B49">
            <w:pPr>
              <w:spacing w:after="0" w:line="240" w:lineRule="auto"/>
              <w:jc w:val="center"/>
              <w:rPr>
                <w:rFonts w:ascii="Times New Roman" w:hAnsi="Times New Roman"/>
                <w:sz w:val="24"/>
                <w:szCs w:val="24"/>
              </w:rPr>
            </w:pPr>
            <w:r w:rsidRPr="000A7B49">
              <w:rPr>
                <w:rFonts w:ascii="Times New Roman" w:hAnsi="Times New Roman"/>
              </w:rPr>
              <w:t xml:space="preserve">36 </w:t>
            </w:r>
          </w:p>
        </w:tc>
        <w:tc>
          <w:tcPr>
            <w:tcW w:w="1673" w:type="dxa"/>
            <w:shd w:val="clear" w:color="auto" w:fill="FFFFFF" w:themeFill="background1"/>
          </w:tcPr>
          <w:p w14:paraId="4DF31845" w14:textId="77777777" w:rsidR="000A7B49" w:rsidRPr="00902B96" w:rsidRDefault="000A7B49" w:rsidP="000A7B49">
            <w:pPr>
              <w:spacing w:after="0" w:line="240" w:lineRule="auto"/>
              <w:jc w:val="center"/>
              <w:rPr>
                <w:rFonts w:ascii="Times New Roman" w:hAnsi="Times New Roman"/>
                <w:sz w:val="24"/>
                <w:szCs w:val="24"/>
              </w:rPr>
            </w:pPr>
          </w:p>
        </w:tc>
      </w:tr>
      <w:tr w:rsidR="00902B96" w:rsidRPr="0018780C" w14:paraId="33A3EACC" w14:textId="77777777" w:rsidTr="00CD17E9">
        <w:trPr>
          <w:jc w:val="center"/>
        </w:trPr>
        <w:tc>
          <w:tcPr>
            <w:tcW w:w="1350" w:type="dxa"/>
            <w:shd w:val="clear" w:color="auto" w:fill="FFFFFF" w:themeFill="background1"/>
            <w:vAlign w:val="center"/>
          </w:tcPr>
          <w:p w14:paraId="558E6EF6"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rPr>
              <w:t>ПМ.05</w:t>
            </w:r>
          </w:p>
        </w:tc>
        <w:tc>
          <w:tcPr>
            <w:tcW w:w="3627" w:type="dxa"/>
            <w:shd w:val="clear" w:color="auto" w:fill="FFFFFF" w:themeFill="background1"/>
          </w:tcPr>
          <w:p w14:paraId="5443C6C1" w14:textId="77777777" w:rsidR="00902B96" w:rsidRPr="000A7B49" w:rsidRDefault="00902B96" w:rsidP="00902B96">
            <w:pPr>
              <w:pStyle w:val="2f2"/>
              <w:rPr>
                <w:b/>
              </w:rPr>
            </w:pPr>
            <w:r w:rsidRPr="000A7B49">
              <w:rPr>
                <w:b/>
              </w:rPr>
              <w:t>Проектирование и разработка информационных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472CCFD3" w14:textId="6E51A2C7"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335</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DB935" w14:textId="4CDEA201"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225</w:t>
            </w:r>
          </w:p>
        </w:tc>
        <w:tc>
          <w:tcPr>
            <w:tcW w:w="1673" w:type="dxa"/>
            <w:shd w:val="clear" w:color="auto" w:fill="FFFFFF" w:themeFill="background1"/>
          </w:tcPr>
          <w:p w14:paraId="7E26DAC6"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0A7B49" w:rsidRPr="0018780C" w14:paraId="459A038B" w14:textId="77777777" w:rsidTr="00CD17E9">
        <w:trPr>
          <w:jc w:val="center"/>
        </w:trPr>
        <w:tc>
          <w:tcPr>
            <w:tcW w:w="1350" w:type="dxa"/>
            <w:shd w:val="clear" w:color="auto" w:fill="FFFFFF" w:themeFill="background1"/>
            <w:vAlign w:val="center"/>
          </w:tcPr>
          <w:p w14:paraId="165353D9" w14:textId="37400BF1" w:rsidR="000A7B49" w:rsidRPr="000A7B49" w:rsidRDefault="000A7B49" w:rsidP="000A7B4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5</w:t>
            </w:r>
            <w:r w:rsidRPr="00154D2D">
              <w:rPr>
                <w:rFonts w:ascii="Times New Roman" w:hAnsi="Times New Roman"/>
              </w:rPr>
              <w:t>.01</w:t>
            </w:r>
          </w:p>
        </w:tc>
        <w:tc>
          <w:tcPr>
            <w:tcW w:w="3627" w:type="dxa"/>
            <w:shd w:val="clear" w:color="auto" w:fill="FFFFFF" w:themeFill="background1"/>
          </w:tcPr>
          <w:p w14:paraId="15C4757E" w14:textId="509AB2FA" w:rsidR="000A7B49" w:rsidRPr="000A7B49" w:rsidRDefault="000A7B49" w:rsidP="000A7B49">
            <w:pPr>
              <w:pStyle w:val="2f2"/>
              <w:rPr>
                <w:b/>
              </w:rPr>
            </w:pPr>
            <w:r>
              <w:rPr>
                <w:bCs/>
              </w:rPr>
              <w:t xml:space="preserve">Раздел 1. </w:t>
            </w:r>
            <w:r w:rsidRPr="00035E08">
              <w:rPr>
                <w:bCs/>
              </w:rPr>
              <w:t>Технологии проектирования и дизайн информационных систем</w:t>
            </w:r>
            <w:r w:rsidRPr="00A3657F">
              <w:t xml:space="preserve"> </w:t>
            </w:r>
          </w:p>
        </w:tc>
        <w:tc>
          <w:tcPr>
            <w:tcW w:w="1797" w:type="dxa"/>
            <w:shd w:val="clear" w:color="auto" w:fill="FFFFFF" w:themeFill="background1"/>
          </w:tcPr>
          <w:p w14:paraId="2CDC1098" w14:textId="59D11016"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b/>
                <w:bCs/>
              </w:rPr>
              <w:t>62</w:t>
            </w:r>
          </w:p>
        </w:tc>
        <w:tc>
          <w:tcPr>
            <w:tcW w:w="2109" w:type="dxa"/>
            <w:shd w:val="clear" w:color="auto" w:fill="FFFFFF" w:themeFill="background1"/>
          </w:tcPr>
          <w:p w14:paraId="117560B0" w14:textId="44631214"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rPr>
              <w:t>26</w:t>
            </w:r>
          </w:p>
        </w:tc>
        <w:tc>
          <w:tcPr>
            <w:tcW w:w="1673" w:type="dxa"/>
            <w:shd w:val="clear" w:color="auto" w:fill="FFFFFF" w:themeFill="background1"/>
          </w:tcPr>
          <w:p w14:paraId="5F0B0A61"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24E4CC82" w14:textId="77777777" w:rsidTr="00CD17E9">
        <w:trPr>
          <w:jc w:val="center"/>
        </w:trPr>
        <w:tc>
          <w:tcPr>
            <w:tcW w:w="1350" w:type="dxa"/>
            <w:shd w:val="clear" w:color="auto" w:fill="FFFFFF" w:themeFill="background1"/>
            <w:vAlign w:val="center"/>
          </w:tcPr>
          <w:p w14:paraId="70F2A226" w14:textId="1C1FECB9" w:rsidR="000A7B49" w:rsidRPr="000A7B49" w:rsidRDefault="000A7B49" w:rsidP="000A7B4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5</w:t>
            </w:r>
            <w:r w:rsidRPr="00154D2D">
              <w:rPr>
                <w:rFonts w:ascii="Times New Roman" w:hAnsi="Times New Roman"/>
              </w:rPr>
              <w:t>.02</w:t>
            </w:r>
          </w:p>
        </w:tc>
        <w:tc>
          <w:tcPr>
            <w:tcW w:w="3627" w:type="dxa"/>
            <w:shd w:val="clear" w:color="auto" w:fill="FFFFFF" w:themeFill="background1"/>
          </w:tcPr>
          <w:p w14:paraId="27437229" w14:textId="27B96D4C" w:rsidR="000A7B49" w:rsidRPr="000A7B49" w:rsidRDefault="000A7B49" w:rsidP="000A7B49">
            <w:pPr>
              <w:pStyle w:val="2f2"/>
              <w:rPr>
                <w:b/>
              </w:rPr>
            </w:pPr>
            <w:r w:rsidRPr="00035E08">
              <w:rPr>
                <w:bCs/>
              </w:rPr>
              <w:t>Раздел 2. Инструментарий и технологии разработки кода информационных систем</w:t>
            </w:r>
          </w:p>
        </w:tc>
        <w:tc>
          <w:tcPr>
            <w:tcW w:w="1797" w:type="dxa"/>
            <w:shd w:val="clear" w:color="auto" w:fill="FFFFFF" w:themeFill="background1"/>
          </w:tcPr>
          <w:p w14:paraId="617F472A" w14:textId="0FA2C2E5"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b/>
                <w:bCs/>
              </w:rPr>
              <w:t>62</w:t>
            </w:r>
          </w:p>
        </w:tc>
        <w:tc>
          <w:tcPr>
            <w:tcW w:w="2109" w:type="dxa"/>
            <w:shd w:val="clear" w:color="auto" w:fill="FFFFFF" w:themeFill="background1"/>
          </w:tcPr>
          <w:p w14:paraId="6AD9FFE8" w14:textId="721B8D33"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rPr>
              <w:t>26</w:t>
            </w:r>
          </w:p>
        </w:tc>
        <w:tc>
          <w:tcPr>
            <w:tcW w:w="1673" w:type="dxa"/>
            <w:shd w:val="clear" w:color="auto" w:fill="FFFFFF" w:themeFill="background1"/>
          </w:tcPr>
          <w:p w14:paraId="483B4577"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5E4DB725" w14:textId="77777777" w:rsidTr="00CD17E9">
        <w:trPr>
          <w:jc w:val="center"/>
        </w:trPr>
        <w:tc>
          <w:tcPr>
            <w:tcW w:w="1350" w:type="dxa"/>
            <w:shd w:val="clear" w:color="auto" w:fill="FFFFFF" w:themeFill="background1"/>
            <w:vAlign w:val="center"/>
          </w:tcPr>
          <w:p w14:paraId="3F7B656A" w14:textId="341EE841" w:rsidR="000A7B49" w:rsidRPr="000A7B49" w:rsidRDefault="000A7B49" w:rsidP="000A7B4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5</w:t>
            </w:r>
            <w:r w:rsidRPr="00154D2D">
              <w:rPr>
                <w:rFonts w:ascii="Times New Roman" w:hAnsi="Times New Roman"/>
              </w:rPr>
              <w:t>.03</w:t>
            </w:r>
          </w:p>
        </w:tc>
        <w:tc>
          <w:tcPr>
            <w:tcW w:w="3627" w:type="dxa"/>
            <w:shd w:val="clear" w:color="auto" w:fill="FFFFFF" w:themeFill="background1"/>
          </w:tcPr>
          <w:p w14:paraId="7BEE57B0" w14:textId="2604DEB5" w:rsidR="000A7B49" w:rsidRPr="000A7B49" w:rsidRDefault="000A7B49" w:rsidP="000A7B49">
            <w:pPr>
              <w:pStyle w:val="2f2"/>
              <w:rPr>
                <w:b/>
              </w:rPr>
            </w:pPr>
            <w:r w:rsidRPr="003A7CA2">
              <w:rPr>
                <w:bCs/>
              </w:rPr>
              <w:t>Раздел 3. Методы и средства тестирования информационных систем</w:t>
            </w:r>
          </w:p>
        </w:tc>
        <w:tc>
          <w:tcPr>
            <w:tcW w:w="1797" w:type="dxa"/>
            <w:shd w:val="clear" w:color="auto" w:fill="FFFFFF" w:themeFill="background1"/>
          </w:tcPr>
          <w:p w14:paraId="01A70662" w14:textId="23E07EED"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b/>
                <w:bCs/>
              </w:rPr>
              <w:t>67</w:t>
            </w:r>
          </w:p>
        </w:tc>
        <w:tc>
          <w:tcPr>
            <w:tcW w:w="2109" w:type="dxa"/>
            <w:shd w:val="clear" w:color="auto" w:fill="FFFFFF" w:themeFill="background1"/>
          </w:tcPr>
          <w:p w14:paraId="7FAC926C" w14:textId="76721446"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rPr>
              <w:t>29</w:t>
            </w:r>
          </w:p>
        </w:tc>
        <w:tc>
          <w:tcPr>
            <w:tcW w:w="1673" w:type="dxa"/>
            <w:shd w:val="clear" w:color="auto" w:fill="FFFFFF" w:themeFill="background1"/>
          </w:tcPr>
          <w:p w14:paraId="1A7A3B9D"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4C98A035" w14:textId="77777777" w:rsidTr="00CD17E9">
        <w:trPr>
          <w:jc w:val="center"/>
        </w:trPr>
        <w:tc>
          <w:tcPr>
            <w:tcW w:w="1350" w:type="dxa"/>
            <w:shd w:val="clear" w:color="auto" w:fill="FFFFFF" w:themeFill="background1"/>
            <w:vAlign w:val="center"/>
          </w:tcPr>
          <w:p w14:paraId="1A039926" w14:textId="5434182F" w:rsidR="000A7B49" w:rsidRPr="000A7B49" w:rsidRDefault="000A7B49" w:rsidP="000A7B49">
            <w:pPr>
              <w:spacing w:after="0" w:line="240" w:lineRule="auto"/>
              <w:rPr>
                <w:rFonts w:ascii="Times New Roman" w:hAnsi="Times New Roman"/>
                <w:b/>
              </w:rPr>
            </w:pPr>
            <w:r>
              <w:rPr>
                <w:rFonts w:ascii="Times New Roman" w:hAnsi="Times New Roman"/>
                <w:bCs/>
                <w:sz w:val="24"/>
                <w:szCs w:val="24"/>
              </w:rPr>
              <w:t>УП</w:t>
            </w:r>
          </w:p>
        </w:tc>
        <w:tc>
          <w:tcPr>
            <w:tcW w:w="3627" w:type="dxa"/>
            <w:shd w:val="clear" w:color="auto" w:fill="FFFFFF" w:themeFill="background1"/>
          </w:tcPr>
          <w:p w14:paraId="17170705" w14:textId="1180BAE4" w:rsidR="000A7B49" w:rsidRPr="000A7B49" w:rsidRDefault="000A7B49" w:rsidP="000A7B49">
            <w:pPr>
              <w:pStyle w:val="2f2"/>
              <w:rPr>
                <w:b/>
              </w:rPr>
            </w:pPr>
            <w:r w:rsidRPr="00A3657F">
              <w:rPr>
                <w:bCs/>
              </w:rPr>
              <w:t>Учебная практика</w:t>
            </w:r>
          </w:p>
        </w:tc>
        <w:tc>
          <w:tcPr>
            <w:tcW w:w="1797" w:type="dxa"/>
            <w:shd w:val="clear" w:color="auto" w:fill="FFFFFF" w:themeFill="background1"/>
          </w:tcPr>
          <w:p w14:paraId="697517D7" w14:textId="128E813E"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b/>
                <w:bCs/>
              </w:rPr>
              <w:t>72</w:t>
            </w:r>
          </w:p>
        </w:tc>
        <w:tc>
          <w:tcPr>
            <w:tcW w:w="2109" w:type="dxa"/>
            <w:shd w:val="clear" w:color="auto" w:fill="FFFFFF" w:themeFill="background1"/>
          </w:tcPr>
          <w:p w14:paraId="4C2088D1" w14:textId="0000D4C9" w:rsidR="000A7B49" w:rsidRPr="000A7B49" w:rsidRDefault="000A7B49" w:rsidP="000A7B49">
            <w:pPr>
              <w:spacing w:after="0" w:line="240" w:lineRule="auto"/>
              <w:jc w:val="center"/>
              <w:rPr>
                <w:rFonts w:ascii="Times New Roman" w:hAnsi="Times New Roman"/>
                <w:b/>
                <w:sz w:val="24"/>
                <w:szCs w:val="24"/>
              </w:rPr>
            </w:pPr>
            <w:r w:rsidRPr="005C03C1">
              <w:rPr>
                <w:rFonts w:ascii="Times New Roman" w:hAnsi="Times New Roman"/>
                <w:b/>
                <w:bCs/>
              </w:rPr>
              <w:t>72</w:t>
            </w:r>
          </w:p>
        </w:tc>
        <w:tc>
          <w:tcPr>
            <w:tcW w:w="1673" w:type="dxa"/>
            <w:shd w:val="clear" w:color="auto" w:fill="FFFFFF" w:themeFill="background1"/>
          </w:tcPr>
          <w:p w14:paraId="172DA17B" w14:textId="77777777" w:rsidR="000A7B49" w:rsidRPr="00902B96" w:rsidRDefault="000A7B49" w:rsidP="000A7B49">
            <w:pPr>
              <w:spacing w:after="0" w:line="240" w:lineRule="auto"/>
              <w:jc w:val="center"/>
              <w:rPr>
                <w:rFonts w:ascii="Times New Roman" w:hAnsi="Times New Roman"/>
                <w:sz w:val="24"/>
                <w:szCs w:val="24"/>
              </w:rPr>
            </w:pPr>
          </w:p>
        </w:tc>
      </w:tr>
      <w:tr w:rsidR="000A7B49" w:rsidRPr="0018780C" w14:paraId="1DD2D8C6" w14:textId="77777777" w:rsidTr="00CD17E9">
        <w:trPr>
          <w:jc w:val="center"/>
        </w:trPr>
        <w:tc>
          <w:tcPr>
            <w:tcW w:w="1350" w:type="dxa"/>
            <w:shd w:val="clear" w:color="auto" w:fill="FFFFFF" w:themeFill="background1"/>
            <w:vAlign w:val="center"/>
          </w:tcPr>
          <w:p w14:paraId="25F60C5C" w14:textId="6D9093C5" w:rsidR="000A7B49" w:rsidRPr="000A7B49" w:rsidRDefault="000A7B49" w:rsidP="000A7B49">
            <w:pPr>
              <w:spacing w:after="0" w:line="240" w:lineRule="auto"/>
              <w:rPr>
                <w:rFonts w:ascii="Times New Roman" w:hAnsi="Times New Roman"/>
                <w:b/>
              </w:rPr>
            </w:pPr>
            <w:r>
              <w:rPr>
                <w:rFonts w:ascii="Times New Roman" w:hAnsi="Times New Roman"/>
                <w:bCs/>
                <w:sz w:val="24"/>
                <w:szCs w:val="24"/>
              </w:rPr>
              <w:t>ПП</w:t>
            </w:r>
          </w:p>
        </w:tc>
        <w:tc>
          <w:tcPr>
            <w:tcW w:w="3627" w:type="dxa"/>
            <w:shd w:val="clear" w:color="auto" w:fill="FFFFFF" w:themeFill="background1"/>
          </w:tcPr>
          <w:p w14:paraId="6B44E4BC" w14:textId="3AEFCB68" w:rsidR="000A7B49" w:rsidRPr="000A7B49" w:rsidRDefault="000A7B49" w:rsidP="000A7B49">
            <w:pPr>
              <w:pStyle w:val="2f2"/>
              <w:rPr>
                <w:b/>
              </w:rPr>
            </w:pPr>
            <w:r w:rsidRPr="00A3657F">
              <w:t>Производственная практика</w:t>
            </w:r>
          </w:p>
        </w:tc>
        <w:tc>
          <w:tcPr>
            <w:tcW w:w="1797" w:type="dxa"/>
            <w:shd w:val="clear" w:color="auto" w:fill="FFFFFF" w:themeFill="background1"/>
          </w:tcPr>
          <w:p w14:paraId="4D07ECCB" w14:textId="1C5B2AF4" w:rsidR="000A7B49" w:rsidRPr="000A7B49" w:rsidRDefault="000A7B49" w:rsidP="000A7B49">
            <w:pPr>
              <w:spacing w:after="0" w:line="240" w:lineRule="auto"/>
              <w:jc w:val="center"/>
              <w:rPr>
                <w:rFonts w:ascii="Times New Roman" w:hAnsi="Times New Roman"/>
                <w:b/>
                <w:sz w:val="24"/>
                <w:szCs w:val="24"/>
              </w:rPr>
            </w:pPr>
            <w:r>
              <w:rPr>
                <w:rFonts w:ascii="Times New Roman" w:hAnsi="Times New Roman"/>
                <w:b/>
                <w:bCs/>
              </w:rPr>
              <w:t>72</w:t>
            </w:r>
          </w:p>
        </w:tc>
        <w:tc>
          <w:tcPr>
            <w:tcW w:w="2109" w:type="dxa"/>
            <w:shd w:val="clear" w:color="auto" w:fill="FFFFFF" w:themeFill="background1"/>
          </w:tcPr>
          <w:p w14:paraId="4414022F" w14:textId="708B8F8E" w:rsidR="000A7B49" w:rsidRPr="000A7B49" w:rsidRDefault="000A7B49" w:rsidP="000A7B49">
            <w:pPr>
              <w:spacing w:after="0" w:line="240" w:lineRule="auto"/>
              <w:jc w:val="center"/>
              <w:rPr>
                <w:rFonts w:ascii="Times New Roman" w:hAnsi="Times New Roman"/>
                <w:b/>
                <w:sz w:val="24"/>
                <w:szCs w:val="24"/>
              </w:rPr>
            </w:pPr>
            <w:r w:rsidRPr="005C03C1">
              <w:rPr>
                <w:rFonts w:ascii="Times New Roman" w:hAnsi="Times New Roman"/>
                <w:b/>
                <w:bCs/>
              </w:rPr>
              <w:t>72</w:t>
            </w:r>
          </w:p>
        </w:tc>
        <w:tc>
          <w:tcPr>
            <w:tcW w:w="1673" w:type="dxa"/>
            <w:shd w:val="clear" w:color="auto" w:fill="FFFFFF" w:themeFill="background1"/>
          </w:tcPr>
          <w:p w14:paraId="4EA4A821" w14:textId="77777777" w:rsidR="000A7B49" w:rsidRPr="00902B96" w:rsidRDefault="000A7B49" w:rsidP="000A7B49">
            <w:pPr>
              <w:spacing w:after="0" w:line="240" w:lineRule="auto"/>
              <w:jc w:val="center"/>
              <w:rPr>
                <w:rFonts w:ascii="Times New Roman" w:hAnsi="Times New Roman"/>
                <w:sz w:val="24"/>
                <w:szCs w:val="24"/>
              </w:rPr>
            </w:pPr>
          </w:p>
        </w:tc>
      </w:tr>
      <w:tr w:rsidR="00902B96" w:rsidRPr="0018780C" w14:paraId="1BAC33AC" w14:textId="77777777" w:rsidTr="00CD17E9">
        <w:trPr>
          <w:jc w:val="center"/>
        </w:trPr>
        <w:tc>
          <w:tcPr>
            <w:tcW w:w="1350" w:type="dxa"/>
            <w:shd w:val="clear" w:color="auto" w:fill="FFFFFF" w:themeFill="background1"/>
            <w:vAlign w:val="center"/>
          </w:tcPr>
          <w:p w14:paraId="32735A2B"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rPr>
              <w:t>ПМ.06</w:t>
            </w:r>
          </w:p>
        </w:tc>
        <w:tc>
          <w:tcPr>
            <w:tcW w:w="3627" w:type="dxa"/>
            <w:shd w:val="clear" w:color="auto" w:fill="FFFFFF" w:themeFill="background1"/>
          </w:tcPr>
          <w:p w14:paraId="0E56F718" w14:textId="77777777" w:rsidR="00902B96" w:rsidRPr="000A7B49" w:rsidRDefault="00902B96" w:rsidP="00902B96">
            <w:pPr>
              <w:pStyle w:val="2f2"/>
              <w:rPr>
                <w:b/>
              </w:rPr>
            </w:pPr>
            <w:r w:rsidRPr="000A7B49">
              <w:rPr>
                <w:b/>
              </w:rPr>
              <w:t>Сопровождение информационных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39521488" w14:textId="13F9E7FE"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306</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A83D2" w14:textId="7545B6C3"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236</w:t>
            </w:r>
          </w:p>
        </w:tc>
        <w:tc>
          <w:tcPr>
            <w:tcW w:w="1673" w:type="dxa"/>
            <w:shd w:val="clear" w:color="auto" w:fill="FFFFFF" w:themeFill="background1"/>
          </w:tcPr>
          <w:p w14:paraId="6BCFBDAB"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CD17E9" w:rsidRPr="0018780C" w14:paraId="01DD8841" w14:textId="77777777" w:rsidTr="00CD17E9">
        <w:trPr>
          <w:jc w:val="center"/>
        </w:trPr>
        <w:tc>
          <w:tcPr>
            <w:tcW w:w="1350" w:type="dxa"/>
            <w:shd w:val="clear" w:color="auto" w:fill="FFFFFF" w:themeFill="background1"/>
            <w:vAlign w:val="center"/>
          </w:tcPr>
          <w:p w14:paraId="6DFD4C94" w14:textId="34B04E3B"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6</w:t>
            </w:r>
            <w:r w:rsidRPr="00154D2D">
              <w:rPr>
                <w:rFonts w:ascii="Times New Roman" w:hAnsi="Times New Roman"/>
              </w:rPr>
              <w:t>.01</w:t>
            </w:r>
          </w:p>
        </w:tc>
        <w:tc>
          <w:tcPr>
            <w:tcW w:w="3627" w:type="dxa"/>
            <w:shd w:val="clear" w:color="auto" w:fill="FFFFFF" w:themeFill="background1"/>
          </w:tcPr>
          <w:p w14:paraId="296FC759" w14:textId="33A6D466" w:rsidR="00CD17E9" w:rsidRPr="000A7B49" w:rsidRDefault="00CD17E9" w:rsidP="00CD17E9">
            <w:pPr>
              <w:pStyle w:val="2f2"/>
              <w:rPr>
                <w:b/>
              </w:rPr>
            </w:pPr>
            <w:r w:rsidRPr="00AD27FD">
              <w:rPr>
                <w:bCs/>
                <w:iCs/>
              </w:rPr>
              <w:t>Ввод информационных систем в эксплуатацию</w:t>
            </w:r>
          </w:p>
        </w:tc>
        <w:tc>
          <w:tcPr>
            <w:tcW w:w="1797" w:type="dxa"/>
            <w:shd w:val="clear" w:color="auto" w:fill="FFFFFF" w:themeFill="background1"/>
          </w:tcPr>
          <w:p w14:paraId="403F654B" w14:textId="222F0F38"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40</w:t>
            </w:r>
          </w:p>
        </w:tc>
        <w:tc>
          <w:tcPr>
            <w:tcW w:w="2109" w:type="dxa"/>
            <w:shd w:val="clear" w:color="auto" w:fill="FFFFFF" w:themeFill="background1"/>
          </w:tcPr>
          <w:p w14:paraId="5B1DBE6B" w14:textId="026799BC"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22</w:t>
            </w:r>
          </w:p>
        </w:tc>
        <w:tc>
          <w:tcPr>
            <w:tcW w:w="1673" w:type="dxa"/>
            <w:shd w:val="clear" w:color="auto" w:fill="FFFFFF" w:themeFill="background1"/>
          </w:tcPr>
          <w:p w14:paraId="1F1EF659"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18FA18C2" w14:textId="77777777" w:rsidTr="00CD17E9">
        <w:trPr>
          <w:jc w:val="center"/>
        </w:trPr>
        <w:tc>
          <w:tcPr>
            <w:tcW w:w="1350" w:type="dxa"/>
            <w:shd w:val="clear" w:color="auto" w:fill="FFFFFF" w:themeFill="background1"/>
            <w:vAlign w:val="center"/>
          </w:tcPr>
          <w:p w14:paraId="40348ADB" w14:textId="63870282"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6</w:t>
            </w:r>
            <w:r w:rsidRPr="00154D2D">
              <w:rPr>
                <w:rFonts w:ascii="Times New Roman" w:hAnsi="Times New Roman"/>
              </w:rPr>
              <w:t>.02</w:t>
            </w:r>
          </w:p>
        </w:tc>
        <w:tc>
          <w:tcPr>
            <w:tcW w:w="3627" w:type="dxa"/>
            <w:shd w:val="clear" w:color="auto" w:fill="FFFFFF" w:themeFill="background1"/>
          </w:tcPr>
          <w:p w14:paraId="3ABFC2FC" w14:textId="1007E601" w:rsidR="00CD17E9" w:rsidRPr="000A7B49" w:rsidRDefault="00CD17E9" w:rsidP="00CD17E9">
            <w:pPr>
              <w:pStyle w:val="2f2"/>
              <w:rPr>
                <w:b/>
              </w:rPr>
            </w:pPr>
            <w:r w:rsidRPr="00AD27FD">
              <w:rPr>
                <w:bCs/>
                <w:iCs/>
              </w:rPr>
              <w:t>Обеспечение эксплуатации информационных систем</w:t>
            </w:r>
          </w:p>
        </w:tc>
        <w:tc>
          <w:tcPr>
            <w:tcW w:w="1797" w:type="dxa"/>
            <w:shd w:val="clear" w:color="auto" w:fill="FFFFFF" w:themeFill="background1"/>
          </w:tcPr>
          <w:p w14:paraId="69A805B3" w14:textId="1A0F710F"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40</w:t>
            </w:r>
          </w:p>
        </w:tc>
        <w:tc>
          <w:tcPr>
            <w:tcW w:w="2109" w:type="dxa"/>
            <w:shd w:val="clear" w:color="auto" w:fill="FFFFFF" w:themeFill="background1"/>
          </w:tcPr>
          <w:p w14:paraId="6DEFA128" w14:textId="5D7104DE"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22</w:t>
            </w:r>
          </w:p>
        </w:tc>
        <w:tc>
          <w:tcPr>
            <w:tcW w:w="1673" w:type="dxa"/>
            <w:shd w:val="clear" w:color="auto" w:fill="FFFFFF" w:themeFill="background1"/>
          </w:tcPr>
          <w:p w14:paraId="1D066269"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3C4FE05E" w14:textId="77777777" w:rsidTr="00CD17E9">
        <w:trPr>
          <w:jc w:val="center"/>
        </w:trPr>
        <w:tc>
          <w:tcPr>
            <w:tcW w:w="1350" w:type="dxa"/>
            <w:shd w:val="clear" w:color="auto" w:fill="FFFFFF" w:themeFill="background1"/>
            <w:vAlign w:val="center"/>
          </w:tcPr>
          <w:p w14:paraId="1DC9FCD6" w14:textId="11BBB2CA"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6</w:t>
            </w:r>
            <w:r w:rsidRPr="00154D2D">
              <w:rPr>
                <w:rFonts w:ascii="Times New Roman" w:hAnsi="Times New Roman"/>
              </w:rPr>
              <w:t>.03</w:t>
            </w:r>
          </w:p>
        </w:tc>
        <w:tc>
          <w:tcPr>
            <w:tcW w:w="3627" w:type="dxa"/>
            <w:shd w:val="clear" w:color="auto" w:fill="FFFFFF" w:themeFill="background1"/>
          </w:tcPr>
          <w:p w14:paraId="68F551D1" w14:textId="2179C3BE" w:rsidR="00CD17E9" w:rsidRPr="000A7B49" w:rsidRDefault="00CD17E9" w:rsidP="00CD17E9">
            <w:pPr>
              <w:pStyle w:val="2f2"/>
              <w:rPr>
                <w:b/>
              </w:rPr>
            </w:pPr>
            <w:r w:rsidRPr="00AD27FD">
              <w:rPr>
                <w:bCs/>
                <w:iCs/>
              </w:rPr>
              <w:t>Виды, характеристики и особенности функционирования информационных систем</w:t>
            </w:r>
          </w:p>
        </w:tc>
        <w:tc>
          <w:tcPr>
            <w:tcW w:w="1797" w:type="dxa"/>
            <w:shd w:val="clear" w:color="auto" w:fill="FFFFFF" w:themeFill="background1"/>
          </w:tcPr>
          <w:p w14:paraId="2650A1FC" w14:textId="5757109C"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40</w:t>
            </w:r>
          </w:p>
        </w:tc>
        <w:tc>
          <w:tcPr>
            <w:tcW w:w="2109" w:type="dxa"/>
            <w:shd w:val="clear" w:color="auto" w:fill="FFFFFF" w:themeFill="background1"/>
          </w:tcPr>
          <w:p w14:paraId="7E62F8F7" w14:textId="4225208A"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22</w:t>
            </w:r>
          </w:p>
        </w:tc>
        <w:tc>
          <w:tcPr>
            <w:tcW w:w="1673" w:type="dxa"/>
            <w:shd w:val="clear" w:color="auto" w:fill="FFFFFF" w:themeFill="background1"/>
          </w:tcPr>
          <w:p w14:paraId="35F61351"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0BDF37A7" w14:textId="77777777" w:rsidTr="00CD17E9">
        <w:trPr>
          <w:jc w:val="center"/>
        </w:trPr>
        <w:tc>
          <w:tcPr>
            <w:tcW w:w="1350" w:type="dxa"/>
            <w:shd w:val="clear" w:color="auto" w:fill="FFFFFF" w:themeFill="background1"/>
            <w:vAlign w:val="center"/>
          </w:tcPr>
          <w:p w14:paraId="143B7909" w14:textId="11227826"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6</w:t>
            </w:r>
            <w:r w:rsidRPr="00154D2D">
              <w:rPr>
                <w:rFonts w:ascii="Times New Roman" w:hAnsi="Times New Roman"/>
              </w:rPr>
              <w:t>.0</w:t>
            </w:r>
            <w:r>
              <w:rPr>
                <w:rFonts w:ascii="Times New Roman" w:hAnsi="Times New Roman"/>
              </w:rPr>
              <w:t>4</w:t>
            </w:r>
          </w:p>
        </w:tc>
        <w:tc>
          <w:tcPr>
            <w:tcW w:w="3627" w:type="dxa"/>
            <w:shd w:val="clear" w:color="auto" w:fill="FFFFFF" w:themeFill="background1"/>
          </w:tcPr>
          <w:p w14:paraId="489F0AE3" w14:textId="29472096" w:rsidR="00CD17E9" w:rsidRPr="000A7B49" w:rsidRDefault="00CD17E9" w:rsidP="00CD17E9">
            <w:pPr>
              <w:pStyle w:val="2f2"/>
              <w:rPr>
                <w:b/>
              </w:rPr>
            </w:pPr>
            <w:r w:rsidRPr="00AD27FD">
              <w:rPr>
                <w:bCs/>
                <w:iCs/>
              </w:rPr>
              <w:t>Особенности технического сопровождения интеллектуальных систем</w:t>
            </w:r>
          </w:p>
        </w:tc>
        <w:tc>
          <w:tcPr>
            <w:tcW w:w="1797" w:type="dxa"/>
            <w:shd w:val="clear" w:color="auto" w:fill="FFFFFF" w:themeFill="background1"/>
          </w:tcPr>
          <w:p w14:paraId="18717E49" w14:textId="28B9E3C6"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42</w:t>
            </w:r>
          </w:p>
        </w:tc>
        <w:tc>
          <w:tcPr>
            <w:tcW w:w="2109" w:type="dxa"/>
            <w:shd w:val="clear" w:color="auto" w:fill="FFFFFF" w:themeFill="background1"/>
          </w:tcPr>
          <w:p w14:paraId="55066580" w14:textId="7E63EF21"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26</w:t>
            </w:r>
          </w:p>
        </w:tc>
        <w:tc>
          <w:tcPr>
            <w:tcW w:w="1673" w:type="dxa"/>
            <w:shd w:val="clear" w:color="auto" w:fill="FFFFFF" w:themeFill="background1"/>
          </w:tcPr>
          <w:p w14:paraId="7170B511"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28A05FB6" w14:textId="77777777" w:rsidTr="00CD17E9">
        <w:trPr>
          <w:jc w:val="center"/>
        </w:trPr>
        <w:tc>
          <w:tcPr>
            <w:tcW w:w="1350" w:type="dxa"/>
            <w:shd w:val="clear" w:color="auto" w:fill="FFFFFF" w:themeFill="background1"/>
            <w:vAlign w:val="center"/>
          </w:tcPr>
          <w:p w14:paraId="5AAB7F18" w14:textId="3EE643DA" w:rsidR="00CD17E9" w:rsidRPr="000A7B49" w:rsidRDefault="00CD17E9" w:rsidP="00CD17E9">
            <w:pPr>
              <w:spacing w:after="0" w:line="240" w:lineRule="auto"/>
              <w:rPr>
                <w:rFonts w:ascii="Times New Roman" w:hAnsi="Times New Roman"/>
                <w:b/>
              </w:rPr>
            </w:pPr>
            <w:r>
              <w:rPr>
                <w:rFonts w:ascii="Times New Roman" w:hAnsi="Times New Roman"/>
                <w:b/>
              </w:rPr>
              <w:t>УП</w:t>
            </w:r>
          </w:p>
        </w:tc>
        <w:tc>
          <w:tcPr>
            <w:tcW w:w="3627" w:type="dxa"/>
            <w:shd w:val="clear" w:color="auto" w:fill="FFFFFF" w:themeFill="background1"/>
          </w:tcPr>
          <w:p w14:paraId="0037A8AB" w14:textId="5AD9BAC6" w:rsidR="00CD17E9" w:rsidRPr="000A7B49" w:rsidRDefault="00CD17E9" w:rsidP="00CD17E9">
            <w:pPr>
              <w:pStyle w:val="2f2"/>
              <w:rPr>
                <w:b/>
              </w:rPr>
            </w:pPr>
            <w:r w:rsidRPr="00A3657F">
              <w:rPr>
                <w:bCs/>
              </w:rPr>
              <w:t>Учебная практика</w:t>
            </w:r>
          </w:p>
        </w:tc>
        <w:tc>
          <w:tcPr>
            <w:tcW w:w="1797" w:type="dxa"/>
            <w:shd w:val="clear" w:color="auto" w:fill="FFFFFF" w:themeFill="background1"/>
          </w:tcPr>
          <w:p w14:paraId="724E5FA4" w14:textId="6DDF2C72"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72</w:t>
            </w:r>
          </w:p>
        </w:tc>
        <w:tc>
          <w:tcPr>
            <w:tcW w:w="2109" w:type="dxa"/>
            <w:shd w:val="clear" w:color="auto" w:fill="FFFFFF" w:themeFill="background1"/>
          </w:tcPr>
          <w:p w14:paraId="43B80746" w14:textId="25B90E8C" w:rsidR="00CD17E9" w:rsidRPr="000A7B49" w:rsidRDefault="00CD17E9" w:rsidP="00CD17E9">
            <w:pPr>
              <w:spacing w:after="0" w:line="240" w:lineRule="auto"/>
              <w:jc w:val="center"/>
              <w:rPr>
                <w:rFonts w:ascii="Times New Roman" w:hAnsi="Times New Roman"/>
                <w:b/>
                <w:sz w:val="24"/>
                <w:szCs w:val="24"/>
              </w:rPr>
            </w:pPr>
            <w:r w:rsidRPr="00C4563B">
              <w:rPr>
                <w:rFonts w:ascii="Times New Roman" w:hAnsi="Times New Roman"/>
                <w:b/>
                <w:bCs/>
              </w:rPr>
              <w:t>72</w:t>
            </w:r>
          </w:p>
        </w:tc>
        <w:tc>
          <w:tcPr>
            <w:tcW w:w="1673" w:type="dxa"/>
            <w:shd w:val="clear" w:color="auto" w:fill="FFFFFF" w:themeFill="background1"/>
          </w:tcPr>
          <w:p w14:paraId="05FBD17D"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47668E9A" w14:textId="77777777" w:rsidTr="00CD17E9">
        <w:trPr>
          <w:jc w:val="center"/>
        </w:trPr>
        <w:tc>
          <w:tcPr>
            <w:tcW w:w="1350" w:type="dxa"/>
            <w:shd w:val="clear" w:color="auto" w:fill="FFFFFF" w:themeFill="background1"/>
            <w:vAlign w:val="center"/>
          </w:tcPr>
          <w:p w14:paraId="43F28C97" w14:textId="1C352FD5" w:rsidR="00CD17E9" w:rsidRPr="000A7B49" w:rsidRDefault="00CD17E9" w:rsidP="00CD17E9">
            <w:pPr>
              <w:spacing w:after="0" w:line="240" w:lineRule="auto"/>
              <w:rPr>
                <w:rFonts w:ascii="Times New Roman" w:hAnsi="Times New Roman"/>
                <w:b/>
              </w:rPr>
            </w:pPr>
            <w:r>
              <w:rPr>
                <w:rFonts w:ascii="Times New Roman" w:hAnsi="Times New Roman"/>
                <w:b/>
              </w:rPr>
              <w:t>ПП</w:t>
            </w:r>
          </w:p>
        </w:tc>
        <w:tc>
          <w:tcPr>
            <w:tcW w:w="3627" w:type="dxa"/>
            <w:shd w:val="clear" w:color="auto" w:fill="FFFFFF" w:themeFill="background1"/>
          </w:tcPr>
          <w:p w14:paraId="4B08545F" w14:textId="476FD186" w:rsidR="00CD17E9" w:rsidRPr="000A7B49" w:rsidRDefault="00CD17E9" w:rsidP="00CD17E9">
            <w:pPr>
              <w:pStyle w:val="2f2"/>
              <w:rPr>
                <w:b/>
              </w:rPr>
            </w:pPr>
            <w:r w:rsidRPr="00A3657F">
              <w:t>Производственная практика</w:t>
            </w:r>
          </w:p>
        </w:tc>
        <w:tc>
          <w:tcPr>
            <w:tcW w:w="1797" w:type="dxa"/>
            <w:shd w:val="clear" w:color="auto" w:fill="FFFFFF" w:themeFill="background1"/>
          </w:tcPr>
          <w:p w14:paraId="1999ABD0" w14:textId="27C5D228"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72</w:t>
            </w:r>
          </w:p>
        </w:tc>
        <w:tc>
          <w:tcPr>
            <w:tcW w:w="2109" w:type="dxa"/>
            <w:shd w:val="clear" w:color="auto" w:fill="FFFFFF" w:themeFill="background1"/>
          </w:tcPr>
          <w:p w14:paraId="3761023C" w14:textId="6B1BFF27" w:rsidR="00CD17E9" w:rsidRPr="000A7B49" w:rsidRDefault="00CD17E9" w:rsidP="00CD17E9">
            <w:pPr>
              <w:spacing w:after="0" w:line="240" w:lineRule="auto"/>
              <w:jc w:val="center"/>
              <w:rPr>
                <w:rFonts w:ascii="Times New Roman" w:hAnsi="Times New Roman"/>
                <w:b/>
                <w:sz w:val="24"/>
                <w:szCs w:val="24"/>
              </w:rPr>
            </w:pPr>
            <w:r w:rsidRPr="00C4563B">
              <w:rPr>
                <w:rFonts w:ascii="Times New Roman" w:hAnsi="Times New Roman"/>
                <w:b/>
                <w:bCs/>
              </w:rPr>
              <w:t>72</w:t>
            </w:r>
          </w:p>
        </w:tc>
        <w:tc>
          <w:tcPr>
            <w:tcW w:w="1673" w:type="dxa"/>
            <w:shd w:val="clear" w:color="auto" w:fill="FFFFFF" w:themeFill="background1"/>
          </w:tcPr>
          <w:p w14:paraId="1F9F9011" w14:textId="77777777" w:rsidR="00CD17E9" w:rsidRPr="00902B96" w:rsidRDefault="00CD17E9" w:rsidP="00CD17E9">
            <w:pPr>
              <w:spacing w:after="0" w:line="240" w:lineRule="auto"/>
              <w:jc w:val="center"/>
              <w:rPr>
                <w:rFonts w:ascii="Times New Roman" w:hAnsi="Times New Roman"/>
                <w:sz w:val="24"/>
                <w:szCs w:val="24"/>
              </w:rPr>
            </w:pPr>
          </w:p>
        </w:tc>
      </w:tr>
      <w:tr w:rsidR="00902B96" w:rsidRPr="0018780C" w14:paraId="35B83A87" w14:textId="77777777" w:rsidTr="00CD17E9">
        <w:trPr>
          <w:jc w:val="center"/>
        </w:trPr>
        <w:tc>
          <w:tcPr>
            <w:tcW w:w="1350" w:type="dxa"/>
            <w:shd w:val="clear" w:color="auto" w:fill="FFFFFF" w:themeFill="background1"/>
            <w:vAlign w:val="center"/>
          </w:tcPr>
          <w:p w14:paraId="38470C5A"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rPr>
              <w:t>ПМ.07</w:t>
            </w:r>
          </w:p>
        </w:tc>
        <w:tc>
          <w:tcPr>
            <w:tcW w:w="3627" w:type="dxa"/>
            <w:shd w:val="clear" w:color="auto" w:fill="FFFFFF" w:themeFill="background1"/>
          </w:tcPr>
          <w:p w14:paraId="18B19B62" w14:textId="77777777" w:rsidR="00902B96" w:rsidRPr="000A7B49" w:rsidRDefault="00902B96" w:rsidP="00902B96">
            <w:pPr>
              <w:pStyle w:val="2f2"/>
              <w:rPr>
                <w:b/>
              </w:rPr>
            </w:pPr>
            <w:r w:rsidRPr="000A7B49">
              <w:rPr>
                <w:b/>
              </w:rPr>
              <w:t>Соадминистрирование баз данных и серверов</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70A2CB67" w14:textId="0E815F96"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243</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620F3A" w14:textId="143CC401"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189</w:t>
            </w:r>
          </w:p>
        </w:tc>
        <w:tc>
          <w:tcPr>
            <w:tcW w:w="1673" w:type="dxa"/>
            <w:shd w:val="clear" w:color="auto" w:fill="FFFFFF" w:themeFill="background1"/>
          </w:tcPr>
          <w:p w14:paraId="3CEEF19F"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CD17E9" w:rsidRPr="0018780C" w14:paraId="52CBC95E" w14:textId="77777777" w:rsidTr="00CD17E9">
        <w:trPr>
          <w:jc w:val="center"/>
        </w:trPr>
        <w:tc>
          <w:tcPr>
            <w:tcW w:w="1350" w:type="dxa"/>
            <w:shd w:val="clear" w:color="auto" w:fill="FFFFFF" w:themeFill="background1"/>
            <w:vAlign w:val="center"/>
          </w:tcPr>
          <w:p w14:paraId="32E72F80" w14:textId="1CA655CF"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7</w:t>
            </w:r>
            <w:r w:rsidRPr="00154D2D">
              <w:rPr>
                <w:rFonts w:ascii="Times New Roman" w:hAnsi="Times New Roman"/>
              </w:rPr>
              <w:t>.0</w:t>
            </w:r>
            <w:r>
              <w:rPr>
                <w:rFonts w:ascii="Times New Roman" w:hAnsi="Times New Roman"/>
              </w:rPr>
              <w:t>1</w:t>
            </w:r>
          </w:p>
        </w:tc>
        <w:tc>
          <w:tcPr>
            <w:tcW w:w="3627" w:type="dxa"/>
            <w:shd w:val="clear" w:color="auto" w:fill="FFFFFF" w:themeFill="background1"/>
          </w:tcPr>
          <w:p w14:paraId="6A160861" w14:textId="33B95377" w:rsidR="00CD17E9" w:rsidRPr="000A7B49" w:rsidRDefault="00CD17E9" w:rsidP="00CD17E9">
            <w:pPr>
              <w:pStyle w:val="2f2"/>
              <w:rPr>
                <w:b/>
              </w:rPr>
            </w:pPr>
            <w:r w:rsidRPr="00CD17E9">
              <w:rPr>
                <w:rFonts w:eastAsia="Times New Roman"/>
                <w:bCs/>
                <w:iCs/>
                <w:sz w:val="22"/>
                <w:szCs w:val="22"/>
              </w:rPr>
              <w:t>Технологии администрирования серверов и баз данных</w:t>
            </w:r>
          </w:p>
        </w:tc>
        <w:tc>
          <w:tcPr>
            <w:tcW w:w="1797" w:type="dxa"/>
            <w:shd w:val="clear" w:color="auto" w:fill="FFFFFF" w:themeFill="background1"/>
          </w:tcPr>
          <w:p w14:paraId="6A4C6AFF" w14:textId="06A80C73"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86</w:t>
            </w:r>
          </w:p>
        </w:tc>
        <w:tc>
          <w:tcPr>
            <w:tcW w:w="2109" w:type="dxa"/>
            <w:shd w:val="clear" w:color="auto" w:fill="FFFFFF" w:themeFill="background1"/>
          </w:tcPr>
          <w:p w14:paraId="10B198D9" w14:textId="77F24ED9"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56</w:t>
            </w:r>
          </w:p>
        </w:tc>
        <w:tc>
          <w:tcPr>
            <w:tcW w:w="1673" w:type="dxa"/>
            <w:shd w:val="clear" w:color="auto" w:fill="FFFFFF" w:themeFill="background1"/>
          </w:tcPr>
          <w:p w14:paraId="08417901"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26075315" w14:textId="77777777" w:rsidTr="00CD17E9">
        <w:trPr>
          <w:jc w:val="center"/>
        </w:trPr>
        <w:tc>
          <w:tcPr>
            <w:tcW w:w="1350" w:type="dxa"/>
            <w:shd w:val="clear" w:color="auto" w:fill="FFFFFF" w:themeFill="background1"/>
            <w:vAlign w:val="center"/>
          </w:tcPr>
          <w:p w14:paraId="2C6E3FB0" w14:textId="2F366210" w:rsidR="00CD17E9" w:rsidRPr="000A7B49" w:rsidRDefault="00CD17E9" w:rsidP="00CD17E9">
            <w:pPr>
              <w:spacing w:after="0" w:line="240" w:lineRule="auto"/>
              <w:rPr>
                <w:rFonts w:ascii="Times New Roman" w:hAnsi="Times New Roman"/>
                <w:b/>
              </w:rPr>
            </w:pPr>
            <w:r w:rsidRPr="00154D2D">
              <w:rPr>
                <w:rFonts w:ascii="Times New Roman" w:hAnsi="Times New Roman"/>
              </w:rPr>
              <w:t>МДК. 0</w:t>
            </w:r>
            <w:r>
              <w:rPr>
                <w:rFonts w:ascii="Times New Roman" w:hAnsi="Times New Roman"/>
              </w:rPr>
              <w:t>7</w:t>
            </w:r>
            <w:r w:rsidRPr="00154D2D">
              <w:rPr>
                <w:rFonts w:ascii="Times New Roman" w:hAnsi="Times New Roman"/>
              </w:rPr>
              <w:t>.0</w:t>
            </w:r>
            <w:r>
              <w:rPr>
                <w:rFonts w:ascii="Times New Roman" w:hAnsi="Times New Roman"/>
              </w:rPr>
              <w:t>2</w:t>
            </w:r>
          </w:p>
        </w:tc>
        <w:tc>
          <w:tcPr>
            <w:tcW w:w="3627" w:type="dxa"/>
            <w:shd w:val="clear" w:color="auto" w:fill="FFFFFF" w:themeFill="background1"/>
          </w:tcPr>
          <w:p w14:paraId="1C8E0B19" w14:textId="586FA319" w:rsidR="00CD17E9" w:rsidRPr="000A7B49" w:rsidRDefault="00CD17E9" w:rsidP="00CD17E9">
            <w:pPr>
              <w:pStyle w:val="2f2"/>
              <w:rPr>
                <w:b/>
              </w:rPr>
            </w:pPr>
            <w:r w:rsidRPr="00CD17E9">
              <w:rPr>
                <w:rFonts w:eastAsia="Times New Roman"/>
                <w:bCs/>
                <w:iCs/>
                <w:sz w:val="22"/>
                <w:szCs w:val="22"/>
              </w:rPr>
              <w:t>Обеспечение качества и сертификация информационных систем</w:t>
            </w:r>
          </w:p>
        </w:tc>
        <w:tc>
          <w:tcPr>
            <w:tcW w:w="1797" w:type="dxa"/>
            <w:shd w:val="clear" w:color="auto" w:fill="FFFFFF" w:themeFill="background1"/>
          </w:tcPr>
          <w:p w14:paraId="104C6E7D" w14:textId="25C7C814"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85</w:t>
            </w:r>
          </w:p>
        </w:tc>
        <w:tc>
          <w:tcPr>
            <w:tcW w:w="2109" w:type="dxa"/>
            <w:shd w:val="clear" w:color="auto" w:fill="FFFFFF" w:themeFill="background1"/>
          </w:tcPr>
          <w:p w14:paraId="5F3771EC" w14:textId="7C537ACF"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61</w:t>
            </w:r>
          </w:p>
        </w:tc>
        <w:tc>
          <w:tcPr>
            <w:tcW w:w="1673" w:type="dxa"/>
            <w:shd w:val="clear" w:color="auto" w:fill="FFFFFF" w:themeFill="background1"/>
          </w:tcPr>
          <w:p w14:paraId="6D1A53A2"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6A703877" w14:textId="77777777" w:rsidTr="00CD17E9">
        <w:trPr>
          <w:jc w:val="center"/>
        </w:trPr>
        <w:tc>
          <w:tcPr>
            <w:tcW w:w="1350" w:type="dxa"/>
            <w:shd w:val="clear" w:color="auto" w:fill="FFFFFF" w:themeFill="background1"/>
            <w:vAlign w:val="center"/>
          </w:tcPr>
          <w:p w14:paraId="332A5B45" w14:textId="096A7F96" w:rsidR="00CD17E9" w:rsidRPr="000A7B49" w:rsidRDefault="00CD17E9" w:rsidP="00CD17E9">
            <w:pPr>
              <w:spacing w:after="0" w:line="240" w:lineRule="auto"/>
              <w:rPr>
                <w:rFonts w:ascii="Times New Roman" w:hAnsi="Times New Roman"/>
                <w:b/>
              </w:rPr>
            </w:pPr>
            <w:r>
              <w:rPr>
                <w:rFonts w:ascii="Times New Roman" w:hAnsi="Times New Roman"/>
                <w:b/>
              </w:rPr>
              <w:t>УП</w:t>
            </w:r>
          </w:p>
        </w:tc>
        <w:tc>
          <w:tcPr>
            <w:tcW w:w="3627" w:type="dxa"/>
            <w:shd w:val="clear" w:color="auto" w:fill="FFFFFF" w:themeFill="background1"/>
          </w:tcPr>
          <w:p w14:paraId="7AFC326A" w14:textId="475B38A7" w:rsidR="00CD17E9" w:rsidRPr="000A7B49" w:rsidRDefault="00CD17E9" w:rsidP="00CD17E9">
            <w:pPr>
              <w:pStyle w:val="2f2"/>
              <w:rPr>
                <w:b/>
              </w:rPr>
            </w:pPr>
            <w:r w:rsidRPr="00A3657F">
              <w:rPr>
                <w:bCs/>
              </w:rPr>
              <w:t>Учебная практика</w:t>
            </w:r>
          </w:p>
        </w:tc>
        <w:tc>
          <w:tcPr>
            <w:tcW w:w="1797" w:type="dxa"/>
            <w:shd w:val="clear" w:color="auto" w:fill="FFFFFF" w:themeFill="background1"/>
          </w:tcPr>
          <w:p w14:paraId="3827103C" w14:textId="299B4558"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36</w:t>
            </w:r>
          </w:p>
        </w:tc>
        <w:tc>
          <w:tcPr>
            <w:tcW w:w="2109" w:type="dxa"/>
            <w:shd w:val="clear" w:color="auto" w:fill="FFFFFF" w:themeFill="background1"/>
          </w:tcPr>
          <w:p w14:paraId="4DA68DDC" w14:textId="44C01B68"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36</w:t>
            </w:r>
          </w:p>
        </w:tc>
        <w:tc>
          <w:tcPr>
            <w:tcW w:w="1673" w:type="dxa"/>
            <w:shd w:val="clear" w:color="auto" w:fill="FFFFFF" w:themeFill="background1"/>
          </w:tcPr>
          <w:p w14:paraId="099D1661"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42E59133" w14:textId="77777777" w:rsidTr="00CD17E9">
        <w:trPr>
          <w:jc w:val="center"/>
        </w:trPr>
        <w:tc>
          <w:tcPr>
            <w:tcW w:w="1350" w:type="dxa"/>
            <w:shd w:val="clear" w:color="auto" w:fill="FFFFFF" w:themeFill="background1"/>
            <w:vAlign w:val="center"/>
          </w:tcPr>
          <w:p w14:paraId="459DCA4F" w14:textId="55AD65F2" w:rsidR="00CD17E9" w:rsidRPr="000A7B49" w:rsidRDefault="00CD17E9" w:rsidP="00CD17E9">
            <w:pPr>
              <w:spacing w:after="0" w:line="240" w:lineRule="auto"/>
              <w:rPr>
                <w:rFonts w:ascii="Times New Roman" w:hAnsi="Times New Roman"/>
                <w:b/>
              </w:rPr>
            </w:pPr>
            <w:r>
              <w:rPr>
                <w:rFonts w:ascii="Times New Roman" w:hAnsi="Times New Roman"/>
                <w:b/>
              </w:rPr>
              <w:t>ПП</w:t>
            </w:r>
          </w:p>
        </w:tc>
        <w:tc>
          <w:tcPr>
            <w:tcW w:w="3627" w:type="dxa"/>
            <w:shd w:val="clear" w:color="auto" w:fill="FFFFFF" w:themeFill="background1"/>
          </w:tcPr>
          <w:p w14:paraId="51670041" w14:textId="11994061" w:rsidR="00CD17E9" w:rsidRPr="000A7B49" w:rsidRDefault="00CD17E9" w:rsidP="00CD17E9">
            <w:pPr>
              <w:pStyle w:val="2f2"/>
              <w:rPr>
                <w:b/>
              </w:rPr>
            </w:pPr>
            <w:r w:rsidRPr="00A3657F">
              <w:t>Производственная практика</w:t>
            </w:r>
          </w:p>
        </w:tc>
        <w:tc>
          <w:tcPr>
            <w:tcW w:w="1797" w:type="dxa"/>
            <w:shd w:val="clear" w:color="auto" w:fill="FFFFFF" w:themeFill="background1"/>
          </w:tcPr>
          <w:p w14:paraId="7781A95B" w14:textId="18E847D7"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36</w:t>
            </w:r>
          </w:p>
        </w:tc>
        <w:tc>
          <w:tcPr>
            <w:tcW w:w="2109" w:type="dxa"/>
            <w:shd w:val="clear" w:color="auto" w:fill="FFFFFF" w:themeFill="background1"/>
          </w:tcPr>
          <w:p w14:paraId="444B0FE7" w14:textId="2218BB87" w:rsidR="00CD17E9" w:rsidRPr="00CD17E9" w:rsidRDefault="00CD17E9" w:rsidP="00CD17E9">
            <w:pPr>
              <w:spacing w:after="0" w:line="240" w:lineRule="auto"/>
              <w:jc w:val="center"/>
              <w:rPr>
                <w:rFonts w:ascii="Times New Roman" w:hAnsi="Times New Roman"/>
                <w:sz w:val="24"/>
                <w:szCs w:val="24"/>
              </w:rPr>
            </w:pPr>
            <w:r w:rsidRPr="00CD17E9">
              <w:rPr>
                <w:rFonts w:ascii="Times New Roman" w:hAnsi="Times New Roman"/>
              </w:rPr>
              <w:t>36</w:t>
            </w:r>
          </w:p>
        </w:tc>
        <w:tc>
          <w:tcPr>
            <w:tcW w:w="1673" w:type="dxa"/>
            <w:shd w:val="clear" w:color="auto" w:fill="FFFFFF" w:themeFill="background1"/>
          </w:tcPr>
          <w:p w14:paraId="0EADF6E6" w14:textId="77777777" w:rsidR="00CD17E9" w:rsidRPr="00902B96" w:rsidRDefault="00CD17E9" w:rsidP="00CD17E9">
            <w:pPr>
              <w:spacing w:after="0" w:line="240" w:lineRule="auto"/>
              <w:jc w:val="center"/>
              <w:rPr>
                <w:rFonts w:ascii="Times New Roman" w:hAnsi="Times New Roman"/>
                <w:sz w:val="24"/>
                <w:szCs w:val="24"/>
              </w:rPr>
            </w:pPr>
          </w:p>
        </w:tc>
      </w:tr>
      <w:tr w:rsidR="00902B96" w:rsidRPr="0018780C" w14:paraId="495B2121" w14:textId="77777777" w:rsidTr="00CD17E9">
        <w:trPr>
          <w:jc w:val="center"/>
        </w:trPr>
        <w:tc>
          <w:tcPr>
            <w:tcW w:w="1350" w:type="dxa"/>
            <w:shd w:val="clear" w:color="auto" w:fill="FFFFFF" w:themeFill="background1"/>
            <w:vAlign w:val="center"/>
          </w:tcPr>
          <w:p w14:paraId="77AA17BE" w14:textId="77777777" w:rsidR="00902B96" w:rsidRPr="000A7B49" w:rsidRDefault="00902B96" w:rsidP="00902B96">
            <w:pPr>
              <w:spacing w:after="0" w:line="240" w:lineRule="auto"/>
              <w:rPr>
                <w:rFonts w:ascii="Times New Roman" w:hAnsi="Times New Roman"/>
                <w:b/>
                <w:sz w:val="24"/>
                <w:szCs w:val="24"/>
              </w:rPr>
            </w:pPr>
            <w:r w:rsidRPr="000A7B49">
              <w:rPr>
                <w:rFonts w:ascii="Times New Roman" w:hAnsi="Times New Roman"/>
                <w:b/>
              </w:rPr>
              <w:t>ПМ.10</w:t>
            </w:r>
          </w:p>
        </w:tc>
        <w:tc>
          <w:tcPr>
            <w:tcW w:w="3627" w:type="dxa"/>
            <w:shd w:val="clear" w:color="auto" w:fill="FFFFFF" w:themeFill="background1"/>
          </w:tcPr>
          <w:p w14:paraId="535DD7E5" w14:textId="77777777" w:rsidR="00902B96" w:rsidRPr="000A7B49" w:rsidRDefault="00902B96" w:rsidP="00902B96">
            <w:pPr>
              <w:pStyle w:val="2f2"/>
              <w:rPr>
                <w:b/>
              </w:rPr>
            </w:pPr>
            <w:r w:rsidRPr="000A7B49">
              <w:rPr>
                <w:b/>
              </w:rPr>
              <w:t>Администрирование информационных ресурсов</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52306068" w14:textId="7A380AEA"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371</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EF450F" w14:textId="5307A7D2" w:rsidR="00902B96" w:rsidRPr="000A7B49" w:rsidRDefault="00902B96" w:rsidP="00902B96">
            <w:pPr>
              <w:spacing w:after="0" w:line="240" w:lineRule="auto"/>
              <w:jc w:val="center"/>
              <w:rPr>
                <w:rFonts w:ascii="Times New Roman" w:hAnsi="Times New Roman"/>
                <w:b/>
                <w:sz w:val="24"/>
                <w:szCs w:val="24"/>
              </w:rPr>
            </w:pPr>
            <w:r w:rsidRPr="000A7B49">
              <w:rPr>
                <w:rFonts w:ascii="Times New Roman" w:hAnsi="Times New Roman"/>
                <w:b/>
                <w:sz w:val="24"/>
                <w:szCs w:val="24"/>
              </w:rPr>
              <w:t>237</w:t>
            </w:r>
          </w:p>
        </w:tc>
        <w:tc>
          <w:tcPr>
            <w:tcW w:w="1673" w:type="dxa"/>
            <w:shd w:val="clear" w:color="auto" w:fill="FFFFFF" w:themeFill="background1"/>
          </w:tcPr>
          <w:p w14:paraId="0A390AAC"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CD17E9" w:rsidRPr="0018780C" w14:paraId="6D8862F1" w14:textId="77777777" w:rsidTr="00CD17E9">
        <w:trPr>
          <w:jc w:val="center"/>
        </w:trPr>
        <w:tc>
          <w:tcPr>
            <w:tcW w:w="1350" w:type="dxa"/>
            <w:shd w:val="clear" w:color="auto" w:fill="FFFFFF" w:themeFill="background1"/>
            <w:vAlign w:val="center"/>
          </w:tcPr>
          <w:p w14:paraId="52805A9B" w14:textId="396BD28D" w:rsidR="00CD17E9" w:rsidRPr="000A7B49" w:rsidRDefault="00CD17E9" w:rsidP="00CD17E9">
            <w:pPr>
              <w:spacing w:after="0" w:line="240" w:lineRule="auto"/>
              <w:rPr>
                <w:rFonts w:ascii="Times New Roman" w:hAnsi="Times New Roman"/>
                <w:b/>
              </w:rPr>
            </w:pPr>
            <w:r w:rsidRPr="00154D2D">
              <w:rPr>
                <w:rFonts w:ascii="Times New Roman" w:hAnsi="Times New Roman"/>
              </w:rPr>
              <w:t xml:space="preserve">МДК. </w:t>
            </w:r>
            <w:r>
              <w:rPr>
                <w:rFonts w:ascii="Times New Roman" w:hAnsi="Times New Roman"/>
              </w:rPr>
              <w:t>10</w:t>
            </w:r>
            <w:r w:rsidRPr="00154D2D">
              <w:rPr>
                <w:rFonts w:ascii="Times New Roman" w:hAnsi="Times New Roman"/>
              </w:rPr>
              <w:t>.01</w:t>
            </w:r>
          </w:p>
        </w:tc>
        <w:tc>
          <w:tcPr>
            <w:tcW w:w="3627" w:type="dxa"/>
            <w:shd w:val="clear" w:color="auto" w:fill="FFFFFF" w:themeFill="background1"/>
          </w:tcPr>
          <w:p w14:paraId="2120DC54" w14:textId="73EA34E3" w:rsidR="00CD17E9" w:rsidRPr="000A7B49" w:rsidRDefault="00CD17E9" w:rsidP="00CD17E9">
            <w:pPr>
              <w:pStyle w:val="2f2"/>
              <w:rPr>
                <w:b/>
              </w:rPr>
            </w:pPr>
            <w:r w:rsidRPr="00CD17E9">
              <w:rPr>
                <w:b/>
              </w:rPr>
              <w:t>Технологии обработки отраслевой информации</w:t>
            </w:r>
          </w:p>
        </w:tc>
        <w:tc>
          <w:tcPr>
            <w:tcW w:w="1797" w:type="dxa"/>
            <w:shd w:val="clear" w:color="auto" w:fill="FFFFFF" w:themeFill="background1"/>
          </w:tcPr>
          <w:p w14:paraId="04B14B33" w14:textId="6B526A0C"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86</w:t>
            </w:r>
          </w:p>
        </w:tc>
        <w:tc>
          <w:tcPr>
            <w:tcW w:w="2109" w:type="dxa"/>
            <w:shd w:val="clear" w:color="auto" w:fill="FFFFFF" w:themeFill="background1"/>
          </w:tcPr>
          <w:p w14:paraId="209E9E59" w14:textId="53BB5142"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42</w:t>
            </w:r>
          </w:p>
        </w:tc>
        <w:tc>
          <w:tcPr>
            <w:tcW w:w="1673" w:type="dxa"/>
            <w:shd w:val="clear" w:color="auto" w:fill="FFFFFF" w:themeFill="background1"/>
          </w:tcPr>
          <w:p w14:paraId="002D865E"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6F6D60EC" w14:textId="77777777" w:rsidTr="00CD17E9">
        <w:trPr>
          <w:jc w:val="center"/>
        </w:trPr>
        <w:tc>
          <w:tcPr>
            <w:tcW w:w="1350" w:type="dxa"/>
            <w:shd w:val="clear" w:color="auto" w:fill="FFFFFF" w:themeFill="background1"/>
            <w:vAlign w:val="center"/>
          </w:tcPr>
          <w:p w14:paraId="6BD3AE01" w14:textId="03699427" w:rsidR="00CD17E9" w:rsidRPr="000A7B49" w:rsidRDefault="00CD17E9" w:rsidP="00CD17E9">
            <w:pPr>
              <w:spacing w:after="0" w:line="240" w:lineRule="auto"/>
              <w:rPr>
                <w:rFonts w:ascii="Times New Roman" w:hAnsi="Times New Roman"/>
                <w:b/>
              </w:rPr>
            </w:pPr>
            <w:r w:rsidRPr="00154D2D">
              <w:rPr>
                <w:rFonts w:ascii="Times New Roman" w:hAnsi="Times New Roman"/>
              </w:rPr>
              <w:lastRenderedPageBreak/>
              <w:t xml:space="preserve">МДК. </w:t>
            </w:r>
            <w:r>
              <w:rPr>
                <w:rFonts w:ascii="Times New Roman" w:hAnsi="Times New Roman"/>
              </w:rPr>
              <w:t>10</w:t>
            </w:r>
            <w:r w:rsidRPr="00154D2D">
              <w:rPr>
                <w:rFonts w:ascii="Times New Roman" w:hAnsi="Times New Roman"/>
              </w:rPr>
              <w:t>.02</w:t>
            </w:r>
          </w:p>
        </w:tc>
        <w:tc>
          <w:tcPr>
            <w:tcW w:w="3627" w:type="dxa"/>
            <w:shd w:val="clear" w:color="auto" w:fill="FFFFFF" w:themeFill="background1"/>
          </w:tcPr>
          <w:p w14:paraId="32C73A53" w14:textId="022E63DA" w:rsidR="00CD17E9" w:rsidRPr="000A7B49" w:rsidRDefault="00CD17E9" w:rsidP="00CD17E9">
            <w:pPr>
              <w:pStyle w:val="2f2"/>
              <w:rPr>
                <w:b/>
              </w:rPr>
            </w:pPr>
            <w:r w:rsidRPr="00CD17E9">
              <w:rPr>
                <w:rFonts w:eastAsia="Times New Roman"/>
                <w:sz w:val="22"/>
                <w:szCs w:val="22"/>
              </w:rPr>
              <w:t>Создание информационного контента для публикации</w:t>
            </w:r>
          </w:p>
        </w:tc>
        <w:tc>
          <w:tcPr>
            <w:tcW w:w="1797" w:type="dxa"/>
            <w:shd w:val="clear" w:color="auto" w:fill="FFFFFF" w:themeFill="background1"/>
          </w:tcPr>
          <w:p w14:paraId="2015539A" w14:textId="54293767"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86</w:t>
            </w:r>
          </w:p>
        </w:tc>
        <w:tc>
          <w:tcPr>
            <w:tcW w:w="2109" w:type="dxa"/>
            <w:shd w:val="clear" w:color="auto" w:fill="FFFFFF" w:themeFill="background1"/>
          </w:tcPr>
          <w:p w14:paraId="6D34FF6D" w14:textId="4C3F4FDF"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42</w:t>
            </w:r>
          </w:p>
        </w:tc>
        <w:tc>
          <w:tcPr>
            <w:tcW w:w="1673" w:type="dxa"/>
            <w:shd w:val="clear" w:color="auto" w:fill="FFFFFF" w:themeFill="background1"/>
          </w:tcPr>
          <w:p w14:paraId="2537F98D"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13F83810" w14:textId="77777777" w:rsidTr="00CD17E9">
        <w:trPr>
          <w:jc w:val="center"/>
        </w:trPr>
        <w:tc>
          <w:tcPr>
            <w:tcW w:w="1350" w:type="dxa"/>
            <w:shd w:val="clear" w:color="auto" w:fill="FFFFFF" w:themeFill="background1"/>
            <w:vAlign w:val="center"/>
          </w:tcPr>
          <w:p w14:paraId="496EE6BE" w14:textId="35F62DC9" w:rsidR="00CD17E9" w:rsidRPr="000A7B49" w:rsidRDefault="00CD17E9" w:rsidP="00CD17E9">
            <w:pPr>
              <w:spacing w:after="0" w:line="240" w:lineRule="auto"/>
              <w:rPr>
                <w:rFonts w:ascii="Times New Roman" w:hAnsi="Times New Roman"/>
                <w:b/>
              </w:rPr>
            </w:pPr>
            <w:r w:rsidRPr="00154D2D">
              <w:rPr>
                <w:rFonts w:ascii="Times New Roman" w:hAnsi="Times New Roman"/>
              </w:rPr>
              <w:t xml:space="preserve">МДК. </w:t>
            </w:r>
            <w:r>
              <w:rPr>
                <w:rFonts w:ascii="Times New Roman" w:hAnsi="Times New Roman"/>
              </w:rPr>
              <w:t>10</w:t>
            </w:r>
            <w:r w:rsidRPr="00154D2D">
              <w:rPr>
                <w:rFonts w:ascii="Times New Roman" w:hAnsi="Times New Roman"/>
              </w:rPr>
              <w:t>.03</w:t>
            </w:r>
          </w:p>
        </w:tc>
        <w:tc>
          <w:tcPr>
            <w:tcW w:w="3627" w:type="dxa"/>
            <w:shd w:val="clear" w:color="auto" w:fill="FFFFFF" w:themeFill="background1"/>
          </w:tcPr>
          <w:p w14:paraId="3E96E655" w14:textId="05CFE2A7" w:rsidR="00CD17E9" w:rsidRPr="000A7B49" w:rsidRDefault="00CD17E9" w:rsidP="00CD17E9">
            <w:pPr>
              <w:pStyle w:val="2f2"/>
              <w:rPr>
                <w:b/>
              </w:rPr>
            </w:pPr>
            <w:r w:rsidRPr="00CD17E9">
              <w:rPr>
                <w:rFonts w:eastAsia="Times New Roman"/>
                <w:sz w:val="22"/>
                <w:szCs w:val="22"/>
              </w:rPr>
              <w:t>Управление качеством и безопасностью информационного контента</w:t>
            </w:r>
          </w:p>
        </w:tc>
        <w:tc>
          <w:tcPr>
            <w:tcW w:w="1797" w:type="dxa"/>
            <w:shd w:val="clear" w:color="auto" w:fill="FFFFFF" w:themeFill="background1"/>
          </w:tcPr>
          <w:p w14:paraId="3E0F2684" w14:textId="33E7F59B"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91</w:t>
            </w:r>
          </w:p>
        </w:tc>
        <w:tc>
          <w:tcPr>
            <w:tcW w:w="2109" w:type="dxa"/>
            <w:shd w:val="clear" w:color="auto" w:fill="FFFFFF" w:themeFill="background1"/>
          </w:tcPr>
          <w:p w14:paraId="66457569" w14:textId="64C5FBBF"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45</w:t>
            </w:r>
          </w:p>
        </w:tc>
        <w:tc>
          <w:tcPr>
            <w:tcW w:w="1673" w:type="dxa"/>
            <w:shd w:val="clear" w:color="auto" w:fill="FFFFFF" w:themeFill="background1"/>
          </w:tcPr>
          <w:p w14:paraId="11B626B9"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79EA6CD3" w14:textId="77777777" w:rsidTr="00CD17E9">
        <w:trPr>
          <w:jc w:val="center"/>
        </w:trPr>
        <w:tc>
          <w:tcPr>
            <w:tcW w:w="1350" w:type="dxa"/>
            <w:shd w:val="clear" w:color="auto" w:fill="FFFFFF" w:themeFill="background1"/>
            <w:vAlign w:val="center"/>
          </w:tcPr>
          <w:p w14:paraId="675876FD" w14:textId="348BC127" w:rsidR="00CD17E9" w:rsidRPr="000A7B49" w:rsidRDefault="00CD17E9" w:rsidP="00CD17E9">
            <w:pPr>
              <w:spacing w:after="0" w:line="240" w:lineRule="auto"/>
              <w:rPr>
                <w:rFonts w:ascii="Times New Roman" w:hAnsi="Times New Roman"/>
                <w:b/>
              </w:rPr>
            </w:pPr>
            <w:r>
              <w:rPr>
                <w:rFonts w:ascii="Times New Roman" w:hAnsi="Times New Roman"/>
                <w:b/>
              </w:rPr>
              <w:t>УП</w:t>
            </w:r>
          </w:p>
        </w:tc>
        <w:tc>
          <w:tcPr>
            <w:tcW w:w="3627" w:type="dxa"/>
            <w:shd w:val="clear" w:color="auto" w:fill="FFFFFF" w:themeFill="background1"/>
          </w:tcPr>
          <w:p w14:paraId="47D9B78E" w14:textId="33315A80" w:rsidR="00CD17E9" w:rsidRPr="000A7B49" w:rsidRDefault="00CD17E9" w:rsidP="00CD17E9">
            <w:pPr>
              <w:pStyle w:val="2f2"/>
              <w:rPr>
                <w:b/>
              </w:rPr>
            </w:pPr>
            <w:r w:rsidRPr="00E36ED3">
              <w:rPr>
                <w:bCs/>
              </w:rPr>
              <w:t>Учебная практика</w:t>
            </w:r>
          </w:p>
        </w:tc>
        <w:tc>
          <w:tcPr>
            <w:tcW w:w="1797" w:type="dxa"/>
            <w:shd w:val="clear" w:color="auto" w:fill="FFFFFF" w:themeFill="background1"/>
          </w:tcPr>
          <w:p w14:paraId="06638ECB" w14:textId="1A57B052"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36</w:t>
            </w:r>
          </w:p>
        </w:tc>
        <w:tc>
          <w:tcPr>
            <w:tcW w:w="2109" w:type="dxa"/>
            <w:shd w:val="clear" w:color="auto" w:fill="FFFFFF" w:themeFill="background1"/>
          </w:tcPr>
          <w:p w14:paraId="3469AACF" w14:textId="3113FCC7"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36</w:t>
            </w:r>
          </w:p>
        </w:tc>
        <w:tc>
          <w:tcPr>
            <w:tcW w:w="1673" w:type="dxa"/>
            <w:shd w:val="clear" w:color="auto" w:fill="FFFFFF" w:themeFill="background1"/>
          </w:tcPr>
          <w:p w14:paraId="54CA8F5B" w14:textId="77777777" w:rsidR="00CD17E9" w:rsidRPr="00902B96" w:rsidRDefault="00CD17E9" w:rsidP="00CD17E9">
            <w:pPr>
              <w:spacing w:after="0" w:line="240" w:lineRule="auto"/>
              <w:jc w:val="center"/>
              <w:rPr>
                <w:rFonts w:ascii="Times New Roman" w:hAnsi="Times New Roman"/>
                <w:sz w:val="24"/>
                <w:szCs w:val="24"/>
              </w:rPr>
            </w:pPr>
          </w:p>
        </w:tc>
      </w:tr>
      <w:tr w:rsidR="00CD17E9" w:rsidRPr="0018780C" w14:paraId="588A771C" w14:textId="77777777" w:rsidTr="00CD17E9">
        <w:trPr>
          <w:jc w:val="center"/>
        </w:trPr>
        <w:tc>
          <w:tcPr>
            <w:tcW w:w="1350" w:type="dxa"/>
            <w:shd w:val="clear" w:color="auto" w:fill="FFFFFF" w:themeFill="background1"/>
            <w:vAlign w:val="center"/>
          </w:tcPr>
          <w:p w14:paraId="54B82FAF" w14:textId="707DCB68" w:rsidR="00CD17E9" w:rsidRPr="000A7B49" w:rsidRDefault="00CD17E9" w:rsidP="00CD17E9">
            <w:pPr>
              <w:spacing w:after="0" w:line="240" w:lineRule="auto"/>
              <w:rPr>
                <w:rFonts w:ascii="Times New Roman" w:hAnsi="Times New Roman"/>
                <w:b/>
              </w:rPr>
            </w:pPr>
            <w:r>
              <w:rPr>
                <w:rFonts w:ascii="Times New Roman" w:hAnsi="Times New Roman"/>
                <w:b/>
              </w:rPr>
              <w:t>ПП</w:t>
            </w:r>
          </w:p>
        </w:tc>
        <w:tc>
          <w:tcPr>
            <w:tcW w:w="3627" w:type="dxa"/>
            <w:shd w:val="clear" w:color="auto" w:fill="FFFFFF" w:themeFill="background1"/>
          </w:tcPr>
          <w:p w14:paraId="390A3F5D" w14:textId="07699F85" w:rsidR="00CD17E9" w:rsidRPr="000A7B49" w:rsidRDefault="00CD17E9" w:rsidP="00CD17E9">
            <w:pPr>
              <w:pStyle w:val="2f2"/>
              <w:rPr>
                <w:b/>
              </w:rPr>
            </w:pPr>
            <w:r w:rsidRPr="00E36ED3">
              <w:t>Производственная практика</w:t>
            </w:r>
          </w:p>
        </w:tc>
        <w:tc>
          <w:tcPr>
            <w:tcW w:w="1797" w:type="dxa"/>
            <w:shd w:val="clear" w:color="auto" w:fill="FFFFFF" w:themeFill="background1"/>
          </w:tcPr>
          <w:p w14:paraId="592DB71D" w14:textId="66D5209A"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b/>
                <w:bCs/>
              </w:rPr>
              <w:t>72</w:t>
            </w:r>
          </w:p>
        </w:tc>
        <w:tc>
          <w:tcPr>
            <w:tcW w:w="2109" w:type="dxa"/>
            <w:shd w:val="clear" w:color="auto" w:fill="FFFFFF" w:themeFill="background1"/>
          </w:tcPr>
          <w:p w14:paraId="49D6B5B1" w14:textId="1950AAA2" w:rsidR="00CD17E9" w:rsidRPr="000A7B49" w:rsidRDefault="00CD17E9" w:rsidP="00CD17E9">
            <w:pPr>
              <w:spacing w:after="0" w:line="240" w:lineRule="auto"/>
              <w:jc w:val="center"/>
              <w:rPr>
                <w:rFonts w:ascii="Times New Roman" w:hAnsi="Times New Roman"/>
                <w:b/>
                <w:sz w:val="24"/>
                <w:szCs w:val="24"/>
              </w:rPr>
            </w:pPr>
            <w:r>
              <w:rPr>
                <w:rFonts w:ascii="Times New Roman" w:hAnsi="Times New Roman"/>
              </w:rPr>
              <w:t>72</w:t>
            </w:r>
          </w:p>
        </w:tc>
        <w:tc>
          <w:tcPr>
            <w:tcW w:w="1673" w:type="dxa"/>
            <w:shd w:val="clear" w:color="auto" w:fill="FFFFFF" w:themeFill="background1"/>
          </w:tcPr>
          <w:p w14:paraId="4D051F31" w14:textId="77777777" w:rsidR="00CD17E9" w:rsidRPr="00902B96" w:rsidRDefault="00CD17E9" w:rsidP="00CD17E9">
            <w:pPr>
              <w:spacing w:after="0" w:line="240" w:lineRule="auto"/>
              <w:jc w:val="center"/>
              <w:rPr>
                <w:rFonts w:ascii="Times New Roman" w:hAnsi="Times New Roman"/>
                <w:sz w:val="24"/>
                <w:szCs w:val="24"/>
              </w:rPr>
            </w:pPr>
          </w:p>
        </w:tc>
      </w:tr>
      <w:tr w:rsidR="00902B96" w:rsidRPr="0018780C" w14:paraId="1D49DAD1" w14:textId="77777777" w:rsidTr="00CD17E9">
        <w:trPr>
          <w:jc w:val="center"/>
        </w:trPr>
        <w:tc>
          <w:tcPr>
            <w:tcW w:w="1350" w:type="dxa"/>
            <w:shd w:val="clear" w:color="auto" w:fill="FFFFFF" w:themeFill="background1"/>
            <w:vAlign w:val="center"/>
          </w:tcPr>
          <w:p w14:paraId="07ADFB8F" w14:textId="77777777" w:rsidR="00902B96" w:rsidRPr="00902B96" w:rsidRDefault="00902B96" w:rsidP="00902B96">
            <w:pPr>
              <w:spacing w:after="0" w:line="240" w:lineRule="auto"/>
              <w:rPr>
                <w:rFonts w:ascii="Times New Roman" w:hAnsi="Times New Roman"/>
                <w:bCs/>
              </w:rPr>
            </w:pPr>
          </w:p>
        </w:tc>
        <w:tc>
          <w:tcPr>
            <w:tcW w:w="3627" w:type="dxa"/>
            <w:shd w:val="clear" w:color="auto" w:fill="FFFFFF" w:themeFill="background1"/>
            <w:vAlign w:val="center"/>
          </w:tcPr>
          <w:p w14:paraId="38984D94" w14:textId="68E11247" w:rsidR="00902B96" w:rsidRPr="00902B96" w:rsidRDefault="00902B96" w:rsidP="00902B96">
            <w:pPr>
              <w:pStyle w:val="2f2"/>
              <w:rPr>
                <w:bCs/>
              </w:rPr>
            </w:pPr>
            <w:r w:rsidRPr="00902B96">
              <w:rPr>
                <w:bCs/>
              </w:rPr>
              <w:t>Преддипломная практика</w:t>
            </w:r>
          </w:p>
        </w:tc>
        <w:tc>
          <w:tcPr>
            <w:tcW w:w="1797" w:type="dxa"/>
            <w:shd w:val="clear" w:color="auto" w:fill="FFFFFF" w:themeFill="background1"/>
          </w:tcPr>
          <w:p w14:paraId="45E4FC2F" w14:textId="1D872562"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7CAB739B" w14:textId="77777777" w:rsidR="00902B96" w:rsidRPr="00902B96" w:rsidRDefault="00902B96" w:rsidP="00902B96">
            <w:pPr>
              <w:spacing w:after="0" w:line="240" w:lineRule="auto"/>
              <w:jc w:val="center"/>
              <w:rPr>
                <w:rFonts w:ascii="Times New Roman" w:hAnsi="Times New Roman"/>
                <w:sz w:val="24"/>
                <w:szCs w:val="24"/>
              </w:rPr>
            </w:pPr>
          </w:p>
        </w:tc>
        <w:tc>
          <w:tcPr>
            <w:tcW w:w="1673" w:type="dxa"/>
            <w:shd w:val="clear" w:color="auto" w:fill="FFFFFF" w:themeFill="background1"/>
          </w:tcPr>
          <w:p w14:paraId="587F0E06" w14:textId="77777777" w:rsidR="00902B96" w:rsidRPr="00902B96" w:rsidRDefault="00902B96" w:rsidP="00902B96">
            <w:pPr>
              <w:spacing w:after="0" w:line="240" w:lineRule="auto"/>
              <w:jc w:val="center"/>
              <w:rPr>
                <w:rFonts w:ascii="Times New Roman" w:hAnsi="Times New Roman"/>
                <w:sz w:val="24"/>
                <w:szCs w:val="24"/>
              </w:rPr>
            </w:pPr>
          </w:p>
        </w:tc>
      </w:tr>
      <w:tr w:rsidR="001D40D7" w:rsidRPr="0018780C" w14:paraId="2A01884B" w14:textId="77777777" w:rsidTr="00CD17E9">
        <w:trPr>
          <w:jc w:val="center"/>
        </w:trPr>
        <w:tc>
          <w:tcPr>
            <w:tcW w:w="4977" w:type="dxa"/>
            <w:gridSpan w:val="2"/>
            <w:shd w:val="clear" w:color="auto" w:fill="FFFFFF" w:themeFill="background1"/>
            <w:vAlign w:val="center"/>
          </w:tcPr>
          <w:p w14:paraId="4812D51E" w14:textId="77777777" w:rsidR="001D40D7" w:rsidRPr="00902B96" w:rsidRDefault="001D40D7" w:rsidP="001D40D7">
            <w:pPr>
              <w:pStyle w:val="2f2"/>
              <w:rPr>
                <w:b/>
              </w:rPr>
            </w:pPr>
            <w:r w:rsidRPr="00902B96">
              <w:rPr>
                <w:b/>
              </w:rPr>
              <w:t>Технический писатель</w:t>
            </w:r>
          </w:p>
        </w:tc>
        <w:tc>
          <w:tcPr>
            <w:tcW w:w="1797" w:type="dxa"/>
            <w:shd w:val="clear" w:color="auto" w:fill="FFFFFF" w:themeFill="background1"/>
            <w:vAlign w:val="center"/>
          </w:tcPr>
          <w:p w14:paraId="1586A97B" w14:textId="67BE0405" w:rsidR="001D40D7" w:rsidRPr="00902B96" w:rsidRDefault="00737763" w:rsidP="001D40D7">
            <w:pPr>
              <w:spacing w:after="0" w:line="240" w:lineRule="auto"/>
              <w:jc w:val="center"/>
              <w:rPr>
                <w:rFonts w:ascii="Times New Roman" w:hAnsi="Times New Roman"/>
                <w:b/>
                <w:bCs/>
                <w:sz w:val="24"/>
                <w:szCs w:val="24"/>
              </w:rPr>
            </w:pPr>
            <w:r w:rsidRPr="00902B96">
              <w:rPr>
                <w:rFonts w:ascii="Times New Roman" w:hAnsi="Times New Roman"/>
                <w:b/>
                <w:bCs/>
                <w:color w:val="000000"/>
                <w:sz w:val="24"/>
                <w:szCs w:val="24"/>
              </w:rPr>
              <w:t>1728</w:t>
            </w:r>
          </w:p>
        </w:tc>
        <w:tc>
          <w:tcPr>
            <w:tcW w:w="2109" w:type="dxa"/>
            <w:shd w:val="clear" w:color="auto" w:fill="FFFFFF" w:themeFill="background1"/>
            <w:vAlign w:val="center"/>
          </w:tcPr>
          <w:p w14:paraId="6A209565" w14:textId="7FAD20C2"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7F1028FE" w14:textId="77777777" w:rsidR="001D40D7" w:rsidRPr="00902B96" w:rsidRDefault="001D40D7" w:rsidP="001D40D7">
            <w:pPr>
              <w:spacing w:after="0" w:line="240" w:lineRule="auto"/>
              <w:jc w:val="center"/>
              <w:rPr>
                <w:rFonts w:ascii="Times New Roman" w:hAnsi="Times New Roman"/>
                <w:sz w:val="24"/>
                <w:szCs w:val="24"/>
              </w:rPr>
            </w:pPr>
          </w:p>
        </w:tc>
      </w:tr>
      <w:tr w:rsidR="00902B96" w:rsidRPr="0018780C" w14:paraId="70242DB3" w14:textId="77777777" w:rsidTr="00CD17E9">
        <w:trPr>
          <w:jc w:val="center"/>
        </w:trPr>
        <w:tc>
          <w:tcPr>
            <w:tcW w:w="1350" w:type="dxa"/>
            <w:shd w:val="clear" w:color="auto" w:fill="FFFFFF" w:themeFill="background1"/>
            <w:vAlign w:val="center"/>
          </w:tcPr>
          <w:p w14:paraId="17D66E01"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rPr>
              <w:t>ПМ.01</w:t>
            </w:r>
          </w:p>
        </w:tc>
        <w:tc>
          <w:tcPr>
            <w:tcW w:w="3627" w:type="dxa"/>
            <w:shd w:val="clear" w:color="auto" w:fill="FFFFFF" w:themeFill="background1"/>
            <w:vAlign w:val="center"/>
          </w:tcPr>
          <w:p w14:paraId="1846DE27" w14:textId="77777777" w:rsidR="00902B96" w:rsidRPr="00902B96" w:rsidRDefault="00902B96" w:rsidP="00902B96">
            <w:pPr>
              <w:pStyle w:val="2f2"/>
              <w:rPr>
                <w:bCs/>
              </w:rPr>
            </w:pPr>
            <w:r w:rsidRPr="00902B96">
              <w:rPr>
                <w:bCs/>
              </w:rPr>
              <w:t>Разработка модулей программного обеспечения для компьютерных систем</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71C54413" w14:textId="18E75586"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b/>
                <w:bCs/>
                <w:sz w:val="24"/>
                <w:szCs w:val="24"/>
              </w:rPr>
              <w:t>1728</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178CD" w14:textId="7DC8B3A4"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b/>
                <w:bCs/>
                <w:sz w:val="24"/>
                <w:szCs w:val="24"/>
              </w:rPr>
              <w:t>1180</w:t>
            </w:r>
          </w:p>
        </w:tc>
        <w:tc>
          <w:tcPr>
            <w:tcW w:w="1673" w:type="dxa"/>
            <w:shd w:val="clear" w:color="auto" w:fill="FFFFFF" w:themeFill="background1"/>
          </w:tcPr>
          <w:p w14:paraId="7A141986"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785C645F" w14:textId="77777777" w:rsidTr="00CD17E9">
        <w:trPr>
          <w:jc w:val="center"/>
        </w:trPr>
        <w:tc>
          <w:tcPr>
            <w:tcW w:w="1350" w:type="dxa"/>
            <w:shd w:val="clear" w:color="auto" w:fill="FFFFFF" w:themeFill="background1"/>
            <w:vAlign w:val="center"/>
          </w:tcPr>
          <w:p w14:paraId="36FA2E54"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rPr>
              <w:t>ПМ.02</w:t>
            </w:r>
          </w:p>
        </w:tc>
        <w:tc>
          <w:tcPr>
            <w:tcW w:w="3627" w:type="dxa"/>
            <w:shd w:val="clear" w:color="auto" w:fill="FFFFFF" w:themeFill="background1"/>
          </w:tcPr>
          <w:p w14:paraId="36D0218F" w14:textId="77777777" w:rsidR="00902B96" w:rsidRPr="00902B96" w:rsidRDefault="00902B96" w:rsidP="00902B96">
            <w:pPr>
              <w:pStyle w:val="2f2"/>
              <w:rPr>
                <w:bCs/>
              </w:rPr>
            </w:pPr>
            <w:r w:rsidRPr="00902B96">
              <w:rPr>
                <w:bCs/>
              </w:rPr>
              <w:t>Осуществление интеграции программных модулей</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17A0A31A" w14:textId="77777777" w:rsidR="00902B96" w:rsidRPr="00902B96" w:rsidRDefault="00902B96" w:rsidP="00902B96">
            <w:pPr>
              <w:spacing w:after="0" w:line="240" w:lineRule="auto"/>
              <w:jc w:val="center"/>
              <w:rPr>
                <w:rFonts w:ascii="Times New Roman" w:hAnsi="Times New Roman"/>
                <w:sz w:val="24"/>
                <w:szCs w:val="24"/>
              </w:rPr>
            </w:pPr>
          </w:p>
          <w:p w14:paraId="69A44B01" w14:textId="089DCE20"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812</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E6052" w14:textId="28F96583"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570</w:t>
            </w:r>
          </w:p>
        </w:tc>
        <w:tc>
          <w:tcPr>
            <w:tcW w:w="1673" w:type="dxa"/>
            <w:shd w:val="clear" w:color="auto" w:fill="FFFFFF" w:themeFill="background1"/>
          </w:tcPr>
          <w:p w14:paraId="14220667"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902B96" w:rsidRPr="0018780C" w14:paraId="7FDED581" w14:textId="77777777" w:rsidTr="00CD17E9">
        <w:trPr>
          <w:jc w:val="center"/>
        </w:trPr>
        <w:tc>
          <w:tcPr>
            <w:tcW w:w="1350" w:type="dxa"/>
            <w:shd w:val="clear" w:color="auto" w:fill="FFFFFF" w:themeFill="background1"/>
            <w:vAlign w:val="center"/>
          </w:tcPr>
          <w:p w14:paraId="0B83913E" w14:textId="77777777" w:rsidR="00902B96" w:rsidRPr="00902B96" w:rsidRDefault="00902B96" w:rsidP="00902B96">
            <w:pPr>
              <w:spacing w:after="0" w:line="240" w:lineRule="auto"/>
              <w:rPr>
                <w:rFonts w:ascii="Times New Roman" w:hAnsi="Times New Roman"/>
                <w:bCs/>
                <w:sz w:val="24"/>
                <w:szCs w:val="24"/>
              </w:rPr>
            </w:pPr>
            <w:r w:rsidRPr="00902B96">
              <w:rPr>
                <w:rFonts w:ascii="Times New Roman" w:hAnsi="Times New Roman"/>
                <w:bCs/>
              </w:rPr>
              <w:t>ПМ.11</w:t>
            </w:r>
          </w:p>
        </w:tc>
        <w:tc>
          <w:tcPr>
            <w:tcW w:w="3627" w:type="dxa"/>
            <w:shd w:val="clear" w:color="auto" w:fill="FFFFFF" w:themeFill="background1"/>
            <w:vAlign w:val="center"/>
          </w:tcPr>
          <w:p w14:paraId="5167AD65" w14:textId="77777777" w:rsidR="00902B96" w:rsidRPr="00902B96" w:rsidRDefault="00902B96" w:rsidP="00902B96">
            <w:pPr>
              <w:pStyle w:val="2f2"/>
              <w:rPr>
                <w:bCs/>
              </w:rPr>
            </w:pPr>
            <w:r w:rsidRPr="00902B96">
              <w:rPr>
                <w:bCs/>
              </w:rPr>
              <w:t>Разработка, администрирование и защита баз данных</w:t>
            </w:r>
          </w:p>
        </w:tc>
        <w:tc>
          <w:tcPr>
            <w:tcW w:w="1797" w:type="dxa"/>
            <w:tcBorders>
              <w:top w:val="single" w:sz="4" w:space="0" w:color="auto"/>
              <w:left w:val="single" w:sz="4" w:space="0" w:color="auto"/>
              <w:bottom w:val="single" w:sz="4" w:space="0" w:color="auto"/>
              <w:right w:val="single" w:sz="4" w:space="0" w:color="auto"/>
            </w:tcBorders>
            <w:shd w:val="clear" w:color="auto" w:fill="FFFFFF" w:themeFill="background1"/>
          </w:tcPr>
          <w:p w14:paraId="1173EC89" w14:textId="02B81BCD"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301</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60C60" w14:textId="6C0F2657" w:rsidR="00902B96" w:rsidRPr="00902B96" w:rsidRDefault="00902B96" w:rsidP="00902B96">
            <w:pPr>
              <w:spacing w:after="0" w:line="240" w:lineRule="auto"/>
              <w:jc w:val="center"/>
              <w:rPr>
                <w:rFonts w:ascii="Times New Roman" w:hAnsi="Times New Roman"/>
                <w:b/>
                <w:bCs/>
                <w:sz w:val="24"/>
                <w:szCs w:val="24"/>
              </w:rPr>
            </w:pPr>
            <w:r w:rsidRPr="00902B96">
              <w:rPr>
                <w:rFonts w:ascii="Times New Roman" w:hAnsi="Times New Roman"/>
                <w:sz w:val="24"/>
                <w:szCs w:val="24"/>
              </w:rPr>
              <w:t>245</w:t>
            </w:r>
          </w:p>
        </w:tc>
        <w:tc>
          <w:tcPr>
            <w:tcW w:w="1673" w:type="dxa"/>
            <w:shd w:val="clear" w:color="auto" w:fill="FFFFFF" w:themeFill="background1"/>
          </w:tcPr>
          <w:p w14:paraId="45559917" w14:textId="77777777" w:rsidR="00902B96" w:rsidRPr="00902B96" w:rsidRDefault="00902B96" w:rsidP="00902B96">
            <w:pPr>
              <w:spacing w:after="0" w:line="240" w:lineRule="auto"/>
              <w:jc w:val="center"/>
              <w:rPr>
                <w:rFonts w:ascii="Times New Roman" w:hAnsi="Times New Roman"/>
                <w:sz w:val="24"/>
                <w:szCs w:val="24"/>
              </w:rPr>
            </w:pPr>
            <w:r w:rsidRPr="00902B96">
              <w:rPr>
                <w:rFonts w:ascii="Times New Roman" w:hAnsi="Times New Roman"/>
                <w:sz w:val="24"/>
                <w:szCs w:val="24"/>
              </w:rPr>
              <w:t>1,2,3*</w:t>
            </w:r>
          </w:p>
        </w:tc>
      </w:tr>
      <w:tr w:rsidR="00D24D98" w:rsidRPr="0018780C" w14:paraId="5736C2AA" w14:textId="77777777" w:rsidTr="00CD17E9">
        <w:trPr>
          <w:jc w:val="center"/>
        </w:trPr>
        <w:tc>
          <w:tcPr>
            <w:tcW w:w="1350" w:type="dxa"/>
            <w:shd w:val="clear" w:color="auto" w:fill="FFFFFF" w:themeFill="background1"/>
            <w:vAlign w:val="center"/>
          </w:tcPr>
          <w:p w14:paraId="3C646E91" w14:textId="3A092DE6" w:rsidR="00D24D98" w:rsidRPr="00902B96" w:rsidRDefault="00D24D98" w:rsidP="001D40D7">
            <w:pPr>
              <w:spacing w:after="0" w:line="240" w:lineRule="auto"/>
              <w:rPr>
                <w:rFonts w:ascii="Times New Roman" w:hAnsi="Times New Roman"/>
                <w:bCs/>
              </w:rPr>
            </w:pPr>
          </w:p>
        </w:tc>
        <w:tc>
          <w:tcPr>
            <w:tcW w:w="3627" w:type="dxa"/>
            <w:shd w:val="clear" w:color="auto" w:fill="FFFFFF" w:themeFill="background1"/>
            <w:vAlign w:val="center"/>
          </w:tcPr>
          <w:p w14:paraId="73F29800" w14:textId="6F5960D3" w:rsidR="00D24D98" w:rsidRPr="00902B96" w:rsidRDefault="00D24D98" w:rsidP="001D40D7">
            <w:pPr>
              <w:pStyle w:val="2f2"/>
              <w:rPr>
                <w:bCs/>
              </w:rPr>
            </w:pPr>
            <w:r w:rsidRPr="00902B96">
              <w:rPr>
                <w:bCs/>
              </w:rPr>
              <w:t>Преддипломная практика</w:t>
            </w:r>
          </w:p>
        </w:tc>
        <w:tc>
          <w:tcPr>
            <w:tcW w:w="1797" w:type="dxa"/>
            <w:shd w:val="clear" w:color="auto" w:fill="FFFFFF" w:themeFill="background1"/>
            <w:vAlign w:val="center"/>
          </w:tcPr>
          <w:p w14:paraId="3CBE2459" w14:textId="48F69F61" w:rsidR="00D24D98" w:rsidRPr="00902B96" w:rsidRDefault="00D24D98" w:rsidP="001D40D7">
            <w:pPr>
              <w:spacing w:after="0" w:line="240" w:lineRule="auto"/>
              <w:jc w:val="center"/>
              <w:rPr>
                <w:rFonts w:ascii="Times New Roman" w:hAnsi="Times New Roman"/>
                <w:sz w:val="24"/>
                <w:szCs w:val="24"/>
              </w:rPr>
            </w:pPr>
            <w:r w:rsidRPr="00902B96">
              <w:rPr>
                <w:rFonts w:ascii="Times New Roman" w:hAnsi="Times New Roman"/>
                <w:sz w:val="24"/>
                <w:szCs w:val="24"/>
              </w:rPr>
              <w:t>100</w:t>
            </w:r>
          </w:p>
        </w:tc>
        <w:tc>
          <w:tcPr>
            <w:tcW w:w="2109" w:type="dxa"/>
            <w:shd w:val="clear" w:color="auto" w:fill="FFFFFF" w:themeFill="background1"/>
            <w:vAlign w:val="center"/>
          </w:tcPr>
          <w:p w14:paraId="658536FB" w14:textId="77777777" w:rsidR="00D24D98" w:rsidRPr="00902B96" w:rsidRDefault="00D24D98" w:rsidP="001D40D7">
            <w:pPr>
              <w:spacing w:after="0" w:line="240" w:lineRule="auto"/>
              <w:jc w:val="center"/>
              <w:rPr>
                <w:rFonts w:ascii="Times New Roman" w:hAnsi="Times New Roman"/>
                <w:sz w:val="24"/>
                <w:szCs w:val="24"/>
              </w:rPr>
            </w:pPr>
          </w:p>
        </w:tc>
        <w:tc>
          <w:tcPr>
            <w:tcW w:w="1673" w:type="dxa"/>
            <w:shd w:val="clear" w:color="auto" w:fill="FFFFFF" w:themeFill="background1"/>
          </w:tcPr>
          <w:p w14:paraId="429B346B" w14:textId="77777777" w:rsidR="00D24D98" w:rsidRPr="00902B96" w:rsidRDefault="00D24D98" w:rsidP="001D40D7">
            <w:pPr>
              <w:spacing w:after="0" w:line="240" w:lineRule="auto"/>
              <w:jc w:val="center"/>
              <w:rPr>
                <w:rFonts w:ascii="Times New Roman" w:hAnsi="Times New Roman"/>
                <w:sz w:val="24"/>
                <w:szCs w:val="24"/>
              </w:rPr>
            </w:pPr>
          </w:p>
        </w:tc>
      </w:tr>
      <w:tr w:rsidR="001D40D7" w:rsidRPr="00FC6354" w14:paraId="23263CC6" w14:textId="77777777" w:rsidTr="00CD17E9">
        <w:trPr>
          <w:jc w:val="center"/>
        </w:trPr>
        <w:tc>
          <w:tcPr>
            <w:tcW w:w="1350" w:type="dxa"/>
            <w:shd w:val="clear" w:color="auto" w:fill="FFFFFF" w:themeFill="background1"/>
            <w:vAlign w:val="center"/>
          </w:tcPr>
          <w:p w14:paraId="22B1A103" w14:textId="77777777" w:rsidR="001D40D7" w:rsidRPr="00902B96" w:rsidRDefault="001D40D7" w:rsidP="001D40D7">
            <w:pPr>
              <w:spacing w:after="0" w:line="240" w:lineRule="auto"/>
              <w:rPr>
                <w:rFonts w:ascii="Times New Roman" w:hAnsi="Times New Roman"/>
                <w:bCs/>
                <w:sz w:val="24"/>
                <w:szCs w:val="24"/>
              </w:rPr>
            </w:pPr>
            <w:r w:rsidRPr="00902B96">
              <w:rPr>
                <w:rFonts w:ascii="Times New Roman" w:hAnsi="Times New Roman"/>
                <w:bCs/>
                <w:sz w:val="24"/>
                <w:szCs w:val="24"/>
              </w:rPr>
              <w:t>ГИА.00</w:t>
            </w:r>
          </w:p>
        </w:tc>
        <w:tc>
          <w:tcPr>
            <w:tcW w:w="3627" w:type="dxa"/>
            <w:shd w:val="clear" w:color="auto" w:fill="FFFFFF" w:themeFill="background1"/>
            <w:vAlign w:val="center"/>
          </w:tcPr>
          <w:p w14:paraId="137AC057" w14:textId="77777777" w:rsidR="001D40D7" w:rsidRPr="00902B96" w:rsidRDefault="001D40D7" w:rsidP="001D40D7">
            <w:pPr>
              <w:suppressAutoHyphens/>
              <w:spacing w:after="0" w:line="240" w:lineRule="auto"/>
              <w:rPr>
                <w:rFonts w:ascii="Times New Roman" w:hAnsi="Times New Roman"/>
                <w:bCs/>
                <w:sz w:val="24"/>
                <w:szCs w:val="24"/>
              </w:rPr>
            </w:pPr>
            <w:r w:rsidRPr="00902B96">
              <w:rPr>
                <w:rFonts w:ascii="Times New Roman" w:hAnsi="Times New Roman"/>
                <w:bCs/>
                <w:sz w:val="24"/>
                <w:szCs w:val="24"/>
              </w:rPr>
              <w:t xml:space="preserve">Государственная итоговая аттестация </w:t>
            </w:r>
          </w:p>
        </w:tc>
        <w:tc>
          <w:tcPr>
            <w:tcW w:w="1797" w:type="dxa"/>
            <w:shd w:val="clear" w:color="auto" w:fill="FFFFFF" w:themeFill="background1"/>
            <w:vAlign w:val="center"/>
          </w:tcPr>
          <w:p w14:paraId="673191AF" w14:textId="0D32AAEC" w:rsidR="001D40D7" w:rsidRPr="00902B96" w:rsidRDefault="00737763" w:rsidP="001D40D7">
            <w:pPr>
              <w:spacing w:after="0" w:line="240" w:lineRule="auto"/>
              <w:jc w:val="center"/>
              <w:rPr>
                <w:rFonts w:ascii="Times New Roman" w:hAnsi="Times New Roman"/>
                <w:b/>
                <w:bCs/>
                <w:sz w:val="24"/>
                <w:szCs w:val="24"/>
              </w:rPr>
            </w:pPr>
            <w:r w:rsidRPr="00902B96">
              <w:rPr>
                <w:rFonts w:ascii="Times New Roman" w:hAnsi="Times New Roman"/>
                <w:b/>
                <w:bCs/>
                <w:sz w:val="24"/>
                <w:szCs w:val="24"/>
              </w:rPr>
              <w:t>216</w:t>
            </w:r>
          </w:p>
        </w:tc>
        <w:tc>
          <w:tcPr>
            <w:tcW w:w="2109" w:type="dxa"/>
            <w:shd w:val="clear" w:color="auto" w:fill="FFFFFF" w:themeFill="background1"/>
            <w:vAlign w:val="center"/>
          </w:tcPr>
          <w:p w14:paraId="73AEDCBC"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1657034C" w14:textId="77777777" w:rsidR="001D40D7" w:rsidRPr="00902B96" w:rsidRDefault="001D40D7" w:rsidP="001D40D7">
            <w:pPr>
              <w:spacing w:after="0" w:line="240" w:lineRule="auto"/>
              <w:jc w:val="center"/>
              <w:rPr>
                <w:rFonts w:ascii="Times New Roman" w:hAnsi="Times New Roman"/>
                <w:sz w:val="24"/>
                <w:szCs w:val="24"/>
              </w:rPr>
            </w:pPr>
            <w:r w:rsidRPr="00902B96">
              <w:rPr>
                <w:rFonts w:ascii="Times New Roman" w:hAnsi="Times New Roman"/>
                <w:sz w:val="24"/>
                <w:szCs w:val="24"/>
              </w:rPr>
              <w:t>2,3*</w:t>
            </w:r>
          </w:p>
        </w:tc>
      </w:tr>
      <w:tr w:rsidR="001D40D7" w:rsidRPr="0018780C" w14:paraId="48CC0109" w14:textId="77777777" w:rsidTr="00CD17E9">
        <w:trPr>
          <w:jc w:val="center"/>
        </w:trPr>
        <w:tc>
          <w:tcPr>
            <w:tcW w:w="4977" w:type="dxa"/>
            <w:gridSpan w:val="2"/>
            <w:shd w:val="clear" w:color="auto" w:fill="FFFFFF" w:themeFill="background1"/>
            <w:vAlign w:val="center"/>
          </w:tcPr>
          <w:p w14:paraId="0CF63A52" w14:textId="77777777" w:rsidR="001D40D7" w:rsidRPr="00902B96" w:rsidRDefault="001D40D7" w:rsidP="001D40D7">
            <w:pPr>
              <w:suppressAutoHyphens/>
              <w:spacing w:after="0" w:line="240" w:lineRule="auto"/>
              <w:rPr>
                <w:rFonts w:ascii="Times New Roman" w:hAnsi="Times New Roman"/>
                <w:b/>
                <w:sz w:val="24"/>
                <w:szCs w:val="24"/>
              </w:rPr>
            </w:pPr>
            <w:r w:rsidRPr="00902B96">
              <w:rPr>
                <w:rFonts w:ascii="Times New Roman" w:hAnsi="Times New Roman"/>
                <w:b/>
                <w:sz w:val="24"/>
                <w:szCs w:val="24"/>
              </w:rPr>
              <w:t xml:space="preserve">Итого </w:t>
            </w:r>
            <w:r w:rsidRPr="00902B96">
              <w:rPr>
                <w:rFonts w:ascii="Times New Roman" w:hAnsi="Times New Roman"/>
                <w:bCs/>
                <w:sz w:val="24"/>
                <w:szCs w:val="24"/>
              </w:rPr>
              <w:t>(минимальные требования)</w:t>
            </w:r>
            <w:r w:rsidRPr="00902B96">
              <w:rPr>
                <w:rFonts w:ascii="Times New Roman" w:hAnsi="Times New Roman"/>
                <w:b/>
                <w:sz w:val="24"/>
                <w:szCs w:val="24"/>
              </w:rPr>
              <w:t>:</w:t>
            </w:r>
          </w:p>
        </w:tc>
        <w:tc>
          <w:tcPr>
            <w:tcW w:w="1797" w:type="dxa"/>
            <w:shd w:val="clear" w:color="auto" w:fill="FFFFFF" w:themeFill="background1"/>
            <w:vAlign w:val="center"/>
          </w:tcPr>
          <w:p w14:paraId="5D280CB7" w14:textId="6BD3D575" w:rsidR="001D40D7" w:rsidRPr="00902B96" w:rsidRDefault="001D40D7" w:rsidP="001D40D7">
            <w:pPr>
              <w:spacing w:after="0" w:line="240" w:lineRule="auto"/>
              <w:jc w:val="center"/>
              <w:rPr>
                <w:rFonts w:ascii="Times New Roman" w:hAnsi="Times New Roman"/>
                <w:b/>
                <w:bCs/>
                <w:color w:val="000000"/>
                <w:sz w:val="24"/>
                <w:szCs w:val="24"/>
              </w:rPr>
            </w:pPr>
            <w:r w:rsidRPr="00902B96">
              <w:rPr>
                <w:rFonts w:ascii="Times New Roman" w:hAnsi="Times New Roman"/>
                <w:b/>
                <w:bCs/>
                <w:color w:val="000000"/>
                <w:sz w:val="24"/>
                <w:szCs w:val="24"/>
              </w:rPr>
              <w:t>3</w:t>
            </w:r>
            <w:r w:rsidR="001D74F2" w:rsidRPr="00902B96">
              <w:rPr>
                <w:rFonts w:ascii="Times New Roman" w:hAnsi="Times New Roman"/>
                <w:b/>
                <w:bCs/>
                <w:color w:val="000000"/>
                <w:sz w:val="24"/>
                <w:szCs w:val="24"/>
              </w:rPr>
              <w:t>216</w:t>
            </w:r>
          </w:p>
        </w:tc>
        <w:tc>
          <w:tcPr>
            <w:tcW w:w="2109" w:type="dxa"/>
            <w:shd w:val="clear" w:color="auto" w:fill="FFFFFF" w:themeFill="background1"/>
            <w:vAlign w:val="center"/>
          </w:tcPr>
          <w:p w14:paraId="647CB9C5"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1FEFACFC" w14:textId="77777777" w:rsidR="001D40D7" w:rsidRPr="00902B96" w:rsidRDefault="001D40D7" w:rsidP="001D40D7">
            <w:pPr>
              <w:spacing w:after="0" w:line="240" w:lineRule="auto"/>
              <w:jc w:val="center"/>
              <w:rPr>
                <w:rFonts w:ascii="Times New Roman" w:hAnsi="Times New Roman"/>
                <w:sz w:val="24"/>
                <w:szCs w:val="24"/>
              </w:rPr>
            </w:pPr>
          </w:p>
        </w:tc>
      </w:tr>
      <w:tr w:rsidR="001D40D7" w:rsidRPr="0018780C" w14:paraId="101D4786" w14:textId="77777777" w:rsidTr="00CD17E9">
        <w:trPr>
          <w:jc w:val="center"/>
        </w:trPr>
        <w:tc>
          <w:tcPr>
            <w:tcW w:w="1350" w:type="dxa"/>
            <w:shd w:val="clear" w:color="auto" w:fill="FFFFFF" w:themeFill="background1"/>
            <w:vAlign w:val="center"/>
          </w:tcPr>
          <w:p w14:paraId="555086AB"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 xml:space="preserve">ДПБ </w:t>
            </w:r>
          </w:p>
        </w:tc>
        <w:tc>
          <w:tcPr>
            <w:tcW w:w="3627" w:type="dxa"/>
            <w:shd w:val="clear" w:color="auto" w:fill="FFFFFF" w:themeFill="background1"/>
            <w:vAlign w:val="center"/>
          </w:tcPr>
          <w:p w14:paraId="0D4B2424" w14:textId="77777777" w:rsidR="001D40D7" w:rsidRPr="00902B96" w:rsidRDefault="001D40D7" w:rsidP="001D40D7">
            <w:pPr>
              <w:spacing w:after="0" w:line="240" w:lineRule="auto"/>
              <w:rPr>
                <w:rFonts w:ascii="Times New Roman" w:hAnsi="Times New Roman"/>
                <w:b/>
                <w:sz w:val="24"/>
                <w:szCs w:val="24"/>
              </w:rPr>
            </w:pPr>
            <w:r w:rsidRPr="00902B96">
              <w:rPr>
                <w:rFonts w:ascii="Times New Roman" w:hAnsi="Times New Roman"/>
                <w:b/>
                <w:sz w:val="24"/>
                <w:szCs w:val="24"/>
              </w:rPr>
              <w:t xml:space="preserve">Дополнительный профессиональный блок </w:t>
            </w:r>
          </w:p>
          <w:p w14:paraId="16B640A3" w14:textId="77777777" w:rsidR="001D40D7" w:rsidRPr="00902B96" w:rsidRDefault="001D40D7" w:rsidP="001D40D7">
            <w:pPr>
              <w:spacing w:after="0" w:line="240" w:lineRule="auto"/>
              <w:rPr>
                <w:rFonts w:ascii="Times New Roman" w:hAnsi="Times New Roman"/>
                <w:b/>
                <w:sz w:val="24"/>
                <w:szCs w:val="24"/>
              </w:rPr>
            </w:pPr>
          </w:p>
        </w:tc>
        <w:tc>
          <w:tcPr>
            <w:tcW w:w="1797" w:type="dxa"/>
            <w:shd w:val="clear" w:color="auto" w:fill="FFFFFF" w:themeFill="background1"/>
            <w:vAlign w:val="center"/>
          </w:tcPr>
          <w:p w14:paraId="68DA7299" w14:textId="123378D4" w:rsidR="001D40D7" w:rsidRPr="00902B96" w:rsidRDefault="00902B96" w:rsidP="001D40D7">
            <w:pPr>
              <w:spacing w:after="0" w:line="240" w:lineRule="auto"/>
              <w:jc w:val="center"/>
              <w:rPr>
                <w:rFonts w:ascii="Times New Roman" w:hAnsi="Times New Roman"/>
                <w:b/>
                <w:bCs/>
                <w:color w:val="000000"/>
                <w:sz w:val="24"/>
                <w:szCs w:val="24"/>
              </w:rPr>
            </w:pPr>
            <w:r w:rsidRPr="00902B96">
              <w:rPr>
                <w:rFonts w:ascii="Times New Roman" w:hAnsi="Times New Roman"/>
                <w:b/>
                <w:bCs/>
                <w:color w:val="000000"/>
                <w:sz w:val="24"/>
                <w:szCs w:val="24"/>
              </w:rPr>
              <w:t>600-1248</w:t>
            </w:r>
          </w:p>
        </w:tc>
        <w:tc>
          <w:tcPr>
            <w:tcW w:w="2109" w:type="dxa"/>
            <w:shd w:val="clear" w:color="auto" w:fill="FFFFFF" w:themeFill="background1"/>
            <w:vAlign w:val="center"/>
          </w:tcPr>
          <w:p w14:paraId="1F6B3911"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6F7900B6" w14:textId="77777777" w:rsidR="001D40D7" w:rsidRPr="00902B96" w:rsidRDefault="001D40D7" w:rsidP="001D40D7">
            <w:pPr>
              <w:spacing w:after="0" w:line="240" w:lineRule="auto"/>
              <w:jc w:val="center"/>
              <w:rPr>
                <w:rFonts w:ascii="Times New Roman" w:hAnsi="Times New Roman"/>
                <w:sz w:val="24"/>
                <w:szCs w:val="24"/>
              </w:rPr>
            </w:pPr>
          </w:p>
        </w:tc>
      </w:tr>
      <w:tr w:rsidR="001D40D7" w:rsidRPr="0018780C" w14:paraId="72DB4CCA" w14:textId="77777777" w:rsidTr="00CD17E9">
        <w:trPr>
          <w:trHeight w:val="212"/>
          <w:jc w:val="center"/>
        </w:trPr>
        <w:tc>
          <w:tcPr>
            <w:tcW w:w="4977" w:type="dxa"/>
            <w:gridSpan w:val="2"/>
            <w:shd w:val="clear" w:color="auto" w:fill="FFFFFF" w:themeFill="background1"/>
            <w:vAlign w:val="center"/>
          </w:tcPr>
          <w:p w14:paraId="4E4D8777" w14:textId="77777777" w:rsidR="001D40D7" w:rsidRPr="00902B96" w:rsidRDefault="001D40D7" w:rsidP="001D40D7">
            <w:pPr>
              <w:suppressAutoHyphens/>
              <w:spacing w:after="0" w:line="240" w:lineRule="auto"/>
              <w:rPr>
                <w:rFonts w:ascii="Times New Roman" w:hAnsi="Times New Roman"/>
                <w:b/>
                <w:sz w:val="24"/>
                <w:szCs w:val="24"/>
              </w:rPr>
            </w:pPr>
            <w:r w:rsidRPr="00902B96">
              <w:rPr>
                <w:rFonts w:ascii="Times New Roman" w:hAnsi="Times New Roman"/>
                <w:b/>
                <w:sz w:val="24"/>
                <w:szCs w:val="24"/>
              </w:rPr>
              <w:t>Объем образовательной программы</w:t>
            </w:r>
          </w:p>
        </w:tc>
        <w:tc>
          <w:tcPr>
            <w:tcW w:w="1797" w:type="dxa"/>
            <w:shd w:val="clear" w:color="auto" w:fill="FFFFFF" w:themeFill="background1"/>
            <w:vAlign w:val="center"/>
          </w:tcPr>
          <w:p w14:paraId="0F52CB62" w14:textId="2F60DD74" w:rsidR="001D40D7" w:rsidRPr="00902B96" w:rsidRDefault="00902B96" w:rsidP="001D40D7">
            <w:pPr>
              <w:spacing w:after="0" w:line="240" w:lineRule="auto"/>
              <w:jc w:val="center"/>
              <w:rPr>
                <w:rFonts w:ascii="Times New Roman" w:hAnsi="Times New Roman"/>
                <w:b/>
                <w:bCs/>
                <w:color w:val="000000"/>
                <w:sz w:val="24"/>
                <w:szCs w:val="24"/>
              </w:rPr>
            </w:pPr>
            <w:r w:rsidRPr="00902B96">
              <w:rPr>
                <w:rFonts w:ascii="Times New Roman" w:hAnsi="Times New Roman"/>
                <w:b/>
                <w:bCs/>
                <w:color w:val="000000"/>
                <w:sz w:val="24"/>
                <w:szCs w:val="24"/>
              </w:rPr>
              <w:t>3816-4464</w:t>
            </w:r>
          </w:p>
        </w:tc>
        <w:tc>
          <w:tcPr>
            <w:tcW w:w="2109" w:type="dxa"/>
            <w:shd w:val="clear" w:color="auto" w:fill="FFFFFF" w:themeFill="background1"/>
            <w:vAlign w:val="center"/>
          </w:tcPr>
          <w:p w14:paraId="76511855"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201F7BC1" w14:textId="77777777" w:rsidR="001D40D7" w:rsidRPr="00902B96" w:rsidRDefault="001D40D7" w:rsidP="001D40D7">
            <w:pPr>
              <w:spacing w:after="0" w:line="240" w:lineRule="auto"/>
              <w:jc w:val="center"/>
              <w:rPr>
                <w:rFonts w:ascii="Times New Roman" w:hAnsi="Times New Roman"/>
                <w:sz w:val="24"/>
                <w:szCs w:val="24"/>
              </w:rPr>
            </w:pPr>
          </w:p>
        </w:tc>
      </w:tr>
      <w:tr w:rsidR="001D40D7" w:rsidRPr="0018780C" w14:paraId="3EBEF586" w14:textId="77777777" w:rsidTr="00CD17E9">
        <w:trPr>
          <w:trHeight w:val="212"/>
          <w:jc w:val="center"/>
        </w:trPr>
        <w:tc>
          <w:tcPr>
            <w:tcW w:w="4977" w:type="dxa"/>
            <w:gridSpan w:val="2"/>
            <w:shd w:val="clear" w:color="auto" w:fill="FFFFFF" w:themeFill="background1"/>
            <w:vAlign w:val="center"/>
          </w:tcPr>
          <w:p w14:paraId="621DCBA1" w14:textId="77777777" w:rsidR="001D40D7" w:rsidRPr="00902B96" w:rsidRDefault="001D40D7" w:rsidP="001D40D7">
            <w:pPr>
              <w:suppressAutoHyphens/>
              <w:spacing w:after="0" w:line="240" w:lineRule="auto"/>
              <w:rPr>
                <w:rFonts w:ascii="Times New Roman" w:hAnsi="Times New Roman"/>
                <w:bCs/>
                <w:sz w:val="24"/>
                <w:szCs w:val="24"/>
              </w:rPr>
            </w:pPr>
            <w:r w:rsidRPr="00902B96">
              <w:rPr>
                <w:rFonts w:ascii="Times New Roman" w:hAnsi="Times New Roman"/>
                <w:bCs/>
                <w:sz w:val="24"/>
                <w:szCs w:val="24"/>
              </w:rPr>
              <w:t>Срок обучения</w:t>
            </w:r>
          </w:p>
        </w:tc>
        <w:tc>
          <w:tcPr>
            <w:tcW w:w="1797" w:type="dxa"/>
            <w:shd w:val="clear" w:color="auto" w:fill="FFFFFF" w:themeFill="background1"/>
            <w:vAlign w:val="center"/>
          </w:tcPr>
          <w:p w14:paraId="2C19CF35" w14:textId="6179BB88" w:rsidR="001D40D7" w:rsidRPr="00902B96" w:rsidRDefault="001D74F2" w:rsidP="001D40D7">
            <w:pPr>
              <w:spacing w:after="0" w:line="240" w:lineRule="auto"/>
              <w:jc w:val="center"/>
              <w:rPr>
                <w:rFonts w:ascii="Times New Roman" w:hAnsi="Times New Roman"/>
                <w:bCs/>
                <w:sz w:val="24"/>
                <w:szCs w:val="24"/>
              </w:rPr>
            </w:pPr>
            <w:r w:rsidRPr="00902B96">
              <w:rPr>
                <w:rFonts w:ascii="Times New Roman" w:hAnsi="Times New Roman"/>
                <w:bCs/>
                <w:sz w:val="24"/>
                <w:szCs w:val="24"/>
              </w:rPr>
              <w:t xml:space="preserve">2 </w:t>
            </w:r>
            <w:r w:rsidR="001D40D7" w:rsidRPr="00902B96">
              <w:rPr>
                <w:rFonts w:ascii="Times New Roman" w:hAnsi="Times New Roman"/>
                <w:bCs/>
                <w:sz w:val="24"/>
                <w:szCs w:val="24"/>
              </w:rPr>
              <w:t>год</w:t>
            </w:r>
            <w:r w:rsidRPr="00902B96">
              <w:rPr>
                <w:rFonts w:ascii="Times New Roman" w:hAnsi="Times New Roman"/>
                <w:bCs/>
                <w:sz w:val="24"/>
                <w:szCs w:val="24"/>
              </w:rPr>
              <w:t>а</w:t>
            </w:r>
            <w:r w:rsidR="001D40D7" w:rsidRPr="00902B96">
              <w:rPr>
                <w:rFonts w:ascii="Times New Roman" w:hAnsi="Times New Roman"/>
                <w:bCs/>
                <w:sz w:val="24"/>
                <w:szCs w:val="24"/>
              </w:rPr>
              <w:t xml:space="preserve"> </w:t>
            </w:r>
            <w:r w:rsidR="00902B96" w:rsidRPr="00902B96">
              <w:rPr>
                <w:rFonts w:ascii="Times New Roman" w:hAnsi="Times New Roman"/>
                <w:bCs/>
                <w:sz w:val="24"/>
                <w:szCs w:val="24"/>
              </w:rPr>
              <w:t>6</w:t>
            </w:r>
            <w:r w:rsidR="001D40D7" w:rsidRPr="00902B96">
              <w:rPr>
                <w:rFonts w:ascii="Times New Roman" w:hAnsi="Times New Roman"/>
                <w:bCs/>
                <w:sz w:val="24"/>
                <w:szCs w:val="24"/>
              </w:rPr>
              <w:t xml:space="preserve"> мес.-</w:t>
            </w:r>
            <w:r w:rsidR="001D40D7" w:rsidRPr="00902B96">
              <w:rPr>
                <w:rFonts w:ascii="Times New Roman" w:hAnsi="Times New Roman"/>
                <w:bCs/>
                <w:sz w:val="24"/>
                <w:szCs w:val="24"/>
              </w:rPr>
              <w:br/>
              <w:t>2 года 10 мес.</w:t>
            </w:r>
          </w:p>
        </w:tc>
        <w:tc>
          <w:tcPr>
            <w:tcW w:w="2109" w:type="dxa"/>
            <w:shd w:val="clear" w:color="auto" w:fill="FFFFFF" w:themeFill="background1"/>
            <w:vAlign w:val="center"/>
          </w:tcPr>
          <w:p w14:paraId="752EF76C" w14:textId="77777777" w:rsidR="001D40D7" w:rsidRPr="00902B96" w:rsidRDefault="001D40D7" w:rsidP="001D40D7">
            <w:pPr>
              <w:spacing w:after="0" w:line="240" w:lineRule="auto"/>
              <w:jc w:val="center"/>
              <w:rPr>
                <w:rFonts w:ascii="Times New Roman" w:hAnsi="Times New Roman"/>
                <w:b/>
                <w:bCs/>
                <w:sz w:val="24"/>
                <w:szCs w:val="24"/>
              </w:rPr>
            </w:pPr>
          </w:p>
        </w:tc>
        <w:tc>
          <w:tcPr>
            <w:tcW w:w="1673" w:type="dxa"/>
            <w:shd w:val="clear" w:color="auto" w:fill="FFFFFF" w:themeFill="background1"/>
            <w:vAlign w:val="center"/>
          </w:tcPr>
          <w:p w14:paraId="25D6DBE7" w14:textId="77777777" w:rsidR="001D40D7" w:rsidRPr="00902B96" w:rsidRDefault="001D40D7" w:rsidP="001D40D7">
            <w:pPr>
              <w:spacing w:after="0" w:line="240" w:lineRule="auto"/>
              <w:jc w:val="center"/>
              <w:rPr>
                <w:rFonts w:ascii="Times New Roman" w:hAnsi="Times New Roman"/>
                <w:sz w:val="24"/>
                <w:szCs w:val="24"/>
              </w:rPr>
            </w:pPr>
          </w:p>
        </w:tc>
      </w:tr>
    </w:tbl>
    <w:p w14:paraId="3EDDEFE5" w14:textId="77777777" w:rsidR="00922B25" w:rsidRPr="00723A36" w:rsidRDefault="00922B25" w:rsidP="00922B25">
      <w:pPr>
        <w:jc w:val="center"/>
        <w:rPr>
          <w:rFonts w:ascii="Times New Roman" w:hAnsi="Times New Roman"/>
          <w:b/>
          <w:i/>
        </w:rPr>
      </w:pPr>
    </w:p>
    <w:p w14:paraId="6348F257" w14:textId="77777777" w:rsidR="00922B25" w:rsidRPr="00006A57" w:rsidRDefault="00922B25" w:rsidP="00922B25">
      <w:pPr>
        <w:rPr>
          <w:rFonts w:ascii="Times New Roman" w:hAnsi="Times New Roman"/>
          <w:bCs/>
          <w:iCs/>
        </w:rPr>
      </w:pPr>
      <w:r w:rsidRPr="00006A57">
        <w:rPr>
          <w:rFonts w:ascii="Times New Roman" w:hAnsi="Times New Roman"/>
          <w:bCs/>
          <w:iCs/>
        </w:rPr>
        <w:t>*3 курс изучения определяется в соответствии со сроком обучения</w:t>
      </w:r>
    </w:p>
    <w:p w14:paraId="41F13982" w14:textId="77777777" w:rsidR="00922B25" w:rsidRDefault="00922B25" w:rsidP="00BE2C2C">
      <w:pPr>
        <w:spacing w:after="0" w:line="240" w:lineRule="auto"/>
        <w:ind w:firstLine="709"/>
        <w:jc w:val="both"/>
        <w:rPr>
          <w:rFonts w:ascii="Times New Roman" w:hAnsi="Times New Roman" w:cs="Times New Roman"/>
          <w:bCs/>
          <w:iCs/>
          <w:sz w:val="24"/>
          <w:szCs w:val="24"/>
        </w:rPr>
      </w:pPr>
    </w:p>
    <w:p w14:paraId="72C61BD4" w14:textId="4B58CEC4" w:rsidR="00197D93" w:rsidRPr="00922B25" w:rsidRDefault="00197D93" w:rsidP="00197D93">
      <w:pPr>
        <w:pStyle w:val="113"/>
        <w:rPr>
          <w:i/>
          <w:iCs/>
          <w:sz w:val="28"/>
          <w:lang w:eastAsia="en-US"/>
        </w:rPr>
      </w:pPr>
      <w:bookmarkStart w:id="17" w:name="_Toc128660445"/>
      <w:bookmarkStart w:id="18" w:name="_Toc128660699"/>
      <w:bookmarkEnd w:id="16"/>
      <w:r w:rsidRPr="00922B25">
        <w:rPr>
          <w:lang w:eastAsia="en-US"/>
        </w:rPr>
        <w:t>5.2. Примерный план обучения на предприятии (на рабочем месте)</w:t>
      </w:r>
      <w:bookmarkEnd w:id="17"/>
      <w:bookmarkEnd w:id="18"/>
    </w:p>
    <w:p w14:paraId="5520F540" w14:textId="77777777" w:rsidR="00922B25" w:rsidRPr="00C8756E" w:rsidRDefault="00922B25" w:rsidP="00922B25">
      <w:pPr>
        <w:rPr>
          <w:rFonts w:ascii="Times New Roman" w:hAnsi="Times New Roman"/>
          <w:i/>
          <w:iCs/>
        </w:rPr>
      </w:pPr>
      <w:r>
        <w:rPr>
          <w:rFonts w:ascii="Times New Roman" w:hAnsi="Times New Roman"/>
          <w:i/>
          <w:iCs/>
        </w:rPr>
        <w:t xml:space="preserve">        </w:t>
      </w:r>
      <w:bookmarkStart w:id="19" w:name="_Hlk131173657"/>
      <w:bookmarkStart w:id="20" w:name="_Hlk131173381"/>
      <w:r w:rsidRPr="00C8756E">
        <w:rPr>
          <w:rFonts w:ascii="Times New Roman" w:hAnsi="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1535"/>
        <w:gridCol w:w="605"/>
        <w:gridCol w:w="2189"/>
        <w:gridCol w:w="1554"/>
        <w:gridCol w:w="1117"/>
        <w:gridCol w:w="1624"/>
        <w:gridCol w:w="1423"/>
      </w:tblGrid>
      <w:tr w:rsidR="00922B25" w:rsidRPr="00802C92" w14:paraId="021DAC72" w14:textId="77777777" w:rsidTr="005877A0">
        <w:trPr>
          <w:trHeight w:val="468"/>
        </w:trPr>
        <w:tc>
          <w:tcPr>
            <w:tcW w:w="249" w:type="pct"/>
            <w:vMerge w:val="restart"/>
            <w:shd w:val="clear" w:color="auto" w:fill="auto"/>
            <w:vAlign w:val="center"/>
          </w:tcPr>
          <w:bookmarkEnd w:id="19"/>
          <w:p w14:paraId="6C6D73BC"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п/п</w:t>
            </w:r>
          </w:p>
        </w:tc>
        <w:tc>
          <w:tcPr>
            <w:tcW w:w="726" w:type="pct"/>
            <w:vMerge w:val="restart"/>
            <w:shd w:val="clear" w:color="auto" w:fill="auto"/>
          </w:tcPr>
          <w:p w14:paraId="3DFDEB2F"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51343587"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ПМ</w:t>
            </w:r>
          </w:p>
        </w:tc>
        <w:tc>
          <w:tcPr>
            <w:tcW w:w="735" w:type="pct"/>
            <w:vMerge w:val="restart"/>
            <w:shd w:val="clear" w:color="auto" w:fill="auto"/>
            <w:vAlign w:val="center"/>
          </w:tcPr>
          <w:p w14:paraId="5AF65282"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Длительность обучения</w:t>
            </w:r>
          </w:p>
          <w:p w14:paraId="36C83698"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(в часах)</w:t>
            </w:r>
          </w:p>
        </w:tc>
        <w:tc>
          <w:tcPr>
            <w:tcW w:w="528" w:type="pct"/>
            <w:vMerge w:val="restart"/>
            <w:shd w:val="clear" w:color="auto" w:fill="auto"/>
            <w:vAlign w:val="center"/>
          </w:tcPr>
          <w:p w14:paraId="39E3383D"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Семестр обучения</w:t>
            </w:r>
          </w:p>
        </w:tc>
        <w:tc>
          <w:tcPr>
            <w:tcW w:w="768" w:type="pct"/>
            <w:vMerge w:val="restart"/>
            <w:shd w:val="clear" w:color="auto" w:fill="auto"/>
            <w:vAlign w:val="center"/>
          </w:tcPr>
          <w:p w14:paraId="5CF15FE3"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 рабочего места, участка</w:t>
            </w:r>
          </w:p>
        </w:tc>
        <w:tc>
          <w:tcPr>
            <w:tcW w:w="673" w:type="pct"/>
            <w:vMerge w:val="restart"/>
            <w:shd w:val="clear" w:color="auto" w:fill="auto"/>
          </w:tcPr>
          <w:p w14:paraId="32F87E9A" w14:textId="77777777" w:rsidR="00922B25" w:rsidRPr="00802C92"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 xml:space="preserve">Ответственный </w:t>
            </w:r>
            <w:r w:rsidRPr="00802C92">
              <w:rPr>
                <w:rFonts w:ascii="Times New Roman" w:hAnsi="Times New Roman"/>
                <w:sz w:val="20"/>
                <w:szCs w:val="20"/>
                <w:lang w:eastAsia="en-US"/>
              </w:rPr>
              <w:br/>
              <w:t xml:space="preserve">от предприятия </w:t>
            </w:r>
            <w:r w:rsidRPr="00802C92">
              <w:rPr>
                <w:rFonts w:ascii="Times New Roman" w:hAnsi="Times New Roman"/>
                <w:sz w:val="20"/>
                <w:szCs w:val="20"/>
                <w:lang w:eastAsia="en-US"/>
              </w:rPr>
              <w:br/>
              <w:t>(при необходимости)</w:t>
            </w:r>
          </w:p>
        </w:tc>
      </w:tr>
      <w:tr w:rsidR="00922B25" w:rsidRPr="00802C92" w14:paraId="0DD1AEAC" w14:textId="77777777" w:rsidTr="005877A0">
        <w:trPr>
          <w:trHeight w:val="70"/>
        </w:trPr>
        <w:tc>
          <w:tcPr>
            <w:tcW w:w="249" w:type="pct"/>
            <w:vMerge/>
            <w:shd w:val="clear" w:color="auto" w:fill="auto"/>
            <w:vAlign w:val="center"/>
          </w:tcPr>
          <w:p w14:paraId="476D445D"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c>
          <w:tcPr>
            <w:tcW w:w="726" w:type="pct"/>
            <w:vMerge/>
            <w:shd w:val="clear" w:color="auto" w:fill="auto"/>
          </w:tcPr>
          <w:p w14:paraId="45E49168"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c>
          <w:tcPr>
            <w:tcW w:w="286" w:type="pct"/>
            <w:shd w:val="clear" w:color="auto" w:fill="auto"/>
            <w:vAlign w:val="center"/>
          </w:tcPr>
          <w:p w14:paraId="6CAB29A8" w14:textId="77777777" w:rsidR="00922B25" w:rsidRPr="00802C92" w:rsidDel="00CD3705"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Код</w:t>
            </w:r>
          </w:p>
        </w:tc>
        <w:tc>
          <w:tcPr>
            <w:tcW w:w="1035" w:type="pct"/>
            <w:shd w:val="clear" w:color="auto" w:fill="auto"/>
            <w:vAlign w:val="center"/>
          </w:tcPr>
          <w:p w14:paraId="7D69FAED" w14:textId="77777777" w:rsidR="00922B25" w:rsidRPr="00802C92" w:rsidDel="00CD3705" w:rsidRDefault="00922B25" w:rsidP="005877A0">
            <w:pPr>
              <w:spacing w:after="0" w:line="240" w:lineRule="auto"/>
              <w:jc w:val="center"/>
              <w:rPr>
                <w:rFonts w:ascii="Times New Roman" w:hAnsi="Times New Roman"/>
                <w:sz w:val="20"/>
                <w:szCs w:val="20"/>
                <w:lang w:eastAsia="en-US"/>
              </w:rPr>
            </w:pPr>
            <w:r w:rsidRPr="00802C92">
              <w:rPr>
                <w:rFonts w:ascii="Times New Roman" w:hAnsi="Times New Roman"/>
                <w:sz w:val="20"/>
                <w:szCs w:val="20"/>
                <w:lang w:eastAsia="en-US"/>
              </w:rPr>
              <w:t>Наименование</w:t>
            </w:r>
          </w:p>
        </w:tc>
        <w:tc>
          <w:tcPr>
            <w:tcW w:w="735" w:type="pct"/>
            <w:vMerge/>
            <w:shd w:val="clear" w:color="auto" w:fill="auto"/>
            <w:vAlign w:val="center"/>
          </w:tcPr>
          <w:p w14:paraId="65CC61B0"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c>
          <w:tcPr>
            <w:tcW w:w="528" w:type="pct"/>
            <w:vMerge/>
            <w:shd w:val="clear" w:color="auto" w:fill="auto"/>
            <w:vAlign w:val="center"/>
          </w:tcPr>
          <w:p w14:paraId="6CCC860F"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c>
          <w:tcPr>
            <w:tcW w:w="768" w:type="pct"/>
            <w:vMerge/>
            <w:shd w:val="clear" w:color="auto" w:fill="auto"/>
            <w:vAlign w:val="center"/>
          </w:tcPr>
          <w:p w14:paraId="7D3FE794"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c>
          <w:tcPr>
            <w:tcW w:w="673" w:type="pct"/>
            <w:vMerge/>
            <w:shd w:val="clear" w:color="auto" w:fill="auto"/>
          </w:tcPr>
          <w:p w14:paraId="17A41BF8" w14:textId="77777777" w:rsidR="00922B25" w:rsidRPr="00802C92" w:rsidRDefault="00922B25" w:rsidP="005877A0">
            <w:pPr>
              <w:spacing w:after="0" w:line="240" w:lineRule="auto"/>
              <w:jc w:val="center"/>
              <w:rPr>
                <w:rFonts w:ascii="Times New Roman" w:hAnsi="Times New Roman"/>
                <w:sz w:val="20"/>
                <w:szCs w:val="20"/>
                <w:highlight w:val="lightGray"/>
                <w:lang w:eastAsia="en-US"/>
              </w:rPr>
            </w:pPr>
          </w:p>
        </w:tc>
      </w:tr>
      <w:tr w:rsidR="00922B25" w:rsidRPr="00802C92" w14:paraId="200D0F2B" w14:textId="77777777" w:rsidTr="005877A0">
        <w:tc>
          <w:tcPr>
            <w:tcW w:w="249" w:type="pct"/>
            <w:shd w:val="clear" w:color="auto" w:fill="auto"/>
          </w:tcPr>
          <w:p w14:paraId="4026AB17" w14:textId="77777777" w:rsidR="00922B25" w:rsidRPr="00802C92" w:rsidRDefault="00922B25" w:rsidP="005877A0">
            <w:pPr>
              <w:spacing w:after="0" w:line="240" w:lineRule="auto"/>
              <w:jc w:val="both"/>
              <w:rPr>
                <w:rFonts w:ascii="Times New Roman" w:hAnsi="Times New Roman"/>
                <w:sz w:val="20"/>
                <w:szCs w:val="20"/>
                <w:lang w:eastAsia="en-US"/>
              </w:rPr>
            </w:pPr>
            <w:r w:rsidRPr="00802C92">
              <w:rPr>
                <w:rFonts w:ascii="Times New Roman" w:hAnsi="Times New Roman"/>
                <w:sz w:val="20"/>
                <w:szCs w:val="20"/>
                <w:lang w:eastAsia="en-US"/>
              </w:rPr>
              <w:t>1.</w:t>
            </w:r>
          </w:p>
        </w:tc>
        <w:tc>
          <w:tcPr>
            <w:tcW w:w="726" w:type="pct"/>
            <w:shd w:val="clear" w:color="auto" w:fill="auto"/>
          </w:tcPr>
          <w:p w14:paraId="267E6A72" w14:textId="77777777" w:rsidR="00922B25" w:rsidRPr="00802C92" w:rsidRDefault="00922B25" w:rsidP="005877A0">
            <w:pPr>
              <w:spacing w:after="0" w:line="240" w:lineRule="auto"/>
              <w:jc w:val="both"/>
              <w:rPr>
                <w:rFonts w:ascii="Times New Roman" w:hAnsi="Times New Roman"/>
                <w:b/>
                <w:bCs/>
                <w:sz w:val="20"/>
                <w:szCs w:val="20"/>
                <w:highlight w:val="green"/>
                <w:u w:val="single"/>
                <w:lang w:eastAsia="en-US"/>
              </w:rPr>
            </w:pPr>
          </w:p>
        </w:tc>
        <w:tc>
          <w:tcPr>
            <w:tcW w:w="286" w:type="pct"/>
            <w:shd w:val="clear" w:color="auto" w:fill="auto"/>
          </w:tcPr>
          <w:p w14:paraId="5AC67021" w14:textId="77777777" w:rsidR="00922B25" w:rsidRPr="00802C92" w:rsidRDefault="00922B25" w:rsidP="005877A0">
            <w:pPr>
              <w:spacing w:after="0" w:line="240" w:lineRule="auto"/>
              <w:jc w:val="both"/>
              <w:rPr>
                <w:rFonts w:ascii="Times New Roman" w:hAnsi="Times New Roman"/>
                <w:bCs/>
                <w:sz w:val="20"/>
                <w:szCs w:val="20"/>
                <w:highlight w:val="yellow"/>
                <w:u w:val="single"/>
                <w:lang w:eastAsia="en-US"/>
              </w:rPr>
            </w:pPr>
          </w:p>
        </w:tc>
        <w:tc>
          <w:tcPr>
            <w:tcW w:w="1035" w:type="pct"/>
            <w:shd w:val="clear" w:color="auto" w:fill="auto"/>
          </w:tcPr>
          <w:p w14:paraId="09C87E3B" w14:textId="77777777" w:rsidR="00922B25" w:rsidRPr="00802C92" w:rsidRDefault="00922B25" w:rsidP="005877A0">
            <w:pPr>
              <w:spacing w:after="0" w:line="240" w:lineRule="auto"/>
              <w:rPr>
                <w:rFonts w:ascii="Times New Roman" w:hAnsi="Times New Roman"/>
                <w:sz w:val="20"/>
                <w:szCs w:val="20"/>
                <w:highlight w:val="yellow"/>
                <w:lang w:eastAsia="en-US"/>
              </w:rPr>
            </w:pPr>
          </w:p>
        </w:tc>
        <w:tc>
          <w:tcPr>
            <w:tcW w:w="735" w:type="pct"/>
            <w:shd w:val="clear" w:color="auto" w:fill="auto"/>
          </w:tcPr>
          <w:p w14:paraId="6B9F418C" w14:textId="77777777" w:rsidR="00922B25" w:rsidRPr="00802C92" w:rsidRDefault="00922B25" w:rsidP="005877A0">
            <w:pPr>
              <w:spacing w:after="0" w:line="240" w:lineRule="auto"/>
              <w:jc w:val="both"/>
              <w:rPr>
                <w:rFonts w:ascii="Times New Roman" w:hAnsi="Times New Roman"/>
                <w:b/>
                <w:bCs/>
                <w:sz w:val="20"/>
                <w:szCs w:val="20"/>
                <w:highlight w:val="green"/>
                <w:u w:val="single"/>
                <w:lang w:eastAsia="en-US"/>
              </w:rPr>
            </w:pPr>
          </w:p>
        </w:tc>
        <w:tc>
          <w:tcPr>
            <w:tcW w:w="528" w:type="pct"/>
            <w:shd w:val="clear" w:color="auto" w:fill="auto"/>
          </w:tcPr>
          <w:p w14:paraId="57A286D4" w14:textId="77777777" w:rsidR="00922B25" w:rsidRPr="00802C92" w:rsidRDefault="00922B25" w:rsidP="005877A0">
            <w:pPr>
              <w:spacing w:after="0" w:line="240" w:lineRule="auto"/>
              <w:jc w:val="both"/>
              <w:rPr>
                <w:rFonts w:ascii="Times New Roman" w:hAnsi="Times New Roman"/>
                <w:b/>
                <w:bCs/>
                <w:sz w:val="20"/>
                <w:szCs w:val="20"/>
                <w:highlight w:val="green"/>
                <w:u w:val="single"/>
                <w:lang w:eastAsia="en-US"/>
              </w:rPr>
            </w:pPr>
          </w:p>
        </w:tc>
        <w:tc>
          <w:tcPr>
            <w:tcW w:w="768" w:type="pct"/>
            <w:shd w:val="clear" w:color="auto" w:fill="auto"/>
          </w:tcPr>
          <w:p w14:paraId="111B4D4F" w14:textId="77777777" w:rsidR="00922B25" w:rsidRPr="00802C92" w:rsidRDefault="00922B25" w:rsidP="005877A0">
            <w:pPr>
              <w:spacing w:after="0" w:line="240" w:lineRule="auto"/>
              <w:jc w:val="both"/>
              <w:rPr>
                <w:rFonts w:ascii="Times New Roman" w:hAnsi="Times New Roman"/>
                <w:b/>
                <w:bCs/>
                <w:sz w:val="20"/>
                <w:szCs w:val="20"/>
                <w:highlight w:val="green"/>
                <w:u w:val="single"/>
                <w:lang w:eastAsia="en-US"/>
              </w:rPr>
            </w:pPr>
          </w:p>
        </w:tc>
        <w:tc>
          <w:tcPr>
            <w:tcW w:w="673" w:type="pct"/>
            <w:shd w:val="clear" w:color="auto" w:fill="auto"/>
          </w:tcPr>
          <w:p w14:paraId="5F717E74" w14:textId="77777777" w:rsidR="00922B25" w:rsidRPr="00802C92" w:rsidRDefault="00922B25" w:rsidP="005877A0">
            <w:pPr>
              <w:spacing w:after="0" w:line="240" w:lineRule="auto"/>
              <w:jc w:val="both"/>
              <w:rPr>
                <w:rFonts w:ascii="Times New Roman" w:hAnsi="Times New Roman"/>
                <w:b/>
                <w:bCs/>
                <w:sz w:val="20"/>
                <w:szCs w:val="20"/>
                <w:highlight w:val="green"/>
                <w:u w:val="single"/>
                <w:lang w:eastAsia="en-US"/>
              </w:rPr>
            </w:pPr>
          </w:p>
        </w:tc>
      </w:tr>
      <w:bookmarkEnd w:id="20"/>
    </w:tbl>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e"/>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7280739E" w14:textId="77777777" w:rsidR="004E60B4" w:rsidRDefault="004E60B4" w:rsidP="004E60B4">
      <w:pPr>
        <w:pStyle w:val="113"/>
        <w:rPr>
          <w:lang w:eastAsia="en-US"/>
        </w:rPr>
        <w:sectPr w:rsidR="004E60B4" w:rsidSect="006656D1">
          <w:pgSz w:w="11906" w:h="16838"/>
          <w:pgMar w:top="964" w:right="851" w:bottom="1134" w:left="851" w:header="709" w:footer="709" w:gutter="0"/>
          <w:cols w:space="708"/>
          <w:docGrid w:linePitch="360"/>
        </w:sectPr>
      </w:pPr>
    </w:p>
    <w:p w14:paraId="5521E321" w14:textId="5B309993" w:rsidR="004E60B4" w:rsidRPr="00C85CC6" w:rsidRDefault="004E60B4" w:rsidP="004E60B4">
      <w:pPr>
        <w:pStyle w:val="113"/>
      </w:pPr>
      <w:r w:rsidRPr="005B12CE">
        <w:rPr>
          <w:lang w:eastAsia="en-US"/>
        </w:rPr>
        <w:lastRenderedPageBreak/>
        <w:t>5.3. </w:t>
      </w:r>
      <w:r w:rsidRPr="00C85CC6">
        <w:t>Примерный календарный учебный график</w:t>
      </w:r>
      <w:r w:rsidRPr="00C85CC6">
        <w:rPr>
          <w:rStyle w:val="ad"/>
        </w:rPr>
        <w:footnoteReference w:id="2"/>
      </w:r>
    </w:p>
    <w:p w14:paraId="10135B7B" w14:textId="77777777" w:rsidR="004E60B4" w:rsidRDefault="004E60B4" w:rsidP="004E60B4">
      <w:pPr>
        <w:spacing w:after="0"/>
        <w:ind w:firstLine="709"/>
        <w:rPr>
          <w:rFonts w:ascii="Times New Roman" w:hAnsi="Times New Roman" w:cs="Times New Roman"/>
          <w:bCs/>
          <w:sz w:val="24"/>
          <w:szCs w:val="24"/>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 специалиста среднего звена (ППССЗ)</w:t>
      </w:r>
      <w:r w:rsidRPr="009F2657">
        <w:rPr>
          <w:rStyle w:val="ad"/>
          <w:rFonts w:ascii="Times New Roman" w:hAnsi="Times New Roman" w:cs="Times New Roman"/>
          <w:bCs/>
          <w:sz w:val="24"/>
          <w:szCs w:val="24"/>
        </w:rPr>
        <w:footnoteReference w:id="3"/>
      </w:r>
    </w:p>
    <w:p w14:paraId="51A94623" w14:textId="77777777" w:rsidR="004E60B4" w:rsidRDefault="004E60B4" w:rsidP="004E60B4">
      <w:pPr>
        <w:spacing w:after="0"/>
        <w:ind w:firstLine="709"/>
        <w:rPr>
          <w:rFonts w:ascii="Times New Roman" w:hAnsi="Times New Roman" w:cs="Times New Roman"/>
          <w:bCs/>
          <w:sz w:val="24"/>
          <w:szCs w:val="24"/>
        </w:rPr>
      </w:pPr>
    </w:p>
    <w:p w14:paraId="65F49F5A" w14:textId="77777777" w:rsidR="004E60B4" w:rsidRPr="001B3D82" w:rsidRDefault="004E60B4" w:rsidP="004E60B4">
      <w:pPr>
        <w:spacing w:after="0" w:line="240" w:lineRule="auto"/>
        <w:rPr>
          <w:rFonts w:ascii="Times New Roman" w:eastAsia="Times New Roman" w:hAnsi="Times New Roman" w:cs="Times New Roman"/>
          <w:b/>
          <w:bCs/>
          <w:sz w:val="24"/>
          <w:szCs w:val="24"/>
        </w:rPr>
      </w:pPr>
      <w:r w:rsidRPr="001B3D82">
        <w:rPr>
          <w:rFonts w:ascii="Times New Roman" w:eastAsia="Times New Roman" w:hAnsi="Times New Roman" w:cs="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4E60B4" w:rsidRPr="001B3D82" w14:paraId="6D278B56" w14:textId="77777777" w:rsidTr="005877A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923C7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25F22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FC87F7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FC1C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249507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A1FF3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EC99E9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7D652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33C4D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113265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B21D2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A15940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8DC73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C51C1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7B238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A0EBBB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438A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42D22F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2A21B3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FAF88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A1C397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D46F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5BD7BD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E8FC93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Курс</w:t>
            </w:r>
          </w:p>
        </w:tc>
      </w:tr>
      <w:tr w:rsidR="004E60B4" w:rsidRPr="001B3D82" w14:paraId="365D4CE0" w14:textId="77777777" w:rsidTr="005877A0">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119575B"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439144D"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CCAA6E" w14:textId="77777777" w:rsidR="004E60B4" w:rsidRPr="001B3D82" w:rsidRDefault="004E60B4" w:rsidP="005877A0">
            <w:pPr>
              <w:spacing w:after="0" w:line="240" w:lineRule="auto"/>
              <w:jc w:val="right"/>
              <w:rPr>
                <w:rFonts w:ascii="Arial" w:eastAsia="Times New Roman" w:hAnsi="Arial" w:cs="Arial"/>
                <w:b/>
                <w:bCs/>
                <w:sz w:val="12"/>
                <w:szCs w:val="12"/>
              </w:rPr>
            </w:pPr>
            <w:r w:rsidRPr="001B3D82">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B343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39596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28D9A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331DB52"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B7867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AF885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020E08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F72D942"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05B0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53715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2FAEB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F288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D1BE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7D3C0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473AB2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7A119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A01DBE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5EAF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73EF6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B4EF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56F507"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02CA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153E9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0EAB6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5D3518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EACB0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7CC85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1E1C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28E6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81689D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B3778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FCDE7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EE66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DE1E0D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C080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4CBF8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5D30E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290B7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A9CB5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EBA7A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8B3E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E0313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ACD9AA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B3841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DF246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841F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BC568B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4E515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93B7A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F8250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B073D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5584509" w14:textId="77777777" w:rsidR="004E60B4" w:rsidRPr="001B3D82" w:rsidRDefault="004E60B4" w:rsidP="005877A0">
            <w:pPr>
              <w:spacing w:after="0" w:line="240" w:lineRule="auto"/>
              <w:rPr>
                <w:rFonts w:ascii="Arial" w:eastAsia="Times New Roman" w:hAnsi="Arial" w:cs="Arial"/>
                <w:b/>
                <w:bCs/>
                <w:sz w:val="12"/>
                <w:szCs w:val="12"/>
              </w:rPr>
            </w:pPr>
          </w:p>
        </w:tc>
      </w:tr>
      <w:tr w:rsidR="004E60B4" w:rsidRPr="001B3D82" w14:paraId="4CA68B8D" w14:textId="77777777" w:rsidTr="005877A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345B08B7"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36A1811"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82A17DF"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41E29BBB"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D7D26FB"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54D410D"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FC56FB4"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45B4062"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BC1A9F9"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0FA27C0B"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77D6984"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145DDA5"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0054E3F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BAA9E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15436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C7ED5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E9B09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127BC3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6B4D8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8A614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6C2B8D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739ADA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AC6C2B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27EBE6"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5491AA19"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3376F39"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30B2DE5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909449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9A290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C24E44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55955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4EEA8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287C7D5"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E0A163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02FBA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7DB81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F0C5CE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5561F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E9B017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B9309F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F13DB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DA57A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2623D6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DB2D34"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61FCF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3301E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DCB0C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77263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0247A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684920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6E43DF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29F18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23250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851444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B6436B"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B454CF8" w14:textId="77777777" w:rsidR="004E60B4" w:rsidRPr="001B3D82" w:rsidRDefault="004E60B4" w:rsidP="005877A0">
            <w:pPr>
              <w:spacing w:after="0" w:line="240" w:lineRule="auto"/>
              <w:jc w:val="center"/>
              <w:rPr>
                <w:rFonts w:ascii="Arial" w:eastAsia="Times New Roman" w:hAnsi="Arial" w:cs="Arial"/>
                <w:b/>
                <w:bCs/>
                <w:sz w:val="12"/>
                <w:szCs w:val="12"/>
              </w:rPr>
            </w:pPr>
          </w:p>
        </w:tc>
      </w:tr>
      <w:tr w:rsidR="004E60B4" w:rsidRPr="001B3D82" w14:paraId="35911716" w14:textId="77777777" w:rsidTr="005877A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C4488AD"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5C3C1044"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0748DC1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1131357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27DC72B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4F29AC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0CCE51E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6229D8B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7A6C130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1F242F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4A3357A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EB7386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45FB95D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FB1464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2EE304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562953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0A64A37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51E0FD5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3F63503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600919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58246DA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088FD9A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119D3BF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58129FA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5D841F4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30B12E4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18483B5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26188C1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6C3E7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74918DC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0EF99F1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19599A1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1D7A13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6F3A466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29AC6F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573E92C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16920A9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7BAC96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70DD2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584B6EC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60E5CF5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6B4F160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540D5FA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201AE0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4224A5F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12FF9F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73861AB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7ABB48D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7DE5B3F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703631E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6A25015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28B08C9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180F5D7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208196C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682A730"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7D54B42D"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28AE8297" w14:textId="77777777" w:rsidTr="005877A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2F80D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2B6E3D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3F28F51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5027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B122F9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3B8A63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DCCAD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01779E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AB826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1B5B4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E151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8F4F12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7D39CD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35994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4564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21CF9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025D6C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C907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2F03B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AE5F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6C1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7AFB38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86F34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62F84D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8091A9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004D891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992063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0515F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8279BF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97FFC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3CE22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6BC5F5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3A335E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586E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A681A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C7CD7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2114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81308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30B57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nil"/>
              <w:right w:val="single" w:sz="4" w:space="0" w:color="auto"/>
            </w:tcBorders>
            <w:shd w:val="clear" w:color="000000" w:fill="F79646"/>
            <w:noWrap/>
            <w:vAlign w:val="center"/>
            <w:hideMark/>
          </w:tcPr>
          <w:p w14:paraId="00AED9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000000" w:fill="00B0F0"/>
            <w:noWrap/>
            <w:vAlign w:val="center"/>
            <w:hideMark/>
          </w:tcPr>
          <w:p w14:paraId="4EDD7E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3F1AE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9F90EC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B9AF5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8890A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C67A56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41784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B0DC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0A825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36168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0AD5E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C63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30875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C424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CAD8D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36" w:type="dxa"/>
            <w:vAlign w:val="center"/>
            <w:hideMark/>
          </w:tcPr>
          <w:p w14:paraId="30EDAA64"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E45E91" w:rsidRPr="001B3D82" w14:paraId="42DEED5F" w14:textId="77777777" w:rsidTr="005877A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9D4A08A"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7D1FA51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20E92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058C8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ED23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81A7F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815641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AD39B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B8B20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7463B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321D7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44954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44734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0779D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D9B0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5CB87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1C92B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35D4F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3337068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610349B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630641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97CF2C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97A21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5D11A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67AAC0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B264E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790FE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74775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1320C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BDCE91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4E670F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899A1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EA1C3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48F6A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2AE62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CCCB5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A2EDD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8BA51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248C4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F79646"/>
            <w:noWrap/>
            <w:vAlign w:val="center"/>
            <w:hideMark/>
          </w:tcPr>
          <w:p w14:paraId="0CB508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1536B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E157F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F747E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8E988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7F358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C359A3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F6A1AE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96F17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BA9BD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F8EAE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A59A14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B8CDB1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5BDC0F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A0CC1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2C2CB67"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7601EC9B"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035F0C5D" w14:textId="77777777" w:rsidTr="005877A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45211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601439F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2FF95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20FF1D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BD55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27552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DBA2F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A087AF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262DC6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5AF3B5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E84F2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D4EFD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0A55BB2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5FA28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8EFB19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E7C4B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1735F3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199A7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B4802B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9C78B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CF458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7ABA92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853E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AFD5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35A86C5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950F88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25C4D3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0ABA2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8934F9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6138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B8251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5742A3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4845CA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4E3DA0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30D49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58F46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1FA5192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nil"/>
              <w:bottom w:val="single" w:sz="4" w:space="0" w:color="000000"/>
              <w:right w:val="single" w:sz="4" w:space="0" w:color="auto"/>
            </w:tcBorders>
            <w:shd w:val="clear" w:color="000000" w:fill="FF0000"/>
            <w:noWrap/>
            <w:vAlign w:val="center"/>
            <w:hideMark/>
          </w:tcPr>
          <w:p w14:paraId="1BC342F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tcBorders>
              <w:top w:val="nil"/>
              <w:left w:val="nil"/>
              <w:bottom w:val="single" w:sz="4" w:space="0" w:color="auto"/>
              <w:right w:val="single" w:sz="4" w:space="0" w:color="auto"/>
            </w:tcBorders>
            <w:shd w:val="clear" w:color="auto" w:fill="auto"/>
            <w:noWrap/>
            <w:vAlign w:val="center"/>
            <w:hideMark/>
          </w:tcPr>
          <w:p w14:paraId="2CEBD37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E1D6E9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A28DE0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DA11C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4E9B0E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354A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B7A67A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E8513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881282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EEA40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17996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F64DD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B9B3C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6EE37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218F17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1F46CF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065B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36" w:type="dxa"/>
            <w:vAlign w:val="center"/>
            <w:hideMark/>
          </w:tcPr>
          <w:p w14:paraId="73FB1B9B"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7D3B7F2A" w14:textId="77777777" w:rsidTr="005877A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7069F36B"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2BAC537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D0A14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6CB0F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2CBD1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5F2ED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93CD6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13B11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20A01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E88D4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880A75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vMerge/>
            <w:tcBorders>
              <w:top w:val="nil"/>
              <w:left w:val="single" w:sz="4" w:space="0" w:color="auto"/>
              <w:bottom w:val="single" w:sz="4" w:space="0" w:color="000000"/>
              <w:right w:val="single" w:sz="4" w:space="0" w:color="auto"/>
            </w:tcBorders>
            <w:vAlign w:val="center"/>
            <w:hideMark/>
          </w:tcPr>
          <w:p w14:paraId="5AA0D0E8"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000000" w:fill="BFBFBF"/>
            <w:noWrap/>
            <w:vAlign w:val="center"/>
            <w:hideMark/>
          </w:tcPr>
          <w:p w14:paraId="667B2A5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15736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F8F7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42B0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695E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5D5A6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61318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2B6C0C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80F0C0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44D52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5140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1A78F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79F91E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FACC2D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1BB012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29041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8F0A6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88DCFC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69DD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F72356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7714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64A26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29B8402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C8140F4"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25A599F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nil"/>
              <w:bottom w:val="single" w:sz="4" w:space="0" w:color="000000"/>
              <w:right w:val="single" w:sz="4" w:space="0" w:color="auto"/>
            </w:tcBorders>
            <w:vAlign w:val="center"/>
            <w:hideMark/>
          </w:tcPr>
          <w:p w14:paraId="5D119EC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auto" w:fill="auto"/>
            <w:noWrap/>
            <w:vAlign w:val="center"/>
            <w:hideMark/>
          </w:tcPr>
          <w:p w14:paraId="080636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165BB6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D2E4E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A59D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3995C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D70ED4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04C987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581B98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CB6BDD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9DC67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4D453A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09AB2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D318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452DB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9B1BE7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2E435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77DE41DC"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2491822B"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6E8A5C66" w14:textId="77777777" w:rsidR="004E60B4" w:rsidRDefault="004E60B4" w:rsidP="004E60B4">
      <w:pPr>
        <w:spacing w:after="0"/>
        <w:rPr>
          <w:rFonts w:ascii="Times New Roman" w:hAnsi="Times New Roman" w:cs="Times New Roman"/>
          <w:bCs/>
          <w:sz w:val="24"/>
          <w:szCs w:val="24"/>
        </w:rPr>
      </w:pPr>
    </w:p>
    <w:p w14:paraId="4D07B5DB" w14:textId="77777777" w:rsidR="004E60B4" w:rsidRPr="001B3D82" w:rsidRDefault="004E60B4" w:rsidP="004E60B4">
      <w:pPr>
        <w:spacing w:after="0" w:line="240" w:lineRule="auto"/>
        <w:rPr>
          <w:rFonts w:ascii="Times New Roman" w:eastAsia="Times New Roman" w:hAnsi="Times New Roman" w:cs="Times New Roman"/>
          <w:b/>
          <w:bCs/>
          <w:sz w:val="24"/>
          <w:szCs w:val="24"/>
        </w:rPr>
      </w:pPr>
      <w:r w:rsidRPr="001B3D82">
        <w:rPr>
          <w:rFonts w:ascii="Times New Roman" w:eastAsia="Times New Roman" w:hAnsi="Times New Roman" w:cs="Times New Roman"/>
          <w:b/>
          <w:bCs/>
          <w:sz w:val="24"/>
          <w:szCs w:val="24"/>
        </w:rPr>
        <w:t>Сводные данные по бюджету времени (в неделях)</w:t>
      </w:r>
    </w:p>
    <w:tbl>
      <w:tblPr>
        <w:tblW w:w="12023"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E60B4" w:rsidRPr="001B3D82" w14:paraId="580211A6" w14:textId="77777777" w:rsidTr="005877A0">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BD875B0" w14:textId="77777777" w:rsidR="004E60B4" w:rsidRPr="001B3D82" w:rsidRDefault="004E60B4" w:rsidP="005877A0">
            <w:pPr>
              <w:spacing w:after="0" w:line="240" w:lineRule="auto"/>
              <w:jc w:val="center"/>
              <w:rPr>
                <w:rFonts w:ascii="Arial" w:eastAsia="Times New Roman" w:hAnsi="Arial" w:cs="Arial"/>
                <w:sz w:val="20"/>
                <w:szCs w:val="20"/>
              </w:rPr>
            </w:pPr>
            <w:r w:rsidRPr="001B3D82">
              <w:rPr>
                <w:rFonts w:ascii="Arial" w:eastAsia="Times New Roman" w:hAnsi="Arial" w:cs="Arial"/>
                <w:sz w:val="20"/>
                <w:szCs w:val="20"/>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7A27C6B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2FE416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1FE2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4D099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7609B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65FE1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775D259B"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4B78926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B959D9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5CB5C5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A2F96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845F4C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ECC376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B7664B4"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227A104E" w14:textId="77777777" w:rsidTr="005877A0">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26BF959" w14:textId="77777777" w:rsidR="004E60B4" w:rsidRPr="001B3D82" w:rsidRDefault="004E60B4" w:rsidP="005877A0">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349C8A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0A4DD5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FCCC89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E385593"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237A0AC"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B1BD02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50C86AF"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C97DBB6"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8D4C3C9"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7DA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1C3EC9D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2448</w:t>
            </w:r>
          </w:p>
        </w:tc>
        <w:tc>
          <w:tcPr>
            <w:tcW w:w="600" w:type="dxa"/>
            <w:tcBorders>
              <w:top w:val="nil"/>
              <w:left w:val="nil"/>
              <w:bottom w:val="nil"/>
              <w:right w:val="nil"/>
            </w:tcBorders>
            <w:shd w:val="clear" w:color="auto" w:fill="auto"/>
            <w:noWrap/>
            <w:hideMark/>
          </w:tcPr>
          <w:p w14:paraId="2FD226C1"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5984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95081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090D91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FE5EB2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r>
      <w:tr w:rsidR="004E60B4" w:rsidRPr="001B3D82" w14:paraId="61F24497" w14:textId="77777777" w:rsidTr="005877A0">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FD04678" w14:textId="77777777" w:rsidR="004E60B4" w:rsidRPr="001B3D82" w:rsidRDefault="004E60B4" w:rsidP="005877A0">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342C440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13AC9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6762C1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298C66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9FFC0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737FFE0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040CF53"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15E5DF9"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C47E37D"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CEEF79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69C689D"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966414E"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02E400E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0002DD1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08E92A15"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40026D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44DFC10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1800</w:t>
            </w:r>
          </w:p>
        </w:tc>
        <w:tc>
          <w:tcPr>
            <w:tcW w:w="600" w:type="dxa"/>
            <w:tcBorders>
              <w:top w:val="nil"/>
              <w:left w:val="nil"/>
              <w:bottom w:val="single" w:sz="4" w:space="0" w:color="auto"/>
              <w:right w:val="single" w:sz="4" w:space="0" w:color="auto"/>
            </w:tcBorders>
            <w:shd w:val="clear" w:color="auto" w:fill="auto"/>
            <w:noWrap/>
            <w:vAlign w:val="center"/>
            <w:hideMark/>
          </w:tcPr>
          <w:p w14:paraId="56FCB82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756</w:t>
            </w:r>
          </w:p>
        </w:tc>
        <w:tc>
          <w:tcPr>
            <w:tcW w:w="600" w:type="dxa"/>
            <w:tcBorders>
              <w:top w:val="nil"/>
              <w:left w:val="nil"/>
              <w:bottom w:val="single" w:sz="4" w:space="0" w:color="auto"/>
              <w:right w:val="single" w:sz="4" w:space="0" w:color="auto"/>
            </w:tcBorders>
            <w:shd w:val="clear" w:color="auto" w:fill="auto"/>
            <w:noWrap/>
            <w:vAlign w:val="center"/>
            <w:hideMark/>
          </w:tcPr>
          <w:p w14:paraId="38319A1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144</w:t>
            </w:r>
          </w:p>
        </w:tc>
      </w:tr>
      <w:tr w:rsidR="004E60B4" w:rsidRPr="001B3D82" w14:paraId="55183358" w14:textId="77777777" w:rsidTr="005877A0">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63E50F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3FB3D93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39</w:t>
            </w:r>
          </w:p>
        </w:tc>
        <w:tc>
          <w:tcPr>
            <w:tcW w:w="619" w:type="dxa"/>
            <w:tcBorders>
              <w:top w:val="nil"/>
              <w:left w:val="nil"/>
              <w:bottom w:val="single" w:sz="4" w:space="0" w:color="auto"/>
              <w:right w:val="single" w:sz="4" w:space="0" w:color="auto"/>
            </w:tcBorders>
            <w:shd w:val="clear" w:color="auto" w:fill="auto"/>
            <w:noWrap/>
            <w:vAlign w:val="center"/>
            <w:hideMark/>
          </w:tcPr>
          <w:p w14:paraId="71A1A8A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1404</w:t>
            </w:r>
          </w:p>
        </w:tc>
        <w:tc>
          <w:tcPr>
            <w:tcW w:w="581" w:type="dxa"/>
            <w:tcBorders>
              <w:top w:val="nil"/>
              <w:left w:val="nil"/>
              <w:bottom w:val="single" w:sz="4" w:space="0" w:color="auto"/>
              <w:right w:val="single" w:sz="4" w:space="0" w:color="auto"/>
            </w:tcBorders>
            <w:shd w:val="clear" w:color="000000" w:fill="FFFFFF"/>
            <w:noWrap/>
            <w:vAlign w:val="center"/>
            <w:hideMark/>
          </w:tcPr>
          <w:p w14:paraId="61D061B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124283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1CC437E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w:t>
            </w:r>
          </w:p>
        </w:tc>
        <w:tc>
          <w:tcPr>
            <w:tcW w:w="619" w:type="dxa"/>
            <w:tcBorders>
              <w:top w:val="nil"/>
              <w:left w:val="nil"/>
              <w:bottom w:val="single" w:sz="4" w:space="0" w:color="auto"/>
              <w:right w:val="single" w:sz="4" w:space="0" w:color="auto"/>
            </w:tcBorders>
            <w:shd w:val="clear" w:color="auto" w:fill="auto"/>
            <w:noWrap/>
            <w:vAlign w:val="center"/>
            <w:hideMark/>
          </w:tcPr>
          <w:p w14:paraId="2EA1A81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0ABAF21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40E563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3B2119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7FE60BC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w:t>
            </w:r>
          </w:p>
        </w:tc>
        <w:tc>
          <w:tcPr>
            <w:tcW w:w="600" w:type="dxa"/>
            <w:tcBorders>
              <w:top w:val="nil"/>
              <w:left w:val="nil"/>
              <w:bottom w:val="single" w:sz="4" w:space="0" w:color="auto"/>
              <w:right w:val="single" w:sz="4" w:space="0" w:color="auto"/>
            </w:tcBorders>
            <w:shd w:val="clear" w:color="auto" w:fill="auto"/>
            <w:noWrap/>
            <w:vAlign w:val="center"/>
            <w:hideMark/>
          </w:tcPr>
          <w:p w14:paraId="375FBFF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6F554B50"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3637265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7CC594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144</w:t>
            </w:r>
          </w:p>
        </w:tc>
        <w:tc>
          <w:tcPr>
            <w:tcW w:w="600" w:type="dxa"/>
            <w:tcBorders>
              <w:top w:val="nil"/>
              <w:left w:val="nil"/>
              <w:bottom w:val="nil"/>
              <w:right w:val="nil"/>
            </w:tcBorders>
            <w:shd w:val="clear" w:color="auto" w:fill="auto"/>
            <w:noWrap/>
            <w:hideMark/>
          </w:tcPr>
          <w:p w14:paraId="42DBA00B"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E97917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17B3BF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50</w:t>
            </w:r>
          </w:p>
        </w:tc>
        <w:tc>
          <w:tcPr>
            <w:tcW w:w="600" w:type="dxa"/>
            <w:tcBorders>
              <w:top w:val="nil"/>
              <w:left w:val="nil"/>
              <w:bottom w:val="single" w:sz="4" w:space="0" w:color="auto"/>
              <w:right w:val="single" w:sz="4" w:space="0" w:color="auto"/>
            </w:tcBorders>
            <w:shd w:val="clear" w:color="auto" w:fill="auto"/>
            <w:noWrap/>
            <w:vAlign w:val="center"/>
            <w:hideMark/>
          </w:tcPr>
          <w:p w14:paraId="65BC9F0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21</w:t>
            </w:r>
          </w:p>
        </w:tc>
        <w:tc>
          <w:tcPr>
            <w:tcW w:w="600" w:type="dxa"/>
            <w:tcBorders>
              <w:top w:val="nil"/>
              <w:left w:val="nil"/>
              <w:bottom w:val="single" w:sz="4" w:space="0" w:color="auto"/>
              <w:right w:val="single" w:sz="4" w:space="0" w:color="auto"/>
            </w:tcBorders>
            <w:shd w:val="clear" w:color="auto" w:fill="auto"/>
            <w:noWrap/>
            <w:vAlign w:val="center"/>
            <w:hideMark/>
          </w:tcPr>
          <w:p w14:paraId="102E239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w:t>
            </w:r>
          </w:p>
        </w:tc>
      </w:tr>
      <w:tr w:rsidR="004E60B4" w:rsidRPr="001B3D82" w14:paraId="25295013" w14:textId="77777777" w:rsidTr="005877A0">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C76887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0A5F15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w:t>
            </w:r>
          </w:p>
        </w:tc>
        <w:tc>
          <w:tcPr>
            <w:tcW w:w="619" w:type="dxa"/>
            <w:tcBorders>
              <w:top w:val="nil"/>
              <w:left w:val="nil"/>
              <w:bottom w:val="single" w:sz="4" w:space="0" w:color="auto"/>
              <w:right w:val="single" w:sz="4" w:space="0" w:color="auto"/>
            </w:tcBorders>
            <w:shd w:val="clear" w:color="auto" w:fill="auto"/>
            <w:noWrap/>
            <w:vAlign w:val="center"/>
            <w:hideMark/>
          </w:tcPr>
          <w:p w14:paraId="7CBE28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1044</w:t>
            </w:r>
          </w:p>
        </w:tc>
        <w:tc>
          <w:tcPr>
            <w:tcW w:w="581" w:type="dxa"/>
            <w:tcBorders>
              <w:top w:val="nil"/>
              <w:left w:val="nil"/>
              <w:bottom w:val="single" w:sz="4" w:space="0" w:color="auto"/>
              <w:right w:val="single" w:sz="4" w:space="0" w:color="auto"/>
            </w:tcBorders>
            <w:shd w:val="clear" w:color="000000" w:fill="FFFFFF"/>
            <w:noWrap/>
            <w:vAlign w:val="center"/>
            <w:hideMark/>
          </w:tcPr>
          <w:p w14:paraId="2626012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w:t>
            </w:r>
          </w:p>
        </w:tc>
        <w:tc>
          <w:tcPr>
            <w:tcW w:w="619" w:type="dxa"/>
            <w:tcBorders>
              <w:top w:val="nil"/>
              <w:left w:val="nil"/>
              <w:bottom w:val="single" w:sz="4" w:space="0" w:color="auto"/>
              <w:right w:val="single" w:sz="4" w:space="0" w:color="auto"/>
            </w:tcBorders>
            <w:shd w:val="clear" w:color="auto" w:fill="auto"/>
            <w:noWrap/>
            <w:vAlign w:val="center"/>
            <w:hideMark/>
          </w:tcPr>
          <w:p w14:paraId="1B066E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60D5E5E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w:t>
            </w:r>
          </w:p>
        </w:tc>
        <w:tc>
          <w:tcPr>
            <w:tcW w:w="619" w:type="dxa"/>
            <w:tcBorders>
              <w:top w:val="nil"/>
              <w:left w:val="nil"/>
              <w:bottom w:val="single" w:sz="4" w:space="0" w:color="auto"/>
              <w:right w:val="single" w:sz="4" w:space="0" w:color="auto"/>
            </w:tcBorders>
            <w:shd w:val="clear" w:color="auto" w:fill="auto"/>
            <w:noWrap/>
            <w:vAlign w:val="center"/>
            <w:hideMark/>
          </w:tcPr>
          <w:p w14:paraId="08E1753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468</w:t>
            </w:r>
          </w:p>
        </w:tc>
        <w:tc>
          <w:tcPr>
            <w:tcW w:w="600" w:type="dxa"/>
            <w:tcBorders>
              <w:top w:val="nil"/>
              <w:left w:val="nil"/>
              <w:bottom w:val="single" w:sz="4" w:space="0" w:color="auto"/>
              <w:right w:val="single" w:sz="4" w:space="0" w:color="auto"/>
            </w:tcBorders>
            <w:shd w:val="clear" w:color="000000" w:fill="FFFFFF"/>
            <w:noWrap/>
            <w:vAlign w:val="center"/>
            <w:hideMark/>
          </w:tcPr>
          <w:p w14:paraId="4C5A452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3E1AB26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w:t>
            </w:r>
          </w:p>
        </w:tc>
        <w:tc>
          <w:tcPr>
            <w:tcW w:w="600" w:type="dxa"/>
            <w:tcBorders>
              <w:top w:val="nil"/>
              <w:left w:val="nil"/>
              <w:bottom w:val="single" w:sz="4" w:space="0" w:color="auto"/>
              <w:right w:val="single" w:sz="4" w:space="0" w:color="auto"/>
            </w:tcBorders>
            <w:shd w:val="clear" w:color="000000" w:fill="FFFFFF"/>
            <w:noWrap/>
            <w:vAlign w:val="center"/>
            <w:hideMark/>
          </w:tcPr>
          <w:p w14:paraId="213B8B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0472553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600" w:type="dxa"/>
            <w:tcBorders>
              <w:top w:val="nil"/>
              <w:left w:val="nil"/>
              <w:bottom w:val="single" w:sz="4" w:space="0" w:color="auto"/>
              <w:right w:val="single" w:sz="4" w:space="0" w:color="auto"/>
            </w:tcBorders>
            <w:shd w:val="clear" w:color="auto" w:fill="auto"/>
            <w:noWrap/>
            <w:vAlign w:val="center"/>
            <w:hideMark/>
          </w:tcPr>
          <w:p w14:paraId="313BD8F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34</w:t>
            </w:r>
          </w:p>
        </w:tc>
        <w:tc>
          <w:tcPr>
            <w:tcW w:w="600" w:type="dxa"/>
            <w:tcBorders>
              <w:top w:val="nil"/>
              <w:left w:val="nil"/>
              <w:bottom w:val="nil"/>
              <w:right w:val="nil"/>
            </w:tcBorders>
            <w:shd w:val="clear" w:color="auto" w:fill="auto"/>
            <w:noWrap/>
            <w:hideMark/>
          </w:tcPr>
          <w:p w14:paraId="5FFFB8EC"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066283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A22018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2700</w:t>
            </w:r>
          </w:p>
        </w:tc>
        <w:tc>
          <w:tcPr>
            <w:tcW w:w="600" w:type="dxa"/>
            <w:tcBorders>
              <w:top w:val="nil"/>
              <w:left w:val="nil"/>
              <w:bottom w:val="nil"/>
              <w:right w:val="nil"/>
            </w:tcBorders>
            <w:shd w:val="clear" w:color="auto" w:fill="auto"/>
            <w:noWrap/>
            <w:hideMark/>
          </w:tcPr>
          <w:p w14:paraId="25A16466"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3B95540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6AC65CFF"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6EAA084"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21CC7CA"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r>
      <w:tr w:rsidR="004E60B4" w:rsidRPr="001B3D82" w14:paraId="5243F960" w14:textId="77777777" w:rsidTr="005877A0">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CF1AB8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1E4DC3C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68</w:t>
            </w:r>
          </w:p>
        </w:tc>
        <w:tc>
          <w:tcPr>
            <w:tcW w:w="619" w:type="dxa"/>
            <w:tcBorders>
              <w:top w:val="nil"/>
              <w:left w:val="nil"/>
              <w:bottom w:val="single" w:sz="4" w:space="0" w:color="auto"/>
              <w:right w:val="single" w:sz="4" w:space="0" w:color="auto"/>
            </w:tcBorders>
            <w:shd w:val="clear" w:color="auto" w:fill="auto"/>
            <w:noWrap/>
            <w:vAlign w:val="center"/>
            <w:hideMark/>
          </w:tcPr>
          <w:p w14:paraId="285CF8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11AC56E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32</w:t>
            </w:r>
          </w:p>
        </w:tc>
        <w:tc>
          <w:tcPr>
            <w:tcW w:w="619" w:type="dxa"/>
            <w:tcBorders>
              <w:top w:val="nil"/>
              <w:left w:val="nil"/>
              <w:bottom w:val="single" w:sz="4" w:space="0" w:color="auto"/>
              <w:right w:val="single" w:sz="4" w:space="0" w:color="auto"/>
            </w:tcBorders>
            <w:shd w:val="clear" w:color="auto" w:fill="auto"/>
            <w:noWrap/>
            <w:vAlign w:val="center"/>
            <w:hideMark/>
          </w:tcPr>
          <w:p w14:paraId="1B8E1F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1152</w:t>
            </w:r>
          </w:p>
        </w:tc>
        <w:tc>
          <w:tcPr>
            <w:tcW w:w="581" w:type="dxa"/>
            <w:tcBorders>
              <w:top w:val="nil"/>
              <w:left w:val="nil"/>
              <w:bottom w:val="single" w:sz="4" w:space="0" w:color="auto"/>
              <w:right w:val="single" w:sz="4" w:space="0" w:color="auto"/>
            </w:tcBorders>
            <w:shd w:val="clear" w:color="auto" w:fill="auto"/>
            <w:noWrap/>
            <w:vAlign w:val="center"/>
            <w:hideMark/>
          </w:tcPr>
          <w:p w14:paraId="3662083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36</w:t>
            </w:r>
          </w:p>
        </w:tc>
        <w:tc>
          <w:tcPr>
            <w:tcW w:w="619" w:type="dxa"/>
            <w:tcBorders>
              <w:top w:val="nil"/>
              <w:left w:val="nil"/>
              <w:bottom w:val="single" w:sz="4" w:space="0" w:color="auto"/>
              <w:right w:val="single" w:sz="4" w:space="0" w:color="auto"/>
            </w:tcBorders>
            <w:shd w:val="clear" w:color="auto" w:fill="auto"/>
            <w:noWrap/>
            <w:vAlign w:val="center"/>
            <w:hideMark/>
          </w:tcPr>
          <w:p w14:paraId="69E0F93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76C4D2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77C2A7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01B3340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w:t>
            </w:r>
          </w:p>
        </w:tc>
        <w:tc>
          <w:tcPr>
            <w:tcW w:w="600" w:type="dxa"/>
            <w:tcBorders>
              <w:top w:val="nil"/>
              <w:left w:val="nil"/>
              <w:bottom w:val="single" w:sz="4" w:space="0" w:color="auto"/>
              <w:right w:val="single" w:sz="4" w:space="0" w:color="auto"/>
            </w:tcBorders>
            <w:shd w:val="clear" w:color="auto" w:fill="auto"/>
            <w:noWrap/>
            <w:vAlign w:val="center"/>
            <w:hideMark/>
          </w:tcPr>
          <w:p w14:paraId="52DEF2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w:t>
            </w:r>
          </w:p>
        </w:tc>
        <w:tc>
          <w:tcPr>
            <w:tcW w:w="600" w:type="dxa"/>
            <w:tcBorders>
              <w:top w:val="nil"/>
              <w:left w:val="nil"/>
              <w:bottom w:val="single" w:sz="4" w:space="0" w:color="auto"/>
              <w:right w:val="single" w:sz="4" w:space="0" w:color="auto"/>
            </w:tcBorders>
            <w:shd w:val="clear" w:color="auto" w:fill="auto"/>
            <w:noWrap/>
            <w:vAlign w:val="center"/>
            <w:hideMark/>
          </w:tcPr>
          <w:p w14:paraId="4E18D73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75</w:t>
            </w:r>
          </w:p>
        </w:tc>
        <w:tc>
          <w:tcPr>
            <w:tcW w:w="600" w:type="dxa"/>
            <w:tcBorders>
              <w:top w:val="nil"/>
              <w:left w:val="nil"/>
              <w:bottom w:val="nil"/>
              <w:right w:val="nil"/>
            </w:tcBorders>
            <w:shd w:val="clear" w:color="auto" w:fill="auto"/>
            <w:noWrap/>
            <w:hideMark/>
          </w:tcPr>
          <w:p w14:paraId="2A054747"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23" w:type="dxa"/>
            <w:tcBorders>
              <w:top w:val="nil"/>
              <w:left w:val="nil"/>
              <w:bottom w:val="nil"/>
              <w:right w:val="nil"/>
            </w:tcBorders>
            <w:shd w:val="clear" w:color="auto" w:fill="auto"/>
            <w:noWrap/>
            <w:hideMark/>
          </w:tcPr>
          <w:p w14:paraId="278C30A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83369E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772D10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ACAF5E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4792E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FDA88E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DC38EA3"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14C2C2F3" w14:textId="77777777" w:rsidR="004E60B4" w:rsidRDefault="004E60B4" w:rsidP="004E60B4">
      <w:pPr>
        <w:spacing w:after="0"/>
        <w:ind w:firstLine="709"/>
        <w:rPr>
          <w:rFonts w:ascii="Times New Roman" w:hAnsi="Times New Roman" w:cs="Times New Roman"/>
          <w:bCs/>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E60B4" w:rsidRPr="001B3D82" w14:paraId="54C6AEE3" w14:textId="77777777" w:rsidTr="005877A0">
        <w:trPr>
          <w:trHeight w:val="270"/>
        </w:trPr>
        <w:tc>
          <w:tcPr>
            <w:tcW w:w="1200" w:type="dxa"/>
            <w:gridSpan w:val="2"/>
            <w:tcBorders>
              <w:top w:val="nil"/>
              <w:left w:val="nil"/>
              <w:bottom w:val="nil"/>
              <w:right w:val="nil"/>
            </w:tcBorders>
            <w:shd w:val="clear" w:color="auto" w:fill="auto"/>
            <w:noWrap/>
            <w:vAlign w:val="bottom"/>
            <w:hideMark/>
          </w:tcPr>
          <w:p w14:paraId="0EBDAD69" w14:textId="77777777" w:rsidR="004E60B4" w:rsidRPr="001B3D82" w:rsidRDefault="004E60B4" w:rsidP="005877A0">
            <w:pPr>
              <w:spacing w:after="0" w:line="240" w:lineRule="auto"/>
              <w:rPr>
                <w:rFonts w:ascii="Arial" w:eastAsia="Times New Roman" w:hAnsi="Arial" w:cs="Arial"/>
                <w:b/>
                <w:bCs/>
                <w:sz w:val="12"/>
                <w:szCs w:val="12"/>
              </w:rPr>
            </w:pPr>
            <w:r w:rsidRPr="001B3D82">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1DB2536A"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5D36BAC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A984F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5EFBE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F2B6A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D5596B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784660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4A786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CF8DB4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0236C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FC11F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648ED0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6B9A19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A78464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32C6B9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A27F4B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E301BE"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588CCB35" w14:textId="77777777" w:rsidTr="005877A0">
        <w:trPr>
          <w:trHeight w:val="270"/>
        </w:trPr>
        <w:tc>
          <w:tcPr>
            <w:tcW w:w="600" w:type="dxa"/>
            <w:tcBorders>
              <w:top w:val="nil"/>
              <w:left w:val="nil"/>
              <w:bottom w:val="nil"/>
              <w:right w:val="nil"/>
            </w:tcBorders>
            <w:shd w:val="clear" w:color="auto" w:fill="auto"/>
            <w:noWrap/>
            <w:vAlign w:val="bottom"/>
            <w:hideMark/>
          </w:tcPr>
          <w:p w14:paraId="653024A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FA69D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BA404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40DD55" w14:textId="77777777" w:rsidR="004E60B4" w:rsidRPr="001B3D82" w:rsidRDefault="004E60B4" w:rsidP="005877A0">
            <w:pPr>
              <w:spacing w:after="0" w:line="240" w:lineRule="auto"/>
              <w:jc w:val="center"/>
              <w:rPr>
                <w:rFonts w:ascii="Arial" w:eastAsia="Times New Roman" w:hAnsi="Arial" w:cs="Arial"/>
                <w:sz w:val="12"/>
                <w:szCs w:val="12"/>
              </w:rPr>
            </w:pPr>
            <w:r w:rsidRPr="001B3D82">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3A77C1D2"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1F537B1E"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60A701F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203594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5854FB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4EEA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4C8DFA97"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7DD3438D"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CD36A1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9AB7F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90925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4AE700"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5E6A4F1C" w14:textId="77777777" w:rsidTr="005877A0">
        <w:trPr>
          <w:trHeight w:val="255"/>
        </w:trPr>
        <w:tc>
          <w:tcPr>
            <w:tcW w:w="600" w:type="dxa"/>
            <w:tcBorders>
              <w:top w:val="nil"/>
              <w:left w:val="nil"/>
              <w:bottom w:val="nil"/>
              <w:right w:val="nil"/>
            </w:tcBorders>
            <w:shd w:val="clear" w:color="auto" w:fill="auto"/>
            <w:noWrap/>
            <w:vAlign w:val="bottom"/>
            <w:hideMark/>
          </w:tcPr>
          <w:p w14:paraId="2C5C92C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77FD6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40AD0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03B05A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3552B0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561083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684B07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B72D5E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85688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08842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C17B1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29D104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86609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43450C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0CC16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64931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6AB64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3E0EB4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B02437"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0A760260" w14:textId="77777777" w:rsidTr="005877A0">
        <w:trPr>
          <w:trHeight w:val="255"/>
        </w:trPr>
        <w:tc>
          <w:tcPr>
            <w:tcW w:w="600" w:type="dxa"/>
            <w:tcBorders>
              <w:top w:val="nil"/>
              <w:left w:val="nil"/>
              <w:bottom w:val="nil"/>
              <w:right w:val="nil"/>
            </w:tcBorders>
            <w:shd w:val="clear" w:color="auto" w:fill="auto"/>
            <w:noWrap/>
            <w:vAlign w:val="bottom"/>
            <w:hideMark/>
          </w:tcPr>
          <w:p w14:paraId="2F69CC3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8CB910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8689F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86872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19F78618"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47DFFE51"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72C3AB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76D5A81D"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7D9F69BA"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67A7F4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316A8D18" w14:textId="77777777" w:rsidR="004E60B4" w:rsidRPr="001B3D82" w:rsidRDefault="004E60B4" w:rsidP="005877A0">
            <w:pPr>
              <w:spacing w:after="0" w:line="240" w:lineRule="auto"/>
              <w:rPr>
                <w:rFonts w:ascii="Arial" w:eastAsia="Times New Roman" w:hAnsi="Arial" w:cs="Arial"/>
                <w:b/>
                <w:bCs/>
                <w:sz w:val="12"/>
                <w:szCs w:val="12"/>
              </w:rPr>
            </w:pPr>
            <w:r w:rsidRPr="001B3D82">
              <w:rPr>
                <w:rFonts w:ascii="Arial" w:eastAsia="Times New Roman"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5FB3A962" w14:textId="77777777" w:rsidR="004E60B4" w:rsidRPr="001B3D82" w:rsidRDefault="004E60B4" w:rsidP="005877A0">
            <w:pPr>
              <w:spacing w:after="0" w:line="240" w:lineRule="auto"/>
              <w:rPr>
                <w:rFonts w:ascii="Arial" w:eastAsia="Times New Roman" w:hAnsi="Arial" w:cs="Arial"/>
                <w:b/>
                <w:bCs/>
                <w:sz w:val="12"/>
                <w:szCs w:val="12"/>
              </w:rPr>
            </w:pPr>
          </w:p>
        </w:tc>
      </w:tr>
      <w:tr w:rsidR="004E60B4" w:rsidRPr="001B3D82" w14:paraId="64F381D7" w14:textId="77777777" w:rsidTr="005877A0">
        <w:trPr>
          <w:trHeight w:val="270"/>
        </w:trPr>
        <w:tc>
          <w:tcPr>
            <w:tcW w:w="600" w:type="dxa"/>
            <w:tcBorders>
              <w:top w:val="nil"/>
              <w:left w:val="nil"/>
              <w:bottom w:val="nil"/>
              <w:right w:val="nil"/>
            </w:tcBorders>
            <w:shd w:val="clear" w:color="auto" w:fill="auto"/>
            <w:noWrap/>
            <w:vAlign w:val="bottom"/>
            <w:hideMark/>
          </w:tcPr>
          <w:p w14:paraId="6C45D45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EF378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D3181D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4E17F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1FA9EC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6A9DA4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28F45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733BB0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9ABF3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9A6088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1A3012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5713A7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3DDEC7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C61C6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3D511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55CFB4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20D2C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542B2B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ACE3C7E"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6F7044D7" w14:textId="77777777" w:rsidTr="005877A0">
        <w:trPr>
          <w:trHeight w:val="270"/>
        </w:trPr>
        <w:tc>
          <w:tcPr>
            <w:tcW w:w="600" w:type="dxa"/>
            <w:tcBorders>
              <w:top w:val="nil"/>
              <w:left w:val="nil"/>
              <w:bottom w:val="nil"/>
              <w:right w:val="nil"/>
            </w:tcBorders>
            <w:shd w:val="clear" w:color="auto" w:fill="auto"/>
            <w:noWrap/>
            <w:vAlign w:val="bottom"/>
            <w:hideMark/>
          </w:tcPr>
          <w:p w14:paraId="6CC90DA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81E168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5546A0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275698A" w14:textId="77777777" w:rsidR="004E60B4" w:rsidRPr="001B3D82" w:rsidRDefault="004E60B4" w:rsidP="005877A0">
            <w:pPr>
              <w:spacing w:after="0" w:line="240" w:lineRule="auto"/>
              <w:jc w:val="center"/>
              <w:rPr>
                <w:rFonts w:ascii="Arial" w:eastAsia="Times New Roman" w:hAnsi="Arial" w:cs="Arial"/>
                <w:sz w:val="12"/>
                <w:szCs w:val="12"/>
              </w:rPr>
            </w:pPr>
            <w:r w:rsidRPr="001B3D82">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6D5E8D6D"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5F647493"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2BD9246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456B76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DC6831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39F1A2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BB81D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70107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B352B8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D4BD8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976CC5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88F9C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AE3CDB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056DD30"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410DD41B" w14:textId="77777777" w:rsidR="004E60B4" w:rsidRDefault="004E60B4" w:rsidP="004E60B4">
      <w:pPr>
        <w:spacing w:after="0"/>
        <w:ind w:firstLine="709"/>
        <w:rPr>
          <w:rFonts w:ascii="Times New Roman" w:hAnsi="Times New Roman" w:cs="Times New Roman"/>
          <w:bCs/>
          <w:sz w:val="24"/>
          <w:szCs w:val="24"/>
        </w:rPr>
      </w:pPr>
    </w:p>
    <w:p w14:paraId="4A8EEE25" w14:textId="77777777" w:rsidR="004E60B4" w:rsidRDefault="004E60B4" w:rsidP="004E60B4">
      <w:pPr>
        <w:spacing w:after="0"/>
        <w:ind w:firstLine="709"/>
        <w:rPr>
          <w:rFonts w:ascii="Times New Roman" w:hAnsi="Times New Roman" w:cs="Times New Roman"/>
          <w:bCs/>
          <w:sz w:val="24"/>
          <w:szCs w:val="24"/>
        </w:rPr>
      </w:pPr>
    </w:p>
    <w:p w14:paraId="6852CF37" w14:textId="77777777" w:rsidR="004E60B4" w:rsidRPr="001B3D82" w:rsidRDefault="004E60B4" w:rsidP="004E60B4">
      <w:pPr>
        <w:spacing w:after="0" w:line="240" w:lineRule="auto"/>
        <w:rPr>
          <w:rFonts w:ascii="Times New Roman" w:eastAsia="Times New Roman" w:hAnsi="Times New Roman" w:cs="Times New Roman"/>
          <w:b/>
          <w:bCs/>
          <w:sz w:val="24"/>
          <w:szCs w:val="24"/>
        </w:rPr>
      </w:pPr>
      <w:r w:rsidRPr="001B3D82">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2.10</w:t>
      </w:r>
      <w:r w:rsidRPr="001B3D82">
        <w:rPr>
          <w:rFonts w:ascii="Times New Roman" w:eastAsia="Times New Roman" w:hAnsi="Times New Roman" w:cs="Times New Roman"/>
          <w:b/>
          <w:bCs/>
          <w:sz w:val="24"/>
          <w:szCs w:val="24"/>
        </w:rPr>
        <w:t>)</w:t>
      </w:r>
    </w:p>
    <w:tbl>
      <w:tblPr>
        <w:tblW w:w="9679"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18"/>
      </w:tblGrid>
      <w:tr w:rsidR="004E60B4" w:rsidRPr="001B3D82" w14:paraId="128911B0" w14:textId="77777777" w:rsidTr="005877A0">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E45FA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36480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475535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0BDA1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5B9C2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7019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8BA1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4C6E7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A28E7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503F591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94ACC7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592884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84167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5DBB6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EC1E4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52C09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B44F0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348B37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1969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4E846C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3DEFD11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34BA1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65D4E02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A8D8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Курс</w:t>
            </w:r>
          </w:p>
        </w:tc>
      </w:tr>
      <w:tr w:rsidR="004E60B4" w:rsidRPr="001B3D82" w14:paraId="362C736E" w14:textId="77777777" w:rsidTr="005877A0">
        <w:trPr>
          <w:gridAfter w:val="1"/>
          <w:wAfter w:w="36" w:type="dxa"/>
          <w:trHeight w:val="267"/>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2F784CB4"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35235EF9"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FF382C" w14:textId="77777777" w:rsidR="004E60B4" w:rsidRPr="001B3D82" w:rsidRDefault="004E60B4" w:rsidP="005877A0">
            <w:pPr>
              <w:spacing w:after="0" w:line="240" w:lineRule="auto"/>
              <w:jc w:val="right"/>
              <w:rPr>
                <w:rFonts w:ascii="Arial" w:eastAsia="Times New Roman" w:hAnsi="Arial" w:cs="Arial"/>
                <w:b/>
                <w:bCs/>
                <w:sz w:val="12"/>
                <w:szCs w:val="12"/>
              </w:rPr>
            </w:pPr>
            <w:r w:rsidRPr="001B3D82">
              <w:rPr>
                <w:rFonts w:ascii="Arial" w:eastAsia="Times New Roman" w:hAnsi="Arial" w:cs="Arial"/>
                <w:b/>
                <w:bCs/>
                <w:sz w:val="12"/>
                <w:szCs w:val="12"/>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1AAEE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B583C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8C4BC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B448BED"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B8F37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61EDE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8F1B66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BEF5953"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4278B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1D6A0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798A2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6AE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6268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5020F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0D602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D6E8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CF65F7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B99FC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32F0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5296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A7058D8"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0D218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CCD1D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9B517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E902D3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22CC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0C410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27DDB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72BC4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FAEE6F5"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DF31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6996B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C7BFE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719B71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1D3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73A56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9CB09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30553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22B8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8D6A6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37FB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C420D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12CE6D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A0C74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09F4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FCF4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03BE5C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EAEDF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B8F5E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BF57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E9AE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BA8CF7B" w14:textId="77777777" w:rsidR="004E60B4" w:rsidRPr="001B3D82" w:rsidRDefault="004E60B4" w:rsidP="005877A0">
            <w:pPr>
              <w:spacing w:after="0" w:line="240" w:lineRule="auto"/>
              <w:rPr>
                <w:rFonts w:ascii="Arial" w:eastAsia="Times New Roman" w:hAnsi="Arial" w:cs="Arial"/>
                <w:b/>
                <w:bCs/>
                <w:sz w:val="12"/>
                <w:szCs w:val="12"/>
              </w:rPr>
            </w:pPr>
          </w:p>
        </w:tc>
      </w:tr>
      <w:tr w:rsidR="004E60B4" w:rsidRPr="001B3D82" w14:paraId="2CE8FFCA" w14:textId="77777777" w:rsidTr="005877A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2552351"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738CAE4"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8CC7F51"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83D353F"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1F307E2B"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2264E7A7"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17B5B5"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CA29188"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33B5F1C3"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nil"/>
            </w:tcBorders>
            <w:vAlign w:val="center"/>
            <w:hideMark/>
          </w:tcPr>
          <w:p w14:paraId="66089A48"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313B131"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55819A5D"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vMerge/>
            <w:tcBorders>
              <w:top w:val="nil"/>
              <w:left w:val="single" w:sz="4" w:space="0" w:color="auto"/>
              <w:bottom w:val="single" w:sz="4" w:space="0" w:color="000000"/>
              <w:right w:val="single" w:sz="4" w:space="0" w:color="auto"/>
            </w:tcBorders>
            <w:vAlign w:val="center"/>
            <w:hideMark/>
          </w:tcPr>
          <w:p w14:paraId="680BBB7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523FB0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6329B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744455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1242DB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3FB620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DEDAE5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246438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C9A736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C4A27F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EADCC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424C025"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00EC1CF8"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7D1FFB2E" w14:textId="77777777" w:rsidR="004E60B4" w:rsidRPr="001B3D82" w:rsidRDefault="004E60B4" w:rsidP="005877A0">
            <w:pPr>
              <w:spacing w:after="0" w:line="240" w:lineRule="auto"/>
              <w:rPr>
                <w:rFonts w:ascii="Arial" w:eastAsia="Times New Roman" w:hAnsi="Arial" w:cs="Arial"/>
                <w:b/>
                <w:bCs/>
                <w:sz w:val="12"/>
                <w:szCs w:val="12"/>
              </w:rPr>
            </w:pPr>
          </w:p>
        </w:tc>
        <w:tc>
          <w:tcPr>
            <w:tcW w:w="184" w:type="dxa"/>
            <w:vMerge/>
            <w:tcBorders>
              <w:top w:val="nil"/>
              <w:left w:val="single" w:sz="4" w:space="0" w:color="auto"/>
              <w:bottom w:val="single" w:sz="4" w:space="0" w:color="000000"/>
              <w:right w:val="single" w:sz="4" w:space="0" w:color="auto"/>
            </w:tcBorders>
            <w:vAlign w:val="center"/>
            <w:hideMark/>
          </w:tcPr>
          <w:p w14:paraId="4EF4108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42B7B0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31C009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50093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D7E1A5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C608A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D4792D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DD817B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612C5E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3E596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7F97AC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8E7BF0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D98DCE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C5FE7A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45F78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53619E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78CE30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ED4B4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46E635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9E624C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1DAFC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6EE064B"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474354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92CA9F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180C23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3A7AA3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23B0CE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E69CD0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BEC9092"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2D72EC89" w14:textId="77777777" w:rsidR="004E60B4" w:rsidRPr="001B3D82" w:rsidRDefault="004E60B4" w:rsidP="005877A0">
            <w:pPr>
              <w:spacing w:after="0" w:line="240" w:lineRule="auto"/>
              <w:jc w:val="center"/>
              <w:rPr>
                <w:rFonts w:ascii="Arial" w:eastAsia="Times New Roman" w:hAnsi="Arial" w:cs="Arial"/>
                <w:b/>
                <w:bCs/>
                <w:sz w:val="12"/>
                <w:szCs w:val="12"/>
              </w:rPr>
            </w:pPr>
          </w:p>
        </w:tc>
      </w:tr>
      <w:tr w:rsidR="004E60B4" w:rsidRPr="001B3D82" w14:paraId="0053AF57" w14:textId="77777777" w:rsidTr="005877A0">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01A9AED2"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5A457DF" w14:textId="77777777" w:rsidR="004E60B4" w:rsidRPr="001B3D82" w:rsidRDefault="004E60B4" w:rsidP="005877A0">
            <w:pPr>
              <w:spacing w:after="0" w:line="240" w:lineRule="auto"/>
              <w:rPr>
                <w:rFonts w:ascii="Arial" w:eastAsia="Times New Roman" w:hAnsi="Arial" w:cs="Arial"/>
                <w:b/>
                <w:bCs/>
                <w:sz w:val="12"/>
                <w:szCs w:val="12"/>
              </w:rPr>
            </w:pPr>
          </w:p>
        </w:tc>
        <w:tc>
          <w:tcPr>
            <w:tcW w:w="175" w:type="dxa"/>
            <w:tcBorders>
              <w:top w:val="nil"/>
              <w:left w:val="nil"/>
              <w:bottom w:val="single" w:sz="4" w:space="0" w:color="auto"/>
              <w:right w:val="single" w:sz="4" w:space="0" w:color="auto"/>
            </w:tcBorders>
            <w:shd w:val="clear" w:color="auto" w:fill="auto"/>
            <w:vAlign w:val="center"/>
            <w:hideMark/>
          </w:tcPr>
          <w:p w14:paraId="6CCBFEF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175" w:type="dxa"/>
            <w:tcBorders>
              <w:top w:val="nil"/>
              <w:left w:val="nil"/>
              <w:bottom w:val="single" w:sz="4" w:space="0" w:color="auto"/>
              <w:right w:val="single" w:sz="4" w:space="0" w:color="auto"/>
            </w:tcBorders>
            <w:shd w:val="clear" w:color="auto" w:fill="auto"/>
            <w:vAlign w:val="center"/>
            <w:hideMark/>
          </w:tcPr>
          <w:p w14:paraId="690075A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175" w:type="dxa"/>
            <w:tcBorders>
              <w:top w:val="nil"/>
              <w:left w:val="nil"/>
              <w:bottom w:val="single" w:sz="4" w:space="0" w:color="auto"/>
              <w:right w:val="single" w:sz="4" w:space="0" w:color="auto"/>
            </w:tcBorders>
            <w:shd w:val="clear" w:color="auto" w:fill="auto"/>
            <w:vAlign w:val="center"/>
            <w:hideMark/>
          </w:tcPr>
          <w:p w14:paraId="51AEB60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175" w:type="dxa"/>
            <w:tcBorders>
              <w:top w:val="nil"/>
              <w:left w:val="nil"/>
              <w:bottom w:val="single" w:sz="4" w:space="0" w:color="auto"/>
              <w:right w:val="single" w:sz="4" w:space="0" w:color="auto"/>
            </w:tcBorders>
            <w:shd w:val="clear" w:color="auto" w:fill="auto"/>
            <w:vAlign w:val="center"/>
            <w:hideMark/>
          </w:tcPr>
          <w:p w14:paraId="3689F80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w:t>
            </w:r>
          </w:p>
        </w:tc>
        <w:tc>
          <w:tcPr>
            <w:tcW w:w="175" w:type="dxa"/>
            <w:tcBorders>
              <w:top w:val="nil"/>
              <w:left w:val="nil"/>
              <w:bottom w:val="single" w:sz="4" w:space="0" w:color="auto"/>
              <w:right w:val="single" w:sz="4" w:space="0" w:color="auto"/>
            </w:tcBorders>
            <w:shd w:val="clear" w:color="auto" w:fill="auto"/>
            <w:vAlign w:val="center"/>
            <w:hideMark/>
          </w:tcPr>
          <w:p w14:paraId="65FCAA9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w:t>
            </w:r>
          </w:p>
        </w:tc>
        <w:tc>
          <w:tcPr>
            <w:tcW w:w="175" w:type="dxa"/>
            <w:tcBorders>
              <w:top w:val="nil"/>
              <w:left w:val="nil"/>
              <w:bottom w:val="single" w:sz="4" w:space="0" w:color="auto"/>
              <w:right w:val="single" w:sz="4" w:space="0" w:color="auto"/>
            </w:tcBorders>
            <w:shd w:val="clear" w:color="auto" w:fill="auto"/>
            <w:vAlign w:val="center"/>
            <w:hideMark/>
          </w:tcPr>
          <w:p w14:paraId="292A17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w:t>
            </w:r>
          </w:p>
        </w:tc>
        <w:tc>
          <w:tcPr>
            <w:tcW w:w="175" w:type="dxa"/>
            <w:tcBorders>
              <w:top w:val="nil"/>
              <w:left w:val="nil"/>
              <w:bottom w:val="single" w:sz="4" w:space="0" w:color="auto"/>
              <w:right w:val="single" w:sz="4" w:space="0" w:color="auto"/>
            </w:tcBorders>
            <w:shd w:val="clear" w:color="auto" w:fill="auto"/>
            <w:vAlign w:val="center"/>
            <w:hideMark/>
          </w:tcPr>
          <w:p w14:paraId="4EE2300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7</w:t>
            </w:r>
          </w:p>
        </w:tc>
        <w:tc>
          <w:tcPr>
            <w:tcW w:w="175" w:type="dxa"/>
            <w:tcBorders>
              <w:top w:val="nil"/>
              <w:left w:val="nil"/>
              <w:bottom w:val="single" w:sz="4" w:space="0" w:color="auto"/>
              <w:right w:val="single" w:sz="4" w:space="0" w:color="auto"/>
            </w:tcBorders>
            <w:shd w:val="clear" w:color="auto" w:fill="auto"/>
            <w:vAlign w:val="center"/>
            <w:hideMark/>
          </w:tcPr>
          <w:p w14:paraId="565A80D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w:t>
            </w:r>
          </w:p>
        </w:tc>
        <w:tc>
          <w:tcPr>
            <w:tcW w:w="175" w:type="dxa"/>
            <w:tcBorders>
              <w:top w:val="nil"/>
              <w:left w:val="nil"/>
              <w:bottom w:val="single" w:sz="4" w:space="0" w:color="auto"/>
              <w:right w:val="single" w:sz="4" w:space="0" w:color="auto"/>
            </w:tcBorders>
            <w:shd w:val="clear" w:color="auto" w:fill="auto"/>
            <w:vAlign w:val="center"/>
            <w:hideMark/>
          </w:tcPr>
          <w:p w14:paraId="690CDC2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9</w:t>
            </w:r>
          </w:p>
        </w:tc>
        <w:tc>
          <w:tcPr>
            <w:tcW w:w="175" w:type="dxa"/>
            <w:tcBorders>
              <w:top w:val="nil"/>
              <w:left w:val="nil"/>
              <w:bottom w:val="single" w:sz="4" w:space="0" w:color="auto"/>
              <w:right w:val="single" w:sz="4" w:space="0" w:color="auto"/>
            </w:tcBorders>
            <w:shd w:val="clear" w:color="auto" w:fill="auto"/>
            <w:vAlign w:val="center"/>
            <w:hideMark/>
          </w:tcPr>
          <w:p w14:paraId="2D673C5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w:t>
            </w:r>
          </w:p>
        </w:tc>
        <w:tc>
          <w:tcPr>
            <w:tcW w:w="175" w:type="dxa"/>
            <w:tcBorders>
              <w:top w:val="nil"/>
              <w:left w:val="nil"/>
              <w:bottom w:val="single" w:sz="4" w:space="0" w:color="auto"/>
              <w:right w:val="single" w:sz="4" w:space="0" w:color="auto"/>
            </w:tcBorders>
            <w:shd w:val="clear" w:color="auto" w:fill="auto"/>
            <w:vAlign w:val="center"/>
            <w:hideMark/>
          </w:tcPr>
          <w:p w14:paraId="6C82532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w:t>
            </w:r>
          </w:p>
        </w:tc>
        <w:tc>
          <w:tcPr>
            <w:tcW w:w="174" w:type="dxa"/>
            <w:tcBorders>
              <w:top w:val="nil"/>
              <w:left w:val="nil"/>
              <w:bottom w:val="single" w:sz="4" w:space="0" w:color="auto"/>
              <w:right w:val="single" w:sz="4" w:space="0" w:color="auto"/>
            </w:tcBorders>
            <w:shd w:val="clear" w:color="auto" w:fill="auto"/>
            <w:vAlign w:val="center"/>
            <w:hideMark/>
          </w:tcPr>
          <w:p w14:paraId="5EBC19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w:t>
            </w:r>
          </w:p>
        </w:tc>
        <w:tc>
          <w:tcPr>
            <w:tcW w:w="174" w:type="dxa"/>
            <w:tcBorders>
              <w:top w:val="nil"/>
              <w:left w:val="nil"/>
              <w:bottom w:val="single" w:sz="4" w:space="0" w:color="auto"/>
              <w:right w:val="single" w:sz="4" w:space="0" w:color="auto"/>
            </w:tcBorders>
            <w:shd w:val="clear" w:color="auto" w:fill="auto"/>
            <w:vAlign w:val="center"/>
            <w:hideMark/>
          </w:tcPr>
          <w:p w14:paraId="7127DE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13</w:t>
            </w:r>
          </w:p>
        </w:tc>
        <w:tc>
          <w:tcPr>
            <w:tcW w:w="174" w:type="dxa"/>
            <w:tcBorders>
              <w:top w:val="nil"/>
              <w:left w:val="nil"/>
              <w:bottom w:val="single" w:sz="4" w:space="0" w:color="auto"/>
              <w:right w:val="single" w:sz="4" w:space="0" w:color="auto"/>
            </w:tcBorders>
            <w:shd w:val="clear" w:color="auto" w:fill="auto"/>
            <w:vAlign w:val="center"/>
            <w:hideMark/>
          </w:tcPr>
          <w:p w14:paraId="21857EC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w:t>
            </w:r>
          </w:p>
        </w:tc>
        <w:tc>
          <w:tcPr>
            <w:tcW w:w="174" w:type="dxa"/>
            <w:tcBorders>
              <w:top w:val="nil"/>
              <w:left w:val="nil"/>
              <w:bottom w:val="single" w:sz="4" w:space="0" w:color="auto"/>
              <w:right w:val="single" w:sz="4" w:space="0" w:color="auto"/>
            </w:tcBorders>
            <w:shd w:val="clear" w:color="auto" w:fill="auto"/>
            <w:vAlign w:val="center"/>
            <w:hideMark/>
          </w:tcPr>
          <w:p w14:paraId="195CC61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15</w:t>
            </w:r>
          </w:p>
        </w:tc>
        <w:tc>
          <w:tcPr>
            <w:tcW w:w="174" w:type="dxa"/>
            <w:tcBorders>
              <w:top w:val="nil"/>
              <w:left w:val="nil"/>
              <w:bottom w:val="single" w:sz="4" w:space="0" w:color="auto"/>
              <w:right w:val="single" w:sz="4" w:space="0" w:color="auto"/>
            </w:tcBorders>
            <w:shd w:val="clear" w:color="auto" w:fill="auto"/>
            <w:vAlign w:val="center"/>
            <w:hideMark/>
          </w:tcPr>
          <w:p w14:paraId="17287CF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w:t>
            </w:r>
          </w:p>
        </w:tc>
        <w:tc>
          <w:tcPr>
            <w:tcW w:w="174" w:type="dxa"/>
            <w:tcBorders>
              <w:top w:val="nil"/>
              <w:left w:val="nil"/>
              <w:bottom w:val="single" w:sz="4" w:space="0" w:color="auto"/>
              <w:right w:val="single" w:sz="4" w:space="0" w:color="auto"/>
            </w:tcBorders>
            <w:shd w:val="clear" w:color="auto" w:fill="auto"/>
            <w:vAlign w:val="center"/>
            <w:hideMark/>
          </w:tcPr>
          <w:p w14:paraId="074E8E9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w:t>
            </w:r>
          </w:p>
        </w:tc>
        <w:tc>
          <w:tcPr>
            <w:tcW w:w="174" w:type="dxa"/>
            <w:tcBorders>
              <w:top w:val="nil"/>
              <w:left w:val="nil"/>
              <w:bottom w:val="single" w:sz="4" w:space="0" w:color="auto"/>
              <w:right w:val="single" w:sz="4" w:space="0" w:color="auto"/>
            </w:tcBorders>
            <w:shd w:val="clear" w:color="auto" w:fill="auto"/>
            <w:vAlign w:val="center"/>
            <w:hideMark/>
          </w:tcPr>
          <w:p w14:paraId="6BC1B4B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w:t>
            </w:r>
          </w:p>
        </w:tc>
        <w:tc>
          <w:tcPr>
            <w:tcW w:w="174" w:type="dxa"/>
            <w:tcBorders>
              <w:top w:val="nil"/>
              <w:left w:val="nil"/>
              <w:bottom w:val="single" w:sz="4" w:space="0" w:color="auto"/>
              <w:right w:val="single" w:sz="4" w:space="0" w:color="auto"/>
            </w:tcBorders>
            <w:shd w:val="clear" w:color="auto" w:fill="auto"/>
            <w:vAlign w:val="center"/>
            <w:hideMark/>
          </w:tcPr>
          <w:p w14:paraId="013E93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w:t>
            </w:r>
          </w:p>
        </w:tc>
        <w:tc>
          <w:tcPr>
            <w:tcW w:w="174" w:type="dxa"/>
            <w:tcBorders>
              <w:top w:val="nil"/>
              <w:left w:val="nil"/>
              <w:bottom w:val="single" w:sz="4" w:space="0" w:color="auto"/>
              <w:right w:val="single" w:sz="4" w:space="0" w:color="auto"/>
            </w:tcBorders>
            <w:shd w:val="clear" w:color="auto" w:fill="auto"/>
            <w:vAlign w:val="center"/>
            <w:hideMark/>
          </w:tcPr>
          <w:p w14:paraId="58A3855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20</w:t>
            </w:r>
          </w:p>
        </w:tc>
        <w:tc>
          <w:tcPr>
            <w:tcW w:w="174" w:type="dxa"/>
            <w:tcBorders>
              <w:top w:val="nil"/>
              <w:left w:val="nil"/>
              <w:bottom w:val="single" w:sz="4" w:space="0" w:color="auto"/>
              <w:right w:val="single" w:sz="4" w:space="0" w:color="auto"/>
            </w:tcBorders>
            <w:shd w:val="clear" w:color="auto" w:fill="auto"/>
            <w:vAlign w:val="center"/>
            <w:hideMark/>
          </w:tcPr>
          <w:p w14:paraId="14404A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21</w:t>
            </w:r>
          </w:p>
        </w:tc>
        <w:tc>
          <w:tcPr>
            <w:tcW w:w="174" w:type="dxa"/>
            <w:tcBorders>
              <w:top w:val="nil"/>
              <w:left w:val="nil"/>
              <w:bottom w:val="single" w:sz="4" w:space="0" w:color="auto"/>
              <w:right w:val="single" w:sz="4" w:space="0" w:color="auto"/>
            </w:tcBorders>
            <w:shd w:val="clear" w:color="auto" w:fill="auto"/>
            <w:vAlign w:val="center"/>
            <w:hideMark/>
          </w:tcPr>
          <w:p w14:paraId="0182961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22</w:t>
            </w:r>
          </w:p>
        </w:tc>
        <w:tc>
          <w:tcPr>
            <w:tcW w:w="184" w:type="dxa"/>
            <w:tcBorders>
              <w:top w:val="nil"/>
              <w:left w:val="nil"/>
              <w:bottom w:val="single" w:sz="4" w:space="0" w:color="auto"/>
              <w:right w:val="single" w:sz="4" w:space="0" w:color="auto"/>
            </w:tcBorders>
            <w:shd w:val="clear" w:color="auto" w:fill="auto"/>
            <w:vAlign w:val="center"/>
            <w:hideMark/>
          </w:tcPr>
          <w:p w14:paraId="09C5586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w:t>
            </w:r>
          </w:p>
        </w:tc>
        <w:tc>
          <w:tcPr>
            <w:tcW w:w="184" w:type="dxa"/>
            <w:tcBorders>
              <w:top w:val="nil"/>
              <w:left w:val="nil"/>
              <w:bottom w:val="single" w:sz="4" w:space="0" w:color="auto"/>
              <w:right w:val="single" w:sz="4" w:space="0" w:color="auto"/>
            </w:tcBorders>
            <w:shd w:val="clear" w:color="auto" w:fill="auto"/>
            <w:vAlign w:val="center"/>
            <w:hideMark/>
          </w:tcPr>
          <w:p w14:paraId="72DD7C6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w:t>
            </w:r>
          </w:p>
        </w:tc>
        <w:tc>
          <w:tcPr>
            <w:tcW w:w="184" w:type="dxa"/>
            <w:tcBorders>
              <w:top w:val="nil"/>
              <w:left w:val="nil"/>
              <w:bottom w:val="single" w:sz="4" w:space="0" w:color="auto"/>
              <w:right w:val="single" w:sz="4" w:space="0" w:color="auto"/>
            </w:tcBorders>
            <w:shd w:val="clear" w:color="auto" w:fill="auto"/>
            <w:vAlign w:val="center"/>
            <w:hideMark/>
          </w:tcPr>
          <w:p w14:paraId="35F9581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25</w:t>
            </w:r>
          </w:p>
        </w:tc>
        <w:tc>
          <w:tcPr>
            <w:tcW w:w="174" w:type="dxa"/>
            <w:tcBorders>
              <w:top w:val="nil"/>
              <w:left w:val="nil"/>
              <w:bottom w:val="single" w:sz="4" w:space="0" w:color="auto"/>
              <w:right w:val="single" w:sz="4" w:space="0" w:color="auto"/>
            </w:tcBorders>
            <w:shd w:val="clear" w:color="auto" w:fill="auto"/>
            <w:vAlign w:val="center"/>
            <w:hideMark/>
          </w:tcPr>
          <w:p w14:paraId="39B61BB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26</w:t>
            </w:r>
          </w:p>
        </w:tc>
        <w:tc>
          <w:tcPr>
            <w:tcW w:w="174" w:type="dxa"/>
            <w:tcBorders>
              <w:top w:val="nil"/>
              <w:left w:val="nil"/>
              <w:bottom w:val="single" w:sz="4" w:space="0" w:color="auto"/>
              <w:right w:val="single" w:sz="4" w:space="0" w:color="auto"/>
            </w:tcBorders>
            <w:shd w:val="clear" w:color="auto" w:fill="auto"/>
            <w:vAlign w:val="center"/>
            <w:hideMark/>
          </w:tcPr>
          <w:p w14:paraId="1A510FE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27</w:t>
            </w:r>
          </w:p>
        </w:tc>
        <w:tc>
          <w:tcPr>
            <w:tcW w:w="174" w:type="dxa"/>
            <w:tcBorders>
              <w:top w:val="nil"/>
              <w:left w:val="nil"/>
              <w:bottom w:val="single" w:sz="4" w:space="0" w:color="auto"/>
              <w:right w:val="single" w:sz="4" w:space="0" w:color="auto"/>
            </w:tcBorders>
            <w:shd w:val="clear" w:color="auto" w:fill="auto"/>
            <w:vAlign w:val="center"/>
            <w:hideMark/>
          </w:tcPr>
          <w:p w14:paraId="32DB9F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28</w:t>
            </w:r>
          </w:p>
        </w:tc>
        <w:tc>
          <w:tcPr>
            <w:tcW w:w="174" w:type="dxa"/>
            <w:tcBorders>
              <w:top w:val="nil"/>
              <w:left w:val="nil"/>
              <w:bottom w:val="single" w:sz="4" w:space="0" w:color="auto"/>
              <w:right w:val="single" w:sz="4" w:space="0" w:color="auto"/>
            </w:tcBorders>
            <w:shd w:val="clear" w:color="auto" w:fill="auto"/>
            <w:vAlign w:val="center"/>
            <w:hideMark/>
          </w:tcPr>
          <w:p w14:paraId="2E89A7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w:t>
            </w:r>
          </w:p>
        </w:tc>
        <w:tc>
          <w:tcPr>
            <w:tcW w:w="174" w:type="dxa"/>
            <w:tcBorders>
              <w:top w:val="nil"/>
              <w:left w:val="nil"/>
              <w:bottom w:val="single" w:sz="4" w:space="0" w:color="auto"/>
              <w:right w:val="single" w:sz="4" w:space="0" w:color="auto"/>
            </w:tcBorders>
            <w:shd w:val="clear" w:color="auto" w:fill="auto"/>
            <w:vAlign w:val="center"/>
            <w:hideMark/>
          </w:tcPr>
          <w:p w14:paraId="71F4A2B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30</w:t>
            </w:r>
          </w:p>
        </w:tc>
        <w:tc>
          <w:tcPr>
            <w:tcW w:w="174" w:type="dxa"/>
            <w:tcBorders>
              <w:top w:val="nil"/>
              <w:left w:val="nil"/>
              <w:bottom w:val="single" w:sz="4" w:space="0" w:color="auto"/>
              <w:right w:val="single" w:sz="4" w:space="0" w:color="auto"/>
            </w:tcBorders>
            <w:shd w:val="clear" w:color="auto" w:fill="auto"/>
            <w:vAlign w:val="center"/>
            <w:hideMark/>
          </w:tcPr>
          <w:p w14:paraId="5114763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31</w:t>
            </w:r>
          </w:p>
        </w:tc>
        <w:tc>
          <w:tcPr>
            <w:tcW w:w="174" w:type="dxa"/>
            <w:tcBorders>
              <w:top w:val="nil"/>
              <w:left w:val="nil"/>
              <w:bottom w:val="single" w:sz="4" w:space="0" w:color="auto"/>
              <w:right w:val="single" w:sz="4" w:space="0" w:color="auto"/>
            </w:tcBorders>
            <w:shd w:val="clear" w:color="auto" w:fill="auto"/>
            <w:vAlign w:val="center"/>
            <w:hideMark/>
          </w:tcPr>
          <w:p w14:paraId="19080D8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32</w:t>
            </w:r>
          </w:p>
        </w:tc>
        <w:tc>
          <w:tcPr>
            <w:tcW w:w="174" w:type="dxa"/>
            <w:tcBorders>
              <w:top w:val="nil"/>
              <w:left w:val="nil"/>
              <w:bottom w:val="single" w:sz="4" w:space="0" w:color="auto"/>
              <w:right w:val="single" w:sz="4" w:space="0" w:color="auto"/>
            </w:tcBorders>
            <w:shd w:val="clear" w:color="auto" w:fill="auto"/>
            <w:vAlign w:val="center"/>
            <w:hideMark/>
          </w:tcPr>
          <w:p w14:paraId="64FAA21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33</w:t>
            </w:r>
          </w:p>
        </w:tc>
        <w:tc>
          <w:tcPr>
            <w:tcW w:w="174" w:type="dxa"/>
            <w:tcBorders>
              <w:top w:val="nil"/>
              <w:left w:val="nil"/>
              <w:bottom w:val="single" w:sz="4" w:space="0" w:color="auto"/>
              <w:right w:val="single" w:sz="4" w:space="0" w:color="auto"/>
            </w:tcBorders>
            <w:shd w:val="clear" w:color="auto" w:fill="auto"/>
            <w:vAlign w:val="center"/>
            <w:hideMark/>
          </w:tcPr>
          <w:p w14:paraId="7E294E3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34</w:t>
            </w:r>
          </w:p>
        </w:tc>
        <w:tc>
          <w:tcPr>
            <w:tcW w:w="174" w:type="dxa"/>
            <w:tcBorders>
              <w:top w:val="nil"/>
              <w:left w:val="nil"/>
              <w:bottom w:val="single" w:sz="4" w:space="0" w:color="auto"/>
              <w:right w:val="single" w:sz="4" w:space="0" w:color="auto"/>
            </w:tcBorders>
            <w:shd w:val="clear" w:color="auto" w:fill="auto"/>
            <w:vAlign w:val="center"/>
            <w:hideMark/>
          </w:tcPr>
          <w:p w14:paraId="11AA18C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35</w:t>
            </w:r>
          </w:p>
        </w:tc>
        <w:tc>
          <w:tcPr>
            <w:tcW w:w="174" w:type="dxa"/>
            <w:tcBorders>
              <w:top w:val="nil"/>
              <w:left w:val="nil"/>
              <w:bottom w:val="single" w:sz="4" w:space="0" w:color="auto"/>
              <w:right w:val="single" w:sz="4" w:space="0" w:color="auto"/>
            </w:tcBorders>
            <w:shd w:val="clear" w:color="auto" w:fill="auto"/>
            <w:vAlign w:val="center"/>
            <w:hideMark/>
          </w:tcPr>
          <w:p w14:paraId="458555B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36</w:t>
            </w:r>
          </w:p>
        </w:tc>
        <w:tc>
          <w:tcPr>
            <w:tcW w:w="174" w:type="dxa"/>
            <w:tcBorders>
              <w:top w:val="nil"/>
              <w:left w:val="nil"/>
              <w:bottom w:val="single" w:sz="4" w:space="0" w:color="auto"/>
              <w:right w:val="single" w:sz="4" w:space="0" w:color="auto"/>
            </w:tcBorders>
            <w:shd w:val="clear" w:color="auto" w:fill="auto"/>
            <w:vAlign w:val="center"/>
            <w:hideMark/>
          </w:tcPr>
          <w:p w14:paraId="273756D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37</w:t>
            </w:r>
          </w:p>
        </w:tc>
        <w:tc>
          <w:tcPr>
            <w:tcW w:w="174" w:type="dxa"/>
            <w:tcBorders>
              <w:top w:val="nil"/>
              <w:left w:val="nil"/>
              <w:bottom w:val="single" w:sz="4" w:space="0" w:color="auto"/>
              <w:right w:val="single" w:sz="4" w:space="0" w:color="auto"/>
            </w:tcBorders>
            <w:shd w:val="clear" w:color="auto" w:fill="auto"/>
            <w:vAlign w:val="center"/>
            <w:hideMark/>
          </w:tcPr>
          <w:p w14:paraId="110BDA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38</w:t>
            </w:r>
          </w:p>
        </w:tc>
        <w:tc>
          <w:tcPr>
            <w:tcW w:w="174" w:type="dxa"/>
            <w:tcBorders>
              <w:top w:val="nil"/>
              <w:left w:val="nil"/>
              <w:bottom w:val="single" w:sz="4" w:space="0" w:color="auto"/>
              <w:right w:val="single" w:sz="4" w:space="0" w:color="auto"/>
            </w:tcBorders>
            <w:shd w:val="clear" w:color="auto" w:fill="auto"/>
            <w:vAlign w:val="center"/>
            <w:hideMark/>
          </w:tcPr>
          <w:p w14:paraId="0ECC995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39</w:t>
            </w:r>
          </w:p>
        </w:tc>
        <w:tc>
          <w:tcPr>
            <w:tcW w:w="174" w:type="dxa"/>
            <w:tcBorders>
              <w:top w:val="nil"/>
              <w:left w:val="nil"/>
              <w:bottom w:val="single" w:sz="4" w:space="0" w:color="auto"/>
              <w:right w:val="single" w:sz="4" w:space="0" w:color="auto"/>
            </w:tcBorders>
            <w:shd w:val="clear" w:color="auto" w:fill="auto"/>
            <w:vAlign w:val="center"/>
            <w:hideMark/>
          </w:tcPr>
          <w:p w14:paraId="5A23359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40</w:t>
            </w:r>
          </w:p>
        </w:tc>
        <w:tc>
          <w:tcPr>
            <w:tcW w:w="174" w:type="dxa"/>
            <w:tcBorders>
              <w:top w:val="nil"/>
              <w:left w:val="nil"/>
              <w:bottom w:val="single" w:sz="4" w:space="0" w:color="auto"/>
              <w:right w:val="single" w:sz="4" w:space="0" w:color="auto"/>
            </w:tcBorders>
            <w:shd w:val="clear" w:color="auto" w:fill="auto"/>
            <w:vAlign w:val="center"/>
            <w:hideMark/>
          </w:tcPr>
          <w:p w14:paraId="13CC727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w:t>
            </w:r>
          </w:p>
        </w:tc>
        <w:tc>
          <w:tcPr>
            <w:tcW w:w="174" w:type="dxa"/>
            <w:tcBorders>
              <w:top w:val="nil"/>
              <w:left w:val="nil"/>
              <w:bottom w:val="single" w:sz="4" w:space="0" w:color="auto"/>
              <w:right w:val="single" w:sz="4" w:space="0" w:color="auto"/>
            </w:tcBorders>
            <w:shd w:val="clear" w:color="auto" w:fill="auto"/>
            <w:vAlign w:val="center"/>
            <w:hideMark/>
          </w:tcPr>
          <w:p w14:paraId="254F51E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42</w:t>
            </w:r>
          </w:p>
        </w:tc>
        <w:tc>
          <w:tcPr>
            <w:tcW w:w="174" w:type="dxa"/>
            <w:tcBorders>
              <w:top w:val="nil"/>
              <w:left w:val="nil"/>
              <w:bottom w:val="single" w:sz="4" w:space="0" w:color="auto"/>
              <w:right w:val="single" w:sz="4" w:space="0" w:color="auto"/>
            </w:tcBorders>
            <w:shd w:val="clear" w:color="auto" w:fill="auto"/>
            <w:vAlign w:val="center"/>
            <w:hideMark/>
          </w:tcPr>
          <w:p w14:paraId="6F0630F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43</w:t>
            </w:r>
          </w:p>
        </w:tc>
        <w:tc>
          <w:tcPr>
            <w:tcW w:w="174" w:type="dxa"/>
            <w:tcBorders>
              <w:top w:val="nil"/>
              <w:left w:val="nil"/>
              <w:bottom w:val="single" w:sz="4" w:space="0" w:color="auto"/>
              <w:right w:val="single" w:sz="4" w:space="0" w:color="auto"/>
            </w:tcBorders>
            <w:shd w:val="clear" w:color="auto" w:fill="auto"/>
            <w:vAlign w:val="center"/>
            <w:hideMark/>
          </w:tcPr>
          <w:p w14:paraId="5B91149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44</w:t>
            </w:r>
          </w:p>
        </w:tc>
        <w:tc>
          <w:tcPr>
            <w:tcW w:w="174" w:type="dxa"/>
            <w:tcBorders>
              <w:top w:val="nil"/>
              <w:left w:val="nil"/>
              <w:bottom w:val="single" w:sz="4" w:space="0" w:color="auto"/>
              <w:right w:val="single" w:sz="4" w:space="0" w:color="auto"/>
            </w:tcBorders>
            <w:shd w:val="clear" w:color="auto" w:fill="auto"/>
            <w:vAlign w:val="center"/>
            <w:hideMark/>
          </w:tcPr>
          <w:p w14:paraId="67D10E1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45</w:t>
            </w:r>
          </w:p>
        </w:tc>
        <w:tc>
          <w:tcPr>
            <w:tcW w:w="174" w:type="dxa"/>
            <w:tcBorders>
              <w:top w:val="nil"/>
              <w:left w:val="nil"/>
              <w:bottom w:val="single" w:sz="4" w:space="0" w:color="auto"/>
              <w:right w:val="single" w:sz="4" w:space="0" w:color="auto"/>
            </w:tcBorders>
            <w:shd w:val="clear" w:color="auto" w:fill="auto"/>
            <w:vAlign w:val="center"/>
            <w:hideMark/>
          </w:tcPr>
          <w:p w14:paraId="5A15C17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46</w:t>
            </w:r>
          </w:p>
        </w:tc>
        <w:tc>
          <w:tcPr>
            <w:tcW w:w="174" w:type="dxa"/>
            <w:tcBorders>
              <w:top w:val="nil"/>
              <w:left w:val="nil"/>
              <w:bottom w:val="single" w:sz="4" w:space="0" w:color="auto"/>
              <w:right w:val="single" w:sz="4" w:space="0" w:color="auto"/>
            </w:tcBorders>
            <w:shd w:val="clear" w:color="auto" w:fill="auto"/>
            <w:vAlign w:val="center"/>
            <w:hideMark/>
          </w:tcPr>
          <w:p w14:paraId="0FAC1F3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47</w:t>
            </w:r>
          </w:p>
        </w:tc>
        <w:tc>
          <w:tcPr>
            <w:tcW w:w="174" w:type="dxa"/>
            <w:tcBorders>
              <w:top w:val="nil"/>
              <w:left w:val="nil"/>
              <w:bottom w:val="single" w:sz="4" w:space="0" w:color="auto"/>
              <w:right w:val="single" w:sz="4" w:space="0" w:color="auto"/>
            </w:tcBorders>
            <w:shd w:val="clear" w:color="auto" w:fill="auto"/>
            <w:vAlign w:val="center"/>
            <w:hideMark/>
          </w:tcPr>
          <w:p w14:paraId="593750A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48</w:t>
            </w:r>
          </w:p>
        </w:tc>
        <w:tc>
          <w:tcPr>
            <w:tcW w:w="174" w:type="dxa"/>
            <w:tcBorders>
              <w:top w:val="nil"/>
              <w:left w:val="nil"/>
              <w:bottom w:val="single" w:sz="4" w:space="0" w:color="auto"/>
              <w:right w:val="single" w:sz="4" w:space="0" w:color="auto"/>
            </w:tcBorders>
            <w:shd w:val="clear" w:color="auto" w:fill="auto"/>
            <w:vAlign w:val="center"/>
            <w:hideMark/>
          </w:tcPr>
          <w:p w14:paraId="3A1E33A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49</w:t>
            </w:r>
          </w:p>
        </w:tc>
        <w:tc>
          <w:tcPr>
            <w:tcW w:w="174" w:type="dxa"/>
            <w:tcBorders>
              <w:top w:val="nil"/>
              <w:left w:val="nil"/>
              <w:bottom w:val="single" w:sz="4" w:space="0" w:color="auto"/>
              <w:right w:val="single" w:sz="4" w:space="0" w:color="auto"/>
            </w:tcBorders>
            <w:shd w:val="clear" w:color="auto" w:fill="auto"/>
            <w:vAlign w:val="center"/>
            <w:hideMark/>
          </w:tcPr>
          <w:p w14:paraId="33B0090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50</w:t>
            </w:r>
          </w:p>
        </w:tc>
        <w:tc>
          <w:tcPr>
            <w:tcW w:w="174" w:type="dxa"/>
            <w:tcBorders>
              <w:top w:val="nil"/>
              <w:left w:val="nil"/>
              <w:bottom w:val="single" w:sz="4" w:space="0" w:color="auto"/>
              <w:right w:val="single" w:sz="4" w:space="0" w:color="auto"/>
            </w:tcBorders>
            <w:shd w:val="clear" w:color="auto" w:fill="auto"/>
            <w:vAlign w:val="center"/>
            <w:hideMark/>
          </w:tcPr>
          <w:p w14:paraId="0356FA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51</w:t>
            </w:r>
          </w:p>
        </w:tc>
        <w:tc>
          <w:tcPr>
            <w:tcW w:w="174" w:type="dxa"/>
            <w:tcBorders>
              <w:top w:val="nil"/>
              <w:left w:val="nil"/>
              <w:bottom w:val="single" w:sz="4" w:space="0" w:color="auto"/>
              <w:right w:val="single" w:sz="4" w:space="0" w:color="auto"/>
            </w:tcBorders>
            <w:shd w:val="clear" w:color="auto" w:fill="auto"/>
            <w:vAlign w:val="center"/>
            <w:hideMark/>
          </w:tcPr>
          <w:p w14:paraId="3AE733D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2BBC173"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07F94188"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47904D02" w14:textId="77777777" w:rsidTr="005877A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57A412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205" w:type="dxa"/>
            <w:tcBorders>
              <w:top w:val="nil"/>
              <w:left w:val="nil"/>
              <w:bottom w:val="single" w:sz="4" w:space="0" w:color="auto"/>
              <w:right w:val="single" w:sz="4" w:space="0" w:color="auto"/>
            </w:tcBorders>
            <w:shd w:val="clear" w:color="auto" w:fill="auto"/>
            <w:noWrap/>
            <w:vAlign w:val="center"/>
            <w:hideMark/>
          </w:tcPr>
          <w:p w14:paraId="5E23010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FEBAC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F45C2D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250238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76E88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6857C4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09FE63A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F42A52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AC7E4E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A529E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5844DD9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4F64B9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7BFAAB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F05F34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2536DE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ABC88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38B0D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BE4309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C291BE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0210B5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5EBDFEC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E4B64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632417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105A95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13DB91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7F3267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184F9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DB341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0F05A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D716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98FAB4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7AA69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954D2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DBE960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38F87B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4455DE7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D43EEB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229D5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9FE9B5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79AFFF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5ACE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6AAEC8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4183E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6D6A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A7951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10549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89597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3A818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86F6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B3EE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3CBAF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1FC73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2B09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9A43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36" w:type="dxa"/>
            <w:vAlign w:val="center"/>
            <w:hideMark/>
          </w:tcPr>
          <w:p w14:paraId="7EBD847B"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E45E91" w:rsidRPr="001B3D82" w14:paraId="44EB247A" w14:textId="77777777" w:rsidTr="005877A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05E715FB"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D42DFE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599470B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EB507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ECBBD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EF363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FFD9C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252CC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8AE46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69F9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09FE20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AF93E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ACA62A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36A69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8A28CA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F9F4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1832B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95E794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1860BBF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216EA2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421158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1443F3E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F185B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A2B2C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DB1C0E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7424F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5F9B5C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BEEB3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52234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20182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4BADA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524B9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2BC5B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24CC4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2456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18916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8DCDE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321732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4AB31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C688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80A03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8EC12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09411D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7C37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077B218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C1C6A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9EEDE9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DF271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EB996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6A2FB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B6152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B56CC3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BE6342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96B768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AAF52B7"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1305145E"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7BBB90B7" w14:textId="77777777" w:rsidTr="005877A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E33D5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205" w:type="dxa"/>
            <w:tcBorders>
              <w:top w:val="nil"/>
              <w:left w:val="nil"/>
              <w:bottom w:val="single" w:sz="4" w:space="0" w:color="auto"/>
              <w:right w:val="single" w:sz="4" w:space="0" w:color="auto"/>
            </w:tcBorders>
            <w:shd w:val="clear" w:color="auto" w:fill="auto"/>
            <w:noWrap/>
            <w:vAlign w:val="center"/>
            <w:hideMark/>
          </w:tcPr>
          <w:p w14:paraId="27B5882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7A350D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05665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D8EC89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9B24BF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19B13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3CB0DE2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68466C9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0C06CB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21187BF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359269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4E2B84D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9324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5F42B5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2F7E8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016A7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030A01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479A44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A064E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4AD5D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6FA8B9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4CA350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618CE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15679D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43060C6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5A16E7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BAA75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55B33B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DB17E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E316D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44E2F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2C3D34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D8E2C4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246859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67F3F0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A2D01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31580D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AFD39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F93216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A75C87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39902E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1056A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DD9AB4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8D5FE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A4B3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87112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A9622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A27DCD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5020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F84E9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EAABC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CDA7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ADEC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7965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36" w:type="dxa"/>
            <w:vAlign w:val="center"/>
            <w:hideMark/>
          </w:tcPr>
          <w:p w14:paraId="2B5F2282"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E45E91" w:rsidRPr="001B3D82" w14:paraId="1AEB462B" w14:textId="77777777" w:rsidTr="005877A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65ABC539"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9BA089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0E7ECA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6FC40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BFFAD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06C9B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7579D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D06A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485185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04524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D4FA8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9C08B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0883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A2A5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2A2A96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49D1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016E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F328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73B30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35A6E57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5EBEA1C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525075E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C8045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B5C88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7DE345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28A16B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3695432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73E8B6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76025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45D33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C4197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114D6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D2851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F47965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5F9E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50DAB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3E2564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14881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7B5607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43E44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99EA4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BCDE1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A0D25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6B290C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5B69D499"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60DE06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D669BB2"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46FD20E"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0DA4D7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1DB6531"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8C5C5C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641D10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5FD53C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2850A9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4F4D76A"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4FF8E80E"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3BEE9C30" w14:textId="77777777" w:rsidTr="005877A0">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EF945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205" w:type="dxa"/>
            <w:tcBorders>
              <w:top w:val="nil"/>
              <w:left w:val="nil"/>
              <w:bottom w:val="single" w:sz="4" w:space="0" w:color="auto"/>
              <w:right w:val="single" w:sz="4" w:space="0" w:color="auto"/>
            </w:tcBorders>
            <w:shd w:val="clear" w:color="auto" w:fill="auto"/>
            <w:noWrap/>
            <w:vAlign w:val="center"/>
            <w:hideMark/>
          </w:tcPr>
          <w:p w14:paraId="581BD5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3EDC88A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D72F6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E68C26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3F5F09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D1A785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B86712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FAFA1B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FDB93F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5C8444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1EEFE7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auto" w:fill="auto"/>
            <w:noWrap/>
            <w:vAlign w:val="center"/>
            <w:hideMark/>
          </w:tcPr>
          <w:p w14:paraId="7486861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7D3216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9B47E5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C5FFC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96DDC6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6AD4DE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192AC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E12DB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3A3E89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74" w:type="dxa"/>
            <w:tcBorders>
              <w:top w:val="nil"/>
              <w:left w:val="nil"/>
              <w:bottom w:val="single" w:sz="4" w:space="0" w:color="auto"/>
              <w:right w:val="single" w:sz="4" w:space="0" w:color="auto"/>
            </w:tcBorders>
            <w:shd w:val="clear" w:color="auto" w:fill="auto"/>
            <w:noWrap/>
            <w:vAlign w:val="center"/>
            <w:hideMark/>
          </w:tcPr>
          <w:p w14:paraId="221F1F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F1AB75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5EF7CE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63BA258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773E466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auto" w:fill="auto"/>
            <w:noWrap/>
            <w:vAlign w:val="center"/>
            <w:hideMark/>
          </w:tcPr>
          <w:p w14:paraId="2B204E5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692C0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AC9ED2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9B62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0720D1A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1118CF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FEB07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769E18F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2A300A5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00A041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B4B1D8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B8889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315D5D9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auto" w:fill="auto"/>
            <w:noWrap/>
            <w:vAlign w:val="center"/>
            <w:hideMark/>
          </w:tcPr>
          <w:p w14:paraId="65DBC43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B04515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FB0859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202B52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CED2A5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17EC8F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7EF7DE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BDAAC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C4EA14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8D6DE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BE9D6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A9216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97353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692B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C922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475FD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36" w:type="dxa"/>
            <w:vAlign w:val="center"/>
            <w:hideMark/>
          </w:tcPr>
          <w:p w14:paraId="6D3596FF"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E45E91" w:rsidRPr="001B3D82" w14:paraId="10528759" w14:textId="77777777" w:rsidTr="005877A0">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BEAB87A" w14:textId="77777777" w:rsidR="004E60B4" w:rsidRPr="001B3D82" w:rsidRDefault="004E60B4" w:rsidP="005877A0">
            <w:pPr>
              <w:spacing w:after="0" w:line="240" w:lineRule="auto"/>
              <w:rPr>
                <w:rFonts w:ascii="Arial" w:eastAsia="Times New Roman" w:hAnsi="Arial" w:cs="Arial"/>
                <w:b/>
                <w:bCs/>
                <w:sz w:val="12"/>
                <w:szCs w:val="12"/>
              </w:rPr>
            </w:pPr>
          </w:p>
        </w:tc>
        <w:tc>
          <w:tcPr>
            <w:tcW w:w="205" w:type="dxa"/>
            <w:tcBorders>
              <w:top w:val="nil"/>
              <w:left w:val="nil"/>
              <w:bottom w:val="single" w:sz="4" w:space="0" w:color="auto"/>
              <w:right w:val="single" w:sz="4" w:space="0" w:color="auto"/>
            </w:tcBorders>
            <w:shd w:val="clear" w:color="000000" w:fill="BFBFBF"/>
            <w:noWrap/>
            <w:vAlign w:val="center"/>
            <w:hideMark/>
          </w:tcPr>
          <w:p w14:paraId="06B3EE6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FCD7C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93C4B3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1EF69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E5F43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7D7A0A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63AEE0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DC94CD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95C1F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3E6C0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C43AC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0F375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0CAB8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1BCE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C4E5A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9AA7D6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C9899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48841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auto"/>
              <w:right w:val="single" w:sz="4" w:space="0" w:color="auto"/>
            </w:tcBorders>
            <w:vAlign w:val="center"/>
            <w:hideMark/>
          </w:tcPr>
          <w:p w14:paraId="2A00C24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auto"/>
              <w:right w:val="single" w:sz="4" w:space="0" w:color="auto"/>
            </w:tcBorders>
            <w:vAlign w:val="center"/>
            <w:hideMark/>
          </w:tcPr>
          <w:p w14:paraId="7A29AF5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tcBorders>
              <w:top w:val="nil"/>
              <w:left w:val="nil"/>
              <w:bottom w:val="single" w:sz="4" w:space="0" w:color="auto"/>
              <w:right w:val="single" w:sz="4" w:space="0" w:color="auto"/>
            </w:tcBorders>
            <w:shd w:val="clear" w:color="000000" w:fill="BFBFBF"/>
            <w:noWrap/>
            <w:vAlign w:val="center"/>
            <w:hideMark/>
          </w:tcPr>
          <w:p w14:paraId="2C37F05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90B6CA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542D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6743AC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3FF497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3B2596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C1BE7C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98B69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A0550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E9E50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303F2F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98CDB3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C21BD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0B267D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74746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6B659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724742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879A3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32DD8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174" w:type="dxa"/>
            <w:vMerge/>
            <w:tcBorders>
              <w:top w:val="nil"/>
              <w:left w:val="single" w:sz="4" w:space="0" w:color="auto"/>
              <w:bottom w:val="single" w:sz="4" w:space="0" w:color="000000"/>
              <w:right w:val="single" w:sz="4" w:space="0" w:color="auto"/>
            </w:tcBorders>
            <w:vAlign w:val="center"/>
            <w:hideMark/>
          </w:tcPr>
          <w:p w14:paraId="4F68954C"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A3472F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92BD003"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30D7F23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6773C36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F1C32B0"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7D175D5"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9A25BCD"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4A87EC6"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4F14275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53369517"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700274AF"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29435BE8"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1829905A" w14:textId="77777777" w:rsidR="004E60B4" w:rsidRPr="001B3D82" w:rsidRDefault="004E60B4" w:rsidP="005877A0">
            <w:pPr>
              <w:spacing w:after="0" w:line="240" w:lineRule="auto"/>
              <w:rPr>
                <w:rFonts w:ascii="Arial" w:eastAsia="Times New Roman" w:hAnsi="Arial" w:cs="Arial"/>
                <w:b/>
                <w:bCs/>
                <w:sz w:val="12"/>
                <w:szCs w:val="12"/>
              </w:rPr>
            </w:pPr>
          </w:p>
        </w:tc>
        <w:tc>
          <w:tcPr>
            <w:tcW w:w="174" w:type="dxa"/>
            <w:vMerge/>
            <w:tcBorders>
              <w:top w:val="nil"/>
              <w:left w:val="single" w:sz="4" w:space="0" w:color="auto"/>
              <w:bottom w:val="single" w:sz="4" w:space="0" w:color="000000"/>
              <w:right w:val="single" w:sz="4" w:space="0" w:color="auto"/>
            </w:tcBorders>
            <w:vAlign w:val="center"/>
            <w:hideMark/>
          </w:tcPr>
          <w:p w14:paraId="0D938199" w14:textId="77777777" w:rsidR="004E60B4" w:rsidRPr="001B3D82" w:rsidRDefault="004E60B4" w:rsidP="005877A0">
            <w:pPr>
              <w:spacing w:after="0" w:line="240" w:lineRule="auto"/>
              <w:rPr>
                <w:rFonts w:ascii="Arial" w:eastAsia="Times New Roman" w:hAnsi="Arial" w:cs="Arial"/>
                <w:b/>
                <w:bCs/>
                <w:sz w:val="12"/>
                <w:szCs w:val="12"/>
              </w:rPr>
            </w:pPr>
          </w:p>
        </w:tc>
        <w:tc>
          <w:tcPr>
            <w:tcW w:w="36" w:type="dxa"/>
            <w:vAlign w:val="center"/>
            <w:hideMark/>
          </w:tcPr>
          <w:p w14:paraId="6EDF8732"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491F1050" w14:textId="77777777" w:rsidR="004E60B4" w:rsidRDefault="004E60B4" w:rsidP="004E60B4">
      <w:pPr>
        <w:spacing w:after="0"/>
        <w:ind w:firstLine="709"/>
        <w:rPr>
          <w:rFonts w:ascii="Times New Roman" w:hAnsi="Times New Roman" w:cs="Times New Roman"/>
          <w:bCs/>
          <w:sz w:val="24"/>
          <w:szCs w:val="24"/>
        </w:rPr>
      </w:pPr>
    </w:p>
    <w:p w14:paraId="47C1A2A1" w14:textId="77777777" w:rsidR="004E60B4" w:rsidRPr="001B3D82" w:rsidRDefault="004E60B4" w:rsidP="004E60B4">
      <w:pPr>
        <w:spacing w:after="0" w:line="240" w:lineRule="auto"/>
        <w:rPr>
          <w:rFonts w:ascii="Times New Roman" w:eastAsia="Times New Roman" w:hAnsi="Times New Roman" w:cs="Times New Roman"/>
          <w:b/>
          <w:bCs/>
          <w:sz w:val="24"/>
          <w:szCs w:val="24"/>
        </w:rPr>
      </w:pPr>
      <w:r w:rsidRPr="001B3D82">
        <w:rPr>
          <w:rFonts w:ascii="Times New Roman" w:eastAsia="Times New Roman" w:hAnsi="Times New Roman" w:cs="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23"/>
        <w:gridCol w:w="600"/>
        <w:gridCol w:w="600"/>
        <w:gridCol w:w="600"/>
        <w:gridCol w:w="600"/>
        <w:gridCol w:w="600"/>
        <w:gridCol w:w="600"/>
      </w:tblGrid>
      <w:tr w:rsidR="004E60B4" w:rsidRPr="001B3D82" w14:paraId="28AF8C5D" w14:textId="77777777" w:rsidTr="005877A0">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A88E4F6" w14:textId="77777777" w:rsidR="004E60B4" w:rsidRPr="001B3D82" w:rsidRDefault="004E60B4" w:rsidP="005877A0">
            <w:pPr>
              <w:spacing w:after="0" w:line="240" w:lineRule="auto"/>
              <w:jc w:val="center"/>
              <w:rPr>
                <w:rFonts w:ascii="Arial" w:eastAsia="Times New Roman" w:hAnsi="Arial" w:cs="Arial"/>
                <w:sz w:val="20"/>
                <w:szCs w:val="20"/>
              </w:rPr>
            </w:pPr>
            <w:r w:rsidRPr="001B3D82">
              <w:rPr>
                <w:rFonts w:ascii="Arial" w:eastAsia="Times New Roman" w:hAnsi="Arial" w:cs="Arial"/>
                <w:sz w:val="20"/>
                <w:szCs w:val="20"/>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0C48F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FC11A8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Промежуточная аттестация, нед.</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E248E4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B72373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7BC3BF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Каникулы, нед.</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56A6B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Всего, нед.</w:t>
            </w:r>
          </w:p>
        </w:tc>
        <w:tc>
          <w:tcPr>
            <w:tcW w:w="600" w:type="dxa"/>
            <w:tcBorders>
              <w:top w:val="nil"/>
              <w:left w:val="nil"/>
              <w:bottom w:val="nil"/>
              <w:right w:val="nil"/>
            </w:tcBorders>
            <w:shd w:val="clear" w:color="auto" w:fill="auto"/>
            <w:noWrap/>
            <w:hideMark/>
          </w:tcPr>
          <w:p w14:paraId="0647793B"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F02745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C37333C"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CB54CA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24A83E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FB3EC1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753C1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0903E37"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20A69DB3" w14:textId="77777777" w:rsidTr="005877A0">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1A89117" w14:textId="77777777" w:rsidR="004E60B4" w:rsidRPr="001B3D82" w:rsidRDefault="004E60B4" w:rsidP="005877A0">
            <w:pPr>
              <w:spacing w:after="0" w:line="240" w:lineRule="auto"/>
              <w:rPr>
                <w:rFonts w:ascii="Arial" w:eastAsia="Times New Roman" w:hAnsi="Arial" w:cs="Arial"/>
                <w:sz w:val="20"/>
                <w:szCs w:val="20"/>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6AD3203B"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0886175"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B0FA03E"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1834317"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3B197A9"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F13DAC1"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7BBE5F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E723C5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F8219B1"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2082B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343005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C70F85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F45A0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D2DC9E1"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4FC9FC9B" w14:textId="77777777" w:rsidTr="005877A0">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32FC9127" w14:textId="77777777" w:rsidR="004E60B4" w:rsidRPr="001B3D82" w:rsidRDefault="004E60B4" w:rsidP="005877A0">
            <w:pPr>
              <w:spacing w:after="0" w:line="240" w:lineRule="auto"/>
              <w:rPr>
                <w:rFonts w:ascii="Arial" w:eastAsia="Times New Roman" w:hAnsi="Arial" w:cs="Arial"/>
                <w:sz w:val="20"/>
                <w:szCs w:val="20"/>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E5956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645F8FC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11AB59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8B4E02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E074B60"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48E35F3E"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5C99E4C"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2CA9C1B"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1D39120"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C733FE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C6690F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5D4926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7021DB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73ABF3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3C64A4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1BEFC4"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04B17304" w14:textId="77777777" w:rsidTr="005877A0">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2ECAE50" w14:textId="77777777" w:rsidR="004E60B4" w:rsidRPr="001B3D82" w:rsidRDefault="004E60B4" w:rsidP="005877A0">
            <w:pPr>
              <w:spacing w:after="0" w:line="240" w:lineRule="auto"/>
              <w:rPr>
                <w:rFonts w:ascii="Arial" w:eastAsia="Times New Roman" w:hAnsi="Arial" w:cs="Arial"/>
                <w:sz w:val="20"/>
                <w:szCs w:val="20"/>
              </w:rPr>
            </w:pPr>
          </w:p>
        </w:tc>
        <w:tc>
          <w:tcPr>
            <w:tcW w:w="581" w:type="dxa"/>
            <w:tcBorders>
              <w:top w:val="nil"/>
              <w:left w:val="nil"/>
              <w:bottom w:val="single" w:sz="4" w:space="0" w:color="auto"/>
              <w:right w:val="single" w:sz="4" w:space="0" w:color="auto"/>
            </w:tcBorders>
            <w:shd w:val="clear" w:color="auto" w:fill="auto"/>
            <w:noWrap/>
            <w:vAlign w:val="center"/>
            <w:hideMark/>
          </w:tcPr>
          <w:p w14:paraId="1CE7EB0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083086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89342A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5471587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1B5B85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19" w:type="dxa"/>
            <w:tcBorders>
              <w:top w:val="nil"/>
              <w:left w:val="nil"/>
              <w:bottom w:val="single" w:sz="4" w:space="0" w:color="auto"/>
              <w:right w:val="single" w:sz="4" w:space="0" w:color="auto"/>
            </w:tcBorders>
            <w:shd w:val="clear" w:color="auto" w:fill="auto"/>
            <w:noWrap/>
            <w:vAlign w:val="center"/>
            <w:hideMark/>
          </w:tcPr>
          <w:p w14:paraId="211D692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057B4FE"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FC7341D"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58270D15"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D2DD0F8"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1B69AFB"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5643D6B"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1194E81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899B43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A3A2B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FA5D5D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8097C0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EE74FE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AF283A7"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732D73E3" w14:textId="77777777" w:rsidTr="005877A0">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26960FA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E38A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4554F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D9B3B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CF61F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EE4AA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B391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E8C15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4CF2B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07B8A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43F9F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DA73F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099EC942"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BA14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уч.час.</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C85D78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4140</w:t>
            </w:r>
          </w:p>
        </w:tc>
        <w:tc>
          <w:tcPr>
            <w:tcW w:w="600" w:type="dxa"/>
            <w:tcBorders>
              <w:top w:val="nil"/>
              <w:left w:val="nil"/>
              <w:bottom w:val="nil"/>
              <w:right w:val="nil"/>
            </w:tcBorders>
            <w:shd w:val="clear" w:color="auto" w:fill="auto"/>
            <w:noWrap/>
            <w:hideMark/>
          </w:tcPr>
          <w:p w14:paraId="05AA80F5"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1F6D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7078D0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7B9B67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A9A795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r>
      <w:tr w:rsidR="004E60B4" w:rsidRPr="001B3D82" w14:paraId="67280AAE" w14:textId="77777777" w:rsidTr="005877A0">
        <w:trPr>
          <w:trHeight w:val="225"/>
        </w:trPr>
        <w:tc>
          <w:tcPr>
            <w:tcW w:w="600" w:type="dxa"/>
            <w:vMerge/>
            <w:tcBorders>
              <w:top w:val="nil"/>
              <w:left w:val="single" w:sz="4" w:space="0" w:color="auto"/>
              <w:bottom w:val="single" w:sz="4" w:space="0" w:color="auto"/>
              <w:right w:val="single" w:sz="4" w:space="0" w:color="auto"/>
            </w:tcBorders>
            <w:vAlign w:val="center"/>
            <w:hideMark/>
          </w:tcPr>
          <w:p w14:paraId="31C3CCA4"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F8E8F1D"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B1515B6"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52EEE093"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312A521A"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3F9C7C19"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1519DF3"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3256F6F"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E30CE6A"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16B913A"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6AF13F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59CF564"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17EEC4D"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D3BF9E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0EEC1A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108</w:t>
            </w:r>
          </w:p>
        </w:tc>
        <w:tc>
          <w:tcPr>
            <w:tcW w:w="600" w:type="dxa"/>
            <w:tcBorders>
              <w:top w:val="nil"/>
              <w:left w:val="nil"/>
              <w:bottom w:val="nil"/>
              <w:right w:val="nil"/>
            </w:tcBorders>
            <w:shd w:val="clear" w:color="auto" w:fill="auto"/>
            <w:noWrap/>
            <w:hideMark/>
          </w:tcPr>
          <w:p w14:paraId="0288CA84"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4CDD41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74D46C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6AA200E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6409CD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216</w:t>
            </w:r>
          </w:p>
        </w:tc>
      </w:tr>
      <w:tr w:rsidR="004E60B4" w:rsidRPr="001B3D82" w14:paraId="6052FF27" w14:textId="77777777" w:rsidTr="005877A0">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062EA8A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09CB2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C3EDB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82543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E50B81"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F7520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13455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57F02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A5B27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BC109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D6364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ECC9B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w:t>
            </w:r>
          </w:p>
        </w:tc>
        <w:tc>
          <w:tcPr>
            <w:tcW w:w="600" w:type="dxa"/>
            <w:tcBorders>
              <w:top w:val="nil"/>
              <w:left w:val="nil"/>
              <w:bottom w:val="nil"/>
              <w:right w:val="nil"/>
            </w:tcBorders>
            <w:shd w:val="clear" w:color="auto" w:fill="auto"/>
            <w:noWrap/>
            <w:hideMark/>
          </w:tcPr>
          <w:p w14:paraId="2B0414E1"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6A1BE9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1618E825"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216</w:t>
            </w:r>
          </w:p>
        </w:tc>
        <w:tc>
          <w:tcPr>
            <w:tcW w:w="600" w:type="dxa"/>
            <w:tcBorders>
              <w:top w:val="nil"/>
              <w:left w:val="nil"/>
              <w:bottom w:val="nil"/>
              <w:right w:val="nil"/>
            </w:tcBorders>
            <w:shd w:val="clear" w:color="auto" w:fill="auto"/>
            <w:noWrap/>
            <w:hideMark/>
          </w:tcPr>
          <w:p w14:paraId="548E85A4"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AA9D93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нед</w:t>
            </w:r>
          </w:p>
        </w:tc>
        <w:tc>
          <w:tcPr>
            <w:tcW w:w="600" w:type="dxa"/>
            <w:tcBorders>
              <w:top w:val="nil"/>
              <w:left w:val="nil"/>
              <w:bottom w:val="single" w:sz="4" w:space="0" w:color="auto"/>
              <w:right w:val="single" w:sz="4" w:space="0" w:color="auto"/>
            </w:tcBorders>
            <w:shd w:val="clear" w:color="auto" w:fill="auto"/>
            <w:noWrap/>
            <w:vAlign w:val="center"/>
            <w:hideMark/>
          </w:tcPr>
          <w:p w14:paraId="60FFF23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82</w:t>
            </w:r>
          </w:p>
        </w:tc>
        <w:tc>
          <w:tcPr>
            <w:tcW w:w="600" w:type="dxa"/>
            <w:tcBorders>
              <w:top w:val="nil"/>
              <w:left w:val="nil"/>
              <w:bottom w:val="single" w:sz="4" w:space="0" w:color="auto"/>
              <w:right w:val="single" w:sz="4" w:space="0" w:color="auto"/>
            </w:tcBorders>
            <w:shd w:val="clear" w:color="auto" w:fill="auto"/>
            <w:noWrap/>
            <w:vAlign w:val="center"/>
            <w:hideMark/>
          </w:tcPr>
          <w:p w14:paraId="55FD22B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36</w:t>
            </w:r>
          </w:p>
        </w:tc>
        <w:tc>
          <w:tcPr>
            <w:tcW w:w="600" w:type="dxa"/>
            <w:tcBorders>
              <w:top w:val="nil"/>
              <w:left w:val="nil"/>
              <w:bottom w:val="single" w:sz="4" w:space="0" w:color="auto"/>
              <w:right w:val="single" w:sz="4" w:space="0" w:color="auto"/>
            </w:tcBorders>
            <w:shd w:val="clear" w:color="auto" w:fill="auto"/>
            <w:noWrap/>
            <w:vAlign w:val="center"/>
            <w:hideMark/>
          </w:tcPr>
          <w:p w14:paraId="6B2AB44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w:t>
            </w:r>
          </w:p>
        </w:tc>
      </w:tr>
      <w:tr w:rsidR="004E60B4" w:rsidRPr="001B3D82" w14:paraId="019237FF" w14:textId="77777777" w:rsidTr="005877A0">
        <w:trPr>
          <w:trHeight w:val="195"/>
        </w:trPr>
        <w:tc>
          <w:tcPr>
            <w:tcW w:w="600" w:type="dxa"/>
            <w:vMerge/>
            <w:tcBorders>
              <w:top w:val="nil"/>
              <w:left w:val="single" w:sz="4" w:space="0" w:color="auto"/>
              <w:bottom w:val="single" w:sz="4" w:space="0" w:color="auto"/>
              <w:right w:val="single" w:sz="4" w:space="0" w:color="auto"/>
            </w:tcBorders>
            <w:vAlign w:val="center"/>
            <w:hideMark/>
          </w:tcPr>
          <w:p w14:paraId="6B1362A4"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61BC27DC"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0A520D8C"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8DE798C"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59E9A07D"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72BEB0D3"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1892918E"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49E6B4A6"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2AD29C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3827CF12"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6A3FA5FA"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6CF49C1"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794D3419"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1D48BC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720261D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4464</w:t>
            </w:r>
          </w:p>
        </w:tc>
        <w:tc>
          <w:tcPr>
            <w:tcW w:w="600" w:type="dxa"/>
            <w:tcBorders>
              <w:top w:val="nil"/>
              <w:left w:val="nil"/>
              <w:bottom w:val="nil"/>
              <w:right w:val="nil"/>
            </w:tcBorders>
            <w:shd w:val="clear" w:color="auto" w:fill="auto"/>
            <w:noWrap/>
            <w:hideMark/>
          </w:tcPr>
          <w:p w14:paraId="6071A464"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02BC7E4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4422A3"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4F18257"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021F3CA"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r>
      <w:tr w:rsidR="004E60B4" w:rsidRPr="001B3D82" w14:paraId="1979D6AB" w14:textId="77777777" w:rsidTr="005877A0">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17ADA2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10AE1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F3811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AB6BC7"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527BC6"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63238A"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5718F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6649B2"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261CE3"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2F079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43A8A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AA56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42</w:t>
            </w:r>
          </w:p>
        </w:tc>
        <w:tc>
          <w:tcPr>
            <w:tcW w:w="600" w:type="dxa"/>
            <w:tcBorders>
              <w:top w:val="nil"/>
              <w:left w:val="nil"/>
              <w:bottom w:val="nil"/>
              <w:right w:val="nil"/>
            </w:tcBorders>
            <w:shd w:val="clear" w:color="auto" w:fill="auto"/>
            <w:noWrap/>
            <w:hideMark/>
          </w:tcPr>
          <w:p w14:paraId="3DB417D3"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4102D11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41C5E9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F65644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1FC5C69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15FBEC3"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125EBA5"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6CE0A9C"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r>
      <w:tr w:rsidR="004E60B4" w:rsidRPr="001B3D82" w14:paraId="601F4B51" w14:textId="77777777" w:rsidTr="005877A0">
        <w:trPr>
          <w:trHeight w:val="195"/>
        </w:trPr>
        <w:tc>
          <w:tcPr>
            <w:tcW w:w="600" w:type="dxa"/>
            <w:vMerge/>
            <w:tcBorders>
              <w:top w:val="nil"/>
              <w:left w:val="single" w:sz="4" w:space="0" w:color="auto"/>
              <w:bottom w:val="single" w:sz="4" w:space="0" w:color="auto"/>
              <w:right w:val="single" w:sz="4" w:space="0" w:color="auto"/>
            </w:tcBorders>
            <w:vAlign w:val="center"/>
            <w:hideMark/>
          </w:tcPr>
          <w:p w14:paraId="722D2959"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49982342"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6C8D726A"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096B4BBD"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7445559E" w14:textId="77777777" w:rsidR="004E60B4" w:rsidRPr="001B3D82" w:rsidRDefault="004E60B4" w:rsidP="005877A0">
            <w:pPr>
              <w:spacing w:after="0" w:line="240" w:lineRule="auto"/>
              <w:rPr>
                <w:rFonts w:ascii="Arial" w:eastAsia="Times New Roman" w:hAnsi="Arial" w:cs="Arial"/>
                <w:b/>
                <w:bCs/>
                <w:sz w:val="12"/>
                <w:szCs w:val="12"/>
              </w:rPr>
            </w:pPr>
          </w:p>
        </w:tc>
        <w:tc>
          <w:tcPr>
            <w:tcW w:w="581" w:type="dxa"/>
            <w:vMerge/>
            <w:tcBorders>
              <w:top w:val="nil"/>
              <w:left w:val="single" w:sz="4" w:space="0" w:color="auto"/>
              <w:bottom w:val="single" w:sz="4" w:space="0" w:color="000000"/>
              <w:right w:val="single" w:sz="4" w:space="0" w:color="auto"/>
            </w:tcBorders>
            <w:vAlign w:val="center"/>
            <w:hideMark/>
          </w:tcPr>
          <w:p w14:paraId="22F284F0" w14:textId="77777777" w:rsidR="004E60B4" w:rsidRPr="001B3D82" w:rsidRDefault="004E60B4" w:rsidP="005877A0">
            <w:pPr>
              <w:spacing w:after="0" w:line="240" w:lineRule="auto"/>
              <w:rPr>
                <w:rFonts w:ascii="Arial" w:eastAsia="Times New Roman" w:hAnsi="Arial" w:cs="Arial"/>
                <w:b/>
                <w:bCs/>
                <w:sz w:val="12"/>
                <w:szCs w:val="12"/>
              </w:rPr>
            </w:pPr>
          </w:p>
        </w:tc>
        <w:tc>
          <w:tcPr>
            <w:tcW w:w="619" w:type="dxa"/>
            <w:vMerge/>
            <w:tcBorders>
              <w:top w:val="nil"/>
              <w:left w:val="single" w:sz="4" w:space="0" w:color="auto"/>
              <w:bottom w:val="single" w:sz="4" w:space="0" w:color="000000"/>
              <w:right w:val="single" w:sz="4" w:space="0" w:color="auto"/>
            </w:tcBorders>
            <w:vAlign w:val="center"/>
            <w:hideMark/>
          </w:tcPr>
          <w:p w14:paraId="4CE2AC73"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2EFE99A3"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858BE3B"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F86CA3A"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71090961"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vMerge/>
            <w:tcBorders>
              <w:top w:val="nil"/>
              <w:left w:val="single" w:sz="4" w:space="0" w:color="auto"/>
              <w:bottom w:val="single" w:sz="4" w:space="0" w:color="000000"/>
              <w:right w:val="single" w:sz="4" w:space="0" w:color="auto"/>
            </w:tcBorders>
            <w:vAlign w:val="center"/>
            <w:hideMark/>
          </w:tcPr>
          <w:p w14:paraId="02B9C740"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2C1DA337"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80B3AF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31E1F93D"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5235507"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781CC6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498B639C"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03792993"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5A3C8DF8"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r>
      <w:tr w:rsidR="004E60B4" w:rsidRPr="001B3D82" w14:paraId="55C80978" w14:textId="77777777" w:rsidTr="005877A0">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B9955AB" w14:textId="77777777" w:rsidR="004E60B4" w:rsidRPr="001B3D82" w:rsidRDefault="004E60B4" w:rsidP="005877A0">
            <w:pPr>
              <w:spacing w:after="0" w:line="240" w:lineRule="auto"/>
              <w:rPr>
                <w:rFonts w:ascii="Arial" w:eastAsia="Times New Roman" w:hAnsi="Arial" w:cs="Arial"/>
                <w:b/>
                <w:bCs/>
                <w:sz w:val="12"/>
                <w:szCs w:val="12"/>
              </w:rPr>
            </w:pPr>
            <w:r w:rsidRPr="001B3D82">
              <w:rPr>
                <w:rFonts w:ascii="Arial" w:eastAsia="Times New Roman" w:hAnsi="Arial" w:cs="Arial"/>
                <w:b/>
                <w:bCs/>
                <w:sz w:val="12"/>
                <w:szCs w:val="12"/>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34784289"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49D4B34"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215ABDA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50</w:t>
            </w:r>
          </w:p>
        </w:tc>
        <w:tc>
          <w:tcPr>
            <w:tcW w:w="619" w:type="dxa"/>
            <w:tcBorders>
              <w:top w:val="nil"/>
              <w:left w:val="nil"/>
              <w:bottom w:val="single" w:sz="4" w:space="0" w:color="auto"/>
              <w:right w:val="single" w:sz="4" w:space="0" w:color="auto"/>
            </w:tcBorders>
            <w:shd w:val="clear" w:color="auto" w:fill="auto"/>
            <w:noWrap/>
            <w:vAlign w:val="center"/>
            <w:hideMark/>
          </w:tcPr>
          <w:p w14:paraId="312B104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5C1D493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65</w:t>
            </w:r>
          </w:p>
        </w:tc>
        <w:tc>
          <w:tcPr>
            <w:tcW w:w="619" w:type="dxa"/>
            <w:tcBorders>
              <w:top w:val="nil"/>
              <w:left w:val="nil"/>
              <w:bottom w:val="single" w:sz="4" w:space="0" w:color="auto"/>
              <w:right w:val="single" w:sz="4" w:space="0" w:color="auto"/>
            </w:tcBorders>
            <w:shd w:val="clear" w:color="auto" w:fill="auto"/>
            <w:noWrap/>
            <w:vAlign w:val="center"/>
            <w:hideMark/>
          </w:tcPr>
          <w:p w14:paraId="6A8F9F3F"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22DD17E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3</w:t>
            </w:r>
          </w:p>
        </w:tc>
        <w:tc>
          <w:tcPr>
            <w:tcW w:w="600" w:type="dxa"/>
            <w:tcBorders>
              <w:top w:val="nil"/>
              <w:left w:val="nil"/>
              <w:bottom w:val="single" w:sz="4" w:space="0" w:color="auto"/>
              <w:right w:val="single" w:sz="4" w:space="0" w:color="auto"/>
            </w:tcBorders>
            <w:shd w:val="clear" w:color="auto" w:fill="auto"/>
            <w:noWrap/>
            <w:vAlign w:val="center"/>
            <w:hideMark/>
          </w:tcPr>
          <w:p w14:paraId="16EB58A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19</w:t>
            </w:r>
          </w:p>
        </w:tc>
        <w:tc>
          <w:tcPr>
            <w:tcW w:w="600" w:type="dxa"/>
            <w:tcBorders>
              <w:top w:val="nil"/>
              <w:left w:val="nil"/>
              <w:bottom w:val="single" w:sz="4" w:space="0" w:color="auto"/>
              <w:right w:val="single" w:sz="4" w:space="0" w:color="auto"/>
            </w:tcBorders>
            <w:shd w:val="clear" w:color="auto" w:fill="auto"/>
            <w:noWrap/>
            <w:vAlign w:val="center"/>
            <w:hideMark/>
          </w:tcPr>
          <w:p w14:paraId="5DB4E70B"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6</w:t>
            </w:r>
          </w:p>
        </w:tc>
        <w:tc>
          <w:tcPr>
            <w:tcW w:w="600" w:type="dxa"/>
            <w:tcBorders>
              <w:top w:val="nil"/>
              <w:left w:val="nil"/>
              <w:bottom w:val="single" w:sz="4" w:space="0" w:color="auto"/>
              <w:right w:val="single" w:sz="4" w:space="0" w:color="auto"/>
            </w:tcBorders>
            <w:shd w:val="clear" w:color="auto" w:fill="auto"/>
            <w:noWrap/>
            <w:vAlign w:val="center"/>
            <w:hideMark/>
          </w:tcPr>
          <w:p w14:paraId="00106BD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24</w:t>
            </w:r>
          </w:p>
        </w:tc>
        <w:tc>
          <w:tcPr>
            <w:tcW w:w="600" w:type="dxa"/>
            <w:tcBorders>
              <w:top w:val="nil"/>
              <w:left w:val="nil"/>
              <w:bottom w:val="single" w:sz="4" w:space="0" w:color="auto"/>
              <w:right w:val="single" w:sz="4" w:space="0" w:color="auto"/>
            </w:tcBorders>
            <w:shd w:val="clear" w:color="auto" w:fill="auto"/>
            <w:noWrap/>
            <w:vAlign w:val="center"/>
            <w:hideMark/>
          </w:tcPr>
          <w:p w14:paraId="1104C3BC"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124</w:t>
            </w:r>
          </w:p>
        </w:tc>
        <w:tc>
          <w:tcPr>
            <w:tcW w:w="600" w:type="dxa"/>
            <w:tcBorders>
              <w:top w:val="nil"/>
              <w:left w:val="nil"/>
              <w:bottom w:val="nil"/>
              <w:right w:val="nil"/>
            </w:tcBorders>
            <w:shd w:val="clear" w:color="auto" w:fill="auto"/>
            <w:noWrap/>
            <w:hideMark/>
          </w:tcPr>
          <w:p w14:paraId="7ED5CD79" w14:textId="77777777" w:rsidR="004E60B4" w:rsidRPr="001B3D82" w:rsidRDefault="004E60B4" w:rsidP="005877A0">
            <w:pPr>
              <w:spacing w:after="0" w:line="240" w:lineRule="auto"/>
              <w:jc w:val="center"/>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center"/>
            <w:hideMark/>
          </w:tcPr>
          <w:p w14:paraId="6B38A21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center"/>
            <w:hideMark/>
          </w:tcPr>
          <w:p w14:paraId="76AE71C4"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D4F5554" w14:textId="77777777" w:rsidR="004E60B4" w:rsidRPr="001B3D82" w:rsidRDefault="004E60B4" w:rsidP="005877A0">
            <w:pPr>
              <w:spacing w:after="0" w:line="240" w:lineRule="auto"/>
              <w:jc w:val="center"/>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7894B5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91CEC1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599851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0D92DA29"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762031BC" w14:textId="77777777" w:rsidR="004E60B4" w:rsidRDefault="004E60B4" w:rsidP="004E60B4">
      <w:pPr>
        <w:spacing w:after="0"/>
        <w:ind w:firstLine="709"/>
        <w:rPr>
          <w:rFonts w:ascii="Times New Roman" w:hAnsi="Times New Roman" w:cs="Times New Roman"/>
          <w:bCs/>
          <w:sz w:val="24"/>
          <w:szCs w:val="24"/>
        </w:rPr>
      </w:pPr>
    </w:p>
    <w:tbl>
      <w:tblPr>
        <w:tblW w:w="143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gridCol w:w="600"/>
      </w:tblGrid>
      <w:tr w:rsidR="004E60B4" w:rsidRPr="001B3D82" w14:paraId="308B6721" w14:textId="77777777" w:rsidTr="005877A0">
        <w:trPr>
          <w:trHeight w:val="270"/>
        </w:trPr>
        <w:tc>
          <w:tcPr>
            <w:tcW w:w="1200" w:type="dxa"/>
            <w:gridSpan w:val="2"/>
            <w:tcBorders>
              <w:top w:val="nil"/>
              <w:left w:val="nil"/>
              <w:bottom w:val="nil"/>
              <w:right w:val="nil"/>
            </w:tcBorders>
            <w:shd w:val="clear" w:color="auto" w:fill="auto"/>
            <w:noWrap/>
            <w:vAlign w:val="bottom"/>
            <w:hideMark/>
          </w:tcPr>
          <w:p w14:paraId="4C20DDC6" w14:textId="77777777" w:rsidR="004E60B4" w:rsidRPr="001B3D82" w:rsidRDefault="004E60B4" w:rsidP="005877A0">
            <w:pPr>
              <w:spacing w:after="0" w:line="240" w:lineRule="auto"/>
              <w:rPr>
                <w:rFonts w:ascii="Arial" w:eastAsia="Times New Roman" w:hAnsi="Arial" w:cs="Arial"/>
                <w:b/>
                <w:bCs/>
                <w:sz w:val="12"/>
                <w:szCs w:val="12"/>
              </w:rPr>
            </w:pPr>
            <w:r w:rsidRPr="001B3D82">
              <w:rPr>
                <w:rFonts w:ascii="Arial" w:eastAsia="Times New Roman"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23E8E519" w14:textId="77777777" w:rsidR="004E60B4" w:rsidRPr="001B3D82" w:rsidRDefault="004E60B4" w:rsidP="005877A0">
            <w:pPr>
              <w:spacing w:after="0" w:line="240" w:lineRule="auto"/>
              <w:rPr>
                <w:rFonts w:ascii="Arial" w:eastAsia="Times New Roman" w:hAnsi="Arial" w:cs="Arial"/>
                <w:b/>
                <w:bCs/>
                <w:sz w:val="12"/>
                <w:szCs w:val="12"/>
              </w:rPr>
            </w:pPr>
          </w:p>
        </w:tc>
        <w:tc>
          <w:tcPr>
            <w:tcW w:w="600" w:type="dxa"/>
            <w:tcBorders>
              <w:top w:val="nil"/>
              <w:left w:val="nil"/>
              <w:bottom w:val="nil"/>
              <w:right w:val="nil"/>
            </w:tcBorders>
            <w:shd w:val="clear" w:color="auto" w:fill="auto"/>
            <w:noWrap/>
            <w:vAlign w:val="bottom"/>
            <w:hideMark/>
          </w:tcPr>
          <w:p w14:paraId="38A9C6B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3899F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7789D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6F1147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ABEF8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40FF78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39739A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8B861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A3489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25945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B8974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58FC50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864F4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9CE17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B82576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25F63FB"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6BB8B661" w14:textId="77777777" w:rsidTr="005877A0">
        <w:trPr>
          <w:trHeight w:val="270"/>
        </w:trPr>
        <w:tc>
          <w:tcPr>
            <w:tcW w:w="600" w:type="dxa"/>
            <w:tcBorders>
              <w:top w:val="nil"/>
              <w:left w:val="nil"/>
              <w:bottom w:val="nil"/>
              <w:right w:val="nil"/>
            </w:tcBorders>
            <w:shd w:val="clear" w:color="auto" w:fill="auto"/>
            <w:noWrap/>
            <w:vAlign w:val="bottom"/>
            <w:hideMark/>
          </w:tcPr>
          <w:p w14:paraId="6F0039B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B44FA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E603F2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D630598" w14:textId="77777777" w:rsidR="004E60B4" w:rsidRPr="001B3D82" w:rsidRDefault="004E60B4" w:rsidP="005877A0">
            <w:pPr>
              <w:spacing w:after="0" w:line="240" w:lineRule="auto"/>
              <w:jc w:val="center"/>
              <w:rPr>
                <w:rFonts w:ascii="Arial" w:eastAsia="Times New Roman" w:hAnsi="Arial" w:cs="Arial"/>
                <w:sz w:val="12"/>
                <w:szCs w:val="12"/>
              </w:rPr>
            </w:pPr>
            <w:r w:rsidRPr="001B3D82">
              <w:rPr>
                <w:rFonts w:ascii="Arial" w:eastAsia="Times New Roman"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6ADA7700"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5A143296"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53E57A6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596DB4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2766FC4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4E9D0B8"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 </w:t>
            </w:r>
          </w:p>
        </w:tc>
        <w:tc>
          <w:tcPr>
            <w:tcW w:w="2936" w:type="dxa"/>
            <w:tcBorders>
              <w:top w:val="nil"/>
              <w:left w:val="nil"/>
              <w:bottom w:val="nil"/>
              <w:right w:val="nil"/>
            </w:tcBorders>
            <w:shd w:val="clear" w:color="auto" w:fill="auto"/>
            <w:noWrap/>
            <w:vAlign w:val="center"/>
            <w:hideMark/>
          </w:tcPr>
          <w:p w14:paraId="08F8E5E9"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4F98BE8F"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nil"/>
              <w:left w:val="nil"/>
              <w:bottom w:val="nil"/>
              <w:right w:val="nil"/>
            </w:tcBorders>
            <w:shd w:val="clear" w:color="auto" w:fill="auto"/>
            <w:noWrap/>
            <w:hideMark/>
          </w:tcPr>
          <w:p w14:paraId="31D3668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610A56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7A5426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9F0F376"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33AA9DBA" w14:textId="77777777" w:rsidTr="005877A0">
        <w:trPr>
          <w:trHeight w:val="255"/>
        </w:trPr>
        <w:tc>
          <w:tcPr>
            <w:tcW w:w="600" w:type="dxa"/>
            <w:tcBorders>
              <w:top w:val="nil"/>
              <w:left w:val="nil"/>
              <w:bottom w:val="nil"/>
              <w:right w:val="nil"/>
            </w:tcBorders>
            <w:shd w:val="clear" w:color="auto" w:fill="auto"/>
            <w:noWrap/>
            <w:vAlign w:val="bottom"/>
            <w:hideMark/>
          </w:tcPr>
          <w:p w14:paraId="2839902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5B73F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7BCD9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8B59B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AFED53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D45ACB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4FFC23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CBB5BE"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C07FF2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D57AA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CF249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EBACEF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A23F4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E62826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4325E3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5492C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8EFA36"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21CC5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AA41CA"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34A169A8" w14:textId="77777777" w:rsidTr="005877A0">
        <w:trPr>
          <w:trHeight w:val="255"/>
        </w:trPr>
        <w:tc>
          <w:tcPr>
            <w:tcW w:w="600" w:type="dxa"/>
            <w:tcBorders>
              <w:top w:val="nil"/>
              <w:left w:val="nil"/>
              <w:bottom w:val="nil"/>
              <w:right w:val="nil"/>
            </w:tcBorders>
            <w:shd w:val="clear" w:color="auto" w:fill="auto"/>
            <w:noWrap/>
            <w:vAlign w:val="bottom"/>
            <w:hideMark/>
          </w:tcPr>
          <w:p w14:paraId="3371BD0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6D112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C36EE3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25C810D"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61CFB2DA"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780D3B05"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E9E2940"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04A14E9A"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3B510EF6"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B7C2DE" w14:textId="77777777" w:rsidR="004E60B4" w:rsidRPr="001B3D82" w:rsidRDefault="004E60B4" w:rsidP="005877A0">
            <w:pPr>
              <w:spacing w:after="0" w:line="240" w:lineRule="auto"/>
              <w:jc w:val="center"/>
              <w:rPr>
                <w:rFonts w:ascii="Arial" w:eastAsia="Times New Roman" w:hAnsi="Arial" w:cs="Arial"/>
                <w:b/>
                <w:bCs/>
                <w:sz w:val="12"/>
                <w:szCs w:val="12"/>
              </w:rPr>
            </w:pPr>
            <w:r w:rsidRPr="001B3D82">
              <w:rPr>
                <w:rFonts w:ascii="Arial" w:eastAsia="Times New Roman" w:hAnsi="Arial" w:cs="Arial"/>
                <w:b/>
                <w:bCs/>
                <w:sz w:val="12"/>
                <w:szCs w:val="12"/>
              </w:rPr>
              <w:t>Г</w:t>
            </w:r>
          </w:p>
        </w:tc>
        <w:tc>
          <w:tcPr>
            <w:tcW w:w="5336" w:type="dxa"/>
            <w:gridSpan w:val="5"/>
            <w:tcBorders>
              <w:top w:val="nil"/>
              <w:left w:val="nil"/>
              <w:bottom w:val="nil"/>
              <w:right w:val="nil"/>
            </w:tcBorders>
            <w:shd w:val="clear" w:color="auto" w:fill="auto"/>
            <w:hideMark/>
          </w:tcPr>
          <w:p w14:paraId="37BB8DC6" w14:textId="77777777" w:rsidR="004E60B4" w:rsidRPr="001B3D82" w:rsidRDefault="004E60B4" w:rsidP="005877A0">
            <w:pPr>
              <w:spacing w:after="0" w:line="240" w:lineRule="auto"/>
              <w:rPr>
                <w:rFonts w:ascii="Arial" w:eastAsia="Times New Roman" w:hAnsi="Arial" w:cs="Arial"/>
                <w:b/>
                <w:bCs/>
                <w:sz w:val="12"/>
                <w:szCs w:val="12"/>
              </w:rPr>
            </w:pPr>
            <w:r w:rsidRPr="001B3D82">
              <w:rPr>
                <w:rFonts w:ascii="Arial" w:eastAsia="Times New Roman" w:hAnsi="Arial" w:cs="Arial"/>
                <w:b/>
                <w:bCs/>
                <w:sz w:val="12"/>
                <w:szCs w:val="12"/>
              </w:rPr>
              <w:t xml:space="preserve">      Государственная итоговая аттестация</w:t>
            </w:r>
          </w:p>
        </w:tc>
        <w:tc>
          <w:tcPr>
            <w:tcW w:w="600" w:type="dxa"/>
            <w:tcBorders>
              <w:top w:val="nil"/>
              <w:left w:val="nil"/>
              <w:bottom w:val="nil"/>
              <w:right w:val="nil"/>
            </w:tcBorders>
            <w:shd w:val="clear" w:color="auto" w:fill="auto"/>
            <w:hideMark/>
          </w:tcPr>
          <w:p w14:paraId="313AB794" w14:textId="77777777" w:rsidR="004E60B4" w:rsidRPr="001B3D82" w:rsidRDefault="004E60B4" w:rsidP="005877A0">
            <w:pPr>
              <w:spacing w:after="0" w:line="240" w:lineRule="auto"/>
              <w:rPr>
                <w:rFonts w:ascii="Arial" w:eastAsia="Times New Roman" w:hAnsi="Arial" w:cs="Arial"/>
                <w:b/>
                <w:bCs/>
                <w:sz w:val="12"/>
                <w:szCs w:val="12"/>
              </w:rPr>
            </w:pPr>
          </w:p>
        </w:tc>
      </w:tr>
      <w:tr w:rsidR="004E60B4" w:rsidRPr="001B3D82" w14:paraId="3DE74829" w14:textId="77777777" w:rsidTr="005877A0">
        <w:trPr>
          <w:trHeight w:val="270"/>
        </w:trPr>
        <w:tc>
          <w:tcPr>
            <w:tcW w:w="600" w:type="dxa"/>
            <w:tcBorders>
              <w:top w:val="nil"/>
              <w:left w:val="nil"/>
              <w:bottom w:val="nil"/>
              <w:right w:val="nil"/>
            </w:tcBorders>
            <w:shd w:val="clear" w:color="auto" w:fill="auto"/>
            <w:noWrap/>
            <w:vAlign w:val="bottom"/>
            <w:hideMark/>
          </w:tcPr>
          <w:p w14:paraId="2F5F110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D1DC9F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DA8D1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64267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6238A8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C862FD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E619E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7D9C9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ED6AF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82D0D87"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36CA35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9C2723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A51B6C"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019DDD8"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B60789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F00145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11A6BBB"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DA3E27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332C61E"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r w:rsidR="004E60B4" w:rsidRPr="001B3D82" w14:paraId="337B4B3F" w14:textId="77777777" w:rsidTr="005877A0">
        <w:trPr>
          <w:trHeight w:val="270"/>
        </w:trPr>
        <w:tc>
          <w:tcPr>
            <w:tcW w:w="600" w:type="dxa"/>
            <w:tcBorders>
              <w:top w:val="nil"/>
              <w:left w:val="nil"/>
              <w:bottom w:val="nil"/>
              <w:right w:val="nil"/>
            </w:tcBorders>
            <w:shd w:val="clear" w:color="auto" w:fill="auto"/>
            <w:noWrap/>
            <w:vAlign w:val="bottom"/>
            <w:hideMark/>
          </w:tcPr>
          <w:p w14:paraId="6CC82FD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6E17C31"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3663925"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3AB1603" w14:textId="77777777" w:rsidR="004E60B4" w:rsidRPr="001B3D82" w:rsidRDefault="004E60B4" w:rsidP="005877A0">
            <w:pPr>
              <w:spacing w:after="0" w:line="240" w:lineRule="auto"/>
              <w:jc w:val="center"/>
              <w:rPr>
                <w:rFonts w:ascii="Arial" w:eastAsia="Times New Roman" w:hAnsi="Arial" w:cs="Arial"/>
                <w:sz w:val="12"/>
                <w:szCs w:val="12"/>
              </w:rPr>
            </w:pPr>
            <w:r w:rsidRPr="001B3D82">
              <w:rPr>
                <w:rFonts w:ascii="Arial" w:eastAsia="Times New Roman"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75783532"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r w:rsidRPr="001B3D82">
              <w:rPr>
                <w:rFonts w:ascii="Arial" w:eastAsia="Times New Roman"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1F9DC3A4" w14:textId="77777777" w:rsidR="004E60B4" w:rsidRPr="001B3D82" w:rsidRDefault="004E60B4" w:rsidP="005877A0">
            <w:pPr>
              <w:spacing w:after="0" w:line="240" w:lineRule="auto"/>
              <w:ind w:firstLineChars="100" w:firstLine="120"/>
              <w:rPr>
                <w:rFonts w:ascii="Arial" w:eastAsia="Times New Roman" w:hAnsi="Arial" w:cs="Arial"/>
                <w:b/>
                <w:bCs/>
                <w:sz w:val="12"/>
                <w:szCs w:val="12"/>
              </w:rPr>
            </w:pPr>
          </w:p>
        </w:tc>
        <w:tc>
          <w:tcPr>
            <w:tcW w:w="749" w:type="dxa"/>
            <w:tcBorders>
              <w:top w:val="nil"/>
              <w:left w:val="nil"/>
              <w:bottom w:val="nil"/>
              <w:right w:val="nil"/>
            </w:tcBorders>
            <w:shd w:val="clear" w:color="auto" w:fill="auto"/>
            <w:noWrap/>
            <w:vAlign w:val="bottom"/>
            <w:hideMark/>
          </w:tcPr>
          <w:p w14:paraId="02672374"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9C7C772"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03B4400"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CAC677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D0A84FF"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79CDDA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7F090F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2F6DF4D"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3E158F3"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71E4329"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F03506A" w14:textId="77777777" w:rsidR="004E60B4" w:rsidRPr="001B3D82" w:rsidRDefault="004E60B4" w:rsidP="005877A0">
            <w:pPr>
              <w:spacing w:after="0" w:line="240" w:lineRule="auto"/>
              <w:rPr>
                <w:rFonts w:ascii="Times New Roman" w:eastAsia="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D30C826" w14:textId="77777777" w:rsidR="004E60B4" w:rsidRPr="001B3D82" w:rsidRDefault="004E60B4" w:rsidP="005877A0">
            <w:pPr>
              <w:spacing w:after="0" w:line="240" w:lineRule="auto"/>
              <w:rPr>
                <w:rFonts w:ascii="Times New Roman" w:eastAsia="Times New Roman" w:hAnsi="Times New Roman" w:cs="Times New Roman"/>
                <w:sz w:val="20"/>
                <w:szCs w:val="20"/>
              </w:rPr>
            </w:pPr>
          </w:p>
        </w:tc>
      </w:tr>
    </w:tbl>
    <w:p w14:paraId="1C0289E1" w14:textId="77777777" w:rsidR="004E60B4" w:rsidRDefault="004E60B4" w:rsidP="004E60B4">
      <w:pPr>
        <w:spacing w:after="0"/>
        <w:ind w:firstLine="709"/>
        <w:rPr>
          <w:rFonts w:ascii="Times New Roman" w:hAnsi="Times New Roman" w:cs="Times New Roman"/>
          <w:bCs/>
          <w:sz w:val="24"/>
          <w:szCs w:val="24"/>
        </w:rPr>
      </w:pPr>
    </w:p>
    <w:p w14:paraId="1F5D13D3" w14:textId="355E0362" w:rsidR="008070CA" w:rsidRPr="008070CA" w:rsidRDefault="008070CA" w:rsidP="008070CA">
      <w:pPr>
        <w:rPr>
          <w:rFonts w:ascii="Times New Roman" w:hAnsi="Times New Roman" w:cs="Times New Roman"/>
        </w:rPr>
        <w:sectPr w:rsidR="008070CA" w:rsidRPr="008070CA" w:rsidSect="004E60B4">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e"/>
        <w:ind w:firstLine="709"/>
        <w:jc w:val="left"/>
        <w:rPr>
          <w:rFonts w:ascii="Times New Roman" w:hAnsi="Times New Roman" w:cs="Times New Roman"/>
        </w:rPr>
      </w:pPr>
      <w:bookmarkStart w:id="21" w:name="_Toc84499246"/>
      <w:bookmarkStart w:id="22"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21"/>
      <w:bookmarkEnd w:id="22"/>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290113D7"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2962E265" w14:textId="77777777" w:rsidR="00922B25" w:rsidRPr="00901CFB" w:rsidRDefault="00922B25" w:rsidP="009B7D75">
      <w:pPr>
        <w:suppressAutoHyphens/>
        <w:spacing w:after="0"/>
        <w:ind w:firstLine="709"/>
        <w:jc w:val="both"/>
        <w:rPr>
          <w:rFonts w:ascii="Times New Roman" w:hAnsi="Times New Roman" w:cs="Times New Roman"/>
          <w:sz w:val="24"/>
          <w:szCs w:val="24"/>
        </w:rPr>
      </w:pPr>
    </w:p>
    <w:p w14:paraId="01FEC4D3" w14:textId="77777777" w:rsidR="007E144F" w:rsidRPr="00901CFB" w:rsidRDefault="007E144F" w:rsidP="003642C8">
      <w:pPr>
        <w:pStyle w:val="1"/>
        <w:spacing w:line="276" w:lineRule="auto"/>
        <w:rPr>
          <w:rFonts w:ascii="Times New Roman" w:hAnsi="Times New Roman" w:cs="Times New Roman"/>
        </w:rPr>
      </w:pPr>
      <w:bookmarkStart w:id="23"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23"/>
    </w:p>
    <w:p w14:paraId="34ABB231" w14:textId="5120603C" w:rsidR="001B0B27" w:rsidRPr="00375D7D" w:rsidRDefault="001B0B27" w:rsidP="001B0B27">
      <w:pPr>
        <w:pStyle w:val="afffffe"/>
        <w:ind w:firstLine="709"/>
        <w:jc w:val="both"/>
        <w:rPr>
          <w:rFonts w:ascii="Times New Roman" w:hAnsi="Times New Roman"/>
        </w:rPr>
      </w:pPr>
      <w:bookmarkStart w:id="24"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24"/>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922B25" w:rsidRDefault="001B0B27" w:rsidP="00922B25">
      <w:pPr>
        <w:suppressAutoHyphens/>
        <w:spacing w:after="0" w:line="240" w:lineRule="auto"/>
        <w:ind w:firstLine="709"/>
        <w:jc w:val="both"/>
        <w:rPr>
          <w:rFonts w:ascii="Times New Roman" w:hAnsi="Times New Roman"/>
          <w:b/>
        </w:rPr>
      </w:pPr>
      <w:r w:rsidRPr="00922B25">
        <w:rPr>
          <w:rFonts w:ascii="Times New Roman" w:hAnsi="Times New Roman"/>
          <w:b/>
        </w:rPr>
        <w:t>Перечень специальных помещений</w:t>
      </w:r>
    </w:p>
    <w:p w14:paraId="75019C11" w14:textId="77777777" w:rsidR="001B0B27" w:rsidRPr="00922B25" w:rsidRDefault="001B0B27" w:rsidP="00922B25">
      <w:pPr>
        <w:suppressAutoHyphens/>
        <w:spacing w:after="0" w:line="240" w:lineRule="auto"/>
        <w:ind w:firstLine="709"/>
        <w:rPr>
          <w:rFonts w:ascii="Times New Roman" w:hAnsi="Times New Roman"/>
          <w:b/>
        </w:rPr>
      </w:pPr>
    </w:p>
    <w:p w14:paraId="02C84756" w14:textId="77777777" w:rsidR="00922B25" w:rsidRPr="00922B25" w:rsidRDefault="00922B25" w:rsidP="00922B25">
      <w:pPr>
        <w:spacing w:after="0" w:line="240" w:lineRule="auto"/>
        <w:ind w:firstLine="709"/>
        <w:rPr>
          <w:rFonts w:ascii="Times New Roman" w:hAnsi="Times New Roman"/>
          <w:b/>
        </w:rPr>
      </w:pPr>
      <w:bookmarkStart w:id="25" w:name="_Hlk133309799"/>
      <w:r w:rsidRPr="00922B25">
        <w:rPr>
          <w:rFonts w:ascii="Times New Roman" w:hAnsi="Times New Roman"/>
          <w:b/>
        </w:rPr>
        <w:t>Кабинеты:</w:t>
      </w:r>
    </w:p>
    <w:p w14:paraId="58654D69"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Социально-экономических дисциплин;</w:t>
      </w:r>
    </w:p>
    <w:p w14:paraId="4157A491" w14:textId="6F0FC643"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Иностранного языка;</w:t>
      </w:r>
    </w:p>
    <w:p w14:paraId="5A511CF9"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Математических дисциплин;</w:t>
      </w:r>
    </w:p>
    <w:p w14:paraId="74D1758A"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Естественнонаучных дисциплин;</w:t>
      </w:r>
    </w:p>
    <w:p w14:paraId="22971D5B"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Информатики;</w:t>
      </w:r>
    </w:p>
    <w:p w14:paraId="1A4DE708"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Безопасности жизнедеятельности;</w:t>
      </w:r>
    </w:p>
    <w:p w14:paraId="39A4CF82"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Метрологии и стандартизации.</w:t>
      </w:r>
    </w:p>
    <w:p w14:paraId="02B99183" w14:textId="77777777" w:rsidR="00922B25" w:rsidRPr="00922B25" w:rsidRDefault="00922B25" w:rsidP="00EB3C3F">
      <w:pPr>
        <w:spacing w:after="0"/>
        <w:ind w:left="142"/>
        <w:rPr>
          <w:rFonts w:ascii="Times New Roman" w:hAnsi="Times New Roman" w:cs="Times New Roman"/>
          <w:b/>
        </w:rPr>
      </w:pPr>
    </w:p>
    <w:p w14:paraId="240FF58E" w14:textId="77777777" w:rsidR="00922B25" w:rsidRPr="00922B25" w:rsidRDefault="00922B25" w:rsidP="00EB3C3F">
      <w:pPr>
        <w:spacing w:after="0"/>
        <w:ind w:left="142"/>
        <w:rPr>
          <w:rFonts w:ascii="Times New Roman" w:hAnsi="Times New Roman" w:cs="Times New Roman"/>
          <w:b/>
        </w:rPr>
      </w:pPr>
    </w:p>
    <w:p w14:paraId="134C0D73" w14:textId="77777777" w:rsidR="00922B25" w:rsidRPr="00922B25" w:rsidRDefault="00922B25" w:rsidP="00EB3C3F">
      <w:pPr>
        <w:spacing w:after="0"/>
        <w:ind w:left="142"/>
        <w:rPr>
          <w:rFonts w:ascii="Times New Roman" w:hAnsi="Times New Roman" w:cs="Times New Roman"/>
        </w:rPr>
      </w:pPr>
      <w:r w:rsidRPr="00922B25">
        <w:rPr>
          <w:rFonts w:ascii="Times New Roman" w:hAnsi="Times New Roman" w:cs="Times New Roman"/>
          <w:b/>
        </w:rPr>
        <w:t>Лаборатории:</w:t>
      </w:r>
    </w:p>
    <w:p w14:paraId="67ACBC7B"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Вычислительной техники, архитектуры персонального компьютера и периферийных устройств;</w:t>
      </w:r>
    </w:p>
    <w:p w14:paraId="68C7B45D"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Программного обеспечения и сопровождения компьютерных систем;</w:t>
      </w:r>
    </w:p>
    <w:p w14:paraId="505F5363"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Программирования и баз данных;</w:t>
      </w:r>
    </w:p>
    <w:p w14:paraId="740EE39D"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Организации и принципов построения информационных систем;</w:t>
      </w:r>
    </w:p>
    <w:p w14:paraId="7A3EF864" w14:textId="77777777" w:rsidR="00922B25" w:rsidRPr="00922B25" w:rsidRDefault="00922B25" w:rsidP="00EB3C3F">
      <w:pPr>
        <w:pStyle w:val="affffff4"/>
        <w:spacing w:line="276" w:lineRule="auto"/>
        <w:rPr>
          <w:rFonts w:ascii="Times New Roman" w:hAnsi="Times New Roman"/>
        </w:rPr>
      </w:pPr>
      <w:r w:rsidRPr="00922B25">
        <w:rPr>
          <w:rFonts w:ascii="Times New Roman" w:hAnsi="Times New Roman"/>
        </w:rPr>
        <w:t>Информационных ресурсов;</w:t>
      </w:r>
    </w:p>
    <w:p w14:paraId="68F2B1E6" w14:textId="77777777" w:rsidR="00EB3C3F" w:rsidRDefault="00922B25" w:rsidP="00EB3C3F">
      <w:pPr>
        <w:pStyle w:val="affffff4"/>
        <w:spacing w:line="276" w:lineRule="auto"/>
        <w:rPr>
          <w:rFonts w:ascii="Times New Roman" w:hAnsi="Times New Roman"/>
        </w:rPr>
      </w:pPr>
      <w:r w:rsidRPr="00EB3C3F">
        <w:rPr>
          <w:rFonts w:ascii="Times New Roman" w:hAnsi="Times New Roman"/>
        </w:rPr>
        <w:t>Разработки веб-приложений</w:t>
      </w:r>
      <w:r w:rsidR="00EB3C3F" w:rsidRPr="00EB3C3F">
        <w:rPr>
          <w:rFonts w:ascii="Times New Roman" w:hAnsi="Times New Roman"/>
        </w:rPr>
        <w:t xml:space="preserve">; </w:t>
      </w:r>
    </w:p>
    <w:p w14:paraId="50BD84CF" w14:textId="5DA6F430" w:rsidR="00922B25" w:rsidRPr="00EB3C3F" w:rsidRDefault="00922B25" w:rsidP="00EB3C3F">
      <w:pPr>
        <w:pStyle w:val="affffff4"/>
        <w:spacing w:line="276" w:lineRule="auto"/>
        <w:rPr>
          <w:rFonts w:ascii="Times New Roman" w:hAnsi="Times New Roman"/>
        </w:rPr>
      </w:pPr>
      <w:r w:rsidRPr="00EB3C3F">
        <w:rPr>
          <w:rFonts w:ascii="Times New Roman" w:hAnsi="Times New Roman"/>
          <w:bCs/>
        </w:rPr>
        <w:t>Студи</w:t>
      </w:r>
      <w:r w:rsidR="00EB3C3F" w:rsidRPr="00EB3C3F">
        <w:rPr>
          <w:rFonts w:ascii="Times New Roman" w:hAnsi="Times New Roman"/>
          <w:bCs/>
        </w:rPr>
        <w:t>я</w:t>
      </w:r>
      <w:r w:rsidR="00EB3C3F" w:rsidRPr="00EB3C3F">
        <w:rPr>
          <w:rFonts w:ascii="Times New Roman" w:hAnsi="Times New Roman"/>
          <w:b/>
        </w:rPr>
        <w:t xml:space="preserve"> </w:t>
      </w:r>
      <w:r w:rsidR="00EB3C3F" w:rsidRPr="00EB3C3F">
        <w:rPr>
          <w:rFonts w:ascii="Times New Roman" w:hAnsi="Times New Roman"/>
        </w:rPr>
        <w:t>и</w:t>
      </w:r>
      <w:r w:rsidRPr="00EB3C3F">
        <w:rPr>
          <w:rFonts w:ascii="Times New Roman" w:hAnsi="Times New Roman"/>
        </w:rPr>
        <w:t>нженерной и компьютерной графики;</w:t>
      </w:r>
    </w:p>
    <w:p w14:paraId="119CE45A" w14:textId="5E44DBB7" w:rsidR="00922B25" w:rsidRPr="00922B25" w:rsidRDefault="00EB3C3F" w:rsidP="00EB3C3F">
      <w:pPr>
        <w:pStyle w:val="affffff4"/>
        <w:spacing w:line="276" w:lineRule="auto"/>
        <w:rPr>
          <w:rFonts w:ascii="Times New Roman" w:hAnsi="Times New Roman"/>
        </w:rPr>
      </w:pPr>
      <w:r>
        <w:rPr>
          <w:rFonts w:ascii="Times New Roman" w:hAnsi="Times New Roman"/>
        </w:rPr>
        <w:t>Студия р</w:t>
      </w:r>
      <w:r w:rsidR="00922B25" w:rsidRPr="00922B25">
        <w:rPr>
          <w:rFonts w:ascii="Times New Roman" w:hAnsi="Times New Roman"/>
        </w:rPr>
        <w:t>азработки дизайна веб-приложений.</w:t>
      </w:r>
    </w:p>
    <w:p w14:paraId="4AF0FA6E" w14:textId="77777777" w:rsidR="00922B25" w:rsidRPr="00922B25" w:rsidRDefault="00922B25" w:rsidP="00922B25">
      <w:pPr>
        <w:spacing w:after="0"/>
        <w:ind w:firstLine="709"/>
        <w:rPr>
          <w:rFonts w:ascii="Times New Roman" w:hAnsi="Times New Roman"/>
          <w:b/>
          <w:i/>
          <w:highlight w:val="yellow"/>
        </w:rPr>
      </w:pPr>
    </w:p>
    <w:p w14:paraId="19C42E79" w14:textId="775F289E" w:rsidR="00922B25" w:rsidRPr="00922B25" w:rsidRDefault="00922B25" w:rsidP="00EB3C3F">
      <w:pPr>
        <w:suppressAutoHyphens/>
        <w:spacing w:after="0"/>
        <w:rPr>
          <w:rFonts w:ascii="Times New Roman" w:hAnsi="Times New Roman"/>
          <w:b/>
        </w:rPr>
      </w:pPr>
      <w:r w:rsidRPr="00922B25">
        <w:rPr>
          <w:rFonts w:ascii="Times New Roman" w:hAnsi="Times New Roman"/>
          <w:b/>
        </w:rPr>
        <w:t>Спортивный комплекс:</w:t>
      </w:r>
    </w:p>
    <w:p w14:paraId="163789A3" w14:textId="77777777" w:rsidR="00922B25" w:rsidRPr="00922B25" w:rsidRDefault="00922B25" w:rsidP="00922B25">
      <w:pPr>
        <w:spacing w:after="0"/>
        <w:ind w:firstLine="709"/>
        <w:rPr>
          <w:rFonts w:ascii="Times New Roman" w:hAnsi="Times New Roman"/>
        </w:rPr>
      </w:pPr>
    </w:p>
    <w:p w14:paraId="6BA7F619" w14:textId="77777777" w:rsidR="00922B25" w:rsidRPr="00922B25" w:rsidRDefault="00922B25" w:rsidP="00EB3C3F">
      <w:pPr>
        <w:spacing w:after="0"/>
        <w:rPr>
          <w:rFonts w:ascii="Times New Roman" w:hAnsi="Times New Roman"/>
          <w:b/>
        </w:rPr>
      </w:pPr>
      <w:r w:rsidRPr="00922B25">
        <w:rPr>
          <w:rFonts w:ascii="Times New Roman" w:hAnsi="Times New Roman"/>
          <w:b/>
        </w:rPr>
        <w:t>Залы:</w:t>
      </w:r>
    </w:p>
    <w:p w14:paraId="25990CA7" w14:textId="77777777" w:rsidR="00922B25" w:rsidRPr="00922B25" w:rsidRDefault="00922B25" w:rsidP="00EB3C3F">
      <w:pPr>
        <w:spacing w:after="0"/>
        <w:rPr>
          <w:rFonts w:ascii="Times New Roman" w:hAnsi="Times New Roman"/>
        </w:rPr>
      </w:pPr>
      <w:r w:rsidRPr="00922B25">
        <w:rPr>
          <w:rFonts w:ascii="Times New Roman" w:hAnsi="Times New Roman"/>
        </w:rPr>
        <w:t>Библиотека, читальный зал с выходом в интернет</w:t>
      </w:r>
    </w:p>
    <w:p w14:paraId="7B8727F9" w14:textId="77777777" w:rsidR="00922B25" w:rsidRPr="00922B25" w:rsidRDefault="00922B25" w:rsidP="00EB3C3F">
      <w:pPr>
        <w:spacing w:after="0"/>
        <w:rPr>
          <w:rFonts w:ascii="Times New Roman" w:hAnsi="Times New Roman"/>
        </w:rPr>
      </w:pPr>
      <w:r w:rsidRPr="00922B25">
        <w:rPr>
          <w:rFonts w:ascii="Times New Roman" w:hAnsi="Times New Roman"/>
        </w:rPr>
        <w:t>Актовый зал</w:t>
      </w:r>
    </w:p>
    <w:bookmarkEnd w:id="25"/>
    <w:p w14:paraId="0B157C56" w14:textId="77777777" w:rsidR="00922B25" w:rsidRPr="00922B25" w:rsidRDefault="00922B25" w:rsidP="00922B25">
      <w:pPr>
        <w:spacing w:after="0"/>
        <w:ind w:firstLine="709"/>
        <w:rPr>
          <w:rFonts w:ascii="Times New Roman" w:hAnsi="Times New Roman"/>
          <w:b/>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6D615299" w:rsidR="00F51DAB" w:rsidRPr="00375D7D" w:rsidRDefault="00F51DAB" w:rsidP="00F51DAB">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r w:rsidR="00EB3C3F" w:rsidRPr="00830B88">
        <w:rPr>
          <w:rFonts w:ascii="Times New Roman" w:hAnsi="Times New Roman"/>
          <w:bCs/>
          <w:iCs/>
          <w:sz w:val="24"/>
          <w:szCs w:val="24"/>
        </w:rPr>
        <w:t>09.02.07 Информационные системы и программирование</w:t>
      </w:r>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EB3C3F" w:rsidRDefault="00197BE2" w:rsidP="00197BE2">
      <w:pPr>
        <w:suppressAutoHyphens/>
        <w:spacing w:after="0" w:line="240" w:lineRule="auto"/>
        <w:ind w:firstLine="709"/>
        <w:jc w:val="both"/>
        <w:rPr>
          <w:rFonts w:ascii="Times New Roman" w:hAnsi="Times New Roman"/>
          <w:bCs/>
          <w:sz w:val="24"/>
          <w:szCs w:val="24"/>
        </w:rPr>
      </w:pPr>
      <w:r w:rsidRPr="00EB3C3F">
        <w:rPr>
          <w:rFonts w:ascii="Times New Roman" w:hAnsi="Times New Roman"/>
          <w:bCs/>
          <w:sz w:val="24"/>
          <w:szCs w:val="24"/>
        </w:rPr>
        <w:t>6.1.2.1. Оснащение кабинетов</w:t>
      </w:r>
    </w:p>
    <w:p w14:paraId="7198DAA5" w14:textId="77777777" w:rsidR="00197BE2" w:rsidRPr="00EB3C3F" w:rsidRDefault="00197BE2" w:rsidP="00197BE2">
      <w:pPr>
        <w:suppressAutoHyphens/>
        <w:spacing w:after="0" w:line="240" w:lineRule="auto"/>
        <w:ind w:firstLine="709"/>
        <w:jc w:val="both"/>
        <w:rPr>
          <w:rFonts w:ascii="Times New Roman" w:hAnsi="Times New Roman"/>
          <w:bCs/>
          <w:iCs/>
          <w:sz w:val="24"/>
          <w:szCs w:val="24"/>
        </w:rPr>
      </w:pPr>
      <w:r w:rsidRPr="00EB3C3F">
        <w:rPr>
          <w:rFonts w:ascii="Times New Roman" w:hAnsi="Times New Roman"/>
          <w:bCs/>
          <w:iCs/>
          <w:sz w:val="24"/>
          <w:szCs w:val="24"/>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76C5FEA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170363D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865AE0">
              <w:rPr>
                <w:rStyle w:val="ad"/>
                <w:rFonts w:ascii="Times New Roman" w:hAnsi="Times New Roman"/>
                <w:lang w:eastAsia="en-US"/>
              </w:rPr>
              <w:footnoteReference w:id="4"/>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lastRenderedPageBreak/>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C4AAEE" w14:textId="05352846"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Ин</w:t>
      </w:r>
      <w:r w:rsidR="0018659B">
        <w:rPr>
          <w:rFonts w:ascii="Times New Roman" w:hAnsi="Times New Roman"/>
          <w:bCs/>
          <w:iCs/>
          <w:sz w:val="24"/>
          <w:szCs w:val="24"/>
        </w:rPr>
        <w:t>остранного языка</w:t>
      </w:r>
      <w:r w:rsidRPr="00375D7D">
        <w:rPr>
          <w:rFonts w:ascii="Times New Roman" w:hAnsi="Times New Roman"/>
          <w:bCs/>
          <w:iCs/>
          <w:sz w:val="24"/>
          <w:szCs w:val="24"/>
        </w:rPr>
        <w:t>»</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
        <w:gridCol w:w="6199"/>
        <w:gridCol w:w="42"/>
        <w:gridCol w:w="2898"/>
      </w:tblGrid>
      <w:tr w:rsidR="00197BE2" w:rsidRPr="00197BE2" w14:paraId="7499609A" w14:textId="77777777" w:rsidTr="0018659B">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26929E8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14" w:type="pct"/>
            <w:shd w:val="clear" w:color="auto" w:fill="auto"/>
            <w:vAlign w:val="center"/>
          </w:tcPr>
          <w:p w14:paraId="62FF3B78" w14:textId="61D83A71"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18659B">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4"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18659B">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4"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18659B">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4"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18659B">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4"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18659B">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4"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6CD4F6FF" w14:textId="77777777" w:rsidR="00E76F55" w:rsidRDefault="00E76F55" w:rsidP="00197BE2">
      <w:pPr>
        <w:suppressAutoHyphens/>
        <w:spacing w:after="0" w:line="240" w:lineRule="auto"/>
        <w:ind w:firstLine="709"/>
        <w:jc w:val="both"/>
        <w:rPr>
          <w:rFonts w:ascii="Times New Roman" w:hAnsi="Times New Roman"/>
          <w:bCs/>
          <w:iCs/>
          <w:sz w:val="24"/>
          <w:szCs w:val="24"/>
        </w:rPr>
      </w:pPr>
    </w:p>
    <w:p w14:paraId="7C8ABB86" w14:textId="1922FF11"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8659B">
        <w:rPr>
          <w:rFonts w:ascii="Times New Roman" w:hAnsi="Times New Roman"/>
          <w:bCs/>
          <w:iCs/>
          <w:sz w:val="24"/>
          <w:szCs w:val="24"/>
        </w:rPr>
        <w:t>Математических 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3F46F0F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1F98285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1E3C0F69" w14:textId="6E7F0469"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8659B">
        <w:rPr>
          <w:rFonts w:ascii="Times New Roman" w:hAnsi="Times New Roman"/>
          <w:bCs/>
          <w:iCs/>
          <w:sz w:val="24"/>
          <w:szCs w:val="24"/>
        </w:rPr>
        <w:t>Естественнонаучных 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2B50C3A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46E0DD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29022202" w14:textId="22AE7A38"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8659B">
        <w:rPr>
          <w:rFonts w:ascii="Times New Roman" w:hAnsi="Times New Roman"/>
          <w:bCs/>
          <w:iCs/>
          <w:sz w:val="24"/>
          <w:szCs w:val="24"/>
        </w:rPr>
        <w:t>Информатики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1D16ECB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1383237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Комплекты для индивидуальной и групповой работы по </w:t>
            </w:r>
            <w:r w:rsidRPr="00197BE2">
              <w:rPr>
                <w:rFonts w:ascii="Times New Roman" w:hAnsi="Times New Roman" w:cs="Times New Roman"/>
                <w:lang w:eastAsia="en-US"/>
              </w:rPr>
              <w:lastRenderedPageBreak/>
              <w:t>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4105A3F" w14:textId="531C307D" w:rsidR="00197BE2" w:rsidRPr="0018659B" w:rsidRDefault="00197BE2" w:rsidP="00197BE2">
      <w:pPr>
        <w:suppressAutoHyphens/>
        <w:spacing w:after="0" w:line="240" w:lineRule="auto"/>
        <w:ind w:firstLine="709"/>
        <w:jc w:val="both"/>
        <w:rPr>
          <w:rFonts w:ascii="Times New Roman" w:hAnsi="Times New Roman"/>
          <w:bCs/>
          <w:iCs/>
          <w:sz w:val="24"/>
          <w:szCs w:val="24"/>
        </w:rPr>
      </w:pPr>
      <w:r w:rsidRPr="0018659B">
        <w:rPr>
          <w:rFonts w:ascii="Times New Roman" w:hAnsi="Times New Roman"/>
          <w:bCs/>
          <w:iCs/>
          <w:sz w:val="24"/>
          <w:szCs w:val="24"/>
        </w:rPr>
        <w:t>Кабинет «</w:t>
      </w:r>
      <w:r w:rsidR="0018659B" w:rsidRPr="0018659B">
        <w:rPr>
          <w:rFonts w:ascii="Times New Roman" w:hAnsi="Times New Roman"/>
          <w:bCs/>
          <w:iCs/>
          <w:sz w:val="24"/>
          <w:szCs w:val="24"/>
        </w:rPr>
        <w:t>Безопасности жизнедеятельности</w:t>
      </w:r>
      <w:r w:rsidRPr="0018659B">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28F51614"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A961FF" w14:textId="5D5CC26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197BE2" w:rsidRPr="00197BE2" w:rsidRDefault="00197BE2" w:rsidP="00197BE2">
            <w:pPr>
              <w:pStyle w:val="120"/>
              <w:rPr>
                <w:rFonts w:ascii="Times New Roman" w:hAnsi="Times New Roman" w:cs="Times New Roman"/>
                <w:bCs/>
                <w:lang w:eastAsia="en-US"/>
              </w:rPr>
            </w:pPr>
          </w:p>
        </w:tc>
      </w:tr>
      <w:tr w:rsidR="00197BE2" w:rsidRPr="00197BE2" w14:paraId="15CEBC2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D516E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169A4" w14:textId="6966C267" w:rsidR="00197BE2" w:rsidRPr="00197BE2" w:rsidRDefault="00197BE2" w:rsidP="00197BE2">
            <w:pPr>
              <w:pStyle w:val="120"/>
              <w:rPr>
                <w:rFonts w:ascii="Times New Roman" w:hAnsi="Times New Roman" w:cs="Times New Roman"/>
                <w:bCs/>
                <w:lang w:eastAsia="en-US"/>
              </w:rPr>
            </w:pPr>
          </w:p>
        </w:tc>
      </w:tr>
      <w:tr w:rsidR="00197BE2" w:rsidRPr="00197BE2" w14:paraId="7759A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4FC82"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77D97" w14:textId="263CD5EB" w:rsidR="00197BE2" w:rsidRPr="00197BE2" w:rsidRDefault="00197BE2" w:rsidP="00197BE2">
            <w:pPr>
              <w:pStyle w:val="120"/>
              <w:rPr>
                <w:rFonts w:ascii="Times New Roman" w:hAnsi="Times New Roman" w:cs="Times New Roman"/>
                <w:bCs/>
                <w:lang w:eastAsia="en-US"/>
              </w:rPr>
            </w:pPr>
          </w:p>
        </w:tc>
      </w:tr>
      <w:tr w:rsidR="00197BE2" w:rsidRPr="00197BE2" w14:paraId="524777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35AB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C8A6F" w14:textId="06E74C73" w:rsidR="00197BE2" w:rsidRPr="00197BE2" w:rsidRDefault="00197BE2" w:rsidP="00197BE2">
            <w:pPr>
              <w:pStyle w:val="120"/>
              <w:rPr>
                <w:rFonts w:ascii="Times New Roman" w:hAnsi="Times New Roman" w:cs="Times New Roman"/>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80C29EA" w14:textId="5FDA958B"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18659B">
        <w:rPr>
          <w:rFonts w:ascii="Times New Roman" w:hAnsi="Times New Roman"/>
          <w:bCs/>
          <w:iCs/>
          <w:sz w:val="24"/>
          <w:szCs w:val="24"/>
        </w:rPr>
        <w:t>Метрологии и стандартизации</w:t>
      </w:r>
      <w:r>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6059DF4C" w14:textId="77777777" w:rsidTr="00197BE2">
        <w:tc>
          <w:tcPr>
            <w:tcW w:w="273" w:type="pct"/>
            <w:shd w:val="clear" w:color="auto" w:fill="auto"/>
            <w:vAlign w:val="center"/>
          </w:tcPr>
          <w:p w14:paraId="7768347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3B09F8D" w14:textId="4A9B9C2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59E5CF98" w14:textId="4EC336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D5E2B40" w14:textId="77777777" w:rsidTr="00197BE2">
        <w:trPr>
          <w:trHeight w:val="278"/>
        </w:trPr>
        <w:tc>
          <w:tcPr>
            <w:tcW w:w="5000" w:type="pct"/>
            <w:gridSpan w:val="3"/>
            <w:shd w:val="clear" w:color="auto" w:fill="auto"/>
          </w:tcPr>
          <w:p w14:paraId="72D841B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19D893D" w14:textId="77777777" w:rsidTr="00197BE2">
        <w:trPr>
          <w:trHeight w:val="277"/>
        </w:trPr>
        <w:tc>
          <w:tcPr>
            <w:tcW w:w="5000" w:type="pct"/>
            <w:gridSpan w:val="3"/>
            <w:shd w:val="clear" w:color="auto" w:fill="auto"/>
          </w:tcPr>
          <w:p w14:paraId="50AE1662"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1BF58FBC" w14:textId="77777777" w:rsidTr="00197BE2">
        <w:tc>
          <w:tcPr>
            <w:tcW w:w="273" w:type="pct"/>
            <w:shd w:val="clear" w:color="auto" w:fill="auto"/>
          </w:tcPr>
          <w:p w14:paraId="53A6C89E" w14:textId="483427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06B3E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1E9A898" w14:textId="1E44C101" w:rsidR="00197BE2" w:rsidRPr="00197BE2" w:rsidRDefault="00197BE2" w:rsidP="00197BE2">
            <w:pPr>
              <w:pStyle w:val="120"/>
              <w:rPr>
                <w:rFonts w:ascii="Times New Roman" w:hAnsi="Times New Roman" w:cs="Times New Roman"/>
                <w:lang w:eastAsia="en-US"/>
              </w:rPr>
            </w:pPr>
          </w:p>
        </w:tc>
      </w:tr>
      <w:tr w:rsidR="00197BE2" w:rsidRPr="00197BE2" w14:paraId="4823E555" w14:textId="77777777" w:rsidTr="00197BE2">
        <w:tc>
          <w:tcPr>
            <w:tcW w:w="273" w:type="pct"/>
            <w:shd w:val="clear" w:color="auto" w:fill="auto"/>
          </w:tcPr>
          <w:p w14:paraId="3697E1D6" w14:textId="13EA2959"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BBF8D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BEC0260" w14:textId="4EAD0D3E" w:rsidR="00197BE2" w:rsidRPr="00197BE2" w:rsidRDefault="00197BE2" w:rsidP="00197BE2">
            <w:pPr>
              <w:pStyle w:val="120"/>
              <w:rPr>
                <w:rFonts w:ascii="Times New Roman" w:hAnsi="Times New Roman" w:cs="Times New Roman"/>
                <w:lang w:eastAsia="en-US"/>
              </w:rPr>
            </w:pPr>
          </w:p>
        </w:tc>
      </w:tr>
      <w:tr w:rsidR="00197BE2" w:rsidRPr="00197BE2" w14:paraId="7F42146A" w14:textId="77777777" w:rsidTr="00197BE2">
        <w:tc>
          <w:tcPr>
            <w:tcW w:w="273" w:type="pct"/>
            <w:shd w:val="clear" w:color="auto" w:fill="auto"/>
          </w:tcPr>
          <w:p w14:paraId="2421BA28" w14:textId="1940E99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3CEF66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2512D43" w14:textId="5FE1E11B" w:rsidR="00197BE2" w:rsidRPr="00197BE2" w:rsidRDefault="00197BE2" w:rsidP="00197BE2">
            <w:pPr>
              <w:pStyle w:val="120"/>
              <w:rPr>
                <w:rFonts w:ascii="Times New Roman" w:hAnsi="Times New Roman" w:cs="Times New Roman"/>
                <w:lang w:eastAsia="en-US"/>
              </w:rPr>
            </w:pPr>
          </w:p>
        </w:tc>
      </w:tr>
      <w:tr w:rsidR="00197BE2" w:rsidRPr="00197BE2" w14:paraId="3462B1F1" w14:textId="77777777" w:rsidTr="00197BE2">
        <w:tc>
          <w:tcPr>
            <w:tcW w:w="273" w:type="pct"/>
            <w:shd w:val="clear" w:color="auto" w:fill="auto"/>
          </w:tcPr>
          <w:p w14:paraId="251625BE" w14:textId="6A4D15E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DB29E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FB380D8" w14:textId="7785C3FD" w:rsidR="00197BE2" w:rsidRPr="00197BE2" w:rsidRDefault="00197BE2" w:rsidP="00197BE2">
            <w:pPr>
              <w:pStyle w:val="120"/>
              <w:rPr>
                <w:rFonts w:ascii="Times New Roman" w:hAnsi="Times New Roman" w:cs="Times New Roman"/>
                <w:lang w:eastAsia="en-US"/>
              </w:rPr>
            </w:pPr>
          </w:p>
        </w:tc>
      </w:tr>
      <w:tr w:rsidR="00197BE2" w:rsidRPr="00197BE2" w14:paraId="49F96D3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512B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00EE679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0DEEBEA" w14:textId="2A4EEC0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0D0DD5"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5E7654" w14:textId="61BCB26D" w:rsidR="00197BE2" w:rsidRPr="00197BE2" w:rsidRDefault="00197BE2" w:rsidP="00197BE2">
            <w:pPr>
              <w:pStyle w:val="120"/>
              <w:rPr>
                <w:rFonts w:ascii="Times New Roman" w:hAnsi="Times New Roman" w:cs="Times New Roman"/>
                <w:iCs w:val="0"/>
                <w:lang w:eastAsia="en-US"/>
              </w:rPr>
            </w:pPr>
          </w:p>
        </w:tc>
      </w:tr>
      <w:tr w:rsidR="00197BE2" w:rsidRPr="00197BE2" w14:paraId="313B019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080F2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3BC59F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B91E2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7746655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8F22D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38C0BA" w14:textId="1F15E0A2" w:rsidR="00197BE2" w:rsidRPr="00197BE2" w:rsidRDefault="00197BE2" w:rsidP="00197BE2">
            <w:pPr>
              <w:pStyle w:val="120"/>
              <w:rPr>
                <w:rFonts w:ascii="Times New Roman" w:hAnsi="Times New Roman" w:cs="Times New Roman"/>
                <w:bCs/>
                <w:lang w:eastAsia="en-US"/>
              </w:rPr>
            </w:pPr>
          </w:p>
        </w:tc>
      </w:tr>
      <w:tr w:rsidR="00197BE2" w:rsidRPr="00197BE2" w14:paraId="076FB8D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AA257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C0CB0" w14:textId="255762F2" w:rsidR="00197BE2" w:rsidRPr="00197BE2" w:rsidRDefault="00197BE2" w:rsidP="00197BE2">
            <w:pPr>
              <w:pStyle w:val="120"/>
              <w:rPr>
                <w:rFonts w:ascii="Times New Roman" w:hAnsi="Times New Roman" w:cs="Times New Roman"/>
                <w:bCs/>
                <w:lang w:eastAsia="en-US"/>
              </w:rPr>
            </w:pPr>
          </w:p>
        </w:tc>
      </w:tr>
      <w:tr w:rsidR="00197BE2" w:rsidRPr="00197BE2" w14:paraId="643E78A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13140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4EEF47" w14:textId="247BAB51" w:rsidR="00197BE2" w:rsidRPr="00197BE2" w:rsidRDefault="00197BE2" w:rsidP="00197BE2">
            <w:pPr>
              <w:pStyle w:val="120"/>
              <w:rPr>
                <w:rFonts w:ascii="Times New Roman" w:hAnsi="Times New Roman" w:cs="Times New Roman"/>
                <w:bCs/>
                <w:lang w:eastAsia="en-US"/>
              </w:rPr>
            </w:pPr>
          </w:p>
        </w:tc>
      </w:tr>
      <w:tr w:rsidR="00197BE2" w:rsidRPr="00197BE2" w14:paraId="575F14EE"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BA7238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0B378D" w14:textId="37680E41" w:rsidR="00197BE2" w:rsidRPr="00197BE2" w:rsidRDefault="00197BE2" w:rsidP="00197BE2">
            <w:pPr>
              <w:pStyle w:val="120"/>
              <w:rPr>
                <w:rFonts w:ascii="Times New Roman" w:hAnsi="Times New Roman" w:cs="Times New Roman"/>
                <w:lang w:eastAsia="en-US"/>
              </w:rPr>
            </w:pPr>
          </w:p>
        </w:tc>
      </w:tr>
      <w:tr w:rsidR="00197BE2" w:rsidRPr="00197BE2" w14:paraId="19459D8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B2E03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A4FFA63" w14:textId="77777777" w:rsidR="00197BE2" w:rsidRPr="00197BE2" w:rsidRDefault="00197BE2" w:rsidP="00197BE2">
            <w:pPr>
              <w:pStyle w:val="120"/>
              <w:rPr>
                <w:rFonts w:ascii="Times New Roman" w:hAnsi="Times New Roman" w:cs="Times New Roman"/>
                <w:lang w:eastAsia="en-US"/>
              </w:rPr>
            </w:pPr>
          </w:p>
        </w:tc>
      </w:tr>
      <w:tr w:rsidR="00197BE2" w:rsidRPr="00197BE2" w14:paraId="0B079FA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EB91DA9" w14:textId="6481D2E9"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39929" w14:textId="77777777" w:rsidR="00197BE2" w:rsidRPr="00197BE2" w:rsidRDefault="00197BE2" w:rsidP="00197BE2">
            <w:pPr>
              <w:pStyle w:val="120"/>
              <w:rPr>
                <w:rFonts w:ascii="Times New Roman" w:hAnsi="Times New Roman" w:cs="Times New Roman"/>
                <w:lang w:eastAsia="en-US"/>
              </w:rPr>
            </w:pPr>
          </w:p>
        </w:tc>
      </w:tr>
      <w:tr w:rsidR="00197BE2" w:rsidRPr="00197BE2" w14:paraId="79D91C18" w14:textId="77777777" w:rsidTr="00197BE2">
        <w:tc>
          <w:tcPr>
            <w:tcW w:w="5000" w:type="pct"/>
            <w:gridSpan w:val="3"/>
            <w:shd w:val="clear" w:color="auto" w:fill="auto"/>
          </w:tcPr>
          <w:p w14:paraId="3E8470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15A52ED" w14:textId="77777777" w:rsidTr="00197BE2">
        <w:tc>
          <w:tcPr>
            <w:tcW w:w="5000" w:type="pct"/>
            <w:gridSpan w:val="3"/>
            <w:shd w:val="clear" w:color="auto" w:fill="auto"/>
          </w:tcPr>
          <w:p w14:paraId="1917CE8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B24DEE3" w14:textId="77777777" w:rsidTr="00197BE2">
        <w:tc>
          <w:tcPr>
            <w:tcW w:w="273" w:type="pct"/>
            <w:shd w:val="clear" w:color="auto" w:fill="auto"/>
          </w:tcPr>
          <w:p w14:paraId="412C380C" w14:textId="30C2AF7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lastRenderedPageBreak/>
              <w:t>1</w:t>
            </w:r>
          </w:p>
        </w:tc>
        <w:tc>
          <w:tcPr>
            <w:tcW w:w="3200" w:type="pct"/>
            <w:shd w:val="clear" w:color="auto" w:fill="auto"/>
          </w:tcPr>
          <w:p w14:paraId="586EF80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42F06CE" w14:textId="2DF7A68F" w:rsidR="00197BE2" w:rsidRPr="00197BE2" w:rsidRDefault="00197BE2" w:rsidP="00197BE2">
            <w:pPr>
              <w:pStyle w:val="120"/>
              <w:rPr>
                <w:rFonts w:ascii="Times New Roman" w:hAnsi="Times New Roman" w:cs="Times New Roman"/>
                <w:lang w:eastAsia="en-US"/>
              </w:rPr>
            </w:pPr>
          </w:p>
        </w:tc>
      </w:tr>
      <w:tr w:rsidR="00197BE2" w:rsidRPr="00197BE2" w14:paraId="450CBE90" w14:textId="77777777" w:rsidTr="00197BE2">
        <w:tc>
          <w:tcPr>
            <w:tcW w:w="273" w:type="pct"/>
            <w:shd w:val="clear" w:color="auto" w:fill="auto"/>
          </w:tcPr>
          <w:p w14:paraId="208759F9" w14:textId="37D1AAD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935F1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47B34FE4" w14:textId="10BD98B7" w:rsidR="00197BE2" w:rsidRPr="00197BE2" w:rsidRDefault="00197BE2" w:rsidP="00197BE2">
            <w:pPr>
              <w:pStyle w:val="120"/>
              <w:rPr>
                <w:rFonts w:ascii="Times New Roman" w:hAnsi="Times New Roman" w:cs="Times New Roman"/>
                <w:lang w:eastAsia="en-US"/>
              </w:rPr>
            </w:pPr>
          </w:p>
        </w:tc>
      </w:tr>
      <w:tr w:rsidR="00197BE2" w:rsidRPr="00197BE2" w14:paraId="34483C98" w14:textId="77777777" w:rsidTr="00197BE2">
        <w:tc>
          <w:tcPr>
            <w:tcW w:w="3473" w:type="pct"/>
            <w:gridSpan w:val="2"/>
            <w:shd w:val="clear" w:color="auto" w:fill="auto"/>
          </w:tcPr>
          <w:p w14:paraId="14F76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14D0F13" w14:textId="77777777" w:rsidR="00197BE2" w:rsidRPr="00197BE2" w:rsidRDefault="00197BE2" w:rsidP="00197BE2">
            <w:pPr>
              <w:pStyle w:val="120"/>
              <w:rPr>
                <w:rFonts w:ascii="Times New Roman" w:hAnsi="Times New Roman" w:cs="Times New Roman"/>
                <w:lang w:eastAsia="en-US"/>
              </w:rPr>
            </w:pPr>
          </w:p>
        </w:tc>
      </w:tr>
      <w:tr w:rsidR="00197BE2" w:rsidRPr="00197BE2" w14:paraId="2A97F628" w14:textId="77777777" w:rsidTr="00197BE2">
        <w:tc>
          <w:tcPr>
            <w:tcW w:w="3473" w:type="pct"/>
            <w:gridSpan w:val="2"/>
            <w:shd w:val="clear" w:color="auto" w:fill="auto"/>
          </w:tcPr>
          <w:p w14:paraId="52497440" w14:textId="2E03D7FD"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6FD9DB4" w14:textId="77777777" w:rsidR="00197BE2" w:rsidRPr="00197BE2" w:rsidRDefault="00197BE2" w:rsidP="00197BE2">
            <w:pPr>
              <w:pStyle w:val="120"/>
              <w:rPr>
                <w:rFonts w:ascii="Times New Roman" w:hAnsi="Times New Roman" w:cs="Times New Roman"/>
                <w:lang w:eastAsia="en-US"/>
              </w:rPr>
            </w:pPr>
          </w:p>
        </w:tc>
      </w:tr>
    </w:tbl>
    <w:p w14:paraId="22CB285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32050F2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072396E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47FFD76B" w14:textId="77777777" w:rsidR="0018659B"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0B92E7AE" w14:textId="5FA7EB6E"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7B60CAD2"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4B51CF4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1C88B8EC"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2B7C755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410CAC">
              <w:rPr>
                <w:rStyle w:val="ad"/>
                <w:rFonts w:ascii="Times New Roman" w:hAnsi="Times New Roman"/>
                <w:lang w:eastAsia="en-US"/>
              </w:rPr>
              <w:footnoteReference w:id="5"/>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CCBDB39" w14:textId="181BA949"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18659B" w:rsidRPr="0018659B">
        <w:rPr>
          <w:rFonts w:ascii="Times New Roman" w:hAnsi="Times New Roman"/>
          <w:bCs/>
          <w:sz w:val="24"/>
          <w:szCs w:val="24"/>
        </w:rPr>
        <w:t>Вычислительной техники, архитектуры персонального компьютера и периферийных устройств</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442AF413"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793E2E3" w14:textId="3EE25B8A"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4316B2BF" w:rsidR="001F0B6D" w:rsidRPr="00197BE2" w:rsidRDefault="0018659B" w:rsidP="0018659B">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46A0032D" w:rsidR="00197BE2" w:rsidRDefault="00197BE2" w:rsidP="00197BE2">
      <w:pPr>
        <w:suppressAutoHyphens/>
        <w:spacing w:after="0"/>
        <w:ind w:firstLine="709"/>
        <w:rPr>
          <w:rFonts w:ascii="Times New Roman" w:hAnsi="Times New Roman"/>
          <w:bCs/>
          <w:iCs/>
          <w:sz w:val="24"/>
          <w:szCs w:val="24"/>
        </w:rPr>
      </w:pPr>
    </w:p>
    <w:p w14:paraId="282EDBBA" w14:textId="68440982"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Программного обеспечения и сопровождения компьютерных систем</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3CAA5A34" w14:textId="77777777" w:rsidTr="005877A0">
        <w:tc>
          <w:tcPr>
            <w:tcW w:w="273" w:type="pct"/>
            <w:shd w:val="clear" w:color="auto" w:fill="auto"/>
            <w:vAlign w:val="center"/>
          </w:tcPr>
          <w:p w14:paraId="28B04723"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DA5D805" w14:textId="1E0B6A4A"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E5CE42D" w14:textId="36F9696E"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0F4FA8CE" w14:textId="77777777" w:rsidTr="005877A0">
        <w:trPr>
          <w:trHeight w:val="278"/>
        </w:trPr>
        <w:tc>
          <w:tcPr>
            <w:tcW w:w="5000" w:type="pct"/>
            <w:gridSpan w:val="3"/>
            <w:shd w:val="clear" w:color="auto" w:fill="auto"/>
          </w:tcPr>
          <w:p w14:paraId="6E535E25"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2036E933" w14:textId="77777777" w:rsidTr="005877A0">
        <w:trPr>
          <w:trHeight w:val="277"/>
        </w:trPr>
        <w:tc>
          <w:tcPr>
            <w:tcW w:w="5000" w:type="pct"/>
            <w:gridSpan w:val="3"/>
            <w:shd w:val="clear" w:color="auto" w:fill="auto"/>
          </w:tcPr>
          <w:p w14:paraId="7E0BA7F2"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F1B5A" w:rsidRPr="00197BE2" w14:paraId="3E85E1C8" w14:textId="77777777" w:rsidTr="005877A0">
        <w:tc>
          <w:tcPr>
            <w:tcW w:w="273" w:type="pct"/>
            <w:shd w:val="clear" w:color="auto" w:fill="auto"/>
          </w:tcPr>
          <w:p w14:paraId="759D0DC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526C41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B3C9751" w14:textId="77777777" w:rsidR="00BF1B5A" w:rsidRPr="00197BE2" w:rsidRDefault="00BF1B5A" w:rsidP="005877A0">
            <w:pPr>
              <w:pStyle w:val="120"/>
              <w:rPr>
                <w:rFonts w:ascii="Times New Roman" w:hAnsi="Times New Roman" w:cs="Times New Roman"/>
                <w:lang w:eastAsia="en-US"/>
              </w:rPr>
            </w:pPr>
          </w:p>
        </w:tc>
      </w:tr>
      <w:tr w:rsidR="00BF1B5A" w:rsidRPr="00197BE2" w14:paraId="59E81213" w14:textId="77777777" w:rsidTr="005877A0">
        <w:tc>
          <w:tcPr>
            <w:tcW w:w="273" w:type="pct"/>
            <w:shd w:val="clear" w:color="auto" w:fill="auto"/>
          </w:tcPr>
          <w:p w14:paraId="313389F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140166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32A75EAE" w14:textId="77777777" w:rsidR="00BF1B5A" w:rsidRPr="00197BE2" w:rsidRDefault="00BF1B5A" w:rsidP="005877A0">
            <w:pPr>
              <w:pStyle w:val="120"/>
              <w:rPr>
                <w:rFonts w:ascii="Times New Roman" w:hAnsi="Times New Roman" w:cs="Times New Roman"/>
                <w:lang w:eastAsia="en-US"/>
              </w:rPr>
            </w:pPr>
          </w:p>
        </w:tc>
      </w:tr>
      <w:tr w:rsidR="00BF1B5A" w:rsidRPr="00197BE2" w14:paraId="306B2784" w14:textId="77777777" w:rsidTr="005877A0">
        <w:tc>
          <w:tcPr>
            <w:tcW w:w="273" w:type="pct"/>
            <w:shd w:val="clear" w:color="auto" w:fill="auto"/>
          </w:tcPr>
          <w:p w14:paraId="370A4D1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13BBA8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0B6EB039" w14:textId="77777777" w:rsidR="00BF1B5A" w:rsidRPr="00197BE2" w:rsidRDefault="00BF1B5A" w:rsidP="005877A0">
            <w:pPr>
              <w:pStyle w:val="120"/>
              <w:rPr>
                <w:rFonts w:ascii="Times New Roman" w:hAnsi="Times New Roman" w:cs="Times New Roman"/>
                <w:lang w:eastAsia="en-US"/>
              </w:rPr>
            </w:pPr>
          </w:p>
        </w:tc>
      </w:tr>
      <w:tr w:rsidR="00BF1B5A" w:rsidRPr="00197BE2" w14:paraId="3EDF0C3B" w14:textId="77777777" w:rsidTr="005877A0">
        <w:tc>
          <w:tcPr>
            <w:tcW w:w="273" w:type="pct"/>
            <w:shd w:val="clear" w:color="auto" w:fill="auto"/>
          </w:tcPr>
          <w:p w14:paraId="19D7BE4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04AAB28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238EF879" w14:textId="77777777" w:rsidR="00BF1B5A" w:rsidRPr="00197BE2" w:rsidRDefault="00BF1B5A" w:rsidP="005877A0">
            <w:pPr>
              <w:pStyle w:val="120"/>
              <w:rPr>
                <w:rFonts w:ascii="Times New Roman" w:hAnsi="Times New Roman" w:cs="Times New Roman"/>
                <w:lang w:eastAsia="en-US"/>
              </w:rPr>
            </w:pPr>
          </w:p>
        </w:tc>
      </w:tr>
      <w:tr w:rsidR="00BF1B5A" w:rsidRPr="00197BE2" w14:paraId="177593FB" w14:textId="77777777" w:rsidTr="005877A0">
        <w:tc>
          <w:tcPr>
            <w:tcW w:w="273" w:type="pct"/>
            <w:shd w:val="clear" w:color="auto" w:fill="auto"/>
          </w:tcPr>
          <w:p w14:paraId="0DE4F7D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404ED17"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6C085A1A" w14:textId="77777777" w:rsidR="00BF1B5A" w:rsidRPr="00197BE2" w:rsidRDefault="00BF1B5A" w:rsidP="005877A0">
            <w:pPr>
              <w:pStyle w:val="120"/>
              <w:rPr>
                <w:rFonts w:ascii="Times New Roman" w:hAnsi="Times New Roman" w:cs="Times New Roman"/>
                <w:lang w:eastAsia="en-US"/>
              </w:rPr>
            </w:pPr>
          </w:p>
        </w:tc>
      </w:tr>
      <w:tr w:rsidR="00BF1B5A" w:rsidRPr="00197BE2" w14:paraId="2AB65BB1" w14:textId="77777777" w:rsidTr="005877A0">
        <w:tc>
          <w:tcPr>
            <w:tcW w:w="3473" w:type="pct"/>
            <w:gridSpan w:val="2"/>
            <w:shd w:val="clear" w:color="auto" w:fill="auto"/>
          </w:tcPr>
          <w:p w14:paraId="14BAB377"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shd w:val="clear" w:color="auto" w:fill="auto"/>
          </w:tcPr>
          <w:p w14:paraId="5983A74F" w14:textId="77777777" w:rsidR="00BF1B5A" w:rsidRPr="00197BE2" w:rsidRDefault="00BF1B5A" w:rsidP="005877A0">
            <w:pPr>
              <w:pStyle w:val="120"/>
              <w:rPr>
                <w:rFonts w:ascii="Times New Roman" w:hAnsi="Times New Roman" w:cs="Times New Roman"/>
                <w:lang w:eastAsia="en-US"/>
              </w:rPr>
            </w:pPr>
          </w:p>
        </w:tc>
      </w:tr>
      <w:tr w:rsidR="00BF1B5A" w:rsidRPr="00197BE2" w14:paraId="149775B4" w14:textId="77777777" w:rsidTr="005877A0">
        <w:tc>
          <w:tcPr>
            <w:tcW w:w="3473" w:type="pct"/>
            <w:gridSpan w:val="2"/>
            <w:shd w:val="clear" w:color="auto" w:fill="auto"/>
          </w:tcPr>
          <w:p w14:paraId="30E84E8C"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5B1A2201" w14:textId="77777777" w:rsidR="00BF1B5A" w:rsidRPr="00197BE2" w:rsidRDefault="00BF1B5A" w:rsidP="005877A0">
            <w:pPr>
              <w:pStyle w:val="120"/>
              <w:rPr>
                <w:rFonts w:ascii="Times New Roman" w:hAnsi="Times New Roman" w:cs="Times New Roman"/>
                <w:lang w:eastAsia="en-US"/>
              </w:rPr>
            </w:pPr>
          </w:p>
        </w:tc>
      </w:tr>
      <w:tr w:rsidR="00BF1B5A" w:rsidRPr="00197BE2" w14:paraId="26009194"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B3F1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16449F93"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DD990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31306F56" w14:textId="77777777" w:rsidTr="005877A0">
        <w:tc>
          <w:tcPr>
            <w:tcW w:w="273" w:type="pct"/>
            <w:shd w:val="clear" w:color="auto" w:fill="auto"/>
          </w:tcPr>
          <w:p w14:paraId="61AA91F5"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7AE4FC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25365A3C" w14:textId="77777777" w:rsidR="00BF1B5A" w:rsidRPr="00197BE2" w:rsidRDefault="00BF1B5A" w:rsidP="005877A0">
            <w:pPr>
              <w:pStyle w:val="120"/>
              <w:rPr>
                <w:rFonts w:ascii="Times New Roman" w:hAnsi="Times New Roman" w:cs="Times New Roman"/>
                <w:lang w:eastAsia="en-US"/>
              </w:rPr>
            </w:pPr>
          </w:p>
        </w:tc>
      </w:tr>
      <w:tr w:rsidR="00BF1B5A" w:rsidRPr="00197BE2" w14:paraId="07ADF755" w14:textId="77777777" w:rsidTr="005877A0">
        <w:tc>
          <w:tcPr>
            <w:tcW w:w="273" w:type="pct"/>
            <w:shd w:val="clear" w:color="auto" w:fill="auto"/>
          </w:tcPr>
          <w:p w14:paraId="2A2C114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79FC53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75E4C9D" w14:textId="77777777" w:rsidR="00BF1B5A" w:rsidRPr="00197BE2" w:rsidRDefault="00BF1B5A" w:rsidP="005877A0">
            <w:pPr>
              <w:pStyle w:val="120"/>
              <w:rPr>
                <w:rFonts w:ascii="Times New Roman" w:hAnsi="Times New Roman" w:cs="Times New Roman"/>
                <w:lang w:eastAsia="en-US"/>
              </w:rPr>
            </w:pPr>
          </w:p>
        </w:tc>
      </w:tr>
      <w:tr w:rsidR="00BF1B5A" w:rsidRPr="00197BE2" w14:paraId="079FA06C" w14:textId="77777777" w:rsidTr="005877A0">
        <w:tc>
          <w:tcPr>
            <w:tcW w:w="273" w:type="pct"/>
            <w:shd w:val="clear" w:color="auto" w:fill="auto"/>
          </w:tcPr>
          <w:p w14:paraId="37F6389E"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7BE6DCD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62B2FCF8" w14:textId="77777777" w:rsidR="00BF1B5A" w:rsidRPr="00197BE2" w:rsidRDefault="00BF1B5A" w:rsidP="005877A0">
            <w:pPr>
              <w:pStyle w:val="120"/>
              <w:rPr>
                <w:rFonts w:ascii="Times New Roman" w:hAnsi="Times New Roman" w:cs="Times New Roman"/>
                <w:lang w:eastAsia="en-US"/>
              </w:rPr>
            </w:pPr>
          </w:p>
        </w:tc>
      </w:tr>
      <w:tr w:rsidR="00BF1B5A" w:rsidRPr="00197BE2" w14:paraId="1C1B0F00" w14:textId="77777777" w:rsidTr="005877A0">
        <w:tc>
          <w:tcPr>
            <w:tcW w:w="273" w:type="pct"/>
            <w:shd w:val="clear" w:color="auto" w:fill="auto"/>
          </w:tcPr>
          <w:p w14:paraId="11D9F90C"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2340278"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504FAFE0" w14:textId="77777777" w:rsidR="00BF1B5A" w:rsidRPr="00197BE2" w:rsidRDefault="00BF1B5A" w:rsidP="005877A0">
            <w:pPr>
              <w:pStyle w:val="120"/>
              <w:rPr>
                <w:rFonts w:ascii="Times New Roman" w:hAnsi="Times New Roman" w:cs="Times New Roman"/>
                <w:lang w:eastAsia="en-US"/>
              </w:rPr>
            </w:pPr>
          </w:p>
        </w:tc>
      </w:tr>
      <w:tr w:rsidR="00BF1B5A" w:rsidRPr="00197BE2" w14:paraId="105A6892" w14:textId="77777777" w:rsidTr="005877A0">
        <w:tc>
          <w:tcPr>
            <w:tcW w:w="5000" w:type="pct"/>
            <w:gridSpan w:val="3"/>
            <w:shd w:val="clear" w:color="auto" w:fill="auto"/>
          </w:tcPr>
          <w:p w14:paraId="551B38AF"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71C08E15" w14:textId="77777777" w:rsidTr="005877A0">
        <w:tc>
          <w:tcPr>
            <w:tcW w:w="273" w:type="pct"/>
            <w:shd w:val="clear" w:color="auto" w:fill="auto"/>
          </w:tcPr>
          <w:p w14:paraId="776A581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5C26D41"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4EE63D0A" w14:textId="77777777" w:rsidR="00BF1B5A" w:rsidRPr="00197BE2" w:rsidRDefault="00BF1B5A" w:rsidP="005877A0">
            <w:pPr>
              <w:pStyle w:val="120"/>
              <w:rPr>
                <w:rFonts w:ascii="Times New Roman" w:hAnsi="Times New Roman" w:cs="Times New Roman"/>
                <w:lang w:eastAsia="en-US"/>
              </w:rPr>
            </w:pPr>
          </w:p>
        </w:tc>
      </w:tr>
    </w:tbl>
    <w:p w14:paraId="3015B0DB" w14:textId="4B2E7EC6" w:rsidR="00BF1B5A" w:rsidRDefault="00BF1B5A" w:rsidP="00197BE2">
      <w:pPr>
        <w:suppressAutoHyphens/>
        <w:spacing w:after="0"/>
        <w:ind w:firstLine="709"/>
        <w:rPr>
          <w:rFonts w:ascii="Times New Roman" w:hAnsi="Times New Roman"/>
          <w:bCs/>
          <w:iCs/>
          <w:sz w:val="24"/>
          <w:szCs w:val="24"/>
        </w:rPr>
      </w:pPr>
    </w:p>
    <w:p w14:paraId="51C25B21" w14:textId="48638807" w:rsidR="00BF1B5A" w:rsidRDefault="00BF1B5A" w:rsidP="00197BE2">
      <w:pPr>
        <w:suppressAutoHyphens/>
        <w:spacing w:after="0"/>
        <w:ind w:firstLine="709"/>
        <w:rPr>
          <w:rFonts w:ascii="Times New Roman" w:hAnsi="Times New Roman"/>
          <w:bCs/>
          <w:iCs/>
          <w:sz w:val="24"/>
          <w:szCs w:val="24"/>
        </w:rPr>
      </w:pPr>
    </w:p>
    <w:p w14:paraId="453F2F33" w14:textId="57E5E40A"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Программирования и баз данных</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5E07CC26" w14:textId="77777777" w:rsidTr="005877A0">
        <w:tc>
          <w:tcPr>
            <w:tcW w:w="273" w:type="pct"/>
            <w:shd w:val="clear" w:color="auto" w:fill="auto"/>
            <w:vAlign w:val="center"/>
          </w:tcPr>
          <w:p w14:paraId="24028F0C"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13678D5" w14:textId="0CDE806C"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1C64311" w14:textId="4EF1670E"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7E0256CC" w14:textId="77777777" w:rsidTr="005877A0">
        <w:trPr>
          <w:trHeight w:val="278"/>
        </w:trPr>
        <w:tc>
          <w:tcPr>
            <w:tcW w:w="5000" w:type="pct"/>
            <w:gridSpan w:val="3"/>
            <w:shd w:val="clear" w:color="auto" w:fill="auto"/>
          </w:tcPr>
          <w:p w14:paraId="6C2FBA13"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42687BC7" w14:textId="77777777" w:rsidTr="005877A0">
        <w:trPr>
          <w:trHeight w:val="277"/>
        </w:trPr>
        <w:tc>
          <w:tcPr>
            <w:tcW w:w="5000" w:type="pct"/>
            <w:gridSpan w:val="3"/>
            <w:shd w:val="clear" w:color="auto" w:fill="auto"/>
          </w:tcPr>
          <w:p w14:paraId="3AC8BF87"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F1B5A" w:rsidRPr="00197BE2" w14:paraId="55C5DB64" w14:textId="77777777" w:rsidTr="005877A0">
        <w:tc>
          <w:tcPr>
            <w:tcW w:w="273" w:type="pct"/>
            <w:shd w:val="clear" w:color="auto" w:fill="auto"/>
          </w:tcPr>
          <w:p w14:paraId="3D61640D"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C4809A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2A66D8F" w14:textId="77777777" w:rsidR="00BF1B5A" w:rsidRPr="00197BE2" w:rsidRDefault="00BF1B5A" w:rsidP="005877A0">
            <w:pPr>
              <w:pStyle w:val="120"/>
              <w:rPr>
                <w:rFonts w:ascii="Times New Roman" w:hAnsi="Times New Roman" w:cs="Times New Roman"/>
                <w:lang w:eastAsia="en-US"/>
              </w:rPr>
            </w:pPr>
          </w:p>
        </w:tc>
      </w:tr>
      <w:tr w:rsidR="00BF1B5A" w:rsidRPr="00197BE2" w14:paraId="5555870B" w14:textId="77777777" w:rsidTr="005877A0">
        <w:tc>
          <w:tcPr>
            <w:tcW w:w="273" w:type="pct"/>
            <w:shd w:val="clear" w:color="auto" w:fill="auto"/>
          </w:tcPr>
          <w:p w14:paraId="227E805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A0F655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6BAFE0F2" w14:textId="77777777" w:rsidR="00BF1B5A" w:rsidRPr="00197BE2" w:rsidRDefault="00BF1B5A" w:rsidP="005877A0">
            <w:pPr>
              <w:pStyle w:val="120"/>
              <w:rPr>
                <w:rFonts w:ascii="Times New Roman" w:hAnsi="Times New Roman" w:cs="Times New Roman"/>
                <w:lang w:eastAsia="en-US"/>
              </w:rPr>
            </w:pPr>
          </w:p>
        </w:tc>
      </w:tr>
      <w:tr w:rsidR="00BF1B5A" w:rsidRPr="00197BE2" w14:paraId="1A8D424D" w14:textId="77777777" w:rsidTr="005877A0">
        <w:tc>
          <w:tcPr>
            <w:tcW w:w="273" w:type="pct"/>
            <w:shd w:val="clear" w:color="auto" w:fill="auto"/>
          </w:tcPr>
          <w:p w14:paraId="4D2A96D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5E8F0B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0467BB68" w14:textId="77777777" w:rsidR="00BF1B5A" w:rsidRPr="00197BE2" w:rsidRDefault="00BF1B5A" w:rsidP="005877A0">
            <w:pPr>
              <w:pStyle w:val="120"/>
              <w:rPr>
                <w:rFonts w:ascii="Times New Roman" w:hAnsi="Times New Roman" w:cs="Times New Roman"/>
                <w:lang w:eastAsia="en-US"/>
              </w:rPr>
            </w:pPr>
          </w:p>
        </w:tc>
      </w:tr>
      <w:tr w:rsidR="00BF1B5A" w:rsidRPr="00197BE2" w14:paraId="70B2862C" w14:textId="77777777" w:rsidTr="005877A0">
        <w:tc>
          <w:tcPr>
            <w:tcW w:w="273" w:type="pct"/>
            <w:shd w:val="clear" w:color="auto" w:fill="auto"/>
          </w:tcPr>
          <w:p w14:paraId="38353C5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D57E00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5F3AE00F" w14:textId="77777777" w:rsidR="00BF1B5A" w:rsidRPr="00197BE2" w:rsidRDefault="00BF1B5A" w:rsidP="005877A0">
            <w:pPr>
              <w:pStyle w:val="120"/>
              <w:rPr>
                <w:rFonts w:ascii="Times New Roman" w:hAnsi="Times New Roman" w:cs="Times New Roman"/>
                <w:lang w:eastAsia="en-US"/>
              </w:rPr>
            </w:pPr>
          </w:p>
        </w:tc>
      </w:tr>
      <w:tr w:rsidR="00BF1B5A" w:rsidRPr="00197BE2" w14:paraId="7FB3A15B" w14:textId="77777777" w:rsidTr="005877A0">
        <w:tc>
          <w:tcPr>
            <w:tcW w:w="273" w:type="pct"/>
            <w:shd w:val="clear" w:color="auto" w:fill="auto"/>
          </w:tcPr>
          <w:p w14:paraId="0BD2475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D068F52"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1FB50CAA" w14:textId="77777777" w:rsidR="00BF1B5A" w:rsidRPr="00197BE2" w:rsidRDefault="00BF1B5A" w:rsidP="005877A0">
            <w:pPr>
              <w:pStyle w:val="120"/>
              <w:rPr>
                <w:rFonts w:ascii="Times New Roman" w:hAnsi="Times New Roman" w:cs="Times New Roman"/>
                <w:lang w:eastAsia="en-US"/>
              </w:rPr>
            </w:pPr>
          </w:p>
        </w:tc>
      </w:tr>
      <w:tr w:rsidR="00BF1B5A" w:rsidRPr="00197BE2" w14:paraId="2A56AB10" w14:textId="77777777" w:rsidTr="005877A0">
        <w:tc>
          <w:tcPr>
            <w:tcW w:w="3473" w:type="pct"/>
            <w:gridSpan w:val="2"/>
            <w:shd w:val="clear" w:color="auto" w:fill="auto"/>
          </w:tcPr>
          <w:p w14:paraId="29422AD4"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A71C9C6" w14:textId="77777777" w:rsidR="00BF1B5A" w:rsidRPr="00197BE2" w:rsidRDefault="00BF1B5A" w:rsidP="005877A0">
            <w:pPr>
              <w:pStyle w:val="120"/>
              <w:rPr>
                <w:rFonts w:ascii="Times New Roman" w:hAnsi="Times New Roman" w:cs="Times New Roman"/>
                <w:lang w:eastAsia="en-US"/>
              </w:rPr>
            </w:pPr>
          </w:p>
        </w:tc>
      </w:tr>
      <w:tr w:rsidR="00BF1B5A" w:rsidRPr="00197BE2" w14:paraId="7021E0D6" w14:textId="77777777" w:rsidTr="005877A0">
        <w:tc>
          <w:tcPr>
            <w:tcW w:w="3473" w:type="pct"/>
            <w:gridSpan w:val="2"/>
            <w:shd w:val="clear" w:color="auto" w:fill="auto"/>
          </w:tcPr>
          <w:p w14:paraId="59ED617F"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02C2396E" w14:textId="77777777" w:rsidR="00BF1B5A" w:rsidRPr="00197BE2" w:rsidRDefault="00BF1B5A" w:rsidP="005877A0">
            <w:pPr>
              <w:pStyle w:val="120"/>
              <w:rPr>
                <w:rFonts w:ascii="Times New Roman" w:hAnsi="Times New Roman" w:cs="Times New Roman"/>
                <w:lang w:eastAsia="en-US"/>
              </w:rPr>
            </w:pPr>
          </w:p>
        </w:tc>
      </w:tr>
      <w:tr w:rsidR="00BF1B5A" w:rsidRPr="00197BE2" w14:paraId="5873D523"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BB749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0377E2C0"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C4803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0DE2586B" w14:textId="77777777" w:rsidTr="005877A0">
        <w:tc>
          <w:tcPr>
            <w:tcW w:w="273" w:type="pct"/>
            <w:shd w:val="clear" w:color="auto" w:fill="auto"/>
          </w:tcPr>
          <w:p w14:paraId="2942A3B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C8F4D4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2094F75C" w14:textId="77777777" w:rsidR="00BF1B5A" w:rsidRPr="00197BE2" w:rsidRDefault="00BF1B5A" w:rsidP="005877A0">
            <w:pPr>
              <w:pStyle w:val="120"/>
              <w:rPr>
                <w:rFonts w:ascii="Times New Roman" w:hAnsi="Times New Roman" w:cs="Times New Roman"/>
                <w:lang w:eastAsia="en-US"/>
              </w:rPr>
            </w:pPr>
          </w:p>
        </w:tc>
      </w:tr>
      <w:tr w:rsidR="00BF1B5A" w:rsidRPr="00197BE2" w14:paraId="36EE999E" w14:textId="77777777" w:rsidTr="005877A0">
        <w:tc>
          <w:tcPr>
            <w:tcW w:w="273" w:type="pct"/>
            <w:shd w:val="clear" w:color="auto" w:fill="auto"/>
          </w:tcPr>
          <w:p w14:paraId="3F66CC1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5B0C30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935FB18" w14:textId="77777777" w:rsidR="00BF1B5A" w:rsidRPr="00197BE2" w:rsidRDefault="00BF1B5A" w:rsidP="005877A0">
            <w:pPr>
              <w:pStyle w:val="120"/>
              <w:rPr>
                <w:rFonts w:ascii="Times New Roman" w:hAnsi="Times New Roman" w:cs="Times New Roman"/>
                <w:lang w:eastAsia="en-US"/>
              </w:rPr>
            </w:pPr>
          </w:p>
        </w:tc>
      </w:tr>
      <w:tr w:rsidR="00BF1B5A" w:rsidRPr="00197BE2" w14:paraId="1EF07034" w14:textId="77777777" w:rsidTr="005877A0">
        <w:tc>
          <w:tcPr>
            <w:tcW w:w="273" w:type="pct"/>
            <w:shd w:val="clear" w:color="auto" w:fill="auto"/>
          </w:tcPr>
          <w:p w14:paraId="7A880A54"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00120BD"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651E5F9" w14:textId="77777777" w:rsidR="00BF1B5A" w:rsidRPr="00197BE2" w:rsidRDefault="00BF1B5A" w:rsidP="005877A0">
            <w:pPr>
              <w:pStyle w:val="120"/>
              <w:rPr>
                <w:rFonts w:ascii="Times New Roman" w:hAnsi="Times New Roman" w:cs="Times New Roman"/>
                <w:lang w:eastAsia="en-US"/>
              </w:rPr>
            </w:pPr>
          </w:p>
        </w:tc>
      </w:tr>
      <w:tr w:rsidR="00BF1B5A" w:rsidRPr="00197BE2" w14:paraId="001523B3" w14:textId="77777777" w:rsidTr="005877A0">
        <w:tc>
          <w:tcPr>
            <w:tcW w:w="273" w:type="pct"/>
            <w:shd w:val="clear" w:color="auto" w:fill="auto"/>
          </w:tcPr>
          <w:p w14:paraId="090D4034"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C64BF0A"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2001CCA9" w14:textId="77777777" w:rsidR="00BF1B5A" w:rsidRPr="00197BE2" w:rsidRDefault="00BF1B5A" w:rsidP="005877A0">
            <w:pPr>
              <w:pStyle w:val="120"/>
              <w:rPr>
                <w:rFonts w:ascii="Times New Roman" w:hAnsi="Times New Roman" w:cs="Times New Roman"/>
                <w:lang w:eastAsia="en-US"/>
              </w:rPr>
            </w:pPr>
          </w:p>
        </w:tc>
      </w:tr>
      <w:tr w:rsidR="00BF1B5A" w:rsidRPr="00197BE2" w14:paraId="1D931DC4" w14:textId="77777777" w:rsidTr="005877A0">
        <w:tc>
          <w:tcPr>
            <w:tcW w:w="5000" w:type="pct"/>
            <w:gridSpan w:val="3"/>
            <w:shd w:val="clear" w:color="auto" w:fill="auto"/>
          </w:tcPr>
          <w:p w14:paraId="4607354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4E38E6A0" w14:textId="77777777" w:rsidTr="005877A0">
        <w:tc>
          <w:tcPr>
            <w:tcW w:w="273" w:type="pct"/>
            <w:shd w:val="clear" w:color="auto" w:fill="auto"/>
          </w:tcPr>
          <w:p w14:paraId="2FE9A1D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0F1E948"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4B8F2986" w14:textId="77777777" w:rsidR="00BF1B5A" w:rsidRPr="00197BE2" w:rsidRDefault="00BF1B5A" w:rsidP="005877A0">
            <w:pPr>
              <w:pStyle w:val="120"/>
              <w:rPr>
                <w:rFonts w:ascii="Times New Roman" w:hAnsi="Times New Roman" w:cs="Times New Roman"/>
                <w:lang w:eastAsia="en-US"/>
              </w:rPr>
            </w:pPr>
          </w:p>
        </w:tc>
      </w:tr>
    </w:tbl>
    <w:p w14:paraId="2D664E02" w14:textId="48CB77EB" w:rsidR="00BF1B5A" w:rsidRDefault="00BF1B5A" w:rsidP="00197BE2">
      <w:pPr>
        <w:suppressAutoHyphens/>
        <w:spacing w:after="0"/>
        <w:ind w:firstLine="709"/>
        <w:rPr>
          <w:rFonts w:ascii="Times New Roman" w:hAnsi="Times New Roman"/>
          <w:bCs/>
          <w:iCs/>
          <w:sz w:val="24"/>
          <w:szCs w:val="24"/>
        </w:rPr>
      </w:pPr>
    </w:p>
    <w:p w14:paraId="40C4605E" w14:textId="48B1C280" w:rsidR="00BF1B5A" w:rsidRDefault="00BF1B5A" w:rsidP="00197BE2">
      <w:pPr>
        <w:suppressAutoHyphens/>
        <w:spacing w:after="0"/>
        <w:ind w:firstLine="709"/>
        <w:rPr>
          <w:rFonts w:ascii="Times New Roman" w:hAnsi="Times New Roman"/>
          <w:bCs/>
          <w:iCs/>
          <w:sz w:val="24"/>
          <w:szCs w:val="24"/>
        </w:rPr>
      </w:pPr>
    </w:p>
    <w:p w14:paraId="667F85DC" w14:textId="77777777" w:rsidR="00BF1B5A" w:rsidRDefault="00BF1B5A" w:rsidP="00197BE2">
      <w:pPr>
        <w:suppressAutoHyphens/>
        <w:spacing w:after="0"/>
        <w:ind w:firstLine="709"/>
        <w:rPr>
          <w:rFonts w:ascii="Times New Roman" w:hAnsi="Times New Roman"/>
          <w:bCs/>
          <w:iCs/>
          <w:sz w:val="24"/>
          <w:szCs w:val="24"/>
        </w:rPr>
      </w:pPr>
    </w:p>
    <w:p w14:paraId="620CCD93" w14:textId="3A95E254"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Организации и принципов построения информационных систем</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3E269A92" w14:textId="77777777" w:rsidTr="005877A0">
        <w:tc>
          <w:tcPr>
            <w:tcW w:w="273" w:type="pct"/>
            <w:shd w:val="clear" w:color="auto" w:fill="auto"/>
            <w:vAlign w:val="center"/>
          </w:tcPr>
          <w:p w14:paraId="20375E97"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73486B3" w14:textId="194E84EB"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5202B37" w14:textId="744DEAAF"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522F30FA" w14:textId="77777777" w:rsidTr="005877A0">
        <w:trPr>
          <w:trHeight w:val="278"/>
        </w:trPr>
        <w:tc>
          <w:tcPr>
            <w:tcW w:w="5000" w:type="pct"/>
            <w:gridSpan w:val="3"/>
            <w:shd w:val="clear" w:color="auto" w:fill="auto"/>
          </w:tcPr>
          <w:p w14:paraId="6A04B8B7"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21E0E409" w14:textId="77777777" w:rsidTr="005877A0">
        <w:trPr>
          <w:trHeight w:val="277"/>
        </w:trPr>
        <w:tc>
          <w:tcPr>
            <w:tcW w:w="5000" w:type="pct"/>
            <w:gridSpan w:val="3"/>
            <w:shd w:val="clear" w:color="auto" w:fill="auto"/>
          </w:tcPr>
          <w:p w14:paraId="7776C141"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F1B5A" w:rsidRPr="00197BE2" w14:paraId="5171251E" w14:textId="77777777" w:rsidTr="005877A0">
        <w:tc>
          <w:tcPr>
            <w:tcW w:w="273" w:type="pct"/>
            <w:shd w:val="clear" w:color="auto" w:fill="auto"/>
          </w:tcPr>
          <w:p w14:paraId="4B98E5D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3B6484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42FF2667" w14:textId="77777777" w:rsidR="00BF1B5A" w:rsidRPr="00197BE2" w:rsidRDefault="00BF1B5A" w:rsidP="005877A0">
            <w:pPr>
              <w:pStyle w:val="120"/>
              <w:rPr>
                <w:rFonts w:ascii="Times New Roman" w:hAnsi="Times New Roman" w:cs="Times New Roman"/>
                <w:lang w:eastAsia="en-US"/>
              </w:rPr>
            </w:pPr>
          </w:p>
        </w:tc>
      </w:tr>
      <w:tr w:rsidR="00BF1B5A" w:rsidRPr="00197BE2" w14:paraId="21853C97" w14:textId="77777777" w:rsidTr="005877A0">
        <w:tc>
          <w:tcPr>
            <w:tcW w:w="273" w:type="pct"/>
            <w:shd w:val="clear" w:color="auto" w:fill="auto"/>
          </w:tcPr>
          <w:p w14:paraId="7CA9D8B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AEC0F7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6D1A358C" w14:textId="77777777" w:rsidR="00BF1B5A" w:rsidRPr="00197BE2" w:rsidRDefault="00BF1B5A" w:rsidP="005877A0">
            <w:pPr>
              <w:pStyle w:val="120"/>
              <w:rPr>
                <w:rFonts w:ascii="Times New Roman" w:hAnsi="Times New Roman" w:cs="Times New Roman"/>
                <w:lang w:eastAsia="en-US"/>
              </w:rPr>
            </w:pPr>
          </w:p>
        </w:tc>
      </w:tr>
      <w:tr w:rsidR="00BF1B5A" w:rsidRPr="00197BE2" w14:paraId="58434BBF" w14:textId="77777777" w:rsidTr="005877A0">
        <w:tc>
          <w:tcPr>
            <w:tcW w:w="273" w:type="pct"/>
            <w:shd w:val="clear" w:color="auto" w:fill="auto"/>
          </w:tcPr>
          <w:p w14:paraId="0F7222B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8AB2A6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986ED1D" w14:textId="77777777" w:rsidR="00BF1B5A" w:rsidRPr="00197BE2" w:rsidRDefault="00BF1B5A" w:rsidP="005877A0">
            <w:pPr>
              <w:pStyle w:val="120"/>
              <w:rPr>
                <w:rFonts w:ascii="Times New Roman" w:hAnsi="Times New Roman" w:cs="Times New Roman"/>
                <w:lang w:eastAsia="en-US"/>
              </w:rPr>
            </w:pPr>
          </w:p>
        </w:tc>
      </w:tr>
      <w:tr w:rsidR="00BF1B5A" w:rsidRPr="00197BE2" w14:paraId="7FBCACEA" w14:textId="77777777" w:rsidTr="005877A0">
        <w:tc>
          <w:tcPr>
            <w:tcW w:w="273" w:type="pct"/>
            <w:shd w:val="clear" w:color="auto" w:fill="auto"/>
          </w:tcPr>
          <w:p w14:paraId="28BDD2E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lastRenderedPageBreak/>
              <w:t>4</w:t>
            </w:r>
          </w:p>
        </w:tc>
        <w:tc>
          <w:tcPr>
            <w:tcW w:w="3200" w:type="pct"/>
            <w:shd w:val="clear" w:color="auto" w:fill="auto"/>
          </w:tcPr>
          <w:p w14:paraId="1550ACB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52FE457D" w14:textId="77777777" w:rsidR="00BF1B5A" w:rsidRPr="00197BE2" w:rsidRDefault="00BF1B5A" w:rsidP="005877A0">
            <w:pPr>
              <w:pStyle w:val="120"/>
              <w:rPr>
                <w:rFonts w:ascii="Times New Roman" w:hAnsi="Times New Roman" w:cs="Times New Roman"/>
                <w:lang w:eastAsia="en-US"/>
              </w:rPr>
            </w:pPr>
          </w:p>
        </w:tc>
      </w:tr>
      <w:tr w:rsidR="00BF1B5A" w:rsidRPr="00197BE2" w14:paraId="746D12AD" w14:textId="77777777" w:rsidTr="005877A0">
        <w:tc>
          <w:tcPr>
            <w:tcW w:w="273" w:type="pct"/>
            <w:shd w:val="clear" w:color="auto" w:fill="auto"/>
          </w:tcPr>
          <w:p w14:paraId="04428B6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07EB2579"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63093CC4" w14:textId="77777777" w:rsidR="00BF1B5A" w:rsidRPr="00197BE2" w:rsidRDefault="00BF1B5A" w:rsidP="005877A0">
            <w:pPr>
              <w:pStyle w:val="120"/>
              <w:rPr>
                <w:rFonts w:ascii="Times New Roman" w:hAnsi="Times New Roman" w:cs="Times New Roman"/>
                <w:lang w:eastAsia="en-US"/>
              </w:rPr>
            </w:pPr>
          </w:p>
        </w:tc>
      </w:tr>
      <w:tr w:rsidR="00BF1B5A" w:rsidRPr="00197BE2" w14:paraId="4C90F1B8" w14:textId="77777777" w:rsidTr="005877A0">
        <w:tc>
          <w:tcPr>
            <w:tcW w:w="3473" w:type="pct"/>
            <w:gridSpan w:val="2"/>
            <w:shd w:val="clear" w:color="auto" w:fill="auto"/>
          </w:tcPr>
          <w:p w14:paraId="17727122"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C6AE99D" w14:textId="77777777" w:rsidR="00BF1B5A" w:rsidRPr="00197BE2" w:rsidRDefault="00BF1B5A" w:rsidP="005877A0">
            <w:pPr>
              <w:pStyle w:val="120"/>
              <w:rPr>
                <w:rFonts w:ascii="Times New Roman" w:hAnsi="Times New Roman" w:cs="Times New Roman"/>
                <w:lang w:eastAsia="en-US"/>
              </w:rPr>
            </w:pPr>
          </w:p>
        </w:tc>
      </w:tr>
      <w:tr w:rsidR="00BF1B5A" w:rsidRPr="00197BE2" w14:paraId="0209126F" w14:textId="77777777" w:rsidTr="005877A0">
        <w:tc>
          <w:tcPr>
            <w:tcW w:w="3473" w:type="pct"/>
            <w:gridSpan w:val="2"/>
            <w:shd w:val="clear" w:color="auto" w:fill="auto"/>
          </w:tcPr>
          <w:p w14:paraId="6F95F6D5"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672B4529" w14:textId="77777777" w:rsidR="00BF1B5A" w:rsidRPr="00197BE2" w:rsidRDefault="00BF1B5A" w:rsidP="005877A0">
            <w:pPr>
              <w:pStyle w:val="120"/>
              <w:rPr>
                <w:rFonts w:ascii="Times New Roman" w:hAnsi="Times New Roman" w:cs="Times New Roman"/>
                <w:lang w:eastAsia="en-US"/>
              </w:rPr>
            </w:pPr>
          </w:p>
        </w:tc>
      </w:tr>
      <w:tr w:rsidR="00BF1B5A" w:rsidRPr="00197BE2" w14:paraId="0ABA978E"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4EC5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569F8CC3"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54C89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5712D6BB" w14:textId="77777777" w:rsidTr="005877A0">
        <w:tc>
          <w:tcPr>
            <w:tcW w:w="273" w:type="pct"/>
            <w:shd w:val="clear" w:color="auto" w:fill="auto"/>
          </w:tcPr>
          <w:p w14:paraId="41E7FB1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B99856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4BA01357" w14:textId="77777777" w:rsidR="00BF1B5A" w:rsidRPr="00197BE2" w:rsidRDefault="00BF1B5A" w:rsidP="005877A0">
            <w:pPr>
              <w:pStyle w:val="120"/>
              <w:rPr>
                <w:rFonts w:ascii="Times New Roman" w:hAnsi="Times New Roman" w:cs="Times New Roman"/>
                <w:lang w:eastAsia="en-US"/>
              </w:rPr>
            </w:pPr>
          </w:p>
        </w:tc>
      </w:tr>
      <w:tr w:rsidR="00BF1B5A" w:rsidRPr="00197BE2" w14:paraId="3C696C49" w14:textId="77777777" w:rsidTr="005877A0">
        <w:tc>
          <w:tcPr>
            <w:tcW w:w="273" w:type="pct"/>
            <w:shd w:val="clear" w:color="auto" w:fill="auto"/>
          </w:tcPr>
          <w:p w14:paraId="08C4B3E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D35807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088DA116" w14:textId="77777777" w:rsidR="00BF1B5A" w:rsidRPr="00197BE2" w:rsidRDefault="00BF1B5A" w:rsidP="005877A0">
            <w:pPr>
              <w:pStyle w:val="120"/>
              <w:rPr>
                <w:rFonts w:ascii="Times New Roman" w:hAnsi="Times New Roman" w:cs="Times New Roman"/>
                <w:lang w:eastAsia="en-US"/>
              </w:rPr>
            </w:pPr>
          </w:p>
        </w:tc>
      </w:tr>
      <w:tr w:rsidR="00BF1B5A" w:rsidRPr="00197BE2" w14:paraId="56D17CF6" w14:textId="77777777" w:rsidTr="005877A0">
        <w:tc>
          <w:tcPr>
            <w:tcW w:w="273" w:type="pct"/>
            <w:shd w:val="clear" w:color="auto" w:fill="auto"/>
          </w:tcPr>
          <w:p w14:paraId="336BF533"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4FAA86B5"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5BFEBE25" w14:textId="77777777" w:rsidR="00BF1B5A" w:rsidRPr="00197BE2" w:rsidRDefault="00BF1B5A" w:rsidP="005877A0">
            <w:pPr>
              <w:pStyle w:val="120"/>
              <w:rPr>
                <w:rFonts w:ascii="Times New Roman" w:hAnsi="Times New Roman" w:cs="Times New Roman"/>
                <w:lang w:eastAsia="en-US"/>
              </w:rPr>
            </w:pPr>
          </w:p>
        </w:tc>
      </w:tr>
      <w:tr w:rsidR="00BF1B5A" w:rsidRPr="00197BE2" w14:paraId="2CBD6790" w14:textId="77777777" w:rsidTr="005877A0">
        <w:tc>
          <w:tcPr>
            <w:tcW w:w="273" w:type="pct"/>
            <w:shd w:val="clear" w:color="auto" w:fill="auto"/>
          </w:tcPr>
          <w:p w14:paraId="3DB3DC4F"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38178E9A"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7AC683DB" w14:textId="77777777" w:rsidR="00BF1B5A" w:rsidRPr="00197BE2" w:rsidRDefault="00BF1B5A" w:rsidP="005877A0">
            <w:pPr>
              <w:pStyle w:val="120"/>
              <w:rPr>
                <w:rFonts w:ascii="Times New Roman" w:hAnsi="Times New Roman" w:cs="Times New Roman"/>
                <w:lang w:eastAsia="en-US"/>
              </w:rPr>
            </w:pPr>
          </w:p>
        </w:tc>
      </w:tr>
      <w:tr w:rsidR="00BF1B5A" w:rsidRPr="00197BE2" w14:paraId="60FD0699" w14:textId="77777777" w:rsidTr="005877A0">
        <w:tc>
          <w:tcPr>
            <w:tcW w:w="5000" w:type="pct"/>
            <w:gridSpan w:val="3"/>
            <w:shd w:val="clear" w:color="auto" w:fill="auto"/>
          </w:tcPr>
          <w:p w14:paraId="793AD4A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5E729421" w14:textId="77777777" w:rsidTr="005877A0">
        <w:tc>
          <w:tcPr>
            <w:tcW w:w="273" w:type="pct"/>
            <w:shd w:val="clear" w:color="auto" w:fill="auto"/>
          </w:tcPr>
          <w:p w14:paraId="65F3063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41E4F0"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75F8A22D" w14:textId="77777777" w:rsidR="00BF1B5A" w:rsidRPr="00197BE2" w:rsidRDefault="00BF1B5A" w:rsidP="005877A0">
            <w:pPr>
              <w:pStyle w:val="120"/>
              <w:rPr>
                <w:rFonts w:ascii="Times New Roman" w:hAnsi="Times New Roman" w:cs="Times New Roman"/>
                <w:lang w:eastAsia="en-US"/>
              </w:rPr>
            </w:pPr>
          </w:p>
        </w:tc>
      </w:tr>
    </w:tbl>
    <w:p w14:paraId="6CA99286" w14:textId="77777777" w:rsidR="00BF1B5A" w:rsidRDefault="00BF1B5A" w:rsidP="00BF1B5A">
      <w:pPr>
        <w:suppressAutoHyphens/>
        <w:spacing w:after="0"/>
        <w:ind w:firstLine="709"/>
        <w:rPr>
          <w:rFonts w:ascii="Times New Roman" w:hAnsi="Times New Roman"/>
          <w:bCs/>
          <w:iCs/>
          <w:sz w:val="24"/>
          <w:szCs w:val="24"/>
        </w:rPr>
      </w:pPr>
    </w:p>
    <w:p w14:paraId="40670508" w14:textId="77777777" w:rsidR="00BF1B5A" w:rsidRDefault="00BF1B5A" w:rsidP="00BF1B5A">
      <w:pPr>
        <w:suppressAutoHyphens/>
        <w:spacing w:after="0"/>
        <w:ind w:firstLine="709"/>
        <w:rPr>
          <w:rFonts w:ascii="Times New Roman" w:hAnsi="Times New Roman"/>
          <w:bCs/>
          <w:iCs/>
          <w:sz w:val="24"/>
          <w:szCs w:val="24"/>
        </w:rPr>
      </w:pPr>
    </w:p>
    <w:p w14:paraId="670168B3" w14:textId="6361C285"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Информационных ресурсов</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347DB746" w14:textId="77777777" w:rsidTr="005877A0">
        <w:tc>
          <w:tcPr>
            <w:tcW w:w="273" w:type="pct"/>
            <w:shd w:val="clear" w:color="auto" w:fill="auto"/>
            <w:vAlign w:val="center"/>
          </w:tcPr>
          <w:p w14:paraId="3C1A93AA"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29FA52A" w14:textId="6C312811"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90363E" w14:textId="34DB14FB"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78BE9912" w14:textId="77777777" w:rsidTr="005877A0">
        <w:trPr>
          <w:trHeight w:val="278"/>
        </w:trPr>
        <w:tc>
          <w:tcPr>
            <w:tcW w:w="5000" w:type="pct"/>
            <w:gridSpan w:val="3"/>
            <w:shd w:val="clear" w:color="auto" w:fill="auto"/>
          </w:tcPr>
          <w:p w14:paraId="55ECCE99"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7156E502" w14:textId="77777777" w:rsidTr="005877A0">
        <w:trPr>
          <w:trHeight w:val="277"/>
        </w:trPr>
        <w:tc>
          <w:tcPr>
            <w:tcW w:w="5000" w:type="pct"/>
            <w:gridSpan w:val="3"/>
            <w:shd w:val="clear" w:color="auto" w:fill="auto"/>
          </w:tcPr>
          <w:p w14:paraId="43035168"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F1B5A" w:rsidRPr="00197BE2" w14:paraId="294D729E" w14:textId="77777777" w:rsidTr="005877A0">
        <w:tc>
          <w:tcPr>
            <w:tcW w:w="273" w:type="pct"/>
            <w:shd w:val="clear" w:color="auto" w:fill="auto"/>
          </w:tcPr>
          <w:p w14:paraId="2D9C82F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8587C9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5B19929" w14:textId="77777777" w:rsidR="00BF1B5A" w:rsidRPr="00197BE2" w:rsidRDefault="00BF1B5A" w:rsidP="005877A0">
            <w:pPr>
              <w:pStyle w:val="120"/>
              <w:rPr>
                <w:rFonts w:ascii="Times New Roman" w:hAnsi="Times New Roman" w:cs="Times New Roman"/>
                <w:lang w:eastAsia="en-US"/>
              </w:rPr>
            </w:pPr>
          </w:p>
        </w:tc>
      </w:tr>
      <w:tr w:rsidR="00BF1B5A" w:rsidRPr="00197BE2" w14:paraId="12E6B617" w14:textId="77777777" w:rsidTr="005877A0">
        <w:tc>
          <w:tcPr>
            <w:tcW w:w="273" w:type="pct"/>
            <w:shd w:val="clear" w:color="auto" w:fill="auto"/>
          </w:tcPr>
          <w:p w14:paraId="1B32DE2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98083D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224D84A7" w14:textId="77777777" w:rsidR="00BF1B5A" w:rsidRPr="00197BE2" w:rsidRDefault="00BF1B5A" w:rsidP="005877A0">
            <w:pPr>
              <w:pStyle w:val="120"/>
              <w:rPr>
                <w:rFonts w:ascii="Times New Roman" w:hAnsi="Times New Roman" w:cs="Times New Roman"/>
                <w:lang w:eastAsia="en-US"/>
              </w:rPr>
            </w:pPr>
          </w:p>
        </w:tc>
      </w:tr>
      <w:tr w:rsidR="00BF1B5A" w:rsidRPr="00197BE2" w14:paraId="6C728B04" w14:textId="77777777" w:rsidTr="005877A0">
        <w:tc>
          <w:tcPr>
            <w:tcW w:w="273" w:type="pct"/>
            <w:shd w:val="clear" w:color="auto" w:fill="auto"/>
          </w:tcPr>
          <w:p w14:paraId="37E4456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4B47715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0ED3BFD2" w14:textId="77777777" w:rsidR="00BF1B5A" w:rsidRPr="00197BE2" w:rsidRDefault="00BF1B5A" w:rsidP="005877A0">
            <w:pPr>
              <w:pStyle w:val="120"/>
              <w:rPr>
                <w:rFonts w:ascii="Times New Roman" w:hAnsi="Times New Roman" w:cs="Times New Roman"/>
                <w:lang w:eastAsia="en-US"/>
              </w:rPr>
            </w:pPr>
          </w:p>
        </w:tc>
      </w:tr>
      <w:tr w:rsidR="00BF1B5A" w:rsidRPr="00197BE2" w14:paraId="1061B3BB" w14:textId="77777777" w:rsidTr="005877A0">
        <w:tc>
          <w:tcPr>
            <w:tcW w:w="273" w:type="pct"/>
            <w:shd w:val="clear" w:color="auto" w:fill="auto"/>
          </w:tcPr>
          <w:p w14:paraId="014C0D5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5DA8AA3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2A977B4B" w14:textId="77777777" w:rsidR="00BF1B5A" w:rsidRPr="00197BE2" w:rsidRDefault="00BF1B5A" w:rsidP="005877A0">
            <w:pPr>
              <w:pStyle w:val="120"/>
              <w:rPr>
                <w:rFonts w:ascii="Times New Roman" w:hAnsi="Times New Roman" w:cs="Times New Roman"/>
                <w:lang w:eastAsia="en-US"/>
              </w:rPr>
            </w:pPr>
          </w:p>
        </w:tc>
      </w:tr>
      <w:tr w:rsidR="00BF1B5A" w:rsidRPr="00197BE2" w14:paraId="5CABC341" w14:textId="77777777" w:rsidTr="005877A0">
        <w:tc>
          <w:tcPr>
            <w:tcW w:w="273" w:type="pct"/>
            <w:shd w:val="clear" w:color="auto" w:fill="auto"/>
          </w:tcPr>
          <w:p w14:paraId="0F38CB5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0DDFAF0"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EF0885A" w14:textId="77777777" w:rsidR="00BF1B5A" w:rsidRPr="00197BE2" w:rsidRDefault="00BF1B5A" w:rsidP="005877A0">
            <w:pPr>
              <w:pStyle w:val="120"/>
              <w:rPr>
                <w:rFonts w:ascii="Times New Roman" w:hAnsi="Times New Roman" w:cs="Times New Roman"/>
                <w:lang w:eastAsia="en-US"/>
              </w:rPr>
            </w:pPr>
          </w:p>
        </w:tc>
      </w:tr>
      <w:tr w:rsidR="00BF1B5A" w:rsidRPr="00197BE2" w14:paraId="1915B90E" w14:textId="77777777" w:rsidTr="005877A0">
        <w:tc>
          <w:tcPr>
            <w:tcW w:w="3473" w:type="pct"/>
            <w:gridSpan w:val="2"/>
            <w:shd w:val="clear" w:color="auto" w:fill="auto"/>
          </w:tcPr>
          <w:p w14:paraId="446E774B"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CE35A8D" w14:textId="77777777" w:rsidR="00BF1B5A" w:rsidRPr="00197BE2" w:rsidRDefault="00BF1B5A" w:rsidP="005877A0">
            <w:pPr>
              <w:pStyle w:val="120"/>
              <w:rPr>
                <w:rFonts w:ascii="Times New Roman" w:hAnsi="Times New Roman" w:cs="Times New Roman"/>
                <w:lang w:eastAsia="en-US"/>
              </w:rPr>
            </w:pPr>
          </w:p>
        </w:tc>
      </w:tr>
      <w:tr w:rsidR="00BF1B5A" w:rsidRPr="00197BE2" w14:paraId="36B03D6E" w14:textId="77777777" w:rsidTr="005877A0">
        <w:tc>
          <w:tcPr>
            <w:tcW w:w="3473" w:type="pct"/>
            <w:gridSpan w:val="2"/>
            <w:shd w:val="clear" w:color="auto" w:fill="auto"/>
          </w:tcPr>
          <w:p w14:paraId="7168FBCA"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63906CF1" w14:textId="77777777" w:rsidR="00BF1B5A" w:rsidRPr="00197BE2" w:rsidRDefault="00BF1B5A" w:rsidP="005877A0">
            <w:pPr>
              <w:pStyle w:val="120"/>
              <w:rPr>
                <w:rFonts w:ascii="Times New Roman" w:hAnsi="Times New Roman" w:cs="Times New Roman"/>
                <w:lang w:eastAsia="en-US"/>
              </w:rPr>
            </w:pPr>
          </w:p>
        </w:tc>
      </w:tr>
      <w:tr w:rsidR="00BF1B5A" w:rsidRPr="00197BE2" w14:paraId="609527BD"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3183AC"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218C3AC9"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2257B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389BBF60" w14:textId="77777777" w:rsidTr="005877A0">
        <w:tc>
          <w:tcPr>
            <w:tcW w:w="273" w:type="pct"/>
            <w:shd w:val="clear" w:color="auto" w:fill="auto"/>
          </w:tcPr>
          <w:p w14:paraId="1BB7FE0C"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C99E1B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3674C44E" w14:textId="77777777" w:rsidR="00BF1B5A" w:rsidRPr="00197BE2" w:rsidRDefault="00BF1B5A" w:rsidP="005877A0">
            <w:pPr>
              <w:pStyle w:val="120"/>
              <w:rPr>
                <w:rFonts w:ascii="Times New Roman" w:hAnsi="Times New Roman" w:cs="Times New Roman"/>
                <w:lang w:eastAsia="en-US"/>
              </w:rPr>
            </w:pPr>
          </w:p>
        </w:tc>
      </w:tr>
      <w:tr w:rsidR="00BF1B5A" w:rsidRPr="00197BE2" w14:paraId="7F2C2256" w14:textId="77777777" w:rsidTr="005877A0">
        <w:tc>
          <w:tcPr>
            <w:tcW w:w="273" w:type="pct"/>
            <w:shd w:val="clear" w:color="auto" w:fill="auto"/>
          </w:tcPr>
          <w:p w14:paraId="4A0993F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7DB57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2DA71DBA" w14:textId="77777777" w:rsidR="00BF1B5A" w:rsidRPr="00197BE2" w:rsidRDefault="00BF1B5A" w:rsidP="005877A0">
            <w:pPr>
              <w:pStyle w:val="120"/>
              <w:rPr>
                <w:rFonts w:ascii="Times New Roman" w:hAnsi="Times New Roman" w:cs="Times New Roman"/>
                <w:lang w:eastAsia="en-US"/>
              </w:rPr>
            </w:pPr>
          </w:p>
        </w:tc>
      </w:tr>
      <w:tr w:rsidR="00BF1B5A" w:rsidRPr="00197BE2" w14:paraId="63738745" w14:textId="77777777" w:rsidTr="005877A0">
        <w:tc>
          <w:tcPr>
            <w:tcW w:w="273" w:type="pct"/>
            <w:shd w:val="clear" w:color="auto" w:fill="auto"/>
          </w:tcPr>
          <w:p w14:paraId="5B2E3F2B"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183A2D4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0AE7389D" w14:textId="77777777" w:rsidR="00BF1B5A" w:rsidRPr="00197BE2" w:rsidRDefault="00BF1B5A" w:rsidP="005877A0">
            <w:pPr>
              <w:pStyle w:val="120"/>
              <w:rPr>
                <w:rFonts w:ascii="Times New Roman" w:hAnsi="Times New Roman" w:cs="Times New Roman"/>
                <w:lang w:eastAsia="en-US"/>
              </w:rPr>
            </w:pPr>
          </w:p>
        </w:tc>
      </w:tr>
      <w:tr w:rsidR="00BF1B5A" w:rsidRPr="00197BE2" w14:paraId="49436F4D" w14:textId="77777777" w:rsidTr="005877A0">
        <w:tc>
          <w:tcPr>
            <w:tcW w:w="273" w:type="pct"/>
            <w:shd w:val="clear" w:color="auto" w:fill="auto"/>
          </w:tcPr>
          <w:p w14:paraId="621950A9"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00384122"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092771BF" w14:textId="77777777" w:rsidR="00BF1B5A" w:rsidRPr="00197BE2" w:rsidRDefault="00BF1B5A" w:rsidP="005877A0">
            <w:pPr>
              <w:pStyle w:val="120"/>
              <w:rPr>
                <w:rFonts w:ascii="Times New Roman" w:hAnsi="Times New Roman" w:cs="Times New Roman"/>
                <w:lang w:eastAsia="en-US"/>
              </w:rPr>
            </w:pPr>
          </w:p>
        </w:tc>
      </w:tr>
      <w:tr w:rsidR="00BF1B5A" w:rsidRPr="00197BE2" w14:paraId="2F34BB07" w14:textId="77777777" w:rsidTr="005877A0">
        <w:tc>
          <w:tcPr>
            <w:tcW w:w="5000" w:type="pct"/>
            <w:gridSpan w:val="3"/>
            <w:shd w:val="clear" w:color="auto" w:fill="auto"/>
          </w:tcPr>
          <w:p w14:paraId="3B11A6B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06F7A990" w14:textId="77777777" w:rsidTr="005877A0">
        <w:tc>
          <w:tcPr>
            <w:tcW w:w="273" w:type="pct"/>
            <w:shd w:val="clear" w:color="auto" w:fill="auto"/>
          </w:tcPr>
          <w:p w14:paraId="14F7D68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2ED0056"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5932A52E" w14:textId="77777777" w:rsidR="00BF1B5A" w:rsidRPr="00197BE2" w:rsidRDefault="00BF1B5A" w:rsidP="005877A0">
            <w:pPr>
              <w:pStyle w:val="120"/>
              <w:rPr>
                <w:rFonts w:ascii="Times New Roman" w:hAnsi="Times New Roman" w:cs="Times New Roman"/>
                <w:lang w:eastAsia="en-US"/>
              </w:rPr>
            </w:pPr>
          </w:p>
        </w:tc>
      </w:tr>
    </w:tbl>
    <w:p w14:paraId="4B38E28A" w14:textId="77777777" w:rsidR="00BF1B5A" w:rsidRDefault="00BF1B5A" w:rsidP="00BF1B5A">
      <w:pPr>
        <w:suppressAutoHyphens/>
        <w:spacing w:after="0"/>
        <w:ind w:firstLine="709"/>
        <w:rPr>
          <w:rFonts w:ascii="Times New Roman" w:hAnsi="Times New Roman"/>
          <w:bCs/>
          <w:iCs/>
          <w:sz w:val="24"/>
          <w:szCs w:val="24"/>
        </w:rPr>
      </w:pPr>
    </w:p>
    <w:p w14:paraId="02E3B7E8" w14:textId="53C09DF3" w:rsidR="00BF1B5A" w:rsidRDefault="00BF1B5A" w:rsidP="00197BE2">
      <w:pPr>
        <w:suppressAutoHyphens/>
        <w:spacing w:after="0"/>
        <w:ind w:firstLine="709"/>
        <w:rPr>
          <w:rFonts w:ascii="Times New Roman" w:hAnsi="Times New Roman"/>
          <w:bCs/>
          <w:iCs/>
          <w:color w:val="C00000"/>
          <w:sz w:val="24"/>
          <w:szCs w:val="24"/>
        </w:rPr>
      </w:pPr>
    </w:p>
    <w:p w14:paraId="1F785908" w14:textId="66FC5501" w:rsidR="00865AE0" w:rsidRDefault="00865AE0" w:rsidP="00197BE2">
      <w:pPr>
        <w:suppressAutoHyphens/>
        <w:spacing w:after="0"/>
        <w:ind w:firstLine="709"/>
        <w:rPr>
          <w:rFonts w:ascii="Times New Roman" w:hAnsi="Times New Roman"/>
          <w:bCs/>
          <w:iCs/>
          <w:color w:val="C00000"/>
          <w:sz w:val="24"/>
          <w:szCs w:val="24"/>
        </w:rPr>
      </w:pPr>
    </w:p>
    <w:p w14:paraId="7956040A" w14:textId="73E5FD6C" w:rsidR="00865AE0" w:rsidRDefault="00865AE0" w:rsidP="00197BE2">
      <w:pPr>
        <w:suppressAutoHyphens/>
        <w:spacing w:after="0"/>
        <w:ind w:firstLine="709"/>
        <w:rPr>
          <w:rFonts w:ascii="Times New Roman" w:hAnsi="Times New Roman"/>
          <w:bCs/>
          <w:iCs/>
          <w:color w:val="C00000"/>
          <w:sz w:val="24"/>
          <w:szCs w:val="24"/>
        </w:rPr>
      </w:pPr>
    </w:p>
    <w:p w14:paraId="593819EF" w14:textId="77777777" w:rsidR="00865AE0" w:rsidRDefault="00865AE0" w:rsidP="00197BE2">
      <w:pPr>
        <w:suppressAutoHyphens/>
        <w:spacing w:after="0"/>
        <w:ind w:firstLine="709"/>
        <w:rPr>
          <w:rFonts w:ascii="Times New Roman" w:hAnsi="Times New Roman"/>
          <w:bCs/>
          <w:iCs/>
          <w:color w:val="C00000"/>
          <w:sz w:val="24"/>
          <w:szCs w:val="24"/>
        </w:rPr>
      </w:pPr>
    </w:p>
    <w:p w14:paraId="7B8FE63C" w14:textId="2E48D31D"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Разработка веб-приложений</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45507B2E" w14:textId="77777777" w:rsidTr="005877A0">
        <w:tc>
          <w:tcPr>
            <w:tcW w:w="273" w:type="pct"/>
            <w:shd w:val="clear" w:color="auto" w:fill="auto"/>
            <w:vAlign w:val="center"/>
          </w:tcPr>
          <w:p w14:paraId="5A808BEC"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1084CDF4" w14:textId="5847CFD9"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51DDCEB9" w14:textId="55FD927F"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7A08FCD5" w14:textId="77777777" w:rsidTr="005877A0">
        <w:trPr>
          <w:trHeight w:val="278"/>
        </w:trPr>
        <w:tc>
          <w:tcPr>
            <w:tcW w:w="5000" w:type="pct"/>
            <w:gridSpan w:val="3"/>
            <w:shd w:val="clear" w:color="auto" w:fill="auto"/>
          </w:tcPr>
          <w:p w14:paraId="3B9263BC"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1CC97CF2" w14:textId="77777777" w:rsidTr="005877A0">
        <w:trPr>
          <w:trHeight w:val="277"/>
        </w:trPr>
        <w:tc>
          <w:tcPr>
            <w:tcW w:w="5000" w:type="pct"/>
            <w:gridSpan w:val="3"/>
            <w:shd w:val="clear" w:color="auto" w:fill="auto"/>
          </w:tcPr>
          <w:p w14:paraId="45D879E7"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lastRenderedPageBreak/>
              <w:t>Основное оборудование</w:t>
            </w:r>
          </w:p>
        </w:tc>
      </w:tr>
      <w:tr w:rsidR="00BF1B5A" w:rsidRPr="00197BE2" w14:paraId="6C80BEA7" w14:textId="77777777" w:rsidTr="005877A0">
        <w:tc>
          <w:tcPr>
            <w:tcW w:w="273" w:type="pct"/>
            <w:shd w:val="clear" w:color="auto" w:fill="auto"/>
          </w:tcPr>
          <w:p w14:paraId="78CB043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F6D839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475D9743" w14:textId="77777777" w:rsidR="00BF1B5A" w:rsidRPr="00197BE2" w:rsidRDefault="00BF1B5A" w:rsidP="005877A0">
            <w:pPr>
              <w:pStyle w:val="120"/>
              <w:rPr>
                <w:rFonts w:ascii="Times New Roman" w:hAnsi="Times New Roman" w:cs="Times New Roman"/>
                <w:lang w:eastAsia="en-US"/>
              </w:rPr>
            </w:pPr>
          </w:p>
        </w:tc>
      </w:tr>
      <w:tr w:rsidR="00BF1B5A" w:rsidRPr="00197BE2" w14:paraId="0EFC6B90" w14:textId="77777777" w:rsidTr="005877A0">
        <w:tc>
          <w:tcPr>
            <w:tcW w:w="273" w:type="pct"/>
            <w:shd w:val="clear" w:color="auto" w:fill="auto"/>
          </w:tcPr>
          <w:p w14:paraId="221EFA4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974B8D5"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2DE395F4" w14:textId="77777777" w:rsidR="00BF1B5A" w:rsidRPr="00197BE2" w:rsidRDefault="00BF1B5A" w:rsidP="005877A0">
            <w:pPr>
              <w:pStyle w:val="120"/>
              <w:rPr>
                <w:rFonts w:ascii="Times New Roman" w:hAnsi="Times New Roman" w:cs="Times New Roman"/>
                <w:lang w:eastAsia="en-US"/>
              </w:rPr>
            </w:pPr>
          </w:p>
        </w:tc>
      </w:tr>
      <w:tr w:rsidR="00BF1B5A" w:rsidRPr="00197BE2" w14:paraId="25DA47ED" w14:textId="77777777" w:rsidTr="005877A0">
        <w:tc>
          <w:tcPr>
            <w:tcW w:w="273" w:type="pct"/>
            <w:shd w:val="clear" w:color="auto" w:fill="auto"/>
          </w:tcPr>
          <w:p w14:paraId="04B7367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3B0AA0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2B7796A0" w14:textId="77777777" w:rsidR="00BF1B5A" w:rsidRPr="00197BE2" w:rsidRDefault="00BF1B5A" w:rsidP="005877A0">
            <w:pPr>
              <w:pStyle w:val="120"/>
              <w:rPr>
                <w:rFonts w:ascii="Times New Roman" w:hAnsi="Times New Roman" w:cs="Times New Roman"/>
                <w:lang w:eastAsia="en-US"/>
              </w:rPr>
            </w:pPr>
          </w:p>
        </w:tc>
      </w:tr>
      <w:tr w:rsidR="00BF1B5A" w:rsidRPr="00197BE2" w14:paraId="48BADF0E" w14:textId="77777777" w:rsidTr="005877A0">
        <w:tc>
          <w:tcPr>
            <w:tcW w:w="273" w:type="pct"/>
            <w:shd w:val="clear" w:color="auto" w:fill="auto"/>
          </w:tcPr>
          <w:p w14:paraId="420613B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7E2FD575"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0C1CD242" w14:textId="77777777" w:rsidR="00BF1B5A" w:rsidRPr="00197BE2" w:rsidRDefault="00BF1B5A" w:rsidP="005877A0">
            <w:pPr>
              <w:pStyle w:val="120"/>
              <w:rPr>
                <w:rFonts w:ascii="Times New Roman" w:hAnsi="Times New Roman" w:cs="Times New Roman"/>
                <w:lang w:eastAsia="en-US"/>
              </w:rPr>
            </w:pPr>
          </w:p>
        </w:tc>
      </w:tr>
      <w:tr w:rsidR="00BF1B5A" w:rsidRPr="00197BE2" w14:paraId="26011E98" w14:textId="77777777" w:rsidTr="005877A0">
        <w:tc>
          <w:tcPr>
            <w:tcW w:w="273" w:type="pct"/>
            <w:shd w:val="clear" w:color="auto" w:fill="auto"/>
          </w:tcPr>
          <w:p w14:paraId="440BF4F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9C0F874"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1B083C61" w14:textId="77777777" w:rsidR="00BF1B5A" w:rsidRPr="00197BE2" w:rsidRDefault="00BF1B5A" w:rsidP="005877A0">
            <w:pPr>
              <w:pStyle w:val="120"/>
              <w:rPr>
                <w:rFonts w:ascii="Times New Roman" w:hAnsi="Times New Roman" w:cs="Times New Roman"/>
                <w:lang w:eastAsia="en-US"/>
              </w:rPr>
            </w:pPr>
          </w:p>
        </w:tc>
      </w:tr>
      <w:tr w:rsidR="00BF1B5A" w:rsidRPr="00197BE2" w14:paraId="68E1DA61" w14:textId="77777777" w:rsidTr="005877A0">
        <w:tc>
          <w:tcPr>
            <w:tcW w:w="3473" w:type="pct"/>
            <w:gridSpan w:val="2"/>
            <w:shd w:val="clear" w:color="auto" w:fill="auto"/>
          </w:tcPr>
          <w:p w14:paraId="13FF8064"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BED47A1" w14:textId="77777777" w:rsidR="00BF1B5A" w:rsidRPr="00197BE2" w:rsidRDefault="00BF1B5A" w:rsidP="005877A0">
            <w:pPr>
              <w:pStyle w:val="120"/>
              <w:rPr>
                <w:rFonts w:ascii="Times New Roman" w:hAnsi="Times New Roman" w:cs="Times New Roman"/>
                <w:lang w:eastAsia="en-US"/>
              </w:rPr>
            </w:pPr>
          </w:p>
        </w:tc>
      </w:tr>
      <w:tr w:rsidR="00BF1B5A" w:rsidRPr="00197BE2" w14:paraId="77BFBF37" w14:textId="77777777" w:rsidTr="005877A0">
        <w:tc>
          <w:tcPr>
            <w:tcW w:w="3473" w:type="pct"/>
            <w:gridSpan w:val="2"/>
            <w:shd w:val="clear" w:color="auto" w:fill="auto"/>
          </w:tcPr>
          <w:p w14:paraId="3B83B4D9"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46BDBB1A" w14:textId="77777777" w:rsidR="00BF1B5A" w:rsidRPr="00197BE2" w:rsidRDefault="00BF1B5A" w:rsidP="005877A0">
            <w:pPr>
              <w:pStyle w:val="120"/>
              <w:rPr>
                <w:rFonts w:ascii="Times New Roman" w:hAnsi="Times New Roman" w:cs="Times New Roman"/>
                <w:lang w:eastAsia="en-US"/>
              </w:rPr>
            </w:pPr>
          </w:p>
        </w:tc>
      </w:tr>
      <w:tr w:rsidR="00BF1B5A" w:rsidRPr="00197BE2" w14:paraId="2EA0C47B"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179AF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228F18B1"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9E78D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6908D6CB" w14:textId="77777777" w:rsidTr="005877A0">
        <w:tc>
          <w:tcPr>
            <w:tcW w:w="273" w:type="pct"/>
            <w:shd w:val="clear" w:color="auto" w:fill="auto"/>
          </w:tcPr>
          <w:p w14:paraId="66B2FB7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B65004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CC8A903" w14:textId="77777777" w:rsidR="00BF1B5A" w:rsidRPr="00197BE2" w:rsidRDefault="00BF1B5A" w:rsidP="005877A0">
            <w:pPr>
              <w:pStyle w:val="120"/>
              <w:rPr>
                <w:rFonts w:ascii="Times New Roman" w:hAnsi="Times New Roman" w:cs="Times New Roman"/>
                <w:lang w:eastAsia="en-US"/>
              </w:rPr>
            </w:pPr>
          </w:p>
        </w:tc>
      </w:tr>
      <w:tr w:rsidR="00BF1B5A" w:rsidRPr="00197BE2" w14:paraId="252E8DC1" w14:textId="77777777" w:rsidTr="005877A0">
        <w:tc>
          <w:tcPr>
            <w:tcW w:w="273" w:type="pct"/>
            <w:shd w:val="clear" w:color="auto" w:fill="auto"/>
          </w:tcPr>
          <w:p w14:paraId="13250995"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EED58D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27532E7" w14:textId="77777777" w:rsidR="00BF1B5A" w:rsidRPr="00197BE2" w:rsidRDefault="00BF1B5A" w:rsidP="005877A0">
            <w:pPr>
              <w:pStyle w:val="120"/>
              <w:rPr>
                <w:rFonts w:ascii="Times New Roman" w:hAnsi="Times New Roman" w:cs="Times New Roman"/>
                <w:lang w:eastAsia="en-US"/>
              </w:rPr>
            </w:pPr>
          </w:p>
        </w:tc>
      </w:tr>
      <w:tr w:rsidR="00BF1B5A" w:rsidRPr="00197BE2" w14:paraId="1DFACCA3" w14:textId="77777777" w:rsidTr="005877A0">
        <w:tc>
          <w:tcPr>
            <w:tcW w:w="273" w:type="pct"/>
            <w:shd w:val="clear" w:color="auto" w:fill="auto"/>
          </w:tcPr>
          <w:p w14:paraId="0600E3AF"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6B2B576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8C44E3F" w14:textId="77777777" w:rsidR="00BF1B5A" w:rsidRPr="00197BE2" w:rsidRDefault="00BF1B5A" w:rsidP="005877A0">
            <w:pPr>
              <w:pStyle w:val="120"/>
              <w:rPr>
                <w:rFonts w:ascii="Times New Roman" w:hAnsi="Times New Roman" w:cs="Times New Roman"/>
                <w:lang w:eastAsia="en-US"/>
              </w:rPr>
            </w:pPr>
          </w:p>
        </w:tc>
      </w:tr>
      <w:tr w:rsidR="00BF1B5A" w:rsidRPr="00197BE2" w14:paraId="0455AAFD" w14:textId="77777777" w:rsidTr="005877A0">
        <w:tc>
          <w:tcPr>
            <w:tcW w:w="273" w:type="pct"/>
            <w:shd w:val="clear" w:color="auto" w:fill="auto"/>
          </w:tcPr>
          <w:p w14:paraId="39894588"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23D54B6"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65E7AFF1" w14:textId="77777777" w:rsidR="00BF1B5A" w:rsidRPr="00197BE2" w:rsidRDefault="00BF1B5A" w:rsidP="005877A0">
            <w:pPr>
              <w:pStyle w:val="120"/>
              <w:rPr>
                <w:rFonts w:ascii="Times New Roman" w:hAnsi="Times New Roman" w:cs="Times New Roman"/>
                <w:lang w:eastAsia="en-US"/>
              </w:rPr>
            </w:pPr>
          </w:p>
        </w:tc>
      </w:tr>
      <w:tr w:rsidR="00BF1B5A" w:rsidRPr="00197BE2" w14:paraId="7A6BF7D3" w14:textId="77777777" w:rsidTr="005877A0">
        <w:tc>
          <w:tcPr>
            <w:tcW w:w="5000" w:type="pct"/>
            <w:gridSpan w:val="3"/>
            <w:shd w:val="clear" w:color="auto" w:fill="auto"/>
          </w:tcPr>
          <w:p w14:paraId="658D57B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411BB917" w14:textId="77777777" w:rsidTr="005877A0">
        <w:tc>
          <w:tcPr>
            <w:tcW w:w="273" w:type="pct"/>
            <w:shd w:val="clear" w:color="auto" w:fill="auto"/>
          </w:tcPr>
          <w:p w14:paraId="1B0F57C2"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6A67BED"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2BED13C2" w14:textId="77777777" w:rsidR="00BF1B5A" w:rsidRPr="00197BE2" w:rsidRDefault="00BF1B5A" w:rsidP="005877A0">
            <w:pPr>
              <w:pStyle w:val="120"/>
              <w:rPr>
                <w:rFonts w:ascii="Times New Roman" w:hAnsi="Times New Roman" w:cs="Times New Roman"/>
                <w:lang w:eastAsia="en-US"/>
              </w:rPr>
            </w:pPr>
          </w:p>
        </w:tc>
      </w:tr>
    </w:tbl>
    <w:p w14:paraId="70378DD5" w14:textId="77777777" w:rsidR="00BF1B5A" w:rsidRDefault="00BF1B5A" w:rsidP="00197BE2">
      <w:pPr>
        <w:suppressAutoHyphens/>
        <w:spacing w:after="0"/>
        <w:ind w:firstLine="709"/>
        <w:rPr>
          <w:rFonts w:ascii="Times New Roman" w:hAnsi="Times New Roman"/>
          <w:bCs/>
          <w:iCs/>
          <w:color w:val="C00000"/>
          <w:sz w:val="24"/>
          <w:szCs w:val="24"/>
        </w:rPr>
      </w:pPr>
    </w:p>
    <w:p w14:paraId="76834015" w14:textId="77777777" w:rsidR="00BF1B5A" w:rsidRDefault="00BF1B5A" w:rsidP="00197BE2">
      <w:pPr>
        <w:suppressAutoHyphens/>
        <w:spacing w:after="0"/>
        <w:ind w:firstLine="709"/>
        <w:rPr>
          <w:rFonts w:ascii="Times New Roman" w:hAnsi="Times New Roman"/>
          <w:bCs/>
          <w:iCs/>
          <w:color w:val="C00000"/>
          <w:sz w:val="24"/>
          <w:szCs w:val="24"/>
        </w:rPr>
      </w:pPr>
    </w:p>
    <w:p w14:paraId="69586051" w14:textId="5700E2B8"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 xml:space="preserve">Студия </w:t>
      </w:r>
      <w:r>
        <w:rPr>
          <w:rFonts w:ascii="Times New Roman" w:hAnsi="Times New Roman"/>
          <w:bCs/>
          <w:sz w:val="24"/>
          <w:szCs w:val="24"/>
        </w:rPr>
        <w:t>и</w:t>
      </w:r>
      <w:r w:rsidRPr="00BF1B5A">
        <w:rPr>
          <w:rFonts w:ascii="Times New Roman" w:hAnsi="Times New Roman"/>
          <w:bCs/>
          <w:sz w:val="24"/>
          <w:szCs w:val="24"/>
        </w:rPr>
        <w:t>нженерной и компьютерной графики</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44F4A2AF" w14:textId="77777777" w:rsidTr="005877A0">
        <w:tc>
          <w:tcPr>
            <w:tcW w:w="273" w:type="pct"/>
            <w:shd w:val="clear" w:color="auto" w:fill="auto"/>
            <w:vAlign w:val="center"/>
          </w:tcPr>
          <w:p w14:paraId="7E73FC95"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2ADD551" w14:textId="7BE9E3BB"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DD6190" w14:textId="56D275B8"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644EFBD9" w14:textId="77777777" w:rsidTr="005877A0">
        <w:trPr>
          <w:trHeight w:val="278"/>
        </w:trPr>
        <w:tc>
          <w:tcPr>
            <w:tcW w:w="5000" w:type="pct"/>
            <w:gridSpan w:val="3"/>
            <w:shd w:val="clear" w:color="auto" w:fill="auto"/>
          </w:tcPr>
          <w:p w14:paraId="7811F773"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1051A9D8" w14:textId="77777777" w:rsidTr="005877A0">
        <w:trPr>
          <w:trHeight w:val="277"/>
        </w:trPr>
        <w:tc>
          <w:tcPr>
            <w:tcW w:w="5000" w:type="pct"/>
            <w:gridSpan w:val="3"/>
            <w:shd w:val="clear" w:color="auto" w:fill="auto"/>
          </w:tcPr>
          <w:p w14:paraId="4520A473"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BF1B5A" w:rsidRPr="00197BE2" w14:paraId="34E0E0CC" w14:textId="77777777" w:rsidTr="005877A0">
        <w:tc>
          <w:tcPr>
            <w:tcW w:w="273" w:type="pct"/>
            <w:shd w:val="clear" w:color="auto" w:fill="auto"/>
          </w:tcPr>
          <w:p w14:paraId="27ED83AF"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DE19D9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3367EC4C" w14:textId="77777777" w:rsidR="00BF1B5A" w:rsidRPr="00197BE2" w:rsidRDefault="00BF1B5A" w:rsidP="005877A0">
            <w:pPr>
              <w:pStyle w:val="120"/>
              <w:rPr>
                <w:rFonts w:ascii="Times New Roman" w:hAnsi="Times New Roman" w:cs="Times New Roman"/>
                <w:lang w:eastAsia="en-US"/>
              </w:rPr>
            </w:pPr>
          </w:p>
        </w:tc>
      </w:tr>
      <w:tr w:rsidR="00BF1B5A" w:rsidRPr="00197BE2" w14:paraId="7B88722F" w14:textId="77777777" w:rsidTr="005877A0">
        <w:tc>
          <w:tcPr>
            <w:tcW w:w="273" w:type="pct"/>
            <w:shd w:val="clear" w:color="auto" w:fill="auto"/>
          </w:tcPr>
          <w:p w14:paraId="321CCD0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15F1392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6229E022" w14:textId="77777777" w:rsidR="00BF1B5A" w:rsidRPr="00197BE2" w:rsidRDefault="00BF1B5A" w:rsidP="005877A0">
            <w:pPr>
              <w:pStyle w:val="120"/>
              <w:rPr>
                <w:rFonts w:ascii="Times New Roman" w:hAnsi="Times New Roman" w:cs="Times New Roman"/>
                <w:lang w:eastAsia="en-US"/>
              </w:rPr>
            </w:pPr>
          </w:p>
        </w:tc>
      </w:tr>
      <w:tr w:rsidR="00BF1B5A" w:rsidRPr="00197BE2" w14:paraId="46DEC427" w14:textId="77777777" w:rsidTr="005877A0">
        <w:tc>
          <w:tcPr>
            <w:tcW w:w="273" w:type="pct"/>
            <w:shd w:val="clear" w:color="auto" w:fill="auto"/>
          </w:tcPr>
          <w:p w14:paraId="3C915C4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F8CE1BC"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4ABCC502" w14:textId="77777777" w:rsidR="00BF1B5A" w:rsidRPr="00197BE2" w:rsidRDefault="00BF1B5A" w:rsidP="005877A0">
            <w:pPr>
              <w:pStyle w:val="120"/>
              <w:rPr>
                <w:rFonts w:ascii="Times New Roman" w:hAnsi="Times New Roman" w:cs="Times New Roman"/>
                <w:lang w:eastAsia="en-US"/>
              </w:rPr>
            </w:pPr>
          </w:p>
        </w:tc>
      </w:tr>
      <w:tr w:rsidR="00BF1B5A" w:rsidRPr="00197BE2" w14:paraId="4433B8F0" w14:textId="77777777" w:rsidTr="005877A0">
        <w:tc>
          <w:tcPr>
            <w:tcW w:w="273" w:type="pct"/>
            <w:shd w:val="clear" w:color="auto" w:fill="auto"/>
          </w:tcPr>
          <w:p w14:paraId="6B17F19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09D385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A87BB92" w14:textId="77777777" w:rsidR="00BF1B5A" w:rsidRPr="00197BE2" w:rsidRDefault="00BF1B5A" w:rsidP="005877A0">
            <w:pPr>
              <w:pStyle w:val="120"/>
              <w:rPr>
                <w:rFonts w:ascii="Times New Roman" w:hAnsi="Times New Roman" w:cs="Times New Roman"/>
                <w:lang w:eastAsia="en-US"/>
              </w:rPr>
            </w:pPr>
          </w:p>
        </w:tc>
      </w:tr>
      <w:tr w:rsidR="00BF1B5A" w:rsidRPr="00197BE2" w14:paraId="10C49F90" w14:textId="77777777" w:rsidTr="005877A0">
        <w:tc>
          <w:tcPr>
            <w:tcW w:w="273" w:type="pct"/>
            <w:shd w:val="clear" w:color="auto" w:fill="auto"/>
          </w:tcPr>
          <w:p w14:paraId="0F4AB46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FF82F8F"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2F454DC1" w14:textId="77777777" w:rsidR="00BF1B5A" w:rsidRPr="00197BE2" w:rsidRDefault="00BF1B5A" w:rsidP="005877A0">
            <w:pPr>
              <w:pStyle w:val="120"/>
              <w:rPr>
                <w:rFonts w:ascii="Times New Roman" w:hAnsi="Times New Roman" w:cs="Times New Roman"/>
                <w:lang w:eastAsia="en-US"/>
              </w:rPr>
            </w:pPr>
          </w:p>
        </w:tc>
      </w:tr>
      <w:tr w:rsidR="00BF1B5A" w:rsidRPr="00197BE2" w14:paraId="4C685168" w14:textId="77777777" w:rsidTr="005877A0">
        <w:tc>
          <w:tcPr>
            <w:tcW w:w="3473" w:type="pct"/>
            <w:gridSpan w:val="2"/>
            <w:shd w:val="clear" w:color="auto" w:fill="auto"/>
          </w:tcPr>
          <w:p w14:paraId="6229FE80"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0154E45" w14:textId="77777777" w:rsidR="00BF1B5A" w:rsidRPr="00197BE2" w:rsidRDefault="00BF1B5A" w:rsidP="005877A0">
            <w:pPr>
              <w:pStyle w:val="120"/>
              <w:rPr>
                <w:rFonts w:ascii="Times New Roman" w:hAnsi="Times New Roman" w:cs="Times New Roman"/>
                <w:lang w:eastAsia="en-US"/>
              </w:rPr>
            </w:pPr>
          </w:p>
        </w:tc>
      </w:tr>
      <w:tr w:rsidR="00BF1B5A" w:rsidRPr="00197BE2" w14:paraId="5E0895D1" w14:textId="77777777" w:rsidTr="005877A0">
        <w:tc>
          <w:tcPr>
            <w:tcW w:w="3473" w:type="pct"/>
            <w:gridSpan w:val="2"/>
            <w:shd w:val="clear" w:color="auto" w:fill="auto"/>
          </w:tcPr>
          <w:p w14:paraId="5907E04B"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1E3478BC" w14:textId="77777777" w:rsidR="00BF1B5A" w:rsidRPr="00197BE2" w:rsidRDefault="00BF1B5A" w:rsidP="005877A0">
            <w:pPr>
              <w:pStyle w:val="120"/>
              <w:rPr>
                <w:rFonts w:ascii="Times New Roman" w:hAnsi="Times New Roman" w:cs="Times New Roman"/>
                <w:lang w:eastAsia="en-US"/>
              </w:rPr>
            </w:pPr>
          </w:p>
        </w:tc>
      </w:tr>
      <w:tr w:rsidR="00BF1B5A" w:rsidRPr="00197BE2" w14:paraId="61EDA37D"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6864BF"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1B201C51"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A5E3C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7DC71CE0" w14:textId="77777777" w:rsidTr="005877A0">
        <w:tc>
          <w:tcPr>
            <w:tcW w:w="273" w:type="pct"/>
            <w:shd w:val="clear" w:color="auto" w:fill="auto"/>
          </w:tcPr>
          <w:p w14:paraId="39EB0CCB"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956988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5A25F8D0" w14:textId="77777777" w:rsidR="00BF1B5A" w:rsidRPr="00197BE2" w:rsidRDefault="00BF1B5A" w:rsidP="005877A0">
            <w:pPr>
              <w:pStyle w:val="120"/>
              <w:rPr>
                <w:rFonts w:ascii="Times New Roman" w:hAnsi="Times New Roman" w:cs="Times New Roman"/>
                <w:lang w:eastAsia="en-US"/>
              </w:rPr>
            </w:pPr>
          </w:p>
        </w:tc>
      </w:tr>
      <w:tr w:rsidR="00BF1B5A" w:rsidRPr="00197BE2" w14:paraId="34F84719" w14:textId="77777777" w:rsidTr="005877A0">
        <w:tc>
          <w:tcPr>
            <w:tcW w:w="273" w:type="pct"/>
            <w:shd w:val="clear" w:color="auto" w:fill="auto"/>
          </w:tcPr>
          <w:p w14:paraId="5AABAAF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6CBC897"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52DAF510" w14:textId="77777777" w:rsidR="00BF1B5A" w:rsidRPr="00197BE2" w:rsidRDefault="00BF1B5A" w:rsidP="005877A0">
            <w:pPr>
              <w:pStyle w:val="120"/>
              <w:rPr>
                <w:rFonts w:ascii="Times New Roman" w:hAnsi="Times New Roman" w:cs="Times New Roman"/>
                <w:lang w:eastAsia="en-US"/>
              </w:rPr>
            </w:pPr>
          </w:p>
        </w:tc>
      </w:tr>
      <w:tr w:rsidR="00BF1B5A" w:rsidRPr="00197BE2" w14:paraId="0B6CA1C6" w14:textId="77777777" w:rsidTr="005877A0">
        <w:tc>
          <w:tcPr>
            <w:tcW w:w="273" w:type="pct"/>
            <w:shd w:val="clear" w:color="auto" w:fill="auto"/>
          </w:tcPr>
          <w:p w14:paraId="33CC4D38"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3FBB2D98"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0AD0E84E" w14:textId="77777777" w:rsidR="00BF1B5A" w:rsidRPr="00197BE2" w:rsidRDefault="00BF1B5A" w:rsidP="005877A0">
            <w:pPr>
              <w:pStyle w:val="120"/>
              <w:rPr>
                <w:rFonts w:ascii="Times New Roman" w:hAnsi="Times New Roman" w:cs="Times New Roman"/>
                <w:lang w:eastAsia="en-US"/>
              </w:rPr>
            </w:pPr>
          </w:p>
        </w:tc>
      </w:tr>
      <w:tr w:rsidR="00BF1B5A" w:rsidRPr="00197BE2" w14:paraId="16FC8811" w14:textId="77777777" w:rsidTr="005877A0">
        <w:tc>
          <w:tcPr>
            <w:tcW w:w="273" w:type="pct"/>
            <w:shd w:val="clear" w:color="auto" w:fill="auto"/>
          </w:tcPr>
          <w:p w14:paraId="6186ED90"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05495D7"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18051B7F" w14:textId="77777777" w:rsidR="00BF1B5A" w:rsidRPr="00197BE2" w:rsidRDefault="00BF1B5A" w:rsidP="005877A0">
            <w:pPr>
              <w:pStyle w:val="120"/>
              <w:rPr>
                <w:rFonts w:ascii="Times New Roman" w:hAnsi="Times New Roman" w:cs="Times New Roman"/>
                <w:lang w:eastAsia="en-US"/>
              </w:rPr>
            </w:pPr>
          </w:p>
        </w:tc>
      </w:tr>
      <w:tr w:rsidR="00BF1B5A" w:rsidRPr="00197BE2" w14:paraId="2B3C3ADD" w14:textId="77777777" w:rsidTr="005877A0">
        <w:tc>
          <w:tcPr>
            <w:tcW w:w="5000" w:type="pct"/>
            <w:gridSpan w:val="3"/>
            <w:shd w:val="clear" w:color="auto" w:fill="auto"/>
          </w:tcPr>
          <w:p w14:paraId="70FCBF1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6537EC9A" w14:textId="77777777" w:rsidTr="005877A0">
        <w:tc>
          <w:tcPr>
            <w:tcW w:w="273" w:type="pct"/>
            <w:shd w:val="clear" w:color="auto" w:fill="auto"/>
          </w:tcPr>
          <w:p w14:paraId="40AAF1D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90CE932"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7F5B1B6C" w14:textId="77777777" w:rsidR="00BF1B5A" w:rsidRPr="00197BE2" w:rsidRDefault="00BF1B5A" w:rsidP="005877A0">
            <w:pPr>
              <w:pStyle w:val="120"/>
              <w:rPr>
                <w:rFonts w:ascii="Times New Roman" w:hAnsi="Times New Roman" w:cs="Times New Roman"/>
                <w:lang w:eastAsia="en-US"/>
              </w:rPr>
            </w:pPr>
          </w:p>
        </w:tc>
      </w:tr>
    </w:tbl>
    <w:p w14:paraId="04F5BAD2" w14:textId="62FAE630" w:rsidR="00BF1B5A" w:rsidRDefault="00BF1B5A" w:rsidP="00197BE2">
      <w:pPr>
        <w:suppressAutoHyphens/>
        <w:spacing w:after="0"/>
        <w:ind w:firstLine="709"/>
        <w:rPr>
          <w:rFonts w:ascii="Times New Roman" w:hAnsi="Times New Roman"/>
          <w:bCs/>
          <w:iCs/>
          <w:color w:val="C00000"/>
          <w:sz w:val="24"/>
          <w:szCs w:val="24"/>
        </w:rPr>
      </w:pPr>
    </w:p>
    <w:p w14:paraId="4E5DB12E" w14:textId="77777777" w:rsidR="00865AE0" w:rsidRDefault="00865AE0" w:rsidP="00197BE2">
      <w:pPr>
        <w:suppressAutoHyphens/>
        <w:spacing w:after="0"/>
        <w:ind w:firstLine="709"/>
        <w:rPr>
          <w:rFonts w:ascii="Times New Roman" w:hAnsi="Times New Roman"/>
          <w:bCs/>
          <w:iCs/>
          <w:color w:val="C00000"/>
          <w:sz w:val="24"/>
          <w:szCs w:val="24"/>
        </w:rPr>
      </w:pPr>
    </w:p>
    <w:p w14:paraId="50DED618" w14:textId="1F9A4C94" w:rsidR="00BF1B5A" w:rsidRDefault="00BF1B5A" w:rsidP="00BF1B5A">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Pr="00BF1B5A">
        <w:rPr>
          <w:rFonts w:ascii="Times New Roman" w:hAnsi="Times New Roman"/>
          <w:bCs/>
          <w:sz w:val="24"/>
          <w:szCs w:val="24"/>
        </w:rPr>
        <w:t xml:space="preserve">Студия </w:t>
      </w:r>
      <w:r>
        <w:rPr>
          <w:rFonts w:ascii="Times New Roman" w:hAnsi="Times New Roman"/>
          <w:bCs/>
          <w:sz w:val="24"/>
          <w:szCs w:val="24"/>
        </w:rPr>
        <w:t>разработки дизайна веб-приложений</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F1B5A" w:rsidRPr="00197BE2" w14:paraId="79A7E9A2" w14:textId="77777777" w:rsidTr="005877A0">
        <w:tc>
          <w:tcPr>
            <w:tcW w:w="273" w:type="pct"/>
            <w:shd w:val="clear" w:color="auto" w:fill="auto"/>
            <w:vAlign w:val="center"/>
          </w:tcPr>
          <w:p w14:paraId="0FC831C3" w14:textId="77777777"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E29AD8E" w14:textId="7B630135"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FF3DE66" w14:textId="203243BE" w:rsidR="00BF1B5A" w:rsidRPr="00197BE2" w:rsidRDefault="00BF1B5A" w:rsidP="005877A0">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BF1B5A" w:rsidRPr="00197BE2" w14:paraId="53F01BF8" w14:textId="77777777" w:rsidTr="005877A0">
        <w:trPr>
          <w:trHeight w:val="278"/>
        </w:trPr>
        <w:tc>
          <w:tcPr>
            <w:tcW w:w="5000" w:type="pct"/>
            <w:gridSpan w:val="3"/>
            <w:shd w:val="clear" w:color="auto" w:fill="auto"/>
          </w:tcPr>
          <w:p w14:paraId="39BAF259"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BF1B5A" w:rsidRPr="00197BE2" w14:paraId="3A1982CC" w14:textId="77777777" w:rsidTr="005877A0">
        <w:trPr>
          <w:trHeight w:val="277"/>
        </w:trPr>
        <w:tc>
          <w:tcPr>
            <w:tcW w:w="5000" w:type="pct"/>
            <w:gridSpan w:val="3"/>
            <w:shd w:val="clear" w:color="auto" w:fill="auto"/>
          </w:tcPr>
          <w:p w14:paraId="3D6DD88E" w14:textId="77777777" w:rsidR="00BF1B5A" w:rsidRPr="00197BE2" w:rsidRDefault="00BF1B5A" w:rsidP="005877A0">
            <w:pPr>
              <w:pStyle w:val="120"/>
              <w:rPr>
                <w:rFonts w:ascii="Times New Roman" w:hAnsi="Times New Roman" w:cs="Times New Roman"/>
                <w:b/>
                <w:bCs/>
                <w:lang w:eastAsia="en-US"/>
              </w:rPr>
            </w:pPr>
            <w:r w:rsidRPr="00197BE2">
              <w:rPr>
                <w:rFonts w:ascii="Times New Roman" w:hAnsi="Times New Roman" w:cs="Times New Roman"/>
                <w:b/>
                <w:bCs/>
                <w:lang w:eastAsia="en-US"/>
              </w:rPr>
              <w:lastRenderedPageBreak/>
              <w:t>Основное оборудование</w:t>
            </w:r>
          </w:p>
        </w:tc>
      </w:tr>
      <w:tr w:rsidR="00BF1B5A" w:rsidRPr="00197BE2" w14:paraId="265A3A1F" w14:textId="77777777" w:rsidTr="005877A0">
        <w:tc>
          <w:tcPr>
            <w:tcW w:w="273" w:type="pct"/>
            <w:shd w:val="clear" w:color="auto" w:fill="auto"/>
          </w:tcPr>
          <w:p w14:paraId="7FBBA35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C759179"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55AC592" w14:textId="77777777" w:rsidR="00BF1B5A" w:rsidRPr="00197BE2" w:rsidRDefault="00BF1B5A" w:rsidP="005877A0">
            <w:pPr>
              <w:pStyle w:val="120"/>
              <w:rPr>
                <w:rFonts w:ascii="Times New Roman" w:hAnsi="Times New Roman" w:cs="Times New Roman"/>
                <w:lang w:eastAsia="en-US"/>
              </w:rPr>
            </w:pPr>
          </w:p>
        </w:tc>
      </w:tr>
      <w:tr w:rsidR="00BF1B5A" w:rsidRPr="00197BE2" w14:paraId="264C65F0" w14:textId="77777777" w:rsidTr="005877A0">
        <w:tc>
          <w:tcPr>
            <w:tcW w:w="273" w:type="pct"/>
            <w:shd w:val="clear" w:color="auto" w:fill="auto"/>
          </w:tcPr>
          <w:p w14:paraId="6E74870F"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76E357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2A053EF1" w14:textId="77777777" w:rsidR="00BF1B5A" w:rsidRPr="00197BE2" w:rsidRDefault="00BF1B5A" w:rsidP="005877A0">
            <w:pPr>
              <w:pStyle w:val="120"/>
              <w:rPr>
                <w:rFonts w:ascii="Times New Roman" w:hAnsi="Times New Roman" w:cs="Times New Roman"/>
                <w:lang w:eastAsia="en-US"/>
              </w:rPr>
            </w:pPr>
          </w:p>
        </w:tc>
      </w:tr>
      <w:tr w:rsidR="00BF1B5A" w:rsidRPr="00197BE2" w14:paraId="4F1296D8" w14:textId="77777777" w:rsidTr="005877A0">
        <w:tc>
          <w:tcPr>
            <w:tcW w:w="273" w:type="pct"/>
            <w:shd w:val="clear" w:color="auto" w:fill="auto"/>
          </w:tcPr>
          <w:p w14:paraId="5BEF7F7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DFA5C9E"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58BFBF16" w14:textId="77777777" w:rsidR="00BF1B5A" w:rsidRPr="00197BE2" w:rsidRDefault="00BF1B5A" w:rsidP="005877A0">
            <w:pPr>
              <w:pStyle w:val="120"/>
              <w:rPr>
                <w:rFonts w:ascii="Times New Roman" w:hAnsi="Times New Roman" w:cs="Times New Roman"/>
                <w:lang w:eastAsia="en-US"/>
              </w:rPr>
            </w:pPr>
          </w:p>
        </w:tc>
      </w:tr>
      <w:tr w:rsidR="00BF1B5A" w:rsidRPr="00197BE2" w14:paraId="78210997" w14:textId="77777777" w:rsidTr="005877A0">
        <w:tc>
          <w:tcPr>
            <w:tcW w:w="273" w:type="pct"/>
            <w:shd w:val="clear" w:color="auto" w:fill="auto"/>
          </w:tcPr>
          <w:p w14:paraId="1731ACDF"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7C196A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08BDE5AE" w14:textId="77777777" w:rsidR="00BF1B5A" w:rsidRPr="00197BE2" w:rsidRDefault="00BF1B5A" w:rsidP="005877A0">
            <w:pPr>
              <w:pStyle w:val="120"/>
              <w:rPr>
                <w:rFonts w:ascii="Times New Roman" w:hAnsi="Times New Roman" w:cs="Times New Roman"/>
                <w:lang w:eastAsia="en-US"/>
              </w:rPr>
            </w:pPr>
          </w:p>
        </w:tc>
      </w:tr>
      <w:tr w:rsidR="00BF1B5A" w:rsidRPr="00197BE2" w14:paraId="6355D077" w14:textId="77777777" w:rsidTr="005877A0">
        <w:tc>
          <w:tcPr>
            <w:tcW w:w="273" w:type="pct"/>
            <w:shd w:val="clear" w:color="auto" w:fill="auto"/>
          </w:tcPr>
          <w:p w14:paraId="2679EDB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EA0D202"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6AA5525E" w14:textId="77777777" w:rsidR="00BF1B5A" w:rsidRPr="00197BE2" w:rsidRDefault="00BF1B5A" w:rsidP="005877A0">
            <w:pPr>
              <w:pStyle w:val="120"/>
              <w:rPr>
                <w:rFonts w:ascii="Times New Roman" w:hAnsi="Times New Roman" w:cs="Times New Roman"/>
                <w:lang w:eastAsia="en-US"/>
              </w:rPr>
            </w:pPr>
          </w:p>
        </w:tc>
      </w:tr>
      <w:tr w:rsidR="00BF1B5A" w:rsidRPr="00197BE2" w14:paraId="451C8272" w14:textId="77777777" w:rsidTr="005877A0">
        <w:tc>
          <w:tcPr>
            <w:tcW w:w="3473" w:type="pct"/>
            <w:gridSpan w:val="2"/>
            <w:shd w:val="clear" w:color="auto" w:fill="auto"/>
          </w:tcPr>
          <w:p w14:paraId="6E2B49C8"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DBA74B9" w14:textId="77777777" w:rsidR="00BF1B5A" w:rsidRPr="00197BE2" w:rsidRDefault="00BF1B5A" w:rsidP="005877A0">
            <w:pPr>
              <w:pStyle w:val="120"/>
              <w:rPr>
                <w:rFonts w:ascii="Times New Roman" w:hAnsi="Times New Roman" w:cs="Times New Roman"/>
                <w:lang w:eastAsia="en-US"/>
              </w:rPr>
            </w:pPr>
          </w:p>
        </w:tc>
      </w:tr>
      <w:tr w:rsidR="00BF1B5A" w:rsidRPr="00197BE2" w14:paraId="025E4092" w14:textId="77777777" w:rsidTr="005877A0">
        <w:tc>
          <w:tcPr>
            <w:tcW w:w="3473" w:type="pct"/>
            <w:gridSpan w:val="2"/>
            <w:shd w:val="clear" w:color="auto" w:fill="auto"/>
          </w:tcPr>
          <w:p w14:paraId="71C533D1" w14:textId="77777777" w:rsidR="00BF1B5A" w:rsidRPr="00197BE2" w:rsidRDefault="00BF1B5A" w:rsidP="005877A0">
            <w:pPr>
              <w:pStyle w:val="120"/>
              <w:rPr>
                <w:rFonts w:ascii="Times New Roman" w:hAnsi="Times New Roman" w:cs="Times New Roman"/>
                <w:iCs w:val="0"/>
                <w:lang w:eastAsia="en-US"/>
              </w:rPr>
            </w:pPr>
          </w:p>
        </w:tc>
        <w:tc>
          <w:tcPr>
            <w:tcW w:w="1527" w:type="pct"/>
            <w:shd w:val="clear" w:color="auto" w:fill="auto"/>
          </w:tcPr>
          <w:p w14:paraId="3561C20D" w14:textId="77777777" w:rsidR="00BF1B5A" w:rsidRPr="00197BE2" w:rsidRDefault="00BF1B5A" w:rsidP="005877A0">
            <w:pPr>
              <w:pStyle w:val="120"/>
              <w:rPr>
                <w:rFonts w:ascii="Times New Roman" w:hAnsi="Times New Roman" w:cs="Times New Roman"/>
                <w:lang w:eastAsia="en-US"/>
              </w:rPr>
            </w:pPr>
          </w:p>
        </w:tc>
      </w:tr>
      <w:tr w:rsidR="00BF1B5A" w:rsidRPr="00197BE2" w14:paraId="4B612CAF"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FDE5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BF1B5A" w:rsidRPr="00197BE2" w14:paraId="08DF050B" w14:textId="77777777" w:rsidTr="005877A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FC2331"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BF1B5A" w:rsidRPr="00197BE2" w14:paraId="24891171" w14:textId="77777777" w:rsidTr="005877A0">
        <w:tc>
          <w:tcPr>
            <w:tcW w:w="273" w:type="pct"/>
            <w:shd w:val="clear" w:color="auto" w:fill="auto"/>
          </w:tcPr>
          <w:p w14:paraId="6ED11C3C"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7350E3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796EA3A6" w14:textId="77777777" w:rsidR="00BF1B5A" w:rsidRPr="00197BE2" w:rsidRDefault="00BF1B5A" w:rsidP="005877A0">
            <w:pPr>
              <w:pStyle w:val="120"/>
              <w:rPr>
                <w:rFonts w:ascii="Times New Roman" w:hAnsi="Times New Roman" w:cs="Times New Roman"/>
                <w:lang w:eastAsia="en-US"/>
              </w:rPr>
            </w:pPr>
          </w:p>
        </w:tc>
      </w:tr>
      <w:tr w:rsidR="00BF1B5A" w:rsidRPr="00197BE2" w14:paraId="6BAA496C" w14:textId="77777777" w:rsidTr="005877A0">
        <w:tc>
          <w:tcPr>
            <w:tcW w:w="273" w:type="pct"/>
            <w:shd w:val="clear" w:color="auto" w:fill="auto"/>
          </w:tcPr>
          <w:p w14:paraId="396ED286"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B8F3A8A"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70C5B47E" w14:textId="77777777" w:rsidR="00BF1B5A" w:rsidRPr="00197BE2" w:rsidRDefault="00BF1B5A" w:rsidP="005877A0">
            <w:pPr>
              <w:pStyle w:val="120"/>
              <w:rPr>
                <w:rFonts w:ascii="Times New Roman" w:hAnsi="Times New Roman" w:cs="Times New Roman"/>
                <w:lang w:eastAsia="en-US"/>
              </w:rPr>
            </w:pPr>
          </w:p>
        </w:tc>
      </w:tr>
      <w:tr w:rsidR="00BF1B5A" w:rsidRPr="00197BE2" w14:paraId="573B52D0" w14:textId="77777777" w:rsidTr="005877A0">
        <w:tc>
          <w:tcPr>
            <w:tcW w:w="273" w:type="pct"/>
            <w:shd w:val="clear" w:color="auto" w:fill="auto"/>
          </w:tcPr>
          <w:p w14:paraId="7ECF939D" w14:textId="77777777" w:rsidR="00BF1B5A" w:rsidRPr="00197BE2" w:rsidRDefault="00BF1B5A" w:rsidP="005877A0">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7C5EF713"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62399CA5" w14:textId="77777777" w:rsidR="00BF1B5A" w:rsidRPr="00197BE2" w:rsidRDefault="00BF1B5A" w:rsidP="005877A0">
            <w:pPr>
              <w:pStyle w:val="120"/>
              <w:rPr>
                <w:rFonts w:ascii="Times New Roman" w:hAnsi="Times New Roman" w:cs="Times New Roman"/>
                <w:lang w:eastAsia="en-US"/>
              </w:rPr>
            </w:pPr>
          </w:p>
        </w:tc>
      </w:tr>
      <w:tr w:rsidR="00BF1B5A" w:rsidRPr="00197BE2" w14:paraId="5EF288DA" w14:textId="77777777" w:rsidTr="005877A0">
        <w:tc>
          <w:tcPr>
            <w:tcW w:w="273" w:type="pct"/>
            <w:shd w:val="clear" w:color="auto" w:fill="auto"/>
          </w:tcPr>
          <w:p w14:paraId="19E4CC7B" w14:textId="77777777" w:rsidR="00BF1B5A" w:rsidRPr="001F0B6D" w:rsidRDefault="00BF1B5A" w:rsidP="005877A0">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9855921" w14:textId="77777777" w:rsidR="00BF1B5A" w:rsidRPr="00197BE2" w:rsidRDefault="00BF1B5A" w:rsidP="005877A0">
            <w:pPr>
              <w:rPr>
                <w:rFonts w:ascii="Times New Roman" w:hAnsi="Times New Roman" w:cs="Times New Roman"/>
                <w:lang w:eastAsia="en-US"/>
              </w:rPr>
            </w:pPr>
            <w:r w:rsidRPr="0018659B">
              <w:rPr>
                <w:rFonts w:ascii="Times New Roman" w:eastAsia="Times New Roman" w:hAnsi="Times New Roman" w:cs="Times New Roman"/>
                <w:iCs/>
                <w:color w:val="000000"/>
                <w:sz w:val="24"/>
                <w:szCs w:val="24"/>
              </w:rPr>
              <w:t>Программное обеспечение общего и профессионального назначения</w:t>
            </w:r>
          </w:p>
        </w:tc>
        <w:tc>
          <w:tcPr>
            <w:tcW w:w="1527" w:type="pct"/>
            <w:shd w:val="clear" w:color="auto" w:fill="auto"/>
          </w:tcPr>
          <w:p w14:paraId="0BB94E03" w14:textId="77777777" w:rsidR="00BF1B5A" w:rsidRPr="00197BE2" w:rsidRDefault="00BF1B5A" w:rsidP="005877A0">
            <w:pPr>
              <w:pStyle w:val="120"/>
              <w:rPr>
                <w:rFonts w:ascii="Times New Roman" w:hAnsi="Times New Roman" w:cs="Times New Roman"/>
                <w:lang w:eastAsia="en-US"/>
              </w:rPr>
            </w:pPr>
          </w:p>
        </w:tc>
      </w:tr>
      <w:tr w:rsidR="00BF1B5A" w:rsidRPr="00197BE2" w14:paraId="527A3DCA" w14:textId="77777777" w:rsidTr="005877A0">
        <w:tc>
          <w:tcPr>
            <w:tcW w:w="5000" w:type="pct"/>
            <w:gridSpan w:val="3"/>
            <w:shd w:val="clear" w:color="auto" w:fill="auto"/>
          </w:tcPr>
          <w:p w14:paraId="19790324"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BF1B5A" w:rsidRPr="00197BE2" w14:paraId="13571BBD" w14:textId="77777777" w:rsidTr="005877A0">
        <w:tc>
          <w:tcPr>
            <w:tcW w:w="273" w:type="pct"/>
            <w:shd w:val="clear" w:color="auto" w:fill="auto"/>
          </w:tcPr>
          <w:p w14:paraId="36A153B0" w14:textId="77777777" w:rsidR="00BF1B5A" w:rsidRPr="00197BE2" w:rsidRDefault="00BF1B5A" w:rsidP="005877A0">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6145097" w14:textId="77777777" w:rsidR="00BF1B5A" w:rsidRPr="00197BE2" w:rsidRDefault="00BF1B5A" w:rsidP="005877A0">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34649FE6" w14:textId="77777777" w:rsidR="00BF1B5A" w:rsidRPr="00197BE2" w:rsidRDefault="00BF1B5A" w:rsidP="005877A0">
            <w:pPr>
              <w:pStyle w:val="120"/>
              <w:rPr>
                <w:rFonts w:ascii="Times New Roman" w:hAnsi="Times New Roman" w:cs="Times New Roman"/>
                <w:lang w:eastAsia="en-US"/>
              </w:rPr>
            </w:pPr>
          </w:p>
        </w:tc>
      </w:tr>
    </w:tbl>
    <w:p w14:paraId="0FCFEBB1" w14:textId="77777777" w:rsidR="00BF1B5A" w:rsidRDefault="00BF1B5A" w:rsidP="00BF1B5A">
      <w:pPr>
        <w:suppressAutoHyphens/>
        <w:spacing w:after="0"/>
        <w:ind w:firstLine="709"/>
        <w:rPr>
          <w:rFonts w:ascii="Times New Roman" w:hAnsi="Times New Roman"/>
          <w:bCs/>
          <w:iCs/>
          <w:color w:val="C00000"/>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23FB02F2" w14:textId="77777777" w:rsidR="00197BE2" w:rsidRDefault="00197BE2" w:rsidP="00197BE2">
      <w:pPr>
        <w:suppressAutoHyphens/>
        <w:spacing w:after="0" w:line="240" w:lineRule="auto"/>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545109D0"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865AE0">
        <w:rPr>
          <w:rFonts w:ascii="Times New Roman" w:hAnsi="Times New Roman"/>
          <w:sz w:val="24"/>
          <w:szCs w:val="24"/>
        </w:rPr>
        <w:t>по профилю</w:t>
      </w:r>
      <w:r w:rsidRPr="00375D7D">
        <w:rPr>
          <w:rFonts w:ascii="Times New Roman" w:hAnsi="Times New Roman"/>
          <w:sz w:val="24"/>
          <w:szCs w:val="24"/>
        </w:rPr>
        <w:t xml:space="preserve"> </w:t>
      </w:r>
      <w:r>
        <w:rPr>
          <w:rFonts w:ascii="Times New Roman" w:hAnsi="Times New Roman"/>
          <w:sz w:val="24"/>
          <w:szCs w:val="24"/>
        </w:rPr>
        <w:t>отрасли</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Pr>
          <w:rFonts w:ascii="Times New Roman" w:hAnsi="Times New Roman"/>
          <w:sz w:val="24"/>
          <w:szCs w:val="24"/>
        </w:rPr>
        <w:t>.</w:t>
      </w:r>
    </w:p>
    <w:p w14:paraId="61CBA7ED" w14:textId="6953C7BB" w:rsidR="00BF1B5A"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машиностроительной отрасли</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 xml:space="preserve">области </w:t>
      </w:r>
      <w:r w:rsidR="00BF1B5A" w:rsidRPr="0037653F">
        <w:rPr>
          <w:rFonts w:ascii="Times New Roman" w:hAnsi="Times New Roman"/>
          <w:sz w:val="24"/>
          <w:szCs w:val="24"/>
        </w:rPr>
        <w:t>06 Связь, информационные и коммуникационные технологии</w:t>
      </w:r>
      <w:r w:rsidR="00BF1B5A">
        <w:rPr>
          <w:rFonts w:ascii="Times New Roman" w:hAnsi="Times New Roman"/>
          <w:sz w:val="24"/>
          <w:szCs w:val="24"/>
        </w:rPr>
        <w:t>.</w:t>
      </w:r>
    </w:p>
    <w:p w14:paraId="3AEE5BC0" w14:textId="56CF17AA"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43F25EA2"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4425402C"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641BB139"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26" w:name="_Hlk68082241"/>
    </w:p>
    <w:p w14:paraId="1C1D30CE" w14:textId="786D4E3F" w:rsidR="0038645C" w:rsidRPr="00B86806" w:rsidRDefault="0038645C" w:rsidP="003642C8">
      <w:pPr>
        <w:pStyle w:val="afffffe"/>
        <w:ind w:firstLine="709"/>
        <w:jc w:val="both"/>
        <w:rPr>
          <w:rFonts w:ascii="Times New Roman" w:hAnsi="Times New Roman" w:cs="Times New Roman"/>
          <w:lang w:eastAsia="en-US"/>
        </w:rPr>
      </w:pPr>
      <w:bookmarkStart w:id="27"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6"/>
      <w:bookmarkEnd w:id="27"/>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156ABE5D"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5877A0">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5877A0">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5877A0">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5877A0">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5877A0">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D659C" w:rsidRPr="00523DC0" w14:paraId="196A54D3" w14:textId="77777777" w:rsidTr="005877A0">
        <w:tc>
          <w:tcPr>
            <w:tcW w:w="663" w:type="dxa"/>
            <w:tcBorders>
              <w:top w:val="single" w:sz="4" w:space="0" w:color="auto"/>
              <w:left w:val="single" w:sz="4" w:space="0" w:color="auto"/>
              <w:bottom w:val="single" w:sz="4" w:space="0" w:color="auto"/>
              <w:right w:val="single" w:sz="4" w:space="0" w:color="auto"/>
            </w:tcBorders>
          </w:tcPr>
          <w:p w14:paraId="0ECA0371" w14:textId="7EC304B4" w:rsidR="00AD659C" w:rsidRPr="00AA38FA" w:rsidRDefault="00AA38FA" w:rsidP="00AD659C">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6F2AE49" w14:textId="6B265738"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D20F6B" w:rsidRDefault="00AD659C" w:rsidP="00AD659C">
            <w:pPr>
              <w:spacing w:after="0"/>
              <w:jc w:val="both"/>
              <w:rPr>
                <w:rFonts w:ascii="Times New Roman" w:hAnsi="Times New Roman" w:cs="Times New Roman"/>
                <w:sz w:val="24"/>
                <w:szCs w:val="24"/>
              </w:rPr>
            </w:pPr>
          </w:p>
        </w:tc>
      </w:tr>
      <w:tr w:rsidR="00AD659C" w:rsidRPr="00523DC0" w14:paraId="383B3188" w14:textId="77777777" w:rsidTr="005877A0">
        <w:tc>
          <w:tcPr>
            <w:tcW w:w="663" w:type="dxa"/>
            <w:tcBorders>
              <w:top w:val="single" w:sz="4" w:space="0" w:color="auto"/>
              <w:left w:val="single" w:sz="4" w:space="0" w:color="auto"/>
              <w:bottom w:val="single" w:sz="4" w:space="0" w:color="auto"/>
              <w:right w:val="single" w:sz="4" w:space="0" w:color="auto"/>
            </w:tcBorders>
          </w:tcPr>
          <w:p w14:paraId="1BBBB4A8" w14:textId="65D0A508" w:rsidR="00AD659C" w:rsidRPr="00AA38FA" w:rsidRDefault="00AA38FA" w:rsidP="00AD659C">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B0E4449" w14:textId="38ECF0C9"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149288C5"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AD659C" w:rsidRPr="00D20F6B" w:rsidRDefault="00AD659C" w:rsidP="00AD659C">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e"/>
        <w:ind w:firstLine="709"/>
        <w:jc w:val="both"/>
        <w:rPr>
          <w:rFonts w:ascii="Times New Roman" w:hAnsi="Times New Roman" w:cs="Times New Roman"/>
          <w:lang w:eastAsia="en-US"/>
        </w:rPr>
      </w:pPr>
      <w:bookmarkStart w:id="28"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28"/>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lastRenderedPageBreak/>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e"/>
        <w:ind w:firstLine="709"/>
        <w:jc w:val="both"/>
        <w:rPr>
          <w:rFonts w:ascii="Times New Roman" w:hAnsi="Times New Roman" w:cs="Times New Roman"/>
        </w:rPr>
      </w:pPr>
      <w:bookmarkStart w:id="29" w:name="_Toc84499252"/>
      <w:bookmarkStart w:id="30" w:name="_Toc103594008"/>
      <w:bookmarkStart w:id="31"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29"/>
      <w:bookmarkEnd w:id="30"/>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e"/>
        <w:ind w:firstLine="709"/>
        <w:jc w:val="both"/>
        <w:rPr>
          <w:rFonts w:ascii="Times New Roman" w:hAnsi="Times New Roman" w:cs="Times New Roman"/>
        </w:rPr>
      </w:pPr>
      <w:bookmarkStart w:id="32" w:name="_Toc103594009"/>
      <w:bookmarkEnd w:id="31"/>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32"/>
      <w:r w:rsidR="00A86D9E" w:rsidRPr="000E1B03">
        <w:rPr>
          <w:rFonts w:ascii="Times New Roman" w:hAnsi="Times New Roman" w:cs="Times New Roman"/>
        </w:rPr>
        <w:t xml:space="preserve"> </w:t>
      </w:r>
    </w:p>
    <w:p w14:paraId="7C91638A" w14:textId="3CE3C2AD" w:rsidR="00425024" w:rsidRPr="00375D7D" w:rsidRDefault="00AA38FA" w:rsidP="00AA38FA">
      <w:pPr>
        <w:spacing w:after="0"/>
        <w:jc w:val="both"/>
        <w:rPr>
          <w:rFonts w:ascii="Times New Roman" w:hAnsi="Times New Roman"/>
          <w:sz w:val="24"/>
          <w:szCs w:val="24"/>
        </w:rPr>
      </w:pPr>
      <w:r>
        <w:rPr>
          <w:rFonts w:ascii="Times New Roman" w:hAnsi="Times New Roman" w:cs="Times New Roman"/>
          <w:sz w:val="24"/>
          <w:szCs w:val="24"/>
        </w:rPr>
        <w:lastRenderedPageBreak/>
        <w:t xml:space="preserve">           </w:t>
      </w:r>
      <w:r w:rsidR="00AE6928"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00AE6928"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bookmarkStart w:id="33" w:name="_Hlk133311561"/>
      <w:r w:rsidRPr="0037653F">
        <w:rPr>
          <w:rFonts w:ascii="Times New Roman" w:hAnsi="Times New Roman"/>
          <w:sz w:val="24"/>
          <w:szCs w:val="24"/>
        </w:rPr>
        <w:t>06 Связь, информационные и коммуникационные технологии</w:t>
      </w:r>
      <w:bookmarkEnd w:id="33"/>
      <w:r>
        <w:rPr>
          <w:rFonts w:ascii="Times New Roman" w:hAnsi="Times New Roman"/>
          <w:color w:val="0070C0"/>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e"/>
        <w:ind w:firstLine="709"/>
        <w:jc w:val="both"/>
        <w:rPr>
          <w:rFonts w:ascii="Times New Roman" w:hAnsi="Times New Roman" w:cs="Times New Roman"/>
        </w:rPr>
      </w:pPr>
      <w:bookmarkStart w:id="34" w:name="_Hlk68082695"/>
      <w:bookmarkStart w:id="35"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34"/>
      <w:bookmarkEnd w:id="35"/>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4"/>
      <w:bookmarkEnd w:id="5"/>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lastRenderedPageBreak/>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36"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36"/>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03F81B00" w14:textId="77777777" w:rsidR="00AA38FA" w:rsidRPr="00AA38FA" w:rsidRDefault="001E6C41" w:rsidP="00AA38FA">
      <w:pPr>
        <w:suppressAutoHyphens/>
        <w:spacing w:after="0"/>
        <w:ind w:firstLine="709"/>
        <w:jc w:val="both"/>
        <w:rPr>
          <w:rFonts w:ascii="Times New Roman" w:hAnsi="Times New Roman"/>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AA38FA">
        <w:rPr>
          <w:rFonts w:ascii="Times New Roman" w:hAnsi="Times New Roman"/>
          <w:color w:val="C00000"/>
          <w:sz w:val="24"/>
          <w:szCs w:val="24"/>
        </w:rPr>
        <w:t>:</w:t>
      </w:r>
      <w:r w:rsidRPr="00AA38FA">
        <w:rPr>
          <w:rFonts w:ascii="Times New Roman" w:hAnsi="Times New Roman"/>
          <w:i/>
          <w:color w:val="C00000"/>
          <w:sz w:val="24"/>
          <w:szCs w:val="24"/>
        </w:rPr>
        <w:t xml:space="preserve"> </w:t>
      </w:r>
      <w:r w:rsidR="00AA38FA" w:rsidRPr="00AA38FA">
        <w:rPr>
          <w:rFonts w:ascii="Times New Roman" w:hAnsi="Times New Roman"/>
        </w:rPr>
        <w:t>Администратор баз данных</w:t>
      </w:r>
    </w:p>
    <w:p w14:paraId="60308386"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Специалист по тестированию программного обеспечения</w:t>
      </w:r>
    </w:p>
    <w:p w14:paraId="4032922F"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Программист</w:t>
      </w:r>
    </w:p>
    <w:p w14:paraId="6F1EDB21"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Технический писатель</w:t>
      </w:r>
    </w:p>
    <w:p w14:paraId="0DC97AD3"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Специалист по информационным системам</w:t>
      </w:r>
    </w:p>
    <w:p w14:paraId="0579B19E"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Специалист по информационным ресурсам</w:t>
      </w:r>
    </w:p>
    <w:p w14:paraId="289FC062" w14:textId="77777777" w:rsidR="00AA38FA" w:rsidRPr="00AA38FA" w:rsidRDefault="00AA38FA" w:rsidP="00AA38FA">
      <w:pPr>
        <w:keepNext/>
        <w:keepLines/>
        <w:suppressLineNumbers/>
        <w:spacing w:after="0"/>
        <w:contextualSpacing/>
        <w:rPr>
          <w:rFonts w:ascii="Times New Roman" w:hAnsi="Times New Roman"/>
        </w:rPr>
      </w:pPr>
      <w:r w:rsidRPr="00AA38FA">
        <w:rPr>
          <w:rFonts w:ascii="Times New Roman" w:hAnsi="Times New Roman"/>
        </w:rPr>
        <w:t>Разработчик веб и мультимедийных приложений.</w:t>
      </w:r>
    </w:p>
    <w:p w14:paraId="5F539C52" w14:textId="13A43C1B"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1EA29CBF"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r w:rsidR="00AA38FA">
        <w:rPr>
          <w:rFonts w:ascii="Times New Roman" w:hAnsi="Times New Roman" w:cs="Times New Roman"/>
          <w:iCs/>
          <w:sz w:val="24"/>
          <w:szCs w:val="24"/>
        </w:rPr>
        <w:t>.</w:t>
      </w: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4FA06" w14:textId="77777777" w:rsidR="003431AF" w:rsidRDefault="003431AF" w:rsidP="0018331B">
      <w:pPr>
        <w:spacing w:after="0" w:line="240" w:lineRule="auto"/>
      </w:pPr>
      <w:r>
        <w:separator/>
      </w:r>
    </w:p>
  </w:endnote>
  <w:endnote w:type="continuationSeparator" w:id="0">
    <w:p w14:paraId="2BF5E30C" w14:textId="77777777" w:rsidR="003431AF" w:rsidRDefault="003431A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A0002AEF" w:usb1="4000207B" w:usb2="00000000"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BC2AA2" w:rsidRPr="00E403F4" w:rsidRDefault="00BC2AA2">
    <w:pPr>
      <w:pStyle w:val="a6"/>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6E09A1" w:rsidRPr="006E09A1">
      <w:rPr>
        <w:rFonts w:ascii="Times New Roman" w:hAnsi="Times New Roman"/>
        <w:noProof/>
        <w:lang w:val="ru-RU"/>
      </w:rPr>
      <w:t>12</w:t>
    </w:r>
    <w:r w:rsidRPr="00E403F4">
      <w:rPr>
        <w:rFonts w:ascii="Times New Roman" w:hAnsi="Times New Roman"/>
      </w:rPr>
      <w:fldChar w:fldCharType="end"/>
    </w:r>
  </w:p>
  <w:p w14:paraId="1CDCBA4D" w14:textId="77777777" w:rsidR="00BC2AA2" w:rsidRDefault="00BC2AA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BC2AA2" w:rsidRDefault="00BC2AA2"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A6F1C1F" w14:textId="77777777" w:rsidR="00BC2AA2" w:rsidRDefault="00BC2AA2" w:rsidP="00733AEF">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BC2AA2" w:rsidRPr="00E403F4" w:rsidRDefault="00BC2AA2" w:rsidP="00285FE4">
    <w:pPr>
      <w:pStyle w:val="a6"/>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E90DA3">
      <w:rPr>
        <w:rFonts w:ascii="Times New Roman" w:hAnsi="Times New Roman" w:cs="Times New Roman"/>
        <w:noProof/>
      </w:rPr>
      <w:t>72</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C7A31" w14:textId="77777777" w:rsidR="003431AF" w:rsidRDefault="003431AF" w:rsidP="0018331B">
      <w:pPr>
        <w:spacing w:after="0" w:line="240" w:lineRule="auto"/>
      </w:pPr>
      <w:r>
        <w:separator/>
      </w:r>
    </w:p>
  </w:footnote>
  <w:footnote w:type="continuationSeparator" w:id="0">
    <w:p w14:paraId="1BF4B5D8" w14:textId="77777777" w:rsidR="003431AF" w:rsidRDefault="003431AF" w:rsidP="0018331B">
      <w:pPr>
        <w:spacing w:after="0" w:line="240" w:lineRule="auto"/>
      </w:pPr>
      <w:r>
        <w:continuationSeparator/>
      </w:r>
    </w:p>
  </w:footnote>
  <w:footnote w:id="1">
    <w:p w14:paraId="19B292F2" w14:textId="77777777" w:rsidR="000E439D" w:rsidRPr="00E90DA3" w:rsidRDefault="000E439D" w:rsidP="000E439D">
      <w:pPr>
        <w:pStyle w:val="ab"/>
        <w:jc w:val="both"/>
        <w:rPr>
          <w:rFonts w:ascii="Times New Roman" w:eastAsia="Times New Roman" w:hAnsi="Times New Roman" w:cs="Times New Roman"/>
          <w:i/>
          <w:iCs/>
          <w:lang w:val="ru-RU"/>
        </w:rPr>
      </w:pPr>
      <w:r w:rsidRPr="00E90DA3">
        <w:rPr>
          <w:rStyle w:val="ad"/>
          <w:rFonts w:ascii="Times New Roman" w:hAnsi="Times New Roman" w:cs="Times New Roman"/>
        </w:rPr>
        <w:footnoteRef/>
      </w:r>
      <w:r w:rsidRPr="00E90DA3">
        <w:rPr>
          <w:rFonts w:ascii="Times New Roman" w:hAnsi="Times New Roman" w:cs="Times New Roman"/>
          <w:lang w:val="ru-RU"/>
        </w:rPr>
        <w:t xml:space="preserve"> </w:t>
      </w:r>
      <w:r w:rsidRPr="00E90DA3">
        <w:rPr>
          <w:rFonts w:ascii="Times New Roman" w:hAnsi="Times New Roman" w:cs="Times New Roman"/>
          <w:i/>
          <w:iCs/>
          <w:lang w:val="ru-RU"/>
        </w:rPr>
        <w:t>Перечень направленностей в ПОП-П указывается (при наличии)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2">
    <w:p w14:paraId="287035FC" w14:textId="77777777" w:rsidR="00BC2AA2" w:rsidRPr="009F2657" w:rsidRDefault="00BC2AA2" w:rsidP="004E60B4">
      <w:pPr>
        <w:pStyle w:val="ab"/>
        <w:rPr>
          <w:rFonts w:ascii="Times New Roman" w:hAnsi="Times New Roman" w:cs="Times New Roman"/>
          <w:sz w:val="18"/>
          <w:szCs w:val="18"/>
          <w:lang w:val="ru-RU"/>
        </w:rPr>
      </w:pPr>
      <w:r>
        <w:rPr>
          <w:rStyle w:val="ad"/>
        </w:rPr>
        <w:footnoteRef/>
      </w:r>
      <w:r w:rsidRPr="00A9139C">
        <w:rPr>
          <w:lang w:val="ru-RU"/>
        </w:rPr>
        <w:t xml:space="preserve"> </w:t>
      </w:r>
      <w:r w:rsidRPr="009F2657">
        <w:rPr>
          <w:rFonts w:ascii="Times New Roman" w:hAnsi="Times New Roman" w:cs="Times New Roman"/>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3">
    <w:p w14:paraId="73D3D5B1" w14:textId="77777777" w:rsidR="00BC2AA2" w:rsidRPr="009F2657" w:rsidRDefault="00BC2AA2" w:rsidP="004E60B4">
      <w:pPr>
        <w:pStyle w:val="ab"/>
        <w:jc w:val="both"/>
        <w:rPr>
          <w:rFonts w:ascii="Times New Roman" w:hAnsi="Times New Roman" w:cs="Times New Roman"/>
          <w:sz w:val="18"/>
          <w:szCs w:val="18"/>
          <w:lang w:val="ru-RU"/>
        </w:rPr>
      </w:pPr>
      <w:r w:rsidRPr="009F2657">
        <w:rPr>
          <w:rStyle w:val="ad"/>
          <w:rFonts w:ascii="Times New Roman" w:hAnsi="Times New Roman" w:cs="Times New Roman"/>
          <w:sz w:val="18"/>
          <w:szCs w:val="18"/>
        </w:rPr>
        <w:footnoteRef/>
      </w:r>
      <w:r w:rsidRPr="009F2657">
        <w:rPr>
          <w:rFonts w:ascii="Times New Roman" w:hAnsi="Times New Roman" w:cs="Times New Roman"/>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4">
    <w:p w14:paraId="781A57FE" w14:textId="2D8CF273" w:rsidR="00BC2AA2" w:rsidRPr="00865AE0" w:rsidRDefault="00BC2AA2">
      <w:pPr>
        <w:pStyle w:val="ab"/>
        <w:rPr>
          <w:lang w:val="ru-RU"/>
        </w:rPr>
      </w:pPr>
      <w:r>
        <w:rPr>
          <w:rStyle w:val="ad"/>
        </w:rPr>
        <w:footnoteRef/>
      </w:r>
      <w:r w:rsidRPr="00865AE0">
        <w:rPr>
          <w:lang w:val="ru-RU"/>
        </w:rPr>
        <w:t xml:space="preserve"> </w:t>
      </w:r>
      <w:r w:rsidRPr="00865AE0">
        <w:rPr>
          <w:rFonts w:ascii="Times New Roman" w:hAnsi="Times New Roman" w:cs="Times New Roman"/>
          <w:lang w:val="ru-RU"/>
        </w:rPr>
        <w:t>Здесь и далее заполняется образовательной организацией при разработке ОПОП-П</w:t>
      </w:r>
    </w:p>
  </w:footnote>
  <w:footnote w:id="5">
    <w:p w14:paraId="2FA52613" w14:textId="77777777" w:rsidR="00BC2AA2" w:rsidRPr="00801D21" w:rsidRDefault="00BC2AA2" w:rsidP="00410CAC">
      <w:pPr>
        <w:pStyle w:val="ab"/>
        <w:jc w:val="both"/>
        <w:rPr>
          <w:rFonts w:ascii="Times New Roman" w:hAnsi="Times New Roman" w:cs="Times New Roman"/>
          <w:lang w:val="ru-RU"/>
        </w:rPr>
      </w:pPr>
      <w:r w:rsidRPr="00801D21">
        <w:rPr>
          <w:rStyle w:val="ad"/>
        </w:rPr>
        <w:footnoteRef/>
      </w:r>
      <w:r w:rsidRPr="00801D21">
        <w:rPr>
          <w:lang w:val="ru-RU"/>
        </w:rPr>
        <w:t xml:space="preserve"> </w:t>
      </w:r>
      <w:r w:rsidRPr="00801D21">
        <w:rPr>
          <w:rFonts w:ascii="Times New Roman" w:hAnsi="Times New Roman" w:cs="Times New Roman"/>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6DB26BAF" w14:textId="77777777" w:rsidR="00BC2AA2" w:rsidRPr="00801D21" w:rsidRDefault="00BC2AA2" w:rsidP="00410CAC">
      <w:pPr>
        <w:pStyle w:val="ab"/>
        <w:suppressAutoHyphens/>
        <w:jc w:val="both"/>
        <w:rPr>
          <w:rFonts w:ascii="Times New Roman" w:hAnsi="Times New Roman" w:cs="Times New Roman"/>
          <w:lang w:val="ru-RU"/>
        </w:rPr>
      </w:pPr>
    </w:p>
    <w:p w14:paraId="60AD4325" w14:textId="70DA0F08" w:rsidR="00BC2AA2" w:rsidRPr="00410CAC" w:rsidRDefault="00BC2AA2">
      <w:pPr>
        <w:pStyle w:val="ab"/>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6E2D7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A7B49"/>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6F7"/>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39D"/>
    <w:rsid w:val="000E4D27"/>
    <w:rsid w:val="000E66B6"/>
    <w:rsid w:val="000E6AF8"/>
    <w:rsid w:val="000E6BF1"/>
    <w:rsid w:val="000E7561"/>
    <w:rsid w:val="000F0029"/>
    <w:rsid w:val="000F176F"/>
    <w:rsid w:val="000F177E"/>
    <w:rsid w:val="000F243C"/>
    <w:rsid w:val="000F38E6"/>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B1E"/>
    <w:rsid w:val="00106D52"/>
    <w:rsid w:val="00106DEE"/>
    <w:rsid w:val="0011210C"/>
    <w:rsid w:val="001125AB"/>
    <w:rsid w:val="001137ED"/>
    <w:rsid w:val="00113909"/>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4D2D"/>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8659B"/>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4409"/>
    <w:rsid w:val="001C4754"/>
    <w:rsid w:val="001C4EAF"/>
    <w:rsid w:val="001C666D"/>
    <w:rsid w:val="001C6DB0"/>
    <w:rsid w:val="001C73C6"/>
    <w:rsid w:val="001D0539"/>
    <w:rsid w:val="001D0D95"/>
    <w:rsid w:val="001D0FA0"/>
    <w:rsid w:val="001D168F"/>
    <w:rsid w:val="001D30A0"/>
    <w:rsid w:val="001D3915"/>
    <w:rsid w:val="001D40D7"/>
    <w:rsid w:val="001D4AF4"/>
    <w:rsid w:val="001D5E98"/>
    <w:rsid w:val="001D61BC"/>
    <w:rsid w:val="001D6293"/>
    <w:rsid w:val="001D6C0D"/>
    <w:rsid w:val="001D74F2"/>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BEA"/>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08B9"/>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E0155"/>
    <w:rsid w:val="002E0718"/>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1AF"/>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4F0B"/>
    <w:rsid w:val="003A5F40"/>
    <w:rsid w:val="003A623E"/>
    <w:rsid w:val="003A6BD3"/>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374A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60B4"/>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7A0"/>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EB7"/>
    <w:rsid w:val="00650226"/>
    <w:rsid w:val="00651054"/>
    <w:rsid w:val="0065119C"/>
    <w:rsid w:val="00651530"/>
    <w:rsid w:val="0065162E"/>
    <w:rsid w:val="00654F36"/>
    <w:rsid w:val="006556B5"/>
    <w:rsid w:val="00655CFF"/>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09A1"/>
    <w:rsid w:val="006E1DA2"/>
    <w:rsid w:val="006E2792"/>
    <w:rsid w:val="006E296F"/>
    <w:rsid w:val="006E3AB2"/>
    <w:rsid w:val="006E4709"/>
    <w:rsid w:val="006E48FD"/>
    <w:rsid w:val="006E5C7A"/>
    <w:rsid w:val="006F0AB6"/>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07B88"/>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807"/>
    <w:rsid w:val="00724BBE"/>
    <w:rsid w:val="007309FC"/>
    <w:rsid w:val="00730FB8"/>
    <w:rsid w:val="007318FF"/>
    <w:rsid w:val="00733AEF"/>
    <w:rsid w:val="00734AAD"/>
    <w:rsid w:val="007359A2"/>
    <w:rsid w:val="00736322"/>
    <w:rsid w:val="00736540"/>
    <w:rsid w:val="00736C85"/>
    <w:rsid w:val="0073706C"/>
    <w:rsid w:val="0073721F"/>
    <w:rsid w:val="00737763"/>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ACE"/>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65E"/>
    <w:rsid w:val="007C1DA1"/>
    <w:rsid w:val="007C22A4"/>
    <w:rsid w:val="007C2A41"/>
    <w:rsid w:val="007C4957"/>
    <w:rsid w:val="007C565B"/>
    <w:rsid w:val="007C5ED8"/>
    <w:rsid w:val="007C613D"/>
    <w:rsid w:val="007C6864"/>
    <w:rsid w:val="007C78A8"/>
    <w:rsid w:val="007C7DFD"/>
    <w:rsid w:val="007D05E4"/>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5AE0"/>
    <w:rsid w:val="00866561"/>
    <w:rsid w:val="00867CB4"/>
    <w:rsid w:val="00867FFD"/>
    <w:rsid w:val="00870002"/>
    <w:rsid w:val="00870DB0"/>
    <w:rsid w:val="00871569"/>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BDB"/>
    <w:rsid w:val="008B56C6"/>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2B96"/>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2B25"/>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58A5"/>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57C47"/>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2EF7"/>
    <w:rsid w:val="00973ECC"/>
    <w:rsid w:val="00974E2B"/>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724"/>
    <w:rsid w:val="00A67B6A"/>
    <w:rsid w:val="00A67C0F"/>
    <w:rsid w:val="00A70042"/>
    <w:rsid w:val="00A7192B"/>
    <w:rsid w:val="00A72105"/>
    <w:rsid w:val="00A7277D"/>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38FA"/>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3BF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571"/>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AA2"/>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C06"/>
    <w:rsid w:val="00BE1FA0"/>
    <w:rsid w:val="00BE2564"/>
    <w:rsid w:val="00BE2811"/>
    <w:rsid w:val="00BE2C2C"/>
    <w:rsid w:val="00BE5261"/>
    <w:rsid w:val="00BE5FFD"/>
    <w:rsid w:val="00BE75C6"/>
    <w:rsid w:val="00BF035B"/>
    <w:rsid w:val="00BF1A57"/>
    <w:rsid w:val="00BF1B5A"/>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857"/>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D9C"/>
    <w:rsid w:val="00CC6F54"/>
    <w:rsid w:val="00CC72F4"/>
    <w:rsid w:val="00CD108D"/>
    <w:rsid w:val="00CD1741"/>
    <w:rsid w:val="00CD17E9"/>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AE1"/>
    <w:rsid w:val="00CF022D"/>
    <w:rsid w:val="00CF0241"/>
    <w:rsid w:val="00CF12F5"/>
    <w:rsid w:val="00CF1435"/>
    <w:rsid w:val="00CF2C57"/>
    <w:rsid w:val="00CF2E32"/>
    <w:rsid w:val="00CF4583"/>
    <w:rsid w:val="00CF5E6D"/>
    <w:rsid w:val="00CF626C"/>
    <w:rsid w:val="00CF6CC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B27"/>
    <w:rsid w:val="00D12BA1"/>
    <w:rsid w:val="00D12EB4"/>
    <w:rsid w:val="00D12F67"/>
    <w:rsid w:val="00D133B0"/>
    <w:rsid w:val="00D138C5"/>
    <w:rsid w:val="00D149AD"/>
    <w:rsid w:val="00D15784"/>
    <w:rsid w:val="00D17338"/>
    <w:rsid w:val="00D20F6B"/>
    <w:rsid w:val="00D20FCA"/>
    <w:rsid w:val="00D211E8"/>
    <w:rsid w:val="00D2152E"/>
    <w:rsid w:val="00D215F7"/>
    <w:rsid w:val="00D21F78"/>
    <w:rsid w:val="00D220B9"/>
    <w:rsid w:val="00D222C2"/>
    <w:rsid w:val="00D22A6D"/>
    <w:rsid w:val="00D22CB8"/>
    <w:rsid w:val="00D24BE1"/>
    <w:rsid w:val="00D24D98"/>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59EE"/>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0D"/>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2CD"/>
    <w:rsid w:val="00E13523"/>
    <w:rsid w:val="00E14132"/>
    <w:rsid w:val="00E149E6"/>
    <w:rsid w:val="00E15053"/>
    <w:rsid w:val="00E16573"/>
    <w:rsid w:val="00E177A2"/>
    <w:rsid w:val="00E2027B"/>
    <w:rsid w:val="00E215E7"/>
    <w:rsid w:val="00E226E4"/>
    <w:rsid w:val="00E249C6"/>
    <w:rsid w:val="00E24A0B"/>
    <w:rsid w:val="00E25119"/>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5E91"/>
    <w:rsid w:val="00E461A8"/>
    <w:rsid w:val="00E465ED"/>
    <w:rsid w:val="00E46969"/>
    <w:rsid w:val="00E46C64"/>
    <w:rsid w:val="00E47660"/>
    <w:rsid w:val="00E504D0"/>
    <w:rsid w:val="00E52121"/>
    <w:rsid w:val="00E522DD"/>
    <w:rsid w:val="00E52471"/>
    <w:rsid w:val="00E52D32"/>
    <w:rsid w:val="00E5317A"/>
    <w:rsid w:val="00E54EED"/>
    <w:rsid w:val="00E552CD"/>
    <w:rsid w:val="00E56917"/>
    <w:rsid w:val="00E56A79"/>
    <w:rsid w:val="00E56B92"/>
    <w:rsid w:val="00E56DD8"/>
    <w:rsid w:val="00E572BD"/>
    <w:rsid w:val="00E574CE"/>
    <w:rsid w:val="00E57575"/>
    <w:rsid w:val="00E601E7"/>
    <w:rsid w:val="00E60585"/>
    <w:rsid w:val="00E60A21"/>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DA3"/>
    <w:rsid w:val="00E90F68"/>
    <w:rsid w:val="00E910D5"/>
    <w:rsid w:val="00E9149F"/>
    <w:rsid w:val="00E91C1F"/>
    <w:rsid w:val="00E92364"/>
    <w:rsid w:val="00E937A4"/>
    <w:rsid w:val="00E93A19"/>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3C3F"/>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2115"/>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3A5"/>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6D2C"/>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B7817"/>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2A97"/>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59FE9BED"/>
  <w15:docId w15:val="{7929744D-2DB0-4448-BCAF-E4D782ADE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35E36"/>
    <w:pPr>
      <w:spacing w:after="200" w:line="276" w:lineRule="auto"/>
    </w:pPr>
    <w:rPr>
      <w:sz w:val="22"/>
      <w:szCs w:val="22"/>
    </w:rPr>
  </w:style>
  <w:style w:type="paragraph" w:styleId="1">
    <w:name w:val="heading 1"/>
    <w:basedOn w:val="a0"/>
    <w:next w:val="a0"/>
    <w:link w:val="10"/>
    <w:uiPriority w:val="9"/>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
    <w:name w:val="heading 2"/>
    <w:basedOn w:val="a0"/>
    <w:next w:val="a0"/>
    <w:link w:val="20"/>
    <w:uiPriority w:val="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0"/>
    <w:next w:val="a0"/>
    <w:link w:val="30"/>
    <w:uiPriority w:val="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0"/>
    <w:link w:val="40"/>
    <w:uiPriority w:val="9"/>
    <w:qFormat/>
    <w:rsid w:val="0018331B"/>
    <w:pPr>
      <w:keepLines/>
      <w:autoSpaceDE w:val="0"/>
      <w:autoSpaceDN w:val="0"/>
      <w:adjustRightInd w:val="0"/>
      <w:spacing w:after="240" w:line="360" w:lineRule="auto"/>
      <w:jc w:val="center"/>
      <w:outlineLvl w:val="3"/>
    </w:pPr>
    <w:rPr>
      <w:rFonts w:ascii="Segoe UI" w:hAnsi="Segoe UI"/>
      <w:sz w:val="24"/>
      <w:szCs w:val="24"/>
    </w:rPr>
  </w:style>
  <w:style w:type="paragraph" w:styleId="5">
    <w:name w:val="heading 5"/>
    <w:basedOn w:val="a0"/>
    <w:next w:val="a0"/>
    <w:link w:val="50"/>
    <w:uiPriority w:val="9"/>
    <w:rsid w:val="00A7277D"/>
    <w:pPr>
      <w:keepNext/>
      <w:keepLines/>
      <w:spacing w:before="220" w:after="40" w:line="240" w:lineRule="auto"/>
      <w:contextualSpacing/>
      <w:outlineLvl w:val="4"/>
    </w:pPr>
    <w:rPr>
      <w:rFonts w:ascii="Times New Roman" w:eastAsia="PMingLiU" w:hAnsi="Times New Roman" w:cs="Times New Roman"/>
      <w:b/>
      <w:color w:val="000000"/>
    </w:rPr>
  </w:style>
  <w:style w:type="paragraph" w:styleId="6">
    <w:name w:val="heading 6"/>
    <w:basedOn w:val="a0"/>
    <w:next w:val="a0"/>
    <w:link w:val="60"/>
    <w:uiPriority w:val="9"/>
    <w:rsid w:val="00A7277D"/>
    <w:pPr>
      <w:keepNext/>
      <w:keepLines/>
      <w:spacing w:before="200" w:after="40" w:line="240" w:lineRule="auto"/>
      <w:contextualSpacing/>
      <w:outlineLvl w:val="5"/>
    </w:pPr>
    <w:rPr>
      <w:rFonts w:ascii="Times New Roman" w:eastAsia="PMingLiU" w:hAnsi="Times New Roman" w:cs="Times New Roman"/>
      <w:b/>
      <w:color w:val="00000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locked/>
    <w:rsid w:val="00A80077"/>
    <w:rPr>
      <w:rFonts w:ascii="Segoe UI" w:hAnsi="Segoe UI"/>
      <w:b/>
      <w:bCs/>
      <w:kern w:val="32"/>
      <w:sz w:val="24"/>
      <w:szCs w:val="24"/>
      <w:lang w:val="x-none" w:eastAsia="x-none"/>
    </w:rPr>
  </w:style>
  <w:style w:type="character" w:customStyle="1" w:styleId="20">
    <w:name w:val="Заголовок 2 Знак"/>
    <w:link w:val="2"/>
    <w:uiPriority w:val="9"/>
    <w:locked/>
    <w:rsid w:val="0018331B"/>
    <w:rPr>
      <w:rFonts w:ascii="Courier New" w:hAnsi="Courier New" w:cs="Segoe UI"/>
      <w:b/>
      <w:bCs/>
      <w:i/>
      <w:iCs/>
      <w:sz w:val="28"/>
      <w:szCs w:val="28"/>
    </w:rPr>
  </w:style>
  <w:style w:type="character" w:customStyle="1" w:styleId="30">
    <w:name w:val="Заголовок 3 Знак"/>
    <w:link w:val="3"/>
    <w:uiPriority w:val="9"/>
    <w:locked/>
    <w:rsid w:val="0018331B"/>
    <w:rPr>
      <w:rFonts w:ascii="Courier New" w:hAnsi="Courier New" w:cs="Segoe UI"/>
      <w:b/>
      <w:bCs/>
      <w:sz w:val="26"/>
      <w:szCs w:val="26"/>
    </w:rPr>
  </w:style>
  <w:style w:type="character" w:customStyle="1" w:styleId="40">
    <w:name w:val="Заголовок 4 Знак"/>
    <w:link w:val="4"/>
    <w:uiPriority w:val="9"/>
    <w:locked/>
    <w:rsid w:val="0018331B"/>
    <w:rPr>
      <w:rFonts w:ascii="Segoe UI" w:hAnsi="Segoe UI" w:cs="Segoe UI"/>
      <w:b/>
      <w:bCs/>
      <w:sz w:val="24"/>
      <w:szCs w:val="24"/>
    </w:rPr>
  </w:style>
  <w:style w:type="paragraph" w:styleId="a4">
    <w:name w:val="Body Text"/>
    <w:basedOn w:val="a0"/>
    <w:link w:val="a5"/>
    <w:uiPriority w:val="99"/>
    <w:rsid w:val="0018331B"/>
    <w:pPr>
      <w:spacing w:after="0" w:line="240" w:lineRule="auto"/>
    </w:pPr>
    <w:rPr>
      <w:rFonts w:ascii="Segoe UI" w:hAnsi="Segoe UI"/>
      <w:sz w:val="24"/>
      <w:szCs w:val="24"/>
      <w:lang w:val="x-none" w:eastAsia="x-none"/>
    </w:rPr>
  </w:style>
  <w:style w:type="character" w:customStyle="1" w:styleId="a5">
    <w:name w:val="Основной текст Знак"/>
    <w:link w:val="a4"/>
    <w:uiPriority w:val="99"/>
    <w:locked/>
    <w:rsid w:val="0018331B"/>
    <w:rPr>
      <w:rFonts w:ascii="Segoe UI" w:hAnsi="Segoe UI" w:cs="Segoe UI"/>
      <w:sz w:val="24"/>
      <w:szCs w:val="24"/>
    </w:rPr>
  </w:style>
  <w:style w:type="paragraph" w:styleId="21">
    <w:name w:val="Body Text 2"/>
    <w:basedOn w:val="a0"/>
    <w:link w:val="22"/>
    <w:uiPriority w:val="99"/>
    <w:rsid w:val="0018331B"/>
    <w:pPr>
      <w:spacing w:after="0" w:line="240" w:lineRule="auto"/>
      <w:ind w:right="-57"/>
      <w:jc w:val="both"/>
    </w:pPr>
    <w:rPr>
      <w:rFonts w:ascii="Segoe UI" w:hAnsi="Segoe UI"/>
      <w:sz w:val="24"/>
      <w:szCs w:val="24"/>
      <w:lang w:val="x-none" w:eastAsia="x-none"/>
    </w:rPr>
  </w:style>
  <w:style w:type="character" w:customStyle="1" w:styleId="22">
    <w:name w:val="Основной текст 2 Знак"/>
    <w:link w:val="21"/>
    <w:uiPriority w:val="99"/>
    <w:locked/>
    <w:rsid w:val="0018331B"/>
    <w:rPr>
      <w:rFonts w:ascii="Segoe UI" w:hAnsi="Segoe UI" w:cs="Segoe UI"/>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Segoe UI" w:hAnsi="Segoe UI" w:cs="Segoe UI"/>
      <w:sz w:val="24"/>
      <w:szCs w:val="24"/>
    </w:rPr>
  </w:style>
  <w:style w:type="character" w:styleId="a8">
    <w:name w:val="page number"/>
    <w:uiPriority w:val="99"/>
    <w:rsid w:val="0018331B"/>
    <w:rPr>
      <w:rFonts w:cs="Segoe UI"/>
    </w:rPr>
  </w:style>
  <w:style w:type="paragraph" w:styleId="a9">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Segoe UI" w:hAnsi="Segoe UI"/>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18331B"/>
    <w:pPr>
      <w:spacing w:after="0" w:line="240" w:lineRule="auto"/>
    </w:pPr>
    <w:rPr>
      <w:rFonts w:ascii="Segoe UI" w:hAnsi="Segoe UI"/>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qFormat/>
    <w:locked/>
    <w:rsid w:val="0018331B"/>
    <w:rPr>
      <w:rFonts w:ascii="Segoe UI" w:hAnsi="Segoe UI" w:cs="Segoe UI"/>
      <w:sz w:val="20"/>
      <w:szCs w:val="20"/>
      <w:lang w:val="en-US" w:eastAsia="x-none"/>
    </w:rPr>
  </w:style>
  <w:style w:type="character" w:styleId="ad">
    <w:name w:val="footnote reference"/>
    <w:aliases w:val="Знак сноски-FN,Ciae niinee-FN,AЗнак сноски зел"/>
    <w:link w:val="11"/>
    <w:rsid w:val="0018331B"/>
    <w:rPr>
      <w:rFonts w:cs="Segoe UI"/>
      <w:vertAlign w:val="superscript"/>
    </w:rPr>
  </w:style>
  <w:style w:type="paragraph" w:styleId="23">
    <w:name w:val="List 2"/>
    <w:basedOn w:val="a0"/>
    <w:uiPriority w:val="99"/>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e">
    <w:name w:val="Hyperlink"/>
    <w:uiPriority w:val="99"/>
    <w:rsid w:val="0018331B"/>
    <w:rPr>
      <w:rFonts w:cs="Segoe UI"/>
      <w:color w:val="0000FF"/>
      <w:u w:val="single"/>
    </w:rPr>
  </w:style>
  <w:style w:type="paragraph" w:styleId="12">
    <w:name w:val="toc 1"/>
    <w:basedOn w:val="a0"/>
    <w:next w:val="a0"/>
    <w:autoRedefine/>
    <w:uiPriority w:val="39"/>
    <w:rsid w:val="0018331B"/>
    <w:pPr>
      <w:spacing w:before="240" w:after="120" w:line="240" w:lineRule="auto"/>
    </w:pPr>
    <w:rPr>
      <w:rFonts w:cs="Verdana"/>
      <w:b/>
      <w:bCs/>
      <w:sz w:val="20"/>
      <w:szCs w:val="20"/>
    </w:rPr>
  </w:style>
  <w:style w:type="paragraph" w:styleId="24">
    <w:name w:val="toc 2"/>
    <w:basedOn w:val="a0"/>
    <w:next w:val="a0"/>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0"/>
    <w:next w:val="a0"/>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f">
    <w:name w:val="List Paragraph"/>
    <w:aliases w:val="Содержание. 2 уровень,List Paragraph"/>
    <w:basedOn w:val="a0"/>
    <w:link w:val="af0"/>
    <w:uiPriority w:val="34"/>
    <w:qFormat/>
    <w:rsid w:val="0018331B"/>
    <w:pPr>
      <w:spacing w:before="120" w:after="120" w:line="240" w:lineRule="auto"/>
      <w:ind w:left="708"/>
    </w:pPr>
    <w:rPr>
      <w:rFonts w:ascii="Segoe UI" w:hAnsi="Segoe UI"/>
      <w:sz w:val="24"/>
      <w:szCs w:val="24"/>
      <w:lang w:val="x-none" w:eastAsia="x-none"/>
    </w:rPr>
  </w:style>
  <w:style w:type="character" w:styleId="af1">
    <w:name w:val="Emphasis"/>
    <w:uiPriority w:val="20"/>
    <w:qFormat/>
    <w:rsid w:val="0018331B"/>
    <w:rPr>
      <w:rFonts w:cs="Segoe UI"/>
      <w:i/>
    </w:rPr>
  </w:style>
  <w:style w:type="paragraph" w:styleId="af2">
    <w:name w:val="Balloon Text"/>
    <w:basedOn w:val="a0"/>
    <w:link w:val="af3"/>
    <w:uiPriority w:val="99"/>
    <w:rsid w:val="0018331B"/>
    <w:pPr>
      <w:spacing w:after="0" w:line="240" w:lineRule="auto"/>
    </w:pPr>
    <w:rPr>
      <w:rFonts w:ascii="Symbol" w:hAnsi="Symbol"/>
      <w:sz w:val="18"/>
      <w:szCs w:val="18"/>
      <w:lang w:val="x-none" w:eastAsia="x-none"/>
    </w:rPr>
  </w:style>
  <w:style w:type="character" w:customStyle="1" w:styleId="af3">
    <w:name w:val="Текст выноски Знак"/>
    <w:link w:val="af2"/>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4">
    <w:name w:val="header"/>
    <w:basedOn w:val="a0"/>
    <w:link w:val="af5"/>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5">
    <w:name w:val="Верхний колонтитул Знак"/>
    <w:link w:val="af4"/>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6">
    <w:name w:val="annotation text"/>
    <w:basedOn w:val="a0"/>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Segoe UI"/>
      <w:sz w:val="20"/>
      <w:szCs w:val="20"/>
    </w:rPr>
  </w:style>
  <w:style w:type="character" w:customStyle="1" w:styleId="13">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8">
    <w:name w:val="annotation subject"/>
    <w:basedOn w:val="af6"/>
    <w:next w:val="af6"/>
    <w:link w:val="af9"/>
    <w:uiPriority w:val="99"/>
    <w:unhideWhenUsed/>
    <w:rsid w:val="0018331B"/>
    <w:rPr>
      <w:rFonts w:ascii="Segoe UI" w:hAnsi="Segoe UI"/>
      <w:b/>
      <w:bCs/>
    </w:rPr>
  </w:style>
  <w:style w:type="character" w:customStyle="1" w:styleId="af9">
    <w:name w:val="Тема примечания Знак"/>
    <w:link w:val="af8"/>
    <w:uiPriority w:val="99"/>
    <w:locked/>
    <w:rPr>
      <w:rFonts w:ascii="Segoe UI" w:hAnsi="Segoe UI" w:cs="Segoe UI"/>
      <w:b/>
      <w:bCs/>
      <w:sz w:val="20"/>
      <w:szCs w:val="20"/>
    </w:rPr>
  </w:style>
  <w:style w:type="character" w:customStyle="1" w:styleId="14">
    <w:name w:val="Тема примечания Знак1"/>
    <w:uiPriority w:val="99"/>
    <w:rPr>
      <w:rFonts w:cs="Segoe UI"/>
      <w:b/>
      <w:bCs/>
      <w:sz w:val="20"/>
      <w:szCs w:val="20"/>
    </w:rPr>
  </w:style>
  <w:style w:type="paragraph" w:styleId="25">
    <w:name w:val="Body Text Indent 2"/>
    <w:basedOn w:val="a0"/>
    <w:link w:val="26"/>
    <w:uiPriority w:val="99"/>
    <w:rsid w:val="0018331B"/>
    <w:pPr>
      <w:spacing w:after="120" w:line="480" w:lineRule="auto"/>
      <w:ind w:left="283"/>
    </w:pPr>
    <w:rPr>
      <w:rFonts w:ascii="Segoe UI" w:hAnsi="Segoe UI"/>
      <w:sz w:val="24"/>
      <w:szCs w:val="24"/>
      <w:lang w:val="x-none" w:eastAsia="x-none"/>
    </w:rPr>
  </w:style>
  <w:style w:type="character" w:customStyle="1" w:styleId="26">
    <w:name w:val="Основной текст с отступом 2 Знак"/>
    <w:link w:val="25"/>
    <w:uiPriority w:val="99"/>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5">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5">
    <w:name w:val="Заголовок для информации об изменениях"/>
    <w:basedOn w:val="1"/>
    <w:next w:val="a0"/>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5"/>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
    <w:next w:val="a0"/>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6">
    <w:name w:val="annotation reference"/>
    <w:uiPriority w:val="99"/>
    <w:unhideWhenUsed/>
    <w:rsid w:val="0018331B"/>
    <w:rPr>
      <w:rFonts w:cs="Segoe UI"/>
      <w:sz w:val="16"/>
    </w:rPr>
  </w:style>
  <w:style w:type="paragraph" w:styleId="41">
    <w:name w:val="toc 4"/>
    <w:basedOn w:val="a0"/>
    <w:next w:val="a0"/>
    <w:autoRedefine/>
    <w:uiPriority w:val="39"/>
    <w:rsid w:val="0018331B"/>
    <w:pPr>
      <w:spacing w:after="0" w:line="240" w:lineRule="auto"/>
      <w:ind w:left="720"/>
    </w:pPr>
    <w:rPr>
      <w:rFonts w:cs="Verdana"/>
      <w:sz w:val="20"/>
      <w:szCs w:val="20"/>
    </w:rPr>
  </w:style>
  <w:style w:type="paragraph" w:styleId="51">
    <w:name w:val="toc 5"/>
    <w:basedOn w:val="a0"/>
    <w:next w:val="a0"/>
    <w:autoRedefine/>
    <w:uiPriority w:val="39"/>
    <w:rsid w:val="0018331B"/>
    <w:pPr>
      <w:spacing w:after="0" w:line="240" w:lineRule="auto"/>
      <w:ind w:left="960"/>
    </w:pPr>
    <w:rPr>
      <w:rFonts w:cs="Verdana"/>
      <w:sz w:val="20"/>
      <w:szCs w:val="20"/>
    </w:rPr>
  </w:style>
  <w:style w:type="paragraph" w:styleId="61">
    <w:name w:val="toc 6"/>
    <w:basedOn w:val="a0"/>
    <w:next w:val="a0"/>
    <w:autoRedefine/>
    <w:uiPriority w:val="39"/>
    <w:rsid w:val="0018331B"/>
    <w:pPr>
      <w:spacing w:after="0" w:line="240" w:lineRule="auto"/>
      <w:ind w:left="1200"/>
    </w:pPr>
    <w:rPr>
      <w:rFonts w:cs="Verdana"/>
      <w:sz w:val="20"/>
      <w:szCs w:val="20"/>
    </w:rPr>
  </w:style>
  <w:style w:type="paragraph" w:styleId="7">
    <w:name w:val="toc 7"/>
    <w:basedOn w:val="a0"/>
    <w:next w:val="a0"/>
    <w:autoRedefine/>
    <w:uiPriority w:val="39"/>
    <w:rsid w:val="0018331B"/>
    <w:pPr>
      <w:spacing w:after="0" w:line="240" w:lineRule="auto"/>
      <w:ind w:left="1440"/>
    </w:pPr>
    <w:rPr>
      <w:rFonts w:cs="Verdana"/>
      <w:sz w:val="20"/>
      <w:szCs w:val="20"/>
    </w:rPr>
  </w:style>
  <w:style w:type="paragraph" w:styleId="8">
    <w:name w:val="toc 8"/>
    <w:basedOn w:val="a0"/>
    <w:next w:val="a0"/>
    <w:autoRedefine/>
    <w:uiPriority w:val="39"/>
    <w:rsid w:val="0018331B"/>
    <w:pPr>
      <w:spacing w:after="0" w:line="240" w:lineRule="auto"/>
      <w:ind w:left="1680"/>
    </w:pPr>
    <w:rPr>
      <w:rFonts w:cs="Verdana"/>
      <w:sz w:val="20"/>
      <w:szCs w:val="20"/>
    </w:rPr>
  </w:style>
  <w:style w:type="paragraph" w:styleId="9">
    <w:name w:val="toc 9"/>
    <w:basedOn w:val="a0"/>
    <w:next w:val="a0"/>
    <w:autoRedefine/>
    <w:uiPriority w:val="39"/>
    <w:rsid w:val="0018331B"/>
    <w:pPr>
      <w:spacing w:after="0" w:line="240" w:lineRule="auto"/>
      <w:ind w:left="1920"/>
    </w:pPr>
    <w:rPr>
      <w:rFonts w:cs="Verdana"/>
      <w:sz w:val="20"/>
      <w:szCs w:val="20"/>
    </w:rPr>
  </w:style>
  <w:style w:type="paragraph" w:customStyle="1" w:styleId="s1">
    <w:name w:val="s_1"/>
    <w:basedOn w:val="a0"/>
    <w:rsid w:val="00FB6EEE"/>
    <w:pPr>
      <w:spacing w:before="100" w:beforeAutospacing="1" w:after="100" w:afterAutospacing="1" w:line="240" w:lineRule="auto"/>
    </w:pPr>
    <w:rPr>
      <w:rFonts w:ascii="Segoe UI" w:hAnsi="Segoe UI"/>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Segoe UI"/>
      <w:sz w:val="20"/>
      <w:szCs w:val="20"/>
    </w:rPr>
  </w:style>
  <w:style w:type="character" w:styleId="afffffa">
    <w:name w:val="endnote reference"/>
    <w:uiPriority w:val="99"/>
    <w:semiHidden/>
    <w:unhideWhenUsed/>
    <w:rsid w:val="00345B6C"/>
    <w:rPr>
      <w:rFonts w:cs="Segoe UI"/>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Segoe UI" w:hAnsi="Segoe UI"/>
      <w:sz w:val="24"/>
      <w:szCs w:val="24"/>
    </w:rPr>
  </w:style>
  <w:style w:type="character" w:customStyle="1" w:styleId="aa">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Segoe UI" w:hAnsi="Segoe UI"/>
      <w:sz w:val="24"/>
      <w:szCs w:val="24"/>
      <w:lang w:val="en-US" w:eastAsia="nl-NL"/>
    </w:rPr>
  </w:style>
  <w:style w:type="character" w:styleId="afffffb">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Segoe UI" w:hAnsi="Segoe UI"/>
      <w:lang w:eastAsia="en-US"/>
    </w:rPr>
  </w:style>
  <w:style w:type="character" w:styleId="afffffc">
    <w:name w:val="FollowedHyperlink"/>
    <w:uiPriority w:val="99"/>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0"/>
    <w:next w:val="a0"/>
    <w:link w:val="affffff"/>
    <w:uiPriority w:val="11"/>
    <w:qFormat/>
    <w:rsid w:val="00A62263"/>
    <w:pPr>
      <w:spacing w:after="60"/>
      <w:jc w:val="center"/>
      <w:outlineLvl w:val="1"/>
    </w:pPr>
    <w:rPr>
      <w:rFonts w:ascii="@Batang" w:hAnsi="@Batang"/>
      <w:sz w:val="24"/>
      <w:szCs w:val="24"/>
    </w:rPr>
  </w:style>
  <w:style w:type="character" w:customStyle="1" w:styleId="affffff">
    <w:name w:val="Подзаголовок Знак"/>
    <w:link w:val="afffffe"/>
    <w:uiPriority w:val="11"/>
    <w:rsid w:val="00A62263"/>
    <w:rPr>
      <w:rFonts w:ascii="@Batang" w:eastAsia="Segoe UI" w:hAnsi="@Batang" w:cs="Segoe UI"/>
      <w:sz w:val="24"/>
      <w:szCs w:val="24"/>
    </w:rPr>
  </w:style>
  <w:style w:type="paragraph" w:styleId="affffff0">
    <w:name w:val="TOC Heading"/>
    <w:basedOn w:val="1"/>
    <w:next w:val="a0"/>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1">
    <w:name w:val="Title"/>
    <w:basedOn w:val="a0"/>
    <w:next w:val="a0"/>
    <w:link w:val="27"/>
    <w:uiPriority w:val="10"/>
    <w:qFormat/>
    <w:rsid w:val="00FA4D46"/>
    <w:pPr>
      <w:spacing w:after="120"/>
      <w:ind w:firstLine="709"/>
      <w:outlineLvl w:val="0"/>
    </w:pPr>
    <w:rPr>
      <w:rFonts w:ascii="Segoe UI" w:hAnsi="Segoe UI"/>
      <w:kern w:val="28"/>
      <w:sz w:val="24"/>
      <w:szCs w:val="24"/>
    </w:rPr>
  </w:style>
  <w:style w:type="character" w:customStyle="1" w:styleId="27">
    <w:name w:val="Заголовок Знак2"/>
    <w:link w:val="affffff1"/>
    <w:uiPriority w:val="10"/>
    <w:rsid w:val="00FA4D46"/>
    <w:rPr>
      <w:rFonts w:ascii="Segoe UI" w:hAnsi="Segoe UI"/>
      <w:kern w:val="28"/>
      <w:sz w:val="24"/>
      <w:szCs w:val="24"/>
    </w:rPr>
  </w:style>
  <w:style w:type="table" w:customStyle="1" w:styleId="17">
    <w:name w:val="Сетка таблицы1"/>
    <w:basedOn w:val="a2"/>
    <w:next w:val="afffff7"/>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ffff7"/>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uiPriority w:val="3"/>
    <w:qFormat/>
    <w:rsid w:val="00241AAD"/>
    <w:pPr>
      <w:snapToGrid w:val="0"/>
      <w:spacing w:after="0" w:line="240" w:lineRule="auto"/>
    </w:pPr>
    <w:rPr>
      <w:rFonts w:ascii="Segoe UI" w:hAnsi="Segoe UI"/>
      <w:iCs/>
      <w:sz w:val="24"/>
      <w:szCs w:val="28"/>
    </w:rPr>
  </w:style>
  <w:style w:type="paragraph" w:styleId="affffff2">
    <w:name w:val="Revision"/>
    <w:hidden/>
    <w:uiPriority w:val="99"/>
    <w:semiHidden/>
    <w:rsid w:val="00664E23"/>
    <w:rPr>
      <w:sz w:val="22"/>
      <w:szCs w:val="22"/>
    </w:rPr>
  </w:style>
  <w:style w:type="paragraph" w:customStyle="1" w:styleId="s16">
    <w:name w:val="s_16"/>
    <w:basedOn w:val="a0"/>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3">
    <w:basedOn w:val="a0"/>
    <w:next w:val="a0"/>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customStyle="1" w:styleId="32">
    <w:name w:val="Таблица простая 32"/>
    <w:basedOn w:val="a2"/>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BF73D6"/>
    <w:rPr>
      <w:color w:val="605E5C"/>
      <w:shd w:val="clear" w:color="auto" w:fill="E1DFDD"/>
    </w:rPr>
  </w:style>
  <w:style w:type="character" w:customStyle="1" w:styleId="2a">
    <w:name w:val="Основной текст (2)_"/>
    <w:link w:val="2b"/>
    <w:locked/>
    <w:rsid w:val="00BF73D6"/>
    <w:rPr>
      <w:sz w:val="28"/>
      <w:shd w:val="clear" w:color="auto" w:fill="FFFFFF"/>
    </w:rPr>
  </w:style>
  <w:style w:type="paragraph" w:customStyle="1" w:styleId="2b">
    <w:name w:val="Основной текст (2)"/>
    <w:basedOn w:val="a0"/>
    <w:link w:val="2a"/>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8">
    <w:name w:val="Нет списка1"/>
    <w:next w:val="a3"/>
    <w:uiPriority w:val="99"/>
    <w:semiHidden/>
    <w:unhideWhenUsed/>
    <w:rsid w:val="00BF73D6"/>
  </w:style>
  <w:style w:type="paragraph" w:customStyle="1" w:styleId="xl63">
    <w:name w:val="xl63"/>
    <w:basedOn w:val="a0"/>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0"/>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0"/>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0"/>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0"/>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0"/>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0"/>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0"/>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0"/>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0"/>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0"/>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0"/>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0"/>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0"/>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0"/>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0"/>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0"/>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0"/>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0"/>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0"/>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0"/>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0"/>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0"/>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0"/>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0"/>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0"/>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0"/>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0"/>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0"/>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0"/>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0"/>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0"/>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0"/>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0"/>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0"/>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0"/>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0"/>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0"/>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0"/>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0"/>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0"/>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0"/>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0"/>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0"/>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0"/>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0"/>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0"/>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0"/>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0"/>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0"/>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0"/>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0"/>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0"/>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0"/>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0"/>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0"/>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0"/>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0"/>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0"/>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0"/>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0"/>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0"/>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0"/>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0"/>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0"/>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0"/>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0"/>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0"/>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0"/>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0"/>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0"/>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0"/>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0"/>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0"/>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0"/>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0"/>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0"/>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0"/>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0"/>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0"/>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0"/>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0"/>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0"/>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0"/>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0"/>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0"/>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0"/>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0"/>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0"/>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0"/>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0"/>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0"/>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0"/>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0"/>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0"/>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0"/>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0"/>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0"/>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0"/>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1"/>
    <w:rsid w:val="00BF73D6"/>
  </w:style>
  <w:style w:type="paragraph" w:customStyle="1" w:styleId="c18">
    <w:name w:val="c18"/>
    <w:basedOn w:val="a0"/>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1"/>
    <w:rsid w:val="00BF73D6"/>
  </w:style>
  <w:style w:type="numbering" w:customStyle="1" w:styleId="2c">
    <w:name w:val="Нет списка2"/>
    <w:next w:val="a3"/>
    <w:uiPriority w:val="99"/>
    <w:semiHidden/>
    <w:unhideWhenUsed/>
    <w:rsid w:val="00BF73D6"/>
  </w:style>
  <w:style w:type="character" w:customStyle="1" w:styleId="c21">
    <w:name w:val="c21"/>
    <w:basedOn w:val="a1"/>
    <w:rsid w:val="00BF73D6"/>
  </w:style>
  <w:style w:type="paragraph" w:customStyle="1" w:styleId="xl177">
    <w:name w:val="xl177"/>
    <w:basedOn w:val="a0"/>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0"/>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0"/>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0"/>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9">
    <w:name w:val="Заголовок Знак1"/>
    <w:basedOn w:val="a1"/>
    <w:uiPriority w:val="10"/>
    <w:rsid w:val="005D0814"/>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1B3C90"/>
    <w:rPr>
      <w:rFonts w:ascii="Calibri" w:eastAsia="Times New Roman" w:hAnsi="Calibri" w:cs="Times New Roman"/>
      <w:sz w:val="22"/>
      <w:szCs w:val="22"/>
    </w:rPr>
  </w:style>
  <w:style w:type="paragraph" w:customStyle="1" w:styleId="1a">
    <w:name w:val="Обычный (веб)1"/>
    <w:basedOn w:val="a0"/>
    <w:next w:val="a9"/>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6">
    <w:name w:val="Заголовок Знак"/>
    <w:uiPriority w:val="10"/>
    <w:rsid w:val="001B3C90"/>
    <w:rPr>
      <w:rFonts w:ascii="Times New Roman" w:hAnsi="Times New Roman"/>
      <w:kern w:val="28"/>
      <w:sz w:val="24"/>
      <w:szCs w:val="24"/>
    </w:rPr>
  </w:style>
  <w:style w:type="table" w:customStyle="1" w:styleId="34">
    <w:name w:val="Сетка таблицы3"/>
    <w:basedOn w:val="a2"/>
    <w:next w:val="afffff7"/>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b">
    <w:name w:val="Название Знак1"/>
    <w:uiPriority w:val="10"/>
    <w:rsid w:val="001B3C90"/>
    <w:rPr>
      <w:rFonts w:ascii="Times New Roman" w:hAnsi="Times New Roman"/>
      <w:kern w:val="28"/>
      <w:sz w:val="24"/>
      <w:szCs w:val="24"/>
    </w:rPr>
  </w:style>
  <w:style w:type="table" w:customStyle="1" w:styleId="112">
    <w:name w:val="Сетка таблицы11"/>
    <w:basedOn w:val="a2"/>
    <w:next w:val="afffff7"/>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7"/>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5">
    <w:name w:val="Без интервала Знак"/>
    <w:link w:val="affffff4"/>
    <w:uiPriority w:val="1"/>
    <w:locked/>
    <w:rsid w:val="004C7AD9"/>
    <w:rPr>
      <w:rFonts w:ascii="Calibri" w:eastAsia="Times New Roman" w:hAnsi="Calibri" w:cs="Times New Roman"/>
      <w:sz w:val="22"/>
      <w:szCs w:val="22"/>
    </w:rPr>
  </w:style>
  <w:style w:type="paragraph" w:customStyle="1" w:styleId="msonormal0">
    <w:name w:val="msonormal"/>
    <w:basedOn w:val="a0"/>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c">
    <w:name w:val="Раздел 1"/>
    <w:basedOn w:val="1"/>
    <w:link w:val="1d"/>
    <w:qFormat/>
    <w:rsid w:val="00197D93"/>
    <w:pPr>
      <w:jc w:val="both"/>
    </w:pPr>
    <w:rPr>
      <w:rFonts w:ascii="Times New Roman" w:hAnsi="Times New Roman" w:cs="Times New Roman"/>
    </w:rPr>
  </w:style>
  <w:style w:type="paragraph" w:customStyle="1" w:styleId="113">
    <w:name w:val="Раздел 1.1"/>
    <w:basedOn w:val="afffffe"/>
    <w:link w:val="114"/>
    <w:qFormat/>
    <w:rsid w:val="00197D93"/>
    <w:pPr>
      <w:ind w:firstLine="709"/>
      <w:jc w:val="both"/>
    </w:pPr>
    <w:rPr>
      <w:rFonts w:ascii="Times New Roman" w:hAnsi="Times New Roman" w:cs="Times New Roman"/>
    </w:rPr>
  </w:style>
  <w:style w:type="character" w:customStyle="1" w:styleId="1d">
    <w:name w:val="Раздел 1 Знак"/>
    <w:basedOn w:val="10"/>
    <w:link w:val="1c"/>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f"/>
    <w:link w:val="113"/>
    <w:rsid w:val="00197D93"/>
    <w:rPr>
      <w:rFonts w:ascii="Times New Roman" w:eastAsia="Segoe UI" w:hAnsi="Times New Roman" w:cs="Times New Roman"/>
      <w:sz w:val="24"/>
      <w:szCs w:val="24"/>
    </w:rPr>
  </w:style>
  <w:style w:type="character" w:customStyle="1" w:styleId="50">
    <w:name w:val="Заголовок 5 Знак"/>
    <w:basedOn w:val="a1"/>
    <w:link w:val="5"/>
    <w:uiPriority w:val="9"/>
    <w:rsid w:val="00A7277D"/>
    <w:rPr>
      <w:rFonts w:ascii="Times New Roman" w:eastAsia="PMingLiU" w:hAnsi="Times New Roman" w:cs="Times New Roman"/>
      <w:b/>
      <w:color w:val="000000"/>
      <w:sz w:val="22"/>
      <w:szCs w:val="22"/>
    </w:rPr>
  </w:style>
  <w:style w:type="character" w:customStyle="1" w:styleId="60">
    <w:name w:val="Заголовок 6 Знак"/>
    <w:basedOn w:val="a1"/>
    <w:link w:val="6"/>
    <w:uiPriority w:val="9"/>
    <w:rsid w:val="00A7277D"/>
    <w:rPr>
      <w:rFonts w:ascii="Times New Roman" w:eastAsia="PMingLiU" w:hAnsi="Times New Roman" w:cs="Times New Roman"/>
      <w:b/>
      <w:color w:val="000000"/>
    </w:rPr>
  </w:style>
  <w:style w:type="paragraph" w:customStyle="1" w:styleId="2d">
    <w:name w:val="Абзац списка2"/>
    <w:basedOn w:val="a0"/>
    <w:rsid w:val="00A7277D"/>
    <w:pPr>
      <w:spacing w:after="160" w:line="259" w:lineRule="auto"/>
      <w:ind w:left="720"/>
      <w:contextualSpacing/>
    </w:pPr>
    <w:rPr>
      <w:rFonts w:ascii="Calibri" w:eastAsia="PMingLiU" w:hAnsi="Calibri" w:cs="Times New Roman"/>
      <w:lang w:eastAsia="en-US"/>
    </w:rPr>
  </w:style>
  <w:style w:type="character" w:customStyle="1" w:styleId="post-b1">
    <w:name w:val="post-b1"/>
    <w:rsid w:val="00A7277D"/>
    <w:rPr>
      <w:rFonts w:cs="Times New Roman"/>
      <w:b/>
      <w:bCs/>
    </w:rPr>
  </w:style>
  <w:style w:type="paragraph" w:customStyle="1" w:styleId="book-authors">
    <w:name w:val="book-authors"/>
    <w:basedOn w:val="a0"/>
    <w:rsid w:val="00A7277D"/>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0"/>
    <w:rsid w:val="00A7277D"/>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2e">
    <w:name w:val="Знак2"/>
    <w:basedOn w:val="a0"/>
    <w:rsid w:val="00A7277D"/>
    <w:pPr>
      <w:tabs>
        <w:tab w:val="left" w:pos="708"/>
      </w:tabs>
      <w:spacing w:after="160" w:line="240" w:lineRule="exact"/>
    </w:pPr>
    <w:rPr>
      <w:rFonts w:eastAsia="PMingLiU" w:cs="Verdana"/>
      <w:sz w:val="20"/>
      <w:szCs w:val="20"/>
      <w:lang w:val="en-US" w:eastAsia="en-US"/>
    </w:rPr>
  </w:style>
  <w:style w:type="paragraph" w:customStyle="1" w:styleId="normal-p">
    <w:name w:val="normal-p"/>
    <w:basedOn w:val="a0"/>
    <w:rsid w:val="00A7277D"/>
    <w:pPr>
      <w:spacing w:after="150" w:line="240" w:lineRule="auto"/>
    </w:pPr>
    <w:rPr>
      <w:rFonts w:ascii="Times New Roman" w:eastAsia="PMingLiU" w:hAnsi="Times New Roman" w:cs="Times New Roman"/>
      <w:sz w:val="24"/>
      <w:szCs w:val="24"/>
      <w:lang w:eastAsia="zh-TW"/>
    </w:rPr>
  </w:style>
  <w:style w:type="character" w:customStyle="1" w:styleId="normal-h">
    <w:name w:val="normal-h"/>
    <w:rsid w:val="00A7277D"/>
    <w:rPr>
      <w:rFonts w:cs="Times New Roman"/>
    </w:rPr>
  </w:style>
  <w:style w:type="table" w:customStyle="1" w:styleId="TableGrid">
    <w:name w:val="TableGrid"/>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
    <w:name w:val="TableGrid1"/>
    <w:rsid w:val="00A7277D"/>
    <w:rPr>
      <w:rFonts w:ascii="Calibri" w:eastAsia="PMingLiU" w:hAnsi="Calibri" w:cs="Times New Roman"/>
      <w:sz w:val="22"/>
      <w:szCs w:val="22"/>
    </w:rPr>
    <w:tblPr>
      <w:tblCellMar>
        <w:top w:w="0" w:type="dxa"/>
        <w:left w:w="0" w:type="dxa"/>
        <w:bottom w:w="0" w:type="dxa"/>
        <w:right w:w="0" w:type="dxa"/>
      </w:tblCellMar>
    </w:tblPr>
  </w:style>
  <w:style w:type="character" w:customStyle="1" w:styleId="spelling-content-entity">
    <w:name w:val="spelling-content-entity"/>
    <w:rsid w:val="00A7277D"/>
    <w:rPr>
      <w:rFonts w:cs="Times New Roman"/>
    </w:rPr>
  </w:style>
  <w:style w:type="character" w:customStyle="1" w:styleId="FontStyle31">
    <w:name w:val="Font Style31"/>
    <w:rsid w:val="00A7277D"/>
    <w:rPr>
      <w:rFonts w:ascii="Times New Roman" w:hAnsi="Times New Roman"/>
      <w:sz w:val="16"/>
    </w:rPr>
  </w:style>
  <w:style w:type="character" w:customStyle="1" w:styleId="l6">
    <w:name w:val="l6"/>
    <w:rsid w:val="00A7277D"/>
  </w:style>
  <w:style w:type="character" w:customStyle="1" w:styleId="small">
    <w:name w:val="small"/>
    <w:rsid w:val="00A7277D"/>
    <w:rPr>
      <w:rFonts w:cs="Times New Roman"/>
    </w:rPr>
  </w:style>
  <w:style w:type="table" w:styleId="1e">
    <w:name w:val="Table Grid 1"/>
    <w:basedOn w:val="a2"/>
    <w:uiPriority w:val="99"/>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A7277D"/>
    <w:rPr>
      <w:rFonts w:eastAsia="Times New Roman"/>
      <w:i/>
      <w:sz w:val="27"/>
      <w:shd w:val="clear" w:color="auto" w:fill="FFFFFF"/>
    </w:rPr>
  </w:style>
  <w:style w:type="paragraph" w:customStyle="1" w:styleId="81">
    <w:name w:val="Основной текст (8)"/>
    <w:basedOn w:val="a0"/>
    <w:link w:val="80"/>
    <w:rsid w:val="00A7277D"/>
    <w:pPr>
      <w:shd w:val="clear" w:color="auto" w:fill="FFFFFF"/>
      <w:spacing w:after="0" w:line="240" w:lineRule="atLeast"/>
    </w:pPr>
    <w:rPr>
      <w:rFonts w:eastAsia="Times New Roman"/>
      <w:i/>
      <w:sz w:val="27"/>
      <w:szCs w:val="20"/>
    </w:rPr>
  </w:style>
  <w:style w:type="paragraph" w:styleId="affffff7">
    <w:name w:val="List"/>
    <w:basedOn w:val="a0"/>
    <w:uiPriority w:val="99"/>
    <w:rsid w:val="00A7277D"/>
    <w:pPr>
      <w:spacing w:after="0" w:line="240" w:lineRule="auto"/>
      <w:ind w:left="283" w:hanging="283"/>
    </w:pPr>
    <w:rPr>
      <w:rFonts w:ascii="Times New Roman" w:eastAsia="PMingLiU" w:hAnsi="Times New Roman" w:cs="Times New Roman"/>
      <w:sz w:val="24"/>
      <w:szCs w:val="24"/>
    </w:rPr>
  </w:style>
  <w:style w:type="character" w:customStyle="1" w:styleId="52">
    <w:name w:val="Основной текст (5)_"/>
    <w:link w:val="53"/>
    <w:locked/>
    <w:rsid w:val="00A7277D"/>
    <w:rPr>
      <w:shd w:val="clear" w:color="auto" w:fill="FFFFFF"/>
    </w:rPr>
  </w:style>
  <w:style w:type="paragraph" w:customStyle="1" w:styleId="53">
    <w:name w:val="Основной текст (5)"/>
    <w:basedOn w:val="a0"/>
    <w:link w:val="52"/>
    <w:rsid w:val="00A7277D"/>
    <w:pPr>
      <w:shd w:val="clear" w:color="auto" w:fill="FFFFFF"/>
      <w:spacing w:after="480" w:line="274" w:lineRule="exact"/>
      <w:jc w:val="both"/>
    </w:pPr>
    <w:rPr>
      <w:sz w:val="20"/>
      <w:szCs w:val="20"/>
    </w:rPr>
  </w:style>
  <w:style w:type="character" w:customStyle="1" w:styleId="70">
    <w:name w:val="Основной текст (7)_"/>
    <w:link w:val="71"/>
    <w:locked/>
    <w:rsid w:val="00A7277D"/>
    <w:rPr>
      <w:sz w:val="27"/>
      <w:shd w:val="clear" w:color="auto" w:fill="FFFFFF"/>
    </w:rPr>
  </w:style>
  <w:style w:type="paragraph" w:customStyle="1" w:styleId="71">
    <w:name w:val="Основной текст (7)"/>
    <w:basedOn w:val="a0"/>
    <w:link w:val="70"/>
    <w:rsid w:val="00A7277D"/>
    <w:pPr>
      <w:shd w:val="clear" w:color="auto" w:fill="FFFFFF"/>
      <w:spacing w:before="480" w:after="60" w:line="240" w:lineRule="atLeast"/>
      <w:ind w:hanging="340"/>
    </w:pPr>
    <w:rPr>
      <w:sz w:val="27"/>
      <w:szCs w:val="20"/>
    </w:rPr>
  </w:style>
  <w:style w:type="character" w:customStyle="1" w:styleId="35">
    <w:name w:val="Заголовок №3_"/>
    <w:link w:val="311"/>
    <w:locked/>
    <w:rsid w:val="00A7277D"/>
    <w:rPr>
      <w:b/>
      <w:sz w:val="27"/>
      <w:shd w:val="clear" w:color="auto" w:fill="FFFFFF"/>
    </w:rPr>
  </w:style>
  <w:style w:type="paragraph" w:customStyle="1" w:styleId="311">
    <w:name w:val="Заголовок №31"/>
    <w:basedOn w:val="a0"/>
    <w:link w:val="35"/>
    <w:rsid w:val="00A7277D"/>
    <w:pPr>
      <w:shd w:val="clear" w:color="auto" w:fill="FFFFFF"/>
      <w:spacing w:after="300" w:line="326" w:lineRule="exact"/>
      <w:jc w:val="center"/>
      <w:outlineLvl w:val="2"/>
    </w:pPr>
    <w:rPr>
      <w:b/>
      <w:sz w:val="27"/>
      <w:szCs w:val="20"/>
    </w:rPr>
  </w:style>
  <w:style w:type="character" w:customStyle="1" w:styleId="74">
    <w:name w:val="Основной текст (7) + Полужирный4"/>
    <w:rsid w:val="00A7277D"/>
    <w:rPr>
      <w:b/>
      <w:sz w:val="27"/>
    </w:rPr>
  </w:style>
  <w:style w:type="character" w:customStyle="1" w:styleId="2f">
    <w:name w:val="Заголовок №2_"/>
    <w:link w:val="211"/>
    <w:locked/>
    <w:rsid w:val="00A7277D"/>
    <w:rPr>
      <w:b/>
      <w:sz w:val="27"/>
      <w:shd w:val="clear" w:color="auto" w:fill="FFFFFF"/>
      <w:lang w:val="en-US" w:eastAsia="en-US"/>
    </w:rPr>
  </w:style>
  <w:style w:type="paragraph" w:customStyle="1" w:styleId="211">
    <w:name w:val="Заголовок №21"/>
    <w:basedOn w:val="a0"/>
    <w:link w:val="2f"/>
    <w:rsid w:val="00A7277D"/>
    <w:pPr>
      <w:shd w:val="clear" w:color="auto" w:fill="FFFFFF"/>
      <w:spacing w:before="60" w:after="420" w:line="240" w:lineRule="atLeast"/>
      <w:outlineLvl w:val="1"/>
    </w:pPr>
    <w:rPr>
      <w:b/>
      <w:sz w:val="27"/>
      <w:szCs w:val="20"/>
      <w:lang w:val="en-US" w:eastAsia="en-US"/>
    </w:rPr>
  </w:style>
  <w:style w:type="character" w:customStyle="1" w:styleId="2f0">
    <w:name w:val="Заголовок №2"/>
    <w:rsid w:val="00A7277D"/>
    <w:rPr>
      <w:b/>
      <w:sz w:val="27"/>
      <w:u w:val="single"/>
      <w:lang w:val="en-US" w:eastAsia="en-US"/>
    </w:rPr>
  </w:style>
  <w:style w:type="character" w:customStyle="1" w:styleId="73">
    <w:name w:val="Основной текст (7) + Полужирный3"/>
    <w:rsid w:val="00A7277D"/>
    <w:rPr>
      <w:b/>
      <w:sz w:val="27"/>
    </w:rPr>
  </w:style>
  <w:style w:type="character" w:customStyle="1" w:styleId="1f">
    <w:name w:val="Заголовок №1_"/>
    <w:link w:val="115"/>
    <w:locked/>
    <w:rsid w:val="00A7277D"/>
    <w:rPr>
      <w:b/>
      <w:sz w:val="27"/>
      <w:shd w:val="clear" w:color="auto" w:fill="FFFFFF"/>
    </w:rPr>
  </w:style>
  <w:style w:type="paragraph" w:customStyle="1" w:styleId="115">
    <w:name w:val="Заголовок №11"/>
    <w:basedOn w:val="a0"/>
    <w:link w:val="1f"/>
    <w:rsid w:val="00A7277D"/>
    <w:pPr>
      <w:shd w:val="clear" w:color="auto" w:fill="FFFFFF"/>
      <w:spacing w:after="300" w:line="322" w:lineRule="exact"/>
      <w:jc w:val="center"/>
      <w:outlineLvl w:val="0"/>
    </w:pPr>
    <w:rPr>
      <w:b/>
      <w:sz w:val="27"/>
      <w:szCs w:val="20"/>
    </w:rPr>
  </w:style>
  <w:style w:type="character" w:customStyle="1" w:styleId="1f0">
    <w:name w:val="Заголовок №1"/>
    <w:rsid w:val="00A7277D"/>
    <w:rPr>
      <w:rFonts w:cs="Times New Roman"/>
      <w:b/>
      <w:bCs/>
      <w:sz w:val="27"/>
      <w:szCs w:val="27"/>
      <w:shd w:val="clear" w:color="auto" w:fill="FFFFFF"/>
    </w:rPr>
  </w:style>
  <w:style w:type="character" w:customStyle="1" w:styleId="710">
    <w:name w:val="Основной текст (7) + Полужирный1"/>
    <w:rsid w:val="00A7277D"/>
    <w:rPr>
      <w:b/>
      <w:sz w:val="27"/>
    </w:rPr>
  </w:style>
  <w:style w:type="character" w:customStyle="1" w:styleId="150">
    <w:name w:val="Основной текст (15)_"/>
    <w:link w:val="151"/>
    <w:locked/>
    <w:rsid w:val="00A7277D"/>
    <w:rPr>
      <w:rFonts w:eastAsia="Times New Roman"/>
      <w:sz w:val="19"/>
      <w:shd w:val="clear" w:color="auto" w:fill="FFFFFF"/>
    </w:rPr>
  </w:style>
  <w:style w:type="paragraph" w:customStyle="1" w:styleId="151">
    <w:name w:val="Основной текст (15)"/>
    <w:basedOn w:val="a0"/>
    <w:link w:val="150"/>
    <w:rsid w:val="00A7277D"/>
    <w:pPr>
      <w:shd w:val="clear" w:color="auto" w:fill="FFFFFF"/>
      <w:spacing w:after="0" w:line="240" w:lineRule="atLeast"/>
    </w:pPr>
    <w:rPr>
      <w:rFonts w:eastAsia="Times New Roman"/>
      <w:sz w:val="19"/>
      <w:szCs w:val="20"/>
    </w:rPr>
  </w:style>
  <w:style w:type="character" w:customStyle="1" w:styleId="apple-style-span">
    <w:name w:val="apple-style-span"/>
    <w:rsid w:val="00A7277D"/>
    <w:rPr>
      <w:rFonts w:cs="Times New Roman"/>
    </w:rPr>
  </w:style>
  <w:style w:type="table" w:styleId="-2">
    <w:name w:val="Table Web 2"/>
    <w:basedOn w:val="a2"/>
    <w:uiPriority w:val="99"/>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A7277D"/>
    <w:rPr>
      <w:rFonts w:eastAsia="Times New Roman"/>
      <w:i/>
      <w:sz w:val="23"/>
      <w:shd w:val="clear" w:color="auto" w:fill="FFFFFF"/>
    </w:rPr>
  </w:style>
  <w:style w:type="paragraph" w:customStyle="1" w:styleId="171">
    <w:name w:val="Основной текст (17)"/>
    <w:basedOn w:val="a0"/>
    <w:link w:val="170"/>
    <w:rsid w:val="00A7277D"/>
    <w:pPr>
      <w:shd w:val="clear" w:color="auto" w:fill="FFFFFF"/>
      <w:spacing w:after="0" w:line="240" w:lineRule="atLeast"/>
    </w:pPr>
    <w:rPr>
      <w:rFonts w:eastAsia="Times New Roman"/>
      <w:i/>
      <w:sz w:val="23"/>
      <w:szCs w:val="20"/>
    </w:rPr>
  </w:style>
  <w:style w:type="paragraph" w:customStyle="1" w:styleId="510">
    <w:name w:val="Основной текст (5)1"/>
    <w:basedOn w:val="a0"/>
    <w:rsid w:val="00A7277D"/>
    <w:pPr>
      <w:shd w:val="clear" w:color="auto" w:fill="FFFFFF"/>
      <w:spacing w:after="360" w:line="274" w:lineRule="exact"/>
      <w:jc w:val="both"/>
    </w:pPr>
    <w:rPr>
      <w:rFonts w:ascii="Calibri" w:eastAsia="PMingLiU" w:hAnsi="Calibri" w:cs="Times New Roman"/>
    </w:rPr>
  </w:style>
  <w:style w:type="character" w:customStyle="1" w:styleId="130">
    <w:name w:val="Основной текст (13)"/>
    <w:rsid w:val="00A7277D"/>
    <w:rPr>
      <w:rFonts w:eastAsia="Times New Roman"/>
      <w:b/>
      <w:sz w:val="19"/>
      <w:lang w:val="ru-RU" w:eastAsia="ru-RU"/>
    </w:rPr>
  </w:style>
  <w:style w:type="character" w:customStyle="1" w:styleId="160">
    <w:name w:val="Основной текст (16)_"/>
    <w:link w:val="161"/>
    <w:locked/>
    <w:rsid w:val="00A7277D"/>
    <w:rPr>
      <w:rFonts w:eastAsia="Times New Roman"/>
      <w:b/>
      <w:i/>
      <w:sz w:val="19"/>
      <w:shd w:val="clear" w:color="auto" w:fill="FFFFFF"/>
    </w:rPr>
  </w:style>
  <w:style w:type="paragraph" w:customStyle="1" w:styleId="161">
    <w:name w:val="Основной текст (16)"/>
    <w:basedOn w:val="a0"/>
    <w:link w:val="160"/>
    <w:rsid w:val="00A7277D"/>
    <w:pPr>
      <w:shd w:val="clear" w:color="auto" w:fill="FFFFFF"/>
      <w:spacing w:after="0" w:line="240" w:lineRule="atLeast"/>
    </w:pPr>
    <w:rPr>
      <w:rFonts w:eastAsia="Times New Roman"/>
      <w:b/>
      <w:i/>
      <w:sz w:val="19"/>
      <w:szCs w:val="20"/>
    </w:rPr>
  </w:style>
  <w:style w:type="character" w:styleId="HTML">
    <w:name w:val="HTML Cite"/>
    <w:uiPriority w:val="99"/>
    <w:unhideWhenUsed/>
    <w:rsid w:val="00A7277D"/>
    <w:rPr>
      <w:rFonts w:cs="Times New Roman"/>
      <w:i/>
    </w:rPr>
  </w:style>
  <w:style w:type="paragraph" w:styleId="affffff8">
    <w:name w:val="Body Text Indent"/>
    <w:basedOn w:val="a0"/>
    <w:link w:val="affffff9"/>
    <w:uiPriority w:val="99"/>
    <w:semiHidden/>
    <w:unhideWhenUsed/>
    <w:rsid w:val="00A7277D"/>
    <w:pPr>
      <w:spacing w:after="120"/>
      <w:ind w:left="283"/>
    </w:pPr>
    <w:rPr>
      <w:rFonts w:ascii="Calibri" w:eastAsia="PMingLiU" w:hAnsi="Calibri" w:cs="Times New Roman"/>
    </w:rPr>
  </w:style>
  <w:style w:type="character" w:customStyle="1" w:styleId="affffff9">
    <w:name w:val="Основной текст с отступом Знак"/>
    <w:basedOn w:val="a1"/>
    <w:link w:val="affffff8"/>
    <w:uiPriority w:val="99"/>
    <w:semiHidden/>
    <w:rsid w:val="00A7277D"/>
    <w:rPr>
      <w:rFonts w:ascii="Calibri" w:eastAsia="PMingLiU" w:hAnsi="Calibri" w:cs="Times New Roman"/>
      <w:sz w:val="22"/>
      <w:szCs w:val="22"/>
    </w:rPr>
  </w:style>
  <w:style w:type="paragraph" w:customStyle="1" w:styleId="affffffa">
    <w:name w:val="Содержимое таблицы"/>
    <w:basedOn w:val="a0"/>
    <w:rsid w:val="00A7277D"/>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f1">
    <w:name w:val="Тема примечания1"/>
    <w:basedOn w:val="af6"/>
    <w:next w:val="af6"/>
    <w:uiPriority w:val="99"/>
    <w:unhideWhenUsed/>
    <w:rsid w:val="00A7277D"/>
    <w:rPr>
      <w:rFonts w:ascii="Calibri" w:eastAsia="PMingLiU" w:hAnsi="Calibri" w:cs="Arial"/>
      <w:b/>
      <w:bCs/>
      <w:sz w:val="22"/>
      <w:szCs w:val="22"/>
      <w:lang w:val="ru-RU" w:eastAsia="en-US"/>
    </w:rPr>
  </w:style>
  <w:style w:type="character" w:customStyle="1" w:styleId="1f2">
    <w:name w:val="Просмотренная гиперссылка1"/>
    <w:uiPriority w:val="99"/>
    <w:semiHidden/>
    <w:unhideWhenUsed/>
    <w:rsid w:val="00A7277D"/>
    <w:rPr>
      <w:rFonts w:cs="Times New Roman"/>
      <w:color w:val="800080"/>
      <w:u w:val="single"/>
    </w:rPr>
  </w:style>
  <w:style w:type="table" w:customStyle="1" w:styleId="TableGrid2">
    <w:name w:val="TableGrid2"/>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
    <w:name w:val="TableGrid1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16">
    <w:name w:val="Сетка таблицы 11"/>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43">
    <w:name w:val="Сетка таблицы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A7277D"/>
    <w:rPr>
      <w:rFonts w:ascii="Times New Roman" w:hAnsi="Times New Roman"/>
      <w:b/>
      <w:sz w:val="20"/>
    </w:rPr>
  </w:style>
  <w:style w:type="table" w:customStyle="1" w:styleId="121">
    <w:name w:val="Сетка таблицы1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2"/>
    <w:next w:val="afffff7"/>
    <w:uiPriority w:val="39"/>
    <w:locked/>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
    <w:name w:val="TableGrid3"/>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
    <w:name w:val="TableGrid12"/>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22">
    <w:name w:val="Сетка таблицы 12"/>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2"/>
    <w:next w:val="afffff7"/>
    <w:uiPriority w:val="39"/>
    <w:locked/>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
    <w:name w:val="TableGrid4"/>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
    <w:name w:val="TableGrid13"/>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32">
    <w:name w:val="Сетка таблицы 13"/>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5">
    <w:name w:val="TableGrid5"/>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4">
    <w:name w:val="TableGrid14"/>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41">
    <w:name w:val="Сетка таблицы 14"/>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2"/>
    <w:next w:val="afffff7"/>
    <w:uiPriority w:val="39"/>
    <w:locked/>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21">
    <w:name w:val="TableGrid2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11">
    <w:name w:val="TableGrid11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111">
    <w:name w:val="Сетка таблицы 111"/>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2"/>
    <w:next w:val="afffff7"/>
    <w:uiPriority w:val="39"/>
    <w:locked/>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31">
    <w:name w:val="TableGrid3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21">
    <w:name w:val="TableGrid12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211">
    <w:name w:val="Сетка таблицы 121"/>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fffff7"/>
    <w:uiPriority w:val="39"/>
    <w:locked/>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A7277D"/>
    <w:rPr>
      <w:rFonts w:ascii="Times New Roman" w:eastAsia="PMingLiU" w:hAnsi="Times New Roman" w:cs="Times New Roman"/>
      <w:color w:val="000000"/>
    </w:rPr>
    <w:tblPr>
      <w:tblCellMar>
        <w:top w:w="0" w:type="dxa"/>
        <w:left w:w="0" w:type="dxa"/>
        <w:bottom w:w="0" w:type="dxa"/>
        <w:right w:w="0" w:type="dxa"/>
      </w:tblCellMar>
    </w:tblPr>
  </w:style>
  <w:style w:type="table" w:customStyle="1" w:styleId="TableGrid41">
    <w:name w:val="TableGrid4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TableGrid131">
    <w:name w:val="TableGrid131"/>
    <w:rsid w:val="00A7277D"/>
    <w:rPr>
      <w:rFonts w:ascii="Calibri" w:eastAsia="PMingLiU" w:hAnsi="Calibri" w:cs="Times New Roman"/>
      <w:sz w:val="22"/>
      <w:szCs w:val="22"/>
    </w:rPr>
    <w:tblPr>
      <w:tblCellMar>
        <w:top w:w="0" w:type="dxa"/>
        <w:left w:w="0" w:type="dxa"/>
        <w:bottom w:w="0" w:type="dxa"/>
        <w:right w:w="0" w:type="dxa"/>
      </w:tblCellMar>
    </w:tblPr>
  </w:style>
  <w:style w:type="table" w:customStyle="1" w:styleId="1311">
    <w:name w:val="Сетка таблицы 131"/>
    <w:basedOn w:val="a2"/>
    <w:next w:val="1e"/>
    <w:rsid w:val="00A7277D"/>
    <w:rPr>
      <w:rFonts w:ascii="Times New Roman" w:eastAsia="PMingLiU"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2"/>
    <w:next w:val="-2"/>
    <w:rsid w:val="00A7277D"/>
    <w:rPr>
      <w:rFonts w:ascii="Times New Roman" w:eastAsia="PMingLiU" w:hAnsi="Times New Roman"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next w:val="afffff7"/>
    <w:uiPriority w:val="39"/>
    <w:rsid w:val="00A7277D"/>
    <w:rPr>
      <w:rFonts w:ascii="Calibri" w:eastAsia="PMingLiU"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3">
    <w:name w:val="ПООП заголовок 1"/>
    <w:basedOn w:val="a0"/>
    <w:link w:val="1f4"/>
    <w:qFormat/>
    <w:rsid w:val="00A7277D"/>
    <w:pPr>
      <w:suppressAutoHyphens/>
      <w:spacing w:after="120"/>
    </w:pPr>
    <w:rPr>
      <w:rFonts w:ascii="Times New Roman" w:eastAsia="PMingLiU" w:hAnsi="Times New Roman" w:cs="Times New Roman"/>
      <w:b/>
      <w:sz w:val="24"/>
      <w:szCs w:val="24"/>
    </w:rPr>
  </w:style>
  <w:style w:type="character" w:customStyle="1" w:styleId="1f4">
    <w:name w:val="ПООП заголовок 1 Знак"/>
    <w:link w:val="1f3"/>
    <w:rsid w:val="00A7277D"/>
    <w:rPr>
      <w:rFonts w:ascii="Times New Roman" w:eastAsia="PMingLiU" w:hAnsi="Times New Roman" w:cs="Times New Roman"/>
      <w:b/>
      <w:sz w:val="24"/>
      <w:szCs w:val="24"/>
    </w:rPr>
  </w:style>
  <w:style w:type="paragraph" w:customStyle="1" w:styleId="2f2">
    <w:name w:val="ПООП заголовок 2"/>
    <w:basedOn w:val="a0"/>
    <w:link w:val="2f3"/>
    <w:qFormat/>
    <w:rsid w:val="00A7277D"/>
    <w:pPr>
      <w:suppressAutoHyphens/>
      <w:spacing w:after="0"/>
    </w:pPr>
    <w:rPr>
      <w:rFonts w:ascii="Times New Roman" w:eastAsia="PMingLiU" w:hAnsi="Times New Roman" w:cs="Times New Roman"/>
      <w:sz w:val="24"/>
      <w:szCs w:val="24"/>
    </w:rPr>
  </w:style>
  <w:style w:type="character" w:customStyle="1" w:styleId="2f3">
    <w:name w:val="ПООП заголовок 2 Знак"/>
    <w:link w:val="2f2"/>
    <w:rsid w:val="00A7277D"/>
    <w:rPr>
      <w:rFonts w:ascii="Times New Roman" w:eastAsia="PMingLiU" w:hAnsi="Times New Roman" w:cs="Times New Roman"/>
      <w:sz w:val="24"/>
      <w:szCs w:val="24"/>
    </w:rPr>
  </w:style>
  <w:style w:type="paragraph" w:customStyle="1" w:styleId="36">
    <w:name w:val="ПООП заголовок 3"/>
    <w:basedOn w:val="2f2"/>
    <w:link w:val="37"/>
    <w:qFormat/>
    <w:rsid w:val="00A7277D"/>
    <w:rPr>
      <w:b/>
      <w:bCs/>
    </w:rPr>
  </w:style>
  <w:style w:type="character" w:customStyle="1" w:styleId="37">
    <w:name w:val="ПООП заголовок 3 Знак"/>
    <w:link w:val="36"/>
    <w:rsid w:val="00A7277D"/>
    <w:rPr>
      <w:rFonts w:ascii="Times New Roman" w:eastAsia="PMingLiU" w:hAnsi="Times New Roman" w:cs="Times New Roman"/>
      <w:b/>
      <w:bCs/>
      <w:sz w:val="24"/>
      <w:szCs w:val="24"/>
    </w:rPr>
  </w:style>
  <w:style w:type="paragraph" w:styleId="a">
    <w:name w:val="List Bullet"/>
    <w:basedOn w:val="a0"/>
    <w:uiPriority w:val="99"/>
    <w:rsid w:val="00A7277D"/>
    <w:pPr>
      <w:numPr>
        <w:numId w:val="3"/>
      </w:numPr>
      <w:contextualSpacing/>
    </w:pPr>
    <w:rPr>
      <w:rFonts w:ascii="Calibri" w:eastAsia="PMingLiU" w:hAnsi="Calibri" w:cs="Times New Roman"/>
    </w:rPr>
  </w:style>
  <w:style w:type="paragraph" w:customStyle="1" w:styleId="11">
    <w:name w:val="Знак сноски1"/>
    <w:basedOn w:val="a0"/>
    <w:link w:val="ad"/>
    <w:rsid w:val="000E439D"/>
    <w:pPr>
      <w:spacing w:after="0" w:line="240" w:lineRule="auto"/>
    </w:pPr>
    <w:rPr>
      <w:sz w:val="20"/>
      <w:szCs w:val="20"/>
      <w:vertAlign w:val="superscript"/>
    </w:rPr>
  </w:style>
  <w:style w:type="paragraph" w:customStyle="1" w:styleId="font5">
    <w:name w:val="font5"/>
    <w:basedOn w:val="a0"/>
    <w:rsid w:val="00E90DA3"/>
    <w:pPr>
      <w:spacing w:before="100" w:beforeAutospacing="1" w:after="100" w:afterAutospacing="1" w:line="240" w:lineRule="auto"/>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0057770">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3918931">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AAFCA5-1AA7-45A9-8CD7-44CD23DD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72</Pages>
  <Words>17860</Words>
  <Characters>101803</Characters>
  <Application>Microsoft Office Word</Application>
  <DocSecurity>0</DocSecurity>
  <Lines>848</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119425</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Марина Емельяненко</cp:lastModifiedBy>
  <cp:revision>5</cp:revision>
  <cp:lastPrinted>2023-01-27T06:36:00Z</cp:lastPrinted>
  <dcterms:created xsi:type="dcterms:W3CDTF">2023-06-28T20:27:00Z</dcterms:created>
  <dcterms:modified xsi:type="dcterms:W3CDTF">2024-01-29T12:18:00Z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