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49FA3" w14:textId="77777777" w:rsidR="00136AC2" w:rsidRPr="006539BC" w:rsidRDefault="00A04F11">
      <w:pPr>
        <w:keepNext/>
        <w:ind w:firstLine="709"/>
        <w:jc w:val="right"/>
        <w:rPr>
          <w:b/>
          <w:color w:val="auto"/>
        </w:rPr>
      </w:pPr>
      <w:r w:rsidRPr="006539BC">
        <w:rPr>
          <w:b/>
          <w:color w:val="auto"/>
        </w:rPr>
        <w:t>ПРИЛОЖЕНИЕ 2</w:t>
      </w:r>
    </w:p>
    <w:p w14:paraId="242D0D6D" w14:textId="77EC3847" w:rsidR="00136AC2" w:rsidRPr="006539BC" w:rsidRDefault="00A04F11">
      <w:pPr>
        <w:jc w:val="right"/>
        <w:rPr>
          <w:b/>
          <w:color w:val="auto"/>
        </w:rPr>
      </w:pPr>
      <w:r w:rsidRPr="006539BC">
        <w:rPr>
          <w:b/>
          <w:color w:val="auto"/>
        </w:rPr>
        <w:t xml:space="preserve">к ПОП-П по специальности </w:t>
      </w:r>
      <w:r w:rsidRPr="006539BC">
        <w:rPr>
          <w:b/>
          <w:color w:val="auto"/>
        </w:rPr>
        <w:br/>
      </w:r>
      <w:r w:rsidR="000C21B0">
        <w:rPr>
          <w:b/>
          <w:color w:val="auto"/>
        </w:rPr>
        <w:t>39.02.03 Обеспечение деятельности службы занятости населения</w:t>
      </w:r>
    </w:p>
    <w:p w14:paraId="6F68E6EF" w14:textId="77777777" w:rsidR="00136AC2" w:rsidRPr="006539BC" w:rsidRDefault="00136AC2">
      <w:pPr>
        <w:keepNext/>
        <w:jc w:val="right"/>
        <w:outlineLvl w:val="0"/>
        <w:rPr>
          <w:b/>
          <w:color w:val="auto"/>
        </w:rPr>
      </w:pPr>
    </w:p>
    <w:p w14:paraId="267064F3" w14:textId="77777777" w:rsidR="00136AC2" w:rsidRPr="006539BC" w:rsidRDefault="00136AC2">
      <w:pPr>
        <w:rPr>
          <w:color w:val="auto"/>
        </w:rPr>
      </w:pPr>
    </w:p>
    <w:p w14:paraId="3CA034A7" w14:textId="77777777" w:rsidR="001E5528" w:rsidRPr="006539BC" w:rsidRDefault="001E5528" w:rsidP="001E5528">
      <w:pPr>
        <w:keepNext/>
        <w:spacing w:before="240" w:after="120"/>
        <w:jc w:val="center"/>
        <w:outlineLvl w:val="0"/>
        <w:rPr>
          <w:b/>
          <w:bCs/>
          <w:color w:val="auto"/>
          <w:kern w:val="32"/>
          <w:szCs w:val="24"/>
          <w:lang w:eastAsia="x-none"/>
        </w:rPr>
      </w:pPr>
      <w:bookmarkStart w:id="0" w:name="_Toc150695620"/>
      <w:r w:rsidRPr="006539BC">
        <w:rPr>
          <w:b/>
          <w:bCs/>
          <w:color w:val="auto"/>
          <w:kern w:val="32"/>
          <w:szCs w:val="24"/>
          <w:lang w:eastAsia="x-none"/>
        </w:rPr>
        <w:t xml:space="preserve">ПРИМЕРНЫЕ РАБОЧИЕ </w:t>
      </w:r>
      <w:r w:rsidRPr="006539BC">
        <w:rPr>
          <w:b/>
          <w:bCs/>
          <w:color w:val="auto"/>
          <w:kern w:val="32"/>
          <w:szCs w:val="24"/>
          <w:lang w:val="x-none" w:eastAsia="x-none"/>
        </w:rPr>
        <w:t xml:space="preserve">ПРОГРАММЫ </w:t>
      </w:r>
      <w:bookmarkEnd w:id="0"/>
      <w:r w:rsidRPr="006539BC">
        <w:rPr>
          <w:b/>
          <w:bCs/>
          <w:color w:val="auto"/>
          <w:kern w:val="32"/>
          <w:szCs w:val="24"/>
          <w:lang w:eastAsia="x-none"/>
        </w:rPr>
        <w:t>ДИСЦИПЛИН</w:t>
      </w:r>
    </w:p>
    <w:p w14:paraId="6910BF09" w14:textId="77777777" w:rsidR="001E5528" w:rsidRPr="006539BC" w:rsidRDefault="001E5528" w:rsidP="001E5528">
      <w:pPr>
        <w:jc w:val="center"/>
        <w:rPr>
          <w:color w:val="auto"/>
          <w:szCs w:val="24"/>
          <w:lang w:eastAsia="x-none"/>
        </w:rPr>
      </w:pPr>
    </w:p>
    <w:p w14:paraId="427DAA57" w14:textId="77777777" w:rsidR="001E5528" w:rsidRPr="006539BC" w:rsidRDefault="001E5528" w:rsidP="001E5528">
      <w:pPr>
        <w:jc w:val="center"/>
        <w:rPr>
          <w:color w:val="auto"/>
          <w:szCs w:val="24"/>
          <w:lang w:eastAsia="x-none"/>
        </w:rPr>
      </w:pPr>
      <w:r w:rsidRPr="006539BC">
        <w:rPr>
          <w:color w:val="auto"/>
          <w:szCs w:val="24"/>
          <w:lang w:eastAsia="x-none"/>
        </w:rPr>
        <w:t>ОГЛАВЛЕНИЕ</w:t>
      </w:r>
    </w:p>
    <w:p w14:paraId="5D91F56B" w14:textId="1B1862C8" w:rsidR="00454407" w:rsidRDefault="001E5528">
      <w:pPr>
        <w:pStyle w:val="1f5"/>
        <w:rPr>
          <w:rFonts w:asciiTheme="minorHAnsi" w:eastAsiaTheme="minorEastAsia" w:hAnsiTheme="minorHAnsi" w:cstheme="minorBidi"/>
          <w:b w:val="0"/>
          <w:caps w:val="0"/>
          <w:noProof/>
          <w:color w:val="auto"/>
          <w:sz w:val="22"/>
          <w:szCs w:val="22"/>
        </w:rPr>
      </w:pPr>
      <w:r w:rsidRPr="006539BC">
        <w:rPr>
          <w:rFonts w:ascii="Times New Roman Полужирный" w:hAnsi="Times New Roman Полужирный"/>
          <w:color w:val="auto"/>
          <w:szCs w:val="24"/>
        </w:rPr>
        <w:fldChar w:fldCharType="begin"/>
      </w:r>
      <w:r w:rsidRPr="006539BC">
        <w:rPr>
          <w:color w:val="auto"/>
          <w:szCs w:val="24"/>
        </w:rPr>
        <w:instrText xml:space="preserve"> TOC \o "3-3" \h \z \t "Заголовок 1;1;Заголовок 2;2;Заголовок1;1;Заголовок;1" </w:instrText>
      </w:r>
      <w:r w:rsidRPr="006539BC">
        <w:rPr>
          <w:rFonts w:ascii="Times New Roman Полужирный" w:hAnsi="Times New Roman Полужирный"/>
          <w:color w:val="auto"/>
          <w:szCs w:val="24"/>
        </w:rPr>
        <w:fldChar w:fldCharType="separate"/>
      </w:r>
      <w:r w:rsidR="0045573F">
        <w:rPr>
          <w:noProof/>
        </w:rPr>
        <w:fldChar w:fldCharType="begin"/>
      </w:r>
      <w:r w:rsidR="0045573F">
        <w:rPr>
          <w:noProof/>
        </w:rPr>
        <w:instrText xml:space="preserve"> HYPERLINK \l "_Toc183008563" </w:instrText>
      </w:r>
      <w:r w:rsidR="0045573F">
        <w:rPr>
          <w:noProof/>
        </w:rPr>
      </w:r>
      <w:r w:rsidR="0045573F">
        <w:rPr>
          <w:noProof/>
        </w:rPr>
        <w:fldChar w:fldCharType="separate"/>
      </w:r>
      <w:r w:rsidR="00454407" w:rsidRPr="00286632">
        <w:rPr>
          <w:rStyle w:val="afffffff"/>
          <w:noProof/>
        </w:rPr>
        <w:t>«ОП.01 Нормативно-правовые основы регулирования занятости населения»</w:t>
      </w:r>
      <w:bookmarkStart w:id="1" w:name="_GoBack"/>
      <w:bookmarkEnd w:id="1"/>
      <w:r w:rsidR="00454407">
        <w:rPr>
          <w:noProof/>
          <w:webHidden/>
        </w:rPr>
        <w:tab/>
      </w:r>
      <w:r w:rsidR="00454407">
        <w:rPr>
          <w:noProof/>
          <w:webHidden/>
        </w:rPr>
        <w:fldChar w:fldCharType="begin"/>
      </w:r>
      <w:r w:rsidR="00454407">
        <w:rPr>
          <w:noProof/>
          <w:webHidden/>
        </w:rPr>
        <w:instrText xml:space="preserve"> PAGEREF _Toc183008563 \h </w:instrText>
      </w:r>
      <w:r w:rsidR="00454407">
        <w:rPr>
          <w:noProof/>
          <w:webHidden/>
        </w:rPr>
      </w:r>
      <w:r w:rsidR="00454407">
        <w:rPr>
          <w:noProof/>
          <w:webHidden/>
        </w:rPr>
        <w:fldChar w:fldCharType="separate"/>
      </w:r>
      <w:r w:rsidR="0045573F">
        <w:rPr>
          <w:noProof/>
          <w:webHidden/>
        </w:rPr>
        <w:t>2</w:t>
      </w:r>
      <w:r w:rsidR="00454407">
        <w:rPr>
          <w:noProof/>
          <w:webHidden/>
        </w:rPr>
        <w:fldChar w:fldCharType="end"/>
      </w:r>
      <w:r w:rsidR="0045573F">
        <w:rPr>
          <w:noProof/>
        </w:rPr>
        <w:fldChar w:fldCharType="end"/>
      </w:r>
    </w:p>
    <w:p w14:paraId="4380E12A" w14:textId="532BAF52" w:rsidR="00454407" w:rsidRDefault="0045573F">
      <w:pPr>
        <w:pStyle w:val="1f5"/>
        <w:rPr>
          <w:rFonts w:asciiTheme="minorHAnsi" w:eastAsiaTheme="minorEastAsia" w:hAnsiTheme="minorHAnsi" w:cstheme="minorBidi"/>
          <w:b w:val="0"/>
          <w:caps w:val="0"/>
          <w:noProof/>
          <w:color w:val="auto"/>
          <w:sz w:val="22"/>
          <w:szCs w:val="22"/>
        </w:rPr>
      </w:pPr>
      <w:hyperlink w:anchor="_Toc183008564" w:history="1">
        <w:r w:rsidR="00454407" w:rsidRPr="00286632">
          <w:rPr>
            <w:rStyle w:val="afffffff"/>
            <w:noProof/>
          </w:rPr>
          <w:t>«ОП.02 Возрастная и социальная психология»</w:t>
        </w:r>
        <w:r w:rsidR="00454407">
          <w:rPr>
            <w:noProof/>
            <w:webHidden/>
          </w:rPr>
          <w:tab/>
        </w:r>
        <w:r w:rsidR="00454407">
          <w:rPr>
            <w:noProof/>
            <w:webHidden/>
          </w:rPr>
          <w:fldChar w:fldCharType="begin"/>
        </w:r>
        <w:r w:rsidR="00454407">
          <w:rPr>
            <w:noProof/>
            <w:webHidden/>
          </w:rPr>
          <w:instrText xml:space="preserve"> PAGEREF _Toc183008564 \h </w:instrText>
        </w:r>
        <w:r w:rsidR="00454407">
          <w:rPr>
            <w:noProof/>
            <w:webHidden/>
          </w:rPr>
        </w:r>
        <w:r w:rsidR="00454407">
          <w:rPr>
            <w:noProof/>
            <w:webHidden/>
          </w:rPr>
          <w:fldChar w:fldCharType="separate"/>
        </w:r>
        <w:r>
          <w:rPr>
            <w:noProof/>
            <w:webHidden/>
          </w:rPr>
          <w:t>11</w:t>
        </w:r>
        <w:r w:rsidR="00454407">
          <w:rPr>
            <w:noProof/>
            <w:webHidden/>
          </w:rPr>
          <w:fldChar w:fldCharType="end"/>
        </w:r>
      </w:hyperlink>
    </w:p>
    <w:p w14:paraId="424AD330" w14:textId="7B5C67E7" w:rsidR="00454407" w:rsidRDefault="0045573F">
      <w:pPr>
        <w:pStyle w:val="1f5"/>
        <w:rPr>
          <w:rFonts w:asciiTheme="minorHAnsi" w:eastAsiaTheme="minorEastAsia" w:hAnsiTheme="minorHAnsi" w:cstheme="minorBidi"/>
          <w:b w:val="0"/>
          <w:caps w:val="0"/>
          <w:noProof/>
          <w:color w:val="auto"/>
          <w:sz w:val="22"/>
          <w:szCs w:val="22"/>
        </w:rPr>
      </w:pPr>
      <w:hyperlink w:anchor="_Toc183008565" w:history="1">
        <w:r w:rsidR="00454407" w:rsidRPr="00286632">
          <w:rPr>
            <w:rStyle w:val="afffffff"/>
            <w:noProof/>
          </w:rPr>
          <w:t>«ОП.03 Информационный анализ рынка труда и проблем занятости»</w:t>
        </w:r>
        <w:r w:rsidR="00454407">
          <w:rPr>
            <w:noProof/>
            <w:webHidden/>
          </w:rPr>
          <w:tab/>
        </w:r>
        <w:r w:rsidR="00454407">
          <w:rPr>
            <w:noProof/>
            <w:webHidden/>
          </w:rPr>
          <w:fldChar w:fldCharType="begin"/>
        </w:r>
        <w:r w:rsidR="00454407">
          <w:rPr>
            <w:noProof/>
            <w:webHidden/>
          </w:rPr>
          <w:instrText xml:space="preserve"> PAGEREF _Toc183008565 \h </w:instrText>
        </w:r>
        <w:r w:rsidR="00454407">
          <w:rPr>
            <w:noProof/>
            <w:webHidden/>
          </w:rPr>
        </w:r>
        <w:r w:rsidR="00454407">
          <w:rPr>
            <w:noProof/>
            <w:webHidden/>
          </w:rPr>
          <w:fldChar w:fldCharType="separate"/>
        </w:r>
        <w:r>
          <w:rPr>
            <w:noProof/>
            <w:webHidden/>
          </w:rPr>
          <w:t>22</w:t>
        </w:r>
        <w:r w:rsidR="00454407">
          <w:rPr>
            <w:noProof/>
            <w:webHidden/>
          </w:rPr>
          <w:fldChar w:fldCharType="end"/>
        </w:r>
      </w:hyperlink>
    </w:p>
    <w:p w14:paraId="4B94A47D" w14:textId="2787444A" w:rsidR="00454407" w:rsidRDefault="0045573F">
      <w:pPr>
        <w:pStyle w:val="1f5"/>
        <w:rPr>
          <w:rFonts w:asciiTheme="minorHAnsi" w:eastAsiaTheme="minorEastAsia" w:hAnsiTheme="minorHAnsi" w:cstheme="minorBidi"/>
          <w:b w:val="0"/>
          <w:caps w:val="0"/>
          <w:noProof/>
          <w:color w:val="auto"/>
          <w:sz w:val="22"/>
          <w:szCs w:val="22"/>
        </w:rPr>
      </w:pPr>
      <w:hyperlink w:anchor="_Toc183008566" w:history="1">
        <w:r w:rsidR="00454407" w:rsidRPr="00286632">
          <w:rPr>
            <w:rStyle w:val="afffffff"/>
            <w:noProof/>
          </w:rPr>
          <w:t>«ОП.04 Этика и психология делового общения»</w:t>
        </w:r>
        <w:r w:rsidR="00454407">
          <w:rPr>
            <w:noProof/>
            <w:webHidden/>
          </w:rPr>
          <w:tab/>
        </w:r>
        <w:r w:rsidR="00454407">
          <w:rPr>
            <w:noProof/>
            <w:webHidden/>
          </w:rPr>
          <w:fldChar w:fldCharType="begin"/>
        </w:r>
        <w:r w:rsidR="00454407">
          <w:rPr>
            <w:noProof/>
            <w:webHidden/>
          </w:rPr>
          <w:instrText xml:space="preserve"> PAGEREF _Toc183008566 \h </w:instrText>
        </w:r>
        <w:r w:rsidR="00454407">
          <w:rPr>
            <w:noProof/>
            <w:webHidden/>
          </w:rPr>
        </w:r>
        <w:r w:rsidR="00454407">
          <w:rPr>
            <w:noProof/>
            <w:webHidden/>
          </w:rPr>
          <w:fldChar w:fldCharType="separate"/>
        </w:r>
        <w:r>
          <w:rPr>
            <w:noProof/>
            <w:webHidden/>
          </w:rPr>
          <w:t>31</w:t>
        </w:r>
        <w:r w:rsidR="00454407">
          <w:rPr>
            <w:noProof/>
            <w:webHidden/>
          </w:rPr>
          <w:fldChar w:fldCharType="end"/>
        </w:r>
      </w:hyperlink>
    </w:p>
    <w:p w14:paraId="20773743" w14:textId="5EBD4D40" w:rsidR="00454407" w:rsidRDefault="0045573F">
      <w:pPr>
        <w:pStyle w:val="1f5"/>
        <w:rPr>
          <w:rFonts w:asciiTheme="minorHAnsi" w:eastAsiaTheme="minorEastAsia" w:hAnsiTheme="minorHAnsi" w:cstheme="minorBidi"/>
          <w:b w:val="0"/>
          <w:caps w:val="0"/>
          <w:noProof/>
          <w:color w:val="auto"/>
          <w:sz w:val="22"/>
          <w:szCs w:val="22"/>
        </w:rPr>
      </w:pPr>
      <w:hyperlink w:anchor="_Toc183008567" w:history="1">
        <w:r w:rsidR="00454407" w:rsidRPr="00286632">
          <w:rPr>
            <w:rStyle w:val="afffffff"/>
            <w:noProof/>
          </w:rPr>
          <w:t>«ОП.04 Этика и психология делового общения»</w:t>
        </w:r>
        <w:r w:rsidR="00454407">
          <w:rPr>
            <w:noProof/>
            <w:webHidden/>
          </w:rPr>
          <w:tab/>
        </w:r>
        <w:r w:rsidR="00454407">
          <w:rPr>
            <w:noProof/>
            <w:webHidden/>
          </w:rPr>
          <w:fldChar w:fldCharType="begin"/>
        </w:r>
        <w:r w:rsidR="00454407">
          <w:rPr>
            <w:noProof/>
            <w:webHidden/>
          </w:rPr>
          <w:instrText xml:space="preserve"> PAGEREF _Toc183008567 \h </w:instrText>
        </w:r>
        <w:r w:rsidR="00454407">
          <w:rPr>
            <w:noProof/>
            <w:webHidden/>
          </w:rPr>
        </w:r>
        <w:r w:rsidR="00454407">
          <w:rPr>
            <w:noProof/>
            <w:webHidden/>
          </w:rPr>
          <w:fldChar w:fldCharType="separate"/>
        </w:r>
        <w:r>
          <w:rPr>
            <w:noProof/>
            <w:webHidden/>
          </w:rPr>
          <w:t>33</w:t>
        </w:r>
        <w:r w:rsidR="00454407">
          <w:rPr>
            <w:noProof/>
            <w:webHidden/>
          </w:rPr>
          <w:fldChar w:fldCharType="end"/>
        </w:r>
      </w:hyperlink>
    </w:p>
    <w:p w14:paraId="188FD5BE" w14:textId="5F22AD83" w:rsidR="00454407" w:rsidRDefault="0045573F">
      <w:pPr>
        <w:pStyle w:val="1f5"/>
        <w:rPr>
          <w:rFonts w:asciiTheme="minorHAnsi" w:eastAsiaTheme="minorEastAsia" w:hAnsiTheme="minorHAnsi" w:cstheme="minorBidi"/>
          <w:b w:val="0"/>
          <w:caps w:val="0"/>
          <w:noProof/>
          <w:color w:val="auto"/>
          <w:sz w:val="22"/>
          <w:szCs w:val="22"/>
        </w:rPr>
      </w:pPr>
      <w:hyperlink w:anchor="_Toc183008568" w:history="1">
        <w:r w:rsidR="00454407" w:rsidRPr="00286632">
          <w:rPr>
            <w:rStyle w:val="afffffff"/>
            <w:noProof/>
          </w:rPr>
          <w:t xml:space="preserve">«ОП.05 </w:t>
        </w:r>
        <w:r w:rsidR="00454407" w:rsidRPr="00286632">
          <w:rPr>
            <w:rStyle w:val="afffffff"/>
            <w:rFonts w:ascii="Times New Roman Полужирный" w:hAnsi="Times New Roman Полужирный"/>
            <w:noProof/>
          </w:rPr>
          <w:t>Информационные технологии в профессиональной деятельности»</w:t>
        </w:r>
        <w:r w:rsidR="00454407">
          <w:rPr>
            <w:noProof/>
            <w:webHidden/>
          </w:rPr>
          <w:tab/>
        </w:r>
        <w:r w:rsidR="00454407">
          <w:rPr>
            <w:noProof/>
            <w:webHidden/>
          </w:rPr>
          <w:fldChar w:fldCharType="begin"/>
        </w:r>
        <w:r w:rsidR="00454407">
          <w:rPr>
            <w:noProof/>
            <w:webHidden/>
          </w:rPr>
          <w:instrText xml:space="preserve"> PAGEREF _Toc183008568 \h </w:instrText>
        </w:r>
        <w:r w:rsidR="00454407">
          <w:rPr>
            <w:noProof/>
            <w:webHidden/>
          </w:rPr>
        </w:r>
        <w:r w:rsidR="00454407">
          <w:rPr>
            <w:noProof/>
            <w:webHidden/>
          </w:rPr>
          <w:fldChar w:fldCharType="separate"/>
        </w:r>
        <w:r>
          <w:rPr>
            <w:noProof/>
            <w:webHidden/>
          </w:rPr>
          <w:t>40</w:t>
        </w:r>
        <w:r w:rsidR="00454407">
          <w:rPr>
            <w:noProof/>
            <w:webHidden/>
          </w:rPr>
          <w:fldChar w:fldCharType="end"/>
        </w:r>
      </w:hyperlink>
    </w:p>
    <w:p w14:paraId="610789AD" w14:textId="77A03017" w:rsidR="00454407" w:rsidRDefault="0045573F">
      <w:pPr>
        <w:pStyle w:val="1f5"/>
        <w:rPr>
          <w:rFonts w:asciiTheme="minorHAnsi" w:eastAsiaTheme="minorEastAsia" w:hAnsiTheme="minorHAnsi" w:cstheme="minorBidi"/>
          <w:b w:val="0"/>
          <w:caps w:val="0"/>
          <w:noProof/>
          <w:color w:val="auto"/>
          <w:sz w:val="22"/>
          <w:szCs w:val="22"/>
        </w:rPr>
      </w:pPr>
      <w:hyperlink w:anchor="_Toc183008569" w:history="1">
        <w:r w:rsidR="00454407" w:rsidRPr="00286632">
          <w:rPr>
            <w:rStyle w:val="afffffff"/>
            <w:noProof/>
          </w:rPr>
          <w:t>«ОП.06 Управление персоналом организации»</w:t>
        </w:r>
        <w:r w:rsidR="00454407">
          <w:rPr>
            <w:noProof/>
            <w:webHidden/>
          </w:rPr>
          <w:tab/>
        </w:r>
        <w:r w:rsidR="00454407">
          <w:rPr>
            <w:noProof/>
            <w:webHidden/>
          </w:rPr>
          <w:fldChar w:fldCharType="begin"/>
        </w:r>
        <w:r w:rsidR="00454407">
          <w:rPr>
            <w:noProof/>
            <w:webHidden/>
          </w:rPr>
          <w:instrText xml:space="preserve"> PAGEREF _Toc183008569 \h </w:instrText>
        </w:r>
        <w:r w:rsidR="00454407">
          <w:rPr>
            <w:noProof/>
            <w:webHidden/>
          </w:rPr>
        </w:r>
        <w:r w:rsidR="00454407">
          <w:rPr>
            <w:noProof/>
            <w:webHidden/>
          </w:rPr>
          <w:fldChar w:fldCharType="separate"/>
        </w:r>
        <w:r>
          <w:rPr>
            <w:noProof/>
            <w:webHidden/>
          </w:rPr>
          <w:t>55</w:t>
        </w:r>
        <w:r w:rsidR="00454407">
          <w:rPr>
            <w:noProof/>
            <w:webHidden/>
          </w:rPr>
          <w:fldChar w:fldCharType="end"/>
        </w:r>
      </w:hyperlink>
    </w:p>
    <w:p w14:paraId="79399FC4" w14:textId="0BAFC311" w:rsidR="00454407" w:rsidRDefault="0045573F">
      <w:pPr>
        <w:pStyle w:val="1f5"/>
        <w:rPr>
          <w:rFonts w:asciiTheme="minorHAnsi" w:eastAsiaTheme="minorEastAsia" w:hAnsiTheme="minorHAnsi" w:cstheme="minorBidi"/>
          <w:b w:val="0"/>
          <w:caps w:val="0"/>
          <w:noProof/>
          <w:color w:val="auto"/>
          <w:sz w:val="22"/>
          <w:szCs w:val="22"/>
        </w:rPr>
      </w:pPr>
      <w:hyperlink w:anchor="_Toc183008570" w:history="1">
        <w:r w:rsidR="00454407" w:rsidRPr="00286632">
          <w:rPr>
            <w:rStyle w:val="afffffff"/>
            <w:noProof/>
          </w:rPr>
          <w:t>«ОП.07 Основы документоведения и делопроизводства в профессиональной деятельности»</w:t>
        </w:r>
        <w:r w:rsidR="00454407">
          <w:rPr>
            <w:noProof/>
            <w:webHidden/>
          </w:rPr>
          <w:tab/>
        </w:r>
        <w:r w:rsidR="00454407">
          <w:rPr>
            <w:noProof/>
            <w:webHidden/>
          </w:rPr>
          <w:fldChar w:fldCharType="begin"/>
        </w:r>
        <w:r w:rsidR="00454407">
          <w:rPr>
            <w:noProof/>
            <w:webHidden/>
          </w:rPr>
          <w:instrText xml:space="preserve"> PAGEREF _Toc183008570 \h </w:instrText>
        </w:r>
        <w:r w:rsidR="00454407">
          <w:rPr>
            <w:noProof/>
            <w:webHidden/>
          </w:rPr>
        </w:r>
        <w:r w:rsidR="00454407">
          <w:rPr>
            <w:noProof/>
            <w:webHidden/>
          </w:rPr>
          <w:fldChar w:fldCharType="separate"/>
        </w:r>
        <w:r>
          <w:rPr>
            <w:noProof/>
            <w:webHidden/>
          </w:rPr>
          <w:t>64</w:t>
        </w:r>
        <w:r w:rsidR="00454407">
          <w:rPr>
            <w:noProof/>
            <w:webHidden/>
          </w:rPr>
          <w:fldChar w:fldCharType="end"/>
        </w:r>
      </w:hyperlink>
    </w:p>
    <w:p w14:paraId="32B30DF3" w14:textId="4B39D1D8" w:rsidR="00454407" w:rsidRDefault="0045573F">
      <w:pPr>
        <w:pStyle w:val="1f5"/>
        <w:rPr>
          <w:rFonts w:asciiTheme="minorHAnsi" w:eastAsiaTheme="minorEastAsia" w:hAnsiTheme="minorHAnsi" w:cstheme="minorBidi"/>
          <w:b w:val="0"/>
          <w:caps w:val="0"/>
          <w:noProof/>
          <w:color w:val="auto"/>
          <w:sz w:val="22"/>
          <w:szCs w:val="22"/>
        </w:rPr>
      </w:pPr>
      <w:hyperlink w:anchor="_Toc183008571" w:history="1">
        <w:r w:rsidR="00454407" w:rsidRPr="00286632">
          <w:rPr>
            <w:rStyle w:val="afffffff"/>
            <w:noProof/>
          </w:rPr>
          <w:t>«СГ.01 История России»</w:t>
        </w:r>
        <w:r w:rsidR="00454407">
          <w:rPr>
            <w:noProof/>
            <w:webHidden/>
          </w:rPr>
          <w:tab/>
        </w:r>
        <w:r w:rsidR="00454407">
          <w:rPr>
            <w:noProof/>
            <w:webHidden/>
          </w:rPr>
          <w:fldChar w:fldCharType="begin"/>
        </w:r>
        <w:r w:rsidR="00454407">
          <w:rPr>
            <w:noProof/>
            <w:webHidden/>
          </w:rPr>
          <w:instrText xml:space="preserve"> PAGEREF _Toc183008571 \h </w:instrText>
        </w:r>
        <w:r w:rsidR="00454407">
          <w:rPr>
            <w:noProof/>
            <w:webHidden/>
          </w:rPr>
        </w:r>
        <w:r w:rsidR="00454407">
          <w:rPr>
            <w:noProof/>
            <w:webHidden/>
          </w:rPr>
          <w:fldChar w:fldCharType="separate"/>
        </w:r>
        <w:r>
          <w:rPr>
            <w:noProof/>
            <w:webHidden/>
          </w:rPr>
          <w:t>73</w:t>
        </w:r>
        <w:r w:rsidR="00454407">
          <w:rPr>
            <w:noProof/>
            <w:webHidden/>
          </w:rPr>
          <w:fldChar w:fldCharType="end"/>
        </w:r>
      </w:hyperlink>
    </w:p>
    <w:p w14:paraId="1A2B04E9" w14:textId="62133A11" w:rsidR="00454407" w:rsidRDefault="0045573F">
      <w:pPr>
        <w:pStyle w:val="1f5"/>
        <w:rPr>
          <w:rFonts w:asciiTheme="minorHAnsi" w:eastAsiaTheme="minorEastAsia" w:hAnsiTheme="minorHAnsi" w:cstheme="minorBidi"/>
          <w:b w:val="0"/>
          <w:caps w:val="0"/>
          <w:noProof/>
          <w:color w:val="auto"/>
          <w:sz w:val="22"/>
          <w:szCs w:val="22"/>
        </w:rPr>
      </w:pPr>
      <w:hyperlink w:anchor="_Toc183008572" w:history="1">
        <w:r w:rsidR="00454407" w:rsidRPr="00286632">
          <w:rPr>
            <w:rStyle w:val="afffffff"/>
            <w:noProof/>
          </w:rPr>
          <w:t>«СГ.02 Иностранный язык в профессиональной деятельности»</w:t>
        </w:r>
        <w:r w:rsidR="00454407">
          <w:rPr>
            <w:noProof/>
            <w:webHidden/>
          </w:rPr>
          <w:tab/>
        </w:r>
        <w:r w:rsidR="00454407">
          <w:rPr>
            <w:noProof/>
            <w:webHidden/>
          </w:rPr>
          <w:fldChar w:fldCharType="begin"/>
        </w:r>
        <w:r w:rsidR="00454407">
          <w:rPr>
            <w:noProof/>
            <w:webHidden/>
          </w:rPr>
          <w:instrText xml:space="preserve"> PAGEREF _Toc183008572 \h </w:instrText>
        </w:r>
        <w:r w:rsidR="00454407">
          <w:rPr>
            <w:noProof/>
            <w:webHidden/>
          </w:rPr>
        </w:r>
        <w:r w:rsidR="00454407">
          <w:rPr>
            <w:noProof/>
            <w:webHidden/>
          </w:rPr>
          <w:fldChar w:fldCharType="separate"/>
        </w:r>
        <w:r>
          <w:rPr>
            <w:noProof/>
            <w:webHidden/>
          </w:rPr>
          <w:t>74</w:t>
        </w:r>
        <w:r w:rsidR="00454407">
          <w:rPr>
            <w:noProof/>
            <w:webHidden/>
          </w:rPr>
          <w:fldChar w:fldCharType="end"/>
        </w:r>
      </w:hyperlink>
    </w:p>
    <w:p w14:paraId="7F682C1E" w14:textId="11037AD5" w:rsidR="00454407" w:rsidRDefault="0045573F">
      <w:pPr>
        <w:pStyle w:val="1f5"/>
        <w:rPr>
          <w:rFonts w:asciiTheme="minorHAnsi" w:eastAsiaTheme="minorEastAsia" w:hAnsiTheme="minorHAnsi" w:cstheme="minorBidi"/>
          <w:b w:val="0"/>
          <w:caps w:val="0"/>
          <w:noProof/>
          <w:color w:val="auto"/>
          <w:sz w:val="22"/>
          <w:szCs w:val="22"/>
        </w:rPr>
      </w:pPr>
      <w:hyperlink w:anchor="_Toc183008573" w:history="1">
        <w:r w:rsidR="00454407" w:rsidRPr="00286632">
          <w:rPr>
            <w:rStyle w:val="afffffff"/>
            <w:noProof/>
          </w:rPr>
          <w:t>«СГ.03 БЕЗОПАСНОСТЬ ЖИЗНЕДЕЯТЕЛЬНОСТИ»</w:t>
        </w:r>
        <w:r w:rsidR="00454407">
          <w:rPr>
            <w:noProof/>
            <w:webHidden/>
          </w:rPr>
          <w:tab/>
        </w:r>
        <w:r w:rsidR="00454407">
          <w:rPr>
            <w:noProof/>
            <w:webHidden/>
          </w:rPr>
          <w:fldChar w:fldCharType="begin"/>
        </w:r>
        <w:r w:rsidR="00454407">
          <w:rPr>
            <w:noProof/>
            <w:webHidden/>
          </w:rPr>
          <w:instrText xml:space="preserve"> PAGEREF _Toc183008573 \h </w:instrText>
        </w:r>
        <w:r w:rsidR="00454407">
          <w:rPr>
            <w:noProof/>
            <w:webHidden/>
          </w:rPr>
        </w:r>
        <w:r w:rsidR="00454407">
          <w:rPr>
            <w:noProof/>
            <w:webHidden/>
          </w:rPr>
          <w:fldChar w:fldCharType="separate"/>
        </w:r>
        <w:r>
          <w:rPr>
            <w:noProof/>
            <w:webHidden/>
          </w:rPr>
          <w:t>75</w:t>
        </w:r>
        <w:r w:rsidR="00454407">
          <w:rPr>
            <w:noProof/>
            <w:webHidden/>
          </w:rPr>
          <w:fldChar w:fldCharType="end"/>
        </w:r>
      </w:hyperlink>
    </w:p>
    <w:p w14:paraId="5A71740E" w14:textId="2ACEF4DA" w:rsidR="00454407" w:rsidRDefault="0045573F">
      <w:pPr>
        <w:pStyle w:val="1f5"/>
        <w:rPr>
          <w:rFonts w:asciiTheme="minorHAnsi" w:eastAsiaTheme="minorEastAsia" w:hAnsiTheme="minorHAnsi" w:cstheme="minorBidi"/>
          <w:b w:val="0"/>
          <w:caps w:val="0"/>
          <w:noProof/>
          <w:color w:val="auto"/>
          <w:sz w:val="22"/>
          <w:szCs w:val="22"/>
        </w:rPr>
      </w:pPr>
      <w:hyperlink w:anchor="_Toc183008574" w:history="1">
        <w:r w:rsidR="00454407" w:rsidRPr="00286632">
          <w:rPr>
            <w:rStyle w:val="afffffff"/>
            <w:noProof/>
          </w:rPr>
          <w:t>«СГ.04 ФИЗИЧЕСКАЯ КУЛЬТУРА»</w:t>
        </w:r>
        <w:r w:rsidR="00454407">
          <w:rPr>
            <w:noProof/>
            <w:webHidden/>
          </w:rPr>
          <w:tab/>
        </w:r>
        <w:r w:rsidR="00454407">
          <w:rPr>
            <w:noProof/>
            <w:webHidden/>
          </w:rPr>
          <w:fldChar w:fldCharType="begin"/>
        </w:r>
        <w:r w:rsidR="00454407">
          <w:rPr>
            <w:noProof/>
            <w:webHidden/>
          </w:rPr>
          <w:instrText xml:space="preserve"> PAGEREF _Toc183008574 \h </w:instrText>
        </w:r>
        <w:r w:rsidR="00454407">
          <w:rPr>
            <w:noProof/>
            <w:webHidden/>
          </w:rPr>
        </w:r>
        <w:r w:rsidR="00454407">
          <w:rPr>
            <w:noProof/>
            <w:webHidden/>
          </w:rPr>
          <w:fldChar w:fldCharType="separate"/>
        </w:r>
        <w:r>
          <w:rPr>
            <w:noProof/>
            <w:webHidden/>
          </w:rPr>
          <w:t>76</w:t>
        </w:r>
        <w:r w:rsidR="00454407">
          <w:rPr>
            <w:noProof/>
            <w:webHidden/>
          </w:rPr>
          <w:fldChar w:fldCharType="end"/>
        </w:r>
      </w:hyperlink>
    </w:p>
    <w:p w14:paraId="4D7E3259" w14:textId="2E8005F5" w:rsidR="00454407" w:rsidRDefault="0045573F">
      <w:pPr>
        <w:pStyle w:val="1f5"/>
        <w:rPr>
          <w:rFonts w:asciiTheme="minorHAnsi" w:eastAsiaTheme="minorEastAsia" w:hAnsiTheme="minorHAnsi" w:cstheme="minorBidi"/>
          <w:b w:val="0"/>
          <w:caps w:val="0"/>
          <w:noProof/>
          <w:color w:val="auto"/>
          <w:sz w:val="22"/>
          <w:szCs w:val="22"/>
        </w:rPr>
      </w:pPr>
      <w:hyperlink w:anchor="_Toc183008575" w:history="1">
        <w:r w:rsidR="00454407" w:rsidRPr="00286632">
          <w:rPr>
            <w:rStyle w:val="afffffff"/>
            <w:noProof/>
          </w:rPr>
          <w:t>«СГ.05 Основы ФИНАНСОВОЙ ГРАМОТНОСТИ»</w:t>
        </w:r>
        <w:r w:rsidR="00454407">
          <w:rPr>
            <w:noProof/>
            <w:webHidden/>
          </w:rPr>
          <w:tab/>
        </w:r>
        <w:r w:rsidR="00454407">
          <w:rPr>
            <w:noProof/>
            <w:webHidden/>
          </w:rPr>
          <w:fldChar w:fldCharType="begin"/>
        </w:r>
        <w:r w:rsidR="00454407">
          <w:rPr>
            <w:noProof/>
            <w:webHidden/>
          </w:rPr>
          <w:instrText xml:space="preserve"> PAGEREF _Toc183008575 \h </w:instrText>
        </w:r>
        <w:r w:rsidR="00454407">
          <w:rPr>
            <w:noProof/>
            <w:webHidden/>
          </w:rPr>
        </w:r>
        <w:r w:rsidR="00454407">
          <w:rPr>
            <w:noProof/>
            <w:webHidden/>
          </w:rPr>
          <w:fldChar w:fldCharType="separate"/>
        </w:r>
        <w:r>
          <w:rPr>
            <w:noProof/>
            <w:webHidden/>
          </w:rPr>
          <w:t>77</w:t>
        </w:r>
        <w:r w:rsidR="00454407">
          <w:rPr>
            <w:noProof/>
            <w:webHidden/>
          </w:rPr>
          <w:fldChar w:fldCharType="end"/>
        </w:r>
      </w:hyperlink>
    </w:p>
    <w:p w14:paraId="29036A80" w14:textId="7D5E646F" w:rsidR="001E5528" w:rsidRPr="006539BC" w:rsidRDefault="001E5528" w:rsidP="001E5528">
      <w:pPr>
        <w:tabs>
          <w:tab w:val="right" w:leader="dot" w:pos="14459"/>
          <w:tab w:val="right" w:leader="dot" w:pos="14570"/>
        </w:tabs>
        <w:rPr>
          <w:b/>
          <w:bCs/>
          <w:color w:val="auto"/>
          <w:szCs w:val="24"/>
        </w:rPr>
      </w:pPr>
      <w:r w:rsidRPr="006539BC">
        <w:rPr>
          <w:b/>
          <w:bCs/>
          <w:noProof/>
          <w:color w:val="auto"/>
          <w:szCs w:val="24"/>
        </w:rPr>
        <w:fldChar w:fldCharType="end"/>
      </w:r>
    </w:p>
    <w:p w14:paraId="03198AA5" w14:textId="77777777" w:rsidR="001E5528" w:rsidRPr="006539BC" w:rsidRDefault="001E5528" w:rsidP="001E5528">
      <w:pPr>
        <w:jc w:val="center"/>
        <w:rPr>
          <w:b/>
          <w:color w:val="auto"/>
          <w:szCs w:val="24"/>
        </w:rPr>
      </w:pPr>
    </w:p>
    <w:p w14:paraId="05E87CC4" w14:textId="77777777" w:rsidR="001E5528" w:rsidRPr="006539BC" w:rsidRDefault="001E5528" w:rsidP="001E5528">
      <w:pPr>
        <w:jc w:val="center"/>
        <w:rPr>
          <w:b/>
          <w:color w:val="auto"/>
          <w:szCs w:val="24"/>
        </w:rPr>
      </w:pPr>
    </w:p>
    <w:p w14:paraId="43070DBF" w14:textId="77777777" w:rsidR="001E5528" w:rsidRPr="006539BC" w:rsidRDefault="001E5528" w:rsidP="001E5528">
      <w:pPr>
        <w:jc w:val="center"/>
        <w:rPr>
          <w:b/>
          <w:color w:val="auto"/>
          <w:szCs w:val="24"/>
        </w:rPr>
      </w:pPr>
    </w:p>
    <w:p w14:paraId="00A73F1C" w14:textId="77777777" w:rsidR="001E5528" w:rsidRPr="006539BC" w:rsidRDefault="001E5528" w:rsidP="001E5528">
      <w:pPr>
        <w:jc w:val="center"/>
        <w:rPr>
          <w:b/>
          <w:color w:val="auto"/>
          <w:szCs w:val="24"/>
        </w:rPr>
      </w:pPr>
    </w:p>
    <w:p w14:paraId="2B2CBA7D" w14:textId="77777777" w:rsidR="001E5528" w:rsidRPr="006539BC" w:rsidRDefault="001E5528" w:rsidP="001E5528">
      <w:pPr>
        <w:jc w:val="center"/>
        <w:rPr>
          <w:b/>
          <w:color w:val="auto"/>
          <w:szCs w:val="24"/>
        </w:rPr>
      </w:pPr>
    </w:p>
    <w:p w14:paraId="16D9D5A3" w14:textId="77777777" w:rsidR="001E5528" w:rsidRPr="006539BC" w:rsidRDefault="001E5528" w:rsidP="001E5528">
      <w:pPr>
        <w:jc w:val="center"/>
        <w:rPr>
          <w:b/>
          <w:color w:val="auto"/>
          <w:szCs w:val="24"/>
        </w:rPr>
      </w:pPr>
    </w:p>
    <w:p w14:paraId="3DE58570" w14:textId="77777777" w:rsidR="001E5528" w:rsidRPr="006539BC" w:rsidRDefault="001E5528" w:rsidP="001E5528">
      <w:pPr>
        <w:jc w:val="center"/>
        <w:rPr>
          <w:b/>
          <w:color w:val="auto"/>
          <w:szCs w:val="24"/>
        </w:rPr>
      </w:pPr>
    </w:p>
    <w:p w14:paraId="4105BB0F" w14:textId="13E616C1" w:rsidR="00106874" w:rsidRPr="006539BC" w:rsidRDefault="00106874" w:rsidP="001E5528">
      <w:pPr>
        <w:jc w:val="center"/>
        <w:rPr>
          <w:b/>
          <w:color w:val="auto"/>
          <w:szCs w:val="24"/>
        </w:rPr>
      </w:pPr>
    </w:p>
    <w:p w14:paraId="7D039797" w14:textId="0DDB85E0" w:rsidR="00106874" w:rsidRPr="006539BC" w:rsidRDefault="00106874" w:rsidP="001E5528">
      <w:pPr>
        <w:jc w:val="center"/>
        <w:rPr>
          <w:b/>
          <w:color w:val="auto"/>
          <w:szCs w:val="24"/>
        </w:rPr>
      </w:pPr>
    </w:p>
    <w:p w14:paraId="39ABAC54" w14:textId="09FEF713" w:rsidR="00106874" w:rsidRPr="006539BC" w:rsidRDefault="00106874" w:rsidP="001E5528">
      <w:pPr>
        <w:jc w:val="center"/>
        <w:rPr>
          <w:b/>
          <w:color w:val="auto"/>
          <w:szCs w:val="24"/>
        </w:rPr>
      </w:pPr>
    </w:p>
    <w:p w14:paraId="1B70BE60" w14:textId="4F442FC2" w:rsidR="00106874" w:rsidRPr="006539BC" w:rsidRDefault="00106874" w:rsidP="001E5528">
      <w:pPr>
        <w:jc w:val="center"/>
        <w:rPr>
          <w:b/>
          <w:color w:val="auto"/>
          <w:szCs w:val="24"/>
        </w:rPr>
      </w:pPr>
    </w:p>
    <w:p w14:paraId="05E8F8E0" w14:textId="55A06338" w:rsidR="00106874" w:rsidRPr="006539BC" w:rsidRDefault="00106874" w:rsidP="001E5528">
      <w:pPr>
        <w:jc w:val="center"/>
        <w:rPr>
          <w:b/>
          <w:color w:val="auto"/>
          <w:szCs w:val="24"/>
        </w:rPr>
      </w:pPr>
    </w:p>
    <w:p w14:paraId="050B3DE1" w14:textId="6B77FEFF" w:rsidR="00106874" w:rsidRDefault="00106874" w:rsidP="001E5528">
      <w:pPr>
        <w:jc w:val="center"/>
        <w:rPr>
          <w:b/>
          <w:color w:val="auto"/>
          <w:szCs w:val="24"/>
        </w:rPr>
      </w:pPr>
    </w:p>
    <w:p w14:paraId="757E6023" w14:textId="0C3B2750" w:rsidR="0074013E" w:rsidRDefault="0074013E" w:rsidP="001E5528">
      <w:pPr>
        <w:jc w:val="center"/>
        <w:rPr>
          <w:b/>
          <w:color w:val="auto"/>
          <w:szCs w:val="24"/>
        </w:rPr>
      </w:pPr>
    </w:p>
    <w:p w14:paraId="545FE0A2" w14:textId="7B324413" w:rsidR="0074013E" w:rsidRDefault="0074013E" w:rsidP="001E5528">
      <w:pPr>
        <w:jc w:val="center"/>
        <w:rPr>
          <w:b/>
          <w:color w:val="auto"/>
          <w:szCs w:val="24"/>
        </w:rPr>
      </w:pPr>
    </w:p>
    <w:p w14:paraId="526A920D" w14:textId="5D71D98F" w:rsidR="000C21B0" w:rsidRDefault="000C21B0" w:rsidP="001E5528">
      <w:pPr>
        <w:jc w:val="center"/>
        <w:rPr>
          <w:b/>
          <w:color w:val="auto"/>
          <w:szCs w:val="24"/>
        </w:rPr>
      </w:pPr>
    </w:p>
    <w:p w14:paraId="46287BF0" w14:textId="77777777" w:rsidR="001E5528" w:rsidRPr="006539BC" w:rsidRDefault="001E5528" w:rsidP="001E5528">
      <w:pPr>
        <w:jc w:val="center"/>
        <w:rPr>
          <w:b/>
          <w:bCs/>
          <w:color w:val="auto"/>
        </w:rPr>
      </w:pPr>
      <w:bookmarkStart w:id="2" w:name="_Toc156228940"/>
      <w:bookmarkStart w:id="3" w:name="_Toc156295008"/>
      <w:r w:rsidRPr="006539BC">
        <w:rPr>
          <w:b/>
          <w:bCs/>
          <w:color w:val="auto"/>
        </w:rPr>
        <w:t>2024 г.</w:t>
      </w:r>
      <w:bookmarkEnd w:id="2"/>
      <w:bookmarkEnd w:id="3"/>
    </w:p>
    <w:p w14:paraId="49603FC9" w14:textId="69B0305F" w:rsidR="00136AC2" w:rsidRPr="006539BC" w:rsidRDefault="00A04F11" w:rsidP="00454407">
      <w:pPr>
        <w:pageBreakBefore/>
        <w:jc w:val="right"/>
        <w:rPr>
          <w:b/>
          <w:color w:val="auto"/>
        </w:rPr>
      </w:pPr>
      <w:r w:rsidRPr="006539BC">
        <w:rPr>
          <w:b/>
          <w:color w:val="auto"/>
        </w:rPr>
        <w:lastRenderedPageBreak/>
        <w:t>Приложение 2.</w:t>
      </w:r>
      <w:r w:rsidR="00454407">
        <w:rPr>
          <w:b/>
          <w:color w:val="auto"/>
        </w:rPr>
        <w:t>1</w:t>
      </w:r>
    </w:p>
    <w:p w14:paraId="0C7BD8CA" w14:textId="77777777" w:rsidR="00136AC2" w:rsidRPr="006539BC" w:rsidRDefault="00A04F11">
      <w:pPr>
        <w:jc w:val="right"/>
        <w:rPr>
          <w:b/>
          <w:color w:val="auto"/>
        </w:rPr>
      </w:pPr>
      <w:r w:rsidRPr="006539BC">
        <w:rPr>
          <w:b/>
          <w:color w:val="auto"/>
        </w:rPr>
        <w:t>к ПОП-П по специальности</w:t>
      </w:r>
    </w:p>
    <w:p w14:paraId="06387DE6" w14:textId="33FC9A60" w:rsidR="00136AC2" w:rsidRPr="006539BC" w:rsidRDefault="000C21B0">
      <w:pPr>
        <w:jc w:val="right"/>
        <w:rPr>
          <w:b/>
          <w:color w:val="auto"/>
        </w:rPr>
      </w:pPr>
      <w:r>
        <w:rPr>
          <w:b/>
          <w:color w:val="auto"/>
        </w:rPr>
        <w:t>39.02.03 Обеспечение деятельности службы занятости населения</w:t>
      </w:r>
    </w:p>
    <w:p w14:paraId="4042A317" w14:textId="77777777" w:rsidR="00136AC2" w:rsidRPr="006539BC" w:rsidRDefault="00136AC2">
      <w:pPr>
        <w:jc w:val="right"/>
        <w:rPr>
          <w:b/>
          <w:color w:val="auto"/>
        </w:rPr>
      </w:pPr>
    </w:p>
    <w:p w14:paraId="57778E95" w14:textId="77777777" w:rsidR="00136AC2" w:rsidRPr="006539BC" w:rsidRDefault="00136AC2">
      <w:pPr>
        <w:jc w:val="right"/>
        <w:rPr>
          <w:b/>
          <w:color w:val="auto"/>
        </w:rPr>
      </w:pPr>
    </w:p>
    <w:p w14:paraId="20A5D32E" w14:textId="77777777" w:rsidR="00136AC2" w:rsidRPr="006539BC" w:rsidRDefault="00136AC2">
      <w:pPr>
        <w:jc w:val="right"/>
        <w:rPr>
          <w:b/>
          <w:color w:val="auto"/>
        </w:rPr>
      </w:pPr>
    </w:p>
    <w:p w14:paraId="14A35884" w14:textId="77777777" w:rsidR="00136AC2" w:rsidRPr="006539BC" w:rsidRDefault="00136AC2">
      <w:pPr>
        <w:jc w:val="right"/>
        <w:rPr>
          <w:b/>
          <w:color w:val="auto"/>
        </w:rPr>
      </w:pPr>
    </w:p>
    <w:p w14:paraId="59877A65" w14:textId="77777777" w:rsidR="00136AC2" w:rsidRPr="006539BC" w:rsidRDefault="00136AC2">
      <w:pPr>
        <w:jc w:val="right"/>
        <w:rPr>
          <w:b/>
          <w:color w:val="auto"/>
        </w:rPr>
      </w:pPr>
    </w:p>
    <w:p w14:paraId="3D6F689B" w14:textId="77777777" w:rsidR="00136AC2" w:rsidRPr="006539BC" w:rsidRDefault="00136AC2">
      <w:pPr>
        <w:jc w:val="right"/>
        <w:rPr>
          <w:b/>
          <w:color w:val="auto"/>
        </w:rPr>
      </w:pPr>
    </w:p>
    <w:p w14:paraId="760CDC12" w14:textId="77777777" w:rsidR="00136AC2" w:rsidRPr="006539BC" w:rsidRDefault="00136AC2">
      <w:pPr>
        <w:jc w:val="right"/>
        <w:rPr>
          <w:b/>
          <w:color w:val="auto"/>
        </w:rPr>
      </w:pPr>
    </w:p>
    <w:p w14:paraId="66638F9B" w14:textId="77777777" w:rsidR="00136AC2" w:rsidRPr="006539BC" w:rsidRDefault="00136AC2">
      <w:pPr>
        <w:jc w:val="right"/>
        <w:rPr>
          <w:b/>
          <w:color w:val="auto"/>
        </w:rPr>
      </w:pPr>
    </w:p>
    <w:p w14:paraId="14890AE6" w14:textId="77777777" w:rsidR="00136AC2" w:rsidRPr="006539BC" w:rsidRDefault="00136AC2">
      <w:pPr>
        <w:jc w:val="right"/>
        <w:rPr>
          <w:b/>
          <w:color w:val="auto"/>
        </w:rPr>
      </w:pPr>
    </w:p>
    <w:p w14:paraId="6873C802" w14:textId="77777777" w:rsidR="00136AC2" w:rsidRPr="006539BC" w:rsidRDefault="00136AC2">
      <w:pPr>
        <w:jc w:val="right"/>
        <w:rPr>
          <w:b/>
          <w:color w:val="auto"/>
        </w:rPr>
      </w:pPr>
    </w:p>
    <w:p w14:paraId="3CCCE63E" w14:textId="77777777" w:rsidR="00136AC2" w:rsidRPr="006539BC" w:rsidRDefault="00A04F11">
      <w:pPr>
        <w:jc w:val="center"/>
        <w:rPr>
          <w:b/>
          <w:color w:val="auto"/>
        </w:rPr>
      </w:pPr>
      <w:r w:rsidRPr="006539BC">
        <w:rPr>
          <w:b/>
          <w:color w:val="auto"/>
        </w:rPr>
        <w:t>Примерная рабочая программа дисциплины</w:t>
      </w:r>
    </w:p>
    <w:p w14:paraId="1BA9B97C" w14:textId="2FB64C29" w:rsidR="00136AC2" w:rsidRPr="006539BC" w:rsidRDefault="00A04F11">
      <w:pPr>
        <w:pStyle w:val="1"/>
        <w:rPr>
          <w:caps/>
          <w:color w:val="auto"/>
        </w:rPr>
      </w:pPr>
      <w:bookmarkStart w:id="4" w:name="_Toc162900239"/>
      <w:bookmarkStart w:id="5" w:name="_Toc183008563"/>
      <w:r w:rsidRPr="006539BC">
        <w:rPr>
          <w:caps/>
          <w:color w:val="auto"/>
        </w:rPr>
        <w:t xml:space="preserve">«ОП.01 </w:t>
      </w:r>
      <w:r w:rsidR="000C21B0" w:rsidRPr="000C21B0">
        <w:rPr>
          <w:caps/>
          <w:color w:val="auto"/>
        </w:rPr>
        <w:t>Нормативно-правовые основы регулирования занятости населения</w:t>
      </w:r>
      <w:r w:rsidRPr="006539BC">
        <w:rPr>
          <w:caps/>
          <w:color w:val="auto"/>
        </w:rPr>
        <w:t>»</w:t>
      </w:r>
      <w:bookmarkEnd w:id="4"/>
      <w:bookmarkEnd w:id="5"/>
    </w:p>
    <w:p w14:paraId="593D7F2B" w14:textId="77777777" w:rsidR="00136AC2" w:rsidRPr="006539BC" w:rsidRDefault="00136AC2" w:rsidP="00454407"/>
    <w:p w14:paraId="27448C82" w14:textId="77777777" w:rsidR="00136AC2" w:rsidRPr="006539BC" w:rsidRDefault="00136AC2" w:rsidP="00454407"/>
    <w:p w14:paraId="0BCF22AF" w14:textId="77777777" w:rsidR="00136AC2" w:rsidRPr="006539BC" w:rsidRDefault="00136AC2" w:rsidP="00454407"/>
    <w:p w14:paraId="247243AE" w14:textId="77777777" w:rsidR="00136AC2" w:rsidRPr="006539BC" w:rsidRDefault="00136AC2" w:rsidP="00454407"/>
    <w:p w14:paraId="4E9B3537" w14:textId="77777777" w:rsidR="00136AC2" w:rsidRPr="006539BC" w:rsidRDefault="00136AC2" w:rsidP="00454407"/>
    <w:p w14:paraId="33555201" w14:textId="77777777" w:rsidR="00136AC2" w:rsidRPr="006539BC" w:rsidRDefault="00136AC2" w:rsidP="00454407"/>
    <w:p w14:paraId="6B37ADBA" w14:textId="77777777" w:rsidR="00136AC2" w:rsidRPr="006539BC" w:rsidRDefault="00136AC2" w:rsidP="00454407"/>
    <w:p w14:paraId="5210AFB5" w14:textId="77777777" w:rsidR="00136AC2" w:rsidRPr="006539BC" w:rsidRDefault="00136AC2" w:rsidP="00454407"/>
    <w:p w14:paraId="65318566" w14:textId="77777777" w:rsidR="00136AC2" w:rsidRPr="006539BC" w:rsidRDefault="00136AC2" w:rsidP="00454407"/>
    <w:p w14:paraId="37D7814F" w14:textId="77777777" w:rsidR="00136AC2" w:rsidRPr="006539BC" w:rsidRDefault="00136AC2" w:rsidP="00454407"/>
    <w:p w14:paraId="618872B6" w14:textId="77777777" w:rsidR="00136AC2" w:rsidRPr="006539BC" w:rsidRDefault="00136AC2" w:rsidP="00454407"/>
    <w:p w14:paraId="4AA5A71A" w14:textId="77777777" w:rsidR="00136AC2" w:rsidRPr="006539BC" w:rsidRDefault="00136AC2" w:rsidP="00454407"/>
    <w:p w14:paraId="50087B5E" w14:textId="77777777" w:rsidR="00136AC2" w:rsidRPr="006539BC" w:rsidRDefault="00136AC2" w:rsidP="00454407"/>
    <w:p w14:paraId="7071A6B4" w14:textId="77777777" w:rsidR="00136AC2" w:rsidRPr="006539BC" w:rsidRDefault="00136AC2" w:rsidP="00454407"/>
    <w:p w14:paraId="53153443" w14:textId="77777777" w:rsidR="00136AC2" w:rsidRPr="006539BC" w:rsidRDefault="00136AC2" w:rsidP="00454407">
      <w:pPr>
        <w:rPr>
          <w:b/>
        </w:rPr>
      </w:pPr>
    </w:p>
    <w:p w14:paraId="6F82C554" w14:textId="77777777" w:rsidR="00136AC2" w:rsidRPr="006539BC" w:rsidRDefault="00A04F11" w:rsidP="00454407">
      <w:pPr>
        <w:rPr>
          <w:b/>
          <w:caps/>
        </w:rPr>
      </w:pPr>
      <w:r w:rsidRPr="006539BC">
        <w:br w:type="page"/>
      </w:r>
    </w:p>
    <w:p w14:paraId="557C8AE1" w14:textId="77777777" w:rsidR="00F138AB" w:rsidRPr="006539BC" w:rsidRDefault="00F138AB" w:rsidP="00F138AB">
      <w:pPr>
        <w:jc w:val="center"/>
        <w:rPr>
          <w:b/>
          <w:bCs/>
          <w:color w:val="auto"/>
        </w:rPr>
      </w:pPr>
      <w:r w:rsidRPr="006539BC">
        <w:rPr>
          <w:b/>
          <w:bCs/>
          <w:color w:val="auto"/>
        </w:rPr>
        <w:lastRenderedPageBreak/>
        <w:t>СОДЕРЖАНИЕ ПРОГРАММЫ</w:t>
      </w:r>
    </w:p>
    <w:p w14:paraId="25E8AFC2" w14:textId="77777777" w:rsidR="00F138AB" w:rsidRPr="006539BC" w:rsidRDefault="00F138AB" w:rsidP="00F138AB">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6AAB6D08" w14:textId="1CBC4BFD" w:rsidR="00F138AB" w:rsidRPr="006539BC" w:rsidRDefault="0045573F" w:rsidP="00F138AB">
      <w:pPr>
        <w:pStyle w:val="1f5"/>
        <w:rPr>
          <w:rFonts w:asciiTheme="minorHAnsi" w:eastAsiaTheme="minorEastAsia" w:hAnsiTheme="minorHAnsi" w:cstheme="minorBidi"/>
          <w:color w:val="auto"/>
        </w:rPr>
      </w:pPr>
      <w:hyperlink w:anchor="_Toc158375887" w:history="1">
        <w:r w:rsidR="00F138AB" w:rsidRPr="006539BC">
          <w:rPr>
            <w:rStyle w:val="afffffff"/>
            <w:color w:val="auto"/>
          </w:rPr>
          <w:t>1</w:t>
        </w:r>
        <w:r w:rsidR="00F138AB" w:rsidRPr="006539BC">
          <w:rPr>
            <w:rStyle w:val="afffffff"/>
            <w:rFonts w:asciiTheme="minorHAnsi" w:hAnsiTheme="minorHAnsi"/>
            <w:color w:val="auto"/>
          </w:rPr>
          <w:t xml:space="preserve">. </w:t>
        </w:r>
        <w:r w:rsidR="00F138AB" w:rsidRPr="006539BC">
          <w:rPr>
            <w:rStyle w:val="afffffff"/>
            <w:color w:val="auto"/>
          </w:rPr>
          <w:t>Общая характеристика ПРИМЕРНОЙ РАБОЧЕЙ ПРОГРАММЫ УЧЕБНОЙ ДИСЦИПЛИНЫ</w:t>
        </w:r>
        <w:r w:rsidR="00F138AB" w:rsidRPr="006539BC">
          <w:rPr>
            <w:webHidden/>
            <w:color w:val="auto"/>
          </w:rPr>
          <w:tab/>
        </w:r>
      </w:hyperlink>
    </w:p>
    <w:p w14:paraId="4D82B7A7" w14:textId="31C3A7FE" w:rsidR="00F138AB" w:rsidRPr="006539BC" w:rsidRDefault="0045573F" w:rsidP="00F138AB">
      <w:pPr>
        <w:pStyle w:val="21"/>
        <w:rPr>
          <w:rFonts w:asciiTheme="minorHAnsi" w:eastAsiaTheme="minorEastAsia" w:hAnsiTheme="minorHAnsi" w:cstheme="minorBidi"/>
          <w:i w:val="0"/>
          <w:iCs/>
          <w:color w:val="auto"/>
          <w:sz w:val="22"/>
          <w:szCs w:val="22"/>
        </w:rPr>
      </w:pPr>
      <w:hyperlink w:anchor="_Toc158375888" w:history="1">
        <w:r w:rsidR="00F138AB" w:rsidRPr="006539BC">
          <w:rPr>
            <w:rStyle w:val="afffffff"/>
            <w:i w:val="0"/>
            <w:color w:val="auto"/>
          </w:rPr>
          <w:t>1.1. Цель и место дисциплины в структуре образовательной программы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_Toc158375888 \h </w:instrText>
        </w:r>
        <w:r w:rsidR="00F138AB" w:rsidRPr="006539BC">
          <w:rPr>
            <w:i w:val="0"/>
            <w:iCs/>
            <w:webHidden/>
            <w:color w:val="auto"/>
          </w:rPr>
        </w:r>
        <w:r w:rsidR="00F138AB" w:rsidRPr="006539BC">
          <w:rPr>
            <w:i w:val="0"/>
            <w:iCs/>
            <w:webHidden/>
            <w:color w:val="auto"/>
          </w:rPr>
          <w:fldChar w:fldCharType="separate"/>
        </w:r>
        <w:r w:rsidR="001447DD">
          <w:rPr>
            <w:b/>
            <w:bCs/>
            <w:i w:val="0"/>
            <w:iCs/>
            <w:noProof/>
            <w:webHidden/>
            <w:color w:val="auto"/>
          </w:rPr>
          <w:t>.</w:t>
        </w:r>
        <w:r w:rsidR="00F138AB" w:rsidRPr="006539BC">
          <w:rPr>
            <w:i w:val="0"/>
            <w:iCs/>
            <w:webHidden/>
            <w:color w:val="auto"/>
          </w:rPr>
          <w:fldChar w:fldCharType="end"/>
        </w:r>
      </w:hyperlink>
    </w:p>
    <w:p w14:paraId="2ACC6327" w14:textId="21C1BCB0" w:rsidR="00F138AB" w:rsidRPr="006539BC" w:rsidRDefault="0045573F" w:rsidP="00F138AB">
      <w:pPr>
        <w:pStyle w:val="21"/>
        <w:rPr>
          <w:rFonts w:asciiTheme="minorHAnsi" w:eastAsiaTheme="minorEastAsia" w:hAnsiTheme="minorHAnsi" w:cstheme="minorBidi"/>
          <w:i w:val="0"/>
          <w:iCs/>
          <w:color w:val="auto"/>
          <w:sz w:val="22"/>
          <w:szCs w:val="22"/>
        </w:rPr>
      </w:pPr>
      <w:hyperlink w:anchor="_Toc158375889" w:history="1">
        <w:r w:rsidR="00F138AB" w:rsidRPr="006539BC">
          <w:rPr>
            <w:rStyle w:val="afffffff"/>
            <w:i w:val="0"/>
            <w:color w:val="auto"/>
          </w:rPr>
          <w:t>1.2. Планируемые результаты освоения дисциплины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_Toc158375889 \h </w:instrText>
        </w:r>
        <w:r w:rsidR="00F138AB" w:rsidRPr="006539BC">
          <w:rPr>
            <w:i w:val="0"/>
            <w:iCs/>
            <w:webHidden/>
            <w:color w:val="auto"/>
          </w:rPr>
        </w:r>
        <w:r w:rsidR="00F138AB" w:rsidRPr="006539BC">
          <w:rPr>
            <w:i w:val="0"/>
            <w:iCs/>
            <w:webHidden/>
            <w:color w:val="auto"/>
          </w:rPr>
          <w:fldChar w:fldCharType="separate"/>
        </w:r>
        <w:r w:rsidR="001447DD">
          <w:rPr>
            <w:b/>
            <w:bCs/>
            <w:i w:val="0"/>
            <w:iCs/>
            <w:noProof/>
            <w:webHidden/>
            <w:color w:val="auto"/>
          </w:rPr>
          <w:t>.</w:t>
        </w:r>
        <w:r w:rsidR="00F138AB" w:rsidRPr="006539BC">
          <w:rPr>
            <w:i w:val="0"/>
            <w:iCs/>
            <w:webHidden/>
            <w:color w:val="auto"/>
          </w:rPr>
          <w:fldChar w:fldCharType="end"/>
        </w:r>
      </w:hyperlink>
    </w:p>
    <w:p w14:paraId="7E048EB4" w14:textId="43F0DD27" w:rsidR="00F138AB" w:rsidRPr="006539BC" w:rsidRDefault="0045573F" w:rsidP="00F138AB">
      <w:pPr>
        <w:pStyle w:val="1f5"/>
        <w:rPr>
          <w:rFonts w:asciiTheme="minorHAnsi" w:eastAsiaTheme="minorEastAsia" w:hAnsiTheme="minorHAnsi" w:cstheme="minorBidi"/>
          <w:color w:val="auto"/>
        </w:rPr>
      </w:pPr>
      <w:hyperlink w:anchor="_Toc158375890" w:history="1">
        <w:r w:rsidR="00F138AB" w:rsidRPr="006539BC">
          <w:rPr>
            <w:rStyle w:val="afffffff"/>
            <w:color w:val="auto"/>
          </w:rPr>
          <w:t>2.</w:t>
        </w:r>
        <w:r w:rsidR="00F138AB" w:rsidRPr="006539BC">
          <w:rPr>
            <w:rStyle w:val="afffffff"/>
            <w:caps w:val="0"/>
            <w:color w:val="auto"/>
          </w:rPr>
          <w:t xml:space="preserve"> </w:t>
        </w:r>
        <w:r w:rsidR="00F138AB" w:rsidRPr="006539BC">
          <w:rPr>
            <w:rStyle w:val="afffffff"/>
            <w:color w:val="auto"/>
          </w:rPr>
          <w:t>Структура и содержание ДИСЦИПЛИНЫ</w:t>
        </w:r>
        <w:r w:rsidR="00F138AB" w:rsidRPr="006539BC">
          <w:rPr>
            <w:webHidden/>
            <w:color w:val="auto"/>
          </w:rPr>
          <w:tab/>
        </w:r>
        <w:r w:rsidR="00F138AB" w:rsidRPr="006539BC">
          <w:rPr>
            <w:webHidden/>
            <w:color w:val="auto"/>
          </w:rPr>
          <w:fldChar w:fldCharType="begin"/>
        </w:r>
        <w:r w:rsidR="00F138AB" w:rsidRPr="006539BC">
          <w:rPr>
            <w:webHidden/>
            <w:color w:val="auto"/>
          </w:rPr>
          <w:instrText xml:space="preserve"> PAGEREF _Toc158375890 \h </w:instrText>
        </w:r>
        <w:r w:rsidR="00F138AB" w:rsidRPr="006539BC">
          <w:rPr>
            <w:webHidden/>
            <w:color w:val="auto"/>
          </w:rPr>
        </w:r>
        <w:r w:rsidR="00F138AB" w:rsidRPr="006539BC">
          <w:rPr>
            <w:webHidden/>
            <w:color w:val="auto"/>
          </w:rPr>
          <w:fldChar w:fldCharType="separate"/>
        </w:r>
        <w:r w:rsidR="001447DD">
          <w:rPr>
            <w:b w:val="0"/>
            <w:bCs/>
            <w:noProof/>
            <w:webHidden/>
            <w:color w:val="auto"/>
          </w:rPr>
          <w:t>.</w:t>
        </w:r>
        <w:r w:rsidR="00F138AB" w:rsidRPr="006539BC">
          <w:rPr>
            <w:webHidden/>
            <w:color w:val="auto"/>
          </w:rPr>
          <w:fldChar w:fldCharType="end"/>
        </w:r>
      </w:hyperlink>
    </w:p>
    <w:p w14:paraId="0FE390CC" w14:textId="39183C33" w:rsidR="00F138AB" w:rsidRPr="006539BC" w:rsidRDefault="0045573F" w:rsidP="00F138AB">
      <w:pPr>
        <w:pStyle w:val="21"/>
        <w:rPr>
          <w:rFonts w:asciiTheme="minorHAnsi" w:eastAsiaTheme="minorEastAsia" w:hAnsiTheme="minorHAnsi" w:cstheme="minorBidi"/>
          <w:i w:val="0"/>
          <w:iCs/>
          <w:color w:val="auto"/>
          <w:sz w:val="22"/>
          <w:szCs w:val="22"/>
        </w:rPr>
      </w:pPr>
      <w:hyperlink w:anchor="_Toc158375891" w:history="1">
        <w:r w:rsidR="00F138AB" w:rsidRPr="006539BC">
          <w:rPr>
            <w:rStyle w:val="afffffff"/>
            <w:i w:val="0"/>
            <w:color w:val="auto"/>
          </w:rPr>
          <w:t>2.1. Трудоемкость освоения дисциплины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_Toc158375891 \h </w:instrText>
        </w:r>
        <w:r w:rsidR="00F138AB" w:rsidRPr="006539BC">
          <w:rPr>
            <w:i w:val="0"/>
            <w:iCs/>
            <w:webHidden/>
            <w:color w:val="auto"/>
          </w:rPr>
        </w:r>
        <w:r w:rsidR="00F138AB" w:rsidRPr="006539BC">
          <w:rPr>
            <w:i w:val="0"/>
            <w:iCs/>
            <w:webHidden/>
            <w:color w:val="auto"/>
          </w:rPr>
          <w:fldChar w:fldCharType="separate"/>
        </w:r>
        <w:r w:rsidR="001447DD">
          <w:rPr>
            <w:b/>
            <w:bCs/>
            <w:i w:val="0"/>
            <w:iCs/>
            <w:noProof/>
            <w:webHidden/>
            <w:color w:val="auto"/>
          </w:rPr>
          <w:t>.</w:t>
        </w:r>
        <w:r w:rsidR="00F138AB" w:rsidRPr="006539BC">
          <w:rPr>
            <w:i w:val="0"/>
            <w:iCs/>
            <w:webHidden/>
            <w:color w:val="auto"/>
          </w:rPr>
          <w:fldChar w:fldCharType="end"/>
        </w:r>
      </w:hyperlink>
    </w:p>
    <w:p w14:paraId="283689E6" w14:textId="54AA6860" w:rsidR="00F138AB" w:rsidRPr="006539BC" w:rsidRDefault="0045573F" w:rsidP="00F138AB">
      <w:pPr>
        <w:pStyle w:val="21"/>
        <w:rPr>
          <w:rFonts w:asciiTheme="minorHAnsi" w:eastAsiaTheme="minorEastAsia" w:hAnsiTheme="minorHAnsi" w:cstheme="minorBidi"/>
          <w:i w:val="0"/>
          <w:iCs/>
          <w:color w:val="auto"/>
          <w:sz w:val="22"/>
          <w:szCs w:val="22"/>
        </w:rPr>
      </w:pPr>
      <w:hyperlink w:anchor="_Toc158375892" w:history="1">
        <w:r w:rsidR="00F138AB" w:rsidRPr="006539BC">
          <w:rPr>
            <w:rStyle w:val="afffffff"/>
            <w:i w:val="0"/>
            <w:color w:val="auto"/>
          </w:rPr>
          <w:t>2.2. Примерное содержание дисциплины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_Toc158375892 \h </w:instrText>
        </w:r>
        <w:r w:rsidR="00F138AB" w:rsidRPr="006539BC">
          <w:rPr>
            <w:i w:val="0"/>
            <w:iCs/>
            <w:webHidden/>
            <w:color w:val="auto"/>
          </w:rPr>
        </w:r>
        <w:r w:rsidR="00F138AB" w:rsidRPr="006539BC">
          <w:rPr>
            <w:i w:val="0"/>
            <w:iCs/>
            <w:webHidden/>
            <w:color w:val="auto"/>
          </w:rPr>
          <w:fldChar w:fldCharType="separate"/>
        </w:r>
        <w:r w:rsidR="001447DD">
          <w:rPr>
            <w:b/>
            <w:bCs/>
            <w:i w:val="0"/>
            <w:iCs/>
            <w:noProof/>
            <w:webHidden/>
            <w:color w:val="auto"/>
          </w:rPr>
          <w:t>.</w:t>
        </w:r>
        <w:r w:rsidR="00F138AB" w:rsidRPr="006539BC">
          <w:rPr>
            <w:i w:val="0"/>
            <w:iCs/>
            <w:webHidden/>
            <w:color w:val="auto"/>
          </w:rPr>
          <w:fldChar w:fldCharType="end"/>
        </w:r>
      </w:hyperlink>
    </w:p>
    <w:p w14:paraId="4F550157" w14:textId="50838950" w:rsidR="00F138AB" w:rsidRPr="006539BC" w:rsidRDefault="0045573F" w:rsidP="00F138AB">
      <w:pPr>
        <w:pStyle w:val="1f5"/>
        <w:rPr>
          <w:rFonts w:asciiTheme="minorHAnsi" w:eastAsiaTheme="minorEastAsia" w:hAnsiTheme="minorHAnsi" w:cstheme="minorBidi"/>
          <w:color w:val="auto"/>
        </w:rPr>
      </w:pPr>
      <w:hyperlink w:anchor="_Toc158375893" w:history="1">
        <w:r w:rsidR="00F138AB" w:rsidRPr="006539BC">
          <w:rPr>
            <w:rStyle w:val="afffffff"/>
            <w:color w:val="auto"/>
          </w:rPr>
          <w:t>3. Условия реализации ДИСЦИПЛИНЫ</w:t>
        </w:r>
        <w:r w:rsidR="00F138AB" w:rsidRPr="006539BC">
          <w:rPr>
            <w:webHidden/>
            <w:color w:val="auto"/>
          </w:rPr>
          <w:tab/>
        </w:r>
        <w:r w:rsidR="00F138AB" w:rsidRPr="006539BC">
          <w:rPr>
            <w:webHidden/>
            <w:color w:val="auto"/>
          </w:rPr>
          <w:fldChar w:fldCharType="begin"/>
        </w:r>
        <w:r w:rsidR="00F138AB" w:rsidRPr="006539BC">
          <w:rPr>
            <w:webHidden/>
            <w:color w:val="auto"/>
          </w:rPr>
          <w:instrText xml:space="preserve"> PAGEREF _Toc158375893 \h </w:instrText>
        </w:r>
        <w:r w:rsidR="00F138AB" w:rsidRPr="006539BC">
          <w:rPr>
            <w:webHidden/>
            <w:color w:val="auto"/>
          </w:rPr>
        </w:r>
        <w:r w:rsidR="00F138AB" w:rsidRPr="006539BC">
          <w:rPr>
            <w:webHidden/>
            <w:color w:val="auto"/>
          </w:rPr>
          <w:fldChar w:fldCharType="separate"/>
        </w:r>
        <w:r w:rsidR="001447DD">
          <w:rPr>
            <w:b w:val="0"/>
            <w:bCs/>
            <w:noProof/>
            <w:webHidden/>
            <w:color w:val="auto"/>
          </w:rPr>
          <w:t>.</w:t>
        </w:r>
        <w:r w:rsidR="00F138AB" w:rsidRPr="006539BC">
          <w:rPr>
            <w:webHidden/>
            <w:color w:val="auto"/>
          </w:rPr>
          <w:fldChar w:fldCharType="end"/>
        </w:r>
      </w:hyperlink>
    </w:p>
    <w:p w14:paraId="0B2136B5" w14:textId="6983D333" w:rsidR="00F138AB" w:rsidRPr="006539BC" w:rsidRDefault="0045573F" w:rsidP="00F138AB">
      <w:pPr>
        <w:pStyle w:val="21"/>
        <w:rPr>
          <w:rFonts w:asciiTheme="minorHAnsi" w:eastAsiaTheme="minorEastAsia" w:hAnsiTheme="minorHAnsi" w:cstheme="minorBidi"/>
          <w:i w:val="0"/>
          <w:iCs/>
          <w:color w:val="auto"/>
          <w:sz w:val="22"/>
          <w:szCs w:val="22"/>
        </w:rPr>
      </w:pPr>
      <w:hyperlink w:anchor="_Toc158375894" w:history="1">
        <w:r w:rsidR="00F138AB" w:rsidRPr="006539BC">
          <w:rPr>
            <w:rStyle w:val="afffffff"/>
            <w:i w:val="0"/>
            <w:color w:val="auto"/>
          </w:rPr>
          <w:t>3.1. Материально-техническое обеспечение</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_Toc158375894 \h </w:instrText>
        </w:r>
        <w:r w:rsidR="00F138AB" w:rsidRPr="006539BC">
          <w:rPr>
            <w:i w:val="0"/>
            <w:iCs/>
            <w:webHidden/>
            <w:color w:val="auto"/>
          </w:rPr>
        </w:r>
        <w:r w:rsidR="00F138AB" w:rsidRPr="006539BC">
          <w:rPr>
            <w:i w:val="0"/>
            <w:iCs/>
            <w:webHidden/>
            <w:color w:val="auto"/>
          </w:rPr>
          <w:fldChar w:fldCharType="separate"/>
        </w:r>
        <w:r w:rsidR="001447DD">
          <w:rPr>
            <w:b/>
            <w:bCs/>
            <w:i w:val="0"/>
            <w:iCs/>
            <w:noProof/>
            <w:webHidden/>
            <w:color w:val="auto"/>
          </w:rPr>
          <w:t>.</w:t>
        </w:r>
        <w:r w:rsidR="00F138AB" w:rsidRPr="006539BC">
          <w:rPr>
            <w:i w:val="0"/>
            <w:iCs/>
            <w:webHidden/>
            <w:color w:val="auto"/>
          </w:rPr>
          <w:fldChar w:fldCharType="end"/>
        </w:r>
      </w:hyperlink>
    </w:p>
    <w:p w14:paraId="143C77E7" w14:textId="0FE3EEFE" w:rsidR="00F138AB" w:rsidRPr="006539BC" w:rsidRDefault="0045573F" w:rsidP="00F138AB">
      <w:pPr>
        <w:pStyle w:val="21"/>
        <w:rPr>
          <w:rFonts w:asciiTheme="minorHAnsi" w:eastAsiaTheme="minorEastAsia" w:hAnsiTheme="minorHAnsi" w:cstheme="minorBidi"/>
          <w:i w:val="0"/>
          <w:iCs/>
          <w:color w:val="auto"/>
          <w:sz w:val="22"/>
          <w:szCs w:val="22"/>
        </w:rPr>
      </w:pPr>
      <w:hyperlink w:anchor="_Toc158375895" w:history="1">
        <w:r w:rsidR="00F138AB" w:rsidRPr="006539BC">
          <w:rPr>
            <w:rStyle w:val="afffffff"/>
            <w:i w:val="0"/>
            <w:color w:val="auto"/>
          </w:rPr>
          <w:t>3.2. Учебно-методическое обеспечение</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_Toc158375895 \h </w:instrText>
        </w:r>
        <w:r w:rsidR="00F138AB" w:rsidRPr="006539BC">
          <w:rPr>
            <w:i w:val="0"/>
            <w:iCs/>
            <w:webHidden/>
            <w:color w:val="auto"/>
          </w:rPr>
        </w:r>
        <w:r w:rsidR="00F138AB" w:rsidRPr="006539BC">
          <w:rPr>
            <w:i w:val="0"/>
            <w:iCs/>
            <w:webHidden/>
            <w:color w:val="auto"/>
          </w:rPr>
          <w:fldChar w:fldCharType="separate"/>
        </w:r>
        <w:r w:rsidR="001447DD">
          <w:rPr>
            <w:b/>
            <w:bCs/>
            <w:i w:val="0"/>
            <w:iCs/>
            <w:noProof/>
            <w:webHidden/>
            <w:color w:val="auto"/>
          </w:rPr>
          <w:t>.</w:t>
        </w:r>
        <w:r w:rsidR="00F138AB" w:rsidRPr="006539BC">
          <w:rPr>
            <w:i w:val="0"/>
            <w:iCs/>
            <w:webHidden/>
            <w:color w:val="auto"/>
          </w:rPr>
          <w:fldChar w:fldCharType="end"/>
        </w:r>
      </w:hyperlink>
    </w:p>
    <w:p w14:paraId="6ED08A98" w14:textId="5C3520F3" w:rsidR="00F138AB" w:rsidRPr="006539BC" w:rsidRDefault="0045573F" w:rsidP="00F138AB">
      <w:pPr>
        <w:pStyle w:val="1f5"/>
        <w:rPr>
          <w:rFonts w:eastAsiaTheme="minorEastAsia" w:cstheme="minorBidi"/>
          <w:color w:val="auto"/>
        </w:rPr>
      </w:pPr>
      <w:hyperlink w:anchor="_Toc158375896" w:history="1">
        <w:r w:rsidR="00F138AB" w:rsidRPr="006539BC">
          <w:rPr>
            <w:rStyle w:val="afffffff"/>
            <w:caps w:val="0"/>
            <w:color w:val="auto"/>
          </w:rPr>
          <w:t>4. </w:t>
        </w:r>
        <w:r w:rsidR="00F138AB" w:rsidRPr="006539BC">
          <w:rPr>
            <w:rStyle w:val="afffffff"/>
            <w:color w:val="auto"/>
          </w:rPr>
          <w:t>Контроль и оценка результатов  освоения</w:t>
        </w:r>
        <w:r w:rsidR="00F138AB" w:rsidRPr="006539BC">
          <w:rPr>
            <w:rStyle w:val="afffffff"/>
            <w:caps w:val="0"/>
            <w:color w:val="auto"/>
          </w:rPr>
          <w:t xml:space="preserve"> ДИСЦИПЛИНЫ</w:t>
        </w:r>
        <w:r w:rsidR="00F138AB" w:rsidRPr="006539BC">
          <w:rPr>
            <w:webHidden/>
            <w:color w:val="auto"/>
          </w:rPr>
          <w:tab/>
        </w:r>
      </w:hyperlink>
    </w:p>
    <w:p w14:paraId="5161D377" w14:textId="77777777" w:rsidR="00F138AB" w:rsidRPr="006539BC" w:rsidRDefault="00F138AB" w:rsidP="00F138AB">
      <w:pPr>
        <w:pStyle w:val="21"/>
        <w:rPr>
          <w:rFonts w:asciiTheme="minorHAnsi" w:eastAsiaTheme="minorEastAsia" w:hAnsiTheme="minorHAnsi" w:cstheme="minorBidi"/>
          <w:i w:val="0"/>
          <w:iCs/>
          <w:color w:val="auto"/>
          <w:sz w:val="22"/>
          <w:szCs w:val="22"/>
        </w:rPr>
      </w:pPr>
    </w:p>
    <w:p w14:paraId="06D9234D" w14:textId="30FA6BF3" w:rsidR="00F138AB" w:rsidRPr="006539BC" w:rsidRDefault="00F138AB" w:rsidP="00F138AB">
      <w:pPr>
        <w:rPr>
          <w:color w:val="auto"/>
        </w:rPr>
        <w:sectPr w:rsidR="00F138AB" w:rsidRPr="006539BC">
          <w:headerReference w:type="even" r:id="rId8"/>
          <w:headerReference w:type="default" r:id="rId9"/>
          <w:pgSz w:w="11906" w:h="16838"/>
          <w:pgMar w:top="1134" w:right="567" w:bottom="1134" w:left="1701" w:header="709" w:footer="709" w:gutter="0"/>
          <w:cols w:space="720"/>
        </w:sectPr>
      </w:pPr>
      <w:r w:rsidRPr="006539BC">
        <w:rPr>
          <w:b/>
          <w:bCs/>
          <w:color w:val="auto"/>
        </w:rPr>
        <w:fldChar w:fldCharType="end"/>
      </w:r>
    </w:p>
    <w:p w14:paraId="532BF725" w14:textId="77777777" w:rsidR="00136AC2" w:rsidRPr="006539BC" w:rsidRDefault="00A04F11" w:rsidP="008D54FF">
      <w:pPr>
        <w:pStyle w:val="13"/>
        <w:numPr>
          <w:ilvl w:val="0"/>
          <w:numId w:val="1"/>
        </w:numPr>
        <w:rPr>
          <w:rFonts w:ascii="Times New Roman" w:hAnsi="Times New Roman"/>
          <w:color w:val="auto"/>
        </w:rPr>
      </w:pPr>
      <w:bookmarkStart w:id="6" w:name="__RefHeading___62"/>
      <w:bookmarkStart w:id="7" w:name="__RefHeading___203"/>
      <w:bookmarkStart w:id="8" w:name="__RefHeading___344"/>
      <w:bookmarkStart w:id="9" w:name="_Toc162900240"/>
      <w:bookmarkEnd w:id="6"/>
      <w:bookmarkEnd w:id="7"/>
      <w:bookmarkEnd w:id="8"/>
      <w:r w:rsidRPr="006539BC">
        <w:rPr>
          <w:rFonts w:ascii="Times New Roman" w:hAnsi="Times New Roman"/>
          <w:color w:val="auto"/>
        </w:rPr>
        <w:lastRenderedPageBreak/>
        <w:t>Общая характеристика ПРИМЕРНОЙ РАБОЧЕЙ ПРОГРАММЫ УЧЕБНОЙ ДИСЦИПЛИНЫ</w:t>
      </w:r>
      <w:bookmarkEnd w:id="9"/>
    </w:p>
    <w:p w14:paraId="58B52CCB" w14:textId="1C7996FD" w:rsidR="00136AC2" w:rsidRPr="006539BC" w:rsidRDefault="00A04F11">
      <w:pPr>
        <w:pStyle w:val="1ff0"/>
        <w:jc w:val="center"/>
        <w:rPr>
          <w:b/>
          <w:caps/>
          <w:color w:val="auto"/>
          <w:u w:val="single"/>
        </w:rPr>
      </w:pPr>
      <w:r w:rsidRPr="006539BC">
        <w:rPr>
          <w:b/>
          <w:caps/>
          <w:color w:val="auto"/>
          <w:u w:val="single"/>
        </w:rPr>
        <w:t xml:space="preserve">«ОП.01 </w:t>
      </w:r>
      <w:r w:rsidR="000C21B0" w:rsidRPr="000C21B0">
        <w:rPr>
          <w:b/>
          <w:caps/>
          <w:color w:val="auto"/>
          <w:u w:val="single"/>
        </w:rPr>
        <w:t>Нормативно-правовые основы регулирования занятости населения</w:t>
      </w:r>
      <w:r w:rsidRPr="006539BC">
        <w:rPr>
          <w:b/>
          <w:caps/>
          <w:color w:val="auto"/>
          <w:u w:val="single"/>
        </w:rPr>
        <w:t>»</w:t>
      </w:r>
    </w:p>
    <w:p w14:paraId="3984463B" w14:textId="77777777" w:rsidR="00136AC2" w:rsidRPr="006539BC" w:rsidRDefault="00136AC2">
      <w:pPr>
        <w:pStyle w:val="1ff0"/>
        <w:rPr>
          <w:color w:val="auto"/>
        </w:rPr>
      </w:pPr>
    </w:p>
    <w:p w14:paraId="22872126" w14:textId="77777777" w:rsidR="00136AC2" w:rsidRPr="006539BC" w:rsidRDefault="00A04F11">
      <w:pPr>
        <w:pStyle w:val="112"/>
        <w:rPr>
          <w:rFonts w:ascii="Times New Roman" w:hAnsi="Times New Roman"/>
          <w:color w:val="auto"/>
        </w:rPr>
      </w:pPr>
      <w:bookmarkStart w:id="10" w:name="__RefHeading___63"/>
      <w:bookmarkStart w:id="11" w:name="__RefHeading___204"/>
      <w:bookmarkStart w:id="12" w:name="__RefHeading___345"/>
      <w:bookmarkStart w:id="13" w:name="_Toc162900241"/>
      <w:bookmarkEnd w:id="10"/>
      <w:bookmarkEnd w:id="11"/>
      <w:bookmarkEnd w:id="12"/>
      <w:r w:rsidRPr="006539BC">
        <w:rPr>
          <w:rFonts w:ascii="Times New Roman" w:hAnsi="Times New Roman"/>
          <w:color w:val="auto"/>
        </w:rPr>
        <w:t>1.1. Цель и место дисциплины в структуре образовательной программы</w:t>
      </w:r>
      <w:bookmarkEnd w:id="13"/>
    </w:p>
    <w:p w14:paraId="350F6EDF" w14:textId="7D057201" w:rsidR="00136AC2" w:rsidRPr="006539BC" w:rsidRDefault="00A04F11">
      <w:pPr>
        <w:spacing w:line="276" w:lineRule="auto"/>
        <w:ind w:firstLine="709"/>
        <w:jc w:val="both"/>
        <w:rPr>
          <w:color w:val="auto"/>
        </w:rPr>
      </w:pPr>
      <w:r w:rsidRPr="006539BC">
        <w:rPr>
          <w:color w:val="auto"/>
        </w:rPr>
        <w:t xml:space="preserve">Цель дисциплины «ОП.01 </w:t>
      </w:r>
      <w:r w:rsidR="000C21B0" w:rsidRPr="000C21B0">
        <w:rPr>
          <w:color w:val="auto"/>
        </w:rPr>
        <w:t>Нормативно-правовые основы регулирования занятости населения</w:t>
      </w:r>
      <w:r w:rsidR="004347E8">
        <w:rPr>
          <w:color w:val="auto"/>
        </w:rPr>
        <w:t>»</w:t>
      </w:r>
      <w:r w:rsidRPr="006539BC">
        <w:rPr>
          <w:color w:val="auto"/>
        </w:rPr>
        <w:t xml:space="preserve"> </w:t>
      </w:r>
      <w:r w:rsidR="0005681C">
        <w:rPr>
          <w:color w:val="auto"/>
        </w:rPr>
        <w:t xml:space="preserve">формирование </w:t>
      </w:r>
      <w:r w:rsidR="00D91723">
        <w:rPr>
          <w:color w:val="auto"/>
        </w:rPr>
        <w:t xml:space="preserve">представлений </w:t>
      </w:r>
      <w:r w:rsidR="00D91723" w:rsidRPr="00973E08">
        <w:rPr>
          <w:color w:val="auto"/>
        </w:rPr>
        <w:t>о</w:t>
      </w:r>
      <w:r w:rsidR="00D91723" w:rsidRPr="00D91723">
        <w:rPr>
          <w:color w:val="auto"/>
        </w:rPr>
        <w:t xml:space="preserve"> </w:t>
      </w:r>
      <w:r w:rsidR="000C21B0">
        <w:rPr>
          <w:color w:val="auto"/>
        </w:rPr>
        <w:t>н</w:t>
      </w:r>
      <w:r w:rsidR="000C21B0" w:rsidRPr="000C21B0">
        <w:rPr>
          <w:color w:val="auto"/>
        </w:rPr>
        <w:t>ормативно-правовы</w:t>
      </w:r>
      <w:r w:rsidR="000C21B0">
        <w:rPr>
          <w:color w:val="auto"/>
        </w:rPr>
        <w:t>х</w:t>
      </w:r>
      <w:r w:rsidR="000C21B0" w:rsidRPr="000C21B0">
        <w:rPr>
          <w:color w:val="auto"/>
        </w:rPr>
        <w:t xml:space="preserve"> основ</w:t>
      </w:r>
      <w:r w:rsidR="000C21B0">
        <w:rPr>
          <w:color w:val="auto"/>
        </w:rPr>
        <w:t>ах</w:t>
      </w:r>
      <w:r w:rsidR="000C21B0" w:rsidRPr="000C21B0">
        <w:rPr>
          <w:color w:val="auto"/>
        </w:rPr>
        <w:t xml:space="preserve"> регулирования занятости населения</w:t>
      </w:r>
      <w:r w:rsidR="000C21B0">
        <w:rPr>
          <w:color w:val="auto"/>
        </w:rPr>
        <w:t xml:space="preserve"> в РФ.</w:t>
      </w:r>
    </w:p>
    <w:p w14:paraId="2C1D201A" w14:textId="3010339E" w:rsidR="00136AC2" w:rsidRPr="006539BC" w:rsidRDefault="00A04F11">
      <w:pPr>
        <w:spacing w:line="276" w:lineRule="auto"/>
        <w:ind w:firstLine="709"/>
        <w:jc w:val="both"/>
        <w:rPr>
          <w:color w:val="auto"/>
        </w:rPr>
      </w:pPr>
      <w:r w:rsidRPr="006539BC">
        <w:rPr>
          <w:color w:val="auto"/>
        </w:rPr>
        <w:t xml:space="preserve">Дисциплина «ОП.01 </w:t>
      </w:r>
      <w:r w:rsidR="000C21B0" w:rsidRPr="000C21B0">
        <w:rPr>
          <w:color w:val="auto"/>
        </w:rPr>
        <w:t>Нормативно-правовые основы регулирования занятости населения</w:t>
      </w:r>
      <w:r w:rsidRPr="006539BC">
        <w:rPr>
          <w:color w:val="auto"/>
        </w:rPr>
        <w:t>» включена в обязательную часть общепрофессионального цикла образовательной программы.</w:t>
      </w:r>
    </w:p>
    <w:p w14:paraId="74655D09" w14:textId="77777777" w:rsidR="00136AC2" w:rsidRPr="006539BC" w:rsidRDefault="00136AC2">
      <w:pPr>
        <w:spacing w:line="276" w:lineRule="auto"/>
        <w:ind w:firstLine="709"/>
        <w:jc w:val="both"/>
        <w:rPr>
          <w:color w:val="auto"/>
        </w:rPr>
      </w:pPr>
    </w:p>
    <w:p w14:paraId="6FAF0912" w14:textId="77777777" w:rsidR="00136AC2" w:rsidRPr="006539BC" w:rsidRDefault="00A04F11">
      <w:pPr>
        <w:pStyle w:val="112"/>
        <w:rPr>
          <w:rFonts w:ascii="Times New Roman" w:hAnsi="Times New Roman"/>
          <w:color w:val="auto"/>
        </w:rPr>
      </w:pPr>
      <w:bookmarkStart w:id="14" w:name="__RefHeading___64"/>
      <w:bookmarkStart w:id="15" w:name="__RefHeading___205"/>
      <w:bookmarkStart w:id="16" w:name="__RefHeading___346"/>
      <w:bookmarkStart w:id="17" w:name="_Toc162900242"/>
      <w:bookmarkEnd w:id="14"/>
      <w:bookmarkEnd w:id="15"/>
      <w:bookmarkEnd w:id="16"/>
      <w:r w:rsidRPr="006539BC">
        <w:rPr>
          <w:rFonts w:ascii="Times New Roman" w:hAnsi="Times New Roman"/>
          <w:color w:val="auto"/>
        </w:rPr>
        <w:t>1.2. Планируемые результаты освоения дисциплины</w:t>
      </w:r>
      <w:bookmarkEnd w:id="17"/>
    </w:p>
    <w:p w14:paraId="28FBD979" w14:textId="77777777" w:rsidR="00136AC2" w:rsidRPr="006539BC" w:rsidRDefault="00A04F11">
      <w:pPr>
        <w:ind w:firstLine="709"/>
        <w:jc w:val="both"/>
        <w:rPr>
          <w:color w:val="auto"/>
        </w:rPr>
      </w:pPr>
      <w:r w:rsidRPr="006539BC">
        <w:rPr>
          <w:color w:val="auto"/>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0D2BA04" w14:textId="7D3DDF2B" w:rsidR="00136AC2" w:rsidRDefault="00A04F11">
      <w:pPr>
        <w:spacing w:after="120"/>
        <w:ind w:firstLine="709"/>
        <w:rPr>
          <w:color w:val="auto"/>
        </w:rPr>
      </w:pPr>
      <w:r w:rsidRPr="006539BC">
        <w:rPr>
          <w:color w:val="auto"/>
        </w:rPr>
        <w:t>В результате освоения дисциплины обучающийся должен:</w:t>
      </w:r>
    </w:p>
    <w:p w14:paraId="49A76D1B" w14:textId="77777777" w:rsidR="00454407" w:rsidRPr="006539BC" w:rsidRDefault="00454407" w:rsidP="0045440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4"/>
        <w:gridCol w:w="2785"/>
        <w:gridCol w:w="2774"/>
        <w:gridCol w:w="2715"/>
      </w:tblGrid>
      <w:tr w:rsidR="006539BC" w:rsidRPr="006539BC" w14:paraId="0F159E4F" w14:textId="77777777">
        <w:trPr>
          <w:trHeight w:val="20"/>
        </w:trPr>
        <w:tc>
          <w:tcPr>
            <w:tcW w:w="1354" w:type="dxa"/>
            <w:tcBorders>
              <w:top w:val="single" w:sz="4" w:space="0" w:color="000000"/>
              <w:left w:val="single" w:sz="4" w:space="0" w:color="000000"/>
              <w:bottom w:val="single" w:sz="4" w:space="0" w:color="000000"/>
              <w:right w:val="single" w:sz="4" w:space="0" w:color="000000"/>
            </w:tcBorders>
          </w:tcPr>
          <w:p w14:paraId="0F371B19" w14:textId="77777777" w:rsidR="00136AC2" w:rsidRPr="006539BC" w:rsidRDefault="00A04F11">
            <w:pPr>
              <w:jc w:val="center"/>
              <w:rPr>
                <w:rStyle w:val="afffffffc"/>
                <w:b/>
                <w:i w:val="0"/>
                <w:color w:val="auto"/>
              </w:rPr>
            </w:pPr>
            <w:r w:rsidRPr="006539BC">
              <w:rPr>
                <w:rStyle w:val="afffffffc"/>
                <w:b/>
                <w:i w:val="0"/>
                <w:color w:val="auto"/>
              </w:rPr>
              <w:t>Код ОК, ПК</w:t>
            </w:r>
          </w:p>
        </w:tc>
        <w:tc>
          <w:tcPr>
            <w:tcW w:w="2785" w:type="dxa"/>
            <w:tcBorders>
              <w:top w:val="single" w:sz="4" w:space="0" w:color="000000"/>
              <w:left w:val="single" w:sz="4" w:space="0" w:color="000000"/>
              <w:bottom w:val="single" w:sz="4" w:space="0" w:color="000000"/>
              <w:right w:val="single" w:sz="4" w:space="0" w:color="000000"/>
            </w:tcBorders>
          </w:tcPr>
          <w:p w14:paraId="50175A49" w14:textId="77777777" w:rsidR="00136AC2" w:rsidRPr="006539BC" w:rsidRDefault="00A04F11">
            <w:pPr>
              <w:jc w:val="center"/>
              <w:rPr>
                <w:b/>
                <w:color w:val="auto"/>
              </w:rPr>
            </w:pPr>
            <w:r w:rsidRPr="006539BC">
              <w:rPr>
                <w:b/>
                <w:color w:val="auto"/>
              </w:rPr>
              <w:t>Уметь</w:t>
            </w:r>
          </w:p>
        </w:tc>
        <w:tc>
          <w:tcPr>
            <w:tcW w:w="2774" w:type="dxa"/>
            <w:tcBorders>
              <w:top w:val="single" w:sz="4" w:space="0" w:color="000000"/>
              <w:left w:val="single" w:sz="4" w:space="0" w:color="000000"/>
              <w:bottom w:val="single" w:sz="4" w:space="0" w:color="000000"/>
              <w:right w:val="single" w:sz="4" w:space="0" w:color="000000"/>
            </w:tcBorders>
            <w:shd w:val="clear" w:color="auto" w:fill="auto"/>
          </w:tcPr>
          <w:p w14:paraId="2AEF71F2" w14:textId="77777777" w:rsidR="00136AC2" w:rsidRPr="006539BC" w:rsidRDefault="00A04F11">
            <w:pPr>
              <w:jc w:val="center"/>
              <w:rPr>
                <w:b/>
                <w:color w:val="auto"/>
              </w:rPr>
            </w:pPr>
            <w:r w:rsidRPr="006539BC">
              <w:rPr>
                <w:b/>
                <w:color w:val="auto"/>
              </w:rPr>
              <w:t>Знать</w:t>
            </w:r>
          </w:p>
        </w:tc>
        <w:tc>
          <w:tcPr>
            <w:tcW w:w="2715" w:type="dxa"/>
            <w:tcBorders>
              <w:top w:val="single" w:sz="4" w:space="0" w:color="000000"/>
              <w:left w:val="single" w:sz="4" w:space="0" w:color="000000"/>
              <w:bottom w:val="single" w:sz="4" w:space="0" w:color="000000"/>
              <w:right w:val="single" w:sz="4" w:space="0" w:color="000000"/>
            </w:tcBorders>
          </w:tcPr>
          <w:p w14:paraId="3EF31912" w14:textId="77777777" w:rsidR="00136AC2" w:rsidRPr="006539BC" w:rsidRDefault="00A04F11">
            <w:pPr>
              <w:jc w:val="center"/>
              <w:rPr>
                <w:b/>
                <w:color w:val="auto"/>
              </w:rPr>
            </w:pPr>
            <w:r w:rsidRPr="006539BC">
              <w:rPr>
                <w:b/>
                <w:color w:val="auto"/>
              </w:rPr>
              <w:t xml:space="preserve">Владеть навыками </w:t>
            </w:r>
          </w:p>
        </w:tc>
      </w:tr>
      <w:tr w:rsidR="001543F3" w:rsidRPr="006539BC" w14:paraId="4701D725"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0F67522F" w14:textId="71365593" w:rsidR="001543F3" w:rsidRPr="00CB492B" w:rsidRDefault="001543F3" w:rsidP="00CB492B">
            <w:pPr>
              <w:widowControl w:val="0"/>
              <w:suppressAutoHyphens/>
              <w:autoSpaceDE w:val="0"/>
              <w:autoSpaceDN w:val="0"/>
              <w:jc w:val="center"/>
              <w:rPr>
                <w:szCs w:val="24"/>
                <w:lang w:eastAsia="en-US"/>
              </w:rPr>
            </w:pPr>
            <w:r w:rsidRPr="00A671B5">
              <w:rPr>
                <w:szCs w:val="24"/>
                <w:lang w:eastAsia="en-US"/>
              </w:rPr>
              <w:t>ОК 01</w:t>
            </w:r>
          </w:p>
        </w:tc>
        <w:tc>
          <w:tcPr>
            <w:tcW w:w="2785" w:type="dxa"/>
            <w:tcBorders>
              <w:top w:val="single" w:sz="4" w:space="0" w:color="000000"/>
              <w:left w:val="single" w:sz="4" w:space="0" w:color="000000"/>
              <w:bottom w:val="single" w:sz="4" w:space="0" w:color="000000"/>
              <w:right w:val="single" w:sz="4" w:space="0" w:color="000000"/>
            </w:tcBorders>
          </w:tcPr>
          <w:p w14:paraId="51DE32FE"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распознавать задачу и/или проблему в профессиональном и/или социальном контексте;</w:t>
            </w:r>
          </w:p>
          <w:p w14:paraId="54572B1D"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анализировать задачу и/или проблему и выделять её составные части;</w:t>
            </w:r>
          </w:p>
          <w:p w14:paraId="2F1DE681"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определять этапы решения задачи</w:t>
            </w:r>
          </w:p>
          <w:p w14:paraId="2920BD14"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выявлять и эффективно искать информацию, необходимую для решения задачи и/или проблемы</w:t>
            </w:r>
          </w:p>
          <w:p w14:paraId="6802766A"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составлять план действия;</w:t>
            </w:r>
          </w:p>
          <w:p w14:paraId="4185ABA8"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определять необходимые ресурсы</w:t>
            </w:r>
          </w:p>
          <w:p w14:paraId="40171C21"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владеть актуальными методами работы в профессиональной и смежных сферах;</w:t>
            </w:r>
          </w:p>
          <w:p w14:paraId="519EFE7F"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реализовывать составленный план</w:t>
            </w:r>
          </w:p>
          <w:p w14:paraId="2520D463" w14:textId="5B96262D" w:rsidR="001543F3" w:rsidRPr="006539BC" w:rsidRDefault="001543F3" w:rsidP="001543F3">
            <w:pPr>
              <w:jc w:val="both"/>
              <w:rPr>
                <w:color w:val="auto"/>
              </w:rPr>
            </w:pPr>
            <w:r w:rsidRPr="00A671B5">
              <w:rPr>
                <w:iCs/>
                <w:spacing w:val="-6"/>
                <w:szCs w:val="24"/>
              </w:rPr>
              <w:t xml:space="preserve">оценивать результат и последствия своих действий (самостоятельно </w:t>
            </w:r>
            <w:r w:rsidRPr="00A671B5">
              <w:rPr>
                <w:iCs/>
                <w:spacing w:val="-6"/>
                <w:szCs w:val="24"/>
              </w:rPr>
              <w:lastRenderedPageBreak/>
              <w:t>или с помощью наставника)</w:t>
            </w:r>
          </w:p>
        </w:tc>
        <w:tc>
          <w:tcPr>
            <w:tcW w:w="2774" w:type="dxa"/>
            <w:tcBorders>
              <w:top w:val="single" w:sz="4" w:space="0" w:color="000000"/>
              <w:left w:val="single" w:sz="4" w:space="0" w:color="000000"/>
              <w:bottom w:val="single" w:sz="4" w:space="0" w:color="000000"/>
              <w:right w:val="single" w:sz="4" w:space="0" w:color="000000"/>
            </w:tcBorders>
          </w:tcPr>
          <w:p w14:paraId="2A437699" w14:textId="77777777" w:rsidR="001543F3" w:rsidRPr="00A671B5" w:rsidRDefault="001543F3" w:rsidP="001543F3">
            <w:pPr>
              <w:widowControl w:val="0"/>
              <w:suppressAutoHyphens/>
              <w:autoSpaceDE w:val="0"/>
              <w:autoSpaceDN w:val="0"/>
              <w:rPr>
                <w:iCs/>
                <w:szCs w:val="24"/>
              </w:rPr>
            </w:pPr>
            <w:r w:rsidRPr="00A671B5">
              <w:rPr>
                <w:iCs/>
                <w:szCs w:val="24"/>
              </w:rPr>
              <w:lastRenderedPageBreak/>
              <w:t>актуальный профессиональный и социальный контекст, в котором приходится работать и жить;</w:t>
            </w:r>
          </w:p>
          <w:p w14:paraId="792994C9" w14:textId="77777777" w:rsidR="001543F3" w:rsidRPr="00A671B5" w:rsidRDefault="001543F3" w:rsidP="001543F3">
            <w:pPr>
              <w:widowControl w:val="0"/>
              <w:suppressAutoHyphens/>
              <w:autoSpaceDE w:val="0"/>
              <w:autoSpaceDN w:val="0"/>
              <w:rPr>
                <w:iCs/>
                <w:szCs w:val="24"/>
              </w:rPr>
            </w:pPr>
            <w:r w:rsidRPr="00A671B5">
              <w:rPr>
                <w:iCs/>
                <w:szCs w:val="24"/>
              </w:rPr>
              <w:t>основные источники информации и ресурсы для решения задач и проблем в профессиональном и/или социальном контексте;</w:t>
            </w:r>
          </w:p>
          <w:p w14:paraId="4B3DCE9E" w14:textId="77777777" w:rsidR="001543F3" w:rsidRPr="00A671B5" w:rsidRDefault="001543F3" w:rsidP="001543F3">
            <w:pPr>
              <w:widowControl w:val="0"/>
              <w:suppressAutoHyphens/>
              <w:autoSpaceDE w:val="0"/>
              <w:autoSpaceDN w:val="0"/>
              <w:rPr>
                <w:iCs/>
                <w:szCs w:val="24"/>
              </w:rPr>
            </w:pPr>
            <w:r w:rsidRPr="00A671B5">
              <w:rPr>
                <w:iCs/>
                <w:szCs w:val="24"/>
              </w:rPr>
              <w:t xml:space="preserve">алгоритмы выполнения работ </w:t>
            </w:r>
          </w:p>
          <w:p w14:paraId="1D2C56F2" w14:textId="77777777" w:rsidR="001543F3" w:rsidRPr="00A671B5" w:rsidRDefault="001543F3" w:rsidP="001543F3">
            <w:pPr>
              <w:widowControl w:val="0"/>
              <w:suppressAutoHyphens/>
              <w:autoSpaceDE w:val="0"/>
              <w:autoSpaceDN w:val="0"/>
              <w:rPr>
                <w:iCs/>
                <w:szCs w:val="24"/>
              </w:rPr>
            </w:pPr>
            <w:r w:rsidRPr="00A671B5">
              <w:rPr>
                <w:iCs/>
                <w:szCs w:val="24"/>
              </w:rPr>
              <w:t>в профессиональной и смежных областях методы работы в профессиональной и смежных сферах;</w:t>
            </w:r>
          </w:p>
          <w:p w14:paraId="3636F9B3" w14:textId="491049B2" w:rsidR="001543F3" w:rsidRPr="006539BC" w:rsidRDefault="001543F3" w:rsidP="001543F3">
            <w:pPr>
              <w:rPr>
                <w:color w:val="auto"/>
              </w:rPr>
            </w:pPr>
            <w:r w:rsidRPr="00A671B5">
              <w:rPr>
                <w:iCs/>
                <w:szCs w:val="24"/>
              </w:rPr>
              <w:t>структуру плана для решения задач порядок оценки результатов решения задач профессиональной деятельности</w:t>
            </w:r>
          </w:p>
        </w:tc>
        <w:tc>
          <w:tcPr>
            <w:tcW w:w="2715" w:type="dxa"/>
            <w:tcBorders>
              <w:top w:val="single" w:sz="4" w:space="0" w:color="000000"/>
              <w:left w:val="single" w:sz="4" w:space="0" w:color="000000"/>
              <w:bottom w:val="single" w:sz="4" w:space="0" w:color="000000"/>
              <w:right w:val="single" w:sz="4" w:space="0" w:color="000000"/>
            </w:tcBorders>
          </w:tcPr>
          <w:p w14:paraId="76160D1C" w14:textId="28347638" w:rsidR="001543F3" w:rsidRPr="006539BC" w:rsidRDefault="001543F3" w:rsidP="001543F3">
            <w:pPr>
              <w:rPr>
                <w:color w:val="auto"/>
              </w:rPr>
            </w:pPr>
          </w:p>
        </w:tc>
      </w:tr>
      <w:tr w:rsidR="001543F3" w:rsidRPr="006539BC" w14:paraId="54B17016"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65624F3F" w14:textId="14252CDA" w:rsidR="001543F3" w:rsidRPr="00CB492B" w:rsidRDefault="001543F3" w:rsidP="00CB492B">
            <w:pPr>
              <w:widowControl w:val="0"/>
              <w:suppressAutoHyphens/>
              <w:autoSpaceDE w:val="0"/>
              <w:autoSpaceDN w:val="0"/>
              <w:jc w:val="center"/>
              <w:rPr>
                <w:szCs w:val="24"/>
                <w:lang w:eastAsia="en-US"/>
              </w:rPr>
            </w:pPr>
            <w:r w:rsidRPr="00A671B5">
              <w:rPr>
                <w:szCs w:val="24"/>
                <w:lang w:eastAsia="en-US"/>
              </w:rPr>
              <w:lastRenderedPageBreak/>
              <w:t>ОК 02</w:t>
            </w:r>
          </w:p>
        </w:tc>
        <w:tc>
          <w:tcPr>
            <w:tcW w:w="2785" w:type="dxa"/>
            <w:tcBorders>
              <w:top w:val="single" w:sz="4" w:space="0" w:color="000000"/>
              <w:left w:val="single" w:sz="4" w:space="0" w:color="000000"/>
              <w:bottom w:val="single" w:sz="4" w:space="0" w:color="000000"/>
              <w:right w:val="single" w:sz="4" w:space="0" w:color="000000"/>
            </w:tcBorders>
          </w:tcPr>
          <w:p w14:paraId="311F64C3"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 xml:space="preserve">определять задачи для поиска информации; </w:t>
            </w:r>
          </w:p>
          <w:p w14:paraId="1C694D81"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определять необходимые источники информации;</w:t>
            </w:r>
          </w:p>
          <w:p w14:paraId="0ECF1E57"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планировать процесс поиска;</w:t>
            </w:r>
          </w:p>
          <w:p w14:paraId="3ACBA63B"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структурировать получаемую информацию;</w:t>
            </w:r>
          </w:p>
          <w:p w14:paraId="31B4E8DF"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выделять наиболее значимое в перечне информации;</w:t>
            </w:r>
          </w:p>
          <w:p w14:paraId="045678C6"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оценивать практическую значимость результатов поиска;</w:t>
            </w:r>
          </w:p>
          <w:p w14:paraId="0463FB88"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оформлять результаты поиска, применять средства информационных технологий для решения профессиональных задач;</w:t>
            </w:r>
          </w:p>
          <w:p w14:paraId="0AB53B58"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использовать современное программное обеспечение;</w:t>
            </w:r>
          </w:p>
          <w:p w14:paraId="07870F6A" w14:textId="65B25584" w:rsidR="001543F3" w:rsidRPr="006539BC" w:rsidRDefault="001543F3" w:rsidP="001543F3">
            <w:pPr>
              <w:jc w:val="both"/>
              <w:rPr>
                <w:color w:val="auto"/>
              </w:rPr>
            </w:pPr>
            <w:r w:rsidRPr="00A671B5">
              <w:rPr>
                <w:iCs/>
                <w:spacing w:val="-6"/>
                <w:szCs w:val="24"/>
              </w:rPr>
              <w:t>использовать различные цифровые средства для решения профессиональных задач</w:t>
            </w:r>
          </w:p>
        </w:tc>
        <w:tc>
          <w:tcPr>
            <w:tcW w:w="2774" w:type="dxa"/>
            <w:tcBorders>
              <w:top w:val="single" w:sz="4" w:space="0" w:color="000000"/>
              <w:left w:val="single" w:sz="4" w:space="0" w:color="000000"/>
              <w:bottom w:val="single" w:sz="4" w:space="0" w:color="000000"/>
              <w:right w:val="single" w:sz="4" w:space="0" w:color="000000"/>
            </w:tcBorders>
          </w:tcPr>
          <w:p w14:paraId="05878BCA" w14:textId="77777777" w:rsidR="001543F3" w:rsidRPr="00A671B5" w:rsidRDefault="001543F3" w:rsidP="001543F3">
            <w:pPr>
              <w:widowControl w:val="0"/>
              <w:suppressAutoHyphens/>
              <w:autoSpaceDE w:val="0"/>
              <w:autoSpaceDN w:val="0"/>
              <w:rPr>
                <w:iCs/>
                <w:szCs w:val="24"/>
              </w:rPr>
            </w:pPr>
            <w:r w:rsidRPr="00A671B5">
              <w:rPr>
                <w:iCs/>
                <w:szCs w:val="24"/>
              </w:rPr>
              <w:t>номенклатура информационных источников, применяемых в профессиональной деятельности;</w:t>
            </w:r>
          </w:p>
          <w:p w14:paraId="3C0A67E6" w14:textId="77777777" w:rsidR="001543F3" w:rsidRPr="00A671B5" w:rsidRDefault="001543F3" w:rsidP="001543F3">
            <w:pPr>
              <w:widowControl w:val="0"/>
              <w:suppressAutoHyphens/>
              <w:autoSpaceDE w:val="0"/>
              <w:autoSpaceDN w:val="0"/>
              <w:rPr>
                <w:iCs/>
                <w:szCs w:val="24"/>
              </w:rPr>
            </w:pPr>
            <w:r w:rsidRPr="00A671B5">
              <w:rPr>
                <w:iCs/>
                <w:szCs w:val="24"/>
              </w:rPr>
              <w:t>приемы структурирования информации;</w:t>
            </w:r>
          </w:p>
          <w:p w14:paraId="7640C023" w14:textId="77777777" w:rsidR="001543F3" w:rsidRPr="00A671B5" w:rsidRDefault="001543F3" w:rsidP="001543F3">
            <w:pPr>
              <w:widowControl w:val="0"/>
              <w:suppressAutoHyphens/>
              <w:autoSpaceDE w:val="0"/>
              <w:autoSpaceDN w:val="0"/>
              <w:rPr>
                <w:iCs/>
                <w:szCs w:val="24"/>
              </w:rPr>
            </w:pPr>
            <w:r w:rsidRPr="00A671B5">
              <w:rPr>
                <w:iCs/>
                <w:szCs w:val="24"/>
              </w:rPr>
              <w:t>формат оформления результатов поиска информации, современные средства и устройства информатизации;</w:t>
            </w:r>
          </w:p>
          <w:p w14:paraId="6366FBB8" w14:textId="2D17F9E6" w:rsidR="001543F3" w:rsidRPr="006539BC" w:rsidRDefault="001543F3" w:rsidP="001543F3">
            <w:pPr>
              <w:rPr>
                <w:color w:val="auto"/>
              </w:rPr>
            </w:pPr>
            <w:r w:rsidRPr="00A671B5">
              <w:rPr>
                <w:iCs/>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715" w:type="dxa"/>
            <w:tcBorders>
              <w:top w:val="single" w:sz="4" w:space="0" w:color="000000"/>
              <w:left w:val="single" w:sz="4" w:space="0" w:color="000000"/>
              <w:bottom w:val="single" w:sz="4" w:space="0" w:color="000000"/>
              <w:right w:val="single" w:sz="4" w:space="0" w:color="000000"/>
            </w:tcBorders>
          </w:tcPr>
          <w:p w14:paraId="00D3B41D" w14:textId="77777777" w:rsidR="001543F3" w:rsidRPr="006539BC" w:rsidRDefault="001543F3" w:rsidP="001543F3">
            <w:pPr>
              <w:rPr>
                <w:color w:val="auto"/>
              </w:rPr>
            </w:pPr>
          </w:p>
        </w:tc>
      </w:tr>
      <w:tr w:rsidR="001543F3" w:rsidRPr="006539BC" w14:paraId="60DEF3D9"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39EF0DB6" w14:textId="7D3FD040" w:rsidR="001543F3" w:rsidRPr="00CB492B" w:rsidRDefault="001543F3" w:rsidP="00CB492B">
            <w:pPr>
              <w:widowControl w:val="0"/>
              <w:suppressAutoHyphens/>
              <w:autoSpaceDE w:val="0"/>
              <w:autoSpaceDN w:val="0"/>
              <w:jc w:val="center"/>
              <w:rPr>
                <w:szCs w:val="24"/>
                <w:lang w:eastAsia="en-US"/>
              </w:rPr>
            </w:pPr>
            <w:r w:rsidRPr="00A671B5">
              <w:rPr>
                <w:szCs w:val="24"/>
                <w:lang w:eastAsia="en-US"/>
              </w:rPr>
              <w:t>ОК 03</w:t>
            </w:r>
          </w:p>
        </w:tc>
        <w:tc>
          <w:tcPr>
            <w:tcW w:w="2785" w:type="dxa"/>
            <w:tcBorders>
              <w:top w:val="single" w:sz="4" w:space="0" w:color="000000"/>
              <w:left w:val="single" w:sz="4" w:space="0" w:color="000000"/>
              <w:bottom w:val="single" w:sz="4" w:space="0" w:color="000000"/>
              <w:right w:val="single" w:sz="4" w:space="0" w:color="000000"/>
            </w:tcBorders>
          </w:tcPr>
          <w:p w14:paraId="60C67BB6"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определять актуальность нормативно-правовой документации в профессиональной деятельности;</w:t>
            </w:r>
          </w:p>
          <w:p w14:paraId="3984D09B"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применять современную научную профессиональную терминологию;</w:t>
            </w:r>
          </w:p>
          <w:p w14:paraId="37439BD5"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определять и выстраивать траектории профессионального развития и самообразования;</w:t>
            </w:r>
          </w:p>
          <w:p w14:paraId="37BE05D5"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выявлять достоинства и недостатки коммерческой идеи;</w:t>
            </w:r>
          </w:p>
          <w:p w14:paraId="0FF292D9"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 xml:space="preserve">презентовать идеи открытия собственного дела в профессиональной деятельности; </w:t>
            </w:r>
          </w:p>
          <w:p w14:paraId="67F859D5"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lastRenderedPageBreak/>
              <w:t>оформлять бизнес-план;</w:t>
            </w:r>
          </w:p>
          <w:p w14:paraId="3D9B39C3"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рассчитывать размеры выплат по процентным ставкам кредитования;</w:t>
            </w:r>
          </w:p>
          <w:p w14:paraId="0703D193"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определять инвестиционную привлекательность коммерческих идей в рамках профессиональной деятельности;</w:t>
            </w:r>
          </w:p>
          <w:p w14:paraId="388B9ED0"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презентовать бизнес-идею;</w:t>
            </w:r>
          </w:p>
          <w:p w14:paraId="22EDE027" w14:textId="5F58640F" w:rsidR="001543F3" w:rsidRPr="006539BC" w:rsidRDefault="001543F3" w:rsidP="001543F3">
            <w:pPr>
              <w:jc w:val="both"/>
              <w:rPr>
                <w:color w:val="auto"/>
              </w:rPr>
            </w:pPr>
            <w:r w:rsidRPr="00A671B5">
              <w:rPr>
                <w:iCs/>
                <w:spacing w:val="-6"/>
                <w:szCs w:val="24"/>
              </w:rPr>
              <w:t>определять источники финансирования</w:t>
            </w:r>
          </w:p>
        </w:tc>
        <w:tc>
          <w:tcPr>
            <w:tcW w:w="2774" w:type="dxa"/>
            <w:tcBorders>
              <w:top w:val="single" w:sz="4" w:space="0" w:color="000000"/>
              <w:left w:val="single" w:sz="4" w:space="0" w:color="000000"/>
              <w:bottom w:val="single" w:sz="4" w:space="0" w:color="000000"/>
              <w:right w:val="single" w:sz="4" w:space="0" w:color="000000"/>
            </w:tcBorders>
          </w:tcPr>
          <w:p w14:paraId="5D036CC3" w14:textId="77777777" w:rsidR="001543F3" w:rsidRPr="00A671B5" w:rsidRDefault="001543F3" w:rsidP="001543F3">
            <w:pPr>
              <w:widowControl w:val="0"/>
              <w:suppressAutoHyphens/>
              <w:autoSpaceDE w:val="0"/>
              <w:autoSpaceDN w:val="0"/>
              <w:rPr>
                <w:iCs/>
                <w:szCs w:val="24"/>
              </w:rPr>
            </w:pPr>
            <w:r w:rsidRPr="00A671B5">
              <w:rPr>
                <w:iCs/>
                <w:szCs w:val="24"/>
              </w:rPr>
              <w:lastRenderedPageBreak/>
              <w:t>содержание актуальной нормативно-правовой документации;</w:t>
            </w:r>
          </w:p>
          <w:p w14:paraId="67706275" w14:textId="77777777" w:rsidR="001543F3" w:rsidRPr="00A671B5" w:rsidRDefault="001543F3" w:rsidP="001543F3">
            <w:pPr>
              <w:widowControl w:val="0"/>
              <w:suppressAutoHyphens/>
              <w:autoSpaceDE w:val="0"/>
              <w:autoSpaceDN w:val="0"/>
              <w:rPr>
                <w:iCs/>
                <w:szCs w:val="24"/>
              </w:rPr>
            </w:pPr>
            <w:r w:rsidRPr="00A671B5">
              <w:rPr>
                <w:iCs/>
                <w:szCs w:val="24"/>
              </w:rPr>
              <w:t>современная научная и профессиональная терминология;</w:t>
            </w:r>
          </w:p>
          <w:p w14:paraId="5D7E18BD" w14:textId="77777777" w:rsidR="001543F3" w:rsidRPr="00A671B5" w:rsidRDefault="001543F3" w:rsidP="001543F3">
            <w:pPr>
              <w:widowControl w:val="0"/>
              <w:suppressAutoHyphens/>
              <w:autoSpaceDE w:val="0"/>
              <w:autoSpaceDN w:val="0"/>
              <w:rPr>
                <w:iCs/>
                <w:szCs w:val="24"/>
              </w:rPr>
            </w:pPr>
            <w:r w:rsidRPr="00A671B5">
              <w:rPr>
                <w:iCs/>
                <w:szCs w:val="24"/>
              </w:rPr>
              <w:t>возможные траектории профессионального развития и самообразования;</w:t>
            </w:r>
          </w:p>
          <w:p w14:paraId="4987FCA0" w14:textId="77777777" w:rsidR="001543F3" w:rsidRPr="00A671B5" w:rsidRDefault="001543F3" w:rsidP="001543F3">
            <w:pPr>
              <w:widowControl w:val="0"/>
              <w:suppressAutoHyphens/>
              <w:autoSpaceDE w:val="0"/>
              <w:autoSpaceDN w:val="0"/>
              <w:rPr>
                <w:iCs/>
                <w:szCs w:val="24"/>
              </w:rPr>
            </w:pPr>
            <w:r w:rsidRPr="00A671B5">
              <w:rPr>
                <w:iCs/>
                <w:szCs w:val="24"/>
              </w:rPr>
              <w:t xml:space="preserve">основы предпринимательской деятельности; </w:t>
            </w:r>
          </w:p>
          <w:p w14:paraId="00F36A88" w14:textId="77777777" w:rsidR="001543F3" w:rsidRPr="00A671B5" w:rsidRDefault="001543F3" w:rsidP="001543F3">
            <w:pPr>
              <w:widowControl w:val="0"/>
              <w:suppressAutoHyphens/>
              <w:autoSpaceDE w:val="0"/>
              <w:autoSpaceDN w:val="0"/>
              <w:rPr>
                <w:iCs/>
                <w:szCs w:val="24"/>
              </w:rPr>
            </w:pPr>
            <w:r w:rsidRPr="00A671B5">
              <w:rPr>
                <w:iCs/>
                <w:szCs w:val="24"/>
              </w:rPr>
              <w:t>основы финансовой грамотности;</w:t>
            </w:r>
          </w:p>
          <w:p w14:paraId="154AA62C" w14:textId="77777777" w:rsidR="001543F3" w:rsidRPr="00A671B5" w:rsidRDefault="001543F3" w:rsidP="001543F3">
            <w:pPr>
              <w:widowControl w:val="0"/>
              <w:suppressAutoHyphens/>
              <w:autoSpaceDE w:val="0"/>
              <w:autoSpaceDN w:val="0"/>
              <w:rPr>
                <w:iCs/>
                <w:szCs w:val="24"/>
              </w:rPr>
            </w:pPr>
            <w:r w:rsidRPr="00A671B5">
              <w:rPr>
                <w:iCs/>
                <w:szCs w:val="24"/>
              </w:rPr>
              <w:t>правила разработки бизнес-планов;</w:t>
            </w:r>
          </w:p>
          <w:p w14:paraId="6BD59364" w14:textId="77777777" w:rsidR="001543F3" w:rsidRPr="00A671B5" w:rsidRDefault="001543F3" w:rsidP="001543F3">
            <w:pPr>
              <w:widowControl w:val="0"/>
              <w:suppressAutoHyphens/>
              <w:autoSpaceDE w:val="0"/>
              <w:autoSpaceDN w:val="0"/>
              <w:rPr>
                <w:iCs/>
                <w:szCs w:val="24"/>
              </w:rPr>
            </w:pPr>
            <w:r w:rsidRPr="00A671B5">
              <w:rPr>
                <w:iCs/>
                <w:szCs w:val="24"/>
              </w:rPr>
              <w:t>по</w:t>
            </w:r>
            <w:r>
              <w:rPr>
                <w:iCs/>
                <w:szCs w:val="24"/>
              </w:rPr>
              <w:t>рядок выстраивания презентации</w:t>
            </w:r>
          </w:p>
          <w:p w14:paraId="1ABCF443" w14:textId="77777777" w:rsidR="001543F3" w:rsidRPr="006539BC" w:rsidRDefault="001543F3" w:rsidP="001543F3">
            <w:pPr>
              <w:rPr>
                <w:color w:val="auto"/>
              </w:rPr>
            </w:pPr>
          </w:p>
        </w:tc>
        <w:tc>
          <w:tcPr>
            <w:tcW w:w="2715" w:type="dxa"/>
            <w:tcBorders>
              <w:top w:val="single" w:sz="4" w:space="0" w:color="000000"/>
              <w:left w:val="single" w:sz="4" w:space="0" w:color="000000"/>
              <w:bottom w:val="single" w:sz="4" w:space="0" w:color="000000"/>
              <w:right w:val="single" w:sz="4" w:space="0" w:color="000000"/>
            </w:tcBorders>
          </w:tcPr>
          <w:p w14:paraId="5DF37BBD" w14:textId="77777777" w:rsidR="001543F3" w:rsidRPr="006539BC" w:rsidRDefault="001543F3" w:rsidP="001543F3">
            <w:pPr>
              <w:rPr>
                <w:color w:val="auto"/>
              </w:rPr>
            </w:pPr>
          </w:p>
        </w:tc>
      </w:tr>
      <w:tr w:rsidR="001543F3" w:rsidRPr="006539BC" w14:paraId="652028A0"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4FB21B19" w14:textId="62F0B4B0" w:rsidR="001543F3" w:rsidRPr="00CB492B" w:rsidRDefault="001543F3" w:rsidP="00CB492B">
            <w:pPr>
              <w:widowControl w:val="0"/>
              <w:suppressAutoHyphens/>
              <w:autoSpaceDE w:val="0"/>
              <w:autoSpaceDN w:val="0"/>
              <w:jc w:val="center"/>
              <w:rPr>
                <w:szCs w:val="24"/>
                <w:lang w:eastAsia="en-US"/>
              </w:rPr>
            </w:pPr>
            <w:r w:rsidRPr="00A671B5">
              <w:rPr>
                <w:szCs w:val="24"/>
                <w:lang w:eastAsia="en-US"/>
              </w:rPr>
              <w:lastRenderedPageBreak/>
              <w:t>ОК 04</w:t>
            </w:r>
          </w:p>
        </w:tc>
        <w:tc>
          <w:tcPr>
            <w:tcW w:w="2785" w:type="dxa"/>
            <w:tcBorders>
              <w:top w:val="single" w:sz="4" w:space="0" w:color="000000"/>
              <w:left w:val="single" w:sz="4" w:space="0" w:color="000000"/>
              <w:bottom w:val="single" w:sz="4" w:space="0" w:color="000000"/>
              <w:right w:val="single" w:sz="4" w:space="0" w:color="000000"/>
            </w:tcBorders>
          </w:tcPr>
          <w:p w14:paraId="1D51E3A4"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 xml:space="preserve">организовывать работу коллектива </w:t>
            </w:r>
          </w:p>
          <w:p w14:paraId="6996D894"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и команды;</w:t>
            </w:r>
          </w:p>
          <w:p w14:paraId="7EC66A04" w14:textId="5AFF82FA" w:rsidR="001543F3" w:rsidRPr="006539BC" w:rsidRDefault="001543F3" w:rsidP="001543F3">
            <w:pPr>
              <w:jc w:val="both"/>
              <w:rPr>
                <w:color w:val="auto"/>
              </w:rPr>
            </w:pPr>
            <w:r w:rsidRPr="00A671B5">
              <w:rPr>
                <w:iCs/>
                <w:spacing w:val="-6"/>
                <w:szCs w:val="24"/>
              </w:rPr>
              <w:t>взаимодействовать с коллегами, руководством, клиентами в ходе профессиональной деятельности</w:t>
            </w:r>
          </w:p>
        </w:tc>
        <w:tc>
          <w:tcPr>
            <w:tcW w:w="2774" w:type="dxa"/>
            <w:tcBorders>
              <w:top w:val="single" w:sz="4" w:space="0" w:color="000000"/>
              <w:left w:val="single" w:sz="4" w:space="0" w:color="000000"/>
              <w:bottom w:val="single" w:sz="4" w:space="0" w:color="000000"/>
              <w:right w:val="single" w:sz="4" w:space="0" w:color="000000"/>
            </w:tcBorders>
          </w:tcPr>
          <w:p w14:paraId="1750892A" w14:textId="77777777" w:rsidR="001543F3" w:rsidRPr="00A671B5" w:rsidRDefault="001543F3" w:rsidP="001543F3">
            <w:pPr>
              <w:widowControl w:val="0"/>
              <w:suppressAutoHyphens/>
              <w:autoSpaceDE w:val="0"/>
              <w:autoSpaceDN w:val="0"/>
              <w:rPr>
                <w:iCs/>
                <w:szCs w:val="24"/>
              </w:rPr>
            </w:pPr>
            <w:r w:rsidRPr="00A671B5">
              <w:rPr>
                <w:iCs/>
                <w:szCs w:val="24"/>
              </w:rPr>
              <w:t xml:space="preserve">психологические основы деятельности коллектива, психологические особенности личности; </w:t>
            </w:r>
          </w:p>
          <w:p w14:paraId="1CDE16CA" w14:textId="07AAC9A8" w:rsidR="001543F3" w:rsidRPr="006539BC" w:rsidRDefault="001543F3" w:rsidP="001543F3">
            <w:pPr>
              <w:rPr>
                <w:color w:val="auto"/>
              </w:rPr>
            </w:pPr>
            <w:r w:rsidRPr="00A671B5">
              <w:rPr>
                <w:iCs/>
                <w:szCs w:val="24"/>
              </w:rPr>
              <w:t>основы проектной деятельности</w:t>
            </w:r>
          </w:p>
        </w:tc>
        <w:tc>
          <w:tcPr>
            <w:tcW w:w="2715" w:type="dxa"/>
            <w:tcBorders>
              <w:top w:val="single" w:sz="4" w:space="0" w:color="000000"/>
              <w:left w:val="single" w:sz="4" w:space="0" w:color="000000"/>
              <w:bottom w:val="single" w:sz="4" w:space="0" w:color="000000"/>
              <w:right w:val="single" w:sz="4" w:space="0" w:color="000000"/>
            </w:tcBorders>
          </w:tcPr>
          <w:p w14:paraId="0F1CF643" w14:textId="77777777" w:rsidR="001543F3" w:rsidRPr="006539BC" w:rsidRDefault="001543F3" w:rsidP="001543F3">
            <w:pPr>
              <w:rPr>
                <w:color w:val="auto"/>
              </w:rPr>
            </w:pPr>
          </w:p>
        </w:tc>
      </w:tr>
      <w:tr w:rsidR="001543F3" w:rsidRPr="006539BC" w14:paraId="31B3D65D"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65E2C25D" w14:textId="2BF14BAB" w:rsidR="001543F3" w:rsidRPr="00CB492B" w:rsidRDefault="001543F3" w:rsidP="00CB492B">
            <w:pPr>
              <w:widowControl w:val="0"/>
              <w:suppressAutoHyphens/>
              <w:autoSpaceDE w:val="0"/>
              <w:autoSpaceDN w:val="0"/>
              <w:jc w:val="center"/>
              <w:rPr>
                <w:szCs w:val="24"/>
                <w:lang w:eastAsia="en-US"/>
              </w:rPr>
            </w:pPr>
            <w:r w:rsidRPr="00A671B5">
              <w:rPr>
                <w:szCs w:val="24"/>
                <w:lang w:eastAsia="en-US"/>
              </w:rPr>
              <w:t>ОК 05</w:t>
            </w:r>
          </w:p>
        </w:tc>
        <w:tc>
          <w:tcPr>
            <w:tcW w:w="2785" w:type="dxa"/>
            <w:tcBorders>
              <w:top w:val="single" w:sz="4" w:space="0" w:color="000000"/>
              <w:left w:val="single" w:sz="4" w:space="0" w:color="000000"/>
              <w:bottom w:val="single" w:sz="4" w:space="0" w:color="000000"/>
              <w:right w:val="single" w:sz="4" w:space="0" w:color="000000"/>
            </w:tcBorders>
          </w:tcPr>
          <w:p w14:paraId="2A68B4D9"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 xml:space="preserve">грамотно излагать свои мысли </w:t>
            </w:r>
          </w:p>
          <w:p w14:paraId="474753F6" w14:textId="0DEEAE4B" w:rsidR="001543F3" w:rsidRPr="006539BC" w:rsidRDefault="001543F3" w:rsidP="001543F3">
            <w:pPr>
              <w:jc w:val="both"/>
              <w:rPr>
                <w:color w:val="auto"/>
              </w:rPr>
            </w:pPr>
            <w:r w:rsidRPr="00A671B5">
              <w:rPr>
                <w:iCs/>
                <w:spacing w:val="-6"/>
                <w:szCs w:val="24"/>
              </w:rPr>
              <w:t>и оформлять документы по профессиональной тематике на государственном языке, проявлять толерантность в рабочем коллективе</w:t>
            </w:r>
          </w:p>
        </w:tc>
        <w:tc>
          <w:tcPr>
            <w:tcW w:w="2774" w:type="dxa"/>
            <w:tcBorders>
              <w:top w:val="single" w:sz="4" w:space="0" w:color="000000"/>
              <w:left w:val="single" w:sz="4" w:space="0" w:color="000000"/>
              <w:bottom w:val="single" w:sz="4" w:space="0" w:color="000000"/>
              <w:right w:val="single" w:sz="4" w:space="0" w:color="000000"/>
            </w:tcBorders>
          </w:tcPr>
          <w:p w14:paraId="18A13556" w14:textId="77777777" w:rsidR="001543F3" w:rsidRPr="00A671B5" w:rsidRDefault="001543F3" w:rsidP="001543F3">
            <w:pPr>
              <w:widowControl w:val="0"/>
              <w:suppressAutoHyphens/>
              <w:autoSpaceDE w:val="0"/>
              <w:autoSpaceDN w:val="0"/>
              <w:rPr>
                <w:iCs/>
                <w:szCs w:val="24"/>
              </w:rPr>
            </w:pPr>
            <w:r w:rsidRPr="00A671B5">
              <w:rPr>
                <w:iCs/>
                <w:szCs w:val="24"/>
              </w:rPr>
              <w:t xml:space="preserve">особенности социального и культурного контекста; </w:t>
            </w:r>
          </w:p>
          <w:p w14:paraId="7B87DFA8" w14:textId="77777777" w:rsidR="001543F3" w:rsidRPr="00A671B5" w:rsidRDefault="001543F3" w:rsidP="001543F3">
            <w:pPr>
              <w:widowControl w:val="0"/>
              <w:suppressAutoHyphens/>
              <w:autoSpaceDE w:val="0"/>
              <w:autoSpaceDN w:val="0"/>
              <w:rPr>
                <w:iCs/>
                <w:szCs w:val="24"/>
              </w:rPr>
            </w:pPr>
            <w:r w:rsidRPr="00A671B5">
              <w:rPr>
                <w:iCs/>
                <w:szCs w:val="24"/>
              </w:rPr>
              <w:t xml:space="preserve">правила оформления документов </w:t>
            </w:r>
          </w:p>
          <w:p w14:paraId="166CDD9C" w14:textId="269C31CF" w:rsidR="001543F3" w:rsidRPr="006539BC" w:rsidRDefault="001543F3" w:rsidP="001543F3">
            <w:pPr>
              <w:rPr>
                <w:color w:val="auto"/>
              </w:rPr>
            </w:pPr>
            <w:r w:rsidRPr="00A671B5">
              <w:rPr>
                <w:iCs/>
                <w:szCs w:val="24"/>
              </w:rPr>
              <w:t>и построения устных сообщений</w:t>
            </w:r>
          </w:p>
        </w:tc>
        <w:tc>
          <w:tcPr>
            <w:tcW w:w="2715" w:type="dxa"/>
            <w:tcBorders>
              <w:top w:val="single" w:sz="4" w:space="0" w:color="000000"/>
              <w:left w:val="single" w:sz="4" w:space="0" w:color="000000"/>
              <w:bottom w:val="single" w:sz="4" w:space="0" w:color="000000"/>
              <w:right w:val="single" w:sz="4" w:space="0" w:color="000000"/>
            </w:tcBorders>
          </w:tcPr>
          <w:p w14:paraId="697E69F5" w14:textId="77777777" w:rsidR="001543F3" w:rsidRPr="006539BC" w:rsidRDefault="001543F3" w:rsidP="001543F3">
            <w:pPr>
              <w:rPr>
                <w:color w:val="auto"/>
              </w:rPr>
            </w:pPr>
          </w:p>
        </w:tc>
      </w:tr>
      <w:tr w:rsidR="001543F3" w:rsidRPr="006539BC" w14:paraId="3BBF0579"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08735B5F" w14:textId="4750AE69" w:rsidR="001543F3" w:rsidRPr="00CB492B" w:rsidRDefault="001543F3" w:rsidP="00CB492B">
            <w:pPr>
              <w:widowControl w:val="0"/>
              <w:suppressAutoHyphens/>
              <w:autoSpaceDE w:val="0"/>
              <w:autoSpaceDN w:val="0"/>
              <w:jc w:val="center"/>
              <w:rPr>
                <w:szCs w:val="24"/>
                <w:lang w:eastAsia="en-US"/>
              </w:rPr>
            </w:pPr>
            <w:r w:rsidRPr="00A671B5">
              <w:rPr>
                <w:szCs w:val="24"/>
                <w:lang w:eastAsia="en-US"/>
              </w:rPr>
              <w:t>ОК 09</w:t>
            </w:r>
          </w:p>
        </w:tc>
        <w:tc>
          <w:tcPr>
            <w:tcW w:w="2785" w:type="dxa"/>
            <w:tcBorders>
              <w:top w:val="single" w:sz="4" w:space="0" w:color="000000"/>
              <w:left w:val="single" w:sz="4" w:space="0" w:color="000000"/>
              <w:bottom w:val="single" w:sz="4" w:space="0" w:color="000000"/>
              <w:right w:val="single" w:sz="4" w:space="0" w:color="000000"/>
            </w:tcBorders>
          </w:tcPr>
          <w:p w14:paraId="2A9D67B0"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39FA107"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участвовать в диалогах на знакомые общие и профессиональные темы;</w:t>
            </w:r>
          </w:p>
          <w:p w14:paraId="4DF17E6E"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строить простые высказывания о себе и о своей профессиональной деятельности;</w:t>
            </w:r>
          </w:p>
          <w:p w14:paraId="448C2996" w14:textId="77777777" w:rsidR="001543F3" w:rsidRPr="00A671B5" w:rsidRDefault="001543F3" w:rsidP="001543F3">
            <w:pPr>
              <w:widowControl w:val="0"/>
              <w:suppressAutoHyphens/>
              <w:autoSpaceDE w:val="0"/>
              <w:autoSpaceDN w:val="0"/>
              <w:rPr>
                <w:iCs/>
                <w:spacing w:val="-6"/>
                <w:szCs w:val="24"/>
              </w:rPr>
            </w:pPr>
            <w:r w:rsidRPr="00A671B5">
              <w:rPr>
                <w:iCs/>
                <w:spacing w:val="-6"/>
                <w:szCs w:val="24"/>
              </w:rPr>
              <w:t>кратко обосновывать и объяснять свои действия (текущие и планируемые);</w:t>
            </w:r>
          </w:p>
          <w:p w14:paraId="4C850D60" w14:textId="50244159" w:rsidR="001543F3" w:rsidRPr="006539BC" w:rsidRDefault="001543F3" w:rsidP="001543F3">
            <w:pPr>
              <w:jc w:val="both"/>
              <w:rPr>
                <w:color w:val="auto"/>
              </w:rPr>
            </w:pPr>
            <w:r w:rsidRPr="00A671B5">
              <w:rPr>
                <w:iCs/>
                <w:spacing w:val="-6"/>
                <w:szCs w:val="24"/>
              </w:rPr>
              <w:t xml:space="preserve">писать простые связные сообщения на знакомые </w:t>
            </w:r>
            <w:r w:rsidRPr="00A671B5">
              <w:rPr>
                <w:iCs/>
                <w:spacing w:val="-6"/>
                <w:szCs w:val="24"/>
              </w:rPr>
              <w:lastRenderedPageBreak/>
              <w:t>или интересующие профессиональные темы</w:t>
            </w:r>
          </w:p>
        </w:tc>
        <w:tc>
          <w:tcPr>
            <w:tcW w:w="2774" w:type="dxa"/>
            <w:tcBorders>
              <w:top w:val="single" w:sz="4" w:space="0" w:color="000000"/>
              <w:left w:val="single" w:sz="4" w:space="0" w:color="000000"/>
              <w:bottom w:val="single" w:sz="4" w:space="0" w:color="000000"/>
              <w:right w:val="single" w:sz="4" w:space="0" w:color="000000"/>
            </w:tcBorders>
          </w:tcPr>
          <w:p w14:paraId="19EBD5B7" w14:textId="77777777" w:rsidR="001543F3" w:rsidRPr="00A671B5" w:rsidRDefault="001543F3" w:rsidP="001543F3">
            <w:pPr>
              <w:widowControl w:val="0"/>
              <w:suppressAutoHyphens/>
              <w:autoSpaceDE w:val="0"/>
              <w:autoSpaceDN w:val="0"/>
              <w:rPr>
                <w:iCs/>
                <w:szCs w:val="24"/>
              </w:rPr>
            </w:pPr>
            <w:r w:rsidRPr="00A671B5">
              <w:rPr>
                <w:iCs/>
                <w:szCs w:val="24"/>
              </w:rPr>
              <w:lastRenderedPageBreak/>
              <w:t>правила построения простых и сложных предложений на профессиональные темы;</w:t>
            </w:r>
          </w:p>
          <w:p w14:paraId="077293EB" w14:textId="77777777" w:rsidR="001543F3" w:rsidRPr="00A671B5" w:rsidRDefault="001543F3" w:rsidP="001543F3">
            <w:pPr>
              <w:widowControl w:val="0"/>
              <w:suppressAutoHyphens/>
              <w:autoSpaceDE w:val="0"/>
              <w:autoSpaceDN w:val="0"/>
              <w:rPr>
                <w:iCs/>
                <w:szCs w:val="24"/>
              </w:rPr>
            </w:pPr>
            <w:r w:rsidRPr="00A671B5">
              <w:rPr>
                <w:iCs/>
                <w:szCs w:val="24"/>
              </w:rPr>
              <w:t>основные общеупотребительные глаголы (бытовая и профессиональная лексика);</w:t>
            </w:r>
          </w:p>
          <w:p w14:paraId="51A147F5" w14:textId="77777777" w:rsidR="001543F3" w:rsidRPr="00A671B5" w:rsidRDefault="001543F3" w:rsidP="001543F3">
            <w:pPr>
              <w:widowControl w:val="0"/>
              <w:suppressAutoHyphens/>
              <w:autoSpaceDE w:val="0"/>
              <w:autoSpaceDN w:val="0"/>
              <w:rPr>
                <w:iCs/>
                <w:szCs w:val="24"/>
              </w:rPr>
            </w:pPr>
            <w:r w:rsidRPr="00A671B5">
              <w:rPr>
                <w:iCs/>
                <w:szCs w:val="24"/>
              </w:rPr>
              <w:t>лексический минимум, относящийся к описанию предметов, средств и процессов профессиональной деятельности</w:t>
            </w:r>
          </w:p>
          <w:p w14:paraId="33525493" w14:textId="77777777" w:rsidR="001543F3" w:rsidRPr="00A671B5" w:rsidRDefault="001543F3" w:rsidP="001543F3">
            <w:pPr>
              <w:widowControl w:val="0"/>
              <w:suppressAutoHyphens/>
              <w:autoSpaceDE w:val="0"/>
              <w:autoSpaceDN w:val="0"/>
              <w:rPr>
                <w:iCs/>
                <w:szCs w:val="24"/>
              </w:rPr>
            </w:pPr>
            <w:r w:rsidRPr="00A671B5">
              <w:rPr>
                <w:iCs/>
                <w:szCs w:val="24"/>
              </w:rPr>
              <w:t>особенности произношения;</w:t>
            </w:r>
          </w:p>
          <w:p w14:paraId="275EE8C1" w14:textId="78836BAF" w:rsidR="001543F3" w:rsidRPr="006539BC" w:rsidRDefault="001543F3" w:rsidP="001543F3">
            <w:pPr>
              <w:rPr>
                <w:color w:val="auto"/>
              </w:rPr>
            </w:pPr>
            <w:r w:rsidRPr="00A671B5">
              <w:rPr>
                <w:iCs/>
                <w:szCs w:val="24"/>
              </w:rPr>
              <w:t>правила чтения текстов профессиональной направленности</w:t>
            </w:r>
          </w:p>
        </w:tc>
        <w:tc>
          <w:tcPr>
            <w:tcW w:w="2715" w:type="dxa"/>
            <w:tcBorders>
              <w:top w:val="single" w:sz="4" w:space="0" w:color="000000"/>
              <w:left w:val="single" w:sz="4" w:space="0" w:color="000000"/>
              <w:bottom w:val="single" w:sz="4" w:space="0" w:color="000000"/>
              <w:right w:val="single" w:sz="4" w:space="0" w:color="000000"/>
            </w:tcBorders>
          </w:tcPr>
          <w:p w14:paraId="7F13F586" w14:textId="77777777" w:rsidR="001543F3" w:rsidRPr="006539BC" w:rsidRDefault="001543F3" w:rsidP="001543F3">
            <w:pPr>
              <w:rPr>
                <w:color w:val="auto"/>
              </w:rPr>
            </w:pPr>
          </w:p>
        </w:tc>
      </w:tr>
      <w:tr w:rsidR="000C21B0" w:rsidRPr="006539BC" w14:paraId="4904A2C4" w14:textId="77777777" w:rsidTr="00D025EC">
        <w:trPr>
          <w:trHeight w:val="20"/>
        </w:trPr>
        <w:tc>
          <w:tcPr>
            <w:tcW w:w="1354" w:type="dxa"/>
            <w:tcBorders>
              <w:top w:val="single" w:sz="4" w:space="0" w:color="000000"/>
              <w:left w:val="single" w:sz="4" w:space="0" w:color="000000"/>
              <w:bottom w:val="single" w:sz="4" w:space="0" w:color="000000"/>
              <w:right w:val="single" w:sz="4" w:space="0" w:color="000000"/>
            </w:tcBorders>
          </w:tcPr>
          <w:p w14:paraId="6E9807C3" w14:textId="39AE4AC6" w:rsidR="000C21B0" w:rsidRPr="00A671B5" w:rsidRDefault="000C21B0" w:rsidP="000C21B0">
            <w:pPr>
              <w:widowControl w:val="0"/>
              <w:suppressAutoHyphens/>
              <w:autoSpaceDE w:val="0"/>
              <w:autoSpaceDN w:val="0"/>
              <w:jc w:val="center"/>
              <w:rPr>
                <w:szCs w:val="24"/>
                <w:lang w:eastAsia="en-US"/>
              </w:rPr>
            </w:pPr>
            <w:r w:rsidRPr="00554BBA">
              <w:rPr>
                <w:szCs w:val="24"/>
              </w:rPr>
              <w:lastRenderedPageBreak/>
              <w:t>ПК 1</w:t>
            </w:r>
            <w:r>
              <w:rPr>
                <w:szCs w:val="24"/>
              </w:rPr>
              <w:t>.3</w:t>
            </w:r>
          </w:p>
        </w:tc>
        <w:tc>
          <w:tcPr>
            <w:tcW w:w="2785" w:type="dxa"/>
            <w:shd w:val="clear" w:color="auto" w:fill="auto"/>
          </w:tcPr>
          <w:p w14:paraId="6EA2FB20" w14:textId="77777777" w:rsidR="000C21B0" w:rsidRPr="0043650E" w:rsidRDefault="000C21B0" w:rsidP="000C21B0">
            <w:pPr>
              <w:rPr>
                <w:szCs w:val="24"/>
              </w:rPr>
            </w:pPr>
            <w:r w:rsidRPr="0043650E">
              <w:rPr>
                <w:bCs/>
                <w:iCs/>
                <w:szCs w:val="24"/>
              </w:rPr>
              <w:t xml:space="preserve">Определять актуальность нормативно-правовой документации в профессиональной деятельности; </w:t>
            </w:r>
            <w:r w:rsidRPr="0043650E">
              <w:rPr>
                <w:szCs w:val="24"/>
              </w:rPr>
              <w:t>применять современную научную профессиональную терминологию.</w:t>
            </w:r>
          </w:p>
          <w:p w14:paraId="596EAB9E" w14:textId="08E38199" w:rsidR="000C21B0" w:rsidRPr="00A671B5" w:rsidRDefault="000C21B0" w:rsidP="000C21B0">
            <w:pPr>
              <w:widowControl w:val="0"/>
              <w:suppressAutoHyphens/>
              <w:autoSpaceDE w:val="0"/>
              <w:autoSpaceDN w:val="0"/>
              <w:rPr>
                <w:iCs/>
                <w:spacing w:val="-6"/>
                <w:szCs w:val="24"/>
              </w:rPr>
            </w:pPr>
            <w:r w:rsidRPr="0043650E">
              <w:rPr>
                <w:bCs/>
                <w:szCs w:val="24"/>
              </w:rPr>
              <w:t>Проверять, фиксировать и систематизировать информацию, поступающую от граждан на основании предъявленных документов и сведений, содержащихся в регистре получателей госуслуг и в базах данных с целью определения проблемы граждан, обратившихся за услугой.</w:t>
            </w:r>
          </w:p>
        </w:tc>
        <w:tc>
          <w:tcPr>
            <w:tcW w:w="2774" w:type="dxa"/>
          </w:tcPr>
          <w:p w14:paraId="1AEF7645" w14:textId="77777777" w:rsidR="000C21B0" w:rsidRPr="0043650E" w:rsidRDefault="000C21B0" w:rsidP="000C21B0">
            <w:pPr>
              <w:tabs>
                <w:tab w:val="left" w:pos="57"/>
                <w:tab w:val="left" w:pos="317"/>
              </w:tabs>
              <w:suppressAutoHyphens/>
              <w:contextualSpacing/>
              <w:jc w:val="both"/>
              <w:rPr>
                <w:bCs/>
                <w:iCs/>
                <w:szCs w:val="24"/>
              </w:rPr>
            </w:pPr>
            <w:r w:rsidRPr="0043650E">
              <w:rPr>
                <w:bCs/>
                <w:iCs/>
                <w:szCs w:val="24"/>
              </w:rPr>
              <w:t>Содержание актуальной нормативно-правовой документации; современная научная и профессиональная терминология.</w:t>
            </w:r>
          </w:p>
          <w:p w14:paraId="05BAA172" w14:textId="799DA370" w:rsidR="000C21B0" w:rsidRPr="00A671B5" w:rsidRDefault="000C21B0" w:rsidP="000C21B0">
            <w:pPr>
              <w:widowControl w:val="0"/>
              <w:suppressAutoHyphens/>
              <w:autoSpaceDE w:val="0"/>
              <w:autoSpaceDN w:val="0"/>
              <w:rPr>
                <w:iCs/>
                <w:szCs w:val="24"/>
              </w:rPr>
            </w:pPr>
            <w:r w:rsidRPr="0043650E">
              <w:rPr>
                <w:bCs/>
                <w:szCs w:val="24"/>
              </w:rPr>
              <w:t>Нормативные правовые акты в области содействия занятости населения федерального и регионального уровней, в области профессионального образования и социальной защиты инвалидов, административные регламенты.</w:t>
            </w:r>
          </w:p>
        </w:tc>
        <w:tc>
          <w:tcPr>
            <w:tcW w:w="2715" w:type="dxa"/>
            <w:tcBorders>
              <w:top w:val="single" w:sz="4" w:space="0" w:color="000000"/>
              <w:left w:val="single" w:sz="4" w:space="0" w:color="000000"/>
              <w:bottom w:val="single" w:sz="4" w:space="0" w:color="000000"/>
              <w:right w:val="single" w:sz="4" w:space="0" w:color="000000"/>
            </w:tcBorders>
          </w:tcPr>
          <w:p w14:paraId="63D04C1B" w14:textId="702618F7" w:rsidR="000C21B0" w:rsidRPr="006539BC" w:rsidRDefault="000C21B0" w:rsidP="000C21B0">
            <w:pPr>
              <w:rPr>
                <w:color w:val="auto"/>
              </w:rPr>
            </w:pPr>
          </w:p>
        </w:tc>
      </w:tr>
    </w:tbl>
    <w:p w14:paraId="2CA7768B" w14:textId="371181A5" w:rsidR="00136AC2" w:rsidRDefault="00136AC2">
      <w:pPr>
        <w:ind w:firstLine="709"/>
        <w:rPr>
          <w:color w:val="auto"/>
        </w:rPr>
      </w:pPr>
    </w:p>
    <w:p w14:paraId="35A772CE" w14:textId="77777777" w:rsidR="00454407" w:rsidRDefault="00454407">
      <w:pPr>
        <w:ind w:firstLine="709"/>
        <w:rPr>
          <w:color w:val="auto"/>
        </w:rPr>
      </w:pPr>
    </w:p>
    <w:p w14:paraId="6BA49DD3" w14:textId="77777777" w:rsidR="00136AC2" w:rsidRPr="006539BC" w:rsidRDefault="00A04F11">
      <w:pPr>
        <w:pStyle w:val="13"/>
        <w:rPr>
          <w:rFonts w:ascii="Times New Roman" w:hAnsi="Times New Roman"/>
          <w:color w:val="auto"/>
        </w:rPr>
      </w:pPr>
      <w:bookmarkStart w:id="18" w:name="__RefHeading___65"/>
      <w:bookmarkStart w:id="19" w:name="__RefHeading___206"/>
      <w:bookmarkStart w:id="20" w:name="__RefHeading___347"/>
      <w:bookmarkStart w:id="21" w:name="_Toc162900243"/>
      <w:bookmarkEnd w:id="18"/>
      <w:bookmarkEnd w:id="19"/>
      <w:bookmarkEnd w:id="20"/>
      <w:r w:rsidRPr="006539BC">
        <w:rPr>
          <w:rFonts w:ascii="Times New Roman" w:hAnsi="Times New Roman"/>
          <w:color w:val="auto"/>
        </w:rPr>
        <w:t>2. Структура и содержание ДИСЦИПЛИНЫ</w:t>
      </w:r>
      <w:bookmarkEnd w:id="21"/>
    </w:p>
    <w:p w14:paraId="25478994" w14:textId="73EC16D5" w:rsidR="00136AC2" w:rsidRDefault="00A04F11">
      <w:pPr>
        <w:pStyle w:val="112"/>
        <w:rPr>
          <w:rFonts w:ascii="Times New Roman" w:hAnsi="Times New Roman"/>
          <w:color w:val="auto"/>
        </w:rPr>
      </w:pPr>
      <w:bookmarkStart w:id="22" w:name="__RefHeading___66"/>
      <w:bookmarkStart w:id="23" w:name="__RefHeading___207"/>
      <w:bookmarkStart w:id="24" w:name="__RefHeading___348"/>
      <w:bookmarkStart w:id="25" w:name="_Toc162900244"/>
      <w:bookmarkEnd w:id="22"/>
      <w:bookmarkEnd w:id="23"/>
      <w:bookmarkEnd w:id="24"/>
      <w:r w:rsidRPr="006539BC">
        <w:rPr>
          <w:rFonts w:ascii="Times New Roman" w:hAnsi="Times New Roman"/>
          <w:color w:val="auto"/>
        </w:rPr>
        <w:t>2.1. Трудоемкость освоения дисциплины</w:t>
      </w:r>
      <w:bookmarkEnd w:id="25"/>
      <w:r w:rsidRPr="006539BC">
        <w:rPr>
          <w:rFonts w:ascii="Times New Roman" w:hAnsi="Times New Roman"/>
          <w:color w:val="auto"/>
        </w:rPr>
        <w:t xml:space="preserve"> </w:t>
      </w:r>
    </w:p>
    <w:p w14:paraId="4334ECF4" w14:textId="77777777" w:rsidR="00454407" w:rsidRPr="006539BC" w:rsidRDefault="00454407" w:rsidP="00454407"/>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10A52B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75A68B" w14:textId="77777777" w:rsidR="00136AC2" w:rsidRPr="006539BC" w:rsidRDefault="00A04F11">
            <w:pPr>
              <w:jc w:val="center"/>
              <w:rPr>
                <w:b/>
                <w:color w:val="auto"/>
              </w:rPr>
            </w:pPr>
            <w:r w:rsidRPr="006539BC">
              <w:rPr>
                <w:b/>
                <w:color w:val="auto"/>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082E9AD" w14:textId="77777777" w:rsidR="00136AC2" w:rsidRPr="006539BC" w:rsidRDefault="00A04F11">
            <w:pPr>
              <w:jc w:val="center"/>
              <w:rPr>
                <w:b/>
                <w:color w:val="auto"/>
              </w:rPr>
            </w:pPr>
            <w:r w:rsidRPr="006539BC">
              <w:rPr>
                <w:b/>
                <w:color w:val="auto"/>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94B811D" w14:textId="77777777" w:rsidR="00136AC2" w:rsidRPr="006539BC" w:rsidRDefault="00A04F11">
            <w:pPr>
              <w:jc w:val="center"/>
              <w:rPr>
                <w:b/>
                <w:color w:val="auto"/>
              </w:rPr>
            </w:pPr>
            <w:r w:rsidRPr="006539BC">
              <w:rPr>
                <w:b/>
                <w:color w:val="auto"/>
              </w:rPr>
              <w:t xml:space="preserve">В т.ч. в форме </w:t>
            </w:r>
            <w:proofErr w:type="spellStart"/>
            <w:r w:rsidRPr="006539BC">
              <w:rPr>
                <w:b/>
                <w:color w:val="auto"/>
              </w:rPr>
              <w:t>практ</w:t>
            </w:r>
            <w:proofErr w:type="spellEnd"/>
            <w:r w:rsidRPr="006539BC">
              <w:rPr>
                <w:b/>
                <w:color w:val="auto"/>
              </w:rPr>
              <w:t>. подготовки</w:t>
            </w:r>
          </w:p>
        </w:tc>
      </w:tr>
      <w:tr w:rsidR="006539BC" w:rsidRPr="006539BC" w14:paraId="05C37DB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8A36AA" w14:textId="77777777" w:rsidR="00136AC2" w:rsidRPr="006539BC" w:rsidRDefault="00A04F11">
            <w:pPr>
              <w:jc w:val="both"/>
              <w:rPr>
                <w:color w:val="auto"/>
              </w:rPr>
            </w:pPr>
            <w:r w:rsidRPr="006539BC">
              <w:rPr>
                <w:color w:val="auto"/>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05FD9EB" w14:textId="6E419CDF" w:rsidR="00136AC2" w:rsidRPr="006539BC" w:rsidRDefault="000C21B0">
            <w:pPr>
              <w:jc w:val="center"/>
              <w:rPr>
                <w:color w:val="auto"/>
              </w:rPr>
            </w:pPr>
            <w:r>
              <w:rPr>
                <w:color w:val="auto"/>
              </w:rPr>
              <w:t>64</w:t>
            </w:r>
          </w:p>
        </w:tc>
        <w:tc>
          <w:tcPr>
            <w:tcW w:w="2630" w:type="dxa"/>
            <w:tcBorders>
              <w:top w:val="single" w:sz="6" w:space="0" w:color="000000"/>
              <w:left w:val="single" w:sz="6" w:space="0" w:color="000000"/>
              <w:bottom w:val="single" w:sz="6" w:space="0" w:color="000000"/>
              <w:right w:val="single" w:sz="6" w:space="0" w:color="000000"/>
            </w:tcBorders>
            <w:vAlign w:val="center"/>
          </w:tcPr>
          <w:p w14:paraId="2837F51F" w14:textId="5B64E37F" w:rsidR="00136AC2" w:rsidRPr="006539BC" w:rsidRDefault="00973E08">
            <w:pPr>
              <w:jc w:val="center"/>
              <w:rPr>
                <w:color w:val="auto"/>
              </w:rPr>
            </w:pPr>
            <w:r>
              <w:rPr>
                <w:color w:val="auto"/>
              </w:rPr>
              <w:t>3</w:t>
            </w:r>
            <w:r w:rsidR="00102A05">
              <w:rPr>
                <w:color w:val="auto"/>
              </w:rPr>
              <w:t>4</w:t>
            </w:r>
          </w:p>
        </w:tc>
      </w:tr>
      <w:tr w:rsidR="006539BC" w:rsidRPr="006539BC" w14:paraId="299F6E1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7BA3B42" w14:textId="77777777" w:rsidR="00136AC2" w:rsidRPr="006539BC" w:rsidRDefault="00A04F11">
            <w:pPr>
              <w:jc w:val="both"/>
              <w:rPr>
                <w:color w:val="auto"/>
              </w:rPr>
            </w:pPr>
            <w:r w:rsidRPr="006539BC">
              <w:rPr>
                <w:color w:val="auto"/>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E8016C8" w14:textId="77777777" w:rsidR="00136AC2" w:rsidRPr="006539BC" w:rsidRDefault="00A04F11">
            <w:pPr>
              <w:jc w:val="center"/>
              <w:rPr>
                <w:color w:val="auto"/>
              </w:rPr>
            </w:pPr>
            <w:r w:rsidRPr="006539BC">
              <w:rPr>
                <w:color w:val="auto"/>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2F7059F" w14:textId="77777777" w:rsidR="00136AC2" w:rsidRPr="006539BC" w:rsidRDefault="00A04F11">
            <w:pPr>
              <w:jc w:val="center"/>
              <w:rPr>
                <w:color w:val="auto"/>
              </w:rPr>
            </w:pPr>
            <w:r w:rsidRPr="006539BC">
              <w:rPr>
                <w:color w:val="auto"/>
              </w:rPr>
              <w:t>-</w:t>
            </w:r>
          </w:p>
        </w:tc>
      </w:tr>
      <w:tr w:rsidR="006539BC" w:rsidRPr="006539BC" w14:paraId="25818B3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504811" w14:textId="77777777" w:rsidR="00136AC2" w:rsidRPr="006539BC" w:rsidRDefault="00A04F11">
            <w:pPr>
              <w:jc w:val="both"/>
              <w:rPr>
                <w:color w:val="auto"/>
              </w:rPr>
            </w:pPr>
            <w:r w:rsidRPr="006539BC">
              <w:rPr>
                <w:color w:val="auto"/>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6E9A5D7" w14:textId="3BB3DD5A" w:rsidR="00136AC2" w:rsidRPr="006539BC" w:rsidRDefault="00102A05">
            <w:pPr>
              <w:jc w:val="center"/>
              <w:rPr>
                <w:color w:val="auto"/>
              </w:rPr>
            </w:pPr>
            <w:r>
              <w:rPr>
                <w:color w:val="auto"/>
              </w:rPr>
              <w:t>8</w:t>
            </w:r>
          </w:p>
        </w:tc>
        <w:tc>
          <w:tcPr>
            <w:tcW w:w="2630" w:type="dxa"/>
            <w:tcBorders>
              <w:top w:val="single" w:sz="6" w:space="0" w:color="000000"/>
              <w:left w:val="single" w:sz="6" w:space="0" w:color="000000"/>
              <w:bottom w:val="single" w:sz="6" w:space="0" w:color="000000"/>
              <w:right w:val="single" w:sz="6" w:space="0" w:color="000000"/>
            </w:tcBorders>
            <w:vAlign w:val="center"/>
          </w:tcPr>
          <w:p w14:paraId="7C8C17FF" w14:textId="669C41AF" w:rsidR="00136AC2" w:rsidRPr="006539BC" w:rsidRDefault="00102A05">
            <w:pPr>
              <w:jc w:val="center"/>
              <w:rPr>
                <w:color w:val="auto"/>
              </w:rPr>
            </w:pPr>
            <w:r>
              <w:rPr>
                <w:color w:val="auto"/>
              </w:rPr>
              <w:t>8</w:t>
            </w:r>
          </w:p>
        </w:tc>
      </w:tr>
      <w:tr w:rsidR="00136AC2" w:rsidRPr="006539BC" w14:paraId="6B31E7B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C7C23B" w14:textId="77777777" w:rsidR="00136AC2" w:rsidRPr="006539BC" w:rsidRDefault="00A04F11">
            <w:pPr>
              <w:jc w:val="both"/>
              <w:rPr>
                <w:color w:val="auto"/>
              </w:rPr>
            </w:pPr>
            <w:r w:rsidRPr="006539BC">
              <w:rPr>
                <w:color w:val="auto"/>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B73432E" w14:textId="34457784" w:rsidR="00136AC2" w:rsidRPr="006539BC" w:rsidRDefault="000C21B0">
            <w:pPr>
              <w:jc w:val="center"/>
              <w:rPr>
                <w:b/>
                <w:color w:val="auto"/>
              </w:rPr>
            </w:pPr>
            <w:r>
              <w:rPr>
                <w:b/>
                <w:color w:val="auto"/>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5FE4E4FF" w14:textId="2C0D869B" w:rsidR="00136AC2" w:rsidRPr="006539BC" w:rsidRDefault="00102A05">
            <w:pPr>
              <w:jc w:val="center"/>
              <w:rPr>
                <w:b/>
                <w:color w:val="auto"/>
              </w:rPr>
            </w:pPr>
            <w:r>
              <w:rPr>
                <w:b/>
                <w:color w:val="auto"/>
              </w:rPr>
              <w:t>42</w:t>
            </w:r>
          </w:p>
        </w:tc>
      </w:tr>
    </w:tbl>
    <w:p w14:paraId="7F085AA5" w14:textId="77777777" w:rsidR="00136AC2" w:rsidRPr="006539BC" w:rsidRDefault="00136AC2">
      <w:pPr>
        <w:rPr>
          <w:color w:val="auto"/>
        </w:rPr>
      </w:pPr>
    </w:p>
    <w:p w14:paraId="7E8A62ED" w14:textId="432162BC" w:rsidR="00136AC2" w:rsidRDefault="00A04F11">
      <w:pPr>
        <w:pStyle w:val="112"/>
        <w:rPr>
          <w:rFonts w:ascii="Times New Roman" w:hAnsi="Times New Roman"/>
          <w:color w:val="auto"/>
        </w:rPr>
      </w:pPr>
      <w:bookmarkStart w:id="26" w:name="__RefHeading___67"/>
      <w:bookmarkStart w:id="27" w:name="__RefHeading___208"/>
      <w:bookmarkStart w:id="28" w:name="__RefHeading___349"/>
      <w:bookmarkStart w:id="29" w:name="_Toc162900245"/>
      <w:bookmarkEnd w:id="26"/>
      <w:bookmarkEnd w:id="27"/>
      <w:bookmarkEnd w:id="28"/>
      <w:r w:rsidRPr="006539BC">
        <w:rPr>
          <w:rFonts w:ascii="Times New Roman" w:hAnsi="Times New Roman"/>
          <w:color w:val="auto"/>
        </w:rPr>
        <w:t>2.2. Примерное содержание дисциплины</w:t>
      </w:r>
      <w:bookmarkEnd w:id="29"/>
    </w:p>
    <w:p w14:paraId="72D5AEBE" w14:textId="77777777" w:rsidR="00454407" w:rsidRDefault="00454407" w:rsidP="0045440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6846"/>
      </w:tblGrid>
      <w:tr w:rsidR="000C21B0" w:rsidRPr="000C21B0" w14:paraId="5EFD420C" w14:textId="77777777" w:rsidTr="000C21B0">
        <w:trPr>
          <w:trHeight w:val="20"/>
        </w:trPr>
        <w:tc>
          <w:tcPr>
            <w:tcW w:w="1445" w:type="pct"/>
          </w:tcPr>
          <w:p w14:paraId="6CF1CE65" w14:textId="77777777" w:rsidR="000C21B0" w:rsidRPr="000C21B0" w:rsidRDefault="000C21B0" w:rsidP="00BB414C">
            <w:pPr>
              <w:suppressAutoHyphens/>
              <w:jc w:val="center"/>
              <w:rPr>
                <w:b/>
                <w:bCs/>
                <w:szCs w:val="24"/>
              </w:rPr>
            </w:pPr>
            <w:r w:rsidRPr="000C21B0">
              <w:rPr>
                <w:b/>
                <w:bCs/>
                <w:szCs w:val="24"/>
              </w:rPr>
              <w:t>Наименование разделов и тем</w:t>
            </w:r>
          </w:p>
        </w:tc>
        <w:tc>
          <w:tcPr>
            <w:tcW w:w="3555" w:type="pct"/>
          </w:tcPr>
          <w:p w14:paraId="1387E232" w14:textId="77777777" w:rsidR="000C21B0" w:rsidRPr="000C21B0" w:rsidRDefault="000C21B0" w:rsidP="00BB414C">
            <w:pPr>
              <w:suppressAutoHyphens/>
              <w:jc w:val="center"/>
              <w:rPr>
                <w:b/>
                <w:bCs/>
                <w:szCs w:val="24"/>
              </w:rPr>
            </w:pPr>
            <w:r w:rsidRPr="000C21B0">
              <w:rPr>
                <w:b/>
                <w:bCs/>
                <w:szCs w:val="24"/>
              </w:rPr>
              <w:t>Содержание учебного материала и формы организации деятельности обучающихся</w:t>
            </w:r>
          </w:p>
        </w:tc>
      </w:tr>
      <w:tr w:rsidR="000C21B0" w:rsidRPr="000C21B0" w14:paraId="6BB412A2" w14:textId="77777777" w:rsidTr="000C21B0">
        <w:trPr>
          <w:trHeight w:val="20"/>
        </w:trPr>
        <w:tc>
          <w:tcPr>
            <w:tcW w:w="5000" w:type="pct"/>
            <w:gridSpan w:val="2"/>
          </w:tcPr>
          <w:p w14:paraId="34DBB4CE" w14:textId="576F3284" w:rsidR="000C21B0" w:rsidRPr="000C21B0" w:rsidRDefault="000C21B0" w:rsidP="00BB414C">
            <w:pPr>
              <w:jc w:val="both"/>
              <w:rPr>
                <w:bCs/>
                <w:szCs w:val="24"/>
              </w:rPr>
            </w:pPr>
            <w:r w:rsidRPr="000C21B0">
              <w:rPr>
                <w:b/>
                <w:szCs w:val="24"/>
              </w:rPr>
              <w:t>Раздел 1. Система нормативных правовых актов в области регулирования занятости населения</w:t>
            </w:r>
            <w:r w:rsidRPr="000C21B0">
              <w:rPr>
                <w:bCs/>
                <w:szCs w:val="24"/>
              </w:rPr>
              <w:t xml:space="preserve">  </w:t>
            </w:r>
            <w:r w:rsidRPr="000C21B0">
              <w:rPr>
                <w:b/>
                <w:szCs w:val="24"/>
              </w:rPr>
              <w:t>(58 часов)</w:t>
            </w:r>
          </w:p>
        </w:tc>
      </w:tr>
      <w:tr w:rsidR="000C21B0" w:rsidRPr="000C21B0" w14:paraId="2BBDF7E3" w14:textId="77777777" w:rsidTr="000C21B0">
        <w:trPr>
          <w:trHeight w:val="20"/>
        </w:trPr>
        <w:tc>
          <w:tcPr>
            <w:tcW w:w="1445" w:type="pct"/>
            <w:vMerge w:val="restart"/>
          </w:tcPr>
          <w:p w14:paraId="763BBBD9" w14:textId="77777777" w:rsidR="000C21B0" w:rsidRPr="000C21B0" w:rsidRDefault="000C21B0" w:rsidP="000C21B0">
            <w:pPr>
              <w:rPr>
                <w:b/>
                <w:bCs/>
                <w:szCs w:val="24"/>
              </w:rPr>
            </w:pPr>
            <w:r w:rsidRPr="000C21B0">
              <w:rPr>
                <w:b/>
                <w:bCs/>
                <w:szCs w:val="24"/>
              </w:rPr>
              <w:t xml:space="preserve">Тема 1.1. </w:t>
            </w:r>
            <w:r w:rsidRPr="000C21B0">
              <w:rPr>
                <w:b/>
                <w:szCs w:val="24"/>
              </w:rPr>
              <w:t xml:space="preserve">Законодательство РФ о труде и занятости </w:t>
            </w:r>
            <w:r w:rsidRPr="000C21B0">
              <w:rPr>
                <w:b/>
                <w:szCs w:val="24"/>
              </w:rPr>
              <w:lastRenderedPageBreak/>
              <w:t xml:space="preserve">населения </w:t>
            </w:r>
            <w:r w:rsidRPr="000C21B0">
              <w:rPr>
                <w:b/>
                <w:szCs w:val="24"/>
              </w:rPr>
              <w:br/>
            </w:r>
          </w:p>
        </w:tc>
        <w:tc>
          <w:tcPr>
            <w:tcW w:w="3555" w:type="pct"/>
          </w:tcPr>
          <w:p w14:paraId="6CA25C5B" w14:textId="77777777" w:rsidR="000C21B0" w:rsidRPr="000C21B0" w:rsidRDefault="000C21B0" w:rsidP="00BB414C">
            <w:pPr>
              <w:rPr>
                <w:bCs/>
                <w:szCs w:val="24"/>
              </w:rPr>
            </w:pPr>
            <w:r w:rsidRPr="000C21B0">
              <w:rPr>
                <w:b/>
                <w:bCs/>
                <w:szCs w:val="24"/>
              </w:rPr>
              <w:lastRenderedPageBreak/>
              <w:t>Содержание учебного материала</w:t>
            </w:r>
          </w:p>
        </w:tc>
      </w:tr>
      <w:tr w:rsidR="000C21B0" w:rsidRPr="000C21B0" w14:paraId="4E4D8A89" w14:textId="77777777" w:rsidTr="000C21B0">
        <w:trPr>
          <w:trHeight w:val="20"/>
        </w:trPr>
        <w:tc>
          <w:tcPr>
            <w:tcW w:w="1445" w:type="pct"/>
            <w:vMerge/>
          </w:tcPr>
          <w:p w14:paraId="31DB7770" w14:textId="77777777" w:rsidR="000C21B0" w:rsidRPr="000C21B0" w:rsidRDefault="000C21B0" w:rsidP="00BB414C">
            <w:pPr>
              <w:jc w:val="center"/>
              <w:rPr>
                <w:b/>
                <w:bCs/>
                <w:szCs w:val="24"/>
              </w:rPr>
            </w:pPr>
          </w:p>
        </w:tc>
        <w:tc>
          <w:tcPr>
            <w:tcW w:w="3555" w:type="pct"/>
          </w:tcPr>
          <w:p w14:paraId="4B81D176" w14:textId="77777777" w:rsidR="000C21B0" w:rsidRPr="000C21B0" w:rsidRDefault="000C21B0" w:rsidP="00B35839">
            <w:pPr>
              <w:numPr>
                <w:ilvl w:val="0"/>
                <w:numId w:val="10"/>
              </w:numPr>
              <w:spacing w:before="120"/>
              <w:ind w:left="0" w:firstLine="0"/>
              <w:rPr>
                <w:bCs/>
                <w:szCs w:val="24"/>
                <w:lang w:val="x-none" w:eastAsia="x-none"/>
              </w:rPr>
            </w:pPr>
            <w:r w:rsidRPr="000C21B0">
              <w:rPr>
                <w:szCs w:val="24"/>
                <w:lang w:eastAsia="x-none"/>
              </w:rPr>
              <w:t>Конституция Российской Федерации о правах граждан в сфере труда.</w:t>
            </w:r>
          </w:p>
        </w:tc>
      </w:tr>
      <w:tr w:rsidR="000C21B0" w:rsidRPr="000C21B0" w14:paraId="76B40880" w14:textId="77777777" w:rsidTr="000C21B0">
        <w:trPr>
          <w:trHeight w:val="20"/>
        </w:trPr>
        <w:tc>
          <w:tcPr>
            <w:tcW w:w="1445" w:type="pct"/>
            <w:vMerge/>
          </w:tcPr>
          <w:p w14:paraId="0FC88E7A" w14:textId="77777777" w:rsidR="000C21B0" w:rsidRPr="000C21B0" w:rsidRDefault="000C21B0" w:rsidP="00BB414C">
            <w:pPr>
              <w:jc w:val="center"/>
              <w:rPr>
                <w:b/>
                <w:bCs/>
                <w:szCs w:val="24"/>
              </w:rPr>
            </w:pPr>
          </w:p>
        </w:tc>
        <w:tc>
          <w:tcPr>
            <w:tcW w:w="3555" w:type="pct"/>
          </w:tcPr>
          <w:p w14:paraId="1C0E9698" w14:textId="77777777" w:rsidR="000C21B0" w:rsidRPr="000C21B0" w:rsidRDefault="000C21B0" w:rsidP="00B35839">
            <w:pPr>
              <w:numPr>
                <w:ilvl w:val="0"/>
                <w:numId w:val="10"/>
              </w:numPr>
              <w:spacing w:before="120"/>
              <w:ind w:left="0" w:firstLine="0"/>
              <w:rPr>
                <w:szCs w:val="24"/>
                <w:lang w:val="x-none" w:eastAsia="x-none"/>
              </w:rPr>
            </w:pPr>
            <w:r w:rsidRPr="000C21B0">
              <w:rPr>
                <w:szCs w:val="24"/>
                <w:lang w:eastAsia="x-none"/>
              </w:rPr>
              <w:t>Трудовой кодекс РФ: основные принципы и положения.</w:t>
            </w:r>
          </w:p>
        </w:tc>
      </w:tr>
      <w:tr w:rsidR="000C21B0" w:rsidRPr="000C21B0" w14:paraId="4C9B21CE" w14:textId="77777777" w:rsidTr="000C21B0">
        <w:trPr>
          <w:trHeight w:val="20"/>
        </w:trPr>
        <w:tc>
          <w:tcPr>
            <w:tcW w:w="1445" w:type="pct"/>
            <w:vMerge/>
          </w:tcPr>
          <w:p w14:paraId="73B71B0C" w14:textId="77777777" w:rsidR="000C21B0" w:rsidRPr="000C21B0" w:rsidRDefault="000C21B0" w:rsidP="00BB414C">
            <w:pPr>
              <w:jc w:val="center"/>
              <w:rPr>
                <w:b/>
                <w:bCs/>
                <w:szCs w:val="24"/>
              </w:rPr>
            </w:pPr>
          </w:p>
        </w:tc>
        <w:tc>
          <w:tcPr>
            <w:tcW w:w="3555" w:type="pct"/>
          </w:tcPr>
          <w:p w14:paraId="529581A3" w14:textId="77777777" w:rsidR="000C21B0" w:rsidRPr="000C21B0" w:rsidRDefault="000C21B0" w:rsidP="00B35839">
            <w:pPr>
              <w:numPr>
                <w:ilvl w:val="0"/>
                <w:numId w:val="10"/>
              </w:numPr>
              <w:spacing w:before="120"/>
              <w:ind w:left="0" w:firstLine="0"/>
              <w:rPr>
                <w:szCs w:val="24"/>
                <w:lang w:val="x-none" w:eastAsia="x-none"/>
              </w:rPr>
            </w:pPr>
            <w:r w:rsidRPr="000C21B0">
              <w:rPr>
                <w:szCs w:val="24"/>
                <w:lang w:eastAsia="x-none"/>
              </w:rPr>
              <w:t>Федеральный Закон о занятости населения в Российской Федерации.</w:t>
            </w:r>
          </w:p>
        </w:tc>
      </w:tr>
      <w:tr w:rsidR="000C21B0" w:rsidRPr="000C21B0" w14:paraId="05F879DF" w14:textId="77777777" w:rsidTr="000C21B0">
        <w:trPr>
          <w:trHeight w:val="20"/>
        </w:trPr>
        <w:tc>
          <w:tcPr>
            <w:tcW w:w="1445" w:type="pct"/>
            <w:vMerge/>
          </w:tcPr>
          <w:p w14:paraId="766CC2A2" w14:textId="77777777" w:rsidR="000C21B0" w:rsidRPr="000C21B0" w:rsidRDefault="000C21B0" w:rsidP="00BB414C">
            <w:pPr>
              <w:jc w:val="center"/>
              <w:rPr>
                <w:b/>
                <w:bCs/>
                <w:szCs w:val="24"/>
              </w:rPr>
            </w:pPr>
          </w:p>
        </w:tc>
        <w:tc>
          <w:tcPr>
            <w:tcW w:w="3555" w:type="pct"/>
          </w:tcPr>
          <w:p w14:paraId="4573C925" w14:textId="77777777" w:rsidR="000C21B0" w:rsidRPr="000C21B0" w:rsidRDefault="000C21B0" w:rsidP="00B35839">
            <w:pPr>
              <w:numPr>
                <w:ilvl w:val="0"/>
                <w:numId w:val="10"/>
              </w:numPr>
              <w:spacing w:before="120"/>
              <w:ind w:left="0" w:firstLine="0"/>
              <w:rPr>
                <w:szCs w:val="24"/>
                <w:lang w:eastAsia="x-none"/>
              </w:rPr>
            </w:pPr>
            <w:r w:rsidRPr="000C21B0">
              <w:rPr>
                <w:szCs w:val="24"/>
                <w:lang w:eastAsia="x-none"/>
              </w:rPr>
              <w:t>Программы содействия занятости населения.</w:t>
            </w:r>
          </w:p>
        </w:tc>
      </w:tr>
      <w:tr w:rsidR="000C21B0" w:rsidRPr="000C21B0" w14:paraId="2E68B92F" w14:textId="77777777" w:rsidTr="000C21B0">
        <w:trPr>
          <w:trHeight w:val="20"/>
        </w:trPr>
        <w:tc>
          <w:tcPr>
            <w:tcW w:w="1445" w:type="pct"/>
            <w:vMerge/>
          </w:tcPr>
          <w:p w14:paraId="286802EE" w14:textId="77777777" w:rsidR="000C21B0" w:rsidRPr="000C21B0" w:rsidRDefault="000C21B0" w:rsidP="00BB414C">
            <w:pPr>
              <w:jc w:val="center"/>
              <w:rPr>
                <w:b/>
                <w:bCs/>
                <w:szCs w:val="24"/>
              </w:rPr>
            </w:pPr>
          </w:p>
        </w:tc>
        <w:tc>
          <w:tcPr>
            <w:tcW w:w="3555" w:type="pct"/>
          </w:tcPr>
          <w:p w14:paraId="394530AA" w14:textId="77777777" w:rsidR="000C21B0" w:rsidRPr="000C21B0" w:rsidRDefault="000C21B0" w:rsidP="00BB414C">
            <w:pPr>
              <w:rPr>
                <w:szCs w:val="24"/>
              </w:rPr>
            </w:pPr>
            <w:r w:rsidRPr="000C21B0">
              <w:rPr>
                <w:b/>
                <w:bCs/>
                <w:szCs w:val="24"/>
              </w:rPr>
              <w:t>В том числе практических и лабораторных занятий</w:t>
            </w:r>
          </w:p>
        </w:tc>
      </w:tr>
      <w:tr w:rsidR="000C21B0" w:rsidRPr="000C21B0" w14:paraId="2FB40968" w14:textId="77777777" w:rsidTr="000C21B0">
        <w:trPr>
          <w:trHeight w:val="20"/>
        </w:trPr>
        <w:tc>
          <w:tcPr>
            <w:tcW w:w="1445" w:type="pct"/>
            <w:vMerge/>
          </w:tcPr>
          <w:p w14:paraId="0295083C" w14:textId="77777777" w:rsidR="000C21B0" w:rsidRPr="000C21B0" w:rsidRDefault="000C21B0" w:rsidP="00BB414C">
            <w:pPr>
              <w:jc w:val="center"/>
              <w:rPr>
                <w:b/>
                <w:bCs/>
                <w:szCs w:val="24"/>
              </w:rPr>
            </w:pPr>
          </w:p>
        </w:tc>
        <w:tc>
          <w:tcPr>
            <w:tcW w:w="3555" w:type="pct"/>
          </w:tcPr>
          <w:p w14:paraId="2A699634" w14:textId="77777777" w:rsidR="000C21B0" w:rsidRPr="000C21B0" w:rsidRDefault="000C21B0" w:rsidP="00BB414C">
            <w:pPr>
              <w:rPr>
                <w:szCs w:val="24"/>
              </w:rPr>
            </w:pPr>
            <w:r w:rsidRPr="000C21B0">
              <w:rPr>
                <w:b/>
                <w:bCs/>
                <w:szCs w:val="24"/>
              </w:rPr>
              <w:t xml:space="preserve">Практическое занятие 1. </w:t>
            </w:r>
            <w:r w:rsidRPr="000C21B0">
              <w:rPr>
                <w:szCs w:val="24"/>
              </w:rPr>
              <w:t>Федеральный Закон «О социальной защите инвалидов»</w:t>
            </w:r>
          </w:p>
        </w:tc>
      </w:tr>
      <w:tr w:rsidR="000C21B0" w:rsidRPr="000C21B0" w14:paraId="47A41927" w14:textId="77777777" w:rsidTr="000C21B0">
        <w:trPr>
          <w:trHeight w:val="20"/>
        </w:trPr>
        <w:tc>
          <w:tcPr>
            <w:tcW w:w="1445" w:type="pct"/>
            <w:vMerge/>
          </w:tcPr>
          <w:p w14:paraId="28D9B453" w14:textId="77777777" w:rsidR="000C21B0" w:rsidRPr="000C21B0" w:rsidRDefault="000C21B0" w:rsidP="00BB414C">
            <w:pPr>
              <w:jc w:val="center"/>
              <w:rPr>
                <w:b/>
                <w:bCs/>
                <w:szCs w:val="24"/>
              </w:rPr>
            </w:pPr>
          </w:p>
        </w:tc>
        <w:tc>
          <w:tcPr>
            <w:tcW w:w="3555" w:type="pct"/>
          </w:tcPr>
          <w:p w14:paraId="42E789F3" w14:textId="77777777" w:rsidR="000C21B0" w:rsidRPr="000C21B0" w:rsidRDefault="000C21B0" w:rsidP="00BB414C">
            <w:pPr>
              <w:rPr>
                <w:szCs w:val="24"/>
              </w:rPr>
            </w:pPr>
            <w:r w:rsidRPr="000C21B0">
              <w:rPr>
                <w:b/>
                <w:bCs/>
                <w:szCs w:val="24"/>
              </w:rPr>
              <w:t xml:space="preserve">Практическое занятие 2. </w:t>
            </w:r>
            <w:r w:rsidRPr="000C21B0">
              <w:rPr>
                <w:szCs w:val="24"/>
              </w:rPr>
              <w:t>Подзаконные нормативные правовые акты в области труда и занятости населения: Указы Президента РФ</w:t>
            </w:r>
          </w:p>
        </w:tc>
      </w:tr>
      <w:tr w:rsidR="000C21B0" w:rsidRPr="000C21B0" w14:paraId="1105E4A8" w14:textId="77777777" w:rsidTr="000C21B0">
        <w:trPr>
          <w:trHeight w:val="20"/>
        </w:trPr>
        <w:tc>
          <w:tcPr>
            <w:tcW w:w="1445" w:type="pct"/>
            <w:vMerge/>
          </w:tcPr>
          <w:p w14:paraId="7D65B9E4" w14:textId="77777777" w:rsidR="000C21B0" w:rsidRPr="000C21B0" w:rsidRDefault="000C21B0" w:rsidP="00BB414C">
            <w:pPr>
              <w:jc w:val="center"/>
              <w:rPr>
                <w:b/>
                <w:bCs/>
                <w:szCs w:val="24"/>
              </w:rPr>
            </w:pPr>
          </w:p>
        </w:tc>
        <w:tc>
          <w:tcPr>
            <w:tcW w:w="3555" w:type="pct"/>
          </w:tcPr>
          <w:p w14:paraId="42996008" w14:textId="77777777" w:rsidR="000C21B0" w:rsidRPr="000C21B0" w:rsidRDefault="000C21B0" w:rsidP="00BB414C">
            <w:pPr>
              <w:rPr>
                <w:b/>
                <w:bCs/>
                <w:szCs w:val="24"/>
              </w:rPr>
            </w:pPr>
            <w:r w:rsidRPr="000C21B0">
              <w:rPr>
                <w:b/>
                <w:bCs/>
                <w:szCs w:val="24"/>
              </w:rPr>
              <w:t xml:space="preserve">Практическое занятие 3. </w:t>
            </w:r>
            <w:r w:rsidRPr="000C21B0">
              <w:rPr>
                <w:szCs w:val="24"/>
              </w:rPr>
              <w:t>Подзаконные нормативные правовые акты в области труда и занятости населения: Постановления Правительства РФ</w:t>
            </w:r>
          </w:p>
        </w:tc>
      </w:tr>
      <w:tr w:rsidR="000C21B0" w:rsidRPr="000C21B0" w14:paraId="7D7B3D6E" w14:textId="77777777" w:rsidTr="000C21B0">
        <w:trPr>
          <w:trHeight w:val="20"/>
        </w:trPr>
        <w:tc>
          <w:tcPr>
            <w:tcW w:w="1445" w:type="pct"/>
            <w:vMerge/>
          </w:tcPr>
          <w:p w14:paraId="2A21BB07" w14:textId="77777777" w:rsidR="000C21B0" w:rsidRPr="000C21B0" w:rsidRDefault="000C21B0" w:rsidP="00BB414C">
            <w:pPr>
              <w:jc w:val="center"/>
              <w:rPr>
                <w:b/>
                <w:bCs/>
                <w:szCs w:val="24"/>
              </w:rPr>
            </w:pPr>
          </w:p>
        </w:tc>
        <w:tc>
          <w:tcPr>
            <w:tcW w:w="3555" w:type="pct"/>
          </w:tcPr>
          <w:p w14:paraId="6B10C5A5" w14:textId="77777777" w:rsidR="000C21B0" w:rsidRPr="000C21B0" w:rsidRDefault="000C21B0" w:rsidP="00BB414C">
            <w:pPr>
              <w:rPr>
                <w:b/>
                <w:bCs/>
                <w:szCs w:val="24"/>
              </w:rPr>
            </w:pPr>
            <w:r w:rsidRPr="000C21B0">
              <w:rPr>
                <w:b/>
                <w:bCs/>
                <w:szCs w:val="24"/>
              </w:rPr>
              <w:t xml:space="preserve">Практическое занятие 4-5. </w:t>
            </w:r>
            <w:r w:rsidRPr="000C21B0">
              <w:rPr>
                <w:szCs w:val="24"/>
              </w:rPr>
              <w:t>Подзаконные нормативные правовые акты в области труда и занятости населения: Постановления, приказы, иные документы Министерства труда и социальной защиты РФ</w:t>
            </w:r>
          </w:p>
        </w:tc>
      </w:tr>
      <w:tr w:rsidR="000C21B0" w:rsidRPr="000C21B0" w14:paraId="6C3F2629" w14:textId="77777777" w:rsidTr="000C21B0">
        <w:trPr>
          <w:trHeight w:val="20"/>
        </w:trPr>
        <w:tc>
          <w:tcPr>
            <w:tcW w:w="1445" w:type="pct"/>
            <w:vMerge/>
          </w:tcPr>
          <w:p w14:paraId="7BF093C7" w14:textId="77777777" w:rsidR="000C21B0" w:rsidRPr="000C21B0" w:rsidRDefault="000C21B0" w:rsidP="00BB414C">
            <w:pPr>
              <w:jc w:val="center"/>
              <w:rPr>
                <w:b/>
                <w:bCs/>
                <w:szCs w:val="24"/>
              </w:rPr>
            </w:pPr>
          </w:p>
        </w:tc>
        <w:tc>
          <w:tcPr>
            <w:tcW w:w="3555" w:type="pct"/>
          </w:tcPr>
          <w:p w14:paraId="57622C02" w14:textId="77777777" w:rsidR="000C21B0" w:rsidRPr="000C21B0" w:rsidRDefault="000C21B0" w:rsidP="00BB414C">
            <w:pPr>
              <w:rPr>
                <w:b/>
                <w:bCs/>
                <w:szCs w:val="24"/>
              </w:rPr>
            </w:pPr>
            <w:r w:rsidRPr="000C21B0">
              <w:rPr>
                <w:b/>
                <w:bCs/>
                <w:szCs w:val="24"/>
              </w:rPr>
              <w:t xml:space="preserve">Практическое занятие 6-7. </w:t>
            </w:r>
            <w:r w:rsidRPr="000C21B0">
              <w:rPr>
                <w:szCs w:val="24"/>
              </w:rPr>
              <w:t>Нормативные акты субъекта РФ</w:t>
            </w:r>
          </w:p>
        </w:tc>
      </w:tr>
      <w:tr w:rsidR="000C21B0" w:rsidRPr="000C21B0" w14:paraId="2E41F9E8" w14:textId="77777777" w:rsidTr="000C21B0">
        <w:trPr>
          <w:trHeight w:val="20"/>
        </w:trPr>
        <w:tc>
          <w:tcPr>
            <w:tcW w:w="1445" w:type="pct"/>
            <w:vMerge w:val="restart"/>
          </w:tcPr>
          <w:p w14:paraId="4DA7E024" w14:textId="77777777" w:rsidR="000C21B0" w:rsidRPr="000C21B0" w:rsidRDefault="000C21B0" w:rsidP="000C21B0">
            <w:pPr>
              <w:rPr>
                <w:b/>
                <w:bCs/>
                <w:szCs w:val="24"/>
              </w:rPr>
            </w:pPr>
            <w:r w:rsidRPr="000C21B0">
              <w:rPr>
                <w:b/>
                <w:bCs/>
                <w:szCs w:val="24"/>
              </w:rPr>
              <w:t>Тема 1.2 Международные правовые акты в области труда и занятости</w:t>
            </w:r>
          </w:p>
        </w:tc>
        <w:tc>
          <w:tcPr>
            <w:tcW w:w="3555" w:type="pct"/>
          </w:tcPr>
          <w:p w14:paraId="3C4E98A0" w14:textId="77777777" w:rsidR="000C21B0" w:rsidRPr="000C21B0" w:rsidRDefault="000C21B0" w:rsidP="00BB414C">
            <w:pPr>
              <w:rPr>
                <w:bCs/>
                <w:szCs w:val="24"/>
              </w:rPr>
            </w:pPr>
            <w:r w:rsidRPr="000C21B0">
              <w:rPr>
                <w:b/>
                <w:bCs/>
                <w:szCs w:val="24"/>
              </w:rPr>
              <w:t>Содержание учебного материала</w:t>
            </w:r>
          </w:p>
        </w:tc>
      </w:tr>
      <w:tr w:rsidR="000C21B0" w:rsidRPr="000C21B0" w14:paraId="2C8DEE8F" w14:textId="77777777" w:rsidTr="000C21B0">
        <w:trPr>
          <w:trHeight w:val="20"/>
        </w:trPr>
        <w:tc>
          <w:tcPr>
            <w:tcW w:w="1445" w:type="pct"/>
            <w:vMerge/>
          </w:tcPr>
          <w:p w14:paraId="341D1392" w14:textId="77777777" w:rsidR="000C21B0" w:rsidRPr="000C21B0" w:rsidRDefault="000C21B0" w:rsidP="00BB414C">
            <w:pPr>
              <w:jc w:val="center"/>
              <w:rPr>
                <w:b/>
                <w:bCs/>
                <w:szCs w:val="24"/>
              </w:rPr>
            </w:pPr>
          </w:p>
        </w:tc>
        <w:tc>
          <w:tcPr>
            <w:tcW w:w="3555" w:type="pct"/>
          </w:tcPr>
          <w:p w14:paraId="5A849D28" w14:textId="77777777" w:rsidR="000C21B0" w:rsidRPr="000C21B0" w:rsidRDefault="000C21B0" w:rsidP="00B35839">
            <w:pPr>
              <w:numPr>
                <w:ilvl w:val="0"/>
                <w:numId w:val="11"/>
              </w:numPr>
              <w:spacing w:before="120"/>
              <w:rPr>
                <w:bCs/>
                <w:szCs w:val="24"/>
                <w:lang w:val="x-none" w:eastAsia="x-none"/>
              </w:rPr>
            </w:pPr>
            <w:r w:rsidRPr="000C21B0">
              <w:rPr>
                <w:szCs w:val="24"/>
                <w:lang w:eastAsia="x-none"/>
              </w:rPr>
              <w:t>Документы Организации Объединённых Наций (ООН)</w:t>
            </w:r>
          </w:p>
        </w:tc>
      </w:tr>
      <w:tr w:rsidR="000C21B0" w:rsidRPr="000C21B0" w14:paraId="06C8FE25" w14:textId="77777777" w:rsidTr="000C21B0">
        <w:trPr>
          <w:trHeight w:val="20"/>
        </w:trPr>
        <w:tc>
          <w:tcPr>
            <w:tcW w:w="1445" w:type="pct"/>
            <w:vMerge/>
          </w:tcPr>
          <w:p w14:paraId="5C05B46C" w14:textId="77777777" w:rsidR="000C21B0" w:rsidRPr="000C21B0" w:rsidRDefault="000C21B0" w:rsidP="00BB414C">
            <w:pPr>
              <w:jc w:val="center"/>
              <w:rPr>
                <w:b/>
                <w:bCs/>
                <w:szCs w:val="24"/>
              </w:rPr>
            </w:pPr>
          </w:p>
        </w:tc>
        <w:tc>
          <w:tcPr>
            <w:tcW w:w="3555" w:type="pct"/>
          </w:tcPr>
          <w:p w14:paraId="61E77038" w14:textId="77777777" w:rsidR="000C21B0" w:rsidRPr="000C21B0" w:rsidRDefault="000C21B0" w:rsidP="00B35839">
            <w:pPr>
              <w:numPr>
                <w:ilvl w:val="0"/>
                <w:numId w:val="11"/>
              </w:numPr>
              <w:spacing w:before="120"/>
              <w:rPr>
                <w:bCs/>
                <w:szCs w:val="24"/>
                <w:lang w:val="x-none" w:eastAsia="x-none"/>
              </w:rPr>
            </w:pPr>
            <w:r w:rsidRPr="000C21B0">
              <w:rPr>
                <w:szCs w:val="24"/>
                <w:lang w:eastAsia="x-none"/>
              </w:rPr>
              <w:t>Документы Международной организации труда (МОТ)</w:t>
            </w:r>
          </w:p>
        </w:tc>
      </w:tr>
      <w:tr w:rsidR="000C21B0" w:rsidRPr="000C21B0" w14:paraId="356A55B5" w14:textId="77777777" w:rsidTr="000C21B0">
        <w:trPr>
          <w:trHeight w:val="20"/>
        </w:trPr>
        <w:tc>
          <w:tcPr>
            <w:tcW w:w="1445" w:type="pct"/>
            <w:vMerge/>
          </w:tcPr>
          <w:p w14:paraId="67CA9733" w14:textId="77777777" w:rsidR="000C21B0" w:rsidRPr="000C21B0" w:rsidRDefault="000C21B0" w:rsidP="00BB414C">
            <w:pPr>
              <w:jc w:val="center"/>
              <w:rPr>
                <w:b/>
                <w:bCs/>
                <w:szCs w:val="24"/>
              </w:rPr>
            </w:pPr>
          </w:p>
        </w:tc>
        <w:tc>
          <w:tcPr>
            <w:tcW w:w="3555" w:type="pct"/>
            <w:shd w:val="clear" w:color="auto" w:fill="auto"/>
          </w:tcPr>
          <w:p w14:paraId="62175D7C" w14:textId="77777777" w:rsidR="000C21B0" w:rsidRPr="000C21B0" w:rsidRDefault="000C21B0" w:rsidP="00BB414C">
            <w:pPr>
              <w:rPr>
                <w:szCs w:val="24"/>
              </w:rPr>
            </w:pPr>
            <w:r w:rsidRPr="000C21B0">
              <w:rPr>
                <w:b/>
                <w:bCs/>
                <w:szCs w:val="24"/>
              </w:rPr>
              <w:t>В том числе практических и лабораторных занятий</w:t>
            </w:r>
          </w:p>
        </w:tc>
      </w:tr>
      <w:tr w:rsidR="000C21B0" w:rsidRPr="000C21B0" w14:paraId="31A75BBC" w14:textId="77777777" w:rsidTr="000C21B0">
        <w:trPr>
          <w:trHeight w:val="20"/>
        </w:trPr>
        <w:tc>
          <w:tcPr>
            <w:tcW w:w="1445" w:type="pct"/>
            <w:vMerge/>
          </w:tcPr>
          <w:p w14:paraId="4B66DDAA" w14:textId="77777777" w:rsidR="000C21B0" w:rsidRPr="000C21B0" w:rsidRDefault="000C21B0" w:rsidP="00BB414C">
            <w:pPr>
              <w:jc w:val="center"/>
              <w:rPr>
                <w:b/>
                <w:bCs/>
                <w:szCs w:val="24"/>
              </w:rPr>
            </w:pPr>
          </w:p>
        </w:tc>
        <w:tc>
          <w:tcPr>
            <w:tcW w:w="3555" w:type="pct"/>
          </w:tcPr>
          <w:p w14:paraId="4452A597" w14:textId="77777777" w:rsidR="000C21B0" w:rsidRPr="000C21B0" w:rsidRDefault="000C21B0" w:rsidP="00BB414C">
            <w:pPr>
              <w:rPr>
                <w:bCs/>
                <w:szCs w:val="24"/>
              </w:rPr>
            </w:pPr>
            <w:r w:rsidRPr="000C21B0">
              <w:rPr>
                <w:b/>
                <w:bCs/>
                <w:szCs w:val="24"/>
              </w:rPr>
              <w:t>Практическое занятие 8.</w:t>
            </w:r>
            <w:r w:rsidRPr="000C21B0">
              <w:rPr>
                <w:szCs w:val="24"/>
              </w:rPr>
              <w:t xml:space="preserve"> Построение схемы «Источники права»</w:t>
            </w:r>
          </w:p>
        </w:tc>
      </w:tr>
      <w:tr w:rsidR="000C21B0" w:rsidRPr="000C21B0" w14:paraId="00026AED" w14:textId="77777777" w:rsidTr="000C21B0">
        <w:trPr>
          <w:trHeight w:val="20"/>
        </w:trPr>
        <w:tc>
          <w:tcPr>
            <w:tcW w:w="5000" w:type="pct"/>
            <w:gridSpan w:val="2"/>
          </w:tcPr>
          <w:p w14:paraId="7C7718E1" w14:textId="638FA5AB" w:rsidR="000C21B0" w:rsidRPr="000C21B0" w:rsidRDefault="000C21B0" w:rsidP="00BB414C">
            <w:pPr>
              <w:rPr>
                <w:b/>
                <w:bCs/>
                <w:szCs w:val="24"/>
              </w:rPr>
            </w:pPr>
            <w:r w:rsidRPr="000C21B0">
              <w:rPr>
                <w:b/>
                <w:bCs/>
                <w:szCs w:val="24"/>
              </w:rPr>
              <w:t>Раздел 2. Нормативно-правовое регулирование деятельности Федеральной службы по труду и занятости</w:t>
            </w:r>
            <w:r>
              <w:rPr>
                <w:b/>
                <w:bCs/>
                <w:szCs w:val="24"/>
              </w:rPr>
              <w:t xml:space="preserve"> (6 часов)</w:t>
            </w:r>
          </w:p>
        </w:tc>
      </w:tr>
      <w:tr w:rsidR="000C21B0" w:rsidRPr="000C21B0" w14:paraId="7057C3A8" w14:textId="77777777" w:rsidTr="000C21B0">
        <w:trPr>
          <w:trHeight w:val="20"/>
        </w:trPr>
        <w:tc>
          <w:tcPr>
            <w:tcW w:w="1445" w:type="pct"/>
            <w:vMerge w:val="restart"/>
          </w:tcPr>
          <w:p w14:paraId="77CCAAE2" w14:textId="4FAFC7FA" w:rsidR="000C21B0" w:rsidRPr="000C21B0" w:rsidRDefault="000C21B0" w:rsidP="00BB414C">
            <w:pPr>
              <w:rPr>
                <w:b/>
                <w:bCs/>
                <w:szCs w:val="24"/>
              </w:rPr>
            </w:pPr>
            <w:r w:rsidRPr="000C21B0">
              <w:rPr>
                <w:b/>
                <w:bCs/>
                <w:szCs w:val="24"/>
              </w:rPr>
              <w:t>Тема 2.1. Приём, увольнение, оценка и развитие персонала</w:t>
            </w:r>
          </w:p>
        </w:tc>
        <w:tc>
          <w:tcPr>
            <w:tcW w:w="3555" w:type="pct"/>
          </w:tcPr>
          <w:p w14:paraId="01C4A76D" w14:textId="77777777" w:rsidR="000C21B0" w:rsidRPr="000C21B0" w:rsidRDefault="000C21B0" w:rsidP="00BB414C">
            <w:pPr>
              <w:rPr>
                <w:b/>
                <w:szCs w:val="24"/>
              </w:rPr>
            </w:pPr>
            <w:r w:rsidRPr="000C21B0">
              <w:rPr>
                <w:b/>
                <w:szCs w:val="24"/>
              </w:rPr>
              <w:t>Содержание учебного материала</w:t>
            </w:r>
          </w:p>
        </w:tc>
      </w:tr>
      <w:tr w:rsidR="000C21B0" w:rsidRPr="000C21B0" w14:paraId="0DB21A65" w14:textId="77777777" w:rsidTr="000C21B0">
        <w:trPr>
          <w:trHeight w:val="20"/>
        </w:trPr>
        <w:tc>
          <w:tcPr>
            <w:tcW w:w="1445" w:type="pct"/>
            <w:vMerge/>
          </w:tcPr>
          <w:p w14:paraId="71F9F3AD" w14:textId="77777777" w:rsidR="000C21B0" w:rsidRPr="000C21B0" w:rsidRDefault="000C21B0" w:rsidP="00BB414C">
            <w:pPr>
              <w:jc w:val="center"/>
              <w:rPr>
                <w:b/>
                <w:bCs/>
                <w:szCs w:val="24"/>
              </w:rPr>
            </w:pPr>
          </w:p>
        </w:tc>
        <w:tc>
          <w:tcPr>
            <w:tcW w:w="3555" w:type="pct"/>
          </w:tcPr>
          <w:p w14:paraId="1D061721" w14:textId="77777777" w:rsidR="000C21B0" w:rsidRPr="000C21B0" w:rsidRDefault="000C21B0" w:rsidP="00B35839">
            <w:pPr>
              <w:numPr>
                <w:ilvl w:val="0"/>
                <w:numId w:val="12"/>
              </w:numPr>
              <w:spacing w:before="120"/>
              <w:ind w:left="0" w:firstLine="0"/>
              <w:rPr>
                <w:bCs/>
                <w:szCs w:val="24"/>
                <w:lang w:val="x-none" w:eastAsia="x-none"/>
              </w:rPr>
            </w:pPr>
            <w:r w:rsidRPr="000C21B0">
              <w:rPr>
                <w:szCs w:val="24"/>
                <w:lang w:eastAsia="x-none"/>
              </w:rPr>
              <w:t>Положение о Федеральной службе по труду и занятости</w:t>
            </w:r>
          </w:p>
        </w:tc>
      </w:tr>
      <w:tr w:rsidR="000C21B0" w:rsidRPr="000C21B0" w14:paraId="163D9C16" w14:textId="77777777" w:rsidTr="000C21B0">
        <w:trPr>
          <w:trHeight w:val="20"/>
        </w:trPr>
        <w:tc>
          <w:tcPr>
            <w:tcW w:w="1445" w:type="pct"/>
            <w:vMerge/>
          </w:tcPr>
          <w:p w14:paraId="04AB3A29" w14:textId="77777777" w:rsidR="000C21B0" w:rsidRPr="000C21B0" w:rsidRDefault="000C21B0" w:rsidP="00BB414C">
            <w:pPr>
              <w:jc w:val="center"/>
              <w:rPr>
                <w:b/>
                <w:bCs/>
                <w:szCs w:val="24"/>
              </w:rPr>
            </w:pPr>
          </w:p>
        </w:tc>
        <w:tc>
          <w:tcPr>
            <w:tcW w:w="3555" w:type="pct"/>
          </w:tcPr>
          <w:p w14:paraId="37E2E37A" w14:textId="77777777" w:rsidR="000C21B0" w:rsidRPr="000C21B0" w:rsidRDefault="000C21B0" w:rsidP="00B35839">
            <w:pPr>
              <w:numPr>
                <w:ilvl w:val="0"/>
                <w:numId w:val="12"/>
              </w:numPr>
              <w:spacing w:before="120"/>
              <w:ind w:left="0" w:firstLine="0"/>
              <w:rPr>
                <w:szCs w:val="24"/>
                <w:lang w:val="x-none" w:eastAsia="x-none"/>
              </w:rPr>
            </w:pPr>
            <w:r w:rsidRPr="000C21B0">
              <w:rPr>
                <w:szCs w:val="24"/>
                <w:lang w:eastAsia="x-none"/>
              </w:rPr>
              <w:t>Единые требования к организации деятельности служб занятости</w:t>
            </w:r>
          </w:p>
        </w:tc>
      </w:tr>
      <w:tr w:rsidR="000C21B0" w:rsidRPr="000C21B0" w14:paraId="0E747950" w14:textId="77777777" w:rsidTr="000C21B0">
        <w:trPr>
          <w:trHeight w:val="20"/>
        </w:trPr>
        <w:tc>
          <w:tcPr>
            <w:tcW w:w="1445" w:type="pct"/>
            <w:vMerge/>
          </w:tcPr>
          <w:p w14:paraId="5499A686" w14:textId="77777777" w:rsidR="000C21B0" w:rsidRPr="000C21B0" w:rsidRDefault="000C21B0" w:rsidP="00BB414C">
            <w:pPr>
              <w:jc w:val="center"/>
              <w:rPr>
                <w:b/>
                <w:bCs/>
                <w:szCs w:val="24"/>
              </w:rPr>
            </w:pPr>
          </w:p>
        </w:tc>
        <w:tc>
          <w:tcPr>
            <w:tcW w:w="3555" w:type="pct"/>
          </w:tcPr>
          <w:p w14:paraId="259634CE" w14:textId="77777777" w:rsidR="000C21B0" w:rsidRPr="000C21B0" w:rsidRDefault="000C21B0" w:rsidP="00BB414C">
            <w:pPr>
              <w:spacing w:before="120"/>
              <w:ind w:left="82"/>
              <w:rPr>
                <w:szCs w:val="24"/>
                <w:lang w:eastAsia="x-none"/>
              </w:rPr>
            </w:pPr>
            <w:r w:rsidRPr="000C21B0">
              <w:rPr>
                <w:b/>
                <w:bCs/>
                <w:szCs w:val="24"/>
                <w:lang w:val="x-none" w:eastAsia="x-none"/>
              </w:rPr>
              <w:t>В том числе практических и лабораторных занятий</w:t>
            </w:r>
          </w:p>
        </w:tc>
      </w:tr>
      <w:tr w:rsidR="000C21B0" w:rsidRPr="000C21B0" w14:paraId="62BE9346" w14:textId="77777777" w:rsidTr="000C21B0">
        <w:trPr>
          <w:trHeight w:val="20"/>
        </w:trPr>
        <w:tc>
          <w:tcPr>
            <w:tcW w:w="1445" w:type="pct"/>
            <w:vMerge/>
          </w:tcPr>
          <w:p w14:paraId="255EA790" w14:textId="77777777" w:rsidR="000C21B0" w:rsidRPr="000C21B0" w:rsidRDefault="000C21B0" w:rsidP="00BB414C">
            <w:pPr>
              <w:jc w:val="center"/>
              <w:rPr>
                <w:b/>
                <w:bCs/>
                <w:szCs w:val="24"/>
              </w:rPr>
            </w:pPr>
          </w:p>
        </w:tc>
        <w:tc>
          <w:tcPr>
            <w:tcW w:w="3555" w:type="pct"/>
          </w:tcPr>
          <w:p w14:paraId="3B4F0D50" w14:textId="77777777" w:rsidR="000C21B0" w:rsidRPr="000C21B0" w:rsidRDefault="000C21B0" w:rsidP="00BB414C">
            <w:pPr>
              <w:rPr>
                <w:szCs w:val="24"/>
              </w:rPr>
            </w:pPr>
            <w:r w:rsidRPr="000C21B0">
              <w:rPr>
                <w:b/>
                <w:bCs/>
                <w:szCs w:val="24"/>
              </w:rPr>
              <w:t xml:space="preserve">Практическое занятие 9. </w:t>
            </w:r>
            <w:r w:rsidRPr="000C21B0">
              <w:rPr>
                <w:szCs w:val="24"/>
              </w:rPr>
              <w:t>Организация деятельности службы занятости региона</w:t>
            </w:r>
          </w:p>
        </w:tc>
      </w:tr>
      <w:tr w:rsidR="000C21B0" w:rsidRPr="000C21B0" w14:paraId="506AB153" w14:textId="77777777" w:rsidTr="000C21B0">
        <w:trPr>
          <w:trHeight w:val="20"/>
        </w:trPr>
        <w:tc>
          <w:tcPr>
            <w:tcW w:w="5000" w:type="pct"/>
            <w:gridSpan w:val="2"/>
          </w:tcPr>
          <w:p w14:paraId="4424BCC5" w14:textId="77777777" w:rsidR="000C21B0" w:rsidRPr="000C21B0" w:rsidRDefault="000C21B0" w:rsidP="00BB414C">
            <w:pPr>
              <w:suppressAutoHyphens/>
              <w:rPr>
                <w:b/>
                <w:szCs w:val="24"/>
              </w:rPr>
            </w:pPr>
            <w:r w:rsidRPr="000C21B0">
              <w:rPr>
                <w:b/>
                <w:szCs w:val="24"/>
              </w:rPr>
              <w:t>Промежуточная аттестация 8 часов</w:t>
            </w:r>
          </w:p>
        </w:tc>
      </w:tr>
      <w:tr w:rsidR="000C21B0" w:rsidRPr="000C21B0" w14:paraId="2C7396E5" w14:textId="77777777" w:rsidTr="000C21B0">
        <w:trPr>
          <w:trHeight w:val="20"/>
        </w:trPr>
        <w:tc>
          <w:tcPr>
            <w:tcW w:w="5000" w:type="pct"/>
            <w:gridSpan w:val="2"/>
          </w:tcPr>
          <w:p w14:paraId="28219C3D" w14:textId="77777777" w:rsidR="000C21B0" w:rsidRPr="000C21B0" w:rsidRDefault="000C21B0" w:rsidP="00BB414C">
            <w:pPr>
              <w:rPr>
                <w:b/>
                <w:bCs/>
                <w:szCs w:val="24"/>
              </w:rPr>
            </w:pPr>
            <w:r w:rsidRPr="000C21B0">
              <w:rPr>
                <w:b/>
                <w:bCs/>
                <w:szCs w:val="24"/>
              </w:rPr>
              <w:t>Всего: 72 часа</w:t>
            </w:r>
          </w:p>
        </w:tc>
      </w:tr>
    </w:tbl>
    <w:p w14:paraId="6C69CF1A" w14:textId="0A9DB72C" w:rsidR="00136AC2" w:rsidRDefault="00136AC2" w:rsidP="00454407"/>
    <w:p w14:paraId="5F88C81B" w14:textId="77777777" w:rsidR="00454407" w:rsidRPr="006539BC" w:rsidRDefault="00454407" w:rsidP="00454407"/>
    <w:p w14:paraId="1D9E078A" w14:textId="77777777" w:rsidR="00136AC2" w:rsidRPr="006539BC" w:rsidRDefault="00A04F11">
      <w:pPr>
        <w:pStyle w:val="13"/>
        <w:rPr>
          <w:rFonts w:ascii="Times New Roman" w:hAnsi="Times New Roman"/>
          <w:color w:val="auto"/>
        </w:rPr>
      </w:pPr>
      <w:bookmarkStart w:id="30" w:name="__RefHeading___68"/>
      <w:bookmarkStart w:id="31" w:name="__RefHeading___209"/>
      <w:bookmarkStart w:id="32" w:name="__RefHeading___350"/>
      <w:bookmarkStart w:id="33" w:name="_Toc162900246"/>
      <w:bookmarkEnd w:id="30"/>
      <w:bookmarkEnd w:id="31"/>
      <w:bookmarkEnd w:id="32"/>
      <w:r w:rsidRPr="006539BC">
        <w:rPr>
          <w:rFonts w:ascii="Times New Roman" w:hAnsi="Times New Roman"/>
          <w:color w:val="auto"/>
        </w:rPr>
        <w:t>3. Условия реализации ДИСЦИПЛИНЫ</w:t>
      </w:r>
      <w:bookmarkEnd w:id="33"/>
    </w:p>
    <w:p w14:paraId="52940602" w14:textId="77777777" w:rsidR="00136AC2" w:rsidRPr="006539BC" w:rsidRDefault="00A04F11">
      <w:pPr>
        <w:pStyle w:val="112"/>
        <w:rPr>
          <w:rFonts w:ascii="Times New Roman" w:hAnsi="Times New Roman"/>
          <w:color w:val="auto"/>
        </w:rPr>
      </w:pPr>
      <w:bookmarkStart w:id="34" w:name="__RefHeading___69"/>
      <w:bookmarkStart w:id="35" w:name="__RefHeading___210"/>
      <w:bookmarkStart w:id="36" w:name="__RefHeading___351"/>
      <w:bookmarkStart w:id="37" w:name="_Toc162900247"/>
      <w:bookmarkEnd w:id="34"/>
      <w:bookmarkEnd w:id="35"/>
      <w:bookmarkEnd w:id="36"/>
      <w:r w:rsidRPr="006539BC">
        <w:rPr>
          <w:rFonts w:ascii="Times New Roman" w:hAnsi="Times New Roman"/>
          <w:color w:val="auto"/>
        </w:rPr>
        <w:t>3.1. Материально-техническое обеспечение</w:t>
      </w:r>
      <w:bookmarkEnd w:id="37"/>
    </w:p>
    <w:p w14:paraId="13B76281" w14:textId="77777777" w:rsidR="00136AC2" w:rsidRPr="006539BC" w:rsidRDefault="00A04F11">
      <w:pPr>
        <w:ind w:firstLine="709"/>
        <w:jc w:val="both"/>
        <w:rPr>
          <w:color w:val="auto"/>
        </w:rPr>
      </w:pPr>
      <w:r w:rsidRPr="006539BC">
        <w:rPr>
          <w:color w:val="auto"/>
        </w:rPr>
        <w:t>Кабинеты «Общепрофессиональных дисциплин и профессиональных модулей» оснащенные в соответствии с приложением 3 ПОП-П.</w:t>
      </w:r>
    </w:p>
    <w:p w14:paraId="7D4AB84A" w14:textId="77777777" w:rsidR="00136AC2" w:rsidRPr="006539BC" w:rsidRDefault="00136AC2">
      <w:pPr>
        <w:jc w:val="both"/>
        <w:rPr>
          <w:color w:val="auto"/>
        </w:rPr>
      </w:pPr>
    </w:p>
    <w:p w14:paraId="368CEF63" w14:textId="77777777" w:rsidR="00136AC2" w:rsidRPr="006539BC" w:rsidRDefault="00A04F11">
      <w:pPr>
        <w:pStyle w:val="112"/>
        <w:rPr>
          <w:rFonts w:ascii="Times New Roman" w:hAnsi="Times New Roman"/>
          <w:color w:val="auto"/>
        </w:rPr>
      </w:pPr>
      <w:bookmarkStart w:id="38" w:name="__RefHeading___70"/>
      <w:bookmarkStart w:id="39" w:name="__RefHeading___211"/>
      <w:bookmarkStart w:id="40" w:name="__RefHeading___352"/>
      <w:bookmarkStart w:id="41" w:name="_Toc162900248"/>
      <w:bookmarkEnd w:id="38"/>
      <w:bookmarkEnd w:id="39"/>
      <w:bookmarkEnd w:id="40"/>
      <w:r w:rsidRPr="006539BC">
        <w:rPr>
          <w:rFonts w:ascii="Times New Roman" w:hAnsi="Times New Roman"/>
          <w:color w:val="auto"/>
        </w:rPr>
        <w:t>3.2. Учебно-методическое обеспечение</w:t>
      </w:r>
      <w:bookmarkEnd w:id="41"/>
    </w:p>
    <w:p w14:paraId="57C87038" w14:textId="77777777" w:rsidR="00136AC2" w:rsidRPr="006539BC" w:rsidRDefault="00A04F11">
      <w:pPr>
        <w:pStyle w:val="affffff2"/>
        <w:spacing w:line="276" w:lineRule="auto"/>
        <w:ind w:left="0" w:firstLine="709"/>
        <w:jc w:val="both"/>
        <w:rPr>
          <w:color w:val="auto"/>
        </w:rPr>
      </w:pPr>
      <w:r w:rsidRPr="006539BC">
        <w:rPr>
          <w:color w:val="auto"/>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w:t>
      </w:r>
      <w:r w:rsidRPr="006539BC">
        <w:rPr>
          <w:color w:val="auto"/>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50C1BC" w14:textId="77777777" w:rsidR="00136AC2" w:rsidRPr="006539BC" w:rsidRDefault="00A04F11" w:rsidP="00454407">
      <w:pPr>
        <w:pStyle w:val="affffff2"/>
        <w:spacing w:line="276" w:lineRule="auto"/>
        <w:ind w:left="0" w:firstLine="709"/>
        <w:rPr>
          <w:b/>
          <w:color w:val="auto"/>
          <w:highlight w:val="yellow"/>
        </w:rPr>
      </w:pPr>
      <w:r w:rsidRPr="006539BC">
        <w:rPr>
          <w:b/>
          <w:color w:val="auto"/>
        </w:rPr>
        <w:t>3.2.1. Основные печатные и/или электронные издания</w:t>
      </w:r>
    </w:p>
    <w:p w14:paraId="6AECDCF5" w14:textId="1FBA6F28" w:rsidR="000C21B0" w:rsidRDefault="000C21B0" w:rsidP="001C6832">
      <w:pPr>
        <w:pStyle w:val="13"/>
        <w:numPr>
          <w:ilvl w:val="0"/>
          <w:numId w:val="13"/>
        </w:numPr>
        <w:spacing w:beforeAutospacing="0"/>
        <w:ind w:left="0" w:firstLine="709"/>
        <w:jc w:val="both"/>
        <w:rPr>
          <w:rFonts w:ascii="Times New Roman" w:hAnsi="Times New Roman"/>
          <w:b w:val="0"/>
          <w:caps w:val="0"/>
          <w:szCs w:val="24"/>
          <w:lang w:eastAsia="ar-SA"/>
        </w:rPr>
      </w:pPr>
      <w:bookmarkStart w:id="42" w:name="__RefHeading___71"/>
      <w:bookmarkStart w:id="43" w:name="__RefHeading___212"/>
      <w:bookmarkStart w:id="44" w:name="__RefHeading___353"/>
      <w:bookmarkStart w:id="45" w:name="__RefHeading___77"/>
      <w:bookmarkStart w:id="46" w:name="__RefHeading___218"/>
      <w:bookmarkStart w:id="47" w:name="__RefHeading___359"/>
      <w:bookmarkStart w:id="48" w:name="_Toc162900255"/>
      <w:bookmarkEnd w:id="42"/>
      <w:bookmarkEnd w:id="43"/>
      <w:bookmarkEnd w:id="44"/>
      <w:bookmarkEnd w:id="45"/>
      <w:bookmarkEnd w:id="46"/>
      <w:bookmarkEnd w:id="47"/>
      <w:r w:rsidRPr="000C21B0">
        <w:rPr>
          <w:rFonts w:ascii="Times New Roman" w:hAnsi="Times New Roman"/>
          <w:b w:val="0"/>
          <w:caps w:val="0"/>
          <w:szCs w:val="24"/>
          <w:lang w:eastAsia="ar-SA"/>
        </w:rPr>
        <w:t>Зарипова, З. Н.  Трудовое право: учебник и практикум для среднего профессионального образования / З. Н. Зарипова, В. А. </w:t>
      </w:r>
      <w:proofErr w:type="spellStart"/>
      <w:r w:rsidRPr="000C21B0">
        <w:rPr>
          <w:rFonts w:ascii="Times New Roman" w:hAnsi="Times New Roman"/>
          <w:b w:val="0"/>
          <w:caps w:val="0"/>
          <w:szCs w:val="24"/>
          <w:lang w:eastAsia="ar-SA"/>
        </w:rPr>
        <w:t>Шавин</w:t>
      </w:r>
      <w:proofErr w:type="spellEnd"/>
      <w:r w:rsidRPr="000C21B0">
        <w:rPr>
          <w:rFonts w:ascii="Times New Roman" w:hAnsi="Times New Roman"/>
          <w:b w:val="0"/>
          <w:caps w:val="0"/>
          <w:szCs w:val="24"/>
          <w:lang w:eastAsia="ar-SA"/>
        </w:rPr>
        <w:t xml:space="preserve">. — 4-е изд., </w:t>
      </w:r>
      <w:proofErr w:type="spellStart"/>
      <w:r w:rsidRPr="000C21B0">
        <w:rPr>
          <w:rFonts w:ascii="Times New Roman" w:hAnsi="Times New Roman"/>
          <w:b w:val="0"/>
          <w:caps w:val="0"/>
          <w:szCs w:val="24"/>
          <w:lang w:eastAsia="ar-SA"/>
        </w:rPr>
        <w:t>перераб</w:t>
      </w:r>
      <w:proofErr w:type="spellEnd"/>
      <w:proofErr w:type="gramStart"/>
      <w:r w:rsidRPr="000C21B0">
        <w:rPr>
          <w:rFonts w:ascii="Times New Roman" w:hAnsi="Times New Roman"/>
          <w:b w:val="0"/>
          <w:caps w:val="0"/>
          <w:szCs w:val="24"/>
          <w:lang w:eastAsia="ar-SA"/>
        </w:rPr>
        <w:t>.</w:t>
      </w:r>
      <w:proofErr w:type="gramEnd"/>
      <w:r w:rsidRPr="000C21B0">
        <w:rPr>
          <w:rFonts w:ascii="Times New Roman" w:hAnsi="Times New Roman"/>
          <w:b w:val="0"/>
          <w:caps w:val="0"/>
          <w:szCs w:val="24"/>
          <w:lang w:eastAsia="ar-SA"/>
        </w:rPr>
        <w:t xml:space="preserve"> и доп. — Москва: Издательство </w:t>
      </w:r>
      <w:proofErr w:type="spellStart"/>
      <w:r w:rsidRPr="000C21B0">
        <w:rPr>
          <w:rFonts w:ascii="Times New Roman" w:hAnsi="Times New Roman"/>
          <w:b w:val="0"/>
          <w:caps w:val="0"/>
          <w:szCs w:val="24"/>
          <w:lang w:eastAsia="ar-SA"/>
        </w:rPr>
        <w:t>Юрайт</w:t>
      </w:r>
      <w:proofErr w:type="spellEnd"/>
      <w:r w:rsidRPr="000C21B0">
        <w:rPr>
          <w:rFonts w:ascii="Times New Roman" w:hAnsi="Times New Roman"/>
          <w:b w:val="0"/>
          <w:caps w:val="0"/>
          <w:szCs w:val="24"/>
          <w:lang w:eastAsia="ar-SA"/>
        </w:rPr>
        <w:t xml:space="preserve">, 2024. — 320 с. — (Профессиональное образование). — ISBN 978-5-534-15059-9. — Текст: электронный // Образовательная платформа </w:t>
      </w:r>
      <w:proofErr w:type="spellStart"/>
      <w:r w:rsidRPr="000C21B0">
        <w:rPr>
          <w:rFonts w:ascii="Times New Roman" w:hAnsi="Times New Roman"/>
          <w:b w:val="0"/>
          <w:caps w:val="0"/>
          <w:szCs w:val="24"/>
          <w:lang w:eastAsia="ar-SA"/>
        </w:rPr>
        <w:t>Юрайт</w:t>
      </w:r>
      <w:proofErr w:type="spellEnd"/>
      <w:r w:rsidRPr="000C21B0">
        <w:rPr>
          <w:rFonts w:ascii="Times New Roman" w:hAnsi="Times New Roman"/>
          <w:b w:val="0"/>
          <w:caps w:val="0"/>
          <w:szCs w:val="24"/>
          <w:lang w:eastAsia="ar-SA"/>
        </w:rPr>
        <w:t xml:space="preserve"> [сайт]. — URL: </w:t>
      </w:r>
      <w:hyperlink r:id="rId10" w:history="1">
        <w:r w:rsidRPr="00AC39B5">
          <w:rPr>
            <w:rStyle w:val="afffffff"/>
            <w:rFonts w:ascii="Times New Roman" w:hAnsi="Times New Roman"/>
            <w:b w:val="0"/>
            <w:caps w:val="0"/>
            <w:szCs w:val="24"/>
            <w:lang w:eastAsia="ar-SA"/>
          </w:rPr>
          <w:t>https://urait.ru/bcode/537023</w:t>
        </w:r>
      </w:hyperlink>
      <w:r w:rsidRPr="000C21B0">
        <w:rPr>
          <w:rFonts w:ascii="Times New Roman" w:hAnsi="Times New Roman"/>
          <w:b w:val="0"/>
          <w:caps w:val="0"/>
          <w:szCs w:val="24"/>
          <w:lang w:eastAsia="ar-SA"/>
        </w:rPr>
        <w:t xml:space="preserve"> </w:t>
      </w:r>
    </w:p>
    <w:p w14:paraId="1BE59C8A" w14:textId="1482302F" w:rsidR="000C21B0" w:rsidRPr="000C21B0" w:rsidRDefault="000C21B0" w:rsidP="001C6832">
      <w:pPr>
        <w:pStyle w:val="13"/>
        <w:numPr>
          <w:ilvl w:val="0"/>
          <w:numId w:val="13"/>
        </w:numPr>
        <w:ind w:left="0" w:firstLine="709"/>
        <w:jc w:val="both"/>
        <w:rPr>
          <w:rFonts w:ascii="Times New Roman" w:hAnsi="Times New Roman"/>
          <w:b w:val="0"/>
          <w:caps w:val="0"/>
          <w:szCs w:val="24"/>
          <w:lang w:eastAsia="ar-SA"/>
        </w:rPr>
      </w:pPr>
      <w:r w:rsidRPr="000C21B0">
        <w:rPr>
          <w:rFonts w:ascii="Times New Roman" w:hAnsi="Times New Roman"/>
          <w:b w:val="0"/>
          <w:caps w:val="0"/>
          <w:szCs w:val="24"/>
          <w:lang w:eastAsia="ar-SA"/>
        </w:rPr>
        <w:t xml:space="preserve">Кязимов, К. Г.  Рынок труда и занятость населения: учебник для среднего профессионального образования / К. Г. Кязимов. — 4-е изд., </w:t>
      </w:r>
      <w:proofErr w:type="spellStart"/>
      <w:r w:rsidRPr="000C21B0">
        <w:rPr>
          <w:rFonts w:ascii="Times New Roman" w:hAnsi="Times New Roman"/>
          <w:b w:val="0"/>
          <w:caps w:val="0"/>
          <w:szCs w:val="24"/>
          <w:lang w:eastAsia="ar-SA"/>
        </w:rPr>
        <w:t>перераб</w:t>
      </w:r>
      <w:proofErr w:type="spellEnd"/>
      <w:proofErr w:type="gramStart"/>
      <w:r w:rsidRPr="000C21B0">
        <w:rPr>
          <w:rFonts w:ascii="Times New Roman" w:hAnsi="Times New Roman"/>
          <w:b w:val="0"/>
          <w:caps w:val="0"/>
          <w:szCs w:val="24"/>
          <w:lang w:eastAsia="ar-SA"/>
        </w:rPr>
        <w:t>.</w:t>
      </w:r>
      <w:proofErr w:type="gramEnd"/>
      <w:r w:rsidRPr="000C21B0">
        <w:rPr>
          <w:rFonts w:ascii="Times New Roman" w:hAnsi="Times New Roman"/>
          <w:b w:val="0"/>
          <w:caps w:val="0"/>
          <w:szCs w:val="24"/>
          <w:lang w:eastAsia="ar-SA"/>
        </w:rPr>
        <w:t xml:space="preserve"> и доп. — Москва: Издательство </w:t>
      </w:r>
      <w:proofErr w:type="spellStart"/>
      <w:r w:rsidRPr="000C21B0">
        <w:rPr>
          <w:rFonts w:ascii="Times New Roman" w:hAnsi="Times New Roman"/>
          <w:b w:val="0"/>
          <w:caps w:val="0"/>
          <w:szCs w:val="24"/>
          <w:lang w:eastAsia="ar-SA"/>
        </w:rPr>
        <w:t>Юрайт</w:t>
      </w:r>
      <w:proofErr w:type="spellEnd"/>
      <w:r w:rsidRPr="000C21B0">
        <w:rPr>
          <w:rFonts w:ascii="Times New Roman" w:hAnsi="Times New Roman"/>
          <w:b w:val="0"/>
          <w:caps w:val="0"/>
          <w:szCs w:val="24"/>
          <w:lang w:eastAsia="ar-SA"/>
        </w:rPr>
        <w:t xml:space="preserve">, 2024. — 214 с. — (Профессиональное образование). — ISBN 978-5-534-15660-7. — Текст: электронный // Образовательная платформа </w:t>
      </w:r>
      <w:proofErr w:type="spellStart"/>
      <w:r w:rsidRPr="000C21B0">
        <w:rPr>
          <w:rFonts w:ascii="Times New Roman" w:hAnsi="Times New Roman"/>
          <w:b w:val="0"/>
          <w:caps w:val="0"/>
          <w:szCs w:val="24"/>
          <w:lang w:eastAsia="ar-SA"/>
        </w:rPr>
        <w:t>Юрайт</w:t>
      </w:r>
      <w:proofErr w:type="spellEnd"/>
      <w:r w:rsidRPr="000C21B0">
        <w:rPr>
          <w:rFonts w:ascii="Times New Roman" w:hAnsi="Times New Roman"/>
          <w:b w:val="0"/>
          <w:caps w:val="0"/>
          <w:szCs w:val="24"/>
          <w:lang w:eastAsia="ar-SA"/>
        </w:rPr>
        <w:t xml:space="preserve"> [сайт]. — URL: https://urait.ru/bcode/544759 </w:t>
      </w:r>
    </w:p>
    <w:p w14:paraId="52B32596" w14:textId="56CBE63E" w:rsidR="000C21B0" w:rsidRDefault="000C21B0" w:rsidP="001C6832">
      <w:pPr>
        <w:pStyle w:val="13"/>
        <w:numPr>
          <w:ilvl w:val="0"/>
          <w:numId w:val="13"/>
        </w:numPr>
        <w:ind w:left="0" w:firstLine="709"/>
        <w:jc w:val="both"/>
        <w:rPr>
          <w:rFonts w:ascii="Times New Roman" w:hAnsi="Times New Roman"/>
          <w:b w:val="0"/>
          <w:caps w:val="0"/>
          <w:szCs w:val="24"/>
          <w:lang w:eastAsia="ar-SA"/>
        </w:rPr>
      </w:pPr>
      <w:r w:rsidRPr="000C21B0">
        <w:rPr>
          <w:rFonts w:ascii="Times New Roman" w:hAnsi="Times New Roman"/>
          <w:b w:val="0"/>
          <w:caps w:val="0"/>
          <w:szCs w:val="24"/>
          <w:lang w:eastAsia="ar-SA"/>
        </w:rPr>
        <w:t>Управление персоналом. Рынок труда: учебник и практикум для среднего профессионального образования / Е. Б. Яковлева [и др.</w:t>
      </w:r>
      <w:proofErr w:type="gramStart"/>
      <w:r w:rsidRPr="000C21B0">
        <w:rPr>
          <w:rFonts w:ascii="Times New Roman" w:hAnsi="Times New Roman"/>
          <w:b w:val="0"/>
          <w:caps w:val="0"/>
          <w:szCs w:val="24"/>
          <w:lang w:eastAsia="ar-SA"/>
        </w:rPr>
        <w:t>] ;</w:t>
      </w:r>
      <w:proofErr w:type="gramEnd"/>
      <w:r w:rsidRPr="000C21B0">
        <w:rPr>
          <w:rFonts w:ascii="Times New Roman" w:hAnsi="Times New Roman"/>
          <w:b w:val="0"/>
          <w:caps w:val="0"/>
          <w:szCs w:val="24"/>
          <w:lang w:eastAsia="ar-SA"/>
        </w:rPr>
        <w:t xml:space="preserve"> под редакцией Е. Б. Яковлевой. — 2-е изд., </w:t>
      </w:r>
      <w:proofErr w:type="spellStart"/>
      <w:r w:rsidRPr="000C21B0">
        <w:rPr>
          <w:rFonts w:ascii="Times New Roman" w:hAnsi="Times New Roman"/>
          <w:b w:val="0"/>
          <w:caps w:val="0"/>
          <w:szCs w:val="24"/>
          <w:lang w:eastAsia="ar-SA"/>
        </w:rPr>
        <w:t>испр</w:t>
      </w:r>
      <w:proofErr w:type="spellEnd"/>
      <w:proofErr w:type="gramStart"/>
      <w:r w:rsidRPr="000C21B0">
        <w:rPr>
          <w:rFonts w:ascii="Times New Roman" w:hAnsi="Times New Roman"/>
          <w:b w:val="0"/>
          <w:caps w:val="0"/>
          <w:szCs w:val="24"/>
          <w:lang w:eastAsia="ar-SA"/>
        </w:rPr>
        <w:t>.</w:t>
      </w:r>
      <w:proofErr w:type="gramEnd"/>
      <w:r w:rsidRPr="000C21B0">
        <w:rPr>
          <w:rFonts w:ascii="Times New Roman" w:hAnsi="Times New Roman"/>
          <w:b w:val="0"/>
          <w:caps w:val="0"/>
          <w:szCs w:val="24"/>
          <w:lang w:eastAsia="ar-SA"/>
        </w:rPr>
        <w:t xml:space="preserve"> и доп. — Москва: Издательство </w:t>
      </w:r>
      <w:proofErr w:type="spellStart"/>
      <w:r w:rsidRPr="000C21B0">
        <w:rPr>
          <w:rFonts w:ascii="Times New Roman" w:hAnsi="Times New Roman"/>
          <w:b w:val="0"/>
          <w:caps w:val="0"/>
          <w:szCs w:val="24"/>
          <w:lang w:eastAsia="ar-SA"/>
        </w:rPr>
        <w:t>Юрайт</w:t>
      </w:r>
      <w:proofErr w:type="spellEnd"/>
      <w:r w:rsidRPr="000C21B0">
        <w:rPr>
          <w:rFonts w:ascii="Times New Roman" w:hAnsi="Times New Roman"/>
          <w:b w:val="0"/>
          <w:caps w:val="0"/>
          <w:szCs w:val="24"/>
          <w:lang w:eastAsia="ar-SA"/>
        </w:rPr>
        <w:t xml:space="preserve">, 2024. — 252 с. — (Профессиональное образование). — ISBN 978-5-534-14401-7. — Текст: электронный // Образовательная платформа </w:t>
      </w:r>
      <w:proofErr w:type="spellStart"/>
      <w:r w:rsidRPr="000C21B0">
        <w:rPr>
          <w:rFonts w:ascii="Times New Roman" w:hAnsi="Times New Roman"/>
          <w:b w:val="0"/>
          <w:caps w:val="0"/>
          <w:szCs w:val="24"/>
          <w:lang w:eastAsia="ar-SA"/>
        </w:rPr>
        <w:t>Юрайт</w:t>
      </w:r>
      <w:proofErr w:type="spellEnd"/>
      <w:r w:rsidRPr="000C21B0">
        <w:rPr>
          <w:rFonts w:ascii="Times New Roman" w:hAnsi="Times New Roman"/>
          <w:b w:val="0"/>
          <w:caps w:val="0"/>
          <w:szCs w:val="24"/>
          <w:lang w:eastAsia="ar-SA"/>
        </w:rPr>
        <w:t xml:space="preserve"> [сайт]. — URL: </w:t>
      </w:r>
      <w:hyperlink r:id="rId11" w:history="1">
        <w:r w:rsidR="001C6832" w:rsidRPr="0079071A">
          <w:rPr>
            <w:rStyle w:val="afffffff"/>
            <w:rFonts w:ascii="Times New Roman" w:hAnsi="Times New Roman"/>
            <w:b w:val="0"/>
            <w:caps w:val="0"/>
            <w:szCs w:val="24"/>
            <w:lang w:eastAsia="ar-SA"/>
          </w:rPr>
          <w:t>https://urait.ru/bcode/544359</w:t>
        </w:r>
      </w:hyperlink>
    </w:p>
    <w:p w14:paraId="0425DB30" w14:textId="77777777" w:rsidR="001C6832" w:rsidRPr="000C21B0" w:rsidRDefault="001C6832" w:rsidP="001C6832">
      <w:pPr>
        <w:pStyle w:val="13"/>
        <w:jc w:val="both"/>
        <w:rPr>
          <w:rFonts w:ascii="Times New Roman" w:hAnsi="Times New Roman"/>
          <w:b w:val="0"/>
          <w:caps w:val="0"/>
          <w:szCs w:val="24"/>
          <w:lang w:eastAsia="ar-SA"/>
        </w:rPr>
      </w:pPr>
    </w:p>
    <w:p w14:paraId="564A1882" w14:textId="75B91F69" w:rsidR="00136AC2" w:rsidRDefault="00A04F11" w:rsidP="000C21B0">
      <w:pPr>
        <w:pStyle w:val="13"/>
        <w:rPr>
          <w:rFonts w:ascii="Times New Roman" w:hAnsi="Times New Roman"/>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48"/>
    </w:p>
    <w:p w14:paraId="59F6FE85" w14:textId="77777777" w:rsidR="001C6832" w:rsidRPr="006539BC" w:rsidRDefault="001C6832" w:rsidP="001C6832"/>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117"/>
      </w:tblGrid>
      <w:tr w:rsidR="006539BC" w:rsidRPr="00BD3176" w14:paraId="6E2035E3" w14:textId="77777777" w:rsidTr="001C6832">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739B251D" w14:textId="77777777" w:rsidR="00136AC2" w:rsidRPr="00BD3176" w:rsidRDefault="00A04F11">
            <w:pPr>
              <w:spacing w:line="276" w:lineRule="auto"/>
              <w:contextualSpacing/>
              <w:jc w:val="center"/>
              <w:rPr>
                <w:b/>
                <w:color w:val="auto"/>
                <w:szCs w:val="22"/>
              </w:rPr>
            </w:pPr>
            <w:r w:rsidRPr="00BD3176">
              <w:rPr>
                <w:b/>
                <w:color w:val="auto"/>
                <w:szCs w:val="22"/>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21EBCD56" w14:textId="77777777" w:rsidR="00136AC2" w:rsidRPr="00BD3176" w:rsidRDefault="00A04F11">
            <w:pPr>
              <w:spacing w:line="276" w:lineRule="auto"/>
              <w:contextualSpacing/>
              <w:jc w:val="center"/>
              <w:rPr>
                <w:b/>
                <w:color w:val="auto"/>
                <w:szCs w:val="22"/>
              </w:rPr>
            </w:pPr>
            <w:r w:rsidRPr="00BD3176">
              <w:rPr>
                <w:b/>
                <w:color w:val="auto"/>
                <w:szCs w:val="22"/>
              </w:rPr>
              <w:t>Показатели освоенности компетенций</w:t>
            </w:r>
          </w:p>
        </w:tc>
        <w:tc>
          <w:tcPr>
            <w:tcW w:w="3117" w:type="dxa"/>
            <w:tcBorders>
              <w:top w:val="single" w:sz="4" w:space="0" w:color="000000"/>
              <w:left w:val="single" w:sz="4" w:space="0" w:color="000000"/>
              <w:bottom w:val="single" w:sz="4" w:space="0" w:color="000000"/>
              <w:right w:val="single" w:sz="4" w:space="0" w:color="000000"/>
            </w:tcBorders>
            <w:vAlign w:val="center"/>
          </w:tcPr>
          <w:p w14:paraId="6E312332" w14:textId="77777777" w:rsidR="00136AC2" w:rsidRPr="00BD3176" w:rsidRDefault="00A04F11">
            <w:pPr>
              <w:spacing w:line="276" w:lineRule="auto"/>
              <w:contextualSpacing/>
              <w:jc w:val="center"/>
              <w:rPr>
                <w:b/>
                <w:color w:val="auto"/>
                <w:szCs w:val="22"/>
              </w:rPr>
            </w:pPr>
            <w:r w:rsidRPr="00BD3176">
              <w:rPr>
                <w:b/>
                <w:color w:val="auto"/>
                <w:szCs w:val="22"/>
              </w:rPr>
              <w:t>Методы оценки</w:t>
            </w:r>
          </w:p>
        </w:tc>
      </w:tr>
      <w:tr w:rsidR="000C21B0" w:rsidRPr="00BD3176" w14:paraId="4474230D" w14:textId="77777777" w:rsidTr="001C6832">
        <w:trPr>
          <w:trHeight w:val="20"/>
        </w:trPr>
        <w:tc>
          <w:tcPr>
            <w:tcW w:w="2972" w:type="dxa"/>
            <w:shd w:val="clear" w:color="auto" w:fill="auto"/>
          </w:tcPr>
          <w:p w14:paraId="70EE4FA2" w14:textId="77777777" w:rsidR="000C21B0" w:rsidRDefault="000C21B0" w:rsidP="000C21B0">
            <w:pPr>
              <w:tabs>
                <w:tab w:val="left" w:pos="57"/>
                <w:tab w:val="left" w:pos="317"/>
              </w:tabs>
              <w:suppressAutoHyphens/>
              <w:contextualSpacing/>
              <w:jc w:val="both"/>
              <w:rPr>
                <w:bCs/>
                <w:iCs/>
                <w:szCs w:val="24"/>
              </w:rPr>
            </w:pPr>
            <w:r>
              <w:rPr>
                <w:bCs/>
                <w:iCs/>
                <w:szCs w:val="24"/>
              </w:rPr>
              <w:t>Знает:</w:t>
            </w:r>
          </w:p>
          <w:p w14:paraId="2516E15B" w14:textId="50087E9E" w:rsidR="000C21B0" w:rsidRPr="00B53746" w:rsidRDefault="000C21B0" w:rsidP="000C21B0">
            <w:pPr>
              <w:tabs>
                <w:tab w:val="left" w:pos="57"/>
                <w:tab w:val="left" w:pos="317"/>
              </w:tabs>
              <w:suppressAutoHyphens/>
              <w:contextualSpacing/>
              <w:jc w:val="both"/>
              <w:rPr>
                <w:bCs/>
                <w:iCs/>
                <w:szCs w:val="24"/>
              </w:rPr>
            </w:pPr>
            <w:r w:rsidRPr="00B53746">
              <w:rPr>
                <w:bCs/>
                <w:iCs/>
                <w:szCs w:val="24"/>
              </w:rPr>
              <w:t>Содержание актуальной нормативно-правовой документации; современная научная и профессиональная терминология.</w:t>
            </w:r>
          </w:p>
          <w:p w14:paraId="507F1ACA" w14:textId="42D44F0A" w:rsidR="000C21B0" w:rsidRPr="00BD3176" w:rsidRDefault="000C21B0" w:rsidP="000C21B0">
            <w:pPr>
              <w:spacing w:line="276" w:lineRule="auto"/>
              <w:contextualSpacing/>
              <w:rPr>
                <w:color w:val="auto"/>
                <w:szCs w:val="22"/>
              </w:rPr>
            </w:pPr>
            <w:r w:rsidRPr="00B53746">
              <w:rPr>
                <w:bCs/>
                <w:iCs/>
                <w:szCs w:val="24"/>
              </w:rPr>
              <w:t>Нормативные правовые акты в области содействия занятости населения федерального и регионального уровней, в области профессионального образования и социальной защиты инвалидов, административные регламенты.</w:t>
            </w:r>
          </w:p>
        </w:tc>
        <w:tc>
          <w:tcPr>
            <w:tcW w:w="3545" w:type="dxa"/>
            <w:shd w:val="clear" w:color="auto" w:fill="auto"/>
          </w:tcPr>
          <w:p w14:paraId="5184DBCD" w14:textId="65E90AAC" w:rsidR="000C21B0" w:rsidRPr="00BD3176" w:rsidRDefault="000C21B0" w:rsidP="000C21B0">
            <w:pPr>
              <w:widowControl w:val="0"/>
              <w:tabs>
                <w:tab w:val="left" w:pos="0"/>
                <w:tab w:val="left" w:pos="213"/>
                <w:tab w:val="left" w:pos="711"/>
              </w:tabs>
              <w:jc w:val="both"/>
              <w:rPr>
                <w:color w:val="auto"/>
                <w:szCs w:val="22"/>
              </w:rPr>
            </w:pPr>
            <w:r w:rsidRPr="00B53746">
              <w:rPr>
                <w:bCs/>
                <w:iCs/>
                <w:szCs w:val="24"/>
              </w:rPr>
              <w:t>Демонстрирует знание актуальных законов, постановлений, указов, приказов и других нормативных правовых актов, регламентирующих сферу труда и занятости населения; владеет профессиональной и научной терминологией.</w:t>
            </w:r>
          </w:p>
        </w:tc>
        <w:tc>
          <w:tcPr>
            <w:tcW w:w="3117" w:type="dxa"/>
            <w:vMerge w:val="restart"/>
            <w:tcBorders>
              <w:top w:val="single" w:sz="4" w:space="0" w:color="000000"/>
              <w:left w:val="single" w:sz="4" w:space="0" w:color="000000"/>
              <w:bottom w:val="single" w:sz="4" w:space="0" w:color="000000"/>
              <w:right w:val="single" w:sz="4" w:space="0" w:color="000000"/>
            </w:tcBorders>
          </w:tcPr>
          <w:p w14:paraId="70F11625" w14:textId="77777777" w:rsidR="000C21B0" w:rsidRPr="00BD3176" w:rsidRDefault="000C21B0" w:rsidP="000C21B0">
            <w:pPr>
              <w:spacing w:line="276" w:lineRule="auto"/>
              <w:contextualSpacing/>
              <w:rPr>
                <w:color w:val="auto"/>
                <w:szCs w:val="22"/>
              </w:rPr>
            </w:pPr>
            <w:r w:rsidRPr="00BD3176">
              <w:rPr>
                <w:color w:val="auto"/>
                <w:szCs w:val="22"/>
              </w:rPr>
              <w:t>Экспертное наблюдение выполнения практических работ и видов работ по практике</w:t>
            </w:r>
          </w:p>
          <w:p w14:paraId="6BEB7F00" w14:textId="77777777" w:rsidR="000C21B0" w:rsidRPr="00BD3176" w:rsidRDefault="000C21B0" w:rsidP="000C21B0">
            <w:pPr>
              <w:spacing w:line="276" w:lineRule="auto"/>
              <w:contextualSpacing/>
              <w:rPr>
                <w:color w:val="auto"/>
                <w:szCs w:val="22"/>
              </w:rPr>
            </w:pPr>
            <w:r w:rsidRPr="00BD3176">
              <w:rPr>
                <w:color w:val="auto"/>
                <w:szCs w:val="22"/>
              </w:rPr>
              <w:t>Диагностика (тестирование, контрольные работы)</w:t>
            </w:r>
          </w:p>
        </w:tc>
      </w:tr>
      <w:tr w:rsidR="000C21B0" w:rsidRPr="00BD3176" w14:paraId="1C32A975" w14:textId="77777777" w:rsidTr="001C6832">
        <w:trPr>
          <w:trHeight w:val="20"/>
        </w:trPr>
        <w:tc>
          <w:tcPr>
            <w:tcW w:w="2972" w:type="dxa"/>
            <w:shd w:val="clear" w:color="auto" w:fill="auto"/>
          </w:tcPr>
          <w:p w14:paraId="3F6495AD" w14:textId="223D5866" w:rsidR="000C21B0" w:rsidRPr="00B53746" w:rsidRDefault="000C21B0" w:rsidP="000C21B0">
            <w:pPr>
              <w:suppressAutoHyphens/>
              <w:jc w:val="both"/>
              <w:rPr>
                <w:iCs/>
                <w:szCs w:val="24"/>
              </w:rPr>
            </w:pPr>
            <w:r>
              <w:rPr>
                <w:iCs/>
                <w:szCs w:val="24"/>
              </w:rPr>
              <w:t>Умеет:</w:t>
            </w:r>
          </w:p>
          <w:p w14:paraId="10CEEBD0" w14:textId="77777777" w:rsidR="000C21B0" w:rsidRPr="00B53746" w:rsidRDefault="000C21B0" w:rsidP="000C21B0">
            <w:pPr>
              <w:rPr>
                <w:iCs/>
                <w:szCs w:val="24"/>
              </w:rPr>
            </w:pPr>
            <w:r w:rsidRPr="00B53746">
              <w:rPr>
                <w:bCs/>
                <w:iCs/>
                <w:szCs w:val="24"/>
              </w:rPr>
              <w:t xml:space="preserve">Определять актуальность нормативно-правовой документации в </w:t>
            </w:r>
            <w:r w:rsidRPr="00B53746">
              <w:rPr>
                <w:bCs/>
                <w:iCs/>
                <w:szCs w:val="24"/>
              </w:rPr>
              <w:lastRenderedPageBreak/>
              <w:t xml:space="preserve">профессиональной деятельности; </w:t>
            </w:r>
            <w:r w:rsidRPr="00B53746">
              <w:rPr>
                <w:iCs/>
                <w:szCs w:val="24"/>
              </w:rPr>
              <w:t>применять современную научную профессиональную терминологию.</w:t>
            </w:r>
          </w:p>
          <w:p w14:paraId="437C551A" w14:textId="7B941981" w:rsidR="000C21B0" w:rsidRPr="001C6832" w:rsidRDefault="000C21B0" w:rsidP="000C21B0">
            <w:pPr>
              <w:rPr>
                <w:iCs/>
                <w:szCs w:val="24"/>
              </w:rPr>
            </w:pPr>
            <w:r w:rsidRPr="00B53746">
              <w:rPr>
                <w:bCs/>
                <w:iCs/>
                <w:szCs w:val="24"/>
              </w:rPr>
              <w:t>Проверять, фиксировать и систематизировать информацию, поступающую от граждан на основании предъявленных документов и сведений, содержащихся в регистре получателей госуслуг и в базах данных с целью определения проблемы граждан, обратившихся за услугой.</w:t>
            </w:r>
          </w:p>
        </w:tc>
        <w:tc>
          <w:tcPr>
            <w:tcW w:w="3545" w:type="dxa"/>
            <w:shd w:val="clear" w:color="auto" w:fill="auto"/>
          </w:tcPr>
          <w:p w14:paraId="3AAE7D31" w14:textId="77777777" w:rsidR="000C21B0" w:rsidRPr="00B53746" w:rsidRDefault="000C21B0" w:rsidP="000C21B0">
            <w:pPr>
              <w:rPr>
                <w:bCs/>
                <w:iCs/>
                <w:szCs w:val="24"/>
              </w:rPr>
            </w:pPr>
            <w:r w:rsidRPr="00B53746">
              <w:rPr>
                <w:bCs/>
                <w:iCs/>
                <w:szCs w:val="24"/>
              </w:rPr>
              <w:lastRenderedPageBreak/>
              <w:t>Характеристики демонстрируемых умений</w:t>
            </w:r>
          </w:p>
          <w:p w14:paraId="16A612CD" w14:textId="77777777" w:rsidR="000C21B0" w:rsidRPr="00B53746" w:rsidRDefault="000C21B0" w:rsidP="000C21B0">
            <w:pPr>
              <w:suppressAutoHyphens/>
              <w:ind w:left="-19"/>
              <w:jc w:val="both"/>
              <w:rPr>
                <w:bCs/>
                <w:iCs/>
                <w:szCs w:val="24"/>
                <w:lang w:eastAsia="x-none"/>
              </w:rPr>
            </w:pPr>
            <w:r w:rsidRPr="00B53746">
              <w:rPr>
                <w:bCs/>
                <w:iCs/>
                <w:szCs w:val="24"/>
                <w:lang w:eastAsia="x-none"/>
              </w:rPr>
              <w:t xml:space="preserve">Демонстрирует способность определять актуальность </w:t>
            </w:r>
            <w:r w:rsidRPr="00B53746">
              <w:rPr>
                <w:bCs/>
                <w:iCs/>
                <w:szCs w:val="24"/>
                <w:lang w:eastAsia="x-none"/>
              </w:rPr>
              <w:lastRenderedPageBreak/>
              <w:t>нормативно-правовой документации, используя действующих НПА для решения профессиональных задач. Свободно использует современную научную профессиональную терминологию.</w:t>
            </w:r>
          </w:p>
          <w:p w14:paraId="7C2BF0ED" w14:textId="77777777" w:rsidR="000C21B0" w:rsidRPr="00B53746" w:rsidRDefault="000C21B0" w:rsidP="000C21B0">
            <w:pPr>
              <w:suppressAutoHyphens/>
              <w:ind w:left="-19"/>
              <w:jc w:val="both"/>
              <w:rPr>
                <w:bCs/>
                <w:iCs/>
                <w:szCs w:val="24"/>
                <w:lang w:eastAsia="x-none"/>
              </w:rPr>
            </w:pPr>
          </w:p>
          <w:p w14:paraId="44057AEC" w14:textId="3CC6A59D" w:rsidR="000C21B0" w:rsidRPr="00BD3176" w:rsidRDefault="000C21B0" w:rsidP="000C21B0">
            <w:pPr>
              <w:rPr>
                <w:color w:val="auto"/>
                <w:szCs w:val="22"/>
              </w:rPr>
            </w:pPr>
            <w:r w:rsidRPr="00B53746">
              <w:rPr>
                <w:bCs/>
                <w:iCs/>
                <w:szCs w:val="24"/>
                <w:lang w:eastAsia="x-none"/>
              </w:rPr>
              <w:t>Демонстрирует навыки работы с информацией.</w:t>
            </w:r>
          </w:p>
        </w:tc>
        <w:tc>
          <w:tcPr>
            <w:tcW w:w="3117" w:type="dxa"/>
            <w:vMerge/>
            <w:tcBorders>
              <w:top w:val="single" w:sz="4" w:space="0" w:color="000000"/>
              <w:left w:val="single" w:sz="4" w:space="0" w:color="000000"/>
              <w:bottom w:val="single" w:sz="4" w:space="0" w:color="000000"/>
              <w:right w:val="single" w:sz="4" w:space="0" w:color="000000"/>
            </w:tcBorders>
          </w:tcPr>
          <w:p w14:paraId="214982FB" w14:textId="77777777" w:rsidR="000C21B0" w:rsidRPr="00BD3176" w:rsidRDefault="000C21B0" w:rsidP="000C21B0">
            <w:pPr>
              <w:rPr>
                <w:color w:val="auto"/>
                <w:szCs w:val="22"/>
              </w:rPr>
            </w:pPr>
          </w:p>
        </w:tc>
      </w:tr>
    </w:tbl>
    <w:p w14:paraId="5E9BB1E9" w14:textId="77777777" w:rsidR="00136AC2" w:rsidRPr="006539BC" w:rsidRDefault="00136AC2">
      <w:pPr>
        <w:jc w:val="center"/>
        <w:rPr>
          <w:b/>
          <w:caps/>
          <w:color w:val="auto"/>
        </w:rPr>
      </w:pPr>
    </w:p>
    <w:p w14:paraId="160531A1" w14:textId="77777777" w:rsidR="00136AC2" w:rsidRPr="006539BC" w:rsidRDefault="00A04F11">
      <w:pPr>
        <w:rPr>
          <w:b/>
          <w:caps/>
          <w:color w:val="auto"/>
        </w:rPr>
      </w:pPr>
      <w:r w:rsidRPr="006539BC">
        <w:rPr>
          <w:b/>
          <w:caps/>
          <w:color w:val="auto"/>
        </w:rPr>
        <w:br w:type="page"/>
      </w:r>
    </w:p>
    <w:p w14:paraId="604DBC3C" w14:textId="662E1B0D" w:rsidR="00136AC2" w:rsidRPr="006539BC" w:rsidRDefault="00A04F11">
      <w:pPr>
        <w:jc w:val="right"/>
        <w:rPr>
          <w:b/>
          <w:color w:val="auto"/>
        </w:rPr>
      </w:pPr>
      <w:r w:rsidRPr="006539BC">
        <w:rPr>
          <w:b/>
          <w:color w:val="auto"/>
        </w:rPr>
        <w:lastRenderedPageBreak/>
        <w:t>Приложение 2.</w:t>
      </w:r>
      <w:r w:rsidR="00454407">
        <w:rPr>
          <w:b/>
          <w:color w:val="auto"/>
        </w:rPr>
        <w:t>2</w:t>
      </w:r>
    </w:p>
    <w:p w14:paraId="213B4654" w14:textId="77777777" w:rsidR="00136AC2" w:rsidRPr="006539BC" w:rsidRDefault="00A04F11">
      <w:pPr>
        <w:jc w:val="right"/>
        <w:rPr>
          <w:b/>
          <w:color w:val="auto"/>
        </w:rPr>
      </w:pPr>
      <w:r w:rsidRPr="006539BC">
        <w:rPr>
          <w:b/>
          <w:color w:val="auto"/>
        </w:rPr>
        <w:t>к ПОП-П по специальности</w:t>
      </w:r>
    </w:p>
    <w:p w14:paraId="7A05DA01" w14:textId="151232A7" w:rsidR="00136AC2" w:rsidRPr="006539BC" w:rsidRDefault="000C21B0">
      <w:pPr>
        <w:jc w:val="right"/>
        <w:rPr>
          <w:b/>
          <w:color w:val="auto"/>
        </w:rPr>
      </w:pPr>
      <w:r>
        <w:rPr>
          <w:b/>
          <w:color w:val="auto"/>
        </w:rPr>
        <w:t>39.02.03 Обеспечение деятельности службы занятости населения</w:t>
      </w:r>
    </w:p>
    <w:p w14:paraId="4D89623B" w14:textId="77777777" w:rsidR="00136AC2" w:rsidRPr="006539BC" w:rsidRDefault="00136AC2">
      <w:pPr>
        <w:jc w:val="right"/>
        <w:rPr>
          <w:b/>
          <w:color w:val="auto"/>
        </w:rPr>
      </w:pPr>
    </w:p>
    <w:p w14:paraId="2A8A53AB" w14:textId="77777777" w:rsidR="00136AC2" w:rsidRPr="006539BC" w:rsidRDefault="00136AC2">
      <w:pPr>
        <w:jc w:val="right"/>
        <w:rPr>
          <w:b/>
          <w:color w:val="auto"/>
        </w:rPr>
      </w:pPr>
    </w:p>
    <w:p w14:paraId="17B87F9F" w14:textId="77777777" w:rsidR="00136AC2" w:rsidRPr="006539BC" w:rsidRDefault="00136AC2">
      <w:pPr>
        <w:jc w:val="right"/>
        <w:rPr>
          <w:b/>
          <w:color w:val="auto"/>
        </w:rPr>
      </w:pPr>
    </w:p>
    <w:p w14:paraId="1C04A897" w14:textId="77777777" w:rsidR="00136AC2" w:rsidRPr="006539BC" w:rsidRDefault="00136AC2">
      <w:pPr>
        <w:jc w:val="right"/>
        <w:rPr>
          <w:b/>
          <w:color w:val="auto"/>
        </w:rPr>
      </w:pPr>
    </w:p>
    <w:p w14:paraId="79C47AAD" w14:textId="77777777" w:rsidR="00136AC2" w:rsidRPr="006539BC" w:rsidRDefault="00136AC2">
      <w:pPr>
        <w:jc w:val="right"/>
        <w:rPr>
          <w:b/>
          <w:color w:val="auto"/>
        </w:rPr>
      </w:pPr>
    </w:p>
    <w:p w14:paraId="01A3262E" w14:textId="77777777" w:rsidR="00136AC2" w:rsidRPr="006539BC" w:rsidRDefault="00136AC2">
      <w:pPr>
        <w:jc w:val="right"/>
        <w:rPr>
          <w:b/>
          <w:color w:val="auto"/>
        </w:rPr>
      </w:pPr>
    </w:p>
    <w:p w14:paraId="6AFC5267" w14:textId="77777777" w:rsidR="00136AC2" w:rsidRPr="006539BC" w:rsidRDefault="00136AC2">
      <w:pPr>
        <w:jc w:val="right"/>
        <w:rPr>
          <w:b/>
          <w:color w:val="auto"/>
        </w:rPr>
      </w:pPr>
    </w:p>
    <w:p w14:paraId="6CF23340" w14:textId="77777777" w:rsidR="00136AC2" w:rsidRPr="006539BC" w:rsidRDefault="00136AC2">
      <w:pPr>
        <w:jc w:val="right"/>
        <w:rPr>
          <w:b/>
          <w:color w:val="auto"/>
        </w:rPr>
      </w:pPr>
    </w:p>
    <w:p w14:paraId="22A510F8" w14:textId="77777777" w:rsidR="00136AC2" w:rsidRPr="006539BC" w:rsidRDefault="00136AC2">
      <w:pPr>
        <w:jc w:val="right"/>
        <w:rPr>
          <w:b/>
          <w:color w:val="auto"/>
        </w:rPr>
      </w:pPr>
    </w:p>
    <w:p w14:paraId="3188B12B" w14:textId="77777777" w:rsidR="00136AC2" w:rsidRPr="006539BC" w:rsidRDefault="00136AC2">
      <w:pPr>
        <w:jc w:val="right"/>
        <w:rPr>
          <w:b/>
          <w:color w:val="auto"/>
        </w:rPr>
      </w:pPr>
    </w:p>
    <w:p w14:paraId="64018580" w14:textId="77777777" w:rsidR="00136AC2" w:rsidRPr="006539BC" w:rsidRDefault="00136AC2">
      <w:pPr>
        <w:jc w:val="right"/>
        <w:rPr>
          <w:b/>
          <w:color w:val="auto"/>
        </w:rPr>
      </w:pPr>
    </w:p>
    <w:p w14:paraId="296B7943" w14:textId="77777777" w:rsidR="00136AC2" w:rsidRPr="006539BC" w:rsidRDefault="00A04F11">
      <w:pPr>
        <w:jc w:val="center"/>
        <w:rPr>
          <w:b/>
          <w:color w:val="auto"/>
        </w:rPr>
      </w:pPr>
      <w:r w:rsidRPr="006539BC">
        <w:rPr>
          <w:b/>
          <w:color w:val="auto"/>
        </w:rPr>
        <w:t>Примерная рабочая программа дисциплины</w:t>
      </w:r>
    </w:p>
    <w:p w14:paraId="1B17B930" w14:textId="03AC8C71" w:rsidR="00136AC2" w:rsidRPr="006539BC" w:rsidRDefault="00A04F11">
      <w:pPr>
        <w:pStyle w:val="1"/>
        <w:rPr>
          <w:caps/>
          <w:color w:val="auto"/>
        </w:rPr>
      </w:pPr>
      <w:bookmarkStart w:id="49" w:name="_Toc162900256"/>
      <w:bookmarkStart w:id="50" w:name="_Toc183008564"/>
      <w:r w:rsidRPr="006539BC">
        <w:rPr>
          <w:caps/>
          <w:color w:val="auto"/>
        </w:rPr>
        <w:t>«ОП.02</w:t>
      </w:r>
      <w:r w:rsidRPr="006539BC">
        <w:rPr>
          <w:color w:val="auto"/>
        </w:rPr>
        <w:t xml:space="preserve"> </w:t>
      </w:r>
      <w:r w:rsidR="000C21B0" w:rsidRPr="000C21B0">
        <w:rPr>
          <w:caps/>
          <w:color w:val="auto"/>
        </w:rPr>
        <w:t>Возрастная и социальная психология</w:t>
      </w:r>
      <w:r w:rsidRPr="006539BC">
        <w:rPr>
          <w:caps/>
          <w:color w:val="auto"/>
        </w:rPr>
        <w:t>»</w:t>
      </w:r>
      <w:bookmarkEnd w:id="49"/>
      <w:bookmarkEnd w:id="50"/>
    </w:p>
    <w:p w14:paraId="7828229A" w14:textId="77777777" w:rsidR="00136AC2" w:rsidRPr="006539BC" w:rsidRDefault="00136AC2" w:rsidP="00454407"/>
    <w:p w14:paraId="36C468AE" w14:textId="77777777" w:rsidR="00136AC2" w:rsidRPr="006539BC" w:rsidRDefault="00136AC2" w:rsidP="00454407"/>
    <w:p w14:paraId="27F0A312" w14:textId="77777777" w:rsidR="00136AC2" w:rsidRPr="006539BC" w:rsidRDefault="00136AC2" w:rsidP="00454407"/>
    <w:p w14:paraId="55ACA46F" w14:textId="77777777" w:rsidR="00136AC2" w:rsidRPr="006539BC" w:rsidRDefault="00136AC2" w:rsidP="00454407"/>
    <w:p w14:paraId="5B2D0752" w14:textId="77777777" w:rsidR="00136AC2" w:rsidRPr="006539BC" w:rsidRDefault="00136AC2" w:rsidP="00454407"/>
    <w:p w14:paraId="697EBC30" w14:textId="77777777" w:rsidR="00136AC2" w:rsidRPr="006539BC" w:rsidRDefault="00136AC2" w:rsidP="00454407"/>
    <w:p w14:paraId="3E0670C1" w14:textId="77777777" w:rsidR="00136AC2" w:rsidRPr="006539BC" w:rsidRDefault="00136AC2" w:rsidP="00454407"/>
    <w:p w14:paraId="1820647F" w14:textId="77777777" w:rsidR="00136AC2" w:rsidRPr="006539BC" w:rsidRDefault="00136AC2" w:rsidP="00454407"/>
    <w:p w14:paraId="2DBC2172" w14:textId="77777777" w:rsidR="00136AC2" w:rsidRPr="006539BC" w:rsidRDefault="00136AC2" w:rsidP="00454407"/>
    <w:p w14:paraId="255BECEE" w14:textId="77777777" w:rsidR="00136AC2" w:rsidRPr="006539BC" w:rsidRDefault="00136AC2" w:rsidP="00454407"/>
    <w:p w14:paraId="529D2A1F" w14:textId="77777777" w:rsidR="00136AC2" w:rsidRPr="006539BC" w:rsidRDefault="00136AC2" w:rsidP="00454407"/>
    <w:p w14:paraId="7265C1EC" w14:textId="77777777" w:rsidR="00136AC2" w:rsidRPr="006539BC" w:rsidRDefault="00136AC2" w:rsidP="00454407"/>
    <w:p w14:paraId="44CD72B2" w14:textId="77777777" w:rsidR="00136AC2" w:rsidRPr="006539BC" w:rsidRDefault="00136AC2" w:rsidP="00454407"/>
    <w:p w14:paraId="18B5E92A" w14:textId="77777777" w:rsidR="00136AC2" w:rsidRPr="006539BC" w:rsidRDefault="00136AC2" w:rsidP="00454407"/>
    <w:p w14:paraId="15BEA336" w14:textId="77777777" w:rsidR="00136AC2" w:rsidRPr="006539BC" w:rsidRDefault="00136AC2" w:rsidP="00454407">
      <w:pPr>
        <w:rPr>
          <w:b/>
        </w:rPr>
      </w:pPr>
    </w:p>
    <w:p w14:paraId="4D8815E0" w14:textId="77777777" w:rsidR="00136AC2" w:rsidRPr="006539BC" w:rsidRDefault="00A04F11" w:rsidP="00454407">
      <w:pPr>
        <w:rPr>
          <w:b/>
          <w:caps/>
        </w:rPr>
      </w:pPr>
      <w:r w:rsidRPr="006539BC">
        <w:br w:type="page"/>
      </w:r>
    </w:p>
    <w:p w14:paraId="6A3516A8" w14:textId="77777777" w:rsidR="00E95851" w:rsidRPr="006539BC" w:rsidRDefault="00E95851" w:rsidP="00E95851">
      <w:pPr>
        <w:jc w:val="center"/>
        <w:rPr>
          <w:b/>
          <w:bCs/>
          <w:color w:val="auto"/>
        </w:rPr>
      </w:pPr>
      <w:r w:rsidRPr="006539BC">
        <w:rPr>
          <w:b/>
          <w:bCs/>
          <w:color w:val="auto"/>
        </w:rPr>
        <w:lastRenderedPageBreak/>
        <w:t>СОДЕРЖАНИЕ ПРОГРАММЫ</w:t>
      </w:r>
    </w:p>
    <w:p w14:paraId="11B308B2" w14:textId="77777777" w:rsidR="00E95851" w:rsidRPr="006539BC" w:rsidRDefault="00E95851" w:rsidP="00E95851">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1C614A17" w14:textId="485C7229" w:rsidR="00E95851" w:rsidRPr="006539BC" w:rsidRDefault="0045573F" w:rsidP="00E95851">
      <w:pPr>
        <w:pStyle w:val="1f5"/>
        <w:rPr>
          <w:rFonts w:asciiTheme="minorHAnsi" w:eastAsiaTheme="minorEastAsia" w:hAnsiTheme="minorHAnsi" w:cstheme="minorBidi"/>
          <w:color w:val="auto"/>
        </w:rPr>
      </w:pPr>
      <w:hyperlink w:anchor="_Toc158375887" w:history="1">
        <w:r w:rsidR="00E95851" w:rsidRPr="006539BC">
          <w:rPr>
            <w:rStyle w:val="afffffff"/>
            <w:color w:val="auto"/>
          </w:rPr>
          <w:t>1</w:t>
        </w:r>
        <w:r w:rsidR="00E95851" w:rsidRPr="006539BC">
          <w:rPr>
            <w:rStyle w:val="afffffff"/>
            <w:rFonts w:asciiTheme="minorHAnsi" w:hAnsiTheme="minorHAnsi"/>
            <w:color w:val="auto"/>
          </w:rPr>
          <w:t xml:space="preserve">. </w:t>
        </w:r>
        <w:r w:rsidR="00E95851" w:rsidRPr="006539BC">
          <w:rPr>
            <w:rStyle w:val="afffffff"/>
            <w:color w:val="auto"/>
          </w:rPr>
          <w:t>Общая характеристика ПРИМЕРНОЙ РАБОЧЕЙ ПРОГРАММЫ УЧЕБНОЙ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_Toc158375887 \h </w:instrText>
        </w:r>
        <w:r w:rsidR="00E95851" w:rsidRPr="006539BC">
          <w:rPr>
            <w:webHidden/>
            <w:color w:val="auto"/>
          </w:rPr>
        </w:r>
        <w:r w:rsidR="00E95851" w:rsidRPr="006539BC">
          <w:rPr>
            <w:webHidden/>
            <w:color w:val="auto"/>
          </w:rPr>
          <w:fldChar w:fldCharType="end"/>
        </w:r>
      </w:hyperlink>
    </w:p>
    <w:p w14:paraId="5B641B63" w14:textId="116398AD" w:rsidR="00E95851" w:rsidRPr="006539BC" w:rsidRDefault="0045573F" w:rsidP="00E95851">
      <w:pPr>
        <w:pStyle w:val="21"/>
        <w:rPr>
          <w:rFonts w:asciiTheme="minorHAnsi" w:eastAsiaTheme="minorEastAsia" w:hAnsiTheme="minorHAnsi" w:cstheme="minorBidi"/>
          <w:i w:val="0"/>
          <w:iCs/>
          <w:color w:val="auto"/>
          <w:sz w:val="22"/>
          <w:szCs w:val="22"/>
        </w:rPr>
      </w:pPr>
      <w:hyperlink w:anchor="_Toc158375888" w:history="1">
        <w:r w:rsidR="00E95851" w:rsidRPr="006539BC">
          <w:rPr>
            <w:rStyle w:val="afffffff"/>
            <w:i w:val="0"/>
            <w:color w:val="auto"/>
          </w:rPr>
          <w:t>1.1. Цель и место дисциплины в структуре образовательной программы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_Toc158375888 \h </w:instrText>
        </w:r>
        <w:r w:rsidR="00E95851" w:rsidRPr="006539BC">
          <w:rPr>
            <w:i w:val="0"/>
            <w:iCs/>
            <w:webHidden/>
            <w:color w:val="auto"/>
          </w:rPr>
        </w:r>
        <w:r w:rsidR="00E95851" w:rsidRPr="006539BC">
          <w:rPr>
            <w:i w:val="0"/>
            <w:iCs/>
            <w:webHidden/>
            <w:color w:val="auto"/>
          </w:rPr>
          <w:fldChar w:fldCharType="end"/>
        </w:r>
      </w:hyperlink>
    </w:p>
    <w:p w14:paraId="2A7B864C" w14:textId="34E4E19E" w:rsidR="00E95851" w:rsidRPr="006539BC" w:rsidRDefault="0045573F" w:rsidP="00E95851">
      <w:pPr>
        <w:pStyle w:val="21"/>
        <w:rPr>
          <w:rFonts w:asciiTheme="minorHAnsi" w:eastAsiaTheme="minorEastAsia" w:hAnsiTheme="minorHAnsi" w:cstheme="minorBidi"/>
          <w:i w:val="0"/>
          <w:iCs/>
          <w:color w:val="auto"/>
          <w:sz w:val="22"/>
          <w:szCs w:val="22"/>
        </w:rPr>
      </w:pPr>
      <w:hyperlink w:anchor="_Toc158375889" w:history="1">
        <w:r w:rsidR="00E95851" w:rsidRPr="006539BC">
          <w:rPr>
            <w:rStyle w:val="afffffff"/>
            <w:i w:val="0"/>
            <w:color w:val="auto"/>
          </w:rPr>
          <w:t>1.2. Планируемые результаты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_Toc158375889 \h </w:instrText>
        </w:r>
        <w:r w:rsidR="00E95851" w:rsidRPr="006539BC">
          <w:rPr>
            <w:i w:val="0"/>
            <w:iCs/>
            <w:webHidden/>
            <w:color w:val="auto"/>
          </w:rPr>
        </w:r>
        <w:r w:rsidR="00E95851" w:rsidRPr="006539BC">
          <w:rPr>
            <w:i w:val="0"/>
            <w:iCs/>
            <w:webHidden/>
            <w:color w:val="auto"/>
          </w:rPr>
          <w:fldChar w:fldCharType="end"/>
        </w:r>
      </w:hyperlink>
    </w:p>
    <w:p w14:paraId="5FDBE993" w14:textId="4BB029CA" w:rsidR="00E95851" w:rsidRPr="006539BC" w:rsidRDefault="0045573F" w:rsidP="00E95851">
      <w:pPr>
        <w:pStyle w:val="1f5"/>
        <w:rPr>
          <w:rFonts w:asciiTheme="minorHAnsi" w:eastAsiaTheme="minorEastAsia" w:hAnsiTheme="minorHAnsi" w:cstheme="minorBidi"/>
          <w:color w:val="auto"/>
        </w:rPr>
      </w:pPr>
      <w:hyperlink w:anchor="_Toc158375890" w:history="1">
        <w:r w:rsidR="00E95851" w:rsidRPr="006539BC">
          <w:rPr>
            <w:rStyle w:val="afffffff"/>
            <w:color w:val="auto"/>
          </w:rPr>
          <w:t>2.</w:t>
        </w:r>
        <w:r w:rsidR="00E95851" w:rsidRPr="006539BC">
          <w:rPr>
            <w:rStyle w:val="afffffff"/>
            <w:caps w:val="0"/>
            <w:color w:val="auto"/>
          </w:rPr>
          <w:t xml:space="preserve"> </w:t>
        </w:r>
        <w:r w:rsidR="00E95851" w:rsidRPr="006539BC">
          <w:rPr>
            <w:rStyle w:val="afffffff"/>
            <w:color w:val="auto"/>
          </w:rPr>
          <w:t>Структура и содержание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_Toc158375890 \h </w:instrText>
        </w:r>
        <w:r w:rsidR="00E95851" w:rsidRPr="006539BC">
          <w:rPr>
            <w:webHidden/>
            <w:color w:val="auto"/>
          </w:rPr>
        </w:r>
        <w:r w:rsidR="00E95851" w:rsidRPr="006539BC">
          <w:rPr>
            <w:webHidden/>
            <w:color w:val="auto"/>
          </w:rPr>
          <w:fldChar w:fldCharType="end"/>
        </w:r>
      </w:hyperlink>
    </w:p>
    <w:p w14:paraId="129C8FAF" w14:textId="403FF77C" w:rsidR="00E95851" w:rsidRPr="006539BC" w:rsidRDefault="0045573F" w:rsidP="00E95851">
      <w:pPr>
        <w:pStyle w:val="21"/>
        <w:rPr>
          <w:rFonts w:asciiTheme="minorHAnsi" w:eastAsiaTheme="minorEastAsia" w:hAnsiTheme="minorHAnsi" w:cstheme="minorBidi"/>
          <w:i w:val="0"/>
          <w:iCs/>
          <w:color w:val="auto"/>
          <w:sz w:val="22"/>
          <w:szCs w:val="22"/>
        </w:rPr>
      </w:pPr>
      <w:hyperlink w:anchor="_Toc158375891" w:history="1">
        <w:r w:rsidR="00E95851" w:rsidRPr="006539BC">
          <w:rPr>
            <w:rStyle w:val="afffffff"/>
            <w:i w:val="0"/>
            <w:color w:val="auto"/>
          </w:rPr>
          <w:t>2.1. Трудоемкость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_Toc158375891 \h </w:instrText>
        </w:r>
        <w:r w:rsidR="00E95851" w:rsidRPr="006539BC">
          <w:rPr>
            <w:i w:val="0"/>
            <w:iCs/>
            <w:webHidden/>
            <w:color w:val="auto"/>
          </w:rPr>
        </w:r>
        <w:r w:rsidR="00E95851" w:rsidRPr="006539BC">
          <w:rPr>
            <w:i w:val="0"/>
            <w:iCs/>
            <w:webHidden/>
            <w:color w:val="auto"/>
          </w:rPr>
          <w:fldChar w:fldCharType="end"/>
        </w:r>
      </w:hyperlink>
    </w:p>
    <w:p w14:paraId="1B40F9E7" w14:textId="7106265D" w:rsidR="00E95851" w:rsidRPr="006539BC" w:rsidRDefault="0045573F" w:rsidP="00E95851">
      <w:pPr>
        <w:pStyle w:val="21"/>
        <w:rPr>
          <w:rFonts w:asciiTheme="minorHAnsi" w:eastAsiaTheme="minorEastAsia" w:hAnsiTheme="minorHAnsi" w:cstheme="minorBidi"/>
          <w:i w:val="0"/>
          <w:iCs/>
          <w:color w:val="auto"/>
          <w:sz w:val="22"/>
          <w:szCs w:val="22"/>
        </w:rPr>
      </w:pPr>
      <w:hyperlink w:anchor="_Toc158375892" w:history="1">
        <w:r w:rsidR="00E95851" w:rsidRPr="006539BC">
          <w:rPr>
            <w:rStyle w:val="afffffff"/>
            <w:i w:val="0"/>
            <w:color w:val="auto"/>
          </w:rPr>
          <w:t>2.2. Примерное содержание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_Toc158375892 \h </w:instrText>
        </w:r>
        <w:r w:rsidR="00E95851" w:rsidRPr="006539BC">
          <w:rPr>
            <w:i w:val="0"/>
            <w:iCs/>
            <w:webHidden/>
            <w:color w:val="auto"/>
          </w:rPr>
        </w:r>
        <w:r w:rsidR="00E95851" w:rsidRPr="006539BC">
          <w:rPr>
            <w:i w:val="0"/>
            <w:iCs/>
            <w:webHidden/>
            <w:color w:val="auto"/>
          </w:rPr>
          <w:fldChar w:fldCharType="end"/>
        </w:r>
      </w:hyperlink>
    </w:p>
    <w:p w14:paraId="26BFD7C7" w14:textId="13FAA138" w:rsidR="00E95851" w:rsidRPr="006539BC" w:rsidRDefault="0045573F" w:rsidP="00E95851">
      <w:pPr>
        <w:pStyle w:val="1f5"/>
        <w:rPr>
          <w:rFonts w:asciiTheme="minorHAnsi" w:eastAsiaTheme="minorEastAsia" w:hAnsiTheme="minorHAnsi" w:cstheme="minorBidi"/>
          <w:color w:val="auto"/>
        </w:rPr>
      </w:pPr>
      <w:hyperlink w:anchor="_Toc158375893" w:history="1">
        <w:r w:rsidR="00E95851" w:rsidRPr="006539BC">
          <w:rPr>
            <w:rStyle w:val="afffffff"/>
            <w:color w:val="auto"/>
          </w:rPr>
          <w:t>3. Условия реализации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_Toc158375893 \h </w:instrText>
        </w:r>
        <w:r w:rsidR="00E95851" w:rsidRPr="006539BC">
          <w:rPr>
            <w:webHidden/>
            <w:color w:val="auto"/>
          </w:rPr>
        </w:r>
        <w:r w:rsidR="00E95851" w:rsidRPr="006539BC">
          <w:rPr>
            <w:webHidden/>
            <w:color w:val="auto"/>
          </w:rPr>
          <w:fldChar w:fldCharType="end"/>
        </w:r>
      </w:hyperlink>
    </w:p>
    <w:p w14:paraId="28C5C45D" w14:textId="11079652" w:rsidR="00E95851" w:rsidRPr="006539BC" w:rsidRDefault="0045573F" w:rsidP="00E95851">
      <w:pPr>
        <w:pStyle w:val="21"/>
        <w:rPr>
          <w:rFonts w:asciiTheme="minorHAnsi" w:eastAsiaTheme="minorEastAsia" w:hAnsiTheme="minorHAnsi" w:cstheme="minorBidi"/>
          <w:i w:val="0"/>
          <w:iCs/>
          <w:color w:val="auto"/>
          <w:sz w:val="22"/>
          <w:szCs w:val="22"/>
        </w:rPr>
      </w:pPr>
      <w:hyperlink w:anchor="_Toc158375894" w:history="1">
        <w:r w:rsidR="00E95851" w:rsidRPr="006539BC">
          <w:rPr>
            <w:rStyle w:val="afffffff"/>
            <w:i w:val="0"/>
            <w:color w:val="auto"/>
          </w:rPr>
          <w:t>3.1. Материально-техническое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_Toc158375894 \h </w:instrText>
        </w:r>
        <w:r w:rsidR="00E95851" w:rsidRPr="006539BC">
          <w:rPr>
            <w:i w:val="0"/>
            <w:iCs/>
            <w:webHidden/>
            <w:color w:val="auto"/>
          </w:rPr>
        </w:r>
        <w:r w:rsidR="00E95851" w:rsidRPr="006539BC">
          <w:rPr>
            <w:i w:val="0"/>
            <w:iCs/>
            <w:webHidden/>
            <w:color w:val="auto"/>
          </w:rPr>
          <w:fldChar w:fldCharType="end"/>
        </w:r>
      </w:hyperlink>
    </w:p>
    <w:p w14:paraId="460AD9CF" w14:textId="6B1E8B5F" w:rsidR="00E95851" w:rsidRPr="006539BC" w:rsidRDefault="0045573F" w:rsidP="00E95851">
      <w:pPr>
        <w:pStyle w:val="21"/>
        <w:rPr>
          <w:rFonts w:asciiTheme="minorHAnsi" w:eastAsiaTheme="minorEastAsia" w:hAnsiTheme="minorHAnsi" w:cstheme="minorBidi"/>
          <w:i w:val="0"/>
          <w:iCs/>
          <w:color w:val="auto"/>
          <w:sz w:val="22"/>
          <w:szCs w:val="22"/>
        </w:rPr>
      </w:pPr>
      <w:hyperlink w:anchor="_Toc158375895" w:history="1">
        <w:r w:rsidR="00E95851" w:rsidRPr="006539BC">
          <w:rPr>
            <w:rStyle w:val="afffffff"/>
            <w:i w:val="0"/>
            <w:color w:val="auto"/>
          </w:rPr>
          <w:t>3.2. Учебно-методическое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_Toc158375895 \h </w:instrText>
        </w:r>
        <w:r w:rsidR="00E95851" w:rsidRPr="006539BC">
          <w:rPr>
            <w:i w:val="0"/>
            <w:iCs/>
            <w:webHidden/>
            <w:color w:val="auto"/>
          </w:rPr>
        </w:r>
        <w:r w:rsidR="00E95851" w:rsidRPr="006539BC">
          <w:rPr>
            <w:i w:val="0"/>
            <w:iCs/>
            <w:webHidden/>
            <w:color w:val="auto"/>
          </w:rPr>
          <w:fldChar w:fldCharType="end"/>
        </w:r>
      </w:hyperlink>
    </w:p>
    <w:p w14:paraId="2952B29E" w14:textId="0DD5B593" w:rsidR="00E95851" w:rsidRPr="006539BC" w:rsidRDefault="0045573F" w:rsidP="00E95851">
      <w:pPr>
        <w:pStyle w:val="1f5"/>
        <w:rPr>
          <w:rFonts w:eastAsiaTheme="minorEastAsia" w:cstheme="minorBidi"/>
          <w:color w:val="auto"/>
        </w:rPr>
      </w:pPr>
      <w:hyperlink w:anchor="_Toc158375896" w:history="1">
        <w:r w:rsidR="00E95851" w:rsidRPr="006539BC">
          <w:rPr>
            <w:rStyle w:val="afffffff"/>
            <w:caps w:val="0"/>
            <w:color w:val="auto"/>
          </w:rPr>
          <w:t>4. </w:t>
        </w:r>
        <w:r w:rsidR="00E95851" w:rsidRPr="006539BC">
          <w:rPr>
            <w:rStyle w:val="afffffff"/>
            <w:color w:val="auto"/>
          </w:rPr>
          <w:t>Контроль и оценка результатов  освоения</w:t>
        </w:r>
        <w:r w:rsidR="00E95851" w:rsidRPr="006539BC">
          <w:rPr>
            <w:rStyle w:val="afffffff"/>
            <w:caps w:val="0"/>
            <w:color w:val="auto"/>
          </w:rPr>
          <w:t xml:space="preserve">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_Toc158375896 \h </w:instrText>
        </w:r>
        <w:r w:rsidR="00E95851" w:rsidRPr="006539BC">
          <w:rPr>
            <w:webHidden/>
            <w:color w:val="auto"/>
          </w:rPr>
        </w:r>
        <w:r w:rsidR="00E95851" w:rsidRPr="006539BC">
          <w:rPr>
            <w:webHidden/>
            <w:color w:val="auto"/>
          </w:rPr>
          <w:fldChar w:fldCharType="end"/>
        </w:r>
      </w:hyperlink>
    </w:p>
    <w:p w14:paraId="649B17C3" w14:textId="77777777" w:rsidR="00E95851" w:rsidRPr="006539BC" w:rsidRDefault="00E95851" w:rsidP="00E95851">
      <w:pPr>
        <w:pStyle w:val="21"/>
        <w:rPr>
          <w:rFonts w:asciiTheme="minorHAnsi" w:eastAsiaTheme="minorEastAsia" w:hAnsiTheme="minorHAnsi" w:cstheme="minorBidi"/>
          <w:i w:val="0"/>
          <w:iCs/>
          <w:color w:val="auto"/>
          <w:sz w:val="22"/>
          <w:szCs w:val="22"/>
        </w:rPr>
      </w:pPr>
    </w:p>
    <w:p w14:paraId="78BC023F" w14:textId="2CEB6ECE" w:rsidR="00E95851" w:rsidRPr="006539BC" w:rsidRDefault="00E95851" w:rsidP="00E95851">
      <w:pPr>
        <w:rPr>
          <w:color w:val="auto"/>
        </w:rPr>
        <w:sectPr w:rsidR="00E95851" w:rsidRPr="006539BC">
          <w:headerReference w:type="even" r:id="rId12"/>
          <w:headerReference w:type="default" r:id="rId13"/>
          <w:pgSz w:w="11906" w:h="16838"/>
          <w:pgMar w:top="1134" w:right="567" w:bottom="1134" w:left="1701" w:header="709" w:footer="709" w:gutter="0"/>
          <w:cols w:space="720"/>
        </w:sectPr>
      </w:pPr>
      <w:r w:rsidRPr="006539BC">
        <w:rPr>
          <w:b/>
          <w:bCs/>
          <w:color w:val="auto"/>
        </w:rPr>
        <w:fldChar w:fldCharType="end"/>
      </w:r>
    </w:p>
    <w:p w14:paraId="5FAF1CDA" w14:textId="77777777" w:rsidR="00136AC2" w:rsidRPr="006539BC" w:rsidRDefault="00A04F11" w:rsidP="008D54FF">
      <w:pPr>
        <w:pStyle w:val="13"/>
        <w:numPr>
          <w:ilvl w:val="0"/>
          <w:numId w:val="2"/>
        </w:numPr>
        <w:rPr>
          <w:rFonts w:ascii="Times New Roman" w:hAnsi="Times New Roman"/>
          <w:color w:val="auto"/>
        </w:rPr>
      </w:pPr>
      <w:bookmarkStart w:id="51" w:name="__RefHeading___78"/>
      <w:bookmarkStart w:id="52" w:name="__RefHeading___219"/>
      <w:bookmarkStart w:id="53" w:name="__RefHeading___360"/>
      <w:bookmarkStart w:id="54" w:name="_Toc162900257"/>
      <w:bookmarkEnd w:id="51"/>
      <w:bookmarkEnd w:id="52"/>
      <w:bookmarkEnd w:id="53"/>
      <w:r w:rsidRPr="006539BC">
        <w:rPr>
          <w:rFonts w:ascii="Times New Roman" w:hAnsi="Times New Roman"/>
          <w:color w:val="auto"/>
        </w:rPr>
        <w:lastRenderedPageBreak/>
        <w:t>Общая характеристика ПРИМЕРНОЙ РАБОЧЕЙ ПРОГРАММЫ УЧЕБНОЙ ДИСЦИПЛИНЫ</w:t>
      </w:r>
      <w:bookmarkEnd w:id="54"/>
    </w:p>
    <w:p w14:paraId="5BF2BBAC" w14:textId="6A95A820" w:rsidR="00136AC2" w:rsidRPr="006539BC" w:rsidRDefault="00A04F11">
      <w:pPr>
        <w:pStyle w:val="1ff0"/>
        <w:jc w:val="center"/>
        <w:rPr>
          <w:b/>
          <w:caps/>
          <w:color w:val="auto"/>
          <w:u w:val="single"/>
        </w:rPr>
      </w:pPr>
      <w:r w:rsidRPr="006539BC">
        <w:rPr>
          <w:b/>
          <w:caps/>
          <w:color w:val="auto"/>
          <w:u w:val="single"/>
        </w:rPr>
        <w:t xml:space="preserve">«ОП.02 </w:t>
      </w:r>
      <w:r w:rsidR="000C21B0" w:rsidRPr="000C21B0">
        <w:rPr>
          <w:b/>
          <w:caps/>
          <w:color w:val="auto"/>
          <w:u w:val="single"/>
        </w:rPr>
        <w:t>Возрастная и социальная психология</w:t>
      </w:r>
      <w:r w:rsidRPr="006539BC">
        <w:rPr>
          <w:b/>
          <w:caps/>
          <w:color w:val="auto"/>
          <w:u w:val="single"/>
        </w:rPr>
        <w:t>»</w:t>
      </w:r>
    </w:p>
    <w:p w14:paraId="0A16A595" w14:textId="77777777" w:rsidR="00136AC2" w:rsidRPr="006539BC" w:rsidRDefault="00136AC2">
      <w:pPr>
        <w:pStyle w:val="1ff0"/>
        <w:rPr>
          <w:color w:val="auto"/>
        </w:rPr>
      </w:pPr>
    </w:p>
    <w:p w14:paraId="21DAEE6B" w14:textId="77777777" w:rsidR="00136AC2" w:rsidRPr="006539BC" w:rsidRDefault="00A04F11">
      <w:pPr>
        <w:pStyle w:val="112"/>
        <w:rPr>
          <w:rFonts w:ascii="Times New Roman" w:hAnsi="Times New Roman"/>
          <w:color w:val="auto"/>
        </w:rPr>
      </w:pPr>
      <w:bookmarkStart w:id="55" w:name="__RefHeading___79"/>
      <w:bookmarkStart w:id="56" w:name="__RefHeading___220"/>
      <w:bookmarkStart w:id="57" w:name="__RefHeading___361"/>
      <w:bookmarkStart w:id="58" w:name="_Toc162900258"/>
      <w:bookmarkEnd w:id="55"/>
      <w:bookmarkEnd w:id="56"/>
      <w:bookmarkEnd w:id="57"/>
      <w:r w:rsidRPr="006539BC">
        <w:rPr>
          <w:rFonts w:ascii="Times New Roman" w:hAnsi="Times New Roman"/>
          <w:color w:val="auto"/>
        </w:rPr>
        <w:t>1.1. Цель и место дисциплины в структуре образовательной программы</w:t>
      </w:r>
      <w:bookmarkEnd w:id="58"/>
    </w:p>
    <w:p w14:paraId="66F93591" w14:textId="5539EE72" w:rsidR="00136AC2" w:rsidRPr="006539BC" w:rsidRDefault="00A04F11">
      <w:pPr>
        <w:spacing w:line="276" w:lineRule="auto"/>
        <w:ind w:firstLine="709"/>
        <w:jc w:val="both"/>
        <w:rPr>
          <w:color w:val="auto"/>
        </w:rPr>
      </w:pPr>
      <w:r w:rsidRPr="006539BC">
        <w:rPr>
          <w:color w:val="auto"/>
        </w:rPr>
        <w:t xml:space="preserve">Цель дисциплины «ОП.02 </w:t>
      </w:r>
      <w:r w:rsidR="000C21B0" w:rsidRPr="000C21B0">
        <w:rPr>
          <w:color w:val="auto"/>
        </w:rPr>
        <w:t>Возрастная и социальная психология</w:t>
      </w:r>
      <w:r w:rsidRPr="006539BC">
        <w:rPr>
          <w:color w:val="auto"/>
        </w:rPr>
        <w:t xml:space="preserve">»: </w:t>
      </w:r>
      <w:r w:rsidRPr="00626674">
        <w:rPr>
          <w:color w:val="auto"/>
        </w:rPr>
        <w:t xml:space="preserve">формирование представлений </w:t>
      </w:r>
      <w:r w:rsidR="00BD3176" w:rsidRPr="00626674">
        <w:rPr>
          <w:color w:val="auto"/>
        </w:rPr>
        <w:t>о</w:t>
      </w:r>
      <w:r w:rsidR="00BD3176">
        <w:rPr>
          <w:color w:val="auto"/>
        </w:rPr>
        <w:t xml:space="preserve"> </w:t>
      </w:r>
      <w:r w:rsidR="00BD3176" w:rsidRPr="00BD3176">
        <w:rPr>
          <w:color w:val="auto"/>
        </w:rPr>
        <w:t>содержании и методах психологической работы в системе социальной деятельности</w:t>
      </w:r>
      <w:r w:rsidR="00BD3176">
        <w:rPr>
          <w:color w:val="auto"/>
        </w:rPr>
        <w:t>.</w:t>
      </w:r>
    </w:p>
    <w:p w14:paraId="0188EC72" w14:textId="07EB7C40" w:rsidR="00136AC2" w:rsidRPr="006539BC" w:rsidRDefault="00A04F11">
      <w:pPr>
        <w:spacing w:line="276" w:lineRule="auto"/>
        <w:ind w:firstLine="709"/>
        <w:jc w:val="both"/>
        <w:rPr>
          <w:color w:val="auto"/>
        </w:rPr>
      </w:pPr>
      <w:r w:rsidRPr="006539BC">
        <w:rPr>
          <w:color w:val="auto"/>
        </w:rPr>
        <w:t xml:space="preserve">Дисциплина «ОП.02 </w:t>
      </w:r>
      <w:r w:rsidR="000C21B0" w:rsidRPr="000C21B0">
        <w:rPr>
          <w:color w:val="auto"/>
        </w:rPr>
        <w:t>Возрастная и социальная психология</w:t>
      </w:r>
      <w:r w:rsidRPr="006539BC">
        <w:rPr>
          <w:color w:val="auto"/>
        </w:rPr>
        <w:t>» включена в обязательную часть общепрофессионального цикла образовательной программы.</w:t>
      </w:r>
    </w:p>
    <w:p w14:paraId="7CE3930C" w14:textId="77777777" w:rsidR="00136AC2" w:rsidRPr="006539BC" w:rsidRDefault="00136AC2">
      <w:pPr>
        <w:spacing w:line="276" w:lineRule="auto"/>
        <w:ind w:firstLine="709"/>
        <w:jc w:val="both"/>
        <w:rPr>
          <w:color w:val="auto"/>
        </w:rPr>
      </w:pPr>
    </w:p>
    <w:p w14:paraId="418D380F" w14:textId="77777777" w:rsidR="00136AC2" w:rsidRPr="006539BC" w:rsidRDefault="00A04F11">
      <w:pPr>
        <w:pStyle w:val="112"/>
        <w:rPr>
          <w:rFonts w:ascii="Times New Roman" w:hAnsi="Times New Roman"/>
          <w:color w:val="auto"/>
        </w:rPr>
      </w:pPr>
      <w:bookmarkStart w:id="59" w:name="__RefHeading___80"/>
      <w:bookmarkStart w:id="60" w:name="__RefHeading___221"/>
      <w:bookmarkStart w:id="61" w:name="__RefHeading___362"/>
      <w:bookmarkStart w:id="62" w:name="_Toc162900259"/>
      <w:bookmarkEnd w:id="59"/>
      <w:bookmarkEnd w:id="60"/>
      <w:bookmarkEnd w:id="61"/>
      <w:r w:rsidRPr="006539BC">
        <w:rPr>
          <w:rFonts w:ascii="Times New Roman" w:hAnsi="Times New Roman"/>
          <w:color w:val="auto"/>
        </w:rPr>
        <w:t>1.2. Планируемые результаты освоения дисциплины</w:t>
      </w:r>
      <w:bookmarkEnd w:id="62"/>
    </w:p>
    <w:p w14:paraId="61AC70D6" w14:textId="77777777" w:rsidR="00136AC2" w:rsidRPr="006539BC" w:rsidRDefault="00A04F11">
      <w:pPr>
        <w:ind w:firstLine="709"/>
        <w:jc w:val="both"/>
        <w:rPr>
          <w:color w:val="auto"/>
        </w:rPr>
      </w:pPr>
      <w:r w:rsidRPr="006539BC">
        <w:rPr>
          <w:color w:val="auto"/>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F71B655" w14:textId="5AA377D5" w:rsidR="00136AC2" w:rsidRDefault="00A04F11">
      <w:pPr>
        <w:spacing w:after="120"/>
        <w:ind w:firstLine="709"/>
        <w:rPr>
          <w:color w:val="auto"/>
        </w:rPr>
      </w:pPr>
      <w:r w:rsidRPr="006539BC">
        <w:rPr>
          <w:color w:val="auto"/>
        </w:rPr>
        <w:t>В результате освоения дисциплины обучающийся должен:</w:t>
      </w:r>
    </w:p>
    <w:p w14:paraId="4C38FF65" w14:textId="77777777" w:rsidR="001C6832" w:rsidRPr="006539BC" w:rsidRDefault="001C6832" w:rsidP="001C683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2731"/>
        <w:gridCol w:w="2925"/>
        <w:gridCol w:w="2923"/>
      </w:tblGrid>
      <w:tr w:rsidR="004B5ADB" w:rsidRPr="00BD3176" w14:paraId="0472BBF4" w14:textId="77777777" w:rsidTr="004B5ADB">
        <w:trPr>
          <w:trHeight w:val="649"/>
        </w:trPr>
        <w:tc>
          <w:tcPr>
            <w:tcW w:w="545" w:type="pct"/>
            <w:hideMark/>
          </w:tcPr>
          <w:p w14:paraId="4ED57AC7" w14:textId="77777777" w:rsidR="004B5ADB" w:rsidRPr="00BD3176" w:rsidRDefault="004B5ADB" w:rsidP="00B40DFF">
            <w:pPr>
              <w:suppressAutoHyphens/>
              <w:jc w:val="center"/>
              <w:rPr>
                <w:b/>
                <w:szCs w:val="24"/>
              </w:rPr>
            </w:pPr>
            <w:r w:rsidRPr="00BD3176">
              <w:rPr>
                <w:b/>
                <w:szCs w:val="24"/>
              </w:rPr>
              <w:t>Код</w:t>
            </w:r>
          </w:p>
          <w:p w14:paraId="6ED40180" w14:textId="77777777" w:rsidR="004B5ADB" w:rsidRPr="00BD3176" w:rsidRDefault="004B5ADB" w:rsidP="00B40DFF">
            <w:pPr>
              <w:suppressAutoHyphens/>
              <w:jc w:val="center"/>
              <w:rPr>
                <w:b/>
                <w:szCs w:val="24"/>
                <w:lang w:val="en-US"/>
              </w:rPr>
            </w:pPr>
            <w:r w:rsidRPr="00BD3176">
              <w:rPr>
                <w:b/>
                <w:szCs w:val="24"/>
              </w:rPr>
              <w:t>ПК, ОК</w:t>
            </w:r>
          </w:p>
        </w:tc>
        <w:tc>
          <w:tcPr>
            <w:tcW w:w="1418" w:type="pct"/>
            <w:hideMark/>
          </w:tcPr>
          <w:p w14:paraId="564A8A34" w14:textId="77777777" w:rsidR="004B5ADB" w:rsidRPr="00BD3176" w:rsidRDefault="004B5ADB" w:rsidP="00B40DFF">
            <w:pPr>
              <w:suppressAutoHyphens/>
              <w:jc w:val="center"/>
              <w:rPr>
                <w:b/>
                <w:szCs w:val="24"/>
              </w:rPr>
            </w:pPr>
            <w:r w:rsidRPr="00BD3176">
              <w:rPr>
                <w:b/>
                <w:color w:val="auto"/>
                <w:szCs w:val="24"/>
              </w:rPr>
              <w:t>Уметь</w:t>
            </w:r>
          </w:p>
        </w:tc>
        <w:tc>
          <w:tcPr>
            <w:tcW w:w="1519" w:type="pct"/>
            <w:hideMark/>
          </w:tcPr>
          <w:p w14:paraId="04A4CCBA" w14:textId="77777777" w:rsidR="004B5ADB" w:rsidRPr="00BD3176" w:rsidRDefault="004B5ADB" w:rsidP="00B40DFF">
            <w:pPr>
              <w:suppressAutoHyphens/>
              <w:jc w:val="center"/>
              <w:rPr>
                <w:b/>
                <w:szCs w:val="24"/>
              </w:rPr>
            </w:pPr>
            <w:r w:rsidRPr="00BD3176">
              <w:rPr>
                <w:b/>
                <w:color w:val="auto"/>
                <w:szCs w:val="24"/>
              </w:rPr>
              <w:t>Знать</w:t>
            </w:r>
          </w:p>
        </w:tc>
        <w:tc>
          <w:tcPr>
            <w:tcW w:w="1518" w:type="pct"/>
          </w:tcPr>
          <w:p w14:paraId="414EBB42" w14:textId="77777777" w:rsidR="004B5ADB" w:rsidRPr="00BD3176" w:rsidRDefault="004B5ADB" w:rsidP="00B40DFF">
            <w:pPr>
              <w:suppressAutoHyphens/>
              <w:jc w:val="center"/>
              <w:rPr>
                <w:b/>
                <w:szCs w:val="24"/>
              </w:rPr>
            </w:pPr>
            <w:r w:rsidRPr="00BD3176">
              <w:rPr>
                <w:b/>
                <w:color w:val="auto"/>
                <w:szCs w:val="24"/>
              </w:rPr>
              <w:t>Владеть навыками</w:t>
            </w:r>
          </w:p>
        </w:tc>
      </w:tr>
      <w:tr w:rsidR="004B5ADB" w:rsidRPr="00BD3176" w14:paraId="456E4532" w14:textId="77777777" w:rsidTr="001C6832">
        <w:trPr>
          <w:trHeight w:val="557"/>
        </w:trPr>
        <w:tc>
          <w:tcPr>
            <w:tcW w:w="545" w:type="pct"/>
          </w:tcPr>
          <w:p w14:paraId="40A14579" w14:textId="77777777" w:rsidR="004B5ADB" w:rsidRPr="00BD3176" w:rsidRDefault="004B5ADB" w:rsidP="00B40DFF">
            <w:pPr>
              <w:suppressAutoHyphens/>
              <w:jc w:val="center"/>
              <w:rPr>
                <w:rFonts w:eastAsia="Calibri"/>
                <w:szCs w:val="24"/>
                <w:lang w:eastAsia="en-US"/>
              </w:rPr>
            </w:pPr>
            <w:r w:rsidRPr="00BD3176">
              <w:rPr>
                <w:rFonts w:eastAsia="Calibri"/>
                <w:szCs w:val="24"/>
                <w:lang w:eastAsia="en-US"/>
              </w:rPr>
              <w:t>ОК 01</w:t>
            </w:r>
          </w:p>
          <w:p w14:paraId="05F317E4" w14:textId="77777777" w:rsidR="004B5ADB" w:rsidRPr="00BD3176" w:rsidRDefault="004B5ADB" w:rsidP="00B40DFF">
            <w:pPr>
              <w:suppressAutoHyphens/>
              <w:jc w:val="center"/>
              <w:rPr>
                <w:rFonts w:eastAsia="Calibri"/>
                <w:szCs w:val="24"/>
                <w:lang w:eastAsia="en-US"/>
              </w:rPr>
            </w:pPr>
          </w:p>
        </w:tc>
        <w:tc>
          <w:tcPr>
            <w:tcW w:w="1418" w:type="pct"/>
          </w:tcPr>
          <w:p w14:paraId="59E82CA4" w14:textId="77777777" w:rsidR="004B5ADB" w:rsidRPr="00BD3176" w:rsidRDefault="004B5ADB" w:rsidP="00B40DFF">
            <w:pPr>
              <w:suppressAutoHyphens/>
              <w:rPr>
                <w:iCs/>
                <w:spacing w:val="-6"/>
                <w:szCs w:val="24"/>
              </w:rPr>
            </w:pPr>
            <w:r w:rsidRPr="00BD3176">
              <w:rPr>
                <w:iCs/>
                <w:spacing w:val="-6"/>
                <w:szCs w:val="24"/>
              </w:rPr>
              <w:t>распознавать задачу и/или проблему в профессиональном и/или социальном контексте;</w:t>
            </w:r>
          </w:p>
          <w:p w14:paraId="3B056CDD" w14:textId="77777777" w:rsidR="004B5ADB" w:rsidRPr="00BD3176" w:rsidRDefault="004B5ADB" w:rsidP="00B40DFF">
            <w:pPr>
              <w:suppressAutoHyphens/>
              <w:rPr>
                <w:iCs/>
                <w:spacing w:val="-6"/>
                <w:szCs w:val="24"/>
              </w:rPr>
            </w:pPr>
            <w:r w:rsidRPr="00BD3176">
              <w:rPr>
                <w:iCs/>
                <w:spacing w:val="-6"/>
                <w:szCs w:val="24"/>
              </w:rPr>
              <w:t>анализировать задачу и/или проблему и выделять её составные части;</w:t>
            </w:r>
          </w:p>
          <w:p w14:paraId="5A2E3998" w14:textId="77777777" w:rsidR="004B5ADB" w:rsidRPr="00BD3176" w:rsidRDefault="004B5ADB" w:rsidP="00B40DFF">
            <w:pPr>
              <w:suppressAutoHyphens/>
              <w:rPr>
                <w:iCs/>
                <w:spacing w:val="-6"/>
                <w:szCs w:val="24"/>
              </w:rPr>
            </w:pPr>
            <w:r w:rsidRPr="00BD3176">
              <w:rPr>
                <w:iCs/>
                <w:spacing w:val="-6"/>
                <w:szCs w:val="24"/>
              </w:rPr>
              <w:t>определять этапы решения задачи</w:t>
            </w:r>
          </w:p>
          <w:p w14:paraId="3A6457DB" w14:textId="77777777" w:rsidR="004B5ADB" w:rsidRPr="00BD3176" w:rsidRDefault="004B5ADB" w:rsidP="00B40DFF">
            <w:pPr>
              <w:suppressAutoHyphens/>
              <w:rPr>
                <w:iCs/>
                <w:spacing w:val="-6"/>
                <w:szCs w:val="24"/>
              </w:rPr>
            </w:pPr>
            <w:r w:rsidRPr="00BD3176">
              <w:rPr>
                <w:iCs/>
                <w:spacing w:val="-6"/>
                <w:szCs w:val="24"/>
              </w:rPr>
              <w:t>выявлять и эффективно искать информацию, необходимую для решения задачи и/или проблемы</w:t>
            </w:r>
          </w:p>
          <w:p w14:paraId="368B4C05" w14:textId="77777777" w:rsidR="004B5ADB" w:rsidRPr="00BD3176" w:rsidRDefault="004B5ADB" w:rsidP="00B40DFF">
            <w:pPr>
              <w:suppressAutoHyphens/>
              <w:rPr>
                <w:iCs/>
                <w:spacing w:val="-6"/>
                <w:szCs w:val="24"/>
              </w:rPr>
            </w:pPr>
            <w:r w:rsidRPr="00BD3176">
              <w:rPr>
                <w:iCs/>
                <w:spacing w:val="-6"/>
                <w:szCs w:val="24"/>
              </w:rPr>
              <w:t>составлять план действия;</w:t>
            </w:r>
          </w:p>
          <w:p w14:paraId="18F01F08" w14:textId="77777777" w:rsidR="004B5ADB" w:rsidRPr="00BD3176" w:rsidRDefault="004B5ADB" w:rsidP="00B40DFF">
            <w:pPr>
              <w:suppressAutoHyphens/>
              <w:rPr>
                <w:iCs/>
                <w:spacing w:val="-6"/>
                <w:szCs w:val="24"/>
              </w:rPr>
            </w:pPr>
            <w:r w:rsidRPr="00BD3176">
              <w:rPr>
                <w:iCs/>
                <w:spacing w:val="-6"/>
                <w:szCs w:val="24"/>
              </w:rPr>
              <w:t>определять необходимые ресурсы</w:t>
            </w:r>
          </w:p>
          <w:p w14:paraId="4EE326C2" w14:textId="77777777" w:rsidR="004B5ADB" w:rsidRPr="00BD3176" w:rsidRDefault="004B5ADB" w:rsidP="00B40DFF">
            <w:pPr>
              <w:suppressAutoHyphens/>
              <w:rPr>
                <w:iCs/>
                <w:spacing w:val="-6"/>
                <w:szCs w:val="24"/>
              </w:rPr>
            </w:pPr>
            <w:r w:rsidRPr="00BD3176">
              <w:rPr>
                <w:iCs/>
                <w:spacing w:val="-6"/>
                <w:szCs w:val="24"/>
              </w:rPr>
              <w:t>владеть актуальными методами работы в профессиональной и смежных сферах;</w:t>
            </w:r>
          </w:p>
          <w:p w14:paraId="7B52CACC" w14:textId="77777777" w:rsidR="004B5ADB" w:rsidRPr="00BD3176" w:rsidRDefault="004B5ADB" w:rsidP="00B40DFF">
            <w:pPr>
              <w:suppressAutoHyphens/>
              <w:rPr>
                <w:iCs/>
                <w:spacing w:val="-6"/>
                <w:szCs w:val="24"/>
              </w:rPr>
            </w:pPr>
            <w:r w:rsidRPr="00BD3176">
              <w:rPr>
                <w:iCs/>
                <w:spacing w:val="-6"/>
                <w:szCs w:val="24"/>
              </w:rPr>
              <w:t>реализовывать составленный план</w:t>
            </w:r>
          </w:p>
          <w:p w14:paraId="323AEAA6" w14:textId="77777777" w:rsidR="004B5ADB" w:rsidRPr="00BD3176" w:rsidRDefault="004B5ADB" w:rsidP="00B40DFF">
            <w:pPr>
              <w:suppressAutoHyphens/>
              <w:rPr>
                <w:iCs/>
                <w:spacing w:val="-6"/>
                <w:szCs w:val="24"/>
              </w:rPr>
            </w:pPr>
            <w:r w:rsidRPr="00BD3176">
              <w:rPr>
                <w:iCs/>
                <w:spacing w:val="-6"/>
                <w:szCs w:val="24"/>
              </w:rPr>
              <w:t xml:space="preserve">оценивать результат и последствия своих действий </w:t>
            </w:r>
            <w:r w:rsidRPr="00BD3176">
              <w:rPr>
                <w:iCs/>
                <w:spacing w:val="-6"/>
                <w:szCs w:val="24"/>
              </w:rPr>
              <w:lastRenderedPageBreak/>
              <w:t>(самостоятельно или с помощью наставника)</w:t>
            </w:r>
          </w:p>
        </w:tc>
        <w:tc>
          <w:tcPr>
            <w:tcW w:w="1519" w:type="pct"/>
          </w:tcPr>
          <w:p w14:paraId="1948A392" w14:textId="77777777" w:rsidR="004B5ADB" w:rsidRPr="00BD3176" w:rsidRDefault="004B5ADB" w:rsidP="00B40DFF">
            <w:pPr>
              <w:suppressAutoHyphens/>
              <w:rPr>
                <w:iCs/>
                <w:szCs w:val="24"/>
              </w:rPr>
            </w:pPr>
            <w:r w:rsidRPr="00BD3176">
              <w:rPr>
                <w:iCs/>
                <w:szCs w:val="24"/>
              </w:rPr>
              <w:lastRenderedPageBreak/>
              <w:t>актуальный профессиональный и социальный контекст, в котором приходится работать и жить;</w:t>
            </w:r>
          </w:p>
          <w:p w14:paraId="12B7D389" w14:textId="77777777" w:rsidR="004B5ADB" w:rsidRPr="00BD3176" w:rsidRDefault="004B5ADB" w:rsidP="00B40DFF">
            <w:pPr>
              <w:suppressAutoHyphens/>
              <w:rPr>
                <w:iCs/>
                <w:szCs w:val="24"/>
              </w:rPr>
            </w:pPr>
            <w:r w:rsidRPr="00BD3176">
              <w:rPr>
                <w:iCs/>
                <w:szCs w:val="24"/>
              </w:rPr>
              <w:t>основные источники информации и ресурсы для решения задач и проблем в профессиональном и/или социальном контексте;</w:t>
            </w:r>
          </w:p>
          <w:p w14:paraId="313AEACA" w14:textId="77777777" w:rsidR="004B5ADB" w:rsidRPr="00BD3176" w:rsidRDefault="004B5ADB" w:rsidP="00B40DFF">
            <w:pPr>
              <w:suppressAutoHyphens/>
              <w:rPr>
                <w:iCs/>
                <w:szCs w:val="24"/>
              </w:rPr>
            </w:pPr>
            <w:r w:rsidRPr="00BD3176">
              <w:rPr>
                <w:iCs/>
                <w:szCs w:val="24"/>
              </w:rPr>
              <w:t xml:space="preserve">алгоритмы выполнения работ </w:t>
            </w:r>
          </w:p>
          <w:p w14:paraId="3C4E0DD1" w14:textId="77777777" w:rsidR="004B5ADB" w:rsidRPr="00BD3176" w:rsidRDefault="004B5ADB" w:rsidP="00B40DFF">
            <w:pPr>
              <w:suppressAutoHyphens/>
              <w:rPr>
                <w:iCs/>
                <w:szCs w:val="24"/>
              </w:rPr>
            </w:pPr>
            <w:r w:rsidRPr="00BD3176">
              <w:rPr>
                <w:iCs/>
                <w:szCs w:val="24"/>
              </w:rPr>
              <w:t>в профессиональной и смежных областях методы работы в профессиональной и смежных сферах;</w:t>
            </w:r>
          </w:p>
          <w:p w14:paraId="1974DAE0" w14:textId="77777777" w:rsidR="004B5ADB" w:rsidRPr="00BD3176" w:rsidRDefault="004B5ADB" w:rsidP="00B40DFF">
            <w:pPr>
              <w:suppressAutoHyphens/>
              <w:rPr>
                <w:iCs/>
                <w:szCs w:val="24"/>
              </w:rPr>
            </w:pPr>
            <w:r w:rsidRPr="00BD3176">
              <w:rPr>
                <w:iCs/>
                <w:szCs w:val="24"/>
              </w:rPr>
              <w:t>структуру плана для решения задач порядок оценки результатов решения задач профессиональной деятельности</w:t>
            </w:r>
          </w:p>
        </w:tc>
        <w:tc>
          <w:tcPr>
            <w:tcW w:w="1518" w:type="pct"/>
          </w:tcPr>
          <w:p w14:paraId="32FD95F2" w14:textId="77777777" w:rsidR="004B5ADB" w:rsidRPr="00BD3176" w:rsidRDefault="004B5ADB" w:rsidP="00B40DFF">
            <w:pPr>
              <w:suppressAutoHyphens/>
              <w:rPr>
                <w:iCs/>
                <w:szCs w:val="24"/>
              </w:rPr>
            </w:pPr>
          </w:p>
        </w:tc>
      </w:tr>
      <w:tr w:rsidR="004B5ADB" w:rsidRPr="00BD3176" w14:paraId="63DD7531" w14:textId="77777777" w:rsidTr="004B5ADB">
        <w:trPr>
          <w:trHeight w:val="745"/>
        </w:trPr>
        <w:tc>
          <w:tcPr>
            <w:tcW w:w="545" w:type="pct"/>
          </w:tcPr>
          <w:p w14:paraId="326178AA" w14:textId="77777777" w:rsidR="004B5ADB" w:rsidRPr="00BD3176" w:rsidRDefault="004B5ADB" w:rsidP="00B40DFF">
            <w:pPr>
              <w:suppressAutoHyphens/>
              <w:jc w:val="center"/>
              <w:rPr>
                <w:rFonts w:eastAsia="Calibri"/>
                <w:szCs w:val="24"/>
                <w:lang w:eastAsia="en-US"/>
              </w:rPr>
            </w:pPr>
            <w:r w:rsidRPr="00BD3176">
              <w:rPr>
                <w:rFonts w:eastAsia="Calibri"/>
                <w:szCs w:val="24"/>
                <w:lang w:eastAsia="en-US"/>
              </w:rPr>
              <w:lastRenderedPageBreak/>
              <w:t>ОК 02</w:t>
            </w:r>
          </w:p>
          <w:p w14:paraId="605EE201" w14:textId="77777777" w:rsidR="004B5ADB" w:rsidRPr="00BD3176" w:rsidRDefault="004B5ADB" w:rsidP="00B40DFF">
            <w:pPr>
              <w:suppressAutoHyphens/>
              <w:jc w:val="center"/>
              <w:rPr>
                <w:rFonts w:eastAsia="Calibri"/>
                <w:szCs w:val="24"/>
                <w:lang w:eastAsia="en-US"/>
              </w:rPr>
            </w:pPr>
          </w:p>
        </w:tc>
        <w:tc>
          <w:tcPr>
            <w:tcW w:w="1418" w:type="pct"/>
          </w:tcPr>
          <w:p w14:paraId="33112ECF" w14:textId="77777777" w:rsidR="004B5ADB" w:rsidRPr="00BD3176" w:rsidRDefault="004B5ADB" w:rsidP="00B40DFF">
            <w:pPr>
              <w:suppressAutoHyphens/>
              <w:rPr>
                <w:iCs/>
                <w:spacing w:val="-6"/>
                <w:szCs w:val="24"/>
              </w:rPr>
            </w:pPr>
            <w:r w:rsidRPr="00BD3176">
              <w:rPr>
                <w:iCs/>
                <w:spacing w:val="-6"/>
                <w:szCs w:val="24"/>
              </w:rPr>
              <w:t xml:space="preserve">определять задачи для поиска информации; </w:t>
            </w:r>
          </w:p>
          <w:p w14:paraId="353D8B00" w14:textId="77777777" w:rsidR="004B5ADB" w:rsidRPr="00BD3176" w:rsidRDefault="004B5ADB" w:rsidP="00B40DFF">
            <w:pPr>
              <w:suppressAutoHyphens/>
              <w:rPr>
                <w:iCs/>
                <w:spacing w:val="-6"/>
                <w:szCs w:val="24"/>
              </w:rPr>
            </w:pPr>
            <w:r w:rsidRPr="00BD3176">
              <w:rPr>
                <w:iCs/>
                <w:spacing w:val="-6"/>
                <w:szCs w:val="24"/>
              </w:rPr>
              <w:t>определять необходимые источники информации;</w:t>
            </w:r>
          </w:p>
          <w:p w14:paraId="150A43A3" w14:textId="77777777" w:rsidR="004B5ADB" w:rsidRPr="00BD3176" w:rsidRDefault="004B5ADB" w:rsidP="00B40DFF">
            <w:pPr>
              <w:suppressAutoHyphens/>
              <w:rPr>
                <w:iCs/>
                <w:spacing w:val="-6"/>
                <w:szCs w:val="24"/>
              </w:rPr>
            </w:pPr>
            <w:r w:rsidRPr="00BD3176">
              <w:rPr>
                <w:iCs/>
                <w:spacing w:val="-6"/>
                <w:szCs w:val="24"/>
              </w:rPr>
              <w:t>планировать процесс поиска;</w:t>
            </w:r>
          </w:p>
          <w:p w14:paraId="45D18660" w14:textId="77777777" w:rsidR="004B5ADB" w:rsidRPr="00BD3176" w:rsidRDefault="004B5ADB" w:rsidP="00B40DFF">
            <w:pPr>
              <w:suppressAutoHyphens/>
              <w:rPr>
                <w:iCs/>
                <w:spacing w:val="-6"/>
                <w:szCs w:val="24"/>
              </w:rPr>
            </w:pPr>
            <w:r w:rsidRPr="00BD3176">
              <w:rPr>
                <w:iCs/>
                <w:spacing w:val="-6"/>
                <w:szCs w:val="24"/>
              </w:rPr>
              <w:t>структурировать получаемую информацию;</w:t>
            </w:r>
          </w:p>
          <w:p w14:paraId="121CF9A1" w14:textId="77777777" w:rsidR="004B5ADB" w:rsidRPr="00BD3176" w:rsidRDefault="004B5ADB" w:rsidP="00B40DFF">
            <w:pPr>
              <w:suppressAutoHyphens/>
              <w:rPr>
                <w:iCs/>
                <w:spacing w:val="-6"/>
                <w:szCs w:val="24"/>
              </w:rPr>
            </w:pPr>
            <w:r w:rsidRPr="00BD3176">
              <w:rPr>
                <w:iCs/>
                <w:spacing w:val="-6"/>
                <w:szCs w:val="24"/>
              </w:rPr>
              <w:t>выделять наиболее значимое в перечне информации;</w:t>
            </w:r>
          </w:p>
          <w:p w14:paraId="7CA1466A" w14:textId="77777777" w:rsidR="004B5ADB" w:rsidRPr="00BD3176" w:rsidRDefault="004B5ADB" w:rsidP="00B40DFF">
            <w:pPr>
              <w:suppressAutoHyphens/>
              <w:rPr>
                <w:iCs/>
                <w:spacing w:val="-6"/>
                <w:szCs w:val="24"/>
              </w:rPr>
            </w:pPr>
            <w:r w:rsidRPr="00BD3176">
              <w:rPr>
                <w:iCs/>
                <w:spacing w:val="-6"/>
                <w:szCs w:val="24"/>
              </w:rPr>
              <w:t>оценивать практическую значимость результатов поиска;</w:t>
            </w:r>
          </w:p>
          <w:p w14:paraId="521741CC" w14:textId="77777777" w:rsidR="004B5ADB" w:rsidRPr="00BD3176" w:rsidRDefault="004B5ADB" w:rsidP="00B40DFF">
            <w:pPr>
              <w:suppressAutoHyphens/>
              <w:rPr>
                <w:iCs/>
                <w:spacing w:val="-6"/>
                <w:szCs w:val="24"/>
              </w:rPr>
            </w:pPr>
            <w:r w:rsidRPr="00BD3176">
              <w:rPr>
                <w:iCs/>
                <w:spacing w:val="-6"/>
                <w:szCs w:val="24"/>
              </w:rPr>
              <w:t>оформлять результаты поиска, применять средства информационных технологий для решения профессиональных задач;</w:t>
            </w:r>
          </w:p>
          <w:p w14:paraId="61442186" w14:textId="77777777" w:rsidR="004B5ADB" w:rsidRPr="00BD3176" w:rsidRDefault="004B5ADB" w:rsidP="00B40DFF">
            <w:pPr>
              <w:suppressAutoHyphens/>
              <w:rPr>
                <w:iCs/>
                <w:spacing w:val="-6"/>
                <w:szCs w:val="24"/>
              </w:rPr>
            </w:pPr>
            <w:r w:rsidRPr="00BD3176">
              <w:rPr>
                <w:iCs/>
                <w:spacing w:val="-6"/>
                <w:szCs w:val="24"/>
              </w:rPr>
              <w:t>использовать современное программное обеспечение;</w:t>
            </w:r>
          </w:p>
          <w:p w14:paraId="0DC6F989" w14:textId="77777777" w:rsidR="004B5ADB" w:rsidRPr="00BD3176" w:rsidRDefault="004B5ADB" w:rsidP="00B40DFF">
            <w:pPr>
              <w:suppressAutoHyphens/>
              <w:rPr>
                <w:iCs/>
                <w:spacing w:val="-6"/>
                <w:szCs w:val="24"/>
              </w:rPr>
            </w:pPr>
            <w:r w:rsidRPr="00BD3176">
              <w:rPr>
                <w:iCs/>
                <w:spacing w:val="-6"/>
                <w:szCs w:val="24"/>
              </w:rPr>
              <w:t>использовать различные цифровые средства для решения профессиональных задач</w:t>
            </w:r>
          </w:p>
        </w:tc>
        <w:tc>
          <w:tcPr>
            <w:tcW w:w="1519" w:type="pct"/>
          </w:tcPr>
          <w:p w14:paraId="255FA6CE" w14:textId="77777777" w:rsidR="004B5ADB" w:rsidRPr="00BD3176" w:rsidRDefault="004B5ADB" w:rsidP="00B40DFF">
            <w:pPr>
              <w:suppressAutoHyphens/>
              <w:rPr>
                <w:iCs/>
                <w:szCs w:val="24"/>
              </w:rPr>
            </w:pPr>
            <w:r w:rsidRPr="00BD3176">
              <w:rPr>
                <w:iCs/>
                <w:szCs w:val="24"/>
              </w:rPr>
              <w:t>номенклатура информационных источников, применяемых в профессиональной деятельности;</w:t>
            </w:r>
          </w:p>
          <w:p w14:paraId="618F02DA" w14:textId="77777777" w:rsidR="004B5ADB" w:rsidRPr="00BD3176" w:rsidRDefault="004B5ADB" w:rsidP="00B40DFF">
            <w:pPr>
              <w:suppressAutoHyphens/>
              <w:rPr>
                <w:iCs/>
                <w:szCs w:val="24"/>
              </w:rPr>
            </w:pPr>
            <w:r w:rsidRPr="00BD3176">
              <w:rPr>
                <w:iCs/>
                <w:szCs w:val="24"/>
              </w:rPr>
              <w:t>приемы структурирования информации;</w:t>
            </w:r>
          </w:p>
          <w:p w14:paraId="466D531D" w14:textId="77777777" w:rsidR="004B5ADB" w:rsidRPr="00BD3176" w:rsidRDefault="004B5ADB" w:rsidP="00B40DFF">
            <w:pPr>
              <w:suppressAutoHyphens/>
              <w:rPr>
                <w:iCs/>
                <w:szCs w:val="24"/>
              </w:rPr>
            </w:pPr>
            <w:r w:rsidRPr="00BD3176">
              <w:rPr>
                <w:iCs/>
                <w:szCs w:val="24"/>
              </w:rPr>
              <w:t>формат оформления результатов поиска информации, современные средства и устройства информатизации;</w:t>
            </w:r>
          </w:p>
          <w:p w14:paraId="6B1A6B48" w14:textId="77777777" w:rsidR="004B5ADB" w:rsidRPr="00BD3176" w:rsidRDefault="004B5ADB" w:rsidP="00B40DFF">
            <w:pPr>
              <w:suppressAutoHyphens/>
              <w:rPr>
                <w:iCs/>
                <w:szCs w:val="24"/>
              </w:rPr>
            </w:pPr>
            <w:r w:rsidRPr="00BD3176">
              <w:rPr>
                <w:iCs/>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18" w:type="pct"/>
          </w:tcPr>
          <w:p w14:paraId="6F928AA3" w14:textId="77777777" w:rsidR="004B5ADB" w:rsidRPr="00BD3176" w:rsidRDefault="004B5ADB" w:rsidP="00B40DFF">
            <w:pPr>
              <w:suppressAutoHyphens/>
              <w:rPr>
                <w:iCs/>
                <w:szCs w:val="24"/>
              </w:rPr>
            </w:pPr>
          </w:p>
        </w:tc>
      </w:tr>
      <w:tr w:rsidR="004B5ADB" w:rsidRPr="00BD3176" w14:paraId="41FD9CC8" w14:textId="77777777" w:rsidTr="004B5ADB">
        <w:trPr>
          <w:trHeight w:val="1693"/>
        </w:trPr>
        <w:tc>
          <w:tcPr>
            <w:tcW w:w="545" w:type="pct"/>
          </w:tcPr>
          <w:p w14:paraId="41E5BAE2" w14:textId="77777777" w:rsidR="004B5ADB" w:rsidRPr="00BD3176" w:rsidRDefault="004B5ADB" w:rsidP="00B40DFF">
            <w:pPr>
              <w:suppressAutoHyphens/>
              <w:jc w:val="center"/>
              <w:rPr>
                <w:rFonts w:eastAsia="Calibri"/>
                <w:szCs w:val="24"/>
                <w:lang w:eastAsia="en-US"/>
              </w:rPr>
            </w:pPr>
            <w:r w:rsidRPr="00BD3176">
              <w:rPr>
                <w:rFonts w:eastAsia="Calibri"/>
                <w:szCs w:val="24"/>
                <w:lang w:eastAsia="en-US"/>
              </w:rPr>
              <w:t>ОК 03</w:t>
            </w:r>
          </w:p>
          <w:p w14:paraId="253F4107" w14:textId="77777777" w:rsidR="004B5ADB" w:rsidRPr="00BD3176" w:rsidRDefault="004B5ADB" w:rsidP="00B40DFF">
            <w:pPr>
              <w:suppressAutoHyphens/>
              <w:jc w:val="center"/>
              <w:rPr>
                <w:rFonts w:eastAsia="Calibri"/>
                <w:szCs w:val="24"/>
                <w:lang w:eastAsia="en-US"/>
              </w:rPr>
            </w:pPr>
          </w:p>
        </w:tc>
        <w:tc>
          <w:tcPr>
            <w:tcW w:w="1418" w:type="pct"/>
          </w:tcPr>
          <w:p w14:paraId="06AE639E" w14:textId="77777777" w:rsidR="004B5ADB" w:rsidRPr="00BD3176" w:rsidRDefault="004B5ADB" w:rsidP="00B40DFF">
            <w:pPr>
              <w:suppressAutoHyphens/>
              <w:rPr>
                <w:iCs/>
                <w:spacing w:val="-6"/>
                <w:szCs w:val="24"/>
              </w:rPr>
            </w:pPr>
            <w:r w:rsidRPr="00BD3176">
              <w:rPr>
                <w:iCs/>
                <w:spacing w:val="-6"/>
                <w:szCs w:val="24"/>
              </w:rPr>
              <w:t>определять актуальность нормативно-правовой документации в профессиональной деятельности;</w:t>
            </w:r>
          </w:p>
          <w:p w14:paraId="6B304F1B" w14:textId="77777777" w:rsidR="004B5ADB" w:rsidRPr="00BD3176" w:rsidRDefault="004B5ADB" w:rsidP="00B40DFF">
            <w:pPr>
              <w:suppressAutoHyphens/>
              <w:rPr>
                <w:iCs/>
                <w:spacing w:val="-6"/>
                <w:szCs w:val="24"/>
              </w:rPr>
            </w:pPr>
            <w:r w:rsidRPr="00BD3176">
              <w:rPr>
                <w:iCs/>
                <w:spacing w:val="-6"/>
                <w:szCs w:val="24"/>
              </w:rPr>
              <w:t>применять современную научную профессиональную терминологию;</w:t>
            </w:r>
          </w:p>
          <w:p w14:paraId="3757AD2E" w14:textId="77777777" w:rsidR="004B5ADB" w:rsidRPr="00BD3176" w:rsidRDefault="004B5ADB" w:rsidP="00B40DFF">
            <w:pPr>
              <w:suppressAutoHyphens/>
              <w:rPr>
                <w:iCs/>
                <w:spacing w:val="-6"/>
                <w:szCs w:val="24"/>
              </w:rPr>
            </w:pPr>
            <w:r w:rsidRPr="00BD3176">
              <w:rPr>
                <w:iCs/>
                <w:spacing w:val="-6"/>
                <w:szCs w:val="24"/>
              </w:rPr>
              <w:t>определять и выстраивать траектории профессионального развития и самообразования;</w:t>
            </w:r>
          </w:p>
          <w:p w14:paraId="399B869E" w14:textId="77777777" w:rsidR="004B5ADB" w:rsidRPr="00BD3176" w:rsidRDefault="004B5ADB" w:rsidP="00B40DFF">
            <w:pPr>
              <w:suppressAutoHyphens/>
              <w:rPr>
                <w:iCs/>
                <w:spacing w:val="-6"/>
                <w:szCs w:val="24"/>
              </w:rPr>
            </w:pPr>
            <w:r w:rsidRPr="00BD3176">
              <w:rPr>
                <w:iCs/>
                <w:spacing w:val="-6"/>
                <w:szCs w:val="24"/>
              </w:rPr>
              <w:t>выявлять достоинства и недостатки коммерческой идеи;</w:t>
            </w:r>
          </w:p>
          <w:p w14:paraId="1E882B20" w14:textId="77777777" w:rsidR="004B5ADB" w:rsidRPr="00BD3176" w:rsidRDefault="004B5ADB" w:rsidP="00B40DFF">
            <w:pPr>
              <w:suppressAutoHyphens/>
              <w:rPr>
                <w:iCs/>
                <w:spacing w:val="-6"/>
                <w:szCs w:val="24"/>
              </w:rPr>
            </w:pPr>
            <w:r w:rsidRPr="00BD3176">
              <w:rPr>
                <w:iCs/>
                <w:spacing w:val="-6"/>
                <w:szCs w:val="24"/>
              </w:rPr>
              <w:t xml:space="preserve">презентовать идеи открытия собственного дела в профессиональной деятельности; </w:t>
            </w:r>
          </w:p>
          <w:p w14:paraId="68EB284A" w14:textId="77777777" w:rsidR="004B5ADB" w:rsidRPr="00BD3176" w:rsidRDefault="004B5ADB" w:rsidP="00B40DFF">
            <w:pPr>
              <w:suppressAutoHyphens/>
              <w:rPr>
                <w:iCs/>
                <w:spacing w:val="-6"/>
                <w:szCs w:val="24"/>
              </w:rPr>
            </w:pPr>
            <w:r w:rsidRPr="00BD3176">
              <w:rPr>
                <w:iCs/>
                <w:spacing w:val="-6"/>
                <w:szCs w:val="24"/>
              </w:rPr>
              <w:lastRenderedPageBreak/>
              <w:t>оформлять бизнес-план;</w:t>
            </w:r>
          </w:p>
          <w:p w14:paraId="20758B88" w14:textId="77777777" w:rsidR="004B5ADB" w:rsidRPr="00BD3176" w:rsidRDefault="004B5ADB" w:rsidP="00B40DFF">
            <w:pPr>
              <w:suppressAutoHyphens/>
              <w:rPr>
                <w:iCs/>
                <w:spacing w:val="-6"/>
                <w:szCs w:val="24"/>
              </w:rPr>
            </w:pPr>
            <w:r w:rsidRPr="00BD3176">
              <w:rPr>
                <w:iCs/>
                <w:spacing w:val="-6"/>
                <w:szCs w:val="24"/>
              </w:rPr>
              <w:t>рассчитывать размеры выплат по процентным ставкам кредитования;</w:t>
            </w:r>
          </w:p>
          <w:p w14:paraId="5876A26B" w14:textId="77777777" w:rsidR="004B5ADB" w:rsidRPr="00BD3176" w:rsidRDefault="004B5ADB" w:rsidP="00B40DFF">
            <w:pPr>
              <w:suppressAutoHyphens/>
              <w:rPr>
                <w:iCs/>
                <w:spacing w:val="-6"/>
                <w:szCs w:val="24"/>
              </w:rPr>
            </w:pPr>
            <w:r w:rsidRPr="00BD3176">
              <w:rPr>
                <w:iCs/>
                <w:spacing w:val="-6"/>
                <w:szCs w:val="24"/>
              </w:rPr>
              <w:t>определять инвестиционную привлекательность коммерческих идей в рамках профессиональной деятельности;</w:t>
            </w:r>
          </w:p>
          <w:p w14:paraId="5A41BDAF" w14:textId="77777777" w:rsidR="004B5ADB" w:rsidRPr="00BD3176" w:rsidRDefault="004B5ADB" w:rsidP="00B40DFF">
            <w:pPr>
              <w:suppressAutoHyphens/>
              <w:rPr>
                <w:iCs/>
                <w:spacing w:val="-6"/>
                <w:szCs w:val="24"/>
              </w:rPr>
            </w:pPr>
            <w:r w:rsidRPr="00BD3176">
              <w:rPr>
                <w:iCs/>
                <w:spacing w:val="-6"/>
                <w:szCs w:val="24"/>
              </w:rPr>
              <w:t>презентовать бизнес-идею;</w:t>
            </w:r>
          </w:p>
          <w:p w14:paraId="2716C21C" w14:textId="77777777" w:rsidR="004B5ADB" w:rsidRPr="00BD3176" w:rsidRDefault="004B5ADB" w:rsidP="00B40DFF">
            <w:pPr>
              <w:suppressAutoHyphens/>
              <w:rPr>
                <w:iCs/>
                <w:spacing w:val="-6"/>
                <w:szCs w:val="24"/>
              </w:rPr>
            </w:pPr>
            <w:r w:rsidRPr="00BD3176">
              <w:rPr>
                <w:iCs/>
                <w:spacing w:val="-6"/>
                <w:szCs w:val="24"/>
              </w:rPr>
              <w:t>определять источники финансирования</w:t>
            </w:r>
          </w:p>
        </w:tc>
        <w:tc>
          <w:tcPr>
            <w:tcW w:w="1519" w:type="pct"/>
          </w:tcPr>
          <w:p w14:paraId="2F21765A" w14:textId="77777777" w:rsidR="004B5ADB" w:rsidRPr="00BD3176" w:rsidRDefault="004B5ADB" w:rsidP="00B40DFF">
            <w:pPr>
              <w:suppressAutoHyphens/>
              <w:rPr>
                <w:iCs/>
                <w:szCs w:val="24"/>
              </w:rPr>
            </w:pPr>
            <w:r w:rsidRPr="00BD3176">
              <w:rPr>
                <w:iCs/>
                <w:szCs w:val="24"/>
              </w:rPr>
              <w:lastRenderedPageBreak/>
              <w:t>содержание актуальной нормативно-правовой документации;</w:t>
            </w:r>
          </w:p>
          <w:p w14:paraId="31C62DCB" w14:textId="77777777" w:rsidR="004B5ADB" w:rsidRPr="00BD3176" w:rsidRDefault="004B5ADB" w:rsidP="00B40DFF">
            <w:pPr>
              <w:suppressAutoHyphens/>
              <w:rPr>
                <w:iCs/>
                <w:szCs w:val="24"/>
              </w:rPr>
            </w:pPr>
            <w:r w:rsidRPr="00BD3176">
              <w:rPr>
                <w:iCs/>
                <w:szCs w:val="24"/>
              </w:rPr>
              <w:t>современная научная и профессиональная терминология;</w:t>
            </w:r>
          </w:p>
          <w:p w14:paraId="1AD78915" w14:textId="77777777" w:rsidR="004B5ADB" w:rsidRPr="00BD3176" w:rsidRDefault="004B5ADB" w:rsidP="00B40DFF">
            <w:pPr>
              <w:suppressAutoHyphens/>
              <w:rPr>
                <w:iCs/>
                <w:szCs w:val="24"/>
              </w:rPr>
            </w:pPr>
            <w:r w:rsidRPr="00BD3176">
              <w:rPr>
                <w:iCs/>
                <w:szCs w:val="24"/>
              </w:rPr>
              <w:t>возможные траектории профессионального развития и самообразования;</w:t>
            </w:r>
          </w:p>
          <w:p w14:paraId="59B2B748" w14:textId="77777777" w:rsidR="004B5ADB" w:rsidRPr="00BD3176" w:rsidRDefault="004B5ADB" w:rsidP="00B40DFF">
            <w:pPr>
              <w:suppressAutoHyphens/>
              <w:rPr>
                <w:iCs/>
                <w:szCs w:val="24"/>
              </w:rPr>
            </w:pPr>
            <w:r w:rsidRPr="00BD3176">
              <w:rPr>
                <w:iCs/>
                <w:szCs w:val="24"/>
              </w:rPr>
              <w:t xml:space="preserve">основы предпринимательской деятельности; </w:t>
            </w:r>
          </w:p>
          <w:p w14:paraId="382E1807" w14:textId="77777777" w:rsidR="004B5ADB" w:rsidRPr="00BD3176" w:rsidRDefault="004B5ADB" w:rsidP="00B40DFF">
            <w:pPr>
              <w:suppressAutoHyphens/>
              <w:rPr>
                <w:iCs/>
                <w:szCs w:val="24"/>
              </w:rPr>
            </w:pPr>
            <w:r w:rsidRPr="00BD3176">
              <w:rPr>
                <w:iCs/>
                <w:szCs w:val="24"/>
              </w:rPr>
              <w:t>основы финансовой грамотности;</w:t>
            </w:r>
          </w:p>
          <w:p w14:paraId="5B5C9A56" w14:textId="77777777" w:rsidR="004B5ADB" w:rsidRPr="00BD3176" w:rsidRDefault="004B5ADB" w:rsidP="00B40DFF">
            <w:pPr>
              <w:suppressAutoHyphens/>
              <w:rPr>
                <w:iCs/>
                <w:szCs w:val="24"/>
              </w:rPr>
            </w:pPr>
            <w:r w:rsidRPr="00BD3176">
              <w:rPr>
                <w:iCs/>
                <w:szCs w:val="24"/>
              </w:rPr>
              <w:t>правила разработки бизнес-планов;</w:t>
            </w:r>
          </w:p>
          <w:p w14:paraId="0A99AE43" w14:textId="77777777" w:rsidR="004B5ADB" w:rsidRPr="00BD3176" w:rsidRDefault="004B5ADB" w:rsidP="00B40DFF">
            <w:pPr>
              <w:suppressAutoHyphens/>
              <w:rPr>
                <w:iCs/>
                <w:szCs w:val="24"/>
              </w:rPr>
            </w:pPr>
            <w:r w:rsidRPr="00BD3176">
              <w:rPr>
                <w:iCs/>
                <w:szCs w:val="24"/>
              </w:rPr>
              <w:t xml:space="preserve">порядок выстраивания презентации; </w:t>
            </w:r>
          </w:p>
          <w:p w14:paraId="44BEEBB9" w14:textId="77777777" w:rsidR="004B5ADB" w:rsidRPr="00BD3176" w:rsidRDefault="004B5ADB" w:rsidP="00B40DFF">
            <w:pPr>
              <w:suppressAutoHyphens/>
              <w:rPr>
                <w:iCs/>
                <w:szCs w:val="24"/>
              </w:rPr>
            </w:pPr>
          </w:p>
        </w:tc>
        <w:tc>
          <w:tcPr>
            <w:tcW w:w="1518" w:type="pct"/>
          </w:tcPr>
          <w:p w14:paraId="6B65F890" w14:textId="77777777" w:rsidR="004B5ADB" w:rsidRPr="00BD3176" w:rsidRDefault="004B5ADB" w:rsidP="00B40DFF">
            <w:pPr>
              <w:suppressAutoHyphens/>
              <w:rPr>
                <w:iCs/>
                <w:szCs w:val="24"/>
              </w:rPr>
            </w:pPr>
          </w:p>
        </w:tc>
      </w:tr>
      <w:tr w:rsidR="004B5ADB" w:rsidRPr="00BD3176" w14:paraId="64251B17" w14:textId="77777777" w:rsidTr="004B5ADB">
        <w:trPr>
          <w:trHeight w:val="1425"/>
        </w:trPr>
        <w:tc>
          <w:tcPr>
            <w:tcW w:w="545" w:type="pct"/>
          </w:tcPr>
          <w:p w14:paraId="397470DC" w14:textId="77777777" w:rsidR="004B5ADB" w:rsidRPr="00BD3176" w:rsidRDefault="004B5ADB" w:rsidP="00B40DFF">
            <w:pPr>
              <w:suppressAutoHyphens/>
              <w:jc w:val="center"/>
              <w:rPr>
                <w:rFonts w:eastAsia="Calibri"/>
                <w:szCs w:val="24"/>
                <w:lang w:eastAsia="en-US"/>
              </w:rPr>
            </w:pPr>
            <w:r w:rsidRPr="00BD3176">
              <w:rPr>
                <w:rFonts w:eastAsia="Calibri"/>
                <w:szCs w:val="24"/>
                <w:lang w:eastAsia="en-US"/>
              </w:rPr>
              <w:lastRenderedPageBreak/>
              <w:t>ОК 04</w:t>
            </w:r>
          </w:p>
          <w:p w14:paraId="431A7759" w14:textId="77777777" w:rsidR="004B5ADB" w:rsidRPr="00BD3176" w:rsidRDefault="004B5ADB" w:rsidP="00B40DFF">
            <w:pPr>
              <w:suppressAutoHyphens/>
              <w:jc w:val="center"/>
              <w:rPr>
                <w:rFonts w:eastAsia="Calibri"/>
                <w:szCs w:val="24"/>
                <w:lang w:eastAsia="en-US"/>
              </w:rPr>
            </w:pPr>
          </w:p>
        </w:tc>
        <w:tc>
          <w:tcPr>
            <w:tcW w:w="1418" w:type="pct"/>
          </w:tcPr>
          <w:p w14:paraId="6961597C" w14:textId="77777777" w:rsidR="004B5ADB" w:rsidRPr="00BD3176" w:rsidRDefault="004B5ADB" w:rsidP="00B40DFF">
            <w:pPr>
              <w:suppressAutoHyphens/>
              <w:rPr>
                <w:iCs/>
                <w:spacing w:val="-6"/>
                <w:szCs w:val="24"/>
              </w:rPr>
            </w:pPr>
            <w:r w:rsidRPr="00BD3176">
              <w:rPr>
                <w:iCs/>
                <w:spacing w:val="-6"/>
                <w:szCs w:val="24"/>
              </w:rPr>
              <w:t xml:space="preserve">организовывать работу коллектива </w:t>
            </w:r>
          </w:p>
          <w:p w14:paraId="56B2E72D" w14:textId="77777777" w:rsidR="004B5ADB" w:rsidRPr="00BD3176" w:rsidRDefault="004B5ADB" w:rsidP="00B40DFF">
            <w:pPr>
              <w:suppressAutoHyphens/>
              <w:rPr>
                <w:iCs/>
                <w:spacing w:val="-6"/>
                <w:szCs w:val="24"/>
              </w:rPr>
            </w:pPr>
            <w:r w:rsidRPr="00BD3176">
              <w:rPr>
                <w:iCs/>
                <w:spacing w:val="-6"/>
                <w:szCs w:val="24"/>
              </w:rPr>
              <w:t>и команды;</w:t>
            </w:r>
          </w:p>
          <w:p w14:paraId="285B903A" w14:textId="77777777" w:rsidR="004B5ADB" w:rsidRPr="00BD3176" w:rsidRDefault="004B5ADB" w:rsidP="00B40DFF">
            <w:pPr>
              <w:suppressAutoHyphens/>
              <w:rPr>
                <w:iCs/>
                <w:spacing w:val="-6"/>
                <w:szCs w:val="24"/>
              </w:rPr>
            </w:pPr>
            <w:r w:rsidRPr="00BD3176">
              <w:rPr>
                <w:iCs/>
                <w:spacing w:val="-6"/>
                <w:szCs w:val="24"/>
              </w:rPr>
              <w:t>взаимодействовать с коллегами, руководством, клиентами в ходе профессиональной деятельности</w:t>
            </w:r>
          </w:p>
        </w:tc>
        <w:tc>
          <w:tcPr>
            <w:tcW w:w="1519" w:type="pct"/>
          </w:tcPr>
          <w:p w14:paraId="5BB8C39B" w14:textId="77777777" w:rsidR="004B5ADB" w:rsidRPr="00BD3176" w:rsidRDefault="004B5ADB" w:rsidP="00B40DFF">
            <w:pPr>
              <w:suppressAutoHyphens/>
              <w:rPr>
                <w:iCs/>
                <w:szCs w:val="24"/>
              </w:rPr>
            </w:pPr>
            <w:r w:rsidRPr="00BD3176">
              <w:rPr>
                <w:iCs/>
                <w:szCs w:val="24"/>
              </w:rPr>
              <w:t xml:space="preserve">психологические основы деятельности коллектива, психологические особенности личности; </w:t>
            </w:r>
          </w:p>
          <w:p w14:paraId="5A34F689" w14:textId="77777777" w:rsidR="004B5ADB" w:rsidRPr="00BD3176" w:rsidRDefault="004B5ADB" w:rsidP="00B40DFF">
            <w:pPr>
              <w:suppressAutoHyphens/>
              <w:rPr>
                <w:iCs/>
                <w:szCs w:val="24"/>
              </w:rPr>
            </w:pPr>
            <w:r w:rsidRPr="00BD3176">
              <w:rPr>
                <w:iCs/>
                <w:szCs w:val="24"/>
              </w:rPr>
              <w:t>основы проектной деятельности</w:t>
            </w:r>
          </w:p>
        </w:tc>
        <w:tc>
          <w:tcPr>
            <w:tcW w:w="1518" w:type="pct"/>
          </w:tcPr>
          <w:p w14:paraId="3CE2CED2" w14:textId="77777777" w:rsidR="004B5ADB" w:rsidRPr="00BD3176" w:rsidRDefault="004B5ADB" w:rsidP="00B40DFF">
            <w:pPr>
              <w:suppressAutoHyphens/>
              <w:rPr>
                <w:iCs/>
                <w:szCs w:val="24"/>
              </w:rPr>
            </w:pPr>
          </w:p>
        </w:tc>
      </w:tr>
      <w:tr w:rsidR="004B5ADB" w:rsidRPr="00BD3176" w14:paraId="5306937E" w14:textId="77777777" w:rsidTr="004B5ADB">
        <w:trPr>
          <w:trHeight w:val="1403"/>
        </w:trPr>
        <w:tc>
          <w:tcPr>
            <w:tcW w:w="545" w:type="pct"/>
          </w:tcPr>
          <w:p w14:paraId="7E8D2229" w14:textId="77777777" w:rsidR="004B5ADB" w:rsidRPr="00BD3176" w:rsidRDefault="004B5ADB" w:rsidP="00B40DFF">
            <w:pPr>
              <w:suppressAutoHyphens/>
              <w:jc w:val="center"/>
              <w:rPr>
                <w:rFonts w:eastAsia="Calibri"/>
                <w:szCs w:val="24"/>
                <w:lang w:eastAsia="en-US"/>
              </w:rPr>
            </w:pPr>
            <w:r w:rsidRPr="00BD3176">
              <w:rPr>
                <w:rFonts w:eastAsia="Calibri"/>
                <w:szCs w:val="24"/>
                <w:lang w:eastAsia="en-US"/>
              </w:rPr>
              <w:t>ОК 05</w:t>
            </w:r>
          </w:p>
          <w:p w14:paraId="076472D0" w14:textId="77777777" w:rsidR="004B5ADB" w:rsidRPr="00BD3176" w:rsidRDefault="004B5ADB" w:rsidP="00B40DFF">
            <w:pPr>
              <w:suppressAutoHyphens/>
              <w:jc w:val="center"/>
              <w:rPr>
                <w:rFonts w:eastAsia="Calibri"/>
                <w:szCs w:val="24"/>
                <w:lang w:eastAsia="en-US"/>
              </w:rPr>
            </w:pPr>
          </w:p>
        </w:tc>
        <w:tc>
          <w:tcPr>
            <w:tcW w:w="1418" w:type="pct"/>
          </w:tcPr>
          <w:p w14:paraId="3395490A" w14:textId="77777777" w:rsidR="004B5ADB" w:rsidRPr="00BD3176" w:rsidRDefault="004B5ADB" w:rsidP="00B40DFF">
            <w:pPr>
              <w:suppressAutoHyphens/>
              <w:rPr>
                <w:iCs/>
                <w:spacing w:val="-6"/>
                <w:szCs w:val="24"/>
              </w:rPr>
            </w:pPr>
            <w:r w:rsidRPr="00BD3176">
              <w:rPr>
                <w:iCs/>
                <w:spacing w:val="-6"/>
                <w:szCs w:val="24"/>
              </w:rPr>
              <w:t xml:space="preserve">грамотно излагать свои мысли </w:t>
            </w:r>
          </w:p>
          <w:p w14:paraId="011FD64F" w14:textId="77777777" w:rsidR="004B5ADB" w:rsidRPr="00BD3176" w:rsidRDefault="004B5ADB" w:rsidP="00B40DFF">
            <w:pPr>
              <w:suppressAutoHyphens/>
              <w:rPr>
                <w:iCs/>
                <w:spacing w:val="-6"/>
                <w:szCs w:val="24"/>
              </w:rPr>
            </w:pPr>
            <w:r w:rsidRPr="00BD3176">
              <w:rPr>
                <w:iCs/>
                <w:spacing w:val="-6"/>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19" w:type="pct"/>
          </w:tcPr>
          <w:p w14:paraId="3D6D47BA" w14:textId="77777777" w:rsidR="004B5ADB" w:rsidRPr="00BD3176" w:rsidRDefault="004B5ADB" w:rsidP="00B40DFF">
            <w:pPr>
              <w:suppressAutoHyphens/>
              <w:rPr>
                <w:iCs/>
                <w:szCs w:val="24"/>
              </w:rPr>
            </w:pPr>
            <w:r w:rsidRPr="00BD3176">
              <w:rPr>
                <w:iCs/>
                <w:szCs w:val="24"/>
              </w:rPr>
              <w:t xml:space="preserve">особенности социального и культурного контекста; </w:t>
            </w:r>
          </w:p>
          <w:p w14:paraId="246578CC" w14:textId="77777777" w:rsidR="004B5ADB" w:rsidRPr="00BD3176" w:rsidRDefault="004B5ADB" w:rsidP="00B40DFF">
            <w:pPr>
              <w:suppressAutoHyphens/>
              <w:rPr>
                <w:iCs/>
                <w:szCs w:val="24"/>
              </w:rPr>
            </w:pPr>
            <w:r w:rsidRPr="00BD3176">
              <w:rPr>
                <w:iCs/>
                <w:szCs w:val="24"/>
              </w:rPr>
              <w:t xml:space="preserve">правила оформления документов </w:t>
            </w:r>
          </w:p>
          <w:p w14:paraId="63D80153" w14:textId="77777777" w:rsidR="004B5ADB" w:rsidRPr="00BD3176" w:rsidRDefault="004B5ADB" w:rsidP="00B40DFF">
            <w:pPr>
              <w:suppressAutoHyphens/>
              <w:rPr>
                <w:iCs/>
                <w:szCs w:val="24"/>
              </w:rPr>
            </w:pPr>
            <w:r w:rsidRPr="00BD3176">
              <w:rPr>
                <w:iCs/>
                <w:szCs w:val="24"/>
              </w:rPr>
              <w:t>и построения устных сообщений</w:t>
            </w:r>
          </w:p>
        </w:tc>
        <w:tc>
          <w:tcPr>
            <w:tcW w:w="1518" w:type="pct"/>
          </w:tcPr>
          <w:p w14:paraId="70B7B779" w14:textId="77777777" w:rsidR="004B5ADB" w:rsidRPr="00BD3176" w:rsidRDefault="004B5ADB" w:rsidP="00B40DFF">
            <w:pPr>
              <w:suppressAutoHyphens/>
              <w:rPr>
                <w:iCs/>
                <w:szCs w:val="24"/>
              </w:rPr>
            </w:pPr>
          </w:p>
        </w:tc>
      </w:tr>
      <w:tr w:rsidR="004B5ADB" w:rsidRPr="00BD3176" w14:paraId="78985D70" w14:textId="77777777" w:rsidTr="004B5ADB">
        <w:trPr>
          <w:trHeight w:val="603"/>
        </w:trPr>
        <w:tc>
          <w:tcPr>
            <w:tcW w:w="545" w:type="pct"/>
          </w:tcPr>
          <w:p w14:paraId="3E553066" w14:textId="77777777" w:rsidR="004B5ADB" w:rsidRPr="00BD3176" w:rsidRDefault="004B5ADB" w:rsidP="00B40DFF">
            <w:pPr>
              <w:suppressAutoHyphens/>
              <w:jc w:val="center"/>
              <w:rPr>
                <w:rFonts w:eastAsia="Calibri"/>
                <w:szCs w:val="24"/>
                <w:lang w:eastAsia="en-US"/>
              </w:rPr>
            </w:pPr>
            <w:r w:rsidRPr="00BD3176">
              <w:rPr>
                <w:rFonts w:eastAsia="Calibri"/>
                <w:szCs w:val="24"/>
                <w:lang w:eastAsia="en-US"/>
              </w:rPr>
              <w:t>ОК 09</w:t>
            </w:r>
          </w:p>
          <w:p w14:paraId="652E9AE9" w14:textId="77777777" w:rsidR="004B5ADB" w:rsidRPr="00BD3176" w:rsidRDefault="004B5ADB" w:rsidP="00B40DFF">
            <w:pPr>
              <w:suppressAutoHyphens/>
              <w:jc w:val="center"/>
              <w:rPr>
                <w:rFonts w:eastAsia="Calibri"/>
                <w:szCs w:val="24"/>
                <w:lang w:eastAsia="en-US"/>
              </w:rPr>
            </w:pPr>
          </w:p>
        </w:tc>
        <w:tc>
          <w:tcPr>
            <w:tcW w:w="1418" w:type="pct"/>
          </w:tcPr>
          <w:p w14:paraId="47F9BF06" w14:textId="77777777" w:rsidR="004B5ADB" w:rsidRPr="00BD3176" w:rsidRDefault="004B5ADB" w:rsidP="00B40DFF">
            <w:pPr>
              <w:suppressAutoHyphens/>
              <w:rPr>
                <w:iCs/>
                <w:spacing w:val="-6"/>
                <w:szCs w:val="24"/>
              </w:rPr>
            </w:pPr>
            <w:r w:rsidRPr="00BD3176">
              <w:rPr>
                <w:iCs/>
                <w:spacing w:val="-6"/>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32235FA" w14:textId="77777777" w:rsidR="004B5ADB" w:rsidRPr="00BD3176" w:rsidRDefault="004B5ADB" w:rsidP="00B40DFF">
            <w:pPr>
              <w:suppressAutoHyphens/>
              <w:rPr>
                <w:iCs/>
                <w:spacing w:val="-6"/>
                <w:szCs w:val="24"/>
              </w:rPr>
            </w:pPr>
            <w:r w:rsidRPr="00BD3176">
              <w:rPr>
                <w:iCs/>
                <w:spacing w:val="-6"/>
                <w:szCs w:val="24"/>
              </w:rPr>
              <w:t>участвовать в диалогах на знакомые общие и профессиональные темы;</w:t>
            </w:r>
          </w:p>
          <w:p w14:paraId="627D87C4" w14:textId="77777777" w:rsidR="004B5ADB" w:rsidRPr="00BD3176" w:rsidRDefault="004B5ADB" w:rsidP="00B40DFF">
            <w:pPr>
              <w:suppressAutoHyphens/>
              <w:rPr>
                <w:iCs/>
                <w:spacing w:val="-6"/>
                <w:szCs w:val="24"/>
              </w:rPr>
            </w:pPr>
            <w:r w:rsidRPr="00BD3176">
              <w:rPr>
                <w:iCs/>
                <w:spacing w:val="-6"/>
                <w:szCs w:val="24"/>
              </w:rPr>
              <w:t>строить простые высказывания о себе и о своей профессиональной деятельности;</w:t>
            </w:r>
          </w:p>
          <w:p w14:paraId="04CE6324" w14:textId="77777777" w:rsidR="004B5ADB" w:rsidRPr="00BD3176" w:rsidRDefault="004B5ADB" w:rsidP="00B40DFF">
            <w:pPr>
              <w:suppressAutoHyphens/>
              <w:rPr>
                <w:iCs/>
                <w:spacing w:val="-6"/>
                <w:szCs w:val="24"/>
              </w:rPr>
            </w:pPr>
            <w:r w:rsidRPr="00BD3176">
              <w:rPr>
                <w:iCs/>
                <w:spacing w:val="-6"/>
                <w:szCs w:val="24"/>
              </w:rPr>
              <w:t>кратко обосновывать и объяснять свои действия (текущие и планируемые);</w:t>
            </w:r>
          </w:p>
          <w:p w14:paraId="7CBE15FF" w14:textId="77777777" w:rsidR="004B5ADB" w:rsidRPr="00BD3176" w:rsidRDefault="004B5ADB" w:rsidP="00B40DFF">
            <w:pPr>
              <w:suppressAutoHyphens/>
              <w:rPr>
                <w:iCs/>
                <w:spacing w:val="-6"/>
                <w:szCs w:val="24"/>
              </w:rPr>
            </w:pPr>
            <w:r w:rsidRPr="00BD3176">
              <w:rPr>
                <w:iCs/>
                <w:spacing w:val="-6"/>
                <w:szCs w:val="24"/>
              </w:rPr>
              <w:t xml:space="preserve">писать простые связные сообщения на знакомые </w:t>
            </w:r>
            <w:r w:rsidRPr="00BD3176">
              <w:rPr>
                <w:iCs/>
                <w:spacing w:val="-6"/>
                <w:szCs w:val="24"/>
              </w:rPr>
              <w:lastRenderedPageBreak/>
              <w:t>или интересующие профессиональные темы</w:t>
            </w:r>
          </w:p>
        </w:tc>
        <w:tc>
          <w:tcPr>
            <w:tcW w:w="1519" w:type="pct"/>
          </w:tcPr>
          <w:p w14:paraId="235EC123" w14:textId="77777777" w:rsidR="004B5ADB" w:rsidRPr="00BD3176" w:rsidRDefault="004B5ADB" w:rsidP="00B40DFF">
            <w:pPr>
              <w:suppressAutoHyphens/>
              <w:rPr>
                <w:iCs/>
                <w:szCs w:val="24"/>
              </w:rPr>
            </w:pPr>
            <w:r w:rsidRPr="00BD3176">
              <w:rPr>
                <w:iCs/>
                <w:szCs w:val="24"/>
              </w:rPr>
              <w:lastRenderedPageBreak/>
              <w:t>правила построения простых и сложных предложений на профессиональные темы;</w:t>
            </w:r>
          </w:p>
          <w:p w14:paraId="05242BF8" w14:textId="77777777" w:rsidR="004B5ADB" w:rsidRPr="00BD3176" w:rsidRDefault="004B5ADB" w:rsidP="00B40DFF">
            <w:pPr>
              <w:suppressAutoHyphens/>
              <w:rPr>
                <w:iCs/>
                <w:szCs w:val="24"/>
              </w:rPr>
            </w:pPr>
            <w:r w:rsidRPr="00BD3176">
              <w:rPr>
                <w:iCs/>
                <w:szCs w:val="24"/>
              </w:rPr>
              <w:t>основные общеупотребительные глаголы (бытовая и профессиональная лексика);</w:t>
            </w:r>
          </w:p>
          <w:p w14:paraId="57B76ACF" w14:textId="77777777" w:rsidR="004B5ADB" w:rsidRPr="00BD3176" w:rsidRDefault="004B5ADB" w:rsidP="00B40DFF">
            <w:pPr>
              <w:suppressAutoHyphens/>
              <w:rPr>
                <w:iCs/>
                <w:szCs w:val="24"/>
              </w:rPr>
            </w:pPr>
            <w:r w:rsidRPr="00BD3176">
              <w:rPr>
                <w:iCs/>
                <w:szCs w:val="24"/>
              </w:rPr>
              <w:t>лексический минимум, относящийся к описанию предметов, средств и процессов профессиональной деятельности</w:t>
            </w:r>
          </w:p>
          <w:p w14:paraId="32897D5D" w14:textId="77777777" w:rsidR="004B5ADB" w:rsidRPr="00BD3176" w:rsidRDefault="004B5ADB" w:rsidP="00B40DFF">
            <w:pPr>
              <w:suppressAutoHyphens/>
              <w:rPr>
                <w:iCs/>
                <w:szCs w:val="24"/>
              </w:rPr>
            </w:pPr>
            <w:r w:rsidRPr="00BD3176">
              <w:rPr>
                <w:iCs/>
                <w:szCs w:val="24"/>
              </w:rPr>
              <w:t>особенности произношения;</w:t>
            </w:r>
          </w:p>
          <w:p w14:paraId="5F9B1D6B" w14:textId="77777777" w:rsidR="004B5ADB" w:rsidRPr="00BD3176" w:rsidRDefault="004B5ADB" w:rsidP="00B40DFF">
            <w:pPr>
              <w:suppressAutoHyphens/>
              <w:rPr>
                <w:iCs/>
                <w:szCs w:val="24"/>
              </w:rPr>
            </w:pPr>
            <w:r w:rsidRPr="00BD3176">
              <w:rPr>
                <w:iCs/>
                <w:szCs w:val="24"/>
              </w:rPr>
              <w:t>правила чтения текстов профессиональной направленности</w:t>
            </w:r>
          </w:p>
        </w:tc>
        <w:tc>
          <w:tcPr>
            <w:tcW w:w="1518" w:type="pct"/>
          </w:tcPr>
          <w:p w14:paraId="5CC47A65" w14:textId="77777777" w:rsidR="004B5ADB" w:rsidRPr="00BD3176" w:rsidRDefault="004B5ADB" w:rsidP="00B40DFF">
            <w:pPr>
              <w:suppressAutoHyphens/>
              <w:rPr>
                <w:iCs/>
                <w:szCs w:val="24"/>
              </w:rPr>
            </w:pPr>
          </w:p>
        </w:tc>
      </w:tr>
      <w:tr w:rsidR="00BD3176" w:rsidRPr="00BD3176" w14:paraId="12EB69A3" w14:textId="77777777" w:rsidTr="004B5ADB">
        <w:trPr>
          <w:trHeight w:val="1693"/>
        </w:trPr>
        <w:tc>
          <w:tcPr>
            <w:tcW w:w="545" w:type="pct"/>
          </w:tcPr>
          <w:p w14:paraId="08458F59" w14:textId="7A895076" w:rsidR="00BD3176" w:rsidRPr="00BD3176" w:rsidRDefault="0028219B" w:rsidP="00BD3176">
            <w:pPr>
              <w:suppressAutoHyphens/>
              <w:jc w:val="center"/>
              <w:rPr>
                <w:rFonts w:eastAsia="Calibri"/>
                <w:szCs w:val="24"/>
                <w:lang w:eastAsia="en-US"/>
              </w:rPr>
            </w:pPr>
            <w:r>
              <w:rPr>
                <w:rFonts w:eastAsia="Calibri"/>
                <w:szCs w:val="24"/>
                <w:lang w:eastAsia="en-US"/>
              </w:rPr>
              <w:lastRenderedPageBreak/>
              <w:t xml:space="preserve">ПК </w:t>
            </w:r>
            <w:r w:rsidRPr="0028219B">
              <w:rPr>
                <w:rFonts w:eastAsia="Calibri"/>
                <w:szCs w:val="24"/>
                <w:lang w:eastAsia="en-US"/>
              </w:rPr>
              <w:t>1.2</w:t>
            </w:r>
          </w:p>
        </w:tc>
        <w:tc>
          <w:tcPr>
            <w:tcW w:w="1418" w:type="pct"/>
          </w:tcPr>
          <w:p w14:paraId="25F9AFA2" w14:textId="77777777" w:rsidR="0028219B" w:rsidRPr="0028219B" w:rsidRDefault="0028219B" w:rsidP="0028219B">
            <w:pPr>
              <w:rPr>
                <w:sz w:val="28"/>
                <w:szCs w:val="28"/>
              </w:rPr>
            </w:pPr>
            <w:r w:rsidRPr="0028219B">
              <w:rPr>
                <w:sz w:val="28"/>
                <w:szCs w:val="28"/>
              </w:rPr>
              <w:t xml:space="preserve">выявлять мотивацию обращения граждан в ЦЗН; учитывать в общении с гражданами их социально-психологические </w:t>
            </w:r>
          </w:p>
          <w:p w14:paraId="76D39A5D" w14:textId="77777777" w:rsidR="0028219B" w:rsidRPr="0028219B" w:rsidRDefault="0028219B" w:rsidP="0028219B">
            <w:pPr>
              <w:suppressAutoHyphens/>
              <w:jc w:val="both"/>
              <w:rPr>
                <w:sz w:val="28"/>
                <w:szCs w:val="28"/>
              </w:rPr>
            </w:pPr>
            <w:r w:rsidRPr="0028219B">
              <w:rPr>
                <w:sz w:val="28"/>
                <w:szCs w:val="28"/>
              </w:rPr>
              <w:t>особенности, в том числе имеющиеся ограничения возможностей здоровья у инвалидов;</w:t>
            </w:r>
          </w:p>
          <w:p w14:paraId="2ED5CAB0" w14:textId="77777777" w:rsidR="0028219B" w:rsidRPr="0028219B" w:rsidRDefault="0028219B" w:rsidP="0028219B">
            <w:pPr>
              <w:suppressAutoHyphens/>
              <w:jc w:val="both"/>
              <w:rPr>
                <w:iCs/>
                <w:sz w:val="28"/>
                <w:szCs w:val="28"/>
              </w:rPr>
            </w:pPr>
            <w:r w:rsidRPr="0028219B">
              <w:rPr>
                <w:iCs/>
                <w:sz w:val="28"/>
                <w:szCs w:val="28"/>
              </w:rPr>
              <w:t>Определять профессиональную направленность;</w:t>
            </w:r>
          </w:p>
          <w:p w14:paraId="5ACD80CD" w14:textId="77777777" w:rsidR="0028219B" w:rsidRPr="0028219B" w:rsidRDefault="0028219B" w:rsidP="0028219B">
            <w:pPr>
              <w:suppressAutoHyphens/>
              <w:jc w:val="both"/>
              <w:rPr>
                <w:iCs/>
                <w:sz w:val="28"/>
                <w:szCs w:val="28"/>
              </w:rPr>
            </w:pPr>
            <w:r w:rsidRPr="0028219B">
              <w:rPr>
                <w:iCs/>
                <w:sz w:val="28"/>
                <w:szCs w:val="28"/>
              </w:rPr>
              <w:t>Характеризовать проблему детерминации психического развития;</w:t>
            </w:r>
          </w:p>
          <w:p w14:paraId="18D32186" w14:textId="77777777" w:rsidR="0028219B" w:rsidRPr="0028219B" w:rsidRDefault="0028219B" w:rsidP="0028219B">
            <w:pPr>
              <w:suppressAutoHyphens/>
              <w:jc w:val="both"/>
              <w:rPr>
                <w:iCs/>
                <w:sz w:val="28"/>
                <w:szCs w:val="28"/>
              </w:rPr>
            </w:pPr>
            <w:r w:rsidRPr="0028219B">
              <w:rPr>
                <w:iCs/>
                <w:sz w:val="28"/>
                <w:szCs w:val="28"/>
              </w:rPr>
              <w:t>Характеризовать особенности психического развития на разных этапах;</w:t>
            </w:r>
          </w:p>
          <w:p w14:paraId="76B9DE7A" w14:textId="77777777" w:rsidR="0028219B" w:rsidRPr="0028219B" w:rsidRDefault="0028219B" w:rsidP="0028219B">
            <w:pPr>
              <w:suppressAutoHyphens/>
              <w:jc w:val="both"/>
              <w:rPr>
                <w:iCs/>
                <w:sz w:val="28"/>
                <w:szCs w:val="28"/>
              </w:rPr>
            </w:pPr>
            <w:r w:rsidRPr="0028219B">
              <w:rPr>
                <w:iCs/>
                <w:sz w:val="28"/>
                <w:szCs w:val="28"/>
              </w:rPr>
              <w:t>Характеризовать этические проблемы в социальном взаимодействии;</w:t>
            </w:r>
          </w:p>
          <w:p w14:paraId="5398F57D" w14:textId="77777777" w:rsidR="0028219B" w:rsidRPr="0028219B" w:rsidRDefault="0028219B" w:rsidP="0028219B">
            <w:pPr>
              <w:suppressAutoHyphens/>
              <w:jc w:val="both"/>
              <w:rPr>
                <w:iCs/>
                <w:sz w:val="28"/>
                <w:szCs w:val="28"/>
              </w:rPr>
            </w:pPr>
            <w:r w:rsidRPr="0028219B">
              <w:rPr>
                <w:iCs/>
                <w:sz w:val="28"/>
                <w:szCs w:val="28"/>
              </w:rPr>
              <w:t>Использовать технологии общения;</w:t>
            </w:r>
          </w:p>
          <w:p w14:paraId="2E0EB053" w14:textId="77777777" w:rsidR="0028219B" w:rsidRPr="0028219B" w:rsidRDefault="0028219B" w:rsidP="0028219B">
            <w:pPr>
              <w:suppressAutoHyphens/>
              <w:jc w:val="both"/>
              <w:rPr>
                <w:iCs/>
                <w:sz w:val="28"/>
                <w:szCs w:val="28"/>
              </w:rPr>
            </w:pPr>
            <w:r w:rsidRPr="0028219B">
              <w:rPr>
                <w:iCs/>
                <w:sz w:val="28"/>
                <w:szCs w:val="28"/>
              </w:rPr>
              <w:t>Характеризовать понятие и этапы социализации;</w:t>
            </w:r>
          </w:p>
          <w:p w14:paraId="048F39EC" w14:textId="77777777" w:rsidR="0028219B" w:rsidRPr="0028219B" w:rsidRDefault="0028219B" w:rsidP="0028219B">
            <w:pPr>
              <w:suppressAutoHyphens/>
              <w:jc w:val="both"/>
              <w:rPr>
                <w:iCs/>
                <w:sz w:val="28"/>
                <w:szCs w:val="28"/>
              </w:rPr>
            </w:pPr>
            <w:r w:rsidRPr="0028219B">
              <w:rPr>
                <w:iCs/>
                <w:sz w:val="28"/>
                <w:szCs w:val="28"/>
              </w:rPr>
              <w:t>Использовать приемы личностного влияния</w:t>
            </w:r>
          </w:p>
          <w:p w14:paraId="6F98EDF8" w14:textId="2E2ADD18" w:rsidR="00BD3176" w:rsidRPr="00BD3176" w:rsidRDefault="00BD3176" w:rsidP="00BD3176">
            <w:pPr>
              <w:rPr>
                <w:szCs w:val="24"/>
              </w:rPr>
            </w:pPr>
          </w:p>
        </w:tc>
        <w:tc>
          <w:tcPr>
            <w:tcW w:w="1519" w:type="pct"/>
          </w:tcPr>
          <w:p w14:paraId="6DED21DC" w14:textId="77777777" w:rsidR="0028219B" w:rsidRPr="00A61673" w:rsidRDefault="0028219B" w:rsidP="0028219B">
            <w:pPr>
              <w:tabs>
                <w:tab w:val="left" w:pos="57"/>
                <w:tab w:val="left" w:pos="317"/>
              </w:tabs>
              <w:suppressAutoHyphens/>
              <w:contextualSpacing/>
              <w:jc w:val="both"/>
              <w:rPr>
                <w:bCs/>
                <w:szCs w:val="24"/>
              </w:rPr>
            </w:pPr>
            <w:r w:rsidRPr="00A61673">
              <w:rPr>
                <w:bCs/>
                <w:szCs w:val="24"/>
              </w:rPr>
              <w:t>Особенности социального и культурного контекста;</w:t>
            </w:r>
          </w:p>
          <w:p w14:paraId="3D38DA86" w14:textId="77777777" w:rsidR="0028219B" w:rsidRPr="00A61673" w:rsidRDefault="0028219B" w:rsidP="0028219B">
            <w:pPr>
              <w:jc w:val="both"/>
              <w:rPr>
                <w:szCs w:val="24"/>
              </w:rPr>
            </w:pPr>
            <w:r w:rsidRPr="00A61673">
              <w:rPr>
                <w:szCs w:val="24"/>
              </w:rPr>
              <w:t xml:space="preserve">правила межличностного общения, этика делового общения и межкультурной коммуникации, особенности общения с </w:t>
            </w:r>
          </w:p>
          <w:p w14:paraId="49242C35" w14:textId="77777777" w:rsidR="0028219B" w:rsidRPr="00A61673" w:rsidRDefault="0028219B" w:rsidP="0028219B">
            <w:pPr>
              <w:tabs>
                <w:tab w:val="left" w:pos="57"/>
                <w:tab w:val="left" w:pos="317"/>
              </w:tabs>
              <w:suppressAutoHyphens/>
              <w:contextualSpacing/>
              <w:jc w:val="both"/>
              <w:rPr>
                <w:szCs w:val="24"/>
              </w:rPr>
            </w:pPr>
            <w:r w:rsidRPr="00A61673">
              <w:rPr>
                <w:szCs w:val="24"/>
              </w:rPr>
              <w:t>инвалидами в зависимости от нозологий;</w:t>
            </w:r>
          </w:p>
          <w:p w14:paraId="0BC0CBD1" w14:textId="77777777" w:rsidR="0028219B" w:rsidRPr="00A61673" w:rsidRDefault="0028219B" w:rsidP="0028219B">
            <w:pPr>
              <w:tabs>
                <w:tab w:val="left" w:pos="57"/>
                <w:tab w:val="left" w:pos="317"/>
              </w:tabs>
              <w:suppressAutoHyphens/>
              <w:contextualSpacing/>
              <w:jc w:val="both"/>
              <w:rPr>
                <w:szCs w:val="24"/>
              </w:rPr>
            </w:pPr>
            <w:r w:rsidRPr="00A61673">
              <w:rPr>
                <w:szCs w:val="24"/>
              </w:rPr>
              <w:t>Предмет и методы возрастной психологии, теории психического развития;</w:t>
            </w:r>
          </w:p>
          <w:p w14:paraId="7E57CD3D" w14:textId="77777777" w:rsidR="0028219B" w:rsidRPr="00A61673" w:rsidRDefault="0028219B" w:rsidP="0028219B">
            <w:pPr>
              <w:tabs>
                <w:tab w:val="left" w:pos="57"/>
                <w:tab w:val="left" w:pos="317"/>
              </w:tabs>
              <w:suppressAutoHyphens/>
              <w:contextualSpacing/>
              <w:jc w:val="both"/>
              <w:rPr>
                <w:szCs w:val="24"/>
              </w:rPr>
            </w:pPr>
            <w:r w:rsidRPr="00A61673">
              <w:rPr>
                <w:szCs w:val="24"/>
              </w:rPr>
              <w:t xml:space="preserve">Современные теории периодизации возрастного развития человека. </w:t>
            </w:r>
            <w:r w:rsidRPr="00A61673">
              <w:rPr>
                <w:szCs w:val="24"/>
                <w:shd w:val="clear" w:color="auto" w:fill="F9F9F9"/>
              </w:rPr>
              <w:t>Закономерности и динамика психического развития и формирования личности в онтогенезе;</w:t>
            </w:r>
          </w:p>
          <w:p w14:paraId="0969A5D5" w14:textId="77777777" w:rsidR="0028219B" w:rsidRPr="00A61673" w:rsidRDefault="0028219B" w:rsidP="0028219B">
            <w:pPr>
              <w:shd w:val="clear" w:color="auto" w:fill="FFFFFF"/>
              <w:jc w:val="both"/>
              <w:rPr>
                <w:iCs/>
                <w:szCs w:val="24"/>
              </w:rPr>
            </w:pPr>
            <w:r w:rsidRPr="00A61673">
              <w:rPr>
                <w:iCs/>
                <w:szCs w:val="24"/>
              </w:rPr>
              <w:t>Особенности психического развития на различных этапах;</w:t>
            </w:r>
          </w:p>
          <w:p w14:paraId="350B9BD8" w14:textId="77777777" w:rsidR="0028219B" w:rsidRPr="00A61673" w:rsidRDefault="0028219B" w:rsidP="0028219B">
            <w:pPr>
              <w:shd w:val="clear" w:color="auto" w:fill="FFFFFF"/>
              <w:jc w:val="both"/>
              <w:rPr>
                <w:iCs/>
                <w:szCs w:val="24"/>
              </w:rPr>
            </w:pPr>
            <w:r w:rsidRPr="00A61673">
              <w:rPr>
                <w:iCs/>
                <w:szCs w:val="24"/>
              </w:rPr>
              <w:t>Понятие и основные принципы социальной психологии;</w:t>
            </w:r>
          </w:p>
          <w:p w14:paraId="1966818A" w14:textId="77777777" w:rsidR="0028219B" w:rsidRPr="00A61673" w:rsidRDefault="0028219B" w:rsidP="0028219B">
            <w:pPr>
              <w:shd w:val="clear" w:color="auto" w:fill="FFFFFF"/>
              <w:jc w:val="both"/>
              <w:rPr>
                <w:iCs/>
                <w:szCs w:val="24"/>
              </w:rPr>
            </w:pPr>
            <w:r w:rsidRPr="00A61673">
              <w:rPr>
                <w:iCs/>
                <w:szCs w:val="24"/>
              </w:rPr>
              <w:t>Психологию общения;</w:t>
            </w:r>
          </w:p>
          <w:p w14:paraId="0C845D55" w14:textId="77777777" w:rsidR="0028219B" w:rsidRPr="00A61673" w:rsidRDefault="0028219B" w:rsidP="0028219B">
            <w:pPr>
              <w:shd w:val="clear" w:color="auto" w:fill="FFFFFF"/>
              <w:jc w:val="both"/>
              <w:rPr>
                <w:iCs/>
                <w:szCs w:val="24"/>
              </w:rPr>
            </w:pPr>
            <w:r w:rsidRPr="00A61673">
              <w:rPr>
                <w:iCs/>
                <w:szCs w:val="24"/>
              </w:rPr>
              <w:t>Психологию групп как социально-психологический феномен;</w:t>
            </w:r>
          </w:p>
          <w:p w14:paraId="4692F80D" w14:textId="4CFD4352" w:rsidR="00BD3176" w:rsidRPr="00BD3176" w:rsidRDefault="0028219B" w:rsidP="0028219B">
            <w:pPr>
              <w:suppressAutoHyphens/>
              <w:rPr>
                <w:iCs/>
                <w:szCs w:val="24"/>
              </w:rPr>
            </w:pPr>
            <w:r w:rsidRPr="00A61673">
              <w:rPr>
                <w:iCs/>
                <w:szCs w:val="24"/>
              </w:rPr>
              <w:t>Понятие личности в социальной психологии;</w:t>
            </w:r>
          </w:p>
        </w:tc>
        <w:tc>
          <w:tcPr>
            <w:tcW w:w="1518" w:type="pct"/>
          </w:tcPr>
          <w:p w14:paraId="0F42DB80" w14:textId="2A7DFDE8" w:rsidR="00BD3176" w:rsidRPr="00BD3176" w:rsidRDefault="00BD3176" w:rsidP="00BD3176">
            <w:pPr>
              <w:suppressAutoHyphens/>
              <w:rPr>
                <w:iCs/>
                <w:szCs w:val="24"/>
              </w:rPr>
            </w:pPr>
          </w:p>
        </w:tc>
      </w:tr>
    </w:tbl>
    <w:p w14:paraId="766B9DB8" w14:textId="77777777" w:rsidR="00136AC2" w:rsidRPr="006539BC" w:rsidRDefault="00136AC2">
      <w:pPr>
        <w:ind w:firstLine="709"/>
        <w:rPr>
          <w:color w:val="auto"/>
        </w:rPr>
      </w:pPr>
    </w:p>
    <w:p w14:paraId="198E8100" w14:textId="77777777" w:rsidR="00136AC2" w:rsidRPr="006539BC" w:rsidRDefault="00136AC2">
      <w:pPr>
        <w:rPr>
          <w:b/>
          <w:caps/>
          <w:color w:val="auto"/>
        </w:rPr>
      </w:pPr>
    </w:p>
    <w:p w14:paraId="0AF798DF" w14:textId="77777777" w:rsidR="00136AC2" w:rsidRPr="006539BC" w:rsidRDefault="00A04F11">
      <w:pPr>
        <w:pStyle w:val="13"/>
        <w:rPr>
          <w:rFonts w:ascii="Times New Roman" w:hAnsi="Times New Roman"/>
          <w:color w:val="auto"/>
        </w:rPr>
      </w:pPr>
      <w:bookmarkStart w:id="63" w:name="__RefHeading___81"/>
      <w:bookmarkStart w:id="64" w:name="__RefHeading___222"/>
      <w:bookmarkStart w:id="65" w:name="__RefHeading___363"/>
      <w:bookmarkStart w:id="66" w:name="_Toc162900260"/>
      <w:bookmarkEnd w:id="63"/>
      <w:bookmarkEnd w:id="64"/>
      <w:bookmarkEnd w:id="65"/>
      <w:r w:rsidRPr="006539BC">
        <w:rPr>
          <w:rFonts w:ascii="Times New Roman" w:hAnsi="Times New Roman"/>
          <w:color w:val="auto"/>
        </w:rPr>
        <w:lastRenderedPageBreak/>
        <w:t>2. Структура и содержание ДИСЦИПЛИНЫ</w:t>
      </w:r>
      <w:bookmarkEnd w:id="66"/>
    </w:p>
    <w:p w14:paraId="57B05B82" w14:textId="050C4BCF" w:rsidR="00136AC2" w:rsidRDefault="00A04F11">
      <w:pPr>
        <w:pStyle w:val="112"/>
        <w:rPr>
          <w:rFonts w:ascii="Times New Roman" w:hAnsi="Times New Roman"/>
          <w:color w:val="auto"/>
        </w:rPr>
      </w:pPr>
      <w:bookmarkStart w:id="67" w:name="__RefHeading___82"/>
      <w:bookmarkStart w:id="68" w:name="__RefHeading___223"/>
      <w:bookmarkStart w:id="69" w:name="__RefHeading___364"/>
      <w:bookmarkStart w:id="70" w:name="_Toc162900261"/>
      <w:bookmarkEnd w:id="67"/>
      <w:bookmarkEnd w:id="68"/>
      <w:bookmarkEnd w:id="69"/>
      <w:r w:rsidRPr="006539BC">
        <w:rPr>
          <w:rFonts w:ascii="Times New Roman" w:hAnsi="Times New Roman"/>
          <w:color w:val="auto"/>
        </w:rPr>
        <w:t>2.1. Трудоемкость освоения дисциплины</w:t>
      </w:r>
      <w:bookmarkEnd w:id="70"/>
      <w:r w:rsidRPr="006539BC">
        <w:rPr>
          <w:rFonts w:ascii="Times New Roman" w:hAnsi="Times New Roman"/>
          <w:color w:val="auto"/>
        </w:rPr>
        <w:t xml:space="preserve"> </w:t>
      </w:r>
    </w:p>
    <w:p w14:paraId="43C4FC2C" w14:textId="77777777" w:rsidR="001C6832" w:rsidRPr="006539BC" w:rsidRDefault="001C6832" w:rsidP="001C6832"/>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2C4F9379"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3B3626B" w14:textId="77777777" w:rsidR="00136AC2" w:rsidRPr="006539BC" w:rsidRDefault="00A04F11">
            <w:pPr>
              <w:jc w:val="center"/>
              <w:rPr>
                <w:b/>
                <w:color w:val="auto"/>
              </w:rPr>
            </w:pPr>
            <w:r w:rsidRPr="006539BC">
              <w:rPr>
                <w:b/>
                <w:color w:val="auto"/>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D374B2" w14:textId="77777777" w:rsidR="00136AC2" w:rsidRPr="006539BC" w:rsidRDefault="00A04F11">
            <w:pPr>
              <w:jc w:val="center"/>
              <w:rPr>
                <w:b/>
                <w:color w:val="auto"/>
              </w:rPr>
            </w:pPr>
            <w:r w:rsidRPr="006539BC">
              <w:rPr>
                <w:b/>
                <w:color w:val="auto"/>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23091A0" w14:textId="77777777" w:rsidR="00136AC2" w:rsidRPr="006539BC" w:rsidRDefault="00A04F11">
            <w:pPr>
              <w:jc w:val="center"/>
              <w:rPr>
                <w:b/>
                <w:color w:val="auto"/>
              </w:rPr>
            </w:pPr>
            <w:r w:rsidRPr="006539BC">
              <w:rPr>
                <w:b/>
                <w:color w:val="auto"/>
              </w:rPr>
              <w:t xml:space="preserve">В т.ч. в форме </w:t>
            </w:r>
            <w:proofErr w:type="spellStart"/>
            <w:r w:rsidRPr="006539BC">
              <w:rPr>
                <w:b/>
                <w:color w:val="auto"/>
              </w:rPr>
              <w:t>практ</w:t>
            </w:r>
            <w:proofErr w:type="spellEnd"/>
            <w:r w:rsidRPr="006539BC">
              <w:rPr>
                <w:b/>
                <w:color w:val="auto"/>
              </w:rPr>
              <w:t>. подготовки</w:t>
            </w:r>
          </w:p>
        </w:tc>
      </w:tr>
      <w:tr w:rsidR="006539BC" w:rsidRPr="006539BC" w14:paraId="71AFC57D"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3D95576" w14:textId="77777777" w:rsidR="00136AC2" w:rsidRPr="006539BC" w:rsidRDefault="00A04F11">
            <w:pPr>
              <w:jc w:val="both"/>
              <w:rPr>
                <w:color w:val="auto"/>
              </w:rPr>
            </w:pPr>
            <w:r w:rsidRPr="006539BC">
              <w:rPr>
                <w:color w:val="auto"/>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3B054CD" w14:textId="1A4B112A" w:rsidR="00136AC2" w:rsidRPr="006539BC" w:rsidRDefault="009230AC">
            <w:pPr>
              <w:jc w:val="center"/>
              <w:rPr>
                <w:color w:val="auto"/>
              </w:rPr>
            </w:pPr>
            <w:r>
              <w:rPr>
                <w:color w:val="auto"/>
              </w:rPr>
              <w:t>64</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21A82" w14:textId="49CF22FC" w:rsidR="00136AC2" w:rsidRPr="006539BC" w:rsidRDefault="00443841">
            <w:pPr>
              <w:jc w:val="center"/>
              <w:rPr>
                <w:color w:val="auto"/>
              </w:rPr>
            </w:pPr>
            <w:r>
              <w:rPr>
                <w:color w:val="auto"/>
              </w:rPr>
              <w:t>2</w:t>
            </w:r>
            <w:r w:rsidR="00BD3176">
              <w:rPr>
                <w:color w:val="auto"/>
              </w:rPr>
              <w:t>8</w:t>
            </w:r>
          </w:p>
        </w:tc>
      </w:tr>
      <w:tr w:rsidR="006539BC" w:rsidRPr="006539BC" w14:paraId="0FA54998"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F384B8F" w14:textId="77777777" w:rsidR="00136AC2" w:rsidRPr="006539BC" w:rsidRDefault="00A04F11">
            <w:pPr>
              <w:jc w:val="both"/>
              <w:rPr>
                <w:color w:val="auto"/>
              </w:rPr>
            </w:pPr>
            <w:r w:rsidRPr="006539BC">
              <w:rPr>
                <w:color w:val="auto"/>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DB7B698" w14:textId="77777777" w:rsidR="00136AC2" w:rsidRPr="006539BC" w:rsidRDefault="00A04F11">
            <w:pPr>
              <w:jc w:val="center"/>
              <w:rPr>
                <w:color w:val="auto"/>
              </w:rPr>
            </w:pPr>
            <w:r w:rsidRPr="006539BC">
              <w:rPr>
                <w:color w:val="auto"/>
              </w:rPr>
              <w:t>-</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BE4B29E" w14:textId="77777777" w:rsidR="00136AC2" w:rsidRPr="006539BC" w:rsidRDefault="00A04F11">
            <w:pPr>
              <w:jc w:val="center"/>
              <w:rPr>
                <w:color w:val="auto"/>
              </w:rPr>
            </w:pPr>
            <w:r w:rsidRPr="006539BC">
              <w:rPr>
                <w:color w:val="auto"/>
              </w:rPr>
              <w:t>-</w:t>
            </w:r>
          </w:p>
        </w:tc>
      </w:tr>
      <w:tr w:rsidR="006539BC" w:rsidRPr="006539BC" w14:paraId="4552776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304F8CD" w14:textId="77777777" w:rsidR="00136AC2" w:rsidRPr="006539BC" w:rsidRDefault="00A04F11">
            <w:pPr>
              <w:jc w:val="both"/>
              <w:rPr>
                <w:color w:val="auto"/>
              </w:rPr>
            </w:pPr>
            <w:r w:rsidRPr="006539BC">
              <w:rPr>
                <w:color w:val="auto"/>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0C9AD3D" w14:textId="5C127E1A" w:rsidR="00136AC2" w:rsidRPr="006539BC" w:rsidRDefault="00BD3176">
            <w:pPr>
              <w:jc w:val="center"/>
              <w:rPr>
                <w:color w:val="auto"/>
              </w:rPr>
            </w:pPr>
            <w:r>
              <w:rPr>
                <w:color w:val="auto"/>
              </w:rPr>
              <w:t>8</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407ABB1" w14:textId="64C67D00" w:rsidR="00136AC2" w:rsidRPr="006539BC" w:rsidRDefault="00BD3176">
            <w:pPr>
              <w:jc w:val="center"/>
              <w:rPr>
                <w:color w:val="auto"/>
              </w:rPr>
            </w:pPr>
            <w:r>
              <w:rPr>
                <w:color w:val="auto"/>
              </w:rPr>
              <w:t>8</w:t>
            </w:r>
          </w:p>
        </w:tc>
      </w:tr>
      <w:tr w:rsidR="006539BC" w:rsidRPr="006539BC" w14:paraId="0E3ADF1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7BC528A" w14:textId="77777777" w:rsidR="00136AC2" w:rsidRPr="006539BC" w:rsidRDefault="00A04F11">
            <w:pPr>
              <w:jc w:val="both"/>
              <w:rPr>
                <w:color w:val="auto"/>
              </w:rPr>
            </w:pPr>
            <w:r w:rsidRPr="006539BC">
              <w:rPr>
                <w:color w:val="auto"/>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7259D" w14:textId="55C508FB" w:rsidR="00136AC2" w:rsidRPr="006539BC" w:rsidRDefault="009230AC">
            <w:pPr>
              <w:jc w:val="center"/>
              <w:rPr>
                <w:b/>
                <w:color w:val="auto"/>
              </w:rPr>
            </w:pPr>
            <w:r>
              <w:rPr>
                <w:b/>
                <w:color w:val="auto"/>
              </w:rPr>
              <w:t>72</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2ADBB1" w14:textId="3F84E0FA" w:rsidR="00136AC2" w:rsidRPr="006539BC" w:rsidRDefault="009230AC">
            <w:pPr>
              <w:jc w:val="center"/>
              <w:rPr>
                <w:b/>
                <w:color w:val="auto"/>
              </w:rPr>
            </w:pPr>
            <w:r>
              <w:rPr>
                <w:b/>
                <w:color w:val="auto"/>
              </w:rPr>
              <w:t>64</w:t>
            </w:r>
          </w:p>
        </w:tc>
      </w:tr>
    </w:tbl>
    <w:p w14:paraId="038DE56E" w14:textId="77777777" w:rsidR="00136AC2" w:rsidRPr="006539BC" w:rsidRDefault="00136AC2">
      <w:pPr>
        <w:rPr>
          <w:color w:val="auto"/>
        </w:rPr>
      </w:pPr>
    </w:p>
    <w:p w14:paraId="3108FBEA" w14:textId="770AF1C2" w:rsidR="00136AC2" w:rsidRDefault="00A04F11" w:rsidP="00B35839">
      <w:pPr>
        <w:pStyle w:val="112"/>
        <w:numPr>
          <w:ilvl w:val="1"/>
          <w:numId w:val="9"/>
        </w:numPr>
        <w:rPr>
          <w:rFonts w:ascii="Times New Roman" w:hAnsi="Times New Roman"/>
          <w:color w:val="auto"/>
        </w:rPr>
      </w:pPr>
      <w:bookmarkStart w:id="71" w:name="__RefHeading___83"/>
      <w:bookmarkStart w:id="72" w:name="__RefHeading___224"/>
      <w:bookmarkStart w:id="73" w:name="__RefHeading___365"/>
      <w:bookmarkStart w:id="74" w:name="_Toc162900262"/>
      <w:bookmarkEnd w:id="71"/>
      <w:bookmarkEnd w:id="72"/>
      <w:bookmarkEnd w:id="73"/>
      <w:r w:rsidRPr="006539BC">
        <w:rPr>
          <w:rFonts w:ascii="Times New Roman" w:hAnsi="Times New Roman"/>
          <w:color w:val="auto"/>
        </w:rPr>
        <w:t>Примерное содержание дисциплины</w:t>
      </w:r>
      <w:bookmarkEnd w:id="74"/>
    </w:p>
    <w:p w14:paraId="79E98E24" w14:textId="77777777" w:rsidR="001C6832" w:rsidRDefault="001C6832" w:rsidP="001C683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5"/>
        <w:gridCol w:w="7003"/>
      </w:tblGrid>
      <w:tr w:rsidR="0028219B" w:rsidRPr="0028219B" w14:paraId="0273240B" w14:textId="77777777" w:rsidTr="0028219B">
        <w:trPr>
          <w:trHeight w:val="20"/>
        </w:trPr>
        <w:tc>
          <w:tcPr>
            <w:tcW w:w="1363" w:type="pct"/>
          </w:tcPr>
          <w:p w14:paraId="7E86015F" w14:textId="77777777" w:rsidR="0028219B" w:rsidRPr="0028219B" w:rsidRDefault="0028219B" w:rsidP="002628B3">
            <w:pPr>
              <w:suppressAutoHyphens/>
              <w:jc w:val="center"/>
              <w:rPr>
                <w:b/>
                <w:bCs/>
                <w:szCs w:val="22"/>
              </w:rPr>
            </w:pPr>
            <w:r w:rsidRPr="0028219B">
              <w:rPr>
                <w:b/>
                <w:color w:val="auto"/>
                <w:szCs w:val="22"/>
              </w:rPr>
              <w:t>Наименование разделов и тем</w:t>
            </w:r>
          </w:p>
        </w:tc>
        <w:tc>
          <w:tcPr>
            <w:tcW w:w="3637" w:type="pct"/>
          </w:tcPr>
          <w:p w14:paraId="75EF8FF8" w14:textId="77777777" w:rsidR="0028219B" w:rsidRPr="0028219B" w:rsidRDefault="0028219B" w:rsidP="002628B3">
            <w:pPr>
              <w:suppressAutoHyphens/>
              <w:jc w:val="center"/>
              <w:rPr>
                <w:b/>
                <w:bCs/>
                <w:szCs w:val="22"/>
              </w:rPr>
            </w:pPr>
            <w:r w:rsidRPr="0028219B">
              <w:rPr>
                <w:b/>
                <w:color w:val="auto"/>
                <w:szCs w:val="22"/>
              </w:rPr>
              <w:t>Примерное содержание учебного материала, практических и лабораторных занятий</w:t>
            </w:r>
          </w:p>
        </w:tc>
      </w:tr>
      <w:tr w:rsidR="0028219B" w:rsidRPr="0028219B" w14:paraId="1E0EE13B" w14:textId="77777777" w:rsidTr="0028219B">
        <w:trPr>
          <w:trHeight w:val="20"/>
        </w:trPr>
        <w:tc>
          <w:tcPr>
            <w:tcW w:w="5000" w:type="pct"/>
            <w:gridSpan w:val="2"/>
          </w:tcPr>
          <w:p w14:paraId="163A72B8" w14:textId="77777777" w:rsidR="0028219B" w:rsidRPr="0028219B" w:rsidRDefault="0028219B" w:rsidP="002628B3">
            <w:pPr>
              <w:rPr>
                <w:b/>
                <w:bCs/>
                <w:szCs w:val="22"/>
              </w:rPr>
            </w:pPr>
            <w:r w:rsidRPr="0028219B">
              <w:rPr>
                <w:b/>
                <w:bCs/>
                <w:szCs w:val="22"/>
              </w:rPr>
              <w:t>Раздел 1. Основы возрастной психологии. (32 часа)</w:t>
            </w:r>
          </w:p>
          <w:p w14:paraId="5B4FC394" w14:textId="77777777" w:rsidR="0028219B" w:rsidRPr="0028219B" w:rsidRDefault="0028219B" w:rsidP="002628B3">
            <w:pPr>
              <w:jc w:val="center"/>
              <w:rPr>
                <w:bCs/>
                <w:szCs w:val="22"/>
              </w:rPr>
            </w:pPr>
          </w:p>
        </w:tc>
      </w:tr>
      <w:tr w:rsidR="0028219B" w:rsidRPr="0028219B" w14:paraId="3B90A3BA" w14:textId="77777777" w:rsidTr="0028219B">
        <w:trPr>
          <w:trHeight w:val="20"/>
        </w:trPr>
        <w:tc>
          <w:tcPr>
            <w:tcW w:w="1363" w:type="pct"/>
            <w:vMerge w:val="restart"/>
          </w:tcPr>
          <w:p w14:paraId="3BE34D74" w14:textId="77777777" w:rsidR="0028219B" w:rsidRPr="0028219B" w:rsidRDefault="0028219B" w:rsidP="002628B3">
            <w:pPr>
              <w:rPr>
                <w:b/>
                <w:bCs/>
                <w:szCs w:val="22"/>
              </w:rPr>
            </w:pPr>
            <w:r w:rsidRPr="0028219B">
              <w:rPr>
                <w:b/>
                <w:bCs/>
                <w:szCs w:val="22"/>
              </w:rPr>
              <w:t xml:space="preserve">Тема 1.1. </w:t>
            </w:r>
            <w:r w:rsidRPr="0028219B">
              <w:rPr>
                <w:b/>
                <w:szCs w:val="22"/>
              </w:rPr>
              <w:t>Теории периодизации возрастного развития человека.</w:t>
            </w:r>
            <w:r w:rsidRPr="0028219B">
              <w:rPr>
                <w:b/>
                <w:bCs/>
                <w:szCs w:val="22"/>
              </w:rPr>
              <w:t xml:space="preserve"> </w:t>
            </w:r>
            <w:r w:rsidRPr="0028219B">
              <w:rPr>
                <w:b/>
                <w:szCs w:val="22"/>
                <w:shd w:val="clear" w:color="auto" w:fill="F9F9F9"/>
              </w:rPr>
              <w:t>Развитие личности на разных возрастных этапах.</w:t>
            </w:r>
            <w:r w:rsidRPr="0028219B">
              <w:rPr>
                <w:b/>
                <w:szCs w:val="22"/>
              </w:rPr>
              <w:br/>
            </w:r>
          </w:p>
        </w:tc>
        <w:tc>
          <w:tcPr>
            <w:tcW w:w="3637" w:type="pct"/>
          </w:tcPr>
          <w:p w14:paraId="1A1F3DC0" w14:textId="77777777" w:rsidR="0028219B" w:rsidRPr="0028219B" w:rsidRDefault="0028219B" w:rsidP="002628B3">
            <w:pPr>
              <w:rPr>
                <w:bCs/>
                <w:szCs w:val="22"/>
              </w:rPr>
            </w:pPr>
            <w:r w:rsidRPr="0028219B">
              <w:rPr>
                <w:b/>
                <w:bCs/>
                <w:szCs w:val="22"/>
              </w:rPr>
              <w:t>Содержание учебного материала</w:t>
            </w:r>
          </w:p>
        </w:tc>
      </w:tr>
      <w:tr w:rsidR="0028219B" w:rsidRPr="0028219B" w14:paraId="4B7EE96E" w14:textId="77777777" w:rsidTr="0028219B">
        <w:trPr>
          <w:trHeight w:val="20"/>
        </w:trPr>
        <w:tc>
          <w:tcPr>
            <w:tcW w:w="1363" w:type="pct"/>
            <w:vMerge/>
          </w:tcPr>
          <w:p w14:paraId="36E5DA28" w14:textId="77777777" w:rsidR="0028219B" w:rsidRPr="0028219B" w:rsidRDefault="0028219B" w:rsidP="002628B3">
            <w:pPr>
              <w:rPr>
                <w:b/>
                <w:bCs/>
                <w:szCs w:val="22"/>
              </w:rPr>
            </w:pPr>
          </w:p>
        </w:tc>
        <w:tc>
          <w:tcPr>
            <w:tcW w:w="3637" w:type="pct"/>
          </w:tcPr>
          <w:p w14:paraId="2AEF043A" w14:textId="77777777" w:rsidR="0028219B" w:rsidRPr="0028219B" w:rsidRDefault="0028219B" w:rsidP="00B35839">
            <w:pPr>
              <w:numPr>
                <w:ilvl w:val="0"/>
                <w:numId w:val="14"/>
              </w:numPr>
              <w:spacing w:before="120"/>
              <w:ind w:left="0" w:firstLine="0"/>
              <w:rPr>
                <w:szCs w:val="22"/>
                <w:lang w:val="x-none" w:eastAsia="x-none"/>
              </w:rPr>
            </w:pPr>
            <w:r w:rsidRPr="0028219B">
              <w:rPr>
                <w:szCs w:val="22"/>
                <w:lang w:val="x-none" w:eastAsia="x-none"/>
              </w:rPr>
              <w:t>Предмет и методы возрастной психологии.</w:t>
            </w:r>
          </w:p>
          <w:p w14:paraId="2E81FACA" w14:textId="77777777" w:rsidR="0028219B" w:rsidRPr="0028219B" w:rsidRDefault="0028219B" w:rsidP="002628B3">
            <w:pPr>
              <w:rPr>
                <w:bCs/>
                <w:szCs w:val="22"/>
              </w:rPr>
            </w:pPr>
          </w:p>
        </w:tc>
      </w:tr>
      <w:tr w:rsidR="0028219B" w:rsidRPr="0028219B" w14:paraId="2316E4A1" w14:textId="77777777" w:rsidTr="0028219B">
        <w:trPr>
          <w:trHeight w:val="20"/>
        </w:trPr>
        <w:tc>
          <w:tcPr>
            <w:tcW w:w="1363" w:type="pct"/>
            <w:vMerge/>
          </w:tcPr>
          <w:p w14:paraId="5ECDF6D4" w14:textId="77777777" w:rsidR="0028219B" w:rsidRPr="0028219B" w:rsidRDefault="0028219B" w:rsidP="002628B3">
            <w:pPr>
              <w:rPr>
                <w:b/>
                <w:bCs/>
                <w:szCs w:val="22"/>
              </w:rPr>
            </w:pPr>
          </w:p>
        </w:tc>
        <w:tc>
          <w:tcPr>
            <w:tcW w:w="3637" w:type="pct"/>
          </w:tcPr>
          <w:p w14:paraId="1E830300" w14:textId="77777777" w:rsidR="0028219B" w:rsidRPr="0028219B" w:rsidRDefault="0028219B" w:rsidP="00B35839">
            <w:pPr>
              <w:numPr>
                <w:ilvl w:val="0"/>
                <w:numId w:val="14"/>
              </w:numPr>
              <w:spacing w:before="120"/>
              <w:ind w:left="0" w:firstLine="0"/>
              <w:rPr>
                <w:szCs w:val="22"/>
                <w:lang w:val="x-none" w:eastAsia="x-none"/>
              </w:rPr>
            </w:pPr>
            <w:r w:rsidRPr="0028219B">
              <w:rPr>
                <w:szCs w:val="22"/>
                <w:lang w:eastAsia="x-none"/>
              </w:rPr>
              <w:t>Исторический обзор теорий психического развития</w:t>
            </w:r>
          </w:p>
        </w:tc>
      </w:tr>
      <w:tr w:rsidR="0028219B" w:rsidRPr="0028219B" w14:paraId="6D65D6BF" w14:textId="77777777" w:rsidTr="0028219B">
        <w:trPr>
          <w:trHeight w:val="20"/>
        </w:trPr>
        <w:tc>
          <w:tcPr>
            <w:tcW w:w="1363" w:type="pct"/>
            <w:vMerge/>
          </w:tcPr>
          <w:p w14:paraId="404DAEDC" w14:textId="77777777" w:rsidR="0028219B" w:rsidRPr="0028219B" w:rsidRDefault="0028219B" w:rsidP="002628B3">
            <w:pPr>
              <w:rPr>
                <w:b/>
                <w:bCs/>
                <w:szCs w:val="22"/>
              </w:rPr>
            </w:pPr>
          </w:p>
        </w:tc>
        <w:tc>
          <w:tcPr>
            <w:tcW w:w="3637" w:type="pct"/>
          </w:tcPr>
          <w:p w14:paraId="7F39F480" w14:textId="77777777" w:rsidR="0028219B" w:rsidRPr="0028219B" w:rsidRDefault="0028219B" w:rsidP="00B35839">
            <w:pPr>
              <w:numPr>
                <w:ilvl w:val="0"/>
                <w:numId w:val="14"/>
              </w:numPr>
              <w:spacing w:before="120"/>
              <w:ind w:left="0" w:firstLine="0"/>
              <w:rPr>
                <w:szCs w:val="22"/>
                <w:lang w:val="x-none" w:eastAsia="x-none"/>
              </w:rPr>
            </w:pPr>
            <w:r w:rsidRPr="0028219B">
              <w:rPr>
                <w:szCs w:val="22"/>
                <w:lang w:eastAsia="x-none"/>
              </w:rPr>
              <w:t>Современные т</w:t>
            </w:r>
            <w:proofErr w:type="spellStart"/>
            <w:r w:rsidRPr="0028219B">
              <w:rPr>
                <w:szCs w:val="22"/>
                <w:lang w:val="x-none" w:eastAsia="x-none"/>
              </w:rPr>
              <w:t>еории</w:t>
            </w:r>
            <w:proofErr w:type="spellEnd"/>
            <w:r w:rsidRPr="0028219B">
              <w:rPr>
                <w:szCs w:val="22"/>
                <w:lang w:val="x-none" w:eastAsia="x-none"/>
              </w:rPr>
              <w:t xml:space="preserve"> периодизации возрастного развития человека. </w:t>
            </w:r>
            <w:r w:rsidRPr="0028219B">
              <w:rPr>
                <w:szCs w:val="22"/>
                <w:shd w:val="clear" w:color="auto" w:fill="F9F9F9"/>
                <w:lang w:val="x-none" w:eastAsia="x-none"/>
              </w:rPr>
              <w:t>Закономерности и динамика психического развития и формирования личности в онтогенезе.</w:t>
            </w:r>
          </w:p>
        </w:tc>
      </w:tr>
      <w:tr w:rsidR="0028219B" w:rsidRPr="0028219B" w14:paraId="40852DE7" w14:textId="77777777" w:rsidTr="0028219B">
        <w:trPr>
          <w:trHeight w:val="20"/>
        </w:trPr>
        <w:tc>
          <w:tcPr>
            <w:tcW w:w="1363" w:type="pct"/>
            <w:vMerge/>
          </w:tcPr>
          <w:p w14:paraId="76EC4E27" w14:textId="77777777" w:rsidR="0028219B" w:rsidRPr="0028219B" w:rsidRDefault="0028219B" w:rsidP="002628B3">
            <w:pPr>
              <w:rPr>
                <w:b/>
                <w:bCs/>
                <w:szCs w:val="22"/>
              </w:rPr>
            </w:pPr>
          </w:p>
        </w:tc>
        <w:tc>
          <w:tcPr>
            <w:tcW w:w="3637" w:type="pct"/>
          </w:tcPr>
          <w:p w14:paraId="627F163E" w14:textId="77777777" w:rsidR="0028219B" w:rsidRPr="0028219B" w:rsidRDefault="0028219B" w:rsidP="00B35839">
            <w:pPr>
              <w:numPr>
                <w:ilvl w:val="0"/>
                <w:numId w:val="14"/>
              </w:numPr>
              <w:spacing w:before="120"/>
              <w:ind w:left="0" w:firstLine="0"/>
              <w:rPr>
                <w:szCs w:val="22"/>
                <w:lang w:eastAsia="x-none"/>
              </w:rPr>
            </w:pPr>
            <w:r w:rsidRPr="0028219B">
              <w:rPr>
                <w:szCs w:val="22"/>
                <w:lang w:eastAsia="x-none"/>
              </w:rPr>
              <w:t>Бихевиоризм и теории социального научения. Когнитивные теории развития.</w:t>
            </w:r>
          </w:p>
        </w:tc>
      </w:tr>
      <w:tr w:rsidR="0028219B" w:rsidRPr="0028219B" w14:paraId="462ECEA4" w14:textId="77777777" w:rsidTr="0028219B">
        <w:trPr>
          <w:trHeight w:val="20"/>
        </w:trPr>
        <w:tc>
          <w:tcPr>
            <w:tcW w:w="1363" w:type="pct"/>
            <w:vMerge/>
          </w:tcPr>
          <w:p w14:paraId="503EC78A" w14:textId="77777777" w:rsidR="0028219B" w:rsidRPr="0028219B" w:rsidRDefault="0028219B" w:rsidP="002628B3">
            <w:pPr>
              <w:rPr>
                <w:b/>
                <w:bCs/>
                <w:szCs w:val="22"/>
              </w:rPr>
            </w:pPr>
          </w:p>
        </w:tc>
        <w:tc>
          <w:tcPr>
            <w:tcW w:w="3637" w:type="pct"/>
          </w:tcPr>
          <w:p w14:paraId="1379E40F" w14:textId="77777777" w:rsidR="0028219B" w:rsidRPr="0028219B" w:rsidRDefault="0028219B" w:rsidP="00B35839">
            <w:pPr>
              <w:numPr>
                <w:ilvl w:val="0"/>
                <w:numId w:val="14"/>
              </w:numPr>
              <w:spacing w:before="120"/>
              <w:ind w:left="0" w:firstLine="0"/>
              <w:rPr>
                <w:szCs w:val="22"/>
                <w:lang w:eastAsia="x-none"/>
              </w:rPr>
            </w:pPr>
            <w:r w:rsidRPr="0028219B">
              <w:rPr>
                <w:szCs w:val="22"/>
                <w:lang w:eastAsia="x-none"/>
              </w:rPr>
              <w:t>Культурно-историческая теория Л.С. Выготского.</w:t>
            </w:r>
          </w:p>
        </w:tc>
      </w:tr>
      <w:tr w:rsidR="0028219B" w:rsidRPr="0028219B" w14:paraId="258B8B1E" w14:textId="77777777" w:rsidTr="0028219B">
        <w:trPr>
          <w:trHeight w:val="20"/>
        </w:trPr>
        <w:tc>
          <w:tcPr>
            <w:tcW w:w="1363" w:type="pct"/>
            <w:vMerge/>
          </w:tcPr>
          <w:p w14:paraId="0CBA5674" w14:textId="77777777" w:rsidR="0028219B" w:rsidRPr="0028219B" w:rsidRDefault="0028219B" w:rsidP="002628B3">
            <w:pPr>
              <w:rPr>
                <w:b/>
                <w:bCs/>
                <w:szCs w:val="22"/>
              </w:rPr>
            </w:pPr>
          </w:p>
        </w:tc>
        <w:tc>
          <w:tcPr>
            <w:tcW w:w="3637" w:type="pct"/>
          </w:tcPr>
          <w:p w14:paraId="639350B1" w14:textId="77777777" w:rsidR="0028219B" w:rsidRPr="0028219B" w:rsidRDefault="0028219B" w:rsidP="00B35839">
            <w:pPr>
              <w:numPr>
                <w:ilvl w:val="0"/>
                <w:numId w:val="14"/>
              </w:numPr>
              <w:spacing w:before="120"/>
              <w:ind w:left="0" w:firstLine="0"/>
              <w:rPr>
                <w:szCs w:val="22"/>
                <w:lang w:eastAsia="x-none"/>
              </w:rPr>
            </w:pPr>
            <w:r w:rsidRPr="0028219B">
              <w:rPr>
                <w:szCs w:val="22"/>
                <w:lang w:eastAsia="x-none"/>
              </w:rPr>
              <w:t>Возрастная периодизация Д.Б. Эльконина. Деятельностный подход А.Н. Леонтьева.</w:t>
            </w:r>
          </w:p>
        </w:tc>
      </w:tr>
      <w:tr w:rsidR="0028219B" w:rsidRPr="0028219B" w14:paraId="427F5560" w14:textId="77777777" w:rsidTr="0028219B">
        <w:trPr>
          <w:trHeight w:val="20"/>
        </w:trPr>
        <w:tc>
          <w:tcPr>
            <w:tcW w:w="1363" w:type="pct"/>
            <w:vMerge/>
          </w:tcPr>
          <w:p w14:paraId="7564B831" w14:textId="77777777" w:rsidR="0028219B" w:rsidRPr="0028219B" w:rsidRDefault="0028219B" w:rsidP="002628B3">
            <w:pPr>
              <w:rPr>
                <w:b/>
                <w:bCs/>
                <w:szCs w:val="22"/>
              </w:rPr>
            </w:pPr>
          </w:p>
        </w:tc>
        <w:tc>
          <w:tcPr>
            <w:tcW w:w="3637" w:type="pct"/>
          </w:tcPr>
          <w:p w14:paraId="33FB15C7" w14:textId="77777777" w:rsidR="0028219B" w:rsidRPr="0028219B" w:rsidRDefault="0028219B" w:rsidP="002628B3">
            <w:pPr>
              <w:rPr>
                <w:bCs/>
                <w:szCs w:val="22"/>
              </w:rPr>
            </w:pPr>
            <w:r w:rsidRPr="0028219B">
              <w:rPr>
                <w:b/>
                <w:bCs/>
                <w:szCs w:val="22"/>
              </w:rPr>
              <w:t>В том числе практических и лабораторных занятий</w:t>
            </w:r>
          </w:p>
        </w:tc>
      </w:tr>
      <w:tr w:rsidR="0028219B" w:rsidRPr="0028219B" w14:paraId="2CBCC392" w14:textId="77777777" w:rsidTr="0028219B">
        <w:trPr>
          <w:trHeight w:val="20"/>
        </w:trPr>
        <w:tc>
          <w:tcPr>
            <w:tcW w:w="1363" w:type="pct"/>
            <w:vMerge/>
          </w:tcPr>
          <w:p w14:paraId="29FB14CD" w14:textId="77777777" w:rsidR="0028219B" w:rsidRPr="0028219B" w:rsidRDefault="0028219B" w:rsidP="002628B3">
            <w:pPr>
              <w:rPr>
                <w:b/>
                <w:bCs/>
                <w:szCs w:val="22"/>
              </w:rPr>
            </w:pPr>
          </w:p>
        </w:tc>
        <w:tc>
          <w:tcPr>
            <w:tcW w:w="3637" w:type="pct"/>
          </w:tcPr>
          <w:p w14:paraId="2059B68B" w14:textId="77777777" w:rsidR="0028219B" w:rsidRPr="0028219B" w:rsidRDefault="0028219B" w:rsidP="002628B3">
            <w:pPr>
              <w:rPr>
                <w:bCs/>
                <w:szCs w:val="22"/>
              </w:rPr>
            </w:pPr>
            <w:r w:rsidRPr="0028219B">
              <w:rPr>
                <w:b/>
                <w:szCs w:val="22"/>
              </w:rPr>
              <w:t xml:space="preserve">Практическое занятие 1. </w:t>
            </w:r>
            <w:r w:rsidRPr="0028219B">
              <w:rPr>
                <w:bCs/>
                <w:szCs w:val="22"/>
              </w:rPr>
              <w:t>Проблема детерминации психического развития</w:t>
            </w:r>
          </w:p>
        </w:tc>
      </w:tr>
      <w:tr w:rsidR="0028219B" w:rsidRPr="0028219B" w14:paraId="2681C18F" w14:textId="77777777" w:rsidTr="0028219B">
        <w:trPr>
          <w:trHeight w:val="20"/>
        </w:trPr>
        <w:tc>
          <w:tcPr>
            <w:tcW w:w="1363" w:type="pct"/>
            <w:vMerge/>
          </w:tcPr>
          <w:p w14:paraId="60A7800B" w14:textId="77777777" w:rsidR="0028219B" w:rsidRPr="0028219B" w:rsidRDefault="0028219B" w:rsidP="002628B3">
            <w:pPr>
              <w:rPr>
                <w:b/>
                <w:bCs/>
                <w:szCs w:val="22"/>
              </w:rPr>
            </w:pPr>
          </w:p>
        </w:tc>
        <w:tc>
          <w:tcPr>
            <w:tcW w:w="3637" w:type="pct"/>
          </w:tcPr>
          <w:p w14:paraId="14E81531" w14:textId="77777777" w:rsidR="0028219B" w:rsidRPr="0028219B" w:rsidRDefault="0028219B" w:rsidP="002628B3">
            <w:pPr>
              <w:rPr>
                <w:bCs/>
                <w:szCs w:val="22"/>
              </w:rPr>
            </w:pPr>
            <w:r w:rsidRPr="0028219B">
              <w:rPr>
                <w:b/>
                <w:szCs w:val="22"/>
              </w:rPr>
              <w:t>Практическое занятие 2.</w:t>
            </w:r>
            <w:r w:rsidRPr="0028219B">
              <w:rPr>
                <w:szCs w:val="22"/>
              </w:rPr>
              <w:t xml:space="preserve"> Определение профессиональной направленности по методике Е.А. Климова «Карта интересов»</w:t>
            </w:r>
          </w:p>
        </w:tc>
      </w:tr>
      <w:tr w:rsidR="0028219B" w:rsidRPr="0028219B" w14:paraId="607B0A92" w14:textId="77777777" w:rsidTr="0028219B">
        <w:trPr>
          <w:trHeight w:val="20"/>
        </w:trPr>
        <w:tc>
          <w:tcPr>
            <w:tcW w:w="1363" w:type="pct"/>
            <w:vMerge w:val="restart"/>
          </w:tcPr>
          <w:p w14:paraId="5AEB4CBC" w14:textId="77777777" w:rsidR="0028219B" w:rsidRPr="0028219B" w:rsidRDefault="0028219B" w:rsidP="002628B3">
            <w:pPr>
              <w:rPr>
                <w:b/>
                <w:bCs/>
                <w:szCs w:val="22"/>
              </w:rPr>
            </w:pPr>
            <w:r w:rsidRPr="0028219B">
              <w:rPr>
                <w:b/>
                <w:bCs/>
                <w:szCs w:val="22"/>
              </w:rPr>
              <w:t>Тема 1.2. Особенности психического развития на различных возрастных этапах</w:t>
            </w:r>
          </w:p>
        </w:tc>
        <w:tc>
          <w:tcPr>
            <w:tcW w:w="3637" w:type="pct"/>
          </w:tcPr>
          <w:p w14:paraId="0FEBB492" w14:textId="77777777" w:rsidR="0028219B" w:rsidRPr="0028219B" w:rsidRDefault="0028219B" w:rsidP="002628B3">
            <w:pPr>
              <w:rPr>
                <w:bCs/>
                <w:szCs w:val="22"/>
              </w:rPr>
            </w:pPr>
            <w:r w:rsidRPr="0028219B">
              <w:rPr>
                <w:b/>
                <w:bCs/>
                <w:szCs w:val="22"/>
              </w:rPr>
              <w:t>Содержание учебного материала</w:t>
            </w:r>
          </w:p>
        </w:tc>
      </w:tr>
      <w:tr w:rsidR="0028219B" w:rsidRPr="0028219B" w14:paraId="6A5EB731" w14:textId="77777777" w:rsidTr="0028219B">
        <w:trPr>
          <w:trHeight w:val="20"/>
        </w:trPr>
        <w:tc>
          <w:tcPr>
            <w:tcW w:w="1363" w:type="pct"/>
            <w:vMerge/>
          </w:tcPr>
          <w:p w14:paraId="6B517275" w14:textId="77777777" w:rsidR="0028219B" w:rsidRPr="0028219B" w:rsidRDefault="0028219B" w:rsidP="002628B3">
            <w:pPr>
              <w:rPr>
                <w:b/>
                <w:bCs/>
                <w:szCs w:val="22"/>
              </w:rPr>
            </w:pPr>
          </w:p>
        </w:tc>
        <w:tc>
          <w:tcPr>
            <w:tcW w:w="3637" w:type="pct"/>
          </w:tcPr>
          <w:p w14:paraId="2EA0D02A" w14:textId="77777777" w:rsidR="0028219B" w:rsidRPr="0028219B" w:rsidRDefault="0028219B" w:rsidP="00B35839">
            <w:pPr>
              <w:numPr>
                <w:ilvl w:val="0"/>
                <w:numId w:val="15"/>
              </w:numPr>
              <w:spacing w:before="120"/>
              <w:ind w:left="109" w:firstLine="0"/>
              <w:rPr>
                <w:bCs/>
                <w:szCs w:val="22"/>
                <w:lang w:val="x-none" w:eastAsia="x-none"/>
              </w:rPr>
            </w:pPr>
            <w:r w:rsidRPr="0028219B">
              <w:rPr>
                <w:szCs w:val="22"/>
                <w:lang w:val="x-none" w:eastAsia="x-none"/>
              </w:rPr>
              <w:t>Психология дошкольного и младшего школьного возраста.</w:t>
            </w:r>
          </w:p>
        </w:tc>
      </w:tr>
      <w:tr w:rsidR="0028219B" w:rsidRPr="0028219B" w14:paraId="337612C4" w14:textId="77777777" w:rsidTr="0028219B">
        <w:trPr>
          <w:trHeight w:val="20"/>
        </w:trPr>
        <w:tc>
          <w:tcPr>
            <w:tcW w:w="1363" w:type="pct"/>
            <w:vMerge/>
          </w:tcPr>
          <w:p w14:paraId="4EA6CE22" w14:textId="77777777" w:rsidR="0028219B" w:rsidRPr="0028219B" w:rsidRDefault="0028219B" w:rsidP="002628B3">
            <w:pPr>
              <w:rPr>
                <w:b/>
                <w:bCs/>
                <w:szCs w:val="22"/>
              </w:rPr>
            </w:pPr>
          </w:p>
        </w:tc>
        <w:tc>
          <w:tcPr>
            <w:tcW w:w="3637" w:type="pct"/>
          </w:tcPr>
          <w:p w14:paraId="703EC770" w14:textId="77777777" w:rsidR="0028219B" w:rsidRPr="0028219B" w:rsidRDefault="0028219B" w:rsidP="00B35839">
            <w:pPr>
              <w:numPr>
                <w:ilvl w:val="0"/>
                <w:numId w:val="15"/>
              </w:numPr>
              <w:spacing w:before="120"/>
              <w:ind w:left="82" w:firstLine="0"/>
              <w:rPr>
                <w:bCs/>
                <w:szCs w:val="22"/>
                <w:lang w:val="x-none" w:eastAsia="x-none"/>
              </w:rPr>
            </w:pPr>
            <w:r w:rsidRPr="0028219B">
              <w:rPr>
                <w:szCs w:val="22"/>
                <w:lang w:val="x-none" w:eastAsia="x-none"/>
              </w:rPr>
              <w:t>Психологические особенности развития личности в подростковом возрасте. Психологические особенности развития в юношеском возрасте.</w:t>
            </w:r>
          </w:p>
        </w:tc>
      </w:tr>
      <w:tr w:rsidR="0028219B" w:rsidRPr="0028219B" w14:paraId="7A790C02" w14:textId="77777777" w:rsidTr="0028219B">
        <w:trPr>
          <w:trHeight w:val="20"/>
        </w:trPr>
        <w:tc>
          <w:tcPr>
            <w:tcW w:w="1363" w:type="pct"/>
            <w:vMerge/>
          </w:tcPr>
          <w:p w14:paraId="53BAC570" w14:textId="77777777" w:rsidR="0028219B" w:rsidRPr="0028219B" w:rsidRDefault="0028219B" w:rsidP="002628B3">
            <w:pPr>
              <w:rPr>
                <w:b/>
                <w:bCs/>
                <w:szCs w:val="22"/>
              </w:rPr>
            </w:pPr>
          </w:p>
        </w:tc>
        <w:tc>
          <w:tcPr>
            <w:tcW w:w="3637" w:type="pct"/>
          </w:tcPr>
          <w:p w14:paraId="3F354A88" w14:textId="77777777" w:rsidR="0028219B" w:rsidRPr="0028219B" w:rsidRDefault="0028219B" w:rsidP="00B35839">
            <w:pPr>
              <w:numPr>
                <w:ilvl w:val="0"/>
                <w:numId w:val="15"/>
              </w:numPr>
              <w:spacing w:before="120"/>
              <w:ind w:left="82" w:firstLine="0"/>
              <w:rPr>
                <w:bCs/>
                <w:szCs w:val="22"/>
                <w:lang w:val="x-none" w:eastAsia="x-none"/>
              </w:rPr>
            </w:pPr>
            <w:r w:rsidRPr="0028219B">
              <w:rPr>
                <w:szCs w:val="22"/>
                <w:lang w:val="x-none" w:eastAsia="x-none"/>
              </w:rPr>
              <w:t>Психологические особенности личности в периоды взросления, зрелости, старения. Возрастная жизнеспособность. Психологические аспекты возрастной жизнеспособности.</w:t>
            </w:r>
          </w:p>
        </w:tc>
      </w:tr>
      <w:tr w:rsidR="0028219B" w:rsidRPr="0028219B" w14:paraId="71C0F731" w14:textId="77777777" w:rsidTr="0028219B">
        <w:trPr>
          <w:trHeight w:val="20"/>
        </w:trPr>
        <w:tc>
          <w:tcPr>
            <w:tcW w:w="1363" w:type="pct"/>
            <w:vMerge/>
          </w:tcPr>
          <w:p w14:paraId="10CEA94F" w14:textId="77777777" w:rsidR="0028219B" w:rsidRPr="0028219B" w:rsidRDefault="0028219B" w:rsidP="002628B3">
            <w:pPr>
              <w:rPr>
                <w:b/>
                <w:bCs/>
                <w:szCs w:val="22"/>
              </w:rPr>
            </w:pPr>
          </w:p>
        </w:tc>
        <w:tc>
          <w:tcPr>
            <w:tcW w:w="3637" w:type="pct"/>
          </w:tcPr>
          <w:p w14:paraId="6341E37C" w14:textId="77777777" w:rsidR="0028219B" w:rsidRPr="0028219B" w:rsidRDefault="0028219B" w:rsidP="00B35839">
            <w:pPr>
              <w:numPr>
                <w:ilvl w:val="0"/>
                <w:numId w:val="15"/>
              </w:numPr>
              <w:spacing w:before="120"/>
              <w:ind w:left="82" w:firstLine="0"/>
              <w:rPr>
                <w:szCs w:val="22"/>
                <w:lang w:val="x-none" w:eastAsia="x-none"/>
              </w:rPr>
            </w:pPr>
            <w:r w:rsidRPr="0028219B">
              <w:rPr>
                <w:szCs w:val="22"/>
                <w:lang w:eastAsia="x-none"/>
              </w:rPr>
              <w:t>Общая характеристика взрослости. Молодость и зрелость.</w:t>
            </w:r>
          </w:p>
        </w:tc>
      </w:tr>
      <w:tr w:rsidR="0028219B" w:rsidRPr="0028219B" w14:paraId="5A834FBE" w14:textId="77777777" w:rsidTr="0028219B">
        <w:trPr>
          <w:trHeight w:val="20"/>
        </w:trPr>
        <w:tc>
          <w:tcPr>
            <w:tcW w:w="1363" w:type="pct"/>
            <w:vMerge/>
          </w:tcPr>
          <w:p w14:paraId="12D80944" w14:textId="77777777" w:rsidR="0028219B" w:rsidRPr="0028219B" w:rsidRDefault="0028219B" w:rsidP="002628B3">
            <w:pPr>
              <w:rPr>
                <w:b/>
                <w:bCs/>
                <w:szCs w:val="22"/>
              </w:rPr>
            </w:pPr>
          </w:p>
        </w:tc>
        <w:tc>
          <w:tcPr>
            <w:tcW w:w="3637" w:type="pct"/>
          </w:tcPr>
          <w:p w14:paraId="04E82FED" w14:textId="77777777" w:rsidR="0028219B" w:rsidRPr="0028219B" w:rsidRDefault="0028219B" w:rsidP="00B35839">
            <w:pPr>
              <w:numPr>
                <w:ilvl w:val="0"/>
                <w:numId w:val="15"/>
              </w:numPr>
              <w:spacing w:before="120"/>
              <w:ind w:left="82" w:firstLine="0"/>
              <w:rPr>
                <w:szCs w:val="22"/>
                <w:lang w:val="x-none" w:eastAsia="x-none"/>
              </w:rPr>
            </w:pPr>
            <w:r w:rsidRPr="0028219B">
              <w:rPr>
                <w:szCs w:val="22"/>
                <w:lang w:eastAsia="x-none"/>
              </w:rPr>
              <w:t>Особенности развития в период средней взрослости.</w:t>
            </w:r>
          </w:p>
        </w:tc>
      </w:tr>
      <w:tr w:rsidR="0028219B" w:rsidRPr="0028219B" w14:paraId="6BBB269C" w14:textId="77777777" w:rsidTr="0028219B">
        <w:trPr>
          <w:trHeight w:val="20"/>
        </w:trPr>
        <w:tc>
          <w:tcPr>
            <w:tcW w:w="1363" w:type="pct"/>
            <w:vMerge/>
          </w:tcPr>
          <w:p w14:paraId="7A971226" w14:textId="77777777" w:rsidR="0028219B" w:rsidRPr="0028219B" w:rsidRDefault="0028219B" w:rsidP="002628B3">
            <w:pPr>
              <w:rPr>
                <w:b/>
                <w:bCs/>
                <w:szCs w:val="22"/>
              </w:rPr>
            </w:pPr>
          </w:p>
        </w:tc>
        <w:tc>
          <w:tcPr>
            <w:tcW w:w="3637" w:type="pct"/>
          </w:tcPr>
          <w:p w14:paraId="10A02BC0" w14:textId="77777777" w:rsidR="0028219B" w:rsidRPr="0028219B" w:rsidRDefault="0028219B" w:rsidP="00B35839">
            <w:pPr>
              <w:numPr>
                <w:ilvl w:val="0"/>
                <w:numId w:val="15"/>
              </w:numPr>
              <w:spacing w:before="120"/>
              <w:ind w:left="82" w:firstLine="0"/>
              <w:rPr>
                <w:szCs w:val="22"/>
                <w:lang w:eastAsia="x-none"/>
              </w:rPr>
            </w:pPr>
            <w:r w:rsidRPr="0028219B">
              <w:rPr>
                <w:szCs w:val="22"/>
                <w:lang w:eastAsia="x-none"/>
              </w:rPr>
              <w:t>Психологические особенности старения и старости.</w:t>
            </w:r>
          </w:p>
        </w:tc>
      </w:tr>
      <w:tr w:rsidR="0028219B" w:rsidRPr="0028219B" w14:paraId="44D1EB68" w14:textId="77777777" w:rsidTr="0028219B">
        <w:trPr>
          <w:trHeight w:val="20"/>
        </w:trPr>
        <w:tc>
          <w:tcPr>
            <w:tcW w:w="1363" w:type="pct"/>
            <w:vMerge/>
          </w:tcPr>
          <w:p w14:paraId="05C521EA" w14:textId="77777777" w:rsidR="0028219B" w:rsidRPr="0028219B" w:rsidRDefault="0028219B" w:rsidP="002628B3">
            <w:pPr>
              <w:rPr>
                <w:b/>
                <w:bCs/>
                <w:szCs w:val="22"/>
              </w:rPr>
            </w:pPr>
          </w:p>
        </w:tc>
        <w:tc>
          <w:tcPr>
            <w:tcW w:w="3637" w:type="pct"/>
            <w:shd w:val="clear" w:color="auto" w:fill="auto"/>
          </w:tcPr>
          <w:p w14:paraId="76B2CF91" w14:textId="77777777" w:rsidR="0028219B" w:rsidRPr="0028219B" w:rsidRDefault="0028219B" w:rsidP="002628B3">
            <w:pPr>
              <w:rPr>
                <w:szCs w:val="22"/>
              </w:rPr>
            </w:pPr>
            <w:r w:rsidRPr="0028219B">
              <w:rPr>
                <w:b/>
                <w:bCs/>
                <w:szCs w:val="22"/>
              </w:rPr>
              <w:t>В том числе практических и лабораторных занятий</w:t>
            </w:r>
          </w:p>
        </w:tc>
      </w:tr>
      <w:tr w:rsidR="0028219B" w:rsidRPr="0028219B" w14:paraId="3C482616" w14:textId="77777777" w:rsidTr="0028219B">
        <w:trPr>
          <w:trHeight w:val="20"/>
        </w:trPr>
        <w:tc>
          <w:tcPr>
            <w:tcW w:w="1363" w:type="pct"/>
            <w:vMerge/>
          </w:tcPr>
          <w:p w14:paraId="4440C6D4" w14:textId="77777777" w:rsidR="0028219B" w:rsidRPr="0028219B" w:rsidRDefault="0028219B" w:rsidP="002628B3">
            <w:pPr>
              <w:rPr>
                <w:b/>
                <w:bCs/>
                <w:szCs w:val="22"/>
              </w:rPr>
            </w:pPr>
          </w:p>
        </w:tc>
        <w:tc>
          <w:tcPr>
            <w:tcW w:w="3637" w:type="pct"/>
          </w:tcPr>
          <w:p w14:paraId="041888E3" w14:textId="77777777" w:rsidR="0028219B" w:rsidRPr="0028219B" w:rsidRDefault="0028219B" w:rsidP="002628B3">
            <w:pPr>
              <w:rPr>
                <w:bCs/>
                <w:szCs w:val="22"/>
              </w:rPr>
            </w:pPr>
            <w:r w:rsidRPr="0028219B">
              <w:rPr>
                <w:b/>
                <w:szCs w:val="22"/>
              </w:rPr>
              <w:t>Практическое занятие 3.</w:t>
            </w:r>
            <w:r w:rsidRPr="0028219B">
              <w:rPr>
                <w:szCs w:val="22"/>
              </w:rPr>
              <w:t xml:space="preserve"> Социальная ситуация развития в подростковом возрасте. Поведенческие реакции подростка.</w:t>
            </w:r>
          </w:p>
        </w:tc>
      </w:tr>
      <w:tr w:rsidR="0028219B" w:rsidRPr="0028219B" w14:paraId="0A9ED3F0" w14:textId="77777777" w:rsidTr="0028219B">
        <w:trPr>
          <w:trHeight w:val="20"/>
        </w:trPr>
        <w:tc>
          <w:tcPr>
            <w:tcW w:w="1363" w:type="pct"/>
            <w:vMerge/>
          </w:tcPr>
          <w:p w14:paraId="36E9E79E" w14:textId="77777777" w:rsidR="0028219B" w:rsidRPr="0028219B" w:rsidRDefault="0028219B" w:rsidP="002628B3">
            <w:pPr>
              <w:rPr>
                <w:b/>
                <w:bCs/>
                <w:szCs w:val="22"/>
              </w:rPr>
            </w:pPr>
          </w:p>
        </w:tc>
        <w:tc>
          <w:tcPr>
            <w:tcW w:w="3637" w:type="pct"/>
          </w:tcPr>
          <w:p w14:paraId="46677921" w14:textId="77777777" w:rsidR="0028219B" w:rsidRPr="0028219B" w:rsidRDefault="0028219B" w:rsidP="002628B3">
            <w:pPr>
              <w:rPr>
                <w:bCs/>
                <w:szCs w:val="22"/>
              </w:rPr>
            </w:pPr>
            <w:r w:rsidRPr="0028219B">
              <w:rPr>
                <w:b/>
                <w:szCs w:val="22"/>
              </w:rPr>
              <w:t>Практическое занятие 4.</w:t>
            </w:r>
            <w:r w:rsidRPr="0028219B">
              <w:rPr>
                <w:szCs w:val="22"/>
              </w:rPr>
              <w:t xml:space="preserve"> Психологический и хронологический возраст</w:t>
            </w:r>
          </w:p>
        </w:tc>
      </w:tr>
      <w:tr w:rsidR="0028219B" w:rsidRPr="0028219B" w14:paraId="39AC8372" w14:textId="77777777" w:rsidTr="0028219B">
        <w:trPr>
          <w:trHeight w:val="20"/>
        </w:trPr>
        <w:tc>
          <w:tcPr>
            <w:tcW w:w="1363" w:type="pct"/>
            <w:vMerge/>
          </w:tcPr>
          <w:p w14:paraId="0A3555B7" w14:textId="77777777" w:rsidR="0028219B" w:rsidRPr="0028219B" w:rsidRDefault="0028219B" w:rsidP="002628B3">
            <w:pPr>
              <w:rPr>
                <w:b/>
                <w:bCs/>
                <w:szCs w:val="22"/>
              </w:rPr>
            </w:pPr>
          </w:p>
        </w:tc>
        <w:tc>
          <w:tcPr>
            <w:tcW w:w="3637" w:type="pct"/>
          </w:tcPr>
          <w:p w14:paraId="3B25F172" w14:textId="77777777" w:rsidR="0028219B" w:rsidRPr="0028219B" w:rsidRDefault="0028219B" w:rsidP="002628B3">
            <w:pPr>
              <w:rPr>
                <w:bCs/>
                <w:szCs w:val="22"/>
              </w:rPr>
            </w:pPr>
            <w:r w:rsidRPr="0028219B">
              <w:rPr>
                <w:b/>
                <w:szCs w:val="22"/>
              </w:rPr>
              <w:t>Практическое занятие 5.</w:t>
            </w:r>
            <w:r w:rsidRPr="0028219B">
              <w:rPr>
                <w:szCs w:val="22"/>
              </w:rPr>
              <w:t xml:space="preserve"> Эволюция интеллекта в юношеском возрасте</w:t>
            </w:r>
          </w:p>
        </w:tc>
      </w:tr>
      <w:tr w:rsidR="0028219B" w:rsidRPr="0028219B" w14:paraId="69CF8455" w14:textId="77777777" w:rsidTr="0028219B">
        <w:trPr>
          <w:trHeight w:val="20"/>
        </w:trPr>
        <w:tc>
          <w:tcPr>
            <w:tcW w:w="1363" w:type="pct"/>
            <w:vMerge/>
          </w:tcPr>
          <w:p w14:paraId="2A3B8EDF" w14:textId="77777777" w:rsidR="0028219B" w:rsidRPr="0028219B" w:rsidRDefault="0028219B" w:rsidP="002628B3">
            <w:pPr>
              <w:rPr>
                <w:b/>
                <w:bCs/>
                <w:szCs w:val="22"/>
              </w:rPr>
            </w:pPr>
          </w:p>
        </w:tc>
        <w:tc>
          <w:tcPr>
            <w:tcW w:w="3637" w:type="pct"/>
          </w:tcPr>
          <w:p w14:paraId="49E4CE6A" w14:textId="77777777" w:rsidR="0028219B" w:rsidRPr="0028219B" w:rsidRDefault="0028219B" w:rsidP="002628B3">
            <w:pPr>
              <w:rPr>
                <w:bCs/>
                <w:szCs w:val="22"/>
              </w:rPr>
            </w:pPr>
            <w:r w:rsidRPr="0028219B">
              <w:rPr>
                <w:b/>
                <w:szCs w:val="22"/>
              </w:rPr>
              <w:t>Практическое занятие 6.</w:t>
            </w:r>
            <w:r w:rsidRPr="0028219B">
              <w:rPr>
                <w:szCs w:val="22"/>
              </w:rPr>
              <w:t xml:space="preserve"> Специфика социальной ситуации развития в период зрелости </w:t>
            </w:r>
          </w:p>
        </w:tc>
      </w:tr>
      <w:tr w:rsidR="0028219B" w:rsidRPr="0028219B" w14:paraId="742D096B" w14:textId="77777777" w:rsidTr="0028219B">
        <w:trPr>
          <w:trHeight w:val="20"/>
        </w:trPr>
        <w:tc>
          <w:tcPr>
            <w:tcW w:w="1363" w:type="pct"/>
            <w:vMerge/>
          </w:tcPr>
          <w:p w14:paraId="5914AA30" w14:textId="77777777" w:rsidR="0028219B" w:rsidRPr="0028219B" w:rsidRDefault="0028219B" w:rsidP="002628B3">
            <w:pPr>
              <w:rPr>
                <w:b/>
                <w:bCs/>
                <w:szCs w:val="22"/>
              </w:rPr>
            </w:pPr>
          </w:p>
        </w:tc>
        <w:tc>
          <w:tcPr>
            <w:tcW w:w="3637" w:type="pct"/>
          </w:tcPr>
          <w:p w14:paraId="08D1D034" w14:textId="77777777" w:rsidR="0028219B" w:rsidRPr="0028219B" w:rsidRDefault="0028219B" w:rsidP="002628B3">
            <w:pPr>
              <w:rPr>
                <w:b/>
                <w:szCs w:val="22"/>
              </w:rPr>
            </w:pPr>
            <w:r w:rsidRPr="0028219B">
              <w:rPr>
                <w:b/>
                <w:szCs w:val="22"/>
              </w:rPr>
              <w:t>Практическое занятие 7.</w:t>
            </w:r>
            <w:r w:rsidRPr="0028219B">
              <w:rPr>
                <w:szCs w:val="22"/>
              </w:rPr>
              <w:t xml:space="preserve"> Психологический портрет пожилого человека</w:t>
            </w:r>
          </w:p>
        </w:tc>
      </w:tr>
      <w:tr w:rsidR="0028219B" w:rsidRPr="0028219B" w14:paraId="70CAEDE4" w14:textId="77777777" w:rsidTr="0028219B">
        <w:trPr>
          <w:trHeight w:val="20"/>
        </w:trPr>
        <w:tc>
          <w:tcPr>
            <w:tcW w:w="5000" w:type="pct"/>
            <w:gridSpan w:val="2"/>
          </w:tcPr>
          <w:p w14:paraId="7ECF465A" w14:textId="77777777" w:rsidR="0028219B" w:rsidRPr="0028219B" w:rsidRDefault="0028219B" w:rsidP="002628B3">
            <w:pPr>
              <w:rPr>
                <w:b/>
                <w:bCs/>
                <w:szCs w:val="22"/>
              </w:rPr>
            </w:pPr>
            <w:r w:rsidRPr="0028219B">
              <w:rPr>
                <w:b/>
                <w:bCs/>
                <w:szCs w:val="22"/>
              </w:rPr>
              <w:t>Раздел 2. Основы социальной психологии (32 часа)</w:t>
            </w:r>
          </w:p>
        </w:tc>
      </w:tr>
      <w:tr w:rsidR="0028219B" w:rsidRPr="0028219B" w14:paraId="676F53F6" w14:textId="77777777" w:rsidTr="0028219B">
        <w:trPr>
          <w:trHeight w:val="20"/>
        </w:trPr>
        <w:tc>
          <w:tcPr>
            <w:tcW w:w="1363" w:type="pct"/>
            <w:vMerge w:val="restart"/>
          </w:tcPr>
          <w:p w14:paraId="34154621" w14:textId="77777777" w:rsidR="0028219B" w:rsidRPr="0028219B" w:rsidRDefault="0028219B" w:rsidP="002628B3">
            <w:pPr>
              <w:rPr>
                <w:b/>
                <w:bCs/>
                <w:szCs w:val="22"/>
              </w:rPr>
            </w:pPr>
            <w:r w:rsidRPr="0028219B">
              <w:rPr>
                <w:b/>
                <w:bCs/>
                <w:szCs w:val="22"/>
              </w:rPr>
              <w:t>Тема  2.1. Понятие и основные  принципы социальной психологии</w:t>
            </w:r>
          </w:p>
        </w:tc>
        <w:tc>
          <w:tcPr>
            <w:tcW w:w="3637" w:type="pct"/>
          </w:tcPr>
          <w:p w14:paraId="2F303509" w14:textId="77777777" w:rsidR="0028219B" w:rsidRPr="0028219B" w:rsidRDefault="0028219B" w:rsidP="002628B3">
            <w:pPr>
              <w:rPr>
                <w:b/>
                <w:szCs w:val="22"/>
              </w:rPr>
            </w:pPr>
            <w:r w:rsidRPr="0028219B">
              <w:rPr>
                <w:b/>
                <w:szCs w:val="22"/>
              </w:rPr>
              <w:t>Содержание учебного материала</w:t>
            </w:r>
          </w:p>
        </w:tc>
      </w:tr>
      <w:tr w:rsidR="0028219B" w:rsidRPr="0028219B" w14:paraId="6A41F928" w14:textId="77777777" w:rsidTr="0028219B">
        <w:trPr>
          <w:trHeight w:val="20"/>
        </w:trPr>
        <w:tc>
          <w:tcPr>
            <w:tcW w:w="1363" w:type="pct"/>
            <w:vMerge/>
          </w:tcPr>
          <w:p w14:paraId="34F4FF53" w14:textId="77777777" w:rsidR="0028219B" w:rsidRPr="0028219B" w:rsidRDefault="0028219B" w:rsidP="002628B3">
            <w:pPr>
              <w:rPr>
                <w:b/>
                <w:bCs/>
                <w:szCs w:val="22"/>
              </w:rPr>
            </w:pPr>
          </w:p>
        </w:tc>
        <w:tc>
          <w:tcPr>
            <w:tcW w:w="3637" w:type="pct"/>
          </w:tcPr>
          <w:p w14:paraId="35F3EFC4" w14:textId="77777777" w:rsidR="0028219B" w:rsidRPr="0028219B" w:rsidRDefault="0028219B" w:rsidP="002628B3">
            <w:pPr>
              <w:rPr>
                <w:bCs/>
                <w:szCs w:val="22"/>
              </w:rPr>
            </w:pPr>
            <w:r w:rsidRPr="0028219B">
              <w:rPr>
                <w:szCs w:val="22"/>
              </w:rPr>
              <w:t>1.Предмет, структура, функции и значение социальной психологии</w:t>
            </w:r>
          </w:p>
        </w:tc>
      </w:tr>
      <w:tr w:rsidR="0028219B" w:rsidRPr="0028219B" w14:paraId="34D21CB8" w14:textId="77777777" w:rsidTr="0028219B">
        <w:trPr>
          <w:trHeight w:val="20"/>
        </w:trPr>
        <w:tc>
          <w:tcPr>
            <w:tcW w:w="1363" w:type="pct"/>
            <w:vMerge/>
          </w:tcPr>
          <w:p w14:paraId="00007443" w14:textId="77777777" w:rsidR="0028219B" w:rsidRPr="0028219B" w:rsidRDefault="0028219B" w:rsidP="002628B3">
            <w:pPr>
              <w:rPr>
                <w:b/>
                <w:bCs/>
                <w:szCs w:val="22"/>
              </w:rPr>
            </w:pPr>
          </w:p>
        </w:tc>
        <w:tc>
          <w:tcPr>
            <w:tcW w:w="3637" w:type="pct"/>
          </w:tcPr>
          <w:p w14:paraId="2C78E411" w14:textId="77777777" w:rsidR="0028219B" w:rsidRPr="0028219B" w:rsidRDefault="0028219B" w:rsidP="002628B3">
            <w:pPr>
              <w:rPr>
                <w:szCs w:val="22"/>
              </w:rPr>
            </w:pPr>
            <w:r w:rsidRPr="0028219B">
              <w:rPr>
                <w:szCs w:val="22"/>
              </w:rPr>
              <w:t>2.Становление и развитие зарубежного и отечественного социально-психологического знания</w:t>
            </w:r>
          </w:p>
        </w:tc>
      </w:tr>
      <w:tr w:rsidR="0028219B" w:rsidRPr="0028219B" w14:paraId="3703BBD0" w14:textId="77777777" w:rsidTr="0028219B">
        <w:trPr>
          <w:trHeight w:val="20"/>
        </w:trPr>
        <w:tc>
          <w:tcPr>
            <w:tcW w:w="1363" w:type="pct"/>
            <w:vMerge w:val="restart"/>
          </w:tcPr>
          <w:p w14:paraId="7BA49D7A" w14:textId="77777777" w:rsidR="0028219B" w:rsidRPr="0028219B" w:rsidRDefault="0028219B" w:rsidP="002628B3">
            <w:pPr>
              <w:rPr>
                <w:b/>
                <w:bCs/>
                <w:szCs w:val="22"/>
              </w:rPr>
            </w:pPr>
            <w:r w:rsidRPr="0028219B">
              <w:rPr>
                <w:b/>
                <w:bCs/>
                <w:szCs w:val="22"/>
              </w:rPr>
              <w:t>Тема 2.2. Психология общения</w:t>
            </w:r>
          </w:p>
          <w:p w14:paraId="753A3AF7" w14:textId="77777777" w:rsidR="0028219B" w:rsidRPr="0028219B" w:rsidRDefault="0028219B" w:rsidP="002628B3">
            <w:pPr>
              <w:rPr>
                <w:b/>
                <w:bCs/>
                <w:szCs w:val="22"/>
              </w:rPr>
            </w:pPr>
          </w:p>
        </w:tc>
        <w:tc>
          <w:tcPr>
            <w:tcW w:w="3637" w:type="pct"/>
          </w:tcPr>
          <w:p w14:paraId="55F51A6D" w14:textId="77777777" w:rsidR="0028219B" w:rsidRPr="0028219B" w:rsidRDefault="0028219B" w:rsidP="002628B3">
            <w:pPr>
              <w:rPr>
                <w:b/>
                <w:bCs/>
                <w:szCs w:val="22"/>
              </w:rPr>
            </w:pPr>
            <w:r w:rsidRPr="0028219B">
              <w:rPr>
                <w:b/>
                <w:bCs/>
                <w:szCs w:val="22"/>
              </w:rPr>
              <w:t>Содержание учебного материала</w:t>
            </w:r>
          </w:p>
        </w:tc>
      </w:tr>
      <w:tr w:rsidR="0028219B" w:rsidRPr="0028219B" w14:paraId="179D2A2A" w14:textId="77777777" w:rsidTr="0028219B">
        <w:trPr>
          <w:trHeight w:val="20"/>
        </w:trPr>
        <w:tc>
          <w:tcPr>
            <w:tcW w:w="1363" w:type="pct"/>
            <w:vMerge/>
          </w:tcPr>
          <w:p w14:paraId="2548E9D7" w14:textId="77777777" w:rsidR="0028219B" w:rsidRPr="0028219B" w:rsidRDefault="0028219B" w:rsidP="002628B3">
            <w:pPr>
              <w:rPr>
                <w:b/>
                <w:bCs/>
                <w:szCs w:val="22"/>
              </w:rPr>
            </w:pPr>
          </w:p>
        </w:tc>
        <w:tc>
          <w:tcPr>
            <w:tcW w:w="3637" w:type="pct"/>
          </w:tcPr>
          <w:p w14:paraId="793F9752" w14:textId="77777777" w:rsidR="0028219B" w:rsidRPr="0028219B" w:rsidRDefault="0028219B" w:rsidP="002628B3">
            <w:pPr>
              <w:rPr>
                <w:szCs w:val="22"/>
              </w:rPr>
            </w:pPr>
            <w:r w:rsidRPr="0028219B">
              <w:rPr>
                <w:szCs w:val="22"/>
              </w:rPr>
              <w:t>Коммуникативная сторона общения</w:t>
            </w:r>
          </w:p>
        </w:tc>
      </w:tr>
      <w:tr w:rsidR="0028219B" w:rsidRPr="0028219B" w14:paraId="5A11028D" w14:textId="77777777" w:rsidTr="0028219B">
        <w:trPr>
          <w:trHeight w:val="20"/>
        </w:trPr>
        <w:tc>
          <w:tcPr>
            <w:tcW w:w="1363" w:type="pct"/>
            <w:vMerge/>
            <w:tcBorders>
              <w:bottom w:val="single" w:sz="4" w:space="0" w:color="FFFFFF"/>
            </w:tcBorders>
          </w:tcPr>
          <w:p w14:paraId="03674D07" w14:textId="77777777" w:rsidR="0028219B" w:rsidRPr="0028219B" w:rsidRDefault="0028219B" w:rsidP="002628B3">
            <w:pPr>
              <w:rPr>
                <w:b/>
                <w:bCs/>
                <w:szCs w:val="22"/>
              </w:rPr>
            </w:pPr>
          </w:p>
        </w:tc>
        <w:tc>
          <w:tcPr>
            <w:tcW w:w="3637" w:type="pct"/>
          </w:tcPr>
          <w:p w14:paraId="2D02A8C3" w14:textId="77777777" w:rsidR="0028219B" w:rsidRPr="0028219B" w:rsidRDefault="0028219B" w:rsidP="002628B3">
            <w:pPr>
              <w:rPr>
                <w:bCs/>
                <w:szCs w:val="22"/>
              </w:rPr>
            </w:pPr>
            <w:r w:rsidRPr="0028219B">
              <w:rPr>
                <w:bCs/>
                <w:szCs w:val="22"/>
              </w:rPr>
              <w:t>Интерактивная сторона общения</w:t>
            </w:r>
          </w:p>
        </w:tc>
      </w:tr>
      <w:tr w:rsidR="0028219B" w:rsidRPr="0028219B" w14:paraId="74C7CFB4" w14:textId="77777777" w:rsidTr="0028219B">
        <w:trPr>
          <w:trHeight w:val="20"/>
        </w:trPr>
        <w:tc>
          <w:tcPr>
            <w:tcW w:w="1363" w:type="pct"/>
            <w:tcBorders>
              <w:top w:val="single" w:sz="4" w:space="0" w:color="FFFFFF"/>
            </w:tcBorders>
          </w:tcPr>
          <w:p w14:paraId="599BC086" w14:textId="77777777" w:rsidR="0028219B" w:rsidRPr="0028219B" w:rsidRDefault="0028219B" w:rsidP="002628B3">
            <w:pPr>
              <w:rPr>
                <w:b/>
                <w:bCs/>
                <w:szCs w:val="22"/>
              </w:rPr>
            </w:pPr>
          </w:p>
        </w:tc>
        <w:tc>
          <w:tcPr>
            <w:tcW w:w="3637" w:type="pct"/>
          </w:tcPr>
          <w:p w14:paraId="4735C4B3" w14:textId="77777777" w:rsidR="0028219B" w:rsidRPr="0028219B" w:rsidRDefault="0028219B" w:rsidP="002628B3">
            <w:pPr>
              <w:rPr>
                <w:bCs/>
                <w:szCs w:val="22"/>
              </w:rPr>
            </w:pPr>
            <w:r w:rsidRPr="0028219B">
              <w:rPr>
                <w:bCs/>
                <w:szCs w:val="22"/>
              </w:rPr>
              <w:t>Перцептивная сторона общения</w:t>
            </w:r>
          </w:p>
        </w:tc>
      </w:tr>
      <w:tr w:rsidR="0028219B" w:rsidRPr="0028219B" w14:paraId="117B3160" w14:textId="77777777" w:rsidTr="0028219B">
        <w:trPr>
          <w:trHeight w:val="20"/>
        </w:trPr>
        <w:tc>
          <w:tcPr>
            <w:tcW w:w="1363" w:type="pct"/>
            <w:vMerge w:val="restart"/>
          </w:tcPr>
          <w:p w14:paraId="307833F0" w14:textId="77777777" w:rsidR="0028219B" w:rsidRPr="0028219B" w:rsidRDefault="0028219B" w:rsidP="002628B3">
            <w:pPr>
              <w:rPr>
                <w:b/>
                <w:bCs/>
                <w:szCs w:val="22"/>
              </w:rPr>
            </w:pPr>
            <w:r w:rsidRPr="0028219B">
              <w:rPr>
                <w:b/>
                <w:bCs/>
                <w:szCs w:val="22"/>
              </w:rPr>
              <w:t xml:space="preserve">Тема 2.3. </w:t>
            </w:r>
            <w:r w:rsidRPr="0028219B">
              <w:rPr>
                <w:b/>
                <w:szCs w:val="22"/>
              </w:rPr>
              <w:t>Группа как социально-психологический феномен</w:t>
            </w:r>
          </w:p>
        </w:tc>
        <w:tc>
          <w:tcPr>
            <w:tcW w:w="3637" w:type="pct"/>
          </w:tcPr>
          <w:p w14:paraId="0E6D484C" w14:textId="77777777" w:rsidR="0028219B" w:rsidRPr="0028219B" w:rsidRDefault="0028219B" w:rsidP="002628B3">
            <w:pPr>
              <w:rPr>
                <w:b/>
                <w:bCs/>
                <w:szCs w:val="22"/>
              </w:rPr>
            </w:pPr>
            <w:r w:rsidRPr="0028219B">
              <w:rPr>
                <w:b/>
                <w:bCs/>
                <w:szCs w:val="22"/>
              </w:rPr>
              <w:t xml:space="preserve">Содержание учебного материала </w:t>
            </w:r>
          </w:p>
        </w:tc>
      </w:tr>
      <w:tr w:rsidR="0028219B" w:rsidRPr="0028219B" w14:paraId="227351ED" w14:textId="77777777" w:rsidTr="0028219B">
        <w:trPr>
          <w:trHeight w:val="20"/>
        </w:trPr>
        <w:tc>
          <w:tcPr>
            <w:tcW w:w="1363" w:type="pct"/>
            <w:vMerge/>
          </w:tcPr>
          <w:p w14:paraId="3E21F855" w14:textId="77777777" w:rsidR="0028219B" w:rsidRPr="0028219B" w:rsidRDefault="0028219B" w:rsidP="002628B3">
            <w:pPr>
              <w:rPr>
                <w:b/>
                <w:bCs/>
                <w:szCs w:val="22"/>
              </w:rPr>
            </w:pPr>
          </w:p>
        </w:tc>
        <w:tc>
          <w:tcPr>
            <w:tcW w:w="3637" w:type="pct"/>
          </w:tcPr>
          <w:p w14:paraId="3840A128" w14:textId="77777777" w:rsidR="0028219B" w:rsidRPr="0028219B" w:rsidRDefault="0028219B" w:rsidP="002628B3">
            <w:pPr>
              <w:rPr>
                <w:bCs/>
                <w:szCs w:val="22"/>
              </w:rPr>
            </w:pPr>
            <w:r w:rsidRPr="0028219B">
              <w:rPr>
                <w:szCs w:val="22"/>
              </w:rPr>
              <w:t xml:space="preserve">1.Психология малых групп </w:t>
            </w:r>
          </w:p>
        </w:tc>
      </w:tr>
      <w:tr w:rsidR="0028219B" w:rsidRPr="0028219B" w14:paraId="56B6B521" w14:textId="77777777" w:rsidTr="0028219B">
        <w:trPr>
          <w:trHeight w:val="20"/>
        </w:trPr>
        <w:tc>
          <w:tcPr>
            <w:tcW w:w="1363" w:type="pct"/>
            <w:vMerge/>
          </w:tcPr>
          <w:p w14:paraId="3D1AB522" w14:textId="77777777" w:rsidR="0028219B" w:rsidRPr="0028219B" w:rsidRDefault="0028219B" w:rsidP="002628B3">
            <w:pPr>
              <w:rPr>
                <w:b/>
                <w:bCs/>
                <w:szCs w:val="22"/>
              </w:rPr>
            </w:pPr>
          </w:p>
        </w:tc>
        <w:tc>
          <w:tcPr>
            <w:tcW w:w="3637" w:type="pct"/>
          </w:tcPr>
          <w:p w14:paraId="44A3B07E" w14:textId="77777777" w:rsidR="0028219B" w:rsidRPr="0028219B" w:rsidRDefault="0028219B" w:rsidP="002628B3">
            <w:pPr>
              <w:rPr>
                <w:bCs/>
                <w:szCs w:val="22"/>
              </w:rPr>
            </w:pPr>
            <w:r w:rsidRPr="0028219B">
              <w:rPr>
                <w:szCs w:val="22"/>
              </w:rPr>
              <w:t>2.Психология больших социальных групп и массовых движений</w:t>
            </w:r>
          </w:p>
        </w:tc>
      </w:tr>
      <w:tr w:rsidR="0028219B" w:rsidRPr="0028219B" w14:paraId="2F14076B" w14:textId="77777777" w:rsidTr="0028219B">
        <w:trPr>
          <w:trHeight w:val="20"/>
        </w:trPr>
        <w:tc>
          <w:tcPr>
            <w:tcW w:w="1363" w:type="pct"/>
            <w:vMerge/>
          </w:tcPr>
          <w:p w14:paraId="3A4F8749" w14:textId="77777777" w:rsidR="0028219B" w:rsidRPr="0028219B" w:rsidRDefault="0028219B" w:rsidP="002628B3">
            <w:pPr>
              <w:rPr>
                <w:b/>
                <w:bCs/>
                <w:szCs w:val="22"/>
              </w:rPr>
            </w:pPr>
          </w:p>
        </w:tc>
        <w:tc>
          <w:tcPr>
            <w:tcW w:w="3637" w:type="pct"/>
          </w:tcPr>
          <w:p w14:paraId="1805BC43" w14:textId="77777777" w:rsidR="0028219B" w:rsidRPr="0028219B" w:rsidRDefault="0028219B" w:rsidP="002628B3">
            <w:pPr>
              <w:rPr>
                <w:bCs/>
                <w:szCs w:val="22"/>
              </w:rPr>
            </w:pPr>
            <w:r w:rsidRPr="0028219B">
              <w:rPr>
                <w:szCs w:val="22"/>
              </w:rPr>
              <w:t>3.Межличностное общение в практике психосоциальной работы. Учет особенностей социального и культурного контекста.</w:t>
            </w:r>
          </w:p>
        </w:tc>
      </w:tr>
      <w:tr w:rsidR="0028219B" w:rsidRPr="0028219B" w14:paraId="62F5AE31" w14:textId="77777777" w:rsidTr="0028219B">
        <w:trPr>
          <w:trHeight w:val="20"/>
        </w:trPr>
        <w:tc>
          <w:tcPr>
            <w:tcW w:w="1363" w:type="pct"/>
            <w:vMerge/>
          </w:tcPr>
          <w:p w14:paraId="2E6D6CBD" w14:textId="77777777" w:rsidR="0028219B" w:rsidRPr="0028219B" w:rsidRDefault="0028219B" w:rsidP="002628B3">
            <w:pPr>
              <w:rPr>
                <w:b/>
                <w:bCs/>
                <w:szCs w:val="22"/>
              </w:rPr>
            </w:pPr>
          </w:p>
        </w:tc>
        <w:tc>
          <w:tcPr>
            <w:tcW w:w="3637" w:type="pct"/>
          </w:tcPr>
          <w:p w14:paraId="36F15279" w14:textId="77777777" w:rsidR="0028219B" w:rsidRPr="0028219B" w:rsidRDefault="0028219B" w:rsidP="002628B3">
            <w:pPr>
              <w:rPr>
                <w:b/>
                <w:szCs w:val="22"/>
              </w:rPr>
            </w:pPr>
            <w:r w:rsidRPr="0028219B">
              <w:rPr>
                <w:b/>
                <w:bCs/>
                <w:szCs w:val="22"/>
              </w:rPr>
              <w:t>В том числе практических и лабораторных занятий</w:t>
            </w:r>
          </w:p>
        </w:tc>
      </w:tr>
      <w:tr w:rsidR="0028219B" w:rsidRPr="0028219B" w14:paraId="4FBEC8B6" w14:textId="77777777" w:rsidTr="0028219B">
        <w:trPr>
          <w:trHeight w:val="20"/>
        </w:trPr>
        <w:tc>
          <w:tcPr>
            <w:tcW w:w="1363" w:type="pct"/>
            <w:vMerge/>
          </w:tcPr>
          <w:p w14:paraId="06287D86" w14:textId="77777777" w:rsidR="0028219B" w:rsidRPr="0028219B" w:rsidRDefault="0028219B" w:rsidP="002628B3">
            <w:pPr>
              <w:rPr>
                <w:b/>
                <w:bCs/>
                <w:szCs w:val="22"/>
              </w:rPr>
            </w:pPr>
          </w:p>
        </w:tc>
        <w:tc>
          <w:tcPr>
            <w:tcW w:w="3637" w:type="pct"/>
          </w:tcPr>
          <w:p w14:paraId="5A642A7C" w14:textId="77777777" w:rsidR="0028219B" w:rsidRPr="0028219B" w:rsidRDefault="0028219B" w:rsidP="002628B3">
            <w:pPr>
              <w:rPr>
                <w:b/>
                <w:szCs w:val="22"/>
              </w:rPr>
            </w:pPr>
            <w:r w:rsidRPr="0028219B">
              <w:rPr>
                <w:b/>
                <w:szCs w:val="22"/>
              </w:rPr>
              <w:t xml:space="preserve">Практическое занятие 8. </w:t>
            </w:r>
            <w:r w:rsidRPr="0028219B">
              <w:rPr>
                <w:szCs w:val="22"/>
              </w:rPr>
              <w:t>Этические проблемы в социальной психологии</w:t>
            </w:r>
          </w:p>
        </w:tc>
      </w:tr>
      <w:tr w:rsidR="0028219B" w:rsidRPr="0028219B" w14:paraId="66FCA883" w14:textId="77777777" w:rsidTr="0028219B">
        <w:trPr>
          <w:trHeight w:val="20"/>
        </w:trPr>
        <w:tc>
          <w:tcPr>
            <w:tcW w:w="1363" w:type="pct"/>
            <w:vMerge/>
          </w:tcPr>
          <w:p w14:paraId="6526DD02" w14:textId="77777777" w:rsidR="0028219B" w:rsidRPr="0028219B" w:rsidRDefault="0028219B" w:rsidP="002628B3">
            <w:pPr>
              <w:rPr>
                <w:b/>
                <w:bCs/>
                <w:szCs w:val="22"/>
              </w:rPr>
            </w:pPr>
          </w:p>
        </w:tc>
        <w:tc>
          <w:tcPr>
            <w:tcW w:w="3637" w:type="pct"/>
          </w:tcPr>
          <w:p w14:paraId="1EF98F56" w14:textId="77777777" w:rsidR="0028219B" w:rsidRPr="0028219B" w:rsidRDefault="0028219B" w:rsidP="002628B3">
            <w:pPr>
              <w:rPr>
                <w:szCs w:val="22"/>
              </w:rPr>
            </w:pPr>
            <w:r w:rsidRPr="0028219B">
              <w:rPr>
                <w:b/>
                <w:szCs w:val="22"/>
              </w:rPr>
              <w:t xml:space="preserve">Практическое занятие 9. </w:t>
            </w:r>
            <w:r w:rsidRPr="0028219B">
              <w:rPr>
                <w:szCs w:val="22"/>
              </w:rPr>
              <w:t xml:space="preserve">Эффект </w:t>
            </w:r>
            <w:proofErr w:type="spellStart"/>
            <w:r w:rsidRPr="0028219B">
              <w:rPr>
                <w:szCs w:val="22"/>
              </w:rPr>
              <w:t>ингруппового</w:t>
            </w:r>
            <w:proofErr w:type="spellEnd"/>
            <w:r w:rsidRPr="0028219B">
              <w:rPr>
                <w:szCs w:val="22"/>
              </w:rPr>
              <w:t xml:space="preserve"> фаворитизма и его детерминанты.</w:t>
            </w:r>
          </w:p>
        </w:tc>
      </w:tr>
      <w:tr w:rsidR="0028219B" w:rsidRPr="0028219B" w14:paraId="12E06F89" w14:textId="77777777" w:rsidTr="0028219B">
        <w:trPr>
          <w:trHeight w:val="20"/>
        </w:trPr>
        <w:tc>
          <w:tcPr>
            <w:tcW w:w="1363" w:type="pct"/>
            <w:vMerge/>
          </w:tcPr>
          <w:p w14:paraId="05D9945E" w14:textId="77777777" w:rsidR="0028219B" w:rsidRPr="0028219B" w:rsidRDefault="0028219B" w:rsidP="002628B3">
            <w:pPr>
              <w:rPr>
                <w:b/>
                <w:bCs/>
                <w:szCs w:val="22"/>
              </w:rPr>
            </w:pPr>
          </w:p>
        </w:tc>
        <w:tc>
          <w:tcPr>
            <w:tcW w:w="3637" w:type="pct"/>
          </w:tcPr>
          <w:p w14:paraId="071D8769" w14:textId="77777777" w:rsidR="0028219B" w:rsidRPr="0028219B" w:rsidRDefault="0028219B" w:rsidP="002628B3">
            <w:pPr>
              <w:rPr>
                <w:szCs w:val="22"/>
              </w:rPr>
            </w:pPr>
            <w:r w:rsidRPr="0028219B">
              <w:rPr>
                <w:b/>
                <w:szCs w:val="22"/>
              </w:rPr>
              <w:t xml:space="preserve">Практическое занятие 10. </w:t>
            </w:r>
            <w:r w:rsidRPr="0028219B">
              <w:rPr>
                <w:szCs w:val="22"/>
              </w:rPr>
              <w:t>Формы общения</w:t>
            </w:r>
          </w:p>
        </w:tc>
      </w:tr>
      <w:tr w:rsidR="0028219B" w:rsidRPr="0028219B" w14:paraId="314A7AB3" w14:textId="77777777" w:rsidTr="0028219B">
        <w:trPr>
          <w:trHeight w:val="20"/>
        </w:trPr>
        <w:tc>
          <w:tcPr>
            <w:tcW w:w="1363" w:type="pct"/>
            <w:vMerge/>
          </w:tcPr>
          <w:p w14:paraId="47238A93" w14:textId="77777777" w:rsidR="0028219B" w:rsidRPr="0028219B" w:rsidRDefault="0028219B" w:rsidP="002628B3">
            <w:pPr>
              <w:rPr>
                <w:b/>
                <w:bCs/>
                <w:szCs w:val="22"/>
              </w:rPr>
            </w:pPr>
          </w:p>
        </w:tc>
        <w:tc>
          <w:tcPr>
            <w:tcW w:w="3637" w:type="pct"/>
          </w:tcPr>
          <w:p w14:paraId="3987FEE5" w14:textId="77777777" w:rsidR="0028219B" w:rsidRPr="0028219B" w:rsidRDefault="0028219B" w:rsidP="002628B3">
            <w:pPr>
              <w:rPr>
                <w:szCs w:val="22"/>
              </w:rPr>
            </w:pPr>
            <w:r w:rsidRPr="0028219B">
              <w:rPr>
                <w:b/>
                <w:szCs w:val="22"/>
              </w:rPr>
              <w:t xml:space="preserve">Практическое занятие 11. </w:t>
            </w:r>
            <w:r w:rsidRPr="0028219B">
              <w:rPr>
                <w:szCs w:val="22"/>
              </w:rPr>
              <w:t>Клиент в подходах проблемно-ориентированного метода</w:t>
            </w:r>
          </w:p>
        </w:tc>
      </w:tr>
      <w:tr w:rsidR="0028219B" w:rsidRPr="0028219B" w14:paraId="27FC1AEA" w14:textId="77777777" w:rsidTr="0028219B">
        <w:trPr>
          <w:trHeight w:val="20"/>
        </w:trPr>
        <w:tc>
          <w:tcPr>
            <w:tcW w:w="1363" w:type="pct"/>
            <w:vMerge/>
          </w:tcPr>
          <w:p w14:paraId="1151E0E6" w14:textId="77777777" w:rsidR="0028219B" w:rsidRPr="0028219B" w:rsidRDefault="0028219B" w:rsidP="002628B3">
            <w:pPr>
              <w:rPr>
                <w:b/>
                <w:bCs/>
                <w:szCs w:val="22"/>
              </w:rPr>
            </w:pPr>
          </w:p>
        </w:tc>
        <w:tc>
          <w:tcPr>
            <w:tcW w:w="3637" w:type="pct"/>
          </w:tcPr>
          <w:p w14:paraId="0D2D900E" w14:textId="77777777" w:rsidR="0028219B" w:rsidRPr="0028219B" w:rsidRDefault="0028219B" w:rsidP="002628B3">
            <w:pPr>
              <w:rPr>
                <w:b/>
                <w:szCs w:val="22"/>
              </w:rPr>
            </w:pPr>
            <w:r w:rsidRPr="0028219B">
              <w:rPr>
                <w:b/>
                <w:szCs w:val="22"/>
              </w:rPr>
              <w:t xml:space="preserve">Практическое занятие 12. </w:t>
            </w:r>
            <w:r w:rsidRPr="0028219B">
              <w:rPr>
                <w:szCs w:val="22"/>
              </w:rPr>
              <w:t>Социальная идентичность как функция групповой принадлежности</w:t>
            </w:r>
          </w:p>
        </w:tc>
      </w:tr>
      <w:tr w:rsidR="0028219B" w:rsidRPr="0028219B" w14:paraId="7CD30E24" w14:textId="77777777" w:rsidTr="0028219B">
        <w:trPr>
          <w:trHeight w:val="20"/>
        </w:trPr>
        <w:tc>
          <w:tcPr>
            <w:tcW w:w="1363" w:type="pct"/>
            <w:vMerge w:val="restart"/>
          </w:tcPr>
          <w:p w14:paraId="0DA154D5" w14:textId="77777777" w:rsidR="0028219B" w:rsidRPr="0028219B" w:rsidRDefault="0028219B" w:rsidP="002628B3">
            <w:pPr>
              <w:rPr>
                <w:b/>
                <w:bCs/>
                <w:szCs w:val="22"/>
              </w:rPr>
            </w:pPr>
            <w:r w:rsidRPr="0028219B">
              <w:rPr>
                <w:b/>
                <w:bCs/>
                <w:szCs w:val="22"/>
              </w:rPr>
              <w:t>Тема 2.4. Личность в социальной психологии</w:t>
            </w:r>
          </w:p>
          <w:p w14:paraId="01403059" w14:textId="77777777" w:rsidR="0028219B" w:rsidRPr="0028219B" w:rsidRDefault="0028219B" w:rsidP="002628B3">
            <w:pPr>
              <w:rPr>
                <w:b/>
                <w:bCs/>
                <w:szCs w:val="22"/>
              </w:rPr>
            </w:pPr>
          </w:p>
        </w:tc>
        <w:tc>
          <w:tcPr>
            <w:tcW w:w="3637" w:type="pct"/>
          </w:tcPr>
          <w:p w14:paraId="168B65F4" w14:textId="77777777" w:rsidR="0028219B" w:rsidRPr="0028219B" w:rsidRDefault="0028219B" w:rsidP="002628B3">
            <w:pPr>
              <w:rPr>
                <w:b/>
                <w:bCs/>
                <w:szCs w:val="22"/>
              </w:rPr>
            </w:pPr>
            <w:r w:rsidRPr="0028219B">
              <w:rPr>
                <w:b/>
                <w:bCs/>
                <w:szCs w:val="22"/>
              </w:rPr>
              <w:t xml:space="preserve">Содержание учебного материала </w:t>
            </w:r>
          </w:p>
        </w:tc>
      </w:tr>
      <w:tr w:rsidR="0028219B" w:rsidRPr="0028219B" w14:paraId="7250070F" w14:textId="77777777" w:rsidTr="0028219B">
        <w:trPr>
          <w:trHeight w:val="20"/>
        </w:trPr>
        <w:tc>
          <w:tcPr>
            <w:tcW w:w="1363" w:type="pct"/>
            <w:vMerge/>
          </w:tcPr>
          <w:p w14:paraId="47D271E0" w14:textId="77777777" w:rsidR="0028219B" w:rsidRPr="0028219B" w:rsidRDefault="0028219B" w:rsidP="002628B3">
            <w:pPr>
              <w:rPr>
                <w:b/>
                <w:bCs/>
                <w:szCs w:val="22"/>
              </w:rPr>
            </w:pPr>
          </w:p>
        </w:tc>
        <w:tc>
          <w:tcPr>
            <w:tcW w:w="3637" w:type="pct"/>
          </w:tcPr>
          <w:p w14:paraId="6F678B18" w14:textId="77777777" w:rsidR="0028219B" w:rsidRPr="0028219B" w:rsidRDefault="0028219B" w:rsidP="002628B3">
            <w:pPr>
              <w:rPr>
                <w:bCs/>
                <w:szCs w:val="22"/>
              </w:rPr>
            </w:pPr>
            <w:r w:rsidRPr="0028219B">
              <w:rPr>
                <w:szCs w:val="22"/>
              </w:rPr>
              <w:t>1.Феномен личности в социальной психологии</w:t>
            </w:r>
          </w:p>
        </w:tc>
      </w:tr>
      <w:tr w:rsidR="0028219B" w:rsidRPr="0028219B" w14:paraId="626F493D" w14:textId="77777777" w:rsidTr="0028219B">
        <w:trPr>
          <w:trHeight w:val="20"/>
        </w:trPr>
        <w:tc>
          <w:tcPr>
            <w:tcW w:w="1363" w:type="pct"/>
            <w:vMerge/>
          </w:tcPr>
          <w:p w14:paraId="032BC7A9" w14:textId="77777777" w:rsidR="0028219B" w:rsidRPr="0028219B" w:rsidRDefault="0028219B" w:rsidP="002628B3">
            <w:pPr>
              <w:rPr>
                <w:b/>
                <w:bCs/>
                <w:szCs w:val="22"/>
              </w:rPr>
            </w:pPr>
          </w:p>
        </w:tc>
        <w:tc>
          <w:tcPr>
            <w:tcW w:w="3637" w:type="pct"/>
          </w:tcPr>
          <w:p w14:paraId="41973F97" w14:textId="77777777" w:rsidR="0028219B" w:rsidRPr="0028219B" w:rsidRDefault="0028219B" w:rsidP="002628B3">
            <w:pPr>
              <w:rPr>
                <w:bCs/>
                <w:szCs w:val="22"/>
              </w:rPr>
            </w:pPr>
            <w:r w:rsidRPr="0028219B">
              <w:rPr>
                <w:szCs w:val="22"/>
              </w:rPr>
              <w:t>2. Психология влияния</w:t>
            </w:r>
          </w:p>
        </w:tc>
      </w:tr>
      <w:tr w:rsidR="0028219B" w:rsidRPr="0028219B" w14:paraId="0F529529" w14:textId="77777777" w:rsidTr="0028219B">
        <w:trPr>
          <w:trHeight w:val="20"/>
        </w:trPr>
        <w:tc>
          <w:tcPr>
            <w:tcW w:w="1363" w:type="pct"/>
            <w:vMerge/>
          </w:tcPr>
          <w:p w14:paraId="6259A1A5" w14:textId="77777777" w:rsidR="0028219B" w:rsidRPr="0028219B" w:rsidRDefault="0028219B" w:rsidP="002628B3">
            <w:pPr>
              <w:rPr>
                <w:b/>
                <w:bCs/>
                <w:szCs w:val="22"/>
              </w:rPr>
            </w:pPr>
          </w:p>
        </w:tc>
        <w:tc>
          <w:tcPr>
            <w:tcW w:w="3637" w:type="pct"/>
          </w:tcPr>
          <w:p w14:paraId="239B13C8" w14:textId="77777777" w:rsidR="0028219B" w:rsidRPr="0028219B" w:rsidRDefault="0028219B" w:rsidP="002628B3">
            <w:pPr>
              <w:rPr>
                <w:b/>
                <w:szCs w:val="22"/>
              </w:rPr>
            </w:pPr>
            <w:r w:rsidRPr="0028219B">
              <w:rPr>
                <w:b/>
                <w:bCs/>
                <w:szCs w:val="22"/>
              </w:rPr>
              <w:t>В том числе практических и лабораторных занятий</w:t>
            </w:r>
          </w:p>
        </w:tc>
      </w:tr>
      <w:tr w:rsidR="0028219B" w:rsidRPr="0028219B" w14:paraId="5BCF20BD" w14:textId="77777777" w:rsidTr="0028219B">
        <w:trPr>
          <w:trHeight w:val="20"/>
        </w:trPr>
        <w:tc>
          <w:tcPr>
            <w:tcW w:w="1363" w:type="pct"/>
            <w:vMerge/>
          </w:tcPr>
          <w:p w14:paraId="6E30ED87" w14:textId="77777777" w:rsidR="0028219B" w:rsidRPr="0028219B" w:rsidRDefault="0028219B" w:rsidP="002628B3">
            <w:pPr>
              <w:rPr>
                <w:b/>
                <w:bCs/>
                <w:szCs w:val="22"/>
              </w:rPr>
            </w:pPr>
          </w:p>
        </w:tc>
        <w:tc>
          <w:tcPr>
            <w:tcW w:w="3637" w:type="pct"/>
          </w:tcPr>
          <w:p w14:paraId="6615579D" w14:textId="77777777" w:rsidR="0028219B" w:rsidRPr="0028219B" w:rsidRDefault="0028219B" w:rsidP="002628B3">
            <w:pPr>
              <w:rPr>
                <w:szCs w:val="22"/>
              </w:rPr>
            </w:pPr>
            <w:r w:rsidRPr="0028219B">
              <w:rPr>
                <w:b/>
                <w:szCs w:val="22"/>
              </w:rPr>
              <w:t xml:space="preserve">Практическое занятие 13. </w:t>
            </w:r>
            <w:r w:rsidRPr="0028219B">
              <w:rPr>
                <w:szCs w:val="22"/>
              </w:rPr>
              <w:t>Содержание процесса социализации</w:t>
            </w:r>
          </w:p>
        </w:tc>
      </w:tr>
      <w:tr w:rsidR="0028219B" w:rsidRPr="0028219B" w14:paraId="46494ABC" w14:textId="77777777" w:rsidTr="0028219B">
        <w:trPr>
          <w:trHeight w:val="20"/>
        </w:trPr>
        <w:tc>
          <w:tcPr>
            <w:tcW w:w="1363" w:type="pct"/>
            <w:vMerge/>
          </w:tcPr>
          <w:p w14:paraId="3427D26B" w14:textId="77777777" w:rsidR="0028219B" w:rsidRPr="0028219B" w:rsidRDefault="0028219B" w:rsidP="002628B3">
            <w:pPr>
              <w:rPr>
                <w:b/>
                <w:bCs/>
                <w:szCs w:val="22"/>
              </w:rPr>
            </w:pPr>
          </w:p>
        </w:tc>
        <w:tc>
          <w:tcPr>
            <w:tcW w:w="3637" w:type="pct"/>
          </w:tcPr>
          <w:p w14:paraId="76C031F4" w14:textId="77777777" w:rsidR="0028219B" w:rsidRPr="0028219B" w:rsidRDefault="0028219B" w:rsidP="002628B3">
            <w:pPr>
              <w:rPr>
                <w:b/>
                <w:szCs w:val="22"/>
              </w:rPr>
            </w:pPr>
            <w:r w:rsidRPr="0028219B">
              <w:rPr>
                <w:b/>
                <w:szCs w:val="22"/>
              </w:rPr>
              <w:t xml:space="preserve">Практическое занятие 14. </w:t>
            </w:r>
            <w:r w:rsidRPr="0028219B">
              <w:rPr>
                <w:szCs w:val="22"/>
              </w:rPr>
              <w:t>Особенности психосоциальной работы с различными группами</w:t>
            </w:r>
          </w:p>
        </w:tc>
      </w:tr>
      <w:tr w:rsidR="0028219B" w:rsidRPr="0028219B" w14:paraId="13BC395A" w14:textId="77777777" w:rsidTr="0028219B">
        <w:trPr>
          <w:trHeight w:val="20"/>
        </w:trPr>
        <w:tc>
          <w:tcPr>
            <w:tcW w:w="5000" w:type="pct"/>
            <w:gridSpan w:val="2"/>
          </w:tcPr>
          <w:p w14:paraId="04C4FA1F" w14:textId="77777777" w:rsidR="0028219B" w:rsidRPr="0028219B" w:rsidRDefault="0028219B" w:rsidP="002628B3">
            <w:pPr>
              <w:suppressAutoHyphens/>
              <w:rPr>
                <w:b/>
                <w:szCs w:val="22"/>
              </w:rPr>
            </w:pPr>
            <w:r w:rsidRPr="0028219B">
              <w:rPr>
                <w:b/>
                <w:szCs w:val="22"/>
              </w:rPr>
              <w:t>Промежуточная аттестация 8 часов</w:t>
            </w:r>
          </w:p>
        </w:tc>
      </w:tr>
      <w:tr w:rsidR="0028219B" w:rsidRPr="0028219B" w14:paraId="53C54CF2" w14:textId="77777777" w:rsidTr="0028219B">
        <w:trPr>
          <w:trHeight w:val="20"/>
        </w:trPr>
        <w:tc>
          <w:tcPr>
            <w:tcW w:w="5000" w:type="pct"/>
            <w:gridSpan w:val="2"/>
          </w:tcPr>
          <w:p w14:paraId="36F0ED1D" w14:textId="5A1C4C8B" w:rsidR="0028219B" w:rsidRPr="0028219B" w:rsidRDefault="0028219B" w:rsidP="002628B3">
            <w:pPr>
              <w:rPr>
                <w:b/>
                <w:bCs/>
                <w:szCs w:val="22"/>
              </w:rPr>
            </w:pPr>
            <w:r w:rsidRPr="0028219B">
              <w:rPr>
                <w:b/>
                <w:bCs/>
                <w:szCs w:val="22"/>
              </w:rPr>
              <w:t>Всего: 72 часов</w:t>
            </w:r>
          </w:p>
        </w:tc>
      </w:tr>
    </w:tbl>
    <w:p w14:paraId="2DBB6AD9" w14:textId="77777777" w:rsidR="0028219B" w:rsidRDefault="0028219B" w:rsidP="001C6832"/>
    <w:p w14:paraId="6CE3572C" w14:textId="77777777" w:rsidR="00136AC2" w:rsidRPr="006539BC" w:rsidRDefault="00A04F11">
      <w:pPr>
        <w:pStyle w:val="13"/>
        <w:rPr>
          <w:rFonts w:ascii="Times New Roman" w:hAnsi="Times New Roman"/>
          <w:color w:val="auto"/>
        </w:rPr>
      </w:pPr>
      <w:bookmarkStart w:id="75" w:name="__RefHeading___84"/>
      <w:bookmarkStart w:id="76" w:name="__RefHeading___225"/>
      <w:bookmarkStart w:id="77" w:name="__RefHeading___366"/>
      <w:bookmarkStart w:id="78" w:name="_Toc162900263"/>
      <w:bookmarkEnd w:id="75"/>
      <w:bookmarkEnd w:id="76"/>
      <w:bookmarkEnd w:id="77"/>
      <w:r w:rsidRPr="006539BC">
        <w:rPr>
          <w:rFonts w:ascii="Times New Roman" w:hAnsi="Times New Roman"/>
          <w:color w:val="auto"/>
        </w:rPr>
        <w:t>3. Условия реализации ДИСЦИПЛИНЫ</w:t>
      </w:r>
      <w:bookmarkEnd w:id="78"/>
    </w:p>
    <w:p w14:paraId="68941AD5" w14:textId="77777777" w:rsidR="00136AC2" w:rsidRPr="006539BC" w:rsidRDefault="00A04F11">
      <w:pPr>
        <w:pStyle w:val="112"/>
        <w:rPr>
          <w:rFonts w:ascii="Times New Roman" w:hAnsi="Times New Roman"/>
          <w:color w:val="auto"/>
          <w:sz w:val="28"/>
        </w:rPr>
      </w:pPr>
      <w:bookmarkStart w:id="79" w:name="__RefHeading___85"/>
      <w:bookmarkStart w:id="80" w:name="__RefHeading___226"/>
      <w:bookmarkStart w:id="81" w:name="__RefHeading___367"/>
      <w:bookmarkStart w:id="82" w:name="_Toc162900264"/>
      <w:bookmarkEnd w:id="79"/>
      <w:bookmarkEnd w:id="80"/>
      <w:bookmarkEnd w:id="81"/>
      <w:r w:rsidRPr="006539BC">
        <w:rPr>
          <w:rFonts w:ascii="Times New Roman" w:hAnsi="Times New Roman"/>
          <w:color w:val="auto"/>
          <w:sz w:val="28"/>
        </w:rPr>
        <w:t>3.1. Материально-техническое обеспечение</w:t>
      </w:r>
      <w:bookmarkEnd w:id="82"/>
    </w:p>
    <w:p w14:paraId="14D6544B" w14:textId="77777777" w:rsidR="00136AC2" w:rsidRPr="006539BC" w:rsidRDefault="00A04F11">
      <w:pPr>
        <w:ind w:firstLine="709"/>
        <w:jc w:val="both"/>
        <w:rPr>
          <w:color w:val="auto"/>
          <w:sz w:val="28"/>
        </w:rPr>
      </w:pPr>
      <w:r w:rsidRPr="006539BC">
        <w:rPr>
          <w:color w:val="auto"/>
          <w:sz w:val="28"/>
        </w:rPr>
        <w:lastRenderedPageBreak/>
        <w:t>Кабинеты «Общепрофессиональных дисциплин и профессиональных модулей» оснащенные в соответствии с приложением 3 ПОП-П.</w:t>
      </w:r>
    </w:p>
    <w:p w14:paraId="7D6C7ED5" w14:textId="77777777" w:rsidR="00136AC2" w:rsidRPr="006539BC" w:rsidRDefault="00136AC2">
      <w:pPr>
        <w:jc w:val="both"/>
        <w:rPr>
          <w:color w:val="auto"/>
          <w:sz w:val="28"/>
        </w:rPr>
      </w:pPr>
    </w:p>
    <w:p w14:paraId="464ABD6B" w14:textId="77777777" w:rsidR="00136AC2" w:rsidRPr="006539BC" w:rsidRDefault="00A04F11">
      <w:pPr>
        <w:pStyle w:val="112"/>
        <w:rPr>
          <w:rFonts w:ascii="Times New Roman" w:hAnsi="Times New Roman"/>
          <w:color w:val="auto"/>
          <w:sz w:val="28"/>
        </w:rPr>
      </w:pPr>
      <w:bookmarkStart w:id="83" w:name="__RefHeading___86"/>
      <w:bookmarkStart w:id="84" w:name="__RefHeading___227"/>
      <w:bookmarkStart w:id="85" w:name="__RefHeading___368"/>
      <w:bookmarkStart w:id="86" w:name="_Toc162900265"/>
      <w:bookmarkEnd w:id="83"/>
      <w:bookmarkEnd w:id="84"/>
      <w:bookmarkEnd w:id="85"/>
      <w:r w:rsidRPr="006539BC">
        <w:rPr>
          <w:rFonts w:ascii="Times New Roman" w:hAnsi="Times New Roman"/>
          <w:color w:val="auto"/>
          <w:sz w:val="28"/>
        </w:rPr>
        <w:t>3.2. Учебно-методическое обеспечение</w:t>
      </w:r>
      <w:bookmarkEnd w:id="86"/>
    </w:p>
    <w:p w14:paraId="3C519E71" w14:textId="77777777" w:rsidR="00136AC2" w:rsidRPr="006539BC" w:rsidRDefault="00A04F11">
      <w:pPr>
        <w:pStyle w:val="affffff2"/>
        <w:spacing w:line="276" w:lineRule="auto"/>
        <w:ind w:left="0" w:firstLine="709"/>
        <w:jc w:val="both"/>
        <w:rPr>
          <w:color w:val="auto"/>
          <w:sz w:val="28"/>
        </w:rPr>
      </w:pPr>
      <w:r w:rsidRPr="006539BC">
        <w:rPr>
          <w:color w:val="auto"/>
          <w:sz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8E0570" w14:textId="77777777" w:rsidR="00136AC2" w:rsidRPr="006539BC" w:rsidRDefault="00A04F11">
      <w:pPr>
        <w:pStyle w:val="affffff2"/>
        <w:spacing w:line="276" w:lineRule="auto"/>
        <w:ind w:left="0" w:firstLine="709"/>
        <w:rPr>
          <w:b/>
          <w:color w:val="auto"/>
          <w:highlight w:val="yellow"/>
        </w:rPr>
      </w:pPr>
      <w:r w:rsidRPr="006539BC">
        <w:rPr>
          <w:b/>
          <w:color w:val="auto"/>
        </w:rPr>
        <w:t>3.2.1. Основные печатные и/или электронные издания</w:t>
      </w:r>
    </w:p>
    <w:p w14:paraId="66AAF721" w14:textId="4636E592" w:rsidR="0028219B" w:rsidRDefault="0028219B" w:rsidP="001C6832">
      <w:pPr>
        <w:pStyle w:val="13"/>
        <w:numPr>
          <w:ilvl w:val="0"/>
          <w:numId w:val="16"/>
        </w:numPr>
        <w:spacing w:beforeAutospacing="0"/>
        <w:ind w:left="0" w:firstLine="709"/>
        <w:jc w:val="both"/>
        <w:rPr>
          <w:rFonts w:ascii="Times New Roman" w:hAnsi="Times New Roman"/>
          <w:b w:val="0"/>
          <w:caps w:val="0"/>
          <w:color w:val="auto"/>
          <w:sz w:val="28"/>
        </w:rPr>
      </w:pPr>
      <w:bookmarkStart w:id="87" w:name="__RefHeading___87"/>
      <w:bookmarkStart w:id="88" w:name="__RefHeading___228"/>
      <w:bookmarkStart w:id="89" w:name="__RefHeading___369"/>
      <w:bookmarkStart w:id="90" w:name="_Toc162900266"/>
      <w:bookmarkEnd w:id="87"/>
      <w:bookmarkEnd w:id="88"/>
      <w:bookmarkEnd w:id="89"/>
      <w:r w:rsidRPr="0028219B">
        <w:rPr>
          <w:rFonts w:ascii="Times New Roman" w:hAnsi="Times New Roman"/>
          <w:b w:val="0"/>
          <w:caps w:val="0"/>
          <w:color w:val="auto"/>
          <w:sz w:val="28"/>
        </w:rPr>
        <w:t xml:space="preserve">Обухова, Л. Ф.  Возрастная психология: учебник для среднего профессионального образования / Л. Ф. Обухова. — Москва: Издательство </w:t>
      </w:r>
      <w:proofErr w:type="spellStart"/>
      <w:r w:rsidRPr="0028219B">
        <w:rPr>
          <w:rFonts w:ascii="Times New Roman" w:hAnsi="Times New Roman"/>
          <w:b w:val="0"/>
          <w:caps w:val="0"/>
          <w:color w:val="auto"/>
          <w:sz w:val="28"/>
        </w:rPr>
        <w:t>Юрайт</w:t>
      </w:r>
      <w:proofErr w:type="spellEnd"/>
      <w:r w:rsidRPr="0028219B">
        <w:rPr>
          <w:rFonts w:ascii="Times New Roman" w:hAnsi="Times New Roman"/>
          <w:b w:val="0"/>
          <w:caps w:val="0"/>
          <w:color w:val="auto"/>
          <w:sz w:val="28"/>
        </w:rPr>
        <w:t xml:space="preserve">, 2024. — 411 с. — (Профессиональное образование). — ISBN 978-5-534-18504-1. — </w:t>
      </w:r>
      <w:proofErr w:type="gramStart"/>
      <w:r w:rsidRPr="0028219B">
        <w:rPr>
          <w:rFonts w:ascii="Times New Roman" w:hAnsi="Times New Roman"/>
          <w:b w:val="0"/>
          <w:caps w:val="0"/>
          <w:color w:val="auto"/>
          <w:sz w:val="28"/>
        </w:rPr>
        <w:t>Текст :</w:t>
      </w:r>
      <w:proofErr w:type="gramEnd"/>
      <w:r w:rsidRPr="0028219B">
        <w:rPr>
          <w:rFonts w:ascii="Times New Roman" w:hAnsi="Times New Roman"/>
          <w:b w:val="0"/>
          <w:caps w:val="0"/>
          <w:color w:val="auto"/>
          <w:sz w:val="28"/>
        </w:rPr>
        <w:t xml:space="preserve"> электронный // Образовательная платформа </w:t>
      </w:r>
      <w:proofErr w:type="spellStart"/>
      <w:r w:rsidRPr="0028219B">
        <w:rPr>
          <w:rFonts w:ascii="Times New Roman" w:hAnsi="Times New Roman"/>
          <w:b w:val="0"/>
          <w:caps w:val="0"/>
          <w:color w:val="auto"/>
          <w:sz w:val="28"/>
        </w:rPr>
        <w:t>Юрайт</w:t>
      </w:r>
      <w:proofErr w:type="spellEnd"/>
      <w:r w:rsidRPr="0028219B">
        <w:rPr>
          <w:rFonts w:ascii="Times New Roman" w:hAnsi="Times New Roman"/>
          <w:b w:val="0"/>
          <w:caps w:val="0"/>
          <w:color w:val="auto"/>
          <w:sz w:val="28"/>
        </w:rPr>
        <w:t xml:space="preserve"> [сайт]. — URL: </w:t>
      </w:r>
      <w:hyperlink r:id="rId14" w:history="1">
        <w:r w:rsidRPr="00FD1629">
          <w:rPr>
            <w:rStyle w:val="afffffff"/>
            <w:rFonts w:ascii="Times New Roman" w:hAnsi="Times New Roman"/>
            <w:b w:val="0"/>
            <w:caps w:val="0"/>
            <w:sz w:val="28"/>
          </w:rPr>
          <w:t>https://urait.ru/bcode/535189</w:t>
        </w:r>
      </w:hyperlink>
    </w:p>
    <w:p w14:paraId="47D7A446" w14:textId="49FC0FCC" w:rsidR="0028219B" w:rsidRPr="0028219B" w:rsidRDefault="0028219B" w:rsidP="001C6832">
      <w:pPr>
        <w:pStyle w:val="13"/>
        <w:numPr>
          <w:ilvl w:val="0"/>
          <w:numId w:val="16"/>
        </w:numPr>
        <w:ind w:left="0" w:firstLine="709"/>
        <w:jc w:val="both"/>
        <w:rPr>
          <w:rFonts w:ascii="Times New Roman" w:hAnsi="Times New Roman"/>
          <w:b w:val="0"/>
          <w:caps w:val="0"/>
          <w:color w:val="auto"/>
          <w:sz w:val="28"/>
        </w:rPr>
      </w:pPr>
      <w:r w:rsidRPr="0028219B">
        <w:rPr>
          <w:rFonts w:ascii="Times New Roman" w:hAnsi="Times New Roman"/>
          <w:b w:val="0"/>
          <w:caps w:val="0"/>
          <w:color w:val="auto"/>
          <w:sz w:val="28"/>
        </w:rPr>
        <w:t xml:space="preserve">Столяренко, Л. Д.  Социальная психология: учебное пособие для среднего профессионального образования / Л. Д. Столяренко, В. Е. Столяренко. — 4-е изд., </w:t>
      </w:r>
      <w:proofErr w:type="spellStart"/>
      <w:r w:rsidRPr="0028219B">
        <w:rPr>
          <w:rFonts w:ascii="Times New Roman" w:hAnsi="Times New Roman"/>
          <w:b w:val="0"/>
          <w:caps w:val="0"/>
          <w:color w:val="auto"/>
          <w:sz w:val="28"/>
        </w:rPr>
        <w:t>перераб</w:t>
      </w:r>
      <w:proofErr w:type="spellEnd"/>
      <w:proofErr w:type="gramStart"/>
      <w:r w:rsidRPr="0028219B">
        <w:rPr>
          <w:rFonts w:ascii="Times New Roman" w:hAnsi="Times New Roman"/>
          <w:b w:val="0"/>
          <w:caps w:val="0"/>
          <w:color w:val="auto"/>
          <w:sz w:val="28"/>
        </w:rPr>
        <w:t>.</w:t>
      </w:r>
      <w:proofErr w:type="gramEnd"/>
      <w:r w:rsidRPr="0028219B">
        <w:rPr>
          <w:rFonts w:ascii="Times New Roman" w:hAnsi="Times New Roman"/>
          <w:b w:val="0"/>
          <w:caps w:val="0"/>
          <w:color w:val="auto"/>
          <w:sz w:val="28"/>
        </w:rPr>
        <w:t xml:space="preserve"> и доп. — Москва: Издательство </w:t>
      </w:r>
      <w:proofErr w:type="spellStart"/>
      <w:r w:rsidRPr="0028219B">
        <w:rPr>
          <w:rFonts w:ascii="Times New Roman" w:hAnsi="Times New Roman"/>
          <w:b w:val="0"/>
          <w:caps w:val="0"/>
          <w:color w:val="auto"/>
          <w:sz w:val="28"/>
        </w:rPr>
        <w:t>Юрайт</w:t>
      </w:r>
      <w:proofErr w:type="spellEnd"/>
      <w:r w:rsidRPr="0028219B">
        <w:rPr>
          <w:rFonts w:ascii="Times New Roman" w:hAnsi="Times New Roman"/>
          <w:b w:val="0"/>
          <w:caps w:val="0"/>
          <w:color w:val="auto"/>
          <w:sz w:val="28"/>
        </w:rPr>
        <w:t xml:space="preserve">, 2024. — 219 с. — (Профессиональное образование). — ISBN 978-5-534-02433-3. — Текст: электронный // Образовательная платформа </w:t>
      </w:r>
      <w:proofErr w:type="spellStart"/>
      <w:r w:rsidRPr="0028219B">
        <w:rPr>
          <w:rFonts w:ascii="Times New Roman" w:hAnsi="Times New Roman"/>
          <w:b w:val="0"/>
          <w:caps w:val="0"/>
          <w:color w:val="auto"/>
          <w:sz w:val="28"/>
        </w:rPr>
        <w:t>Юрайт</w:t>
      </w:r>
      <w:proofErr w:type="spellEnd"/>
      <w:r w:rsidRPr="0028219B">
        <w:rPr>
          <w:rFonts w:ascii="Times New Roman" w:hAnsi="Times New Roman"/>
          <w:b w:val="0"/>
          <w:caps w:val="0"/>
          <w:color w:val="auto"/>
          <w:sz w:val="28"/>
        </w:rPr>
        <w:t xml:space="preserve"> [сайт]. — URL: https://urait.ru/bcode/536812</w:t>
      </w:r>
    </w:p>
    <w:p w14:paraId="36C5F1DD" w14:textId="69184A29" w:rsidR="0028219B" w:rsidRDefault="0028219B" w:rsidP="001C6832">
      <w:pPr>
        <w:pStyle w:val="13"/>
        <w:numPr>
          <w:ilvl w:val="0"/>
          <w:numId w:val="16"/>
        </w:numPr>
        <w:ind w:left="0" w:firstLine="709"/>
        <w:jc w:val="both"/>
        <w:rPr>
          <w:rFonts w:ascii="Times New Roman" w:hAnsi="Times New Roman"/>
          <w:b w:val="0"/>
          <w:caps w:val="0"/>
          <w:color w:val="auto"/>
          <w:sz w:val="28"/>
        </w:rPr>
      </w:pPr>
      <w:r w:rsidRPr="0028219B">
        <w:rPr>
          <w:rFonts w:ascii="Times New Roman" w:hAnsi="Times New Roman"/>
          <w:b w:val="0"/>
          <w:caps w:val="0"/>
          <w:color w:val="auto"/>
          <w:sz w:val="28"/>
        </w:rPr>
        <w:t xml:space="preserve">Фирсов, М. В.  Психология социальной работы: учебник и практикум для среднего профессионального образования / М. В. Фирсов, Б. Ю. Шапиро. — 6-е изд., </w:t>
      </w:r>
      <w:proofErr w:type="spellStart"/>
      <w:r w:rsidRPr="0028219B">
        <w:rPr>
          <w:rFonts w:ascii="Times New Roman" w:hAnsi="Times New Roman"/>
          <w:b w:val="0"/>
          <w:caps w:val="0"/>
          <w:color w:val="auto"/>
          <w:sz w:val="28"/>
        </w:rPr>
        <w:t>перераб</w:t>
      </w:r>
      <w:proofErr w:type="spellEnd"/>
      <w:proofErr w:type="gramStart"/>
      <w:r w:rsidRPr="0028219B">
        <w:rPr>
          <w:rFonts w:ascii="Times New Roman" w:hAnsi="Times New Roman"/>
          <w:b w:val="0"/>
          <w:caps w:val="0"/>
          <w:color w:val="auto"/>
          <w:sz w:val="28"/>
        </w:rPr>
        <w:t>.</w:t>
      </w:r>
      <w:proofErr w:type="gramEnd"/>
      <w:r w:rsidRPr="0028219B">
        <w:rPr>
          <w:rFonts w:ascii="Times New Roman" w:hAnsi="Times New Roman"/>
          <w:b w:val="0"/>
          <w:caps w:val="0"/>
          <w:color w:val="auto"/>
          <w:sz w:val="28"/>
        </w:rPr>
        <w:t xml:space="preserve"> и доп. — Москва: Издательство </w:t>
      </w:r>
      <w:proofErr w:type="spellStart"/>
      <w:r w:rsidRPr="0028219B">
        <w:rPr>
          <w:rFonts w:ascii="Times New Roman" w:hAnsi="Times New Roman"/>
          <w:b w:val="0"/>
          <w:caps w:val="0"/>
          <w:color w:val="auto"/>
          <w:sz w:val="28"/>
        </w:rPr>
        <w:t>Юрайт</w:t>
      </w:r>
      <w:proofErr w:type="spellEnd"/>
      <w:r w:rsidRPr="0028219B">
        <w:rPr>
          <w:rFonts w:ascii="Times New Roman" w:hAnsi="Times New Roman"/>
          <w:b w:val="0"/>
          <w:caps w:val="0"/>
          <w:color w:val="auto"/>
          <w:sz w:val="28"/>
        </w:rPr>
        <w:t xml:space="preserve">, 2024. — 386 с. — (Профессиональное образование). — ISBN 978-5-534-02428-9. — Текст: электронный // Образовательная платформа </w:t>
      </w:r>
      <w:proofErr w:type="spellStart"/>
      <w:r w:rsidRPr="0028219B">
        <w:rPr>
          <w:rFonts w:ascii="Times New Roman" w:hAnsi="Times New Roman"/>
          <w:b w:val="0"/>
          <w:caps w:val="0"/>
          <w:color w:val="auto"/>
          <w:sz w:val="28"/>
        </w:rPr>
        <w:t>Юрайт</w:t>
      </w:r>
      <w:proofErr w:type="spellEnd"/>
      <w:r w:rsidRPr="0028219B">
        <w:rPr>
          <w:rFonts w:ascii="Times New Roman" w:hAnsi="Times New Roman"/>
          <w:b w:val="0"/>
          <w:caps w:val="0"/>
          <w:color w:val="auto"/>
          <w:sz w:val="28"/>
        </w:rPr>
        <w:t xml:space="preserve"> [сайт]. — URL: </w:t>
      </w:r>
      <w:hyperlink r:id="rId15" w:history="1">
        <w:r w:rsidR="001C6832" w:rsidRPr="0079071A">
          <w:rPr>
            <w:rStyle w:val="afffffff"/>
            <w:rFonts w:ascii="Times New Roman" w:hAnsi="Times New Roman"/>
            <w:b w:val="0"/>
            <w:caps w:val="0"/>
            <w:sz w:val="28"/>
          </w:rPr>
          <w:t>https://urait.ru/bcode/536845</w:t>
        </w:r>
      </w:hyperlink>
    </w:p>
    <w:p w14:paraId="10649A02" w14:textId="77777777" w:rsidR="001C6832" w:rsidRPr="0028219B" w:rsidRDefault="001C6832" w:rsidP="001C6832"/>
    <w:p w14:paraId="5B349639" w14:textId="71B958A4" w:rsidR="00136AC2" w:rsidRDefault="00A04F11" w:rsidP="0028219B">
      <w:pPr>
        <w:pStyle w:val="13"/>
        <w:rPr>
          <w:rFonts w:ascii="Times New Roman" w:hAnsi="Times New Roman"/>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90"/>
    </w:p>
    <w:p w14:paraId="6E8A83B0" w14:textId="77777777" w:rsidR="001C6832" w:rsidRPr="006539BC" w:rsidRDefault="001C6832" w:rsidP="001C6832"/>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117"/>
      </w:tblGrid>
      <w:tr w:rsidR="006539BC" w:rsidRPr="0032124D" w14:paraId="34E61563" w14:textId="77777777" w:rsidTr="001C6832">
        <w:trPr>
          <w:trHeight w:val="549"/>
        </w:trPr>
        <w:tc>
          <w:tcPr>
            <w:tcW w:w="2972" w:type="dxa"/>
            <w:tcBorders>
              <w:top w:val="single" w:sz="4" w:space="0" w:color="000000"/>
              <w:left w:val="single" w:sz="4" w:space="0" w:color="000000"/>
              <w:bottom w:val="single" w:sz="4" w:space="0" w:color="000000"/>
              <w:right w:val="single" w:sz="4" w:space="0" w:color="000000"/>
            </w:tcBorders>
            <w:vAlign w:val="center"/>
          </w:tcPr>
          <w:p w14:paraId="0B73E758" w14:textId="77777777" w:rsidR="00136AC2" w:rsidRPr="0032124D" w:rsidRDefault="00A04F11">
            <w:pPr>
              <w:spacing w:line="276" w:lineRule="auto"/>
              <w:contextualSpacing/>
              <w:jc w:val="center"/>
              <w:rPr>
                <w:b/>
                <w:color w:val="auto"/>
              </w:rPr>
            </w:pPr>
            <w:r w:rsidRPr="0032124D">
              <w:rPr>
                <w:b/>
                <w:color w:val="auto"/>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787EDE40" w14:textId="77777777" w:rsidR="00136AC2" w:rsidRPr="0032124D" w:rsidRDefault="00A04F11">
            <w:pPr>
              <w:spacing w:line="276" w:lineRule="auto"/>
              <w:contextualSpacing/>
              <w:jc w:val="center"/>
              <w:rPr>
                <w:b/>
                <w:color w:val="auto"/>
              </w:rPr>
            </w:pPr>
            <w:r w:rsidRPr="0032124D">
              <w:rPr>
                <w:b/>
                <w:color w:val="auto"/>
              </w:rPr>
              <w:t>Показатели освоенности компетенций</w:t>
            </w:r>
          </w:p>
        </w:tc>
        <w:tc>
          <w:tcPr>
            <w:tcW w:w="3117" w:type="dxa"/>
            <w:tcBorders>
              <w:top w:val="single" w:sz="4" w:space="0" w:color="000000"/>
              <w:left w:val="single" w:sz="4" w:space="0" w:color="000000"/>
              <w:bottom w:val="single" w:sz="4" w:space="0" w:color="000000"/>
              <w:right w:val="single" w:sz="4" w:space="0" w:color="000000"/>
            </w:tcBorders>
            <w:vAlign w:val="center"/>
          </w:tcPr>
          <w:p w14:paraId="362141CD" w14:textId="77777777" w:rsidR="00136AC2" w:rsidRPr="0032124D" w:rsidRDefault="00A04F11">
            <w:pPr>
              <w:spacing w:line="276" w:lineRule="auto"/>
              <w:contextualSpacing/>
              <w:jc w:val="center"/>
              <w:rPr>
                <w:b/>
                <w:color w:val="auto"/>
              </w:rPr>
            </w:pPr>
            <w:r w:rsidRPr="0032124D">
              <w:rPr>
                <w:b/>
                <w:color w:val="auto"/>
              </w:rPr>
              <w:t>Методы оценки</w:t>
            </w:r>
          </w:p>
        </w:tc>
      </w:tr>
      <w:tr w:rsidR="00AB7D74" w:rsidRPr="0032124D" w14:paraId="70DBD4EB" w14:textId="77777777" w:rsidTr="001C6832">
        <w:trPr>
          <w:trHeight w:val="20"/>
        </w:trPr>
        <w:tc>
          <w:tcPr>
            <w:tcW w:w="2972" w:type="dxa"/>
          </w:tcPr>
          <w:p w14:paraId="1FC6136C" w14:textId="1D98FD07" w:rsidR="00AB7D74" w:rsidRDefault="00AB7D74" w:rsidP="00AB7D74">
            <w:pPr>
              <w:suppressAutoHyphens/>
              <w:jc w:val="both"/>
              <w:rPr>
                <w:bCs/>
                <w:iCs/>
                <w:szCs w:val="24"/>
              </w:rPr>
            </w:pPr>
            <w:r>
              <w:rPr>
                <w:bCs/>
                <w:iCs/>
                <w:szCs w:val="24"/>
              </w:rPr>
              <w:t>Знает:</w:t>
            </w:r>
          </w:p>
          <w:p w14:paraId="67A48D5C" w14:textId="437FFAD2" w:rsidR="00AB7D74" w:rsidRPr="00B53746" w:rsidRDefault="00AB7D74" w:rsidP="00AB7D74">
            <w:pPr>
              <w:suppressAutoHyphens/>
              <w:jc w:val="both"/>
              <w:rPr>
                <w:bCs/>
                <w:iCs/>
                <w:szCs w:val="24"/>
              </w:rPr>
            </w:pPr>
            <w:r w:rsidRPr="00B53746">
              <w:rPr>
                <w:bCs/>
                <w:iCs/>
                <w:szCs w:val="24"/>
              </w:rPr>
              <w:t xml:space="preserve">Алгоритмы выполнения работ в профессиональной и смежных областях; методы работы в профессиональной и смежных сферах; </w:t>
            </w:r>
          </w:p>
          <w:p w14:paraId="38F9DEED" w14:textId="77777777" w:rsidR="00AB7D74" w:rsidRPr="00B53746" w:rsidRDefault="00AB7D74" w:rsidP="00AB7D74">
            <w:pPr>
              <w:tabs>
                <w:tab w:val="left" w:pos="57"/>
                <w:tab w:val="left" w:pos="317"/>
              </w:tabs>
              <w:suppressAutoHyphens/>
              <w:contextualSpacing/>
              <w:jc w:val="both"/>
              <w:rPr>
                <w:bCs/>
                <w:iCs/>
                <w:szCs w:val="24"/>
              </w:rPr>
            </w:pPr>
            <w:r w:rsidRPr="00B53746">
              <w:rPr>
                <w:bCs/>
                <w:iCs/>
                <w:szCs w:val="24"/>
              </w:rPr>
              <w:lastRenderedPageBreak/>
              <w:t>Особенности социального и культурного контекста;</w:t>
            </w:r>
          </w:p>
          <w:p w14:paraId="0007C6FA" w14:textId="77777777" w:rsidR="00AB7D74" w:rsidRPr="00B53746" w:rsidRDefault="00AB7D74" w:rsidP="00AB7D74">
            <w:pPr>
              <w:jc w:val="both"/>
              <w:rPr>
                <w:iCs/>
                <w:szCs w:val="24"/>
              </w:rPr>
            </w:pPr>
            <w:r w:rsidRPr="00B53746">
              <w:rPr>
                <w:iCs/>
                <w:szCs w:val="24"/>
              </w:rPr>
              <w:t xml:space="preserve">Правила межличностного общения, этика делового общения и межкультурной коммуникации, особенности общения с </w:t>
            </w:r>
          </w:p>
          <w:p w14:paraId="45691453" w14:textId="77777777" w:rsidR="00AB7D74" w:rsidRPr="00B53746" w:rsidRDefault="00AB7D74" w:rsidP="00AB7D74">
            <w:pPr>
              <w:tabs>
                <w:tab w:val="left" w:pos="57"/>
                <w:tab w:val="left" w:pos="317"/>
              </w:tabs>
              <w:suppressAutoHyphens/>
              <w:contextualSpacing/>
              <w:jc w:val="both"/>
              <w:rPr>
                <w:iCs/>
                <w:szCs w:val="24"/>
              </w:rPr>
            </w:pPr>
            <w:r w:rsidRPr="00B53746">
              <w:rPr>
                <w:iCs/>
                <w:szCs w:val="24"/>
              </w:rPr>
              <w:t>инвалидами в зависимости от нозологий;</w:t>
            </w:r>
          </w:p>
          <w:p w14:paraId="3618A2F4" w14:textId="77777777" w:rsidR="00AB7D74" w:rsidRPr="00B53746" w:rsidRDefault="00AB7D74" w:rsidP="00AB7D74">
            <w:pPr>
              <w:tabs>
                <w:tab w:val="left" w:pos="57"/>
                <w:tab w:val="left" w:pos="317"/>
              </w:tabs>
              <w:suppressAutoHyphens/>
              <w:contextualSpacing/>
              <w:jc w:val="both"/>
              <w:rPr>
                <w:iCs/>
                <w:szCs w:val="24"/>
              </w:rPr>
            </w:pPr>
            <w:r w:rsidRPr="00B53746">
              <w:rPr>
                <w:iCs/>
                <w:szCs w:val="24"/>
              </w:rPr>
              <w:t>Предмет и методы возрастной психологии, теории психического развития;</w:t>
            </w:r>
          </w:p>
          <w:p w14:paraId="54C94202" w14:textId="77777777" w:rsidR="00AB7D74" w:rsidRPr="00B53746" w:rsidRDefault="00AB7D74" w:rsidP="00AB7D74">
            <w:pPr>
              <w:tabs>
                <w:tab w:val="left" w:pos="57"/>
                <w:tab w:val="left" w:pos="317"/>
              </w:tabs>
              <w:suppressAutoHyphens/>
              <w:contextualSpacing/>
              <w:jc w:val="both"/>
              <w:rPr>
                <w:iCs/>
                <w:szCs w:val="24"/>
              </w:rPr>
            </w:pPr>
            <w:r w:rsidRPr="00B53746">
              <w:rPr>
                <w:iCs/>
                <w:szCs w:val="24"/>
              </w:rPr>
              <w:t xml:space="preserve">Современные теории периодизации возрастного развития человека; </w:t>
            </w:r>
          </w:p>
          <w:p w14:paraId="6E60BADC" w14:textId="77777777" w:rsidR="00AB7D74" w:rsidRPr="00B53746" w:rsidRDefault="00AB7D74" w:rsidP="00AB7D74">
            <w:pPr>
              <w:tabs>
                <w:tab w:val="left" w:pos="57"/>
                <w:tab w:val="left" w:pos="317"/>
              </w:tabs>
              <w:suppressAutoHyphens/>
              <w:contextualSpacing/>
              <w:jc w:val="both"/>
              <w:rPr>
                <w:iCs/>
                <w:szCs w:val="24"/>
              </w:rPr>
            </w:pPr>
            <w:r w:rsidRPr="00B53746">
              <w:rPr>
                <w:iCs/>
                <w:szCs w:val="24"/>
                <w:shd w:val="clear" w:color="auto" w:fill="F9F9F9"/>
              </w:rPr>
              <w:t>Закономерности и динамика психического развития и формирования личности в онтогенезе;</w:t>
            </w:r>
          </w:p>
          <w:p w14:paraId="2277B1D0" w14:textId="77777777" w:rsidR="00AB7D74" w:rsidRPr="00B53746" w:rsidRDefault="00AB7D74" w:rsidP="00AB7D74">
            <w:pPr>
              <w:shd w:val="clear" w:color="auto" w:fill="FFFFFF"/>
              <w:jc w:val="both"/>
              <w:rPr>
                <w:iCs/>
                <w:szCs w:val="24"/>
              </w:rPr>
            </w:pPr>
            <w:r w:rsidRPr="00B53746">
              <w:rPr>
                <w:iCs/>
                <w:szCs w:val="24"/>
              </w:rPr>
              <w:t>Особенности психического развития на различных этапах;</w:t>
            </w:r>
          </w:p>
          <w:p w14:paraId="7219291D" w14:textId="77777777" w:rsidR="00AB7D74" w:rsidRPr="00B53746" w:rsidRDefault="00AB7D74" w:rsidP="00AB7D74">
            <w:pPr>
              <w:shd w:val="clear" w:color="auto" w:fill="FFFFFF"/>
              <w:jc w:val="both"/>
              <w:rPr>
                <w:iCs/>
                <w:szCs w:val="24"/>
              </w:rPr>
            </w:pPr>
            <w:r w:rsidRPr="00B53746">
              <w:rPr>
                <w:iCs/>
                <w:szCs w:val="24"/>
              </w:rPr>
              <w:t>Понятие и основные принципы социальной психологии;</w:t>
            </w:r>
          </w:p>
          <w:p w14:paraId="23CF65D4" w14:textId="77777777" w:rsidR="00AB7D74" w:rsidRPr="00B53746" w:rsidRDefault="00AB7D74" w:rsidP="00AB7D74">
            <w:pPr>
              <w:shd w:val="clear" w:color="auto" w:fill="FFFFFF"/>
              <w:jc w:val="both"/>
              <w:rPr>
                <w:iCs/>
                <w:szCs w:val="24"/>
              </w:rPr>
            </w:pPr>
            <w:r w:rsidRPr="00B53746">
              <w:rPr>
                <w:iCs/>
                <w:szCs w:val="24"/>
              </w:rPr>
              <w:t>Психологии общения;</w:t>
            </w:r>
          </w:p>
          <w:p w14:paraId="453CE339" w14:textId="77777777" w:rsidR="00AB7D74" w:rsidRPr="00B53746" w:rsidRDefault="00AB7D74" w:rsidP="00AB7D74">
            <w:pPr>
              <w:shd w:val="clear" w:color="auto" w:fill="FFFFFF"/>
              <w:jc w:val="both"/>
              <w:rPr>
                <w:iCs/>
                <w:szCs w:val="24"/>
              </w:rPr>
            </w:pPr>
            <w:r w:rsidRPr="00B53746">
              <w:rPr>
                <w:iCs/>
                <w:szCs w:val="24"/>
              </w:rPr>
              <w:t>Психологию групп как социально-психологический феномен;</w:t>
            </w:r>
          </w:p>
          <w:p w14:paraId="2102A485" w14:textId="4D7A6C24" w:rsidR="00AB7D74" w:rsidRPr="0032124D" w:rsidRDefault="00AB7D74" w:rsidP="00AB7D74">
            <w:pPr>
              <w:rPr>
                <w:color w:val="auto"/>
              </w:rPr>
            </w:pPr>
            <w:r w:rsidRPr="00B53746">
              <w:rPr>
                <w:iCs/>
                <w:szCs w:val="24"/>
              </w:rPr>
              <w:t>Понятие личности в социальной психологии;</w:t>
            </w:r>
          </w:p>
        </w:tc>
        <w:tc>
          <w:tcPr>
            <w:tcW w:w="3545" w:type="dxa"/>
          </w:tcPr>
          <w:p w14:paraId="6C9382C8" w14:textId="77777777" w:rsidR="00AB7D74" w:rsidRPr="00B53746" w:rsidRDefault="00AB7D74" w:rsidP="00AB7D74">
            <w:pPr>
              <w:suppressAutoHyphens/>
              <w:ind w:left="-19"/>
              <w:jc w:val="both"/>
              <w:rPr>
                <w:bCs/>
                <w:iCs/>
                <w:szCs w:val="24"/>
                <w:lang w:val="x-none" w:eastAsia="x-none"/>
              </w:rPr>
            </w:pPr>
            <w:r w:rsidRPr="00B53746">
              <w:rPr>
                <w:bCs/>
                <w:iCs/>
                <w:szCs w:val="24"/>
                <w:lang w:eastAsia="x-none"/>
              </w:rPr>
              <w:lastRenderedPageBreak/>
              <w:t xml:space="preserve">описывает </w:t>
            </w:r>
            <w:r w:rsidRPr="00B53746">
              <w:rPr>
                <w:bCs/>
                <w:iCs/>
                <w:szCs w:val="24"/>
                <w:lang w:val="x-none" w:eastAsia="x-none"/>
              </w:rPr>
              <w:t>алгоритмы</w:t>
            </w:r>
            <w:r w:rsidRPr="00B53746">
              <w:rPr>
                <w:bCs/>
                <w:iCs/>
                <w:szCs w:val="24"/>
                <w:lang w:eastAsia="x-none"/>
              </w:rPr>
              <w:t xml:space="preserve"> и методы</w:t>
            </w:r>
            <w:r w:rsidRPr="00B53746">
              <w:rPr>
                <w:bCs/>
                <w:iCs/>
                <w:szCs w:val="24"/>
                <w:lang w:val="x-none" w:eastAsia="x-none"/>
              </w:rPr>
              <w:t xml:space="preserve"> выполнения работ </w:t>
            </w:r>
            <w:r w:rsidRPr="00B53746">
              <w:rPr>
                <w:bCs/>
                <w:iCs/>
                <w:szCs w:val="24"/>
                <w:lang w:eastAsia="x-none"/>
              </w:rPr>
              <w:t>по психологическому сопровождению деятельности служб занятости;</w:t>
            </w:r>
            <w:r w:rsidRPr="00B53746">
              <w:rPr>
                <w:bCs/>
                <w:iCs/>
                <w:szCs w:val="24"/>
                <w:lang w:val="x-none" w:eastAsia="x-none"/>
              </w:rPr>
              <w:t xml:space="preserve"> </w:t>
            </w:r>
          </w:p>
          <w:p w14:paraId="7E95FCFA" w14:textId="77777777" w:rsidR="00AB7D74" w:rsidRPr="00B53746" w:rsidRDefault="00AB7D74" w:rsidP="00AB7D74">
            <w:pPr>
              <w:suppressAutoHyphens/>
              <w:ind w:left="-19"/>
              <w:jc w:val="both"/>
              <w:rPr>
                <w:bCs/>
                <w:iCs/>
                <w:szCs w:val="24"/>
                <w:lang w:eastAsia="x-none"/>
              </w:rPr>
            </w:pPr>
            <w:r w:rsidRPr="00B53746">
              <w:rPr>
                <w:bCs/>
                <w:iCs/>
                <w:szCs w:val="24"/>
                <w:lang w:eastAsia="x-none"/>
              </w:rPr>
              <w:t>демонстрирует знание о</w:t>
            </w:r>
            <w:r w:rsidRPr="00B53746">
              <w:rPr>
                <w:bCs/>
                <w:iCs/>
                <w:szCs w:val="24"/>
                <w:lang w:val="x-none" w:eastAsia="x-none"/>
              </w:rPr>
              <w:t xml:space="preserve">снов психологии, в объеме </w:t>
            </w:r>
            <w:r w:rsidRPr="00B53746">
              <w:rPr>
                <w:bCs/>
                <w:iCs/>
                <w:szCs w:val="24"/>
                <w:lang w:val="x-none" w:eastAsia="x-none"/>
              </w:rPr>
              <w:lastRenderedPageBreak/>
              <w:t>необходимом для выполнения трудовой функции</w:t>
            </w:r>
            <w:r w:rsidRPr="00B53746">
              <w:rPr>
                <w:bCs/>
                <w:iCs/>
                <w:szCs w:val="24"/>
                <w:lang w:eastAsia="x-none"/>
              </w:rPr>
              <w:t>;</w:t>
            </w:r>
          </w:p>
          <w:p w14:paraId="1C51D523" w14:textId="77777777" w:rsidR="00AB7D74" w:rsidRPr="00B53746" w:rsidRDefault="00AB7D74" w:rsidP="00AB7D74">
            <w:pPr>
              <w:suppressAutoHyphens/>
              <w:ind w:left="-19"/>
              <w:jc w:val="both"/>
              <w:rPr>
                <w:bCs/>
                <w:iCs/>
                <w:szCs w:val="24"/>
                <w:lang w:eastAsia="x-none"/>
              </w:rPr>
            </w:pPr>
            <w:r w:rsidRPr="00B53746">
              <w:rPr>
                <w:bCs/>
                <w:iCs/>
                <w:szCs w:val="24"/>
                <w:lang w:eastAsia="x-none"/>
              </w:rPr>
              <w:t>демонстрирует знание особенностей социального и культурного контекста;</w:t>
            </w:r>
          </w:p>
          <w:p w14:paraId="2DE65AE0" w14:textId="77777777" w:rsidR="00AB7D74" w:rsidRPr="00B53746" w:rsidRDefault="00AB7D74" w:rsidP="00AB7D74">
            <w:pPr>
              <w:suppressAutoHyphens/>
              <w:ind w:left="-19"/>
              <w:jc w:val="both"/>
              <w:rPr>
                <w:bCs/>
                <w:iCs/>
                <w:szCs w:val="24"/>
                <w:lang w:eastAsia="x-none"/>
              </w:rPr>
            </w:pPr>
            <w:r w:rsidRPr="00B53746">
              <w:rPr>
                <w:bCs/>
                <w:iCs/>
                <w:szCs w:val="24"/>
                <w:lang w:eastAsia="x-none"/>
              </w:rPr>
              <w:t>Характеризует правила межличностного общения, демонстрирует знание этики делового общения и межкультурной коммуникации, особенностей общения с инвалидами в зависимости от нозологий;</w:t>
            </w:r>
          </w:p>
          <w:p w14:paraId="1F6A756C" w14:textId="77777777" w:rsidR="00AB7D74" w:rsidRPr="00B53746" w:rsidRDefault="00AB7D74" w:rsidP="00AB7D74">
            <w:pPr>
              <w:suppressAutoHyphens/>
              <w:ind w:left="-19"/>
              <w:jc w:val="both"/>
              <w:rPr>
                <w:bCs/>
                <w:iCs/>
                <w:szCs w:val="24"/>
                <w:lang w:eastAsia="x-none"/>
              </w:rPr>
            </w:pPr>
            <w:r w:rsidRPr="00B53746">
              <w:rPr>
                <w:bCs/>
                <w:iCs/>
                <w:szCs w:val="24"/>
                <w:lang w:eastAsia="x-none"/>
              </w:rPr>
              <w:t xml:space="preserve">Описывает </w:t>
            </w:r>
            <w:r w:rsidRPr="00B53746">
              <w:rPr>
                <w:iCs/>
                <w:szCs w:val="24"/>
                <w:lang w:val="x-none" w:eastAsia="x-none"/>
              </w:rPr>
              <w:t>и методы возрастной психологии,</w:t>
            </w:r>
            <w:r w:rsidRPr="00B53746">
              <w:rPr>
                <w:iCs/>
                <w:szCs w:val="24"/>
                <w:lang w:eastAsia="x-none"/>
              </w:rPr>
              <w:t xml:space="preserve"> характеризует теории психического развития;</w:t>
            </w:r>
          </w:p>
          <w:p w14:paraId="4DE97A9D" w14:textId="77777777" w:rsidR="00AB7D74" w:rsidRPr="00B53746" w:rsidRDefault="00AB7D74" w:rsidP="00AB7D74">
            <w:pPr>
              <w:suppressAutoHyphens/>
              <w:ind w:left="-19"/>
              <w:jc w:val="both"/>
              <w:rPr>
                <w:bCs/>
                <w:iCs/>
                <w:szCs w:val="24"/>
                <w:lang w:eastAsia="x-none"/>
              </w:rPr>
            </w:pPr>
            <w:r w:rsidRPr="00B53746">
              <w:rPr>
                <w:bCs/>
                <w:iCs/>
                <w:szCs w:val="24"/>
                <w:lang w:eastAsia="x-none"/>
              </w:rPr>
              <w:t xml:space="preserve">Характеризует современные </w:t>
            </w:r>
            <w:r w:rsidRPr="00B53746">
              <w:rPr>
                <w:iCs/>
                <w:szCs w:val="24"/>
                <w:lang w:val="x-none" w:eastAsia="x-none"/>
              </w:rPr>
              <w:t>теории периодизации возрастного развития человека</w:t>
            </w:r>
            <w:r w:rsidRPr="00B53746">
              <w:rPr>
                <w:iCs/>
                <w:szCs w:val="24"/>
                <w:lang w:eastAsia="x-none"/>
              </w:rPr>
              <w:t>;</w:t>
            </w:r>
          </w:p>
          <w:p w14:paraId="705B3DC9" w14:textId="77777777" w:rsidR="00AB7D74" w:rsidRPr="00B53746" w:rsidRDefault="00AB7D74" w:rsidP="00AB7D74">
            <w:pPr>
              <w:suppressAutoHyphens/>
              <w:ind w:left="-19"/>
              <w:jc w:val="both"/>
              <w:rPr>
                <w:bCs/>
                <w:iCs/>
                <w:szCs w:val="24"/>
                <w:lang w:eastAsia="x-none"/>
              </w:rPr>
            </w:pPr>
            <w:r w:rsidRPr="00B53746">
              <w:rPr>
                <w:bCs/>
                <w:iCs/>
                <w:szCs w:val="24"/>
                <w:lang w:eastAsia="x-none"/>
              </w:rPr>
              <w:t xml:space="preserve">Описывает </w:t>
            </w:r>
            <w:r w:rsidRPr="00B53746">
              <w:rPr>
                <w:iCs/>
                <w:szCs w:val="24"/>
                <w:shd w:val="clear" w:color="auto" w:fill="F9F9F9"/>
                <w:lang w:val="x-none" w:eastAsia="x-none"/>
              </w:rPr>
              <w:t>закономерности и динамика психического развития и формирования личности в онтогенезе</w:t>
            </w:r>
            <w:r w:rsidRPr="00B53746">
              <w:rPr>
                <w:iCs/>
                <w:szCs w:val="24"/>
                <w:shd w:val="clear" w:color="auto" w:fill="F9F9F9"/>
                <w:lang w:eastAsia="x-none"/>
              </w:rPr>
              <w:t>;</w:t>
            </w:r>
          </w:p>
          <w:p w14:paraId="7311B1F9" w14:textId="77777777" w:rsidR="00AB7D74" w:rsidRPr="00B53746" w:rsidRDefault="00AB7D74" w:rsidP="00AB7D74">
            <w:pPr>
              <w:suppressAutoHyphens/>
              <w:ind w:left="-19"/>
              <w:jc w:val="both"/>
              <w:rPr>
                <w:bCs/>
                <w:iCs/>
                <w:szCs w:val="24"/>
                <w:lang w:eastAsia="x-none"/>
              </w:rPr>
            </w:pPr>
            <w:r w:rsidRPr="00B53746">
              <w:rPr>
                <w:bCs/>
                <w:iCs/>
                <w:szCs w:val="24"/>
                <w:lang w:eastAsia="x-none"/>
              </w:rPr>
              <w:t>Характеризует особенности психического развития на различных этапах;</w:t>
            </w:r>
          </w:p>
          <w:p w14:paraId="6BC72F2C" w14:textId="77777777" w:rsidR="00AB7D74" w:rsidRPr="00B53746" w:rsidRDefault="00AB7D74" w:rsidP="00AB7D74">
            <w:pPr>
              <w:suppressAutoHyphens/>
              <w:ind w:left="-19"/>
              <w:jc w:val="both"/>
              <w:rPr>
                <w:bCs/>
                <w:iCs/>
                <w:szCs w:val="24"/>
                <w:lang w:eastAsia="x-none"/>
              </w:rPr>
            </w:pPr>
            <w:r w:rsidRPr="00B53746">
              <w:rPr>
                <w:bCs/>
                <w:iCs/>
                <w:szCs w:val="24"/>
                <w:lang w:eastAsia="x-none"/>
              </w:rPr>
              <w:t>Дает определение и характеристику основным принципам социальной психологии;</w:t>
            </w:r>
          </w:p>
          <w:p w14:paraId="18044052" w14:textId="77777777" w:rsidR="00AB7D74" w:rsidRPr="00B53746" w:rsidRDefault="00AB7D74" w:rsidP="00AB7D74">
            <w:pPr>
              <w:suppressAutoHyphens/>
              <w:ind w:left="-19"/>
              <w:jc w:val="both"/>
              <w:rPr>
                <w:bCs/>
                <w:iCs/>
                <w:szCs w:val="24"/>
                <w:lang w:eastAsia="x-none"/>
              </w:rPr>
            </w:pPr>
            <w:r w:rsidRPr="00B53746">
              <w:rPr>
                <w:bCs/>
                <w:iCs/>
                <w:szCs w:val="24"/>
                <w:lang w:eastAsia="x-none"/>
              </w:rPr>
              <w:t xml:space="preserve">Характеризует основные положения психологии общения; </w:t>
            </w:r>
          </w:p>
          <w:p w14:paraId="6B909A5C" w14:textId="77777777" w:rsidR="00AB7D74" w:rsidRPr="00B53746" w:rsidRDefault="00AB7D74" w:rsidP="00AB7D74">
            <w:pPr>
              <w:suppressAutoHyphens/>
              <w:ind w:left="-19"/>
              <w:jc w:val="both"/>
              <w:rPr>
                <w:bCs/>
                <w:iCs/>
                <w:szCs w:val="24"/>
                <w:lang w:eastAsia="x-none"/>
              </w:rPr>
            </w:pPr>
            <w:r w:rsidRPr="00B53746">
              <w:rPr>
                <w:bCs/>
                <w:iCs/>
                <w:szCs w:val="24"/>
                <w:lang w:eastAsia="x-none"/>
              </w:rPr>
              <w:t>Даёт характеристику психологии групп как социально-психологического феномена;</w:t>
            </w:r>
          </w:p>
          <w:p w14:paraId="5A95018F" w14:textId="05C92ABA" w:rsidR="00AB7D74" w:rsidRPr="0032124D" w:rsidRDefault="00AB7D74" w:rsidP="00AB7D74">
            <w:pPr>
              <w:rPr>
                <w:color w:val="auto"/>
              </w:rPr>
            </w:pPr>
            <w:r w:rsidRPr="00B53746">
              <w:rPr>
                <w:bCs/>
                <w:iCs/>
                <w:szCs w:val="24"/>
              </w:rPr>
              <w:t>Характеризует понятие личности в социальной психологии.</w:t>
            </w:r>
          </w:p>
        </w:tc>
        <w:tc>
          <w:tcPr>
            <w:tcW w:w="3117" w:type="dxa"/>
            <w:vMerge w:val="restart"/>
            <w:tcBorders>
              <w:top w:val="single" w:sz="4" w:space="0" w:color="000000"/>
              <w:left w:val="single" w:sz="4" w:space="0" w:color="000000"/>
              <w:bottom w:val="single" w:sz="4" w:space="0" w:color="000000"/>
              <w:right w:val="single" w:sz="4" w:space="0" w:color="000000"/>
            </w:tcBorders>
          </w:tcPr>
          <w:p w14:paraId="2169B2E0" w14:textId="77777777" w:rsidR="00AB7D74" w:rsidRPr="0032124D" w:rsidRDefault="00AB7D74" w:rsidP="00AB7D74">
            <w:pPr>
              <w:spacing w:line="276" w:lineRule="auto"/>
              <w:contextualSpacing/>
              <w:rPr>
                <w:color w:val="auto"/>
              </w:rPr>
            </w:pPr>
            <w:r w:rsidRPr="0032124D">
              <w:rPr>
                <w:color w:val="auto"/>
              </w:rPr>
              <w:lastRenderedPageBreak/>
              <w:t>Экспертное наблюдение выполнения практических работ и видов работ по практике</w:t>
            </w:r>
          </w:p>
          <w:p w14:paraId="6F0012BD" w14:textId="77777777" w:rsidR="00AB7D74" w:rsidRPr="0032124D" w:rsidRDefault="00AB7D74" w:rsidP="00AB7D74">
            <w:pPr>
              <w:spacing w:line="276" w:lineRule="auto"/>
              <w:contextualSpacing/>
              <w:rPr>
                <w:color w:val="auto"/>
              </w:rPr>
            </w:pPr>
            <w:r w:rsidRPr="0032124D">
              <w:rPr>
                <w:color w:val="auto"/>
              </w:rPr>
              <w:t>Диагностика (тестирование, контрольные работы)</w:t>
            </w:r>
          </w:p>
        </w:tc>
      </w:tr>
      <w:tr w:rsidR="00AB7D74" w:rsidRPr="0032124D" w14:paraId="1E02B860" w14:textId="77777777" w:rsidTr="001C6832">
        <w:trPr>
          <w:trHeight w:val="20"/>
        </w:trPr>
        <w:tc>
          <w:tcPr>
            <w:tcW w:w="2972" w:type="dxa"/>
          </w:tcPr>
          <w:p w14:paraId="0E81AF08" w14:textId="77777777" w:rsidR="00AB7D74" w:rsidRDefault="00AB7D74" w:rsidP="00AB7D74">
            <w:pPr>
              <w:suppressAutoHyphens/>
              <w:jc w:val="both"/>
              <w:rPr>
                <w:iCs/>
                <w:szCs w:val="24"/>
              </w:rPr>
            </w:pPr>
            <w:r>
              <w:rPr>
                <w:iCs/>
                <w:szCs w:val="24"/>
              </w:rPr>
              <w:lastRenderedPageBreak/>
              <w:t>Умеет:</w:t>
            </w:r>
          </w:p>
          <w:p w14:paraId="5E0DF1EA" w14:textId="6FEA6716" w:rsidR="00AB7D74" w:rsidRPr="00B53746" w:rsidRDefault="00AB7D74" w:rsidP="00AB7D74">
            <w:pPr>
              <w:suppressAutoHyphens/>
              <w:jc w:val="both"/>
              <w:rPr>
                <w:iCs/>
                <w:szCs w:val="24"/>
              </w:rPr>
            </w:pPr>
            <w:r w:rsidRPr="00B53746">
              <w:rPr>
                <w:iCs/>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w:t>
            </w:r>
            <w:r w:rsidRPr="00B53746">
              <w:rPr>
                <w:iCs/>
                <w:szCs w:val="24"/>
              </w:rPr>
              <w:lastRenderedPageBreak/>
              <w:t xml:space="preserve">необходимую для решения задачи и/или проблемы; </w:t>
            </w:r>
          </w:p>
          <w:p w14:paraId="0D4A1953" w14:textId="77777777" w:rsidR="00AB7D74" w:rsidRPr="00B53746" w:rsidRDefault="00AB7D74" w:rsidP="00AB7D74">
            <w:pPr>
              <w:suppressAutoHyphens/>
              <w:jc w:val="both"/>
              <w:rPr>
                <w:iCs/>
                <w:szCs w:val="24"/>
              </w:rPr>
            </w:pPr>
            <w:r w:rsidRPr="00B53746">
              <w:rPr>
                <w:iCs/>
                <w:szCs w:val="24"/>
              </w:rPr>
              <w:t>Владеть актуальными методами работы в профессиональной и смежных сферах; реализовывать составленный план;</w:t>
            </w:r>
          </w:p>
          <w:p w14:paraId="2EF1C7F0" w14:textId="77777777" w:rsidR="00AB7D74" w:rsidRPr="00B53746" w:rsidRDefault="00AB7D74" w:rsidP="00AB7D74">
            <w:pPr>
              <w:suppressAutoHyphens/>
              <w:jc w:val="both"/>
              <w:rPr>
                <w:bCs/>
                <w:iCs/>
                <w:spacing w:val="-4"/>
                <w:szCs w:val="24"/>
              </w:rPr>
            </w:pPr>
            <w:r w:rsidRPr="00B53746">
              <w:rPr>
                <w:bCs/>
                <w:iCs/>
                <w:spacing w:val="-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0C90045A" w14:textId="77777777" w:rsidR="00AB7D74" w:rsidRPr="00B53746" w:rsidRDefault="00AB7D74" w:rsidP="00AB7D74">
            <w:pPr>
              <w:suppressAutoHyphens/>
              <w:jc w:val="both"/>
              <w:rPr>
                <w:iCs/>
                <w:szCs w:val="24"/>
              </w:rPr>
            </w:pPr>
            <w:r w:rsidRPr="00B53746">
              <w:rPr>
                <w:iCs/>
                <w:szCs w:val="24"/>
              </w:rPr>
              <w:t>проявлять толерантность в рабочем коллективе;</w:t>
            </w:r>
          </w:p>
          <w:p w14:paraId="06753FAB" w14:textId="77777777" w:rsidR="00AB7D74" w:rsidRPr="00B53746" w:rsidRDefault="00AB7D74" w:rsidP="00AB7D74">
            <w:pPr>
              <w:rPr>
                <w:iCs/>
                <w:szCs w:val="24"/>
              </w:rPr>
            </w:pPr>
            <w:r w:rsidRPr="00B53746">
              <w:rPr>
                <w:iCs/>
                <w:szCs w:val="24"/>
              </w:rPr>
              <w:t xml:space="preserve">выявлять мотивацию обращения граждан в ЦЗН; учитывать в общении с гражданами их социально-психологические </w:t>
            </w:r>
          </w:p>
          <w:p w14:paraId="5B1828CF" w14:textId="77777777" w:rsidR="00AB7D74" w:rsidRPr="00B53746" w:rsidRDefault="00AB7D74" w:rsidP="00AB7D74">
            <w:pPr>
              <w:suppressAutoHyphens/>
              <w:jc w:val="both"/>
              <w:rPr>
                <w:iCs/>
                <w:szCs w:val="24"/>
              </w:rPr>
            </w:pPr>
            <w:r w:rsidRPr="00B53746">
              <w:rPr>
                <w:iCs/>
                <w:szCs w:val="24"/>
              </w:rPr>
              <w:t>особенности, в том числе имеющиеся ограничения возможностей здоровья у инвалидов;</w:t>
            </w:r>
          </w:p>
          <w:p w14:paraId="32B1441F" w14:textId="77777777" w:rsidR="00AB7D74" w:rsidRPr="00B53746" w:rsidRDefault="00AB7D74" w:rsidP="00AB7D74">
            <w:pPr>
              <w:suppressAutoHyphens/>
              <w:jc w:val="both"/>
              <w:rPr>
                <w:iCs/>
                <w:szCs w:val="24"/>
              </w:rPr>
            </w:pPr>
            <w:r w:rsidRPr="00B53746">
              <w:rPr>
                <w:iCs/>
                <w:szCs w:val="24"/>
              </w:rPr>
              <w:t>Определять профессиональную направленность;</w:t>
            </w:r>
          </w:p>
          <w:p w14:paraId="665CC5DD" w14:textId="77777777" w:rsidR="00AB7D74" w:rsidRPr="00B53746" w:rsidRDefault="00AB7D74" w:rsidP="00AB7D74">
            <w:pPr>
              <w:suppressAutoHyphens/>
              <w:jc w:val="both"/>
              <w:rPr>
                <w:iCs/>
                <w:szCs w:val="24"/>
              </w:rPr>
            </w:pPr>
            <w:r w:rsidRPr="00B53746">
              <w:rPr>
                <w:iCs/>
                <w:szCs w:val="24"/>
              </w:rPr>
              <w:t>Характеризовать проблему детерминации психического развития;</w:t>
            </w:r>
          </w:p>
          <w:p w14:paraId="260754D9" w14:textId="77777777" w:rsidR="00AB7D74" w:rsidRPr="00B53746" w:rsidRDefault="00AB7D74" w:rsidP="00AB7D74">
            <w:pPr>
              <w:suppressAutoHyphens/>
              <w:jc w:val="both"/>
              <w:rPr>
                <w:iCs/>
                <w:szCs w:val="24"/>
              </w:rPr>
            </w:pPr>
            <w:r w:rsidRPr="00B53746">
              <w:rPr>
                <w:iCs/>
                <w:szCs w:val="24"/>
              </w:rPr>
              <w:t>Характеризовать особенности психического развития на разных этапах;</w:t>
            </w:r>
          </w:p>
          <w:p w14:paraId="5F96A033" w14:textId="77777777" w:rsidR="00AB7D74" w:rsidRPr="00B53746" w:rsidRDefault="00AB7D74" w:rsidP="00AB7D74">
            <w:pPr>
              <w:suppressAutoHyphens/>
              <w:jc w:val="both"/>
              <w:rPr>
                <w:iCs/>
                <w:szCs w:val="24"/>
              </w:rPr>
            </w:pPr>
            <w:r w:rsidRPr="00B53746">
              <w:rPr>
                <w:iCs/>
                <w:szCs w:val="24"/>
              </w:rPr>
              <w:t>Характеризовать этические проблемы в социальном взаимодействии;</w:t>
            </w:r>
          </w:p>
          <w:p w14:paraId="1FD1F4BC" w14:textId="77777777" w:rsidR="00AB7D74" w:rsidRPr="00B53746" w:rsidRDefault="00AB7D74" w:rsidP="00AB7D74">
            <w:pPr>
              <w:suppressAutoHyphens/>
              <w:jc w:val="both"/>
              <w:rPr>
                <w:iCs/>
                <w:szCs w:val="24"/>
              </w:rPr>
            </w:pPr>
            <w:r w:rsidRPr="00B53746">
              <w:rPr>
                <w:iCs/>
                <w:szCs w:val="24"/>
              </w:rPr>
              <w:t>Использовать технологии общения;</w:t>
            </w:r>
          </w:p>
          <w:p w14:paraId="277CA107" w14:textId="77777777" w:rsidR="00AB7D74" w:rsidRPr="00B53746" w:rsidRDefault="00AB7D74" w:rsidP="00AB7D74">
            <w:pPr>
              <w:suppressAutoHyphens/>
              <w:jc w:val="both"/>
              <w:rPr>
                <w:iCs/>
                <w:szCs w:val="24"/>
              </w:rPr>
            </w:pPr>
            <w:r w:rsidRPr="00B53746">
              <w:rPr>
                <w:iCs/>
                <w:szCs w:val="24"/>
              </w:rPr>
              <w:t>Характеризовать понятие и этапы социализации;</w:t>
            </w:r>
          </w:p>
          <w:p w14:paraId="19E52D18" w14:textId="1ECA7D64" w:rsidR="00AB7D74" w:rsidRPr="0032124D" w:rsidRDefault="00AB7D74" w:rsidP="00AB7D74">
            <w:pPr>
              <w:rPr>
                <w:color w:val="auto"/>
              </w:rPr>
            </w:pPr>
            <w:r w:rsidRPr="00B53746">
              <w:rPr>
                <w:iCs/>
                <w:szCs w:val="24"/>
              </w:rPr>
              <w:t>Использовать приемы личностного влияния</w:t>
            </w:r>
          </w:p>
        </w:tc>
        <w:tc>
          <w:tcPr>
            <w:tcW w:w="3545" w:type="dxa"/>
          </w:tcPr>
          <w:p w14:paraId="59393846" w14:textId="77777777" w:rsidR="00AB7D74" w:rsidRPr="00B53746" w:rsidRDefault="00AB7D74" w:rsidP="00AB7D74">
            <w:pPr>
              <w:rPr>
                <w:bCs/>
                <w:iCs/>
                <w:szCs w:val="24"/>
              </w:rPr>
            </w:pPr>
            <w:r w:rsidRPr="00B53746">
              <w:rPr>
                <w:bCs/>
                <w:iCs/>
                <w:szCs w:val="24"/>
              </w:rPr>
              <w:lastRenderedPageBreak/>
              <w:t>Характеристики демонстрируемых умений</w:t>
            </w:r>
          </w:p>
          <w:p w14:paraId="0330B232" w14:textId="77777777" w:rsidR="00AB7D74" w:rsidRPr="00B53746" w:rsidRDefault="00AB7D74" w:rsidP="00AB7D74">
            <w:pPr>
              <w:suppressAutoHyphens/>
              <w:ind w:left="-19"/>
              <w:jc w:val="both"/>
              <w:rPr>
                <w:iCs/>
                <w:szCs w:val="24"/>
                <w:lang w:eastAsia="x-none"/>
              </w:rPr>
            </w:pPr>
            <w:r w:rsidRPr="00B53746">
              <w:rPr>
                <w:iCs/>
                <w:szCs w:val="24"/>
                <w:lang w:eastAsia="x-none"/>
              </w:rPr>
              <w:t xml:space="preserve">демонстрирует умение </w:t>
            </w:r>
            <w:r w:rsidRPr="00B53746">
              <w:rPr>
                <w:iCs/>
                <w:szCs w:val="24"/>
                <w:lang w:val="x-none" w:eastAsia="x-none"/>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r w:rsidRPr="00B53746">
              <w:rPr>
                <w:iCs/>
                <w:szCs w:val="24"/>
                <w:lang w:eastAsia="x-none"/>
              </w:rPr>
              <w:t xml:space="preserve"> в контексте психологического </w:t>
            </w:r>
            <w:r w:rsidRPr="00B53746">
              <w:rPr>
                <w:iCs/>
                <w:szCs w:val="24"/>
                <w:lang w:eastAsia="x-none"/>
              </w:rPr>
              <w:lastRenderedPageBreak/>
              <w:t>сопровождения социальной работы</w:t>
            </w:r>
            <w:r w:rsidRPr="00B53746">
              <w:rPr>
                <w:iCs/>
                <w:szCs w:val="24"/>
                <w:lang w:val="x-none" w:eastAsia="x-none"/>
              </w:rPr>
              <w:t>;</w:t>
            </w:r>
          </w:p>
          <w:p w14:paraId="5AAE5096" w14:textId="77777777" w:rsidR="00AB7D74" w:rsidRPr="00B53746" w:rsidRDefault="00AB7D74" w:rsidP="00AB7D74">
            <w:pPr>
              <w:suppressAutoHyphens/>
              <w:ind w:left="-19"/>
              <w:jc w:val="both"/>
              <w:rPr>
                <w:bCs/>
                <w:iCs/>
                <w:szCs w:val="24"/>
                <w:lang w:eastAsia="x-none"/>
              </w:rPr>
            </w:pPr>
            <w:r w:rsidRPr="00B53746">
              <w:rPr>
                <w:bCs/>
                <w:iCs/>
                <w:szCs w:val="24"/>
                <w:lang w:eastAsia="x-none"/>
              </w:rPr>
              <w:t>демонстрирует владение современными методами работы в профессиональной и смежных сферах с учетом знаний в области психологии;</w:t>
            </w:r>
          </w:p>
          <w:p w14:paraId="3B6B4EB8" w14:textId="77777777" w:rsidR="00AB7D74" w:rsidRPr="00B53746" w:rsidRDefault="00AB7D74" w:rsidP="00AB7D74">
            <w:pPr>
              <w:suppressAutoHyphens/>
              <w:ind w:left="-19"/>
              <w:jc w:val="both"/>
              <w:rPr>
                <w:bCs/>
                <w:iCs/>
                <w:szCs w:val="24"/>
                <w:lang w:eastAsia="x-none"/>
              </w:rPr>
            </w:pPr>
            <w:r w:rsidRPr="00B53746">
              <w:rPr>
                <w:bCs/>
                <w:iCs/>
                <w:szCs w:val="24"/>
                <w:lang w:eastAsia="x-none"/>
              </w:rPr>
              <w:t xml:space="preserve">демонстрирует способность организовывать работу коллектива и команды, </w:t>
            </w:r>
            <w:r w:rsidRPr="00B53746">
              <w:rPr>
                <w:bCs/>
                <w:iCs/>
                <w:szCs w:val="24"/>
                <w:lang w:val="x-none" w:eastAsia="x-none"/>
              </w:rPr>
              <w:t>взаимодействовать с коллегами, руководством, клиентами в ходе профессиональной деятельности;</w:t>
            </w:r>
          </w:p>
          <w:p w14:paraId="1EB7B81F" w14:textId="77777777" w:rsidR="00AB7D74" w:rsidRPr="00B53746" w:rsidRDefault="00AB7D74" w:rsidP="00AB7D74">
            <w:pPr>
              <w:suppressAutoHyphens/>
              <w:ind w:left="-19"/>
              <w:jc w:val="both"/>
              <w:rPr>
                <w:bCs/>
                <w:iCs/>
                <w:szCs w:val="24"/>
                <w:lang w:eastAsia="x-none"/>
              </w:rPr>
            </w:pPr>
            <w:r w:rsidRPr="00B53746">
              <w:rPr>
                <w:bCs/>
                <w:iCs/>
                <w:szCs w:val="24"/>
                <w:lang w:eastAsia="x-none"/>
              </w:rPr>
              <w:t>проявлять толерантность в рабочем коллективе;</w:t>
            </w:r>
          </w:p>
          <w:p w14:paraId="5911946D" w14:textId="77777777" w:rsidR="00AB7D74" w:rsidRPr="00B53746" w:rsidRDefault="00AB7D74" w:rsidP="00AB7D74">
            <w:pPr>
              <w:suppressAutoHyphens/>
              <w:jc w:val="both"/>
              <w:rPr>
                <w:iCs/>
                <w:szCs w:val="24"/>
                <w:lang w:eastAsia="x-none"/>
              </w:rPr>
            </w:pPr>
            <w:r w:rsidRPr="00B53746">
              <w:rPr>
                <w:iCs/>
                <w:szCs w:val="24"/>
                <w:lang w:eastAsia="x-none"/>
              </w:rPr>
              <w:t>демонстрирует способность разбираться в мотивации обращения граждан в ЦНЗ с учетом их социально-психологических особенностей, в том числе имеющихся ограничений возможностей здоровья у инвалидов;</w:t>
            </w:r>
          </w:p>
          <w:p w14:paraId="4870658F" w14:textId="77777777" w:rsidR="00AB7D74" w:rsidRPr="00B53746" w:rsidRDefault="00AB7D74" w:rsidP="00AB7D74">
            <w:pPr>
              <w:suppressAutoHyphens/>
              <w:jc w:val="both"/>
              <w:rPr>
                <w:iCs/>
                <w:szCs w:val="24"/>
                <w:lang w:eastAsia="x-none"/>
              </w:rPr>
            </w:pPr>
            <w:r w:rsidRPr="00B53746">
              <w:rPr>
                <w:iCs/>
                <w:szCs w:val="24"/>
                <w:lang w:eastAsia="x-none"/>
              </w:rPr>
              <w:t>демонстрирует умение определять профессиональную направленность клиента;</w:t>
            </w:r>
          </w:p>
          <w:p w14:paraId="408C4AFD" w14:textId="77777777" w:rsidR="00AB7D74" w:rsidRPr="00B53746" w:rsidRDefault="00AB7D74" w:rsidP="00AB7D74">
            <w:pPr>
              <w:ind w:left="-19"/>
              <w:jc w:val="both"/>
              <w:rPr>
                <w:rFonts w:eastAsia="Calibri"/>
                <w:iCs/>
                <w:szCs w:val="24"/>
                <w:lang w:eastAsia="en-US"/>
              </w:rPr>
            </w:pPr>
            <w:r w:rsidRPr="00B53746">
              <w:rPr>
                <w:rFonts w:eastAsia="Calibri"/>
                <w:iCs/>
                <w:szCs w:val="24"/>
                <w:lang w:eastAsia="en-US"/>
              </w:rPr>
              <w:t>демонстрирует способность анализировать и характеризовать проблемы детерминации психического развития;</w:t>
            </w:r>
          </w:p>
          <w:p w14:paraId="7D6E3BBF" w14:textId="77777777" w:rsidR="00AB7D74" w:rsidRPr="00B53746" w:rsidRDefault="00AB7D74" w:rsidP="00AB7D74">
            <w:pPr>
              <w:suppressAutoHyphens/>
              <w:jc w:val="both"/>
              <w:rPr>
                <w:iCs/>
                <w:szCs w:val="24"/>
                <w:lang w:eastAsia="x-none"/>
              </w:rPr>
            </w:pPr>
            <w:r w:rsidRPr="00B53746">
              <w:rPr>
                <w:iCs/>
                <w:szCs w:val="24"/>
                <w:lang w:eastAsia="x-none"/>
              </w:rPr>
              <w:t>демонстрирует умение характеризовать особенности психического развития на разных этапах;</w:t>
            </w:r>
          </w:p>
          <w:p w14:paraId="05DE2C4D" w14:textId="77777777" w:rsidR="00AB7D74" w:rsidRPr="00B53746" w:rsidRDefault="00AB7D74" w:rsidP="00AB7D74">
            <w:pPr>
              <w:suppressAutoHyphens/>
              <w:jc w:val="both"/>
              <w:rPr>
                <w:iCs/>
                <w:szCs w:val="24"/>
                <w:lang w:eastAsia="x-none"/>
              </w:rPr>
            </w:pPr>
            <w:r w:rsidRPr="00B53746">
              <w:rPr>
                <w:iCs/>
                <w:szCs w:val="24"/>
                <w:lang w:eastAsia="x-none"/>
              </w:rPr>
              <w:t>демонстрирует владение приёмами определения и решения этических проблем в социальном взаимодействии;</w:t>
            </w:r>
          </w:p>
          <w:p w14:paraId="00DB6E7B" w14:textId="77777777" w:rsidR="00AB7D74" w:rsidRPr="00B53746" w:rsidRDefault="00AB7D74" w:rsidP="00AB7D74">
            <w:pPr>
              <w:ind w:left="-19"/>
              <w:jc w:val="both"/>
              <w:rPr>
                <w:rFonts w:eastAsia="Calibri"/>
                <w:iCs/>
                <w:szCs w:val="24"/>
                <w:lang w:eastAsia="en-US"/>
              </w:rPr>
            </w:pPr>
            <w:r w:rsidRPr="00B53746">
              <w:rPr>
                <w:rFonts w:eastAsia="Calibri"/>
                <w:iCs/>
                <w:szCs w:val="24"/>
                <w:lang w:eastAsia="en-US"/>
              </w:rPr>
              <w:t>демонстрирует владение технологиями общения;</w:t>
            </w:r>
          </w:p>
          <w:p w14:paraId="52CE0FFD" w14:textId="77777777" w:rsidR="00AB7D74" w:rsidRPr="00B53746" w:rsidRDefault="00AB7D74" w:rsidP="00AB7D74">
            <w:pPr>
              <w:ind w:left="-19"/>
              <w:jc w:val="both"/>
              <w:rPr>
                <w:rFonts w:eastAsia="Calibri"/>
                <w:bCs/>
                <w:iCs/>
                <w:szCs w:val="24"/>
                <w:lang w:eastAsia="en-US"/>
              </w:rPr>
            </w:pPr>
            <w:r w:rsidRPr="00B53746">
              <w:rPr>
                <w:rFonts w:eastAsia="Calibri"/>
                <w:bCs/>
                <w:iCs/>
                <w:szCs w:val="24"/>
                <w:lang w:eastAsia="en-US"/>
              </w:rPr>
              <w:t>демонстрирует умение определять и характеризовать этапы социализации;</w:t>
            </w:r>
          </w:p>
          <w:p w14:paraId="78A75FF9" w14:textId="2CC3632A" w:rsidR="00AB7D74" w:rsidRPr="0032124D" w:rsidRDefault="00AB7D74" w:rsidP="00AB7D74">
            <w:pPr>
              <w:suppressAutoHyphens/>
              <w:jc w:val="both"/>
              <w:rPr>
                <w:color w:val="auto"/>
              </w:rPr>
            </w:pPr>
            <w:r w:rsidRPr="00B53746">
              <w:rPr>
                <w:rFonts w:eastAsia="Calibri"/>
                <w:bCs/>
                <w:iCs/>
                <w:szCs w:val="24"/>
                <w:lang w:eastAsia="en-US"/>
              </w:rPr>
              <w:t>демонстрирует владение приёмами личностного влияния</w:t>
            </w:r>
          </w:p>
        </w:tc>
        <w:tc>
          <w:tcPr>
            <w:tcW w:w="3117" w:type="dxa"/>
            <w:vMerge/>
            <w:tcBorders>
              <w:top w:val="single" w:sz="4" w:space="0" w:color="000000"/>
              <w:left w:val="single" w:sz="4" w:space="0" w:color="000000"/>
              <w:bottom w:val="single" w:sz="4" w:space="0" w:color="000000"/>
              <w:right w:val="single" w:sz="4" w:space="0" w:color="000000"/>
            </w:tcBorders>
          </w:tcPr>
          <w:p w14:paraId="4819BA09" w14:textId="77777777" w:rsidR="00AB7D74" w:rsidRPr="0032124D" w:rsidRDefault="00AB7D74" w:rsidP="00AB7D74">
            <w:pPr>
              <w:rPr>
                <w:color w:val="auto"/>
              </w:rPr>
            </w:pPr>
          </w:p>
        </w:tc>
      </w:tr>
    </w:tbl>
    <w:p w14:paraId="4E94F4CB" w14:textId="1A0572C6" w:rsidR="00AB7D74" w:rsidRDefault="00AB7D74" w:rsidP="00AB7D74">
      <w:pPr>
        <w:pStyle w:val="13"/>
        <w:jc w:val="left"/>
        <w:rPr>
          <w:rFonts w:ascii="Times New Roman" w:hAnsi="Times New Roman"/>
          <w:b w:val="0"/>
          <w:caps w:val="0"/>
          <w:color w:val="auto"/>
        </w:rPr>
      </w:pPr>
    </w:p>
    <w:p w14:paraId="5E10E713" w14:textId="77777777" w:rsidR="00AB7D74" w:rsidRDefault="00AB7D74">
      <w:pPr>
        <w:rPr>
          <w:color w:val="auto"/>
        </w:rPr>
      </w:pPr>
      <w:r>
        <w:rPr>
          <w:b/>
          <w:caps/>
          <w:color w:val="auto"/>
        </w:rPr>
        <w:br w:type="page"/>
      </w:r>
    </w:p>
    <w:p w14:paraId="72BD2AD7" w14:textId="6BB84397" w:rsidR="001447DD" w:rsidRPr="006539BC" w:rsidRDefault="001447DD" w:rsidP="001447DD">
      <w:pPr>
        <w:jc w:val="right"/>
        <w:rPr>
          <w:b/>
          <w:color w:val="auto"/>
        </w:rPr>
      </w:pPr>
      <w:r w:rsidRPr="006539BC">
        <w:rPr>
          <w:b/>
          <w:color w:val="auto"/>
        </w:rPr>
        <w:lastRenderedPageBreak/>
        <w:t>Приложение 2.</w:t>
      </w:r>
      <w:r w:rsidR="00454407">
        <w:rPr>
          <w:b/>
          <w:color w:val="auto"/>
        </w:rPr>
        <w:t>3</w:t>
      </w:r>
    </w:p>
    <w:p w14:paraId="5E2169E6" w14:textId="77777777" w:rsidR="001447DD" w:rsidRPr="006539BC" w:rsidRDefault="001447DD" w:rsidP="001447DD">
      <w:pPr>
        <w:jc w:val="right"/>
        <w:rPr>
          <w:b/>
          <w:color w:val="auto"/>
        </w:rPr>
      </w:pPr>
      <w:r w:rsidRPr="006539BC">
        <w:rPr>
          <w:b/>
          <w:color w:val="auto"/>
        </w:rPr>
        <w:t>к ПОП-П по специальности</w:t>
      </w:r>
    </w:p>
    <w:p w14:paraId="42E876B2" w14:textId="77777777" w:rsidR="001447DD" w:rsidRPr="006539BC" w:rsidRDefault="001447DD" w:rsidP="001447DD">
      <w:pPr>
        <w:jc w:val="right"/>
        <w:rPr>
          <w:b/>
          <w:color w:val="auto"/>
        </w:rPr>
      </w:pPr>
      <w:r>
        <w:rPr>
          <w:b/>
          <w:color w:val="auto"/>
        </w:rPr>
        <w:t>39.02.03 Обеспечение деятельности службы занятости населения</w:t>
      </w:r>
    </w:p>
    <w:p w14:paraId="6B1E51D8" w14:textId="77777777" w:rsidR="001447DD" w:rsidRPr="006539BC" w:rsidRDefault="001447DD" w:rsidP="001447DD">
      <w:pPr>
        <w:jc w:val="right"/>
        <w:rPr>
          <w:b/>
          <w:color w:val="auto"/>
        </w:rPr>
      </w:pPr>
    </w:p>
    <w:p w14:paraId="0536BABE" w14:textId="77777777" w:rsidR="001447DD" w:rsidRPr="006539BC" w:rsidRDefault="001447DD" w:rsidP="001447DD">
      <w:pPr>
        <w:jc w:val="right"/>
        <w:rPr>
          <w:b/>
          <w:color w:val="auto"/>
        </w:rPr>
      </w:pPr>
    </w:p>
    <w:p w14:paraId="1FA6B476" w14:textId="77777777" w:rsidR="001447DD" w:rsidRPr="006539BC" w:rsidRDefault="001447DD" w:rsidP="001447DD">
      <w:pPr>
        <w:jc w:val="right"/>
        <w:rPr>
          <w:b/>
          <w:color w:val="auto"/>
        </w:rPr>
      </w:pPr>
    </w:p>
    <w:p w14:paraId="5965D780" w14:textId="77777777" w:rsidR="001447DD" w:rsidRPr="006539BC" w:rsidRDefault="001447DD" w:rsidP="001447DD">
      <w:pPr>
        <w:jc w:val="right"/>
        <w:rPr>
          <w:b/>
          <w:color w:val="auto"/>
        </w:rPr>
      </w:pPr>
    </w:p>
    <w:p w14:paraId="33093207" w14:textId="77777777" w:rsidR="001447DD" w:rsidRPr="006539BC" w:rsidRDefault="001447DD" w:rsidP="001447DD">
      <w:pPr>
        <w:jc w:val="right"/>
        <w:rPr>
          <w:b/>
          <w:color w:val="auto"/>
        </w:rPr>
      </w:pPr>
    </w:p>
    <w:p w14:paraId="02D0F8EF" w14:textId="77777777" w:rsidR="001447DD" w:rsidRPr="006539BC" w:rsidRDefault="001447DD" w:rsidP="001447DD">
      <w:pPr>
        <w:jc w:val="right"/>
        <w:rPr>
          <w:b/>
          <w:color w:val="auto"/>
        </w:rPr>
      </w:pPr>
    </w:p>
    <w:p w14:paraId="25EA99C1" w14:textId="77777777" w:rsidR="001447DD" w:rsidRPr="006539BC" w:rsidRDefault="001447DD" w:rsidP="001447DD">
      <w:pPr>
        <w:jc w:val="right"/>
        <w:rPr>
          <w:b/>
          <w:color w:val="auto"/>
        </w:rPr>
      </w:pPr>
    </w:p>
    <w:p w14:paraId="34194C0C" w14:textId="77777777" w:rsidR="001447DD" w:rsidRPr="006539BC" w:rsidRDefault="001447DD" w:rsidP="001447DD">
      <w:pPr>
        <w:jc w:val="right"/>
        <w:rPr>
          <w:b/>
          <w:color w:val="auto"/>
        </w:rPr>
      </w:pPr>
    </w:p>
    <w:p w14:paraId="4987250D" w14:textId="77777777" w:rsidR="001447DD" w:rsidRPr="006539BC" w:rsidRDefault="001447DD" w:rsidP="001447DD">
      <w:pPr>
        <w:jc w:val="right"/>
        <w:rPr>
          <w:b/>
          <w:color w:val="auto"/>
        </w:rPr>
      </w:pPr>
    </w:p>
    <w:p w14:paraId="60A54281" w14:textId="77777777" w:rsidR="001447DD" w:rsidRPr="006539BC" w:rsidRDefault="001447DD" w:rsidP="001447DD">
      <w:pPr>
        <w:jc w:val="right"/>
        <w:rPr>
          <w:b/>
          <w:color w:val="auto"/>
        </w:rPr>
      </w:pPr>
    </w:p>
    <w:p w14:paraId="3EF54673" w14:textId="77777777" w:rsidR="001447DD" w:rsidRPr="006539BC" w:rsidRDefault="001447DD" w:rsidP="001447DD">
      <w:pPr>
        <w:jc w:val="right"/>
        <w:rPr>
          <w:b/>
          <w:color w:val="auto"/>
        </w:rPr>
      </w:pPr>
    </w:p>
    <w:p w14:paraId="629C7FB8" w14:textId="77777777" w:rsidR="001447DD" w:rsidRPr="006539BC" w:rsidRDefault="001447DD" w:rsidP="001447DD">
      <w:pPr>
        <w:jc w:val="center"/>
        <w:rPr>
          <w:b/>
          <w:color w:val="auto"/>
        </w:rPr>
      </w:pPr>
      <w:r w:rsidRPr="006539BC">
        <w:rPr>
          <w:b/>
          <w:color w:val="auto"/>
        </w:rPr>
        <w:t>Примерная рабочая программа дисциплины</w:t>
      </w:r>
    </w:p>
    <w:p w14:paraId="28DC9CCC" w14:textId="2DA06CB2" w:rsidR="001447DD" w:rsidRPr="006539BC" w:rsidRDefault="001447DD" w:rsidP="001447DD">
      <w:pPr>
        <w:pStyle w:val="1"/>
        <w:rPr>
          <w:caps/>
          <w:color w:val="auto"/>
        </w:rPr>
      </w:pPr>
      <w:bookmarkStart w:id="91" w:name="_Toc162900278"/>
      <w:bookmarkStart w:id="92" w:name="_Toc183008565"/>
      <w:r w:rsidRPr="006539BC">
        <w:rPr>
          <w:caps/>
          <w:color w:val="auto"/>
        </w:rPr>
        <w:t>«ОП.0</w:t>
      </w:r>
      <w:r w:rsidR="006D1800">
        <w:rPr>
          <w:caps/>
          <w:color w:val="auto"/>
        </w:rPr>
        <w:t>3</w:t>
      </w:r>
      <w:r w:rsidRPr="006539BC">
        <w:rPr>
          <w:caps/>
          <w:color w:val="auto"/>
        </w:rPr>
        <w:t xml:space="preserve"> </w:t>
      </w:r>
      <w:r w:rsidRPr="001447DD">
        <w:rPr>
          <w:caps/>
          <w:color w:val="auto"/>
        </w:rPr>
        <w:t>Информационный анализ рынка труда и проблем занятости</w:t>
      </w:r>
      <w:r w:rsidRPr="006539BC">
        <w:rPr>
          <w:caps/>
          <w:color w:val="auto"/>
        </w:rPr>
        <w:t>»</w:t>
      </w:r>
      <w:bookmarkEnd w:id="91"/>
      <w:bookmarkEnd w:id="92"/>
    </w:p>
    <w:p w14:paraId="3278079D" w14:textId="77777777" w:rsidR="001447DD" w:rsidRPr="006539BC" w:rsidRDefault="001447DD" w:rsidP="00454407"/>
    <w:p w14:paraId="41C8F324" w14:textId="77777777" w:rsidR="001447DD" w:rsidRPr="006539BC" w:rsidRDefault="001447DD" w:rsidP="00454407"/>
    <w:p w14:paraId="55249580" w14:textId="77777777" w:rsidR="001447DD" w:rsidRDefault="001447DD" w:rsidP="00454407">
      <w:pPr>
        <w:rPr>
          <w:b/>
        </w:rPr>
      </w:pPr>
      <w:r>
        <w:br w:type="page"/>
      </w:r>
    </w:p>
    <w:p w14:paraId="77883F24" w14:textId="77777777" w:rsidR="001447DD" w:rsidRPr="006539BC" w:rsidRDefault="001447DD" w:rsidP="001447DD">
      <w:pPr>
        <w:jc w:val="center"/>
        <w:rPr>
          <w:b/>
          <w:bCs/>
          <w:color w:val="auto"/>
        </w:rPr>
      </w:pPr>
      <w:r w:rsidRPr="006539BC">
        <w:rPr>
          <w:b/>
          <w:bCs/>
          <w:color w:val="auto"/>
        </w:rPr>
        <w:lastRenderedPageBreak/>
        <w:t>СОДЕРЖАНИЕ ПРОГРАММЫ</w:t>
      </w:r>
    </w:p>
    <w:p w14:paraId="40EB3AA5" w14:textId="77777777" w:rsidR="001447DD" w:rsidRPr="006539BC" w:rsidRDefault="001447DD" w:rsidP="001447DD">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 w:val="22"/>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 w:val="22"/>
          <w:szCs w:val="22"/>
          <w:lang w:eastAsia="en-US"/>
        </w:rPr>
        <w:fldChar w:fldCharType="separate"/>
      </w:r>
    </w:p>
    <w:p w14:paraId="1B359B71" w14:textId="48AB8C89" w:rsidR="001447DD" w:rsidRPr="006539BC" w:rsidRDefault="0045573F" w:rsidP="001447DD">
      <w:pPr>
        <w:pStyle w:val="1f5"/>
        <w:rPr>
          <w:rFonts w:asciiTheme="minorHAnsi" w:eastAsiaTheme="minorEastAsia" w:hAnsiTheme="minorHAnsi" w:cstheme="minorBidi"/>
          <w:color w:val="auto"/>
        </w:rPr>
      </w:pPr>
      <w:hyperlink w:anchor="_Toc158375887" w:history="1">
        <w:r w:rsidR="001447DD" w:rsidRPr="006539BC">
          <w:rPr>
            <w:rStyle w:val="afffffff"/>
            <w:color w:val="auto"/>
          </w:rPr>
          <w:t>1</w:t>
        </w:r>
        <w:r w:rsidR="001447DD" w:rsidRPr="006539BC">
          <w:rPr>
            <w:rStyle w:val="afffffff"/>
            <w:rFonts w:asciiTheme="minorHAnsi" w:hAnsiTheme="minorHAnsi"/>
            <w:color w:val="auto"/>
          </w:rPr>
          <w:t xml:space="preserve">. </w:t>
        </w:r>
        <w:r w:rsidR="001447DD" w:rsidRPr="006539BC">
          <w:rPr>
            <w:rStyle w:val="afffffff"/>
            <w:color w:val="auto"/>
          </w:rPr>
          <w:t>Общая характеристика ПРИМЕРНОЙ РАБОЧЕЙ ПРОГРАММЫ УЧЕБНОЙ ДИСЦИПЛИНЫ</w:t>
        </w:r>
        <w:r w:rsidR="001447DD" w:rsidRPr="006539BC">
          <w:rPr>
            <w:webHidden/>
            <w:color w:val="auto"/>
          </w:rPr>
          <w:tab/>
        </w:r>
      </w:hyperlink>
    </w:p>
    <w:p w14:paraId="72990D2C" w14:textId="783B51FC" w:rsidR="001447DD" w:rsidRPr="006539BC" w:rsidRDefault="0045573F" w:rsidP="001447DD">
      <w:pPr>
        <w:pStyle w:val="21"/>
        <w:rPr>
          <w:rFonts w:asciiTheme="minorHAnsi" w:eastAsiaTheme="minorEastAsia" w:hAnsiTheme="minorHAnsi" w:cstheme="minorBidi"/>
          <w:i w:val="0"/>
          <w:iCs/>
          <w:color w:val="auto"/>
          <w:sz w:val="22"/>
          <w:szCs w:val="22"/>
        </w:rPr>
      </w:pPr>
      <w:hyperlink w:anchor="_Toc158375888" w:history="1">
        <w:r w:rsidR="001447DD" w:rsidRPr="006539BC">
          <w:rPr>
            <w:rStyle w:val="afffffff"/>
            <w:i w:val="0"/>
            <w:color w:val="auto"/>
          </w:rPr>
          <w:t>1.1. Цель и место дисциплины в структуре образовательной программы</w:t>
        </w:r>
        <w:r w:rsidR="001447DD" w:rsidRPr="006539BC">
          <w:rPr>
            <w:i w:val="0"/>
            <w:webHidden/>
            <w:color w:val="auto"/>
          </w:rPr>
          <w:tab/>
        </w:r>
      </w:hyperlink>
    </w:p>
    <w:p w14:paraId="749B49FE" w14:textId="16C5382C" w:rsidR="001447DD" w:rsidRPr="006539BC" w:rsidRDefault="0045573F" w:rsidP="001447DD">
      <w:pPr>
        <w:pStyle w:val="21"/>
        <w:rPr>
          <w:rFonts w:asciiTheme="minorHAnsi" w:eastAsiaTheme="minorEastAsia" w:hAnsiTheme="minorHAnsi" w:cstheme="minorBidi"/>
          <w:i w:val="0"/>
          <w:iCs/>
          <w:color w:val="auto"/>
          <w:sz w:val="22"/>
          <w:szCs w:val="22"/>
        </w:rPr>
      </w:pPr>
      <w:hyperlink w:anchor="_Toc158375889" w:history="1">
        <w:r w:rsidR="001447DD" w:rsidRPr="006539BC">
          <w:rPr>
            <w:rStyle w:val="afffffff"/>
            <w:i w:val="0"/>
            <w:color w:val="auto"/>
          </w:rPr>
          <w:t>1.2. Планируемые результаты освоения дисциплины</w:t>
        </w:r>
        <w:r w:rsidR="001447DD" w:rsidRPr="006539BC">
          <w:rPr>
            <w:i w:val="0"/>
            <w:webHidden/>
            <w:color w:val="auto"/>
          </w:rPr>
          <w:tab/>
        </w:r>
      </w:hyperlink>
    </w:p>
    <w:p w14:paraId="04727C9B" w14:textId="27089AC5" w:rsidR="001447DD" w:rsidRPr="006539BC" w:rsidRDefault="0045573F" w:rsidP="001447DD">
      <w:pPr>
        <w:pStyle w:val="1f5"/>
        <w:rPr>
          <w:rFonts w:asciiTheme="minorHAnsi" w:eastAsiaTheme="minorEastAsia" w:hAnsiTheme="minorHAnsi" w:cstheme="minorBidi"/>
          <w:color w:val="auto"/>
        </w:rPr>
      </w:pPr>
      <w:hyperlink w:anchor="_Toc158375890" w:history="1">
        <w:r w:rsidR="001447DD" w:rsidRPr="006539BC">
          <w:rPr>
            <w:rStyle w:val="afffffff"/>
            <w:color w:val="auto"/>
          </w:rPr>
          <w:t>2.</w:t>
        </w:r>
        <w:r w:rsidR="001447DD" w:rsidRPr="006539BC">
          <w:rPr>
            <w:rStyle w:val="afffffff"/>
            <w:caps w:val="0"/>
            <w:color w:val="auto"/>
          </w:rPr>
          <w:t xml:space="preserve"> </w:t>
        </w:r>
        <w:r w:rsidR="001447DD" w:rsidRPr="006539BC">
          <w:rPr>
            <w:rStyle w:val="afffffff"/>
            <w:color w:val="auto"/>
          </w:rPr>
          <w:t>Структура и содержание ДИСЦИПЛИНЫ</w:t>
        </w:r>
        <w:r w:rsidR="001447DD" w:rsidRPr="006539BC">
          <w:rPr>
            <w:webHidden/>
            <w:color w:val="auto"/>
          </w:rPr>
          <w:tab/>
        </w:r>
      </w:hyperlink>
    </w:p>
    <w:p w14:paraId="3722E601" w14:textId="1026468B" w:rsidR="001447DD" w:rsidRPr="006539BC" w:rsidRDefault="0045573F" w:rsidP="001447DD">
      <w:pPr>
        <w:pStyle w:val="21"/>
        <w:rPr>
          <w:rFonts w:asciiTheme="minorHAnsi" w:eastAsiaTheme="minorEastAsia" w:hAnsiTheme="minorHAnsi" w:cstheme="minorBidi"/>
          <w:i w:val="0"/>
          <w:iCs/>
          <w:color w:val="auto"/>
          <w:sz w:val="22"/>
          <w:szCs w:val="22"/>
        </w:rPr>
      </w:pPr>
      <w:hyperlink w:anchor="_Toc158375891" w:history="1">
        <w:r w:rsidR="001447DD" w:rsidRPr="006539BC">
          <w:rPr>
            <w:rStyle w:val="afffffff"/>
            <w:i w:val="0"/>
            <w:color w:val="auto"/>
          </w:rPr>
          <w:t>2.1. Трудоемкость освоения дисциплины</w:t>
        </w:r>
        <w:r w:rsidR="001447DD" w:rsidRPr="006539BC">
          <w:rPr>
            <w:i w:val="0"/>
            <w:webHidden/>
            <w:color w:val="auto"/>
          </w:rPr>
          <w:tab/>
        </w:r>
      </w:hyperlink>
    </w:p>
    <w:p w14:paraId="50DE87D5" w14:textId="276D0735" w:rsidR="001447DD" w:rsidRPr="006539BC" w:rsidRDefault="0045573F" w:rsidP="001447DD">
      <w:pPr>
        <w:pStyle w:val="21"/>
        <w:rPr>
          <w:rFonts w:asciiTheme="minorHAnsi" w:eastAsiaTheme="minorEastAsia" w:hAnsiTheme="minorHAnsi" w:cstheme="minorBidi"/>
          <w:i w:val="0"/>
          <w:iCs/>
          <w:color w:val="auto"/>
          <w:sz w:val="22"/>
          <w:szCs w:val="22"/>
        </w:rPr>
      </w:pPr>
      <w:hyperlink w:anchor="_Toc158375892" w:history="1">
        <w:r w:rsidR="001447DD" w:rsidRPr="006539BC">
          <w:rPr>
            <w:rStyle w:val="afffffff"/>
            <w:i w:val="0"/>
            <w:color w:val="auto"/>
          </w:rPr>
          <w:t>2.2. Примерное содержание дисциплины</w:t>
        </w:r>
        <w:r w:rsidR="001447DD" w:rsidRPr="006539BC">
          <w:rPr>
            <w:i w:val="0"/>
            <w:webHidden/>
            <w:color w:val="auto"/>
          </w:rPr>
          <w:tab/>
        </w:r>
      </w:hyperlink>
    </w:p>
    <w:p w14:paraId="040DDD8F" w14:textId="1CBA4563" w:rsidR="001447DD" w:rsidRPr="006539BC" w:rsidRDefault="0045573F" w:rsidP="001447DD">
      <w:pPr>
        <w:pStyle w:val="1f5"/>
        <w:rPr>
          <w:rFonts w:asciiTheme="minorHAnsi" w:eastAsiaTheme="minorEastAsia" w:hAnsiTheme="minorHAnsi" w:cstheme="minorBidi"/>
          <w:color w:val="auto"/>
        </w:rPr>
      </w:pPr>
      <w:hyperlink w:anchor="_Toc158375893" w:history="1">
        <w:r w:rsidR="001447DD" w:rsidRPr="006539BC">
          <w:rPr>
            <w:rStyle w:val="afffffff"/>
            <w:color w:val="auto"/>
          </w:rPr>
          <w:t>3. Условия реализации ДИСЦИПЛИНЫ</w:t>
        </w:r>
        <w:r w:rsidR="001447DD" w:rsidRPr="006539BC">
          <w:rPr>
            <w:webHidden/>
            <w:color w:val="auto"/>
          </w:rPr>
          <w:tab/>
        </w:r>
      </w:hyperlink>
    </w:p>
    <w:p w14:paraId="22F96EFF" w14:textId="3104A53B" w:rsidR="001447DD" w:rsidRPr="006539BC" w:rsidRDefault="0045573F" w:rsidP="001447DD">
      <w:pPr>
        <w:pStyle w:val="21"/>
        <w:rPr>
          <w:rFonts w:asciiTheme="minorHAnsi" w:eastAsiaTheme="minorEastAsia" w:hAnsiTheme="minorHAnsi" w:cstheme="minorBidi"/>
          <w:i w:val="0"/>
          <w:iCs/>
          <w:color w:val="auto"/>
          <w:sz w:val="22"/>
          <w:szCs w:val="22"/>
        </w:rPr>
      </w:pPr>
      <w:hyperlink w:anchor="_Toc158375894" w:history="1">
        <w:r w:rsidR="001447DD" w:rsidRPr="006539BC">
          <w:rPr>
            <w:rStyle w:val="afffffff"/>
            <w:i w:val="0"/>
            <w:color w:val="auto"/>
          </w:rPr>
          <w:t>3.1. Материально-техническое обеспечение</w:t>
        </w:r>
        <w:r w:rsidR="001447DD" w:rsidRPr="006539BC">
          <w:rPr>
            <w:i w:val="0"/>
            <w:webHidden/>
            <w:color w:val="auto"/>
          </w:rPr>
          <w:tab/>
        </w:r>
      </w:hyperlink>
    </w:p>
    <w:p w14:paraId="56240161" w14:textId="1A43A01A" w:rsidR="001447DD" w:rsidRPr="006539BC" w:rsidRDefault="0045573F" w:rsidP="001447DD">
      <w:pPr>
        <w:pStyle w:val="21"/>
        <w:rPr>
          <w:rFonts w:asciiTheme="minorHAnsi" w:eastAsiaTheme="minorEastAsia" w:hAnsiTheme="minorHAnsi" w:cstheme="minorBidi"/>
          <w:i w:val="0"/>
          <w:iCs/>
          <w:color w:val="auto"/>
          <w:sz w:val="22"/>
          <w:szCs w:val="22"/>
        </w:rPr>
      </w:pPr>
      <w:hyperlink w:anchor="_Toc158375895" w:history="1">
        <w:r w:rsidR="001447DD" w:rsidRPr="006539BC">
          <w:rPr>
            <w:rStyle w:val="afffffff"/>
            <w:i w:val="0"/>
            <w:color w:val="auto"/>
          </w:rPr>
          <w:t>3.2. Учебно-методическое обеспечение</w:t>
        </w:r>
        <w:r w:rsidR="001447DD" w:rsidRPr="006539BC">
          <w:rPr>
            <w:i w:val="0"/>
            <w:webHidden/>
            <w:color w:val="auto"/>
          </w:rPr>
          <w:tab/>
        </w:r>
      </w:hyperlink>
    </w:p>
    <w:p w14:paraId="3E55D0C9" w14:textId="2F61CCDA" w:rsidR="001447DD" w:rsidRPr="006539BC" w:rsidRDefault="0045573F" w:rsidP="001447DD">
      <w:pPr>
        <w:pStyle w:val="1f5"/>
        <w:rPr>
          <w:rFonts w:eastAsiaTheme="minorEastAsia" w:cstheme="minorBidi"/>
          <w:color w:val="auto"/>
        </w:rPr>
      </w:pPr>
      <w:hyperlink w:anchor="_Toc158375896" w:history="1">
        <w:r w:rsidR="001447DD" w:rsidRPr="006539BC">
          <w:rPr>
            <w:rStyle w:val="afffffff"/>
            <w:caps w:val="0"/>
            <w:color w:val="auto"/>
          </w:rPr>
          <w:t>4. </w:t>
        </w:r>
        <w:r w:rsidR="001447DD" w:rsidRPr="006539BC">
          <w:rPr>
            <w:rStyle w:val="afffffff"/>
            <w:color w:val="auto"/>
          </w:rPr>
          <w:t>Контроль и оценка результатов  освоения</w:t>
        </w:r>
        <w:r w:rsidR="001447DD" w:rsidRPr="006539BC">
          <w:rPr>
            <w:rStyle w:val="afffffff"/>
            <w:caps w:val="0"/>
            <w:color w:val="auto"/>
          </w:rPr>
          <w:t xml:space="preserve"> ДИСЦИПЛИНЫ</w:t>
        </w:r>
        <w:r w:rsidR="001447DD" w:rsidRPr="006539BC">
          <w:rPr>
            <w:webHidden/>
            <w:color w:val="auto"/>
          </w:rPr>
          <w:tab/>
        </w:r>
      </w:hyperlink>
    </w:p>
    <w:p w14:paraId="7D379418" w14:textId="77777777" w:rsidR="001447DD" w:rsidRPr="006539BC" w:rsidRDefault="001447DD" w:rsidP="001447DD">
      <w:pPr>
        <w:pStyle w:val="21"/>
        <w:rPr>
          <w:rFonts w:asciiTheme="minorHAnsi" w:eastAsiaTheme="minorEastAsia" w:hAnsiTheme="minorHAnsi" w:cstheme="minorBidi"/>
          <w:i w:val="0"/>
          <w:iCs/>
          <w:color w:val="auto"/>
          <w:sz w:val="22"/>
          <w:szCs w:val="22"/>
        </w:rPr>
      </w:pPr>
    </w:p>
    <w:p w14:paraId="58395E32" w14:textId="77777777" w:rsidR="001447DD" w:rsidRPr="006539BC" w:rsidRDefault="001447DD" w:rsidP="001447DD">
      <w:pPr>
        <w:pStyle w:val="afffffff4"/>
        <w:rPr>
          <w:color w:val="auto"/>
        </w:rPr>
      </w:pPr>
      <w:r w:rsidRPr="006539BC">
        <w:rPr>
          <w:b/>
          <w:bCs/>
          <w:color w:val="auto"/>
        </w:rPr>
        <w:fldChar w:fldCharType="end"/>
      </w:r>
    </w:p>
    <w:p w14:paraId="2BDF7936" w14:textId="77777777" w:rsidR="001447DD" w:rsidRPr="006539BC" w:rsidRDefault="001447DD" w:rsidP="001447DD">
      <w:pPr>
        <w:rPr>
          <w:b/>
          <w:caps/>
          <w:color w:val="auto"/>
        </w:rPr>
      </w:pPr>
      <w:r w:rsidRPr="006539BC">
        <w:rPr>
          <w:color w:val="auto"/>
        </w:rPr>
        <w:br w:type="page"/>
      </w:r>
    </w:p>
    <w:p w14:paraId="3739C650" w14:textId="77777777" w:rsidR="001447DD" w:rsidRPr="006539BC" w:rsidRDefault="001447DD" w:rsidP="001447DD">
      <w:pPr>
        <w:rPr>
          <w:color w:val="auto"/>
        </w:rPr>
        <w:sectPr w:rsidR="001447DD" w:rsidRPr="006539BC">
          <w:headerReference w:type="even" r:id="rId16"/>
          <w:headerReference w:type="default" r:id="rId17"/>
          <w:pgSz w:w="11906" w:h="16838"/>
          <w:pgMar w:top="1134" w:right="567" w:bottom="1134" w:left="1701" w:header="709" w:footer="709" w:gutter="0"/>
          <w:cols w:space="720"/>
        </w:sectPr>
      </w:pPr>
      <w:bookmarkStart w:id="93" w:name="__RefHeading___98"/>
      <w:bookmarkStart w:id="94" w:name="__RefHeading___239"/>
      <w:bookmarkStart w:id="95" w:name="__RefHeading___380"/>
      <w:bookmarkEnd w:id="93"/>
      <w:bookmarkEnd w:id="94"/>
      <w:bookmarkEnd w:id="95"/>
    </w:p>
    <w:p w14:paraId="3E79BFA8" w14:textId="77777777" w:rsidR="001447DD" w:rsidRPr="006539BC" w:rsidRDefault="001447DD" w:rsidP="001447DD">
      <w:pPr>
        <w:pStyle w:val="13"/>
        <w:numPr>
          <w:ilvl w:val="0"/>
          <w:numId w:val="4"/>
        </w:numPr>
        <w:rPr>
          <w:rFonts w:ascii="Times New Roman" w:hAnsi="Times New Roman"/>
          <w:color w:val="auto"/>
        </w:rPr>
      </w:pPr>
      <w:bookmarkStart w:id="96" w:name="__RefHeading___99"/>
      <w:bookmarkStart w:id="97" w:name="__RefHeading___240"/>
      <w:bookmarkStart w:id="98" w:name="__RefHeading___381"/>
      <w:bookmarkStart w:id="99" w:name="_Toc162900280"/>
      <w:bookmarkEnd w:id="96"/>
      <w:bookmarkEnd w:id="97"/>
      <w:bookmarkEnd w:id="98"/>
      <w:r w:rsidRPr="006539BC">
        <w:rPr>
          <w:rFonts w:ascii="Times New Roman" w:hAnsi="Times New Roman"/>
          <w:color w:val="auto"/>
        </w:rPr>
        <w:lastRenderedPageBreak/>
        <w:t>Общая характеристика ПРИМЕРНОЙ РАБОЧЕЙ ПРОГРАММЫ УЧЕБНОЙ ДИСЦИПЛИНЫ</w:t>
      </w:r>
      <w:bookmarkEnd w:id="99"/>
    </w:p>
    <w:p w14:paraId="5FBA6CA4" w14:textId="2A927D3F" w:rsidR="001447DD" w:rsidRPr="006539BC" w:rsidRDefault="001447DD" w:rsidP="001447DD">
      <w:pPr>
        <w:pStyle w:val="1ff0"/>
        <w:jc w:val="center"/>
        <w:rPr>
          <w:b/>
          <w:caps/>
          <w:color w:val="auto"/>
          <w:highlight w:val="green"/>
        </w:rPr>
      </w:pPr>
      <w:r w:rsidRPr="006539BC">
        <w:rPr>
          <w:b/>
          <w:caps/>
          <w:color w:val="auto"/>
        </w:rPr>
        <w:t>«ОП.0</w:t>
      </w:r>
      <w:r w:rsidR="006D1800">
        <w:rPr>
          <w:b/>
          <w:caps/>
          <w:color w:val="auto"/>
        </w:rPr>
        <w:t>3</w:t>
      </w:r>
      <w:r w:rsidRPr="006539BC">
        <w:rPr>
          <w:b/>
          <w:caps/>
          <w:color w:val="auto"/>
        </w:rPr>
        <w:t xml:space="preserve"> </w:t>
      </w:r>
      <w:r w:rsidR="002B21D3" w:rsidRPr="002B21D3">
        <w:rPr>
          <w:b/>
          <w:caps/>
          <w:color w:val="auto"/>
        </w:rPr>
        <w:t>Информационный анализ рынка труда и проблем занятости</w:t>
      </w:r>
      <w:r w:rsidRPr="006539BC">
        <w:rPr>
          <w:b/>
          <w:caps/>
          <w:color w:val="auto"/>
        </w:rPr>
        <w:t>»</w:t>
      </w:r>
      <w:r w:rsidRPr="006539BC">
        <w:rPr>
          <w:b/>
          <w:caps/>
          <w:color w:val="auto"/>
          <w:highlight w:val="green"/>
        </w:rPr>
        <w:t xml:space="preserve"> </w:t>
      </w:r>
    </w:p>
    <w:p w14:paraId="0DE6BCE7" w14:textId="77777777" w:rsidR="001447DD" w:rsidRPr="006539BC" w:rsidRDefault="001447DD" w:rsidP="001447DD">
      <w:pPr>
        <w:pStyle w:val="1ff0"/>
        <w:rPr>
          <w:color w:val="auto"/>
        </w:rPr>
      </w:pPr>
    </w:p>
    <w:p w14:paraId="67E99DEB" w14:textId="77777777" w:rsidR="001447DD" w:rsidRPr="006539BC" w:rsidRDefault="001447DD" w:rsidP="001447DD">
      <w:pPr>
        <w:pStyle w:val="112"/>
        <w:rPr>
          <w:rFonts w:ascii="Times New Roman" w:hAnsi="Times New Roman"/>
          <w:color w:val="auto"/>
        </w:rPr>
      </w:pPr>
      <w:bookmarkStart w:id="100" w:name="__RefHeading___100"/>
      <w:bookmarkStart w:id="101" w:name="__RefHeading___241"/>
      <w:bookmarkStart w:id="102" w:name="__RefHeading___382"/>
      <w:bookmarkStart w:id="103" w:name="_Toc162900281"/>
      <w:bookmarkEnd w:id="100"/>
      <w:bookmarkEnd w:id="101"/>
      <w:bookmarkEnd w:id="102"/>
      <w:r w:rsidRPr="006539BC">
        <w:rPr>
          <w:rFonts w:ascii="Times New Roman" w:hAnsi="Times New Roman"/>
          <w:color w:val="auto"/>
        </w:rPr>
        <w:t>1.1. Цель и место дисциплины в структуре образовательной программы</w:t>
      </w:r>
      <w:bookmarkEnd w:id="103"/>
    </w:p>
    <w:p w14:paraId="085C1C76" w14:textId="1699431C" w:rsidR="001447DD" w:rsidRDefault="001447DD" w:rsidP="001447DD">
      <w:pPr>
        <w:spacing w:line="276" w:lineRule="auto"/>
        <w:ind w:firstLine="709"/>
        <w:jc w:val="both"/>
        <w:rPr>
          <w:bCs/>
          <w:szCs w:val="24"/>
        </w:rPr>
      </w:pPr>
      <w:r w:rsidRPr="006539BC">
        <w:rPr>
          <w:color w:val="auto"/>
        </w:rPr>
        <w:t>Цель дисциплины «ОП.0</w:t>
      </w:r>
      <w:r w:rsidR="006D1800">
        <w:rPr>
          <w:color w:val="auto"/>
        </w:rPr>
        <w:t>3</w:t>
      </w:r>
      <w:r w:rsidRPr="006539BC">
        <w:rPr>
          <w:color w:val="auto"/>
        </w:rPr>
        <w:t xml:space="preserve"> </w:t>
      </w:r>
      <w:r w:rsidR="002B21D3" w:rsidRPr="002B21D3">
        <w:rPr>
          <w:color w:val="auto"/>
        </w:rPr>
        <w:t>Информационный анализ рынка труда и проблем занятости</w:t>
      </w:r>
      <w:r w:rsidRPr="006539BC">
        <w:rPr>
          <w:color w:val="auto"/>
        </w:rPr>
        <w:t>»</w:t>
      </w:r>
      <w:r w:rsidRPr="006539BC">
        <w:rPr>
          <w:color w:val="auto"/>
          <w:sz w:val="28"/>
        </w:rPr>
        <w:t xml:space="preserve">: </w:t>
      </w:r>
      <w:r w:rsidRPr="00101ECC">
        <w:rPr>
          <w:bCs/>
          <w:szCs w:val="24"/>
          <w:lang w:val="x-none"/>
        </w:rPr>
        <w:t xml:space="preserve">формирование представлений </w:t>
      </w:r>
      <w:r w:rsidR="002B21D3" w:rsidRPr="002B21D3">
        <w:rPr>
          <w:bCs/>
          <w:szCs w:val="24"/>
          <w:lang w:val="x-none"/>
        </w:rPr>
        <w:t>о специфике проблем населения и особо уязвимых категорий на рынке труда в России</w:t>
      </w:r>
      <w:r w:rsidRPr="00100ABA">
        <w:rPr>
          <w:bCs/>
          <w:szCs w:val="24"/>
        </w:rPr>
        <w:t xml:space="preserve">. </w:t>
      </w:r>
    </w:p>
    <w:p w14:paraId="50BC9769" w14:textId="5424BD33" w:rsidR="001447DD" w:rsidRPr="006539BC" w:rsidRDefault="001447DD" w:rsidP="001447DD">
      <w:pPr>
        <w:spacing w:line="276" w:lineRule="auto"/>
        <w:ind w:firstLine="709"/>
        <w:jc w:val="both"/>
        <w:rPr>
          <w:color w:val="auto"/>
        </w:rPr>
      </w:pPr>
      <w:r w:rsidRPr="006539BC">
        <w:rPr>
          <w:color w:val="auto"/>
        </w:rPr>
        <w:t>Дисциплина «ОП.0</w:t>
      </w:r>
      <w:r w:rsidR="006D1800">
        <w:rPr>
          <w:color w:val="auto"/>
        </w:rPr>
        <w:t>3</w:t>
      </w:r>
      <w:r w:rsidRPr="006539BC">
        <w:rPr>
          <w:color w:val="auto"/>
        </w:rPr>
        <w:t xml:space="preserve"> </w:t>
      </w:r>
      <w:r w:rsidR="002B21D3" w:rsidRPr="002B21D3">
        <w:rPr>
          <w:color w:val="auto"/>
        </w:rPr>
        <w:t>Информационный анализ рынка труда и проблем занятости</w:t>
      </w:r>
      <w:r w:rsidRPr="006539BC">
        <w:rPr>
          <w:color w:val="auto"/>
        </w:rPr>
        <w:t>»</w:t>
      </w:r>
      <w:r w:rsidRPr="006539BC">
        <w:rPr>
          <w:color w:val="auto"/>
          <w:sz w:val="28"/>
        </w:rPr>
        <w:t xml:space="preserve"> </w:t>
      </w:r>
      <w:r w:rsidRPr="006539BC">
        <w:rPr>
          <w:color w:val="auto"/>
        </w:rPr>
        <w:t>включена в обязательную часть общепрофессионального цикла образовательной программы.</w:t>
      </w:r>
    </w:p>
    <w:p w14:paraId="6E0967FD" w14:textId="77777777" w:rsidR="001447DD" w:rsidRPr="006539BC" w:rsidRDefault="001447DD" w:rsidP="001447DD">
      <w:pPr>
        <w:spacing w:line="276" w:lineRule="auto"/>
        <w:ind w:firstLine="709"/>
        <w:jc w:val="both"/>
        <w:rPr>
          <w:color w:val="auto"/>
        </w:rPr>
      </w:pPr>
    </w:p>
    <w:p w14:paraId="79E754BC" w14:textId="77777777" w:rsidR="001447DD" w:rsidRPr="006539BC" w:rsidRDefault="001447DD" w:rsidP="001447DD">
      <w:pPr>
        <w:pStyle w:val="112"/>
        <w:rPr>
          <w:rFonts w:ascii="Times New Roman" w:hAnsi="Times New Roman"/>
          <w:color w:val="auto"/>
        </w:rPr>
      </w:pPr>
      <w:bookmarkStart w:id="104" w:name="__RefHeading___101"/>
      <w:bookmarkStart w:id="105" w:name="__RefHeading___242"/>
      <w:bookmarkStart w:id="106" w:name="__RefHeading___383"/>
      <w:bookmarkStart w:id="107" w:name="_Toc162900282"/>
      <w:bookmarkEnd w:id="104"/>
      <w:bookmarkEnd w:id="105"/>
      <w:bookmarkEnd w:id="106"/>
      <w:r w:rsidRPr="006539BC">
        <w:rPr>
          <w:rFonts w:ascii="Times New Roman" w:hAnsi="Times New Roman"/>
          <w:color w:val="auto"/>
        </w:rPr>
        <w:t>1.2. Планируемые результаты освоения дисциплины</w:t>
      </w:r>
      <w:bookmarkEnd w:id="107"/>
    </w:p>
    <w:p w14:paraId="3AAAAC01" w14:textId="77777777" w:rsidR="001447DD" w:rsidRPr="006539BC" w:rsidRDefault="001447DD" w:rsidP="001447DD">
      <w:pPr>
        <w:ind w:firstLine="709"/>
        <w:jc w:val="both"/>
        <w:rPr>
          <w:color w:val="auto"/>
        </w:rPr>
      </w:pPr>
      <w:r w:rsidRPr="006539BC">
        <w:rPr>
          <w:color w:val="auto"/>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0957802" w14:textId="77777777" w:rsidR="001447DD" w:rsidRPr="006539BC" w:rsidRDefault="001447DD" w:rsidP="001447DD">
      <w:pPr>
        <w:spacing w:after="120"/>
        <w:ind w:firstLine="709"/>
        <w:rPr>
          <w:color w:val="auto"/>
        </w:rPr>
      </w:pPr>
      <w:r w:rsidRPr="006539BC">
        <w:rPr>
          <w:color w:val="auto"/>
        </w:rPr>
        <w:t>В результате освоения дисциплины обучающийся должен:</w:t>
      </w:r>
    </w:p>
    <w:p w14:paraId="4129AFCE" w14:textId="77777777" w:rsidR="001447DD" w:rsidRDefault="001447DD" w:rsidP="001447DD">
      <w:pPr>
        <w:ind w:firstLine="709"/>
        <w:rPr>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3118"/>
        <w:gridCol w:w="2715"/>
        <w:gridCol w:w="2713"/>
      </w:tblGrid>
      <w:tr w:rsidR="001447DD" w:rsidRPr="00C95612" w14:paraId="385FFFDE" w14:textId="77777777" w:rsidTr="0075033D">
        <w:trPr>
          <w:trHeight w:val="20"/>
        </w:trPr>
        <w:tc>
          <w:tcPr>
            <w:tcW w:w="562" w:type="pct"/>
            <w:hideMark/>
          </w:tcPr>
          <w:p w14:paraId="774A4BD2" w14:textId="77777777" w:rsidR="001447DD" w:rsidRPr="00903481" w:rsidRDefault="001447DD" w:rsidP="0075033D">
            <w:pPr>
              <w:suppressAutoHyphens/>
              <w:jc w:val="center"/>
              <w:rPr>
                <w:b/>
                <w:szCs w:val="22"/>
              </w:rPr>
            </w:pPr>
            <w:bookmarkStart w:id="108" w:name="_Hlk164433669"/>
            <w:r w:rsidRPr="00903481">
              <w:rPr>
                <w:b/>
                <w:szCs w:val="22"/>
              </w:rPr>
              <w:t>Код</w:t>
            </w:r>
          </w:p>
          <w:p w14:paraId="784BBD42" w14:textId="77777777" w:rsidR="001447DD" w:rsidRPr="00903481" w:rsidRDefault="001447DD" w:rsidP="0075033D">
            <w:pPr>
              <w:suppressAutoHyphens/>
              <w:jc w:val="center"/>
              <w:rPr>
                <w:b/>
                <w:szCs w:val="22"/>
                <w:lang w:val="en-US"/>
              </w:rPr>
            </w:pPr>
            <w:r w:rsidRPr="00903481">
              <w:rPr>
                <w:b/>
                <w:szCs w:val="22"/>
              </w:rPr>
              <w:t>ПК, ОК</w:t>
            </w:r>
          </w:p>
        </w:tc>
        <w:tc>
          <w:tcPr>
            <w:tcW w:w="1619" w:type="pct"/>
            <w:hideMark/>
          </w:tcPr>
          <w:p w14:paraId="0CA8847E" w14:textId="77777777" w:rsidR="001447DD" w:rsidRPr="00903481" w:rsidRDefault="001447DD" w:rsidP="0075033D">
            <w:pPr>
              <w:suppressAutoHyphens/>
              <w:jc w:val="center"/>
              <w:rPr>
                <w:b/>
                <w:szCs w:val="22"/>
              </w:rPr>
            </w:pPr>
            <w:r w:rsidRPr="00903481">
              <w:rPr>
                <w:b/>
                <w:color w:val="auto"/>
                <w:szCs w:val="22"/>
              </w:rPr>
              <w:t>Уметь</w:t>
            </w:r>
          </w:p>
        </w:tc>
        <w:tc>
          <w:tcPr>
            <w:tcW w:w="1410" w:type="pct"/>
            <w:hideMark/>
          </w:tcPr>
          <w:p w14:paraId="37EF7E76" w14:textId="77777777" w:rsidR="001447DD" w:rsidRPr="00903481" w:rsidRDefault="001447DD" w:rsidP="0075033D">
            <w:pPr>
              <w:suppressAutoHyphens/>
              <w:jc w:val="center"/>
              <w:rPr>
                <w:b/>
                <w:szCs w:val="22"/>
              </w:rPr>
            </w:pPr>
            <w:r w:rsidRPr="00903481">
              <w:rPr>
                <w:b/>
                <w:color w:val="auto"/>
                <w:szCs w:val="22"/>
              </w:rPr>
              <w:t>Знать</w:t>
            </w:r>
          </w:p>
        </w:tc>
        <w:tc>
          <w:tcPr>
            <w:tcW w:w="1409" w:type="pct"/>
          </w:tcPr>
          <w:p w14:paraId="79D3408B" w14:textId="77777777" w:rsidR="001447DD" w:rsidRPr="00903481" w:rsidRDefault="001447DD" w:rsidP="0075033D">
            <w:pPr>
              <w:suppressAutoHyphens/>
              <w:jc w:val="center"/>
              <w:rPr>
                <w:b/>
                <w:szCs w:val="22"/>
              </w:rPr>
            </w:pPr>
            <w:r w:rsidRPr="00903481">
              <w:rPr>
                <w:b/>
                <w:color w:val="auto"/>
                <w:szCs w:val="22"/>
              </w:rPr>
              <w:t xml:space="preserve">Владеть навыками </w:t>
            </w:r>
          </w:p>
        </w:tc>
      </w:tr>
      <w:tr w:rsidR="001447DD" w:rsidRPr="00C95612" w14:paraId="2CFFFCBB" w14:textId="77777777" w:rsidTr="0075033D">
        <w:trPr>
          <w:trHeight w:val="20"/>
        </w:trPr>
        <w:tc>
          <w:tcPr>
            <w:tcW w:w="562" w:type="pct"/>
          </w:tcPr>
          <w:p w14:paraId="55E7CCBA" w14:textId="77777777" w:rsidR="001447DD" w:rsidRPr="00903481" w:rsidRDefault="001447DD" w:rsidP="0075033D">
            <w:pPr>
              <w:suppressAutoHyphens/>
              <w:jc w:val="center"/>
              <w:rPr>
                <w:rFonts w:eastAsia="Calibri"/>
                <w:szCs w:val="22"/>
                <w:lang w:eastAsia="en-US"/>
              </w:rPr>
            </w:pPr>
            <w:r w:rsidRPr="00903481">
              <w:rPr>
                <w:rFonts w:eastAsia="Calibri"/>
                <w:szCs w:val="22"/>
                <w:lang w:eastAsia="en-US"/>
              </w:rPr>
              <w:t>ОК 01</w:t>
            </w:r>
          </w:p>
          <w:p w14:paraId="38A5D6AF" w14:textId="77777777" w:rsidR="001447DD" w:rsidRPr="00903481" w:rsidRDefault="001447DD" w:rsidP="0075033D">
            <w:pPr>
              <w:suppressAutoHyphens/>
              <w:jc w:val="center"/>
              <w:rPr>
                <w:rFonts w:eastAsia="Calibri"/>
                <w:szCs w:val="22"/>
                <w:lang w:eastAsia="en-US"/>
              </w:rPr>
            </w:pPr>
          </w:p>
        </w:tc>
        <w:tc>
          <w:tcPr>
            <w:tcW w:w="1619" w:type="pct"/>
          </w:tcPr>
          <w:p w14:paraId="4D29CC9E" w14:textId="77777777" w:rsidR="001447DD" w:rsidRPr="00903481" w:rsidRDefault="001447DD" w:rsidP="0075033D">
            <w:pPr>
              <w:suppressAutoHyphens/>
              <w:rPr>
                <w:iCs/>
                <w:spacing w:val="-6"/>
                <w:szCs w:val="22"/>
              </w:rPr>
            </w:pPr>
            <w:r w:rsidRPr="00903481">
              <w:rPr>
                <w:iCs/>
                <w:spacing w:val="-6"/>
                <w:szCs w:val="22"/>
              </w:rPr>
              <w:t>распознавать задачу и/или проблему в профессиональном и/или социальном контексте;</w:t>
            </w:r>
          </w:p>
          <w:p w14:paraId="579BA975" w14:textId="77777777" w:rsidR="001447DD" w:rsidRPr="00903481" w:rsidRDefault="001447DD" w:rsidP="0075033D">
            <w:pPr>
              <w:suppressAutoHyphens/>
              <w:rPr>
                <w:iCs/>
                <w:spacing w:val="-6"/>
                <w:szCs w:val="22"/>
              </w:rPr>
            </w:pPr>
            <w:r w:rsidRPr="00903481">
              <w:rPr>
                <w:iCs/>
                <w:spacing w:val="-6"/>
                <w:szCs w:val="22"/>
              </w:rPr>
              <w:t>анализировать задачу и/или проблему и выделять её составные части;</w:t>
            </w:r>
          </w:p>
          <w:p w14:paraId="09C0C21A" w14:textId="77777777" w:rsidR="001447DD" w:rsidRPr="00903481" w:rsidRDefault="001447DD" w:rsidP="0075033D">
            <w:pPr>
              <w:suppressAutoHyphens/>
              <w:rPr>
                <w:iCs/>
                <w:spacing w:val="-6"/>
                <w:szCs w:val="22"/>
              </w:rPr>
            </w:pPr>
            <w:r w:rsidRPr="00903481">
              <w:rPr>
                <w:iCs/>
                <w:spacing w:val="-6"/>
                <w:szCs w:val="22"/>
              </w:rPr>
              <w:t>определять этапы решения задачи</w:t>
            </w:r>
          </w:p>
          <w:p w14:paraId="42E315B2" w14:textId="77777777" w:rsidR="001447DD" w:rsidRPr="00903481" w:rsidRDefault="001447DD" w:rsidP="0075033D">
            <w:pPr>
              <w:suppressAutoHyphens/>
              <w:rPr>
                <w:iCs/>
                <w:spacing w:val="-6"/>
                <w:szCs w:val="22"/>
              </w:rPr>
            </w:pPr>
            <w:r w:rsidRPr="00903481">
              <w:rPr>
                <w:iCs/>
                <w:spacing w:val="-6"/>
                <w:szCs w:val="22"/>
              </w:rPr>
              <w:t>выявлять и эффективно искать информацию, необходимую для решения задачи и/или проблемы</w:t>
            </w:r>
          </w:p>
          <w:p w14:paraId="1CC414A0" w14:textId="77777777" w:rsidR="001447DD" w:rsidRPr="00903481" w:rsidRDefault="001447DD" w:rsidP="0075033D">
            <w:pPr>
              <w:suppressAutoHyphens/>
              <w:rPr>
                <w:iCs/>
                <w:spacing w:val="-6"/>
                <w:szCs w:val="22"/>
              </w:rPr>
            </w:pPr>
            <w:r w:rsidRPr="00903481">
              <w:rPr>
                <w:iCs/>
                <w:spacing w:val="-6"/>
                <w:szCs w:val="22"/>
              </w:rPr>
              <w:t>составлять план действия;</w:t>
            </w:r>
          </w:p>
          <w:p w14:paraId="2957F220" w14:textId="77777777" w:rsidR="001447DD" w:rsidRPr="00903481" w:rsidRDefault="001447DD" w:rsidP="0075033D">
            <w:pPr>
              <w:suppressAutoHyphens/>
              <w:rPr>
                <w:iCs/>
                <w:spacing w:val="-6"/>
                <w:szCs w:val="22"/>
              </w:rPr>
            </w:pPr>
            <w:r w:rsidRPr="00903481">
              <w:rPr>
                <w:iCs/>
                <w:spacing w:val="-6"/>
                <w:szCs w:val="22"/>
              </w:rPr>
              <w:t>определять необходимые ресурсы</w:t>
            </w:r>
          </w:p>
          <w:p w14:paraId="2DF091B7" w14:textId="77777777" w:rsidR="001447DD" w:rsidRPr="00903481" w:rsidRDefault="001447DD" w:rsidP="0075033D">
            <w:pPr>
              <w:suppressAutoHyphens/>
              <w:rPr>
                <w:iCs/>
                <w:spacing w:val="-6"/>
                <w:szCs w:val="22"/>
              </w:rPr>
            </w:pPr>
            <w:r w:rsidRPr="00903481">
              <w:rPr>
                <w:iCs/>
                <w:spacing w:val="-6"/>
                <w:szCs w:val="22"/>
              </w:rPr>
              <w:t>владеть актуальными методами работы в профессиональной и смежных сферах;</w:t>
            </w:r>
          </w:p>
          <w:p w14:paraId="0112D607" w14:textId="77777777" w:rsidR="001447DD" w:rsidRPr="00903481" w:rsidRDefault="001447DD" w:rsidP="0075033D">
            <w:pPr>
              <w:suppressAutoHyphens/>
              <w:rPr>
                <w:iCs/>
                <w:spacing w:val="-6"/>
                <w:szCs w:val="22"/>
              </w:rPr>
            </w:pPr>
            <w:r w:rsidRPr="00903481">
              <w:rPr>
                <w:iCs/>
                <w:spacing w:val="-6"/>
                <w:szCs w:val="22"/>
              </w:rPr>
              <w:t>реализовывать составленный план</w:t>
            </w:r>
          </w:p>
          <w:p w14:paraId="4AA97507" w14:textId="77777777" w:rsidR="001447DD" w:rsidRPr="00903481" w:rsidRDefault="001447DD" w:rsidP="0075033D">
            <w:pPr>
              <w:suppressAutoHyphens/>
              <w:rPr>
                <w:iCs/>
                <w:spacing w:val="-6"/>
                <w:szCs w:val="22"/>
              </w:rPr>
            </w:pPr>
            <w:r w:rsidRPr="00903481">
              <w:rPr>
                <w:iCs/>
                <w:spacing w:val="-6"/>
                <w:szCs w:val="22"/>
              </w:rPr>
              <w:t>оценивать результат и последствия своих действий (самостоятельно или с помощью наставника)</w:t>
            </w:r>
          </w:p>
        </w:tc>
        <w:tc>
          <w:tcPr>
            <w:tcW w:w="1410" w:type="pct"/>
          </w:tcPr>
          <w:p w14:paraId="61FB6702" w14:textId="77777777" w:rsidR="001447DD" w:rsidRPr="00903481" w:rsidRDefault="001447DD" w:rsidP="0075033D">
            <w:pPr>
              <w:suppressAutoHyphens/>
              <w:rPr>
                <w:iCs/>
                <w:szCs w:val="22"/>
              </w:rPr>
            </w:pPr>
            <w:r w:rsidRPr="00903481">
              <w:rPr>
                <w:iCs/>
                <w:szCs w:val="22"/>
              </w:rPr>
              <w:t>актуальный профессиональный и социальный контекст, в котором приходится работать и жить;</w:t>
            </w:r>
          </w:p>
          <w:p w14:paraId="04AB9863" w14:textId="77777777" w:rsidR="001447DD" w:rsidRPr="00903481" w:rsidRDefault="001447DD" w:rsidP="0075033D">
            <w:pPr>
              <w:suppressAutoHyphens/>
              <w:rPr>
                <w:iCs/>
                <w:szCs w:val="22"/>
              </w:rPr>
            </w:pPr>
            <w:r w:rsidRPr="00903481">
              <w:rPr>
                <w:iCs/>
                <w:szCs w:val="22"/>
              </w:rPr>
              <w:t>основные источники информации и ресурсы для решения задач и проблем в профессиональном и/или социальном контексте;</w:t>
            </w:r>
          </w:p>
          <w:p w14:paraId="4601CD94" w14:textId="77777777" w:rsidR="001447DD" w:rsidRPr="00903481" w:rsidRDefault="001447DD" w:rsidP="0075033D">
            <w:pPr>
              <w:suppressAutoHyphens/>
              <w:rPr>
                <w:iCs/>
                <w:szCs w:val="22"/>
              </w:rPr>
            </w:pPr>
            <w:r w:rsidRPr="00903481">
              <w:rPr>
                <w:iCs/>
                <w:szCs w:val="22"/>
              </w:rPr>
              <w:t xml:space="preserve">алгоритмы выполнения работ </w:t>
            </w:r>
          </w:p>
          <w:p w14:paraId="4E3888C5" w14:textId="77777777" w:rsidR="001447DD" w:rsidRPr="00903481" w:rsidRDefault="001447DD" w:rsidP="0075033D">
            <w:pPr>
              <w:suppressAutoHyphens/>
              <w:rPr>
                <w:iCs/>
                <w:szCs w:val="22"/>
              </w:rPr>
            </w:pPr>
            <w:r w:rsidRPr="00903481">
              <w:rPr>
                <w:iCs/>
                <w:szCs w:val="22"/>
              </w:rPr>
              <w:t>в профессиональной и смежных областях методы работы в профессиональной и смежных сферах;</w:t>
            </w:r>
          </w:p>
          <w:p w14:paraId="69E3DDE2" w14:textId="77777777" w:rsidR="001447DD" w:rsidRPr="00903481" w:rsidRDefault="001447DD" w:rsidP="0075033D">
            <w:pPr>
              <w:suppressAutoHyphens/>
              <w:rPr>
                <w:iCs/>
                <w:szCs w:val="22"/>
              </w:rPr>
            </w:pPr>
            <w:r w:rsidRPr="00903481">
              <w:rPr>
                <w:iCs/>
                <w:szCs w:val="22"/>
              </w:rPr>
              <w:t>структуру плана для решения задач порядок оценки результатов решения задач профессиональной деятельности</w:t>
            </w:r>
          </w:p>
        </w:tc>
        <w:tc>
          <w:tcPr>
            <w:tcW w:w="1409" w:type="pct"/>
          </w:tcPr>
          <w:p w14:paraId="65C40BA7" w14:textId="77777777" w:rsidR="001447DD" w:rsidRPr="00903481" w:rsidRDefault="001447DD" w:rsidP="0075033D">
            <w:pPr>
              <w:suppressAutoHyphens/>
              <w:rPr>
                <w:iCs/>
                <w:szCs w:val="22"/>
              </w:rPr>
            </w:pPr>
          </w:p>
        </w:tc>
      </w:tr>
      <w:tr w:rsidR="001447DD" w:rsidRPr="00C95612" w14:paraId="0126FB51" w14:textId="77777777" w:rsidTr="0075033D">
        <w:trPr>
          <w:trHeight w:val="20"/>
        </w:trPr>
        <w:tc>
          <w:tcPr>
            <w:tcW w:w="562" w:type="pct"/>
          </w:tcPr>
          <w:p w14:paraId="738F5D75" w14:textId="77777777" w:rsidR="001447DD" w:rsidRPr="00903481" w:rsidRDefault="001447DD" w:rsidP="0075033D">
            <w:pPr>
              <w:suppressAutoHyphens/>
              <w:jc w:val="center"/>
              <w:rPr>
                <w:rFonts w:eastAsia="Calibri"/>
                <w:szCs w:val="22"/>
                <w:lang w:eastAsia="en-US"/>
              </w:rPr>
            </w:pPr>
            <w:r w:rsidRPr="00903481">
              <w:rPr>
                <w:rFonts w:eastAsia="Calibri"/>
                <w:szCs w:val="22"/>
                <w:lang w:eastAsia="en-US"/>
              </w:rPr>
              <w:lastRenderedPageBreak/>
              <w:t>ОК 02</w:t>
            </w:r>
          </w:p>
          <w:p w14:paraId="5E01554D" w14:textId="77777777" w:rsidR="001447DD" w:rsidRPr="00903481" w:rsidRDefault="001447DD" w:rsidP="0075033D">
            <w:pPr>
              <w:suppressAutoHyphens/>
              <w:jc w:val="center"/>
              <w:rPr>
                <w:rFonts w:eastAsia="Calibri"/>
                <w:szCs w:val="22"/>
                <w:lang w:eastAsia="en-US"/>
              </w:rPr>
            </w:pPr>
          </w:p>
        </w:tc>
        <w:tc>
          <w:tcPr>
            <w:tcW w:w="1619" w:type="pct"/>
          </w:tcPr>
          <w:p w14:paraId="7432584A" w14:textId="77777777" w:rsidR="001447DD" w:rsidRPr="00903481" w:rsidRDefault="001447DD" w:rsidP="0075033D">
            <w:pPr>
              <w:suppressAutoHyphens/>
              <w:rPr>
                <w:iCs/>
                <w:spacing w:val="-6"/>
                <w:szCs w:val="22"/>
              </w:rPr>
            </w:pPr>
            <w:r w:rsidRPr="00903481">
              <w:rPr>
                <w:iCs/>
                <w:spacing w:val="-6"/>
                <w:szCs w:val="22"/>
              </w:rPr>
              <w:t xml:space="preserve">определять задачи для поиска информации; </w:t>
            </w:r>
          </w:p>
          <w:p w14:paraId="4A720F9C" w14:textId="77777777" w:rsidR="001447DD" w:rsidRPr="00903481" w:rsidRDefault="001447DD" w:rsidP="0075033D">
            <w:pPr>
              <w:suppressAutoHyphens/>
              <w:rPr>
                <w:iCs/>
                <w:spacing w:val="-6"/>
                <w:szCs w:val="22"/>
              </w:rPr>
            </w:pPr>
            <w:r w:rsidRPr="00903481">
              <w:rPr>
                <w:iCs/>
                <w:spacing w:val="-6"/>
                <w:szCs w:val="22"/>
              </w:rPr>
              <w:t>определять необходимые источники информации;</w:t>
            </w:r>
          </w:p>
          <w:p w14:paraId="14CDAFE9" w14:textId="77777777" w:rsidR="001447DD" w:rsidRPr="00903481" w:rsidRDefault="001447DD" w:rsidP="0075033D">
            <w:pPr>
              <w:suppressAutoHyphens/>
              <w:rPr>
                <w:iCs/>
                <w:spacing w:val="-6"/>
                <w:szCs w:val="22"/>
              </w:rPr>
            </w:pPr>
            <w:r w:rsidRPr="00903481">
              <w:rPr>
                <w:iCs/>
                <w:spacing w:val="-6"/>
                <w:szCs w:val="22"/>
              </w:rPr>
              <w:t>планировать процесс поиска;</w:t>
            </w:r>
          </w:p>
          <w:p w14:paraId="31E24820" w14:textId="77777777" w:rsidR="001447DD" w:rsidRPr="00903481" w:rsidRDefault="001447DD" w:rsidP="0075033D">
            <w:pPr>
              <w:suppressAutoHyphens/>
              <w:rPr>
                <w:iCs/>
                <w:spacing w:val="-6"/>
                <w:szCs w:val="22"/>
              </w:rPr>
            </w:pPr>
            <w:r w:rsidRPr="00903481">
              <w:rPr>
                <w:iCs/>
                <w:spacing w:val="-6"/>
                <w:szCs w:val="22"/>
              </w:rPr>
              <w:t>структурировать получаемую информацию;</w:t>
            </w:r>
          </w:p>
          <w:p w14:paraId="50F5BC3B" w14:textId="77777777" w:rsidR="001447DD" w:rsidRPr="00903481" w:rsidRDefault="001447DD" w:rsidP="0075033D">
            <w:pPr>
              <w:suppressAutoHyphens/>
              <w:rPr>
                <w:iCs/>
                <w:spacing w:val="-6"/>
                <w:szCs w:val="22"/>
              </w:rPr>
            </w:pPr>
            <w:r w:rsidRPr="00903481">
              <w:rPr>
                <w:iCs/>
                <w:spacing w:val="-6"/>
                <w:szCs w:val="22"/>
              </w:rPr>
              <w:t>выделять наиболее значимое в перечне информации;</w:t>
            </w:r>
          </w:p>
          <w:p w14:paraId="7E42FDA5" w14:textId="77777777" w:rsidR="001447DD" w:rsidRPr="00903481" w:rsidRDefault="001447DD" w:rsidP="0075033D">
            <w:pPr>
              <w:suppressAutoHyphens/>
              <w:rPr>
                <w:iCs/>
                <w:spacing w:val="-6"/>
                <w:szCs w:val="22"/>
              </w:rPr>
            </w:pPr>
            <w:r w:rsidRPr="00903481">
              <w:rPr>
                <w:iCs/>
                <w:spacing w:val="-6"/>
                <w:szCs w:val="22"/>
              </w:rPr>
              <w:t>оценивать практическую значимость результатов поиска;</w:t>
            </w:r>
          </w:p>
          <w:p w14:paraId="6B099774" w14:textId="77777777" w:rsidR="001447DD" w:rsidRPr="00903481" w:rsidRDefault="001447DD" w:rsidP="0075033D">
            <w:pPr>
              <w:suppressAutoHyphens/>
              <w:rPr>
                <w:iCs/>
                <w:spacing w:val="-6"/>
                <w:szCs w:val="22"/>
              </w:rPr>
            </w:pPr>
            <w:r w:rsidRPr="00903481">
              <w:rPr>
                <w:iCs/>
                <w:spacing w:val="-6"/>
                <w:szCs w:val="22"/>
              </w:rPr>
              <w:t>оформлять результаты поиска, применять средства информационных технологий для решения профессиональных задач;</w:t>
            </w:r>
          </w:p>
          <w:p w14:paraId="6A04285C" w14:textId="77777777" w:rsidR="001447DD" w:rsidRPr="00903481" w:rsidRDefault="001447DD" w:rsidP="0075033D">
            <w:pPr>
              <w:suppressAutoHyphens/>
              <w:rPr>
                <w:iCs/>
                <w:spacing w:val="-6"/>
                <w:szCs w:val="22"/>
              </w:rPr>
            </w:pPr>
            <w:r w:rsidRPr="00903481">
              <w:rPr>
                <w:iCs/>
                <w:spacing w:val="-6"/>
                <w:szCs w:val="22"/>
              </w:rPr>
              <w:t>использовать современное программное обеспечение;</w:t>
            </w:r>
          </w:p>
          <w:p w14:paraId="3C8D4EED" w14:textId="77777777" w:rsidR="001447DD" w:rsidRPr="00903481" w:rsidRDefault="001447DD" w:rsidP="0075033D">
            <w:pPr>
              <w:suppressAutoHyphens/>
              <w:rPr>
                <w:iCs/>
                <w:spacing w:val="-6"/>
                <w:szCs w:val="22"/>
              </w:rPr>
            </w:pPr>
            <w:r w:rsidRPr="00903481">
              <w:rPr>
                <w:iCs/>
                <w:spacing w:val="-6"/>
                <w:szCs w:val="22"/>
              </w:rPr>
              <w:t>использовать различные цифровые средства для решения профессиональных задач</w:t>
            </w:r>
          </w:p>
        </w:tc>
        <w:tc>
          <w:tcPr>
            <w:tcW w:w="1410" w:type="pct"/>
          </w:tcPr>
          <w:p w14:paraId="1419BD75" w14:textId="77777777" w:rsidR="001447DD" w:rsidRPr="00903481" w:rsidRDefault="001447DD" w:rsidP="0075033D">
            <w:pPr>
              <w:suppressAutoHyphens/>
              <w:rPr>
                <w:iCs/>
                <w:szCs w:val="22"/>
              </w:rPr>
            </w:pPr>
            <w:r w:rsidRPr="00903481">
              <w:rPr>
                <w:iCs/>
                <w:szCs w:val="22"/>
              </w:rPr>
              <w:t>номенклатура информационных источников, применяемых в профессиональной деятельности;</w:t>
            </w:r>
          </w:p>
          <w:p w14:paraId="3A85DF70" w14:textId="77777777" w:rsidR="001447DD" w:rsidRPr="00903481" w:rsidRDefault="001447DD" w:rsidP="0075033D">
            <w:pPr>
              <w:suppressAutoHyphens/>
              <w:rPr>
                <w:iCs/>
                <w:szCs w:val="22"/>
              </w:rPr>
            </w:pPr>
            <w:r w:rsidRPr="00903481">
              <w:rPr>
                <w:iCs/>
                <w:szCs w:val="22"/>
              </w:rPr>
              <w:t>приемы структурирования информации;</w:t>
            </w:r>
          </w:p>
          <w:p w14:paraId="3CD98C6D" w14:textId="77777777" w:rsidR="001447DD" w:rsidRPr="00903481" w:rsidRDefault="001447DD" w:rsidP="0075033D">
            <w:pPr>
              <w:suppressAutoHyphens/>
              <w:rPr>
                <w:iCs/>
                <w:szCs w:val="22"/>
              </w:rPr>
            </w:pPr>
            <w:r w:rsidRPr="00903481">
              <w:rPr>
                <w:iCs/>
                <w:szCs w:val="22"/>
              </w:rPr>
              <w:t>формат оформления результатов поиска информации, современные средства и устройства информатизации;</w:t>
            </w:r>
          </w:p>
          <w:p w14:paraId="00ED090B" w14:textId="77777777" w:rsidR="001447DD" w:rsidRPr="00903481" w:rsidRDefault="001447DD" w:rsidP="0075033D">
            <w:pPr>
              <w:suppressAutoHyphens/>
              <w:rPr>
                <w:iCs/>
                <w:szCs w:val="22"/>
              </w:rPr>
            </w:pPr>
            <w:r w:rsidRPr="00903481">
              <w:rPr>
                <w:iCs/>
                <w:szCs w:val="22"/>
              </w:rPr>
              <w:t>порядок их применения и программное обеспечение в профессиональной деятельности в том числе с использованием цифровых средств</w:t>
            </w:r>
          </w:p>
        </w:tc>
        <w:tc>
          <w:tcPr>
            <w:tcW w:w="1409" w:type="pct"/>
          </w:tcPr>
          <w:p w14:paraId="20809D80" w14:textId="77777777" w:rsidR="001447DD" w:rsidRPr="00903481" w:rsidRDefault="001447DD" w:rsidP="0075033D">
            <w:pPr>
              <w:suppressAutoHyphens/>
              <w:rPr>
                <w:iCs/>
                <w:szCs w:val="22"/>
              </w:rPr>
            </w:pPr>
          </w:p>
        </w:tc>
      </w:tr>
      <w:tr w:rsidR="001447DD" w:rsidRPr="00C95612" w14:paraId="67D20D08" w14:textId="77777777" w:rsidTr="0075033D">
        <w:trPr>
          <w:trHeight w:val="20"/>
        </w:trPr>
        <w:tc>
          <w:tcPr>
            <w:tcW w:w="562" w:type="pct"/>
          </w:tcPr>
          <w:p w14:paraId="4F83F9CD" w14:textId="77777777" w:rsidR="001447DD" w:rsidRPr="00903481" w:rsidRDefault="001447DD" w:rsidP="0075033D">
            <w:pPr>
              <w:suppressAutoHyphens/>
              <w:jc w:val="center"/>
              <w:rPr>
                <w:rFonts w:eastAsia="Calibri"/>
                <w:szCs w:val="22"/>
                <w:lang w:eastAsia="en-US"/>
              </w:rPr>
            </w:pPr>
            <w:r w:rsidRPr="00903481">
              <w:rPr>
                <w:rFonts w:eastAsia="Calibri"/>
                <w:szCs w:val="22"/>
                <w:lang w:eastAsia="en-US"/>
              </w:rPr>
              <w:t>ОК 03</w:t>
            </w:r>
          </w:p>
          <w:p w14:paraId="1513057B" w14:textId="77777777" w:rsidR="001447DD" w:rsidRPr="00903481" w:rsidRDefault="001447DD" w:rsidP="0075033D">
            <w:pPr>
              <w:suppressAutoHyphens/>
              <w:jc w:val="center"/>
              <w:rPr>
                <w:rFonts w:eastAsia="Calibri"/>
                <w:szCs w:val="22"/>
                <w:lang w:eastAsia="en-US"/>
              </w:rPr>
            </w:pPr>
          </w:p>
        </w:tc>
        <w:tc>
          <w:tcPr>
            <w:tcW w:w="1619" w:type="pct"/>
          </w:tcPr>
          <w:p w14:paraId="15C5F868" w14:textId="77777777" w:rsidR="001447DD" w:rsidRPr="00903481" w:rsidRDefault="001447DD" w:rsidP="0075033D">
            <w:pPr>
              <w:suppressAutoHyphens/>
              <w:rPr>
                <w:iCs/>
                <w:spacing w:val="-6"/>
                <w:szCs w:val="22"/>
              </w:rPr>
            </w:pPr>
            <w:r w:rsidRPr="00903481">
              <w:rPr>
                <w:iCs/>
                <w:spacing w:val="-6"/>
                <w:szCs w:val="22"/>
              </w:rPr>
              <w:t>определять актуальность нормативно-правовой документации в профессиональной деятельности;</w:t>
            </w:r>
          </w:p>
          <w:p w14:paraId="66D77483" w14:textId="77777777" w:rsidR="001447DD" w:rsidRPr="00903481" w:rsidRDefault="001447DD" w:rsidP="0075033D">
            <w:pPr>
              <w:suppressAutoHyphens/>
              <w:rPr>
                <w:iCs/>
                <w:spacing w:val="-6"/>
                <w:szCs w:val="22"/>
              </w:rPr>
            </w:pPr>
            <w:r w:rsidRPr="00903481">
              <w:rPr>
                <w:iCs/>
                <w:spacing w:val="-6"/>
                <w:szCs w:val="22"/>
              </w:rPr>
              <w:t>применять современную научную профессиональную терминологию;</w:t>
            </w:r>
          </w:p>
          <w:p w14:paraId="729DB169" w14:textId="77777777" w:rsidR="001447DD" w:rsidRPr="00903481" w:rsidRDefault="001447DD" w:rsidP="0075033D">
            <w:pPr>
              <w:suppressAutoHyphens/>
              <w:rPr>
                <w:iCs/>
                <w:spacing w:val="-6"/>
                <w:szCs w:val="22"/>
              </w:rPr>
            </w:pPr>
            <w:r w:rsidRPr="00903481">
              <w:rPr>
                <w:iCs/>
                <w:spacing w:val="-6"/>
                <w:szCs w:val="22"/>
              </w:rPr>
              <w:t>определять и выстраивать траектории профессионального развития и самообразования;</w:t>
            </w:r>
          </w:p>
          <w:p w14:paraId="26ABF199" w14:textId="77777777" w:rsidR="001447DD" w:rsidRPr="00903481" w:rsidRDefault="001447DD" w:rsidP="0075033D">
            <w:pPr>
              <w:suppressAutoHyphens/>
              <w:rPr>
                <w:iCs/>
                <w:spacing w:val="-6"/>
                <w:szCs w:val="22"/>
              </w:rPr>
            </w:pPr>
            <w:r w:rsidRPr="00903481">
              <w:rPr>
                <w:iCs/>
                <w:spacing w:val="-6"/>
                <w:szCs w:val="22"/>
              </w:rPr>
              <w:t>выявлять достоинства и недостатки коммерческой идеи;</w:t>
            </w:r>
          </w:p>
          <w:p w14:paraId="2D603627" w14:textId="77777777" w:rsidR="001447DD" w:rsidRPr="00903481" w:rsidRDefault="001447DD" w:rsidP="0075033D">
            <w:pPr>
              <w:suppressAutoHyphens/>
              <w:rPr>
                <w:iCs/>
                <w:spacing w:val="-6"/>
                <w:szCs w:val="22"/>
              </w:rPr>
            </w:pPr>
            <w:r w:rsidRPr="00903481">
              <w:rPr>
                <w:iCs/>
                <w:spacing w:val="-6"/>
                <w:szCs w:val="22"/>
              </w:rPr>
              <w:t xml:space="preserve">презентовать идеи открытия собственного дела в профессиональной деятельности; </w:t>
            </w:r>
          </w:p>
          <w:p w14:paraId="5F0A3927" w14:textId="77777777" w:rsidR="001447DD" w:rsidRPr="00903481" w:rsidRDefault="001447DD" w:rsidP="0075033D">
            <w:pPr>
              <w:suppressAutoHyphens/>
              <w:rPr>
                <w:iCs/>
                <w:spacing w:val="-6"/>
                <w:szCs w:val="22"/>
              </w:rPr>
            </w:pPr>
            <w:r w:rsidRPr="00903481">
              <w:rPr>
                <w:iCs/>
                <w:spacing w:val="-6"/>
                <w:szCs w:val="22"/>
              </w:rPr>
              <w:t>оформлять бизнес-план;</w:t>
            </w:r>
          </w:p>
          <w:p w14:paraId="263F75D8" w14:textId="77777777" w:rsidR="001447DD" w:rsidRPr="00903481" w:rsidRDefault="001447DD" w:rsidP="0075033D">
            <w:pPr>
              <w:suppressAutoHyphens/>
              <w:rPr>
                <w:iCs/>
                <w:spacing w:val="-6"/>
                <w:szCs w:val="22"/>
              </w:rPr>
            </w:pPr>
            <w:r w:rsidRPr="00903481">
              <w:rPr>
                <w:iCs/>
                <w:spacing w:val="-6"/>
                <w:szCs w:val="22"/>
              </w:rPr>
              <w:t>рассчитывать размеры выплат по процентным ставкам кредитования;</w:t>
            </w:r>
          </w:p>
          <w:p w14:paraId="6B98AFCA" w14:textId="77777777" w:rsidR="001447DD" w:rsidRPr="00903481" w:rsidRDefault="001447DD" w:rsidP="0075033D">
            <w:pPr>
              <w:suppressAutoHyphens/>
              <w:rPr>
                <w:iCs/>
                <w:spacing w:val="-6"/>
                <w:szCs w:val="22"/>
              </w:rPr>
            </w:pPr>
            <w:r w:rsidRPr="00903481">
              <w:rPr>
                <w:iCs/>
                <w:spacing w:val="-6"/>
                <w:szCs w:val="22"/>
              </w:rPr>
              <w:t>определять инвестиционную привлекательность коммерческих идей в рамках профессиональной деятельности;</w:t>
            </w:r>
          </w:p>
          <w:p w14:paraId="5B9CCDCB" w14:textId="77777777" w:rsidR="001447DD" w:rsidRPr="00903481" w:rsidRDefault="001447DD" w:rsidP="0075033D">
            <w:pPr>
              <w:suppressAutoHyphens/>
              <w:rPr>
                <w:iCs/>
                <w:spacing w:val="-6"/>
                <w:szCs w:val="22"/>
              </w:rPr>
            </w:pPr>
            <w:r w:rsidRPr="00903481">
              <w:rPr>
                <w:iCs/>
                <w:spacing w:val="-6"/>
                <w:szCs w:val="22"/>
              </w:rPr>
              <w:t>презентовать бизнес-идею;</w:t>
            </w:r>
          </w:p>
          <w:p w14:paraId="298FD6DD" w14:textId="77777777" w:rsidR="001447DD" w:rsidRPr="00903481" w:rsidRDefault="001447DD" w:rsidP="0075033D">
            <w:pPr>
              <w:suppressAutoHyphens/>
              <w:rPr>
                <w:iCs/>
                <w:spacing w:val="-6"/>
                <w:szCs w:val="22"/>
              </w:rPr>
            </w:pPr>
            <w:r w:rsidRPr="00903481">
              <w:rPr>
                <w:iCs/>
                <w:spacing w:val="-6"/>
                <w:szCs w:val="22"/>
              </w:rPr>
              <w:lastRenderedPageBreak/>
              <w:t>определять источники финансирования</w:t>
            </w:r>
          </w:p>
        </w:tc>
        <w:tc>
          <w:tcPr>
            <w:tcW w:w="1410" w:type="pct"/>
          </w:tcPr>
          <w:p w14:paraId="0E32A844" w14:textId="77777777" w:rsidR="001447DD" w:rsidRPr="00903481" w:rsidRDefault="001447DD" w:rsidP="0075033D">
            <w:pPr>
              <w:suppressAutoHyphens/>
              <w:rPr>
                <w:iCs/>
                <w:szCs w:val="22"/>
              </w:rPr>
            </w:pPr>
            <w:r w:rsidRPr="00903481">
              <w:rPr>
                <w:iCs/>
                <w:szCs w:val="22"/>
              </w:rPr>
              <w:lastRenderedPageBreak/>
              <w:t>содержание актуальной нормативно-правовой документации;</w:t>
            </w:r>
          </w:p>
          <w:p w14:paraId="486DF339" w14:textId="77777777" w:rsidR="001447DD" w:rsidRPr="00903481" w:rsidRDefault="001447DD" w:rsidP="0075033D">
            <w:pPr>
              <w:suppressAutoHyphens/>
              <w:rPr>
                <w:iCs/>
                <w:szCs w:val="22"/>
              </w:rPr>
            </w:pPr>
            <w:r w:rsidRPr="00903481">
              <w:rPr>
                <w:iCs/>
                <w:szCs w:val="22"/>
              </w:rPr>
              <w:t>современная научная и профессиональная терминология;</w:t>
            </w:r>
          </w:p>
          <w:p w14:paraId="3D18A63A" w14:textId="77777777" w:rsidR="001447DD" w:rsidRPr="00903481" w:rsidRDefault="001447DD" w:rsidP="0075033D">
            <w:pPr>
              <w:suppressAutoHyphens/>
              <w:rPr>
                <w:iCs/>
                <w:szCs w:val="22"/>
              </w:rPr>
            </w:pPr>
            <w:r w:rsidRPr="00903481">
              <w:rPr>
                <w:iCs/>
                <w:szCs w:val="22"/>
              </w:rPr>
              <w:t>возможные траектории профессионального развития и самообразования;</w:t>
            </w:r>
          </w:p>
          <w:p w14:paraId="75ADD4B6" w14:textId="77777777" w:rsidR="001447DD" w:rsidRPr="00903481" w:rsidRDefault="001447DD" w:rsidP="0075033D">
            <w:pPr>
              <w:suppressAutoHyphens/>
              <w:rPr>
                <w:iCs/>
                <w:szCs w:val="22"/>
              </w:rPr>
            </w:pPr>
            <w:r w:rsidRPr="00903481">
              <w:rPr>
                <w:iCs/>
                <w:szCs w:val="22"/>
              </w:rPr>
              <w:t xml:space="preserve">основы предпринимательской деятельности; </w:t>
            </w:r>
          </w:p>
          <w:p w14:paraId="28C63B8F" w14:textId="77777777" w:rsidR="001447DD" w:rsidRPr="00903481" w:rsidRDefault="001447DD" w:rsidP="0075033D">
            <w:pPr>
              <w:suppressAutoHyphens/>
              <w:rPr>
                <w:iCs/>
                <w:szCs w:val="22"/>
              </w:rPr>
            </w:pPr>
            <w:r w:rsidRPr="00903481">
              <w:rPr>
                <w:iCs/>
                <w:szCs w:val="22"/>
              </w:rPr>
              <w:t>основы финансовой грамотности;</w:t>
            </w:r>
          </w:p>
          <w:p w14:paraId="57E7B716" w14:textId="77777777" w:rsidR="001447DD" w:rsidRPr="00903481" w:rsidRDefault="001447DD" w:rsidP="0075033D">
            <w:pPr>
              <w:suppressAutoHyphens/>
              <w:rPr>
                <w:iCs/>
                <w:szCs w:val="22"/>
              </w:rPr>
            </w:pPr>
            <w:r w:rsidRPr="00903481">
              <w:rPr>
                <w:iCs/>
                <w:szCs w:val="22"/>
              </w:rPr>
              <w:t>правила разработки бизнес-планов;</w:t>
            </w:r>
          </w:p>
          <w:p w14:paraId="6F67B489" w14:textId="77777777" w:rsidR="001447DD" w:rsidRPr="00903481" w:rsidRDefault="001447DD" w:rsidP="0075033D">
            <w:pPr>
              <w:suppressAutoHyphens/>
              <w:rPr>
                <w:iCs/>
                <w:szCs w:val="22"/>
              </w:rPr>
            </w:pPr>
            <w:r w:rsidRPr="00903481">
              <w:rPr>
                <w:iCs/>
                <w:szCs w:val="22"/>
              </w:rPr>
              <w:t xml:space="preserve">порядок выстраивания презентации; </w:t>
            </w:r>
          </w:p>
          <w:p w14:paraId="7885DB09" w14:textId="77777777" w:rsidR="001447DD" w:rsidRPr="00903481" w:rsidRDefault="001447DD" w:rsidP="0075033D">
            <w:pPr>
              <w:suppressAutoHyphens/>
              <w:rPr>
                <w:iCs/>
                <w:szCs w:val="22"/>
              </w:rPr>
            </w:pPr>
          </w:p>
        </w:tc>
        <w:tc>
          <w:tcPr>
            <w:tcW w:w="1409" w:type="pct"/>
          </w:tcPr>
          <w:p w14:paraId="4230DE6F" w14:textId="77777777" w:rsidR="001447DD" w:rsidRPr="00903481" w:rsidRDefault="001447DD" w:rsidP="0075033D">
            <w:pPr>
              <w:suppressAutoHyphens/>
              <w:rPr>
                <w:iCs/>
                <w:szCs w:val="22"/>
              </w:rPr>
            </w:pPr>
          </w:p>
        </w:tc>
      </w:tr>
      <w:tr w:rsidR="001447DD" w:rsidRPr="00C95612" w14:paraId="50294D0B" w14:textId="77777777" w:rsidTr="0075033D">
        <w:trPr>
          <w:trHeight w:val="20"/>
        </w:trPr>
        <w:tc>
          <w:tcPr>
            <w:tcW w:w="562" w:type="pct"/>
          </w:tcPr>
          <w:p w14:paraId="004ADB67" w14:textId="77777777" w:rsidR="001447DD" w:rsidRPr="00903481" w:rsidRDefault="001447DD" w:rsidP="0075033D">
            <w:pPr>
              <w:suppressAutoHyphens/>
              <w:jc w:val="center"/>
              <w:rPr>
                <w:rFonts w:eastAsia="Calibri"/>
                <w:szCs w:val="22"/>
                <w:lang w:eastAsia="en-US"/>
              </w:rPr>
            </w:pPr>
            <w:r w:rsidRPr="00903481">
              <w:rPr>
                <w:rFonts w:eastAsia="Calibri"/>
                <w:szCs w:val="22"/>
                <w:lang w:eastAsia="en-US"/>
              </w:rPr>
              <w:lastRenderedPageBreak/>
              <w:t>ОК 04</w:t>
            </w:r>
          </w:p>
          <w:p w14:paraId="52CFBCAF" w14:textId="77777777" w:rsidR="001447DD" w:rsidRPr="00903481" w:rsidRDefault="001447DD" w:rsidP="0075033D">
            <w:pPr>
              <w:suppressAutoHyphens/>
              <w:jc w:val="center"/>
              <w:rPr>
                <w:rFonts w:eastAsia="Calibri"/>
                <w:szCs w:val="22"/>
                <w:lang w:eastAsia="en-US"/>
              </w:rPr>
            </w:pPr>
          </w:p>
        </w:tc>
        <w:tc>
          <w:tcPr>
            <w:tcW w:w="1619" w:type="pct"/>
          </w:tcPr>
          <w:p w14:paraId="06865D3F" w14:textId="77777777" w:rsidR="001447DD" w:rsidRPr="00903481" w:rsidRDefault="001447DD" w:rsidP="0075033D">
            <w:pPr>
              <w:suppressAutoHyphens/>
              <w:rPr>
                <w:iCs/>
                <w:spacing w:val="-6"/>
                <w:szCs w:val="22"/>
              </w:rPr>
            </w:pPr>
            <w:r w:rsidRPr="00903481">
              <w:rPr>
                <w:iCs/>
                <w:spacing w:val="-6"/>
                <w:szCs w:val="22"/>
              </w:rPr>
              <w:t xml:space="preserve">организовывать работу коллектива </w:t>
            </w:r>
          </w:p>
          <w:p w14:paraId="6BB3E950" w14:textId="77777777" w:rsidR="001447DD" w:rsidRPr="00903481" w:rsidRDefault="001447DD" w:rsidP="0075033D">
            <w:pPr>
              <w:suppressAutoHyphens/>
              <w:rPr>
                <w:iCs/>
                <w:spacing w:val="-6"/>
                <w:szCs w:val="22"/>
              </w:rPr>
            </w:pPr>
            <w:r w:rsidRPr="00903481">
              <w:rPr>
                <w:iCs/>
                <w:spacing w:val="-6"/>
                <w:szCs w:val="22"/>
              </w:rPr>
              <w:t>и команды;</w:t>
            </w:r>
          </w:p>
          <w:p w14:paraId="700AA170" w14:textId="77777777" w:rsidR="001447DD" w:rsidRPr="00903481" w:rsidRDefault="001447DD" w:rsidP="0075033D">
            <w:pPr>
              <w:suppressAutoHyphens/>
              <w:rPr>
                <w:iCs/>
                <w:spacing w:val="-6"/>
                <w:szCs w:val="22"/>
              </w:rPr>
            </w:pPr>
            <w:r w:rsidRPr="00903481">
              <w:rPr>
                <w:iCs/>
                <w:spacing w:val="-6"/>
                <w:szCs w:val="22"/>
              </w:rPr>
              <w:t>взаимодействовать с коллегами, руководством, клиентами в ходе профессиональной деятельности</w:t>
            </w:r>
          </w:p>
        </w:tc>
        <w:tc>
          <w:tcPr>
            <w:tcW w:w="1410" w:type="pct"/>
          </w:tcPr>
          <w:p w14:paraId="62E03DCC" w14:textId="77777777" w:rsidR="001447DD" w:rsidRPr="00903481" w:rsidRDefault="001447DD" w:rsidP="0075033D">
            <w:pPr>
              <w:suppressAutoHyphens/>
              <w:rPr>
                <w:iCs/>
                <w:szCs w:val="22"/>
              </w:rPr>
            </w:pPr>
            <w:r w:rsidRPr="00903481">
              <w:rPr>
                <w:iCs/>
                <w:szCs w:val="22"/>
              </w:rPr>
              <w:t xml:space="preserve">психологические основы деятельности коллектива, психологические особенности личности; </w:t>
            </w:r>
          </w:p>
          <w:p w14:paraId="4FAF9B8B" w14:textId="77777777" w:rsidR="001447DD" w:rsidRPr="00903481" w:rsidRDefault="001447DD" w:rsidP="0075033D">
            <w:pPr>
              <w:suppressAutoHyphens/>
              <w:rPr>
                <w:iCs/>
                <w:szCs w:val="22"/>
              </w:rPr>
            </w:pPr>
            <w:r w:rsidRPr="00903481">
              <w:rPr>
                <w:iCs/>
                <w:szCs w:val="22"/>
              </w:rPr>
              <w:t>основы проектной деятельности</w:t>
            </w:r>
          </w:p>
        </w:tc>
        <w:tc>
          <w:tcPr>
            <w:tcW w:w="1409" w:type="pct"/>
          </w:tcPr>
          <w:p w14:paraId="1EEEF492" w14:textId="77777777" w:rsidR="001447DD" w:rsidRPr="00903481" w:rsidRDefault="001447DD" w:rsidP="0075033D">
            <w:pPr>
              <w:suppressAutoHyphens/>
              <w:rPr>
                <w:iCs/>
                <w:szCs w:val="22"/>
              </w:rPr>
            </w:pPr>
          </w:p>
        </w:tc>
      </w:tr>
      <w:tr w:rsidR="001447DD" w:rsidRPr="00C95612" w14:paraId="791F4D9B" w14:textId="77777777" w:rsidTr="0075033D">
        <w:trPr>
          <w:trHeight w:val="20"/>
        </w:trPr>
        <w:tc>
          <w:tcPr>
            <w:tcW w:w="562" w:type="pct"/>
          </w:tcPr>
          <w:p w14:paraId="5B7D8E30" w14:textId="77777777" w:rsidR="001447DD" w:rsidRPr="00903481" w:rsidRDefault="001447DD" w:rsidP="0075033D">
            <w:pPr>
              <w:suppressAutoHyphens/>
              <w:jc w:val="center"/>
              <w:rPr>
                <w:rFonts w:eastAsia="Calibri"/>
                <w:szCs w:val="22"/>
                <w:lang w:eastAsia="en-US"/>
              </w:rPr>
            </w:pPr>
            <w:r w:rsidRPr="00903481">
              <w:rPr>
                <w:rFonts w:eastAsia="Calibri"/>
                <w:szCs w:val="22"/>
                <w:lang w:eastAsia="en-US"/>
              </w:rPr>
              <w:t>ОК 05</w:t>
            </w:r>
          </w:p>
          <w:p w14:paraId="7AC4B68E" w14:textId="77777777" w:rsidR="001447DD" w:rsidRPr="00903481" w:rsidRDefault="001447DD" w:rsidP="0075033D">
            <w:pPr>
              <w:suppressAutoHyphens/>
              <w:jc w:val="center"/>
              <w:rPr>
                <w:rFonts w:eastAsia="Calibri"/>
                <w:szCs w:val="22"/>
                <w:lang w:eastAsia="en-US"/>
              </w:rPr>
            </w:pPr>
          </w:p>
        </w:tc>
        <w:tc>
          <w:tcPr>
            <w:tcW w:w="1619" w:type="pct"/>
          </w:tcPr>
          <w:p w14:paraId="679C4DBC" w14:textId="77777777" w:rsidR="001447DD" w:rsidRPr="00903481" w:rsidRDefault="001447DD" w:rsidP="0075033D">
            <w:pPr>
              <w:suppressAutoHyphens/>
              <w:rPr>
                <w:iCs/>
                <w:spacing w:val="-6"/>
                <w:szCs w:val="22"/>
              </w:rPr>
            </w:pPr>
            <w:r w:rsidRPr="00903481">
              <w:rPr>
                <w:iCs/>
                <w:spacing w:val="-6"/>
                <w:szCs w:val="22"/>
              </w:rPr>
              <w:t xml:space="preserve">грамотно излагать свои мысли </w:t>
            </w:r>
          </w:p>
          <w:p w14:paraId="725F11B7" w14:textId="77777777" w:rsidR="001447DD" w:rsidRPr="00903481" w:rsidRDefault="001447DD" w:rsidP="0075033D">
            <w:pPr>
              <w:suppressAutoHyphens/>
              <w:rPr>
                <w:iCs/>
                <w:spacing w:val="-6"/>
                <w:szCs w:val="22"/>
              </w:rPr>
            </w:pPr>
            <w:r w:rsidRPr="00903481">
              <w:rPr>
                <w:iCs/>
                <w:spacing w:val="-6"/>
                <w:szCs w:val="22"/>
              </w:rPr>
              <w:t>и оформлять документы по профессиональной тематике на государственном языке, проявлять толерантность в рабочем коллективе</w:t>
            </w:r>
          </w:p>
        </w:tc>
        <w:tc>
          <w:tcPr>
            <w:tcW w:w="1410" w:type="pct"/>
          </w:tcPr>
          <w:p w14:paraId="44379350" w14:textId="77777777" w:rsidR="001447DD" w:rsidRPr="00903481" w:rsidRDefault="001447DD" w:rsidP="0075033D">
            <w:pPr>
              <w:suppressAutoHyphens/>
              <w:rPr>
                <w:iCs/>
                <w:szCs w:val="22"/>
              </w:rPr>
            </w:pPr>
            <w:r w:rsidRPr="00903481">
              <w:rPr>
                <w:iCs/>
                <w:szCs w:val="22"/>
              </w:rPr>
              <w:t xml:space="preserve">особенности социального и культурного контекста; </w:t>
            </w:r>
          </w:p>
          <w:p w14:paraId="231B4B64" w14:textId="77777777" w:rsidR="001447DD" w:rsidRPr="00903481" w:rsidRDefault="001447DD" w:rsidP="0075033D">
            <w:pPr>
              <w:suppressAutoHyphens/>
              <w:rPr>
                <w:iCs/>
                <w:szCs w:val="22"/>
              </w:rPr>
            </w:pPr>
            <w:r w:rsidRPr="00903481">
              <w:rPr>
                <w:iCs/>
                <w:szCs w:val="22"/>
              </w:rPr>
              <w:t xml:space="preserve">правила оформления документов </w:t>
            </w:r>
          </w:p>
          <w:p w14:paraId="6928014F" w14:textId="77777777" w:rsidR="001447DD" w:rsidRPr="00903481" w:rsidRDefault="001447DD" w:rsidP="0075033D">
            <w:pPr>
              <w:suppressAutoHyphens/>
              <w:rPr>
                <w:iCs/>
                <w:szCs w:val="22"/>
              </w:rPr>
            </w:pPr>
            <w:r w:rsidRPr="00903481">
              <w:rPr>
                <w:iCs/>
                <w:szCs w:val="22"/>
              </w:rPr>
              <w:t>и построения устных сообщений</w:t>
            </w:r>
          </w:p>
        </w:tc>
        <w:tc>
          <w:tcPr>
            <w:tcW w:w="1409" w:type="pct"/>
          </w:tcPr>
          <w:p w14:paraId="3EC72691" w14:textId="77777777" w:rsidR="001447DD" w:rsidRPr="00903481" w:rsidRDefault="001447DD" w:rsidP="0075033D">
            <w:pPr>
              <w:suppressAutoHyphens/>
              <w:rPr>
                <w:iCs/>
                <w:szCs w:val="22"/>
              </w:rPr>
            </w:pPr>
          </w:p>
        </w:tc>
      </w:tr>
      <w:tr w:rsidR="001447DD" w:rsidRPr="00C95612" w14:paraId="12535B81" w14:textId="77777777" w:rsidTr="0075033D">
        <w:trPr>
          <w:trHeight w:val="20"/>
        </w:trPr>
        <w:tc>
          <w:tcPr>
            <w:tcW w:w="562" w:type="pct"/>
          </w:tcPr>
          <w:p w14:paraId="40F137B5" w14:textId="77777777" w:rsidR="001447DD" w:rsidRPr="00903481" w:rsidRDefault="001447DD" w:rsidP="0075033D">
            <w:pPr>
              <w:suppressAutoHyphens/>
              <w:jc w:val="center"/>
              <w:rPr>
                <w:rFonts w:eastAsia="Calibri"/>
                <w:szCs w:val="22"/>
                <w:lang w:eastAsia="en-US"/>
              </w:rPr>
            </w:pPr>
            <w:r w:rsidRPr="00903481">
              <w:rPr>
                <w:rFonts w:eastAsia="Calibri"/>
                <w:szCs w:val="22"/>
                <w:lang w:eastAsia="en-US"/>
              </w:rPr>
              <w:t>ОК 09</w:t>
            </w:r>
          </w:p>
          <w:p w14:paraId="00F2F319" w14:textId="77777777" w:rsidR="001447DD" w:rsidRPr="00903481" w:rsidRDefault="001447DD" w:rsidP="0075033D">
            <w:pPr>
              <w:suppressAutoHyphens/>
              <w:jc w:val="center"/>
              <w:rPr>
                <w:rFonts w:eastAsia="Calibri"/>
                <w:szCs w:val="22"/>
                <w:lang w:eastAsia="en-US"/>
              </w:rPr>
            </w:pPr>
          </w:p>
        </w:tc>
        <w:tc>
          <w:tcPr>
            <w:tcW w:w="1619" w:type="pct"/>
          </w:tcPr>
          <w:p w14:paraId="0364BF7B" w14:textId="77777777" w:rsidR="001447DD" w:rsidRPr="00903481" w:rsidRDefault="001447DD" w:rsidP="0075033D">
            <w:pPr>
              <w:suppressAutoHyphens/>
              <w:rPr>
                <w:iCs/>
                <w:spacing w:val="-6"/>
                <w:szCs w:val="22"/>
              </w:rPr>
            </w:pPr>
            <w:r w:rsidRPr="00903481">
              <w:rPr>
                <w:iCs/>
                <w:spacing w:val="-6"/>
                <w:szCs w:val="22"/>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128A68" w14:textId="77777777" w:rsidR="001447DD" w:rsidRPr="00903481" w:rsidRDefault="001447DD" w:rsidP="0075033D">
            <w:pPr>
              <w:suppressAutoHyphens/>
              <w:rPr>
                <w:iCs/>
                <w:spacing w:val="-6"/>
                <w:szCs w:val="22"/>
              </w:rPr>
            </w:pPr>
            <w:r w:rsidRPr="00903481">
              <w:rPr>
                <w:iCs/>
                <w:spacing w:val="-6"/>
                <w:szCs w:val="22"/>
              </w:rPr>
              <w:t>участвовать в диалогах на знакомые общие и профессиональные темы;</w:t>
            </w:r>
          </w:p>
          <w:p w14:paraId="21548A03" w14:textId="77777777" w:rsidR="001447DD" w:rsidRPr="00903481" w:rsidRDefault="001447DD" w:rsidP="0075033D">
            <w:pPr>
              <w:suppressAutoHyphens/>
              <w:rPr>
                <w:iCs/>
                <w:spacing w:val="-6"/>
                <w:szCs w:val="22"/>
              </w:rPr>
            </w:pPr>
            <w:r w:rsidRPr="00903481">
              <w:rPr>
                <w:iCs/>
                <w:spacing w:val="-6"/>
                <w:szCs w:val="22"/>
              </w:rPr>
              <w:t>строить простые высказывания о себе и о своей профессиональной деятельности;</w:t>
            </w:r>
          </w:p>
          <w:p w14:paraId="433F6197" w14:textId="77777777" w:rsidR="001447DD" w:rsidRPr="00903481" w:rsidRDefault="001447DD" w:rsidP="0075033D">
            <w:pPr>
              <w:suppressAutoHyphens/>
              <w:rPr>
                <w:iCs/>
                <w:spacing w:val="-6"/>
                <w:szCs w:val="22"/>
              </w:rPr>
            </w:pPr>
            <w:r w:rsidRPr="00903481">
              <w:rPr>
                <w:iCs/>
                <w:spacing w:val="-6"/>
                <w:szCs w:val="22"/>
              </w:rPr>
              <w:t>кратко обосновывать и объяснять свои действия (текущие и планируемые);</w:t>
            </w:r>
          </w:p>
          <w:p w14:paraId="718FC926" w14:textId="77777777" w:rsidR="001447DD" w:rsidRPr="00903481" w:rsidRDefault="001447DD" w:rsidP="0075033D">
            <w:pPr>
              <w:suppressAutoHyphens/>
              <w:rPr>
                <w:iCs/>
                <w:spacing w:val="-6"/>
                <w:szCs w:val="22"/>
              </w:rPr>
            </w:pPr>
            <w:r w:rsidRPr="00903481">
              <w:rPr>
                <w:iCs/>
                <w:spacing w:val="-6"/>
                <w:szCs w:val="22"/>
              </w:rPr>
              <w:t>писать простые связные сообщения на знакомые или интересующие профессиональные темы</w:t>
            </w:r>
          </w:p>
        </w:tc>
        <w:tc>
          <w:tcPr>
            <w:tcW w:w="1410" w:type="pct"/>
          </w:tcPr>
          <w:p w14:paraId="3424BB34" w14:textId="77777777" w:rsidR="001447DD" w:rsidRPr="00903481" w:rsidRDefault="001447DD" w:rsidP="0075033D">
            <w:pPr>
              <w:suppressAutoHyphens/>
              <w:rPr>
                <w:iCs/>
                <w:szCs w:val="22"/>
              </w:rPr>
            </w:pPr>
            <w:r w:rsidRPr="00903481">
              <w:rPr>
                <w:iCs/>
                <w:szCs w:val="22"/>
              </w:rPr>
              <w:t>правила построения простых и сложных предложений на профессиональные темы;</w:t>
            </w:r>
          </w:p>
          <w:p w14:paraId="002E923C" w14:textId="77777777" w:rsidR="001447DD" w:rsidRPr="00903481" w:rsidRDefault="001447DD" w:rsidP="0075033D">
            <w:pPr>
              <w:suppressAutoHyphens/>
              <w:rPr>
                <w:iCs/>
                <w:szCs w:val="22"/>
              </w:rPr>
            </w:pPr>
            <w:r w:rsidRPr="00903481">
              <w:rPr>
                <w:iCs/>
                <w:szCs w:val="22"/>
              </w:rPr>
              <w:t>основные общеупотребительные глаголы (бытовая и профессиональная лексика);</w:t>
            </w:r>
          </w:p>
          <w:p w14:paraId="15ACC132" w14:textId="77777777" w:rsidR="001447DD" w:rsidRPr="00903481" w:rsidRDefault="001447DD" w:rsidP="0075033D">
            <w:pPr>
              <w:suppressAutoHyphens/>
              <w:rPr>
                <w:iCs/>
                <w:szCs w:val="22"/>
              </w:rPr>
            </w:pPr>
            <w:r w:rsidRPr="00903481">
              <w:rPr>
                <w:iCs/>
                <w:szCs w:val="22"/>
              </w:rPr>
              <w:t>лексический минимум, относящийся к описанию предметов, средств и процессов профессиональной деятельности</w:t>
            </w:r>
          </w:p>
          <w:p w14:paraId="1F7C53E3" w14:textId="77777777" w:rsidR="001447DD" w:rsidRPr="00903481" w:rsidRDefault="001447DD" w:rsidP="0075033D">
            <w:pPr>
              <w:suppressAutoHyphens/>
              <w:rPr>
                <w:iCs/>
                <w:szCs w:val="22"/>
              </w:rPr>
            </w:pPr>
            <w:r w:rsidRPr="00903481">
              <w:rPr>
                <w:iCs/>
                <w:szCs w:val="22"/>
              </w:rPr>
              <w:t>особенности произношения;</w:t>
            </w:r>
          </w:p>
          <w:p w14:paraId="7FAB0090" w14:textId="77777777" w:rsidR="001447DD" w:rsidRPr="00903481" w:rsidRDefault="001447DD" w:rsidP="0075033D">
            <w:pPr>
              <w:suppressAutoHyphens/>
              <w:rPr>
                <w:iCs/>
                <w:szCs w:val="22"/>
              </w:rPr>
            </w:pPr>
            <w:r w:rsidRPr="00903481">
              <w:rPr>
                <w:iCs/>
                <w:szCs w:val="22"/>
              </w:rPr>
              <w:t>правила чтения текстов профессиональной направленности</w:t>
            </w:r>
          </w:p>
        </w:tc>
        <w:tc>
          <w:tcPr>
            <w:tcW w:w="1409" w:type="pct"/>
          </w:tcPr>
          <w:p w14:paraId="5E418334" w14:textId="77777777" w:rsidR="001447DD" w:rsidRPr="00903481" w:rsidRDefault="001447DD" w:rsidP="0075033D">
            <w:pPr>
              <w:suppressAutoHyphens/>
              <w:rPr>
                <w:iCs/>
                <w:szCs w:val="22"/>
              </w:rPr>
            </w:pPr>
          </w:p>
        </w:tc>
      </w:tr>
      <w:tr w:rsidR="001447DD" w:rsidRPr="00C95612" w14:paraId="1566DBED" w14:textId="77777777" w:rsidTr="0075033D">
        <w:trPr>
          <w:trHeight w:val="20"/>
        </w:trPr>
        <w:tc>
          <w:tcPr>
            <w:tcW w:w="562" w:type="pct"/>
          </w:tcPr>
          <w:p w14:paraId="22EA0FC6" w14:textId="4E6D85DA" w:rsidR="001447DD" w:rsidRPr="00903481" w:rsidRDefault="006D1800" w:rsidP="0075033D">
            <w:pPr>
              <w:suppressAutoHyphens/>
              <w:jc w:val="center"/>
              <w:rPr>
                <w:rFonts w:eastAsia="Calibri"/>
                <w:szCs w:val="22"/>
                <w:lang w:eastAsia="en-US"/>
              </w:rPr>
            </w:pPr>
            <w:r>
              <w:rPr>
                <w:rFonts w:eastAsia="Calibri"/>
                <w:szCs w:val="22"/>
                <w:lang w:eastAsia="en-US"/>
              </w:rPr>
              <w:t xml:space="preserve">ПК </w:t>
            </w:r>
            <w:r w:rsidRPr="006D1800">
              <w:rPr>
                <w:rFonts w:eastAsia="Calibri"/>
                <w:szCs w:val="22"/>
                <w:lang w:eastAsia="en-US"/>
              </w:rPr>
              <w:t>1.1</w:t>
            </w:r>
          </w:p>
        </w:tc>
        <w:tc>
          <w:tcPr>
            <w:tcW w:w="1619" w:type="pct"/>
          </w:tcPr>
          <w:p w14:paraId="71AB9741" w14:textId="4CC9F382" w:rsidR="001447DD" w:rsidRPr="00903481" w:rsidRDefault="006D1800" w:rsidP="0075033D">
            <w:pPr>
              <w:widowControl w:val="0"/>
              <w:autoSpaceDE w:val="0"/>
              <w:autoSpaceDN w:val="0"/>
              <w:adjustRightInd w:val="0"/>
              <w:contextualSpacing/>
              <w:rPr>
                <w:szCs w:val="22"/>
              </w:rPr>
            </w:pPr>
            <w:r w:rsidRPr="00EC09A0">
              <w:rPr>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w:t>
            </w:r>
            <w:r w:rsidRPr="00EC09A0">
              <w:rPr>
                <w:szCs w:val="24"/>
              </w:rPr>
              <w:lastRenderedPageBreak/>
              <w:t>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1410" w:type="pct"/>
          </w:tcPr>
          <w:p w14:paraId="3920DCF2" w14:textId="77777777" w:rsidR="006D1800" w:rsidRPr="00EC09A0" w:rsidRDefault="006D1800" w:rsidP="006D1800">
            <w:pPr>
              <w:tabs>
                <w:tab w:val="left" w:pos="57"/>
                <w:tab w:val="left" w:pos="317"/>
              </w:tabs>
              <w:suppressAutoHyphens/>
              <w:contextualSpacing/>
              <w:jc w:val="both"/>
              <w:rPr>
                <w:szCs w:val="24"/>
              </w:rPr>
            </w:pPr>
            <w:r w:rsidRPr="00EC09A0">
              <w:rPr>
                <w:szCs w:val="24"/>
              </w:rPr>
              <w:lastRenderedPageBreak/>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w:t>
            </w:r>
            <w:r w:rsidRPr="00EC09A0">
              <w:rPr>
                <w:szCs w:val="24"/>
              </w:rPr>
              <w:lastRenderedPageBreak/>
              <w:t>порядок их применения и программное обеспечение в профессиональной деятельности в том числе с использованием цифровых средств.</w:t>
            </w:r>
          </w:p>
          <w:p w14:paraId="3CC90170" w14:textId="77777777" w:rsidR="006D1800" w:rsidRPr="00EC09A0" w:rsidRDefault="006D1800" w:rsidP="006D1800">
            <w:pPr>
              <w:tabs>
                <w:tab w:val="left" w:pos="57"/>
                <w:tab w:val="left" w:pos="317"/>
              </w:tabs>
              <w:suppressAutoHyphens/>
              <w:contextualSpacing/>
              <w:jc w:val="both"/>
              <w:rPr>
                <w:szCs w:val="24"/>
              </w:rPr>
            </w:pPr>
          </w:p>
          <w:p w14:paraId="24BE0606" w14:textId="7F018723" w:rsidR="001447DD" w:rsidRPr="00903481" w:rsidRDefault="001447DD" w:rsidP="0075033D">
            <w:pPr>
              <w:widowControl w:val="0"/>
              <w:autoSpaceDE w:val="0"/>
              <w:autoSpaceDN w:val="0"/>
              <w:adjustRightInd w:val="0"/>
              <w:contextualSpacing/>
              <w:rPr>
                <w:szCs w:val="22"/>
              </w:rPr>
            </w:pPr>
          </w:p>
        </w:tc>
        <w:tc>
          <w:tcPr>
            <w:tcW w:w="1409" w:type="pct"/>
          </w:tcPr>
          <w:p w14:paraId="28F9E22F" w14:textId="77777777" w:rsidR="001447DD" w:rsidRPr="00903481" w:rsidRDefault="001447DD" w:rsidP="0075033D">
            <w:pPr>
              <w:widowControl w:val="0"/>
              <w:autoSpaceDE w:val="0"/>
              <w:autoSpaceDN w:val="0"/>
              <w:adjustRightInd w:val="0"/>
              <w:contextualSpacing/>
              <w:jc w:val="both"/>
              <w:rPr>
                <w:rFonts w:eastAsia="Calibri"/>
                <w:b/>
                <w:szCs w:val="22"/>
              </w:rPr>
            </w:pPr>
          </w:p>
        </w:tc>
      </w:tr>
      <w:bookmarkEnd w:id="108"/>
    </w:tbl>
    <w:p w14:paraId="260FC514" w14:textId="77777777" w:rsidR="001447DD" w:rsidRPr="006539BC" w:rsidRDefault="001447DD" w:rsidP="001447DD">
      <w:pPr>
        <w:ind w:firstLine="709"/>
        <w:rPr>
          <w:color w:val="auto"/>
        </w:rPr>
      </w:pPr>
    </w:p>
    <w:p w14:paraId="460849A9" w14:textId="77777777" w:rsidR="001447DD" w:rsidRPr="006539BC" w:rsidRDefault="001447DD" w:rsidP="001447DD">
      <w:pPr>
        <w:rPr>
          <w:b/>
          <w:caps/>
          <w:color w:val="auto"/>
        </w:rPr>
      </w:pPr>
    </w:p>
    <w:p w14:paraId="46FEB77A" w14:textId="77777777" w:rsidR="001447DD" w:rsidRPr="006539BC" w:rsidRDefault="001447DD" w:rsidP="001447DD">
      <w:pPr>
        <w:pStyle w:val="13"/>
        <w:rPr>
          <w:rFonts w:ascii="Times New Roman" w:hAnsi="Times New Roman"/>
          <w:color w:val="auto"/>
        </w:rPr>
      </w:pPr>
      <w:bookmarkStart w:id="109" w:name="__RefHeading___102"/>
      <w:bookmarkStart w:id="110" w:name="__RefHeading___243"/>
      <w:bookmarkStart w:id="111" w:name="__RefHeading___384"/>
      <w:bookmarkStart w:id="112" w:name="_Toc162900283"/>
      <w:bookmarkEnd w:id="109"/>
      <w:bookmarkEnd w:id="110"/>
      <w:bookmarkEnd w:id="111"/>
      <w:r w:rsidRPr="006539BC">
        <w:rPr>
          <w:rFonts w:ascii="Times New Roman" w:hAnsi="Times New Roman"/>
          <w:color w:val="auto"/>
        </w:rPr>
        <w:t>2. Структура и содержание ДИСЦИПЛИНЫ</w:t>
      </w:r>
      <w:bookmarkEnd w:id="112"/>
    </w:p>
    <w:p w14:paraId="34D1B06B" w14:textId="2898E81F" w:rsidR="001447DD" w:rsidRDefault="001447DD" w:rsidP="001447DD">
      <w:pPr>
        <w:pStyle w:val="112"/>
        <w:rPr>
          <w:rFonts w:ascii="Times New Roman" w:hAnsi="Times New Roman"/>
          <w:color w:val="auto"/>
        </w:rPr>
      </w:pPr>
      <w:bookmarkStart w:id="113" w:name="__RefHeading___103"/>
      <w:bookmarkStart w:id="114" w:name="__RefHeading___244"/>
      <w:bookmarkStart w:id="115" w:name="__RefHeading___385"/>
      <w:bookmarkStart w:id="116" w:name="_Toc162900284"/>
      <w:bookmarkEnd w:id="113"/>
      <w:bookmarkEnd w:id="114"/>
      <w:bookmarkEnd w:id="115"/>
      <w:r w:rsidRPr="006539BC">
        <w:rPr>
          <w:rFonts w:ascii="Times New Roman" w:hAnsi="Times New Roman"/>
          <w:color w:val="auto"/>
        </w:rPr>
        <w:t>2.1. Трудоемкость освоения дисциплины</w:t>
      </w:r>
      <w:bookmarkEnd w:id="116"/>
      <w:r w:rsidRPr="006539BC">
        <w:rPr>
          <w:rFonts w:ascii="Times New Roman" w:hAnsi="Times New Roman"/>
          <w:color w:val="auto"/>
        </w:rPr>
        <w:t xml:space="preserve"> </w:t>
      </w:r>
    </w:p>
    <w:p w14:paraId="0D0DA4B6" w14:textId="77777777" w:rsidR="001C6832" w:rsidRPr="006539BC" w:rsidRDefault="001C6832" w:rsidP="001C6832"/>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447DD" w:rsidRPr="006539BC" w14:paraId="4ECF11BE" w14:textId="77777777" w:rsidTr="0075033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B69BE54" w14:textId="77777777" w:rsidR="001447DD" w:rsidRPr="006539BC" w:rsidRDefault="001447DD" w:rsidP="0075033D">
            <w:pPr>
              <w:jc w:val="center"/>
              <w:rPr>
                <w:b/>
                <w:color w:val="auto"/>
              </w:rPr>
            </w:pPr>
            <w:r w:rsidRPr="006539BC">
              <w:rPr>
                <w:b/>
                <w:color w:val="auto"/>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2B784F7" w14:textId="77777777" w:rsidR="001447DD" w:rsidRPr="006539BC" w:rsidRDefault="001447DD" w:rsidP="0075033D">
            <w:pPr>
              <w:jc w:val="center"/>
              <w:rPr>
                <w:b/>
                <w:color w:val="auto"/>
              </w:rPr>
            </w:pPr>
            <w:r w:rsidRPr="006539BC">
              <w:rPr>
                <w:b/>
                <w:color w:val="auto"/>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574D9A9" w14:textId="77777777" w:rsidR="001447DD" w:rsidRPr="006539BC" w:rsidRDefault="001447DD" w:rsidP="0075033D">
            <w:pPr>
              <w:jc w:val="center"/>
              <w:rPr>
                <w:b/>
                <w:color w:val="auto"/>
              </w:rPr>
            </w:pPr>
            <w:r w:rsidRPr="006539BC">
              <w:rPr>
                <w:b/>
                <w:color w:val="auto"/>
              </w:rPr>
              <w:t xml:space="preserve">В т.ч. в форме </w:t>
            </w:r>
            <w:proofErr w:type="spellStart"/>
            <w:r w:rsidRPr="006539BC">
              <w:rPr>
                <w:b/>
                <w:color w:val="auto"/>
              </w:rPr>
              <w:t>практ</w:t>
            </w:r>
            <w:proofErr w:type="spellEnd"/>
            <w:r w:rsidRPr="006539BC">
              <w:rPr>
                <w:b/>
                <w:color w:val="auto"/>
              </w:rPr>
              <w:t>. подготовки</w:t>
            </w:r>
          </w:p>
        </w:tc>
      </w:tr>
      <w:tr w:rsidR="001447DD" w:rsidRPr="006539BC" w14:paraId="22C96B11" w14:textId="77777777" w:rsidTr="0075033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8E88EB2" w14:textId="77777777" w:rsidR="001447DD" w:rsidRPr="006539BC" w:rsidRDefault="001447DD" w:rsidP="0075033D">
            <w:pPr>
              <w:jc w:val="both"/>
              <w:rPr>
                <w:color w:val="auto"/>
              </w:rPr>
            </w:pPr>
            <w:r w:rsidRPr="006539BC">
              <w:rPr>
                <w:color w:val="auto"/>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CB7395B" w14:textId="6BA84548" w:rsidR="001447DD" w:rsidRPr="006539BC" w:rsidRDefault="006D1800" w:rsidP="0075033D">
            <w:pPr>
              <w:jc w:val="center"/>
              <w:rPr>
                <w:color w:val="auto"/>
              </w:rPr>
            </w:pPr>
            <w:r>
              <w:rPr>
                <w:color w:val="auto"/>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6C2000BE" w14:textId="71B26321" w:rsidR="001447DD" w:rsidRPr="006539BC" w:rsidRDefault="006D1800" w:rsidP="0075033D">
            <w:pPr>
              <w:jc w:val="center"/>
              <w:rPr>
                <w:color w:val="auto"/>
              </w:rPr>
            </w:pPr>
            <w:r>
              <w:rPr>
                <w:color w:val="auto"/>
              </w:rPr>
              <w:t>48</w:t>
            </w:r>
          </w:p>
        </w:tc>
      </w:tr>
      <w:tr w:rsidR="001447DD" w:rsidRPr="006539BC" w14:paraId="6CB03CB6" w14:textId="77777777" w:rsidTr="0075033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41D3056" w14:textId="77777777" w:rsidR="001447DD" w:rsidRPr="006539BC" w:rsidRDefault="001447DD" w:rsidP="0075033D">
            <w:pPr>
              <w:jc w:val="both"/>
              <w:rPr>
                <w:color w:val="auto"/>
              </w:rPr>
            </w:pPr>
            <w:r w:rsidRPr="006539BC">
              <w:rPr>
                <w:color w:val="auto"/>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ED41FD2" w14:textId="77777777" w:rsidR="001447DD" w:rsidRPr="006539BC" w:rsidRDefault="001447DD" w:rsidP="0075033D">
            <w:pPr>
              <w:jc w:val="center"/>
              <w:rPr>
                <w:color w:val="auto"/>
              </w:rPr>
            </w:pPr>
            <w:r w:rsidRPr="006539BC">
              <w:rPr>
                <w:color w:val="auto"/>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AD58730" w14:textId="77777777" w:rsidR="001447DD" w:rsidRPr="006539BC" w:rsidRDefault="001447DD" w:rsidP="0075033D">
            <w:pPr>
              <w:jc w:val="center"/>
              <w:rPr>
                <w:color w:val="auto"/>
              </w:rPr>
            </w:pPr>
            <w:r w:rsidRPr="006539BC">
              <w:rPr>
                <w:color w:val="auto"/>
              </w:rPr>
              <w:t>-</w:t>
            </w:r>
          </w:p>
        </w:tc>
      </w:tr>
      <w:tr w:rsidR="001447DD" w:rsidRPr="006539BC" w14:paraId="00030DDA" w14:textId="77777777" w:rsidTr="0075033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016111F" w14:textId="77777777" w:rsidR="001447DD" w:rsidRPr="006539BC" w:rsidRDefault="001447DD" w:rsidP="0075033D">
            <w:pPr>
              <w:jc w:val="both"/>
              <w:rPr>
                <w:color w:val="auto"/>
              </w:rPr>
            </w:pPr>
            <w:r w:rsidRPr="006539BC">
              <w:rPr>
                <w:color w:val="auto"/>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99BA79B" w14:textId="6D55E972" w:rsidR="001447DD" w:rsidRPr="006539BC" w:rsidRDefault="006D1800" w:rsidP="0075033D">
            <w:pPr>
              <w:jc w:val="center"/>
              <w:rPr>
                <w:color w:val="auto"/>
              </w:rPr>
            </w:pPr>
            <w:r>
              <w:rPr>
                <w:color w:val="auto"/>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379BAE0" w14:textId="77777777" w:rsidR="001447DD" w:rsidRPr="006539BC" w:rsidRDefault="001447DD" w:rsidP="0075033D">
            <w:pPr>
              <w:jc w:val="center"/>
              <w:rPr>
                <w:color w:val="auto"/>
              </w:rPr>
            </w:pPr>
            <w:r>
              <w:rPr>
                <w:color w:val="auto"/>
              </w:rPr>
              <w:t>8</w:t>
            </w:r>
          </w:p>
        </w:tc>
      </w:tr>
      <w:tr w:rsidR="001447DD" w:rsidRPr="006539BC" w14:paraId="029345A9" w14:textId="77777777" w:rsidTr="0075033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0371BF2" w14:textId="77777777" w:rsidR="001447DD" w:rsidRPr="006539BC" w:rsidRDefault="001447DD" w:rsidP="0075033D">
            <w:pPr>
              <w:jc w:val="both"/>
              <w:rPr>
                <w:color w:val="auto"/>
              </w:rPr>
            </w:pPr>
            <w:r w:rsidRPr="006539BC">
              <w:rPr>
                <w:color w:val="auto"/>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2D37CBCA" w14:textId="168979E6" w:rsidR="001447DD" w:rsidRPr="006539BC" w:rsidRDefault="006D1800" w:rsidP="0075033D">
            <w:pPr>
              <w:jc w:val="center"/>
              <w:rPr>
                <w:b/>
                <w:color w:val="auto"/>
              </w:rPr>
            </w:pPr>
            <w:r>
              <w:rPr>
                <w:b/>
                <w:color w:val="auto"/>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5091C083" w14:textId="08F85C51" w:rsidR="001447DD" w:rsidRPr="006539BC" w:rsidRDefault="006D1800" w:rsidP="0075033D">
            <w:pPr>
              <w:jc w:val="center"/>
              <w:rPr>
                <w:b/>
                <w:color w:val="auto"/>
              </w:rPr>
            </w:pPr>
            <w:r>
              <w:rPr>
                <w:b/>
                <w:color w:val="auto"/>
              </w:rPr>
              <w:t>48</w:t>
            </w:r>
          </w:p>
        </w:tc>
      </w:tr>
    </w:tbl>
    <w:p w14:paraId="66E41AF1" w14:textId="77777777" w:rsidR="001447DD" w:rsidRDefault="001447DD" w:rsidP="001447DD">
      <w:pPr>
        <w:rPr>
          <w:color w:val="auto"/>
        </w:rPr>
      </w:pPr>
    </w:p>
    <w:p w14:paraId="07B9FF53" w14:textId="5F749D7A" w:rsidR="001447DD" w:rsidRDefault="001447DD" w:rsidP="001447DD">
      <w:pPr>
        <w:pStyle w:val="112"/>
        <w:rPr>
          <w:rFonts w:ascii="Times New Roman" w:hAnsi="Times New Roman"/>
          <w:color w:val="auto"/>
        </w:rPr>
      </w:pPr>
      <w:bookmarkStart w:id="117" w:name="__RefHeading___104"/>
      <w:bookmarkStart w:id="118" w:name="__RefHeading___245"/>
      <w:bookmarkStart w:id="119" w:name="__RefHeading___386"/>
      <w:bookmarkStart w:id="120" w:name="_Toc162900285"/>
      <w:bookmarkEnd w:id="117"/>
      <w:bookmarkEnd w:id="118"/>
      <w:bookmarkEnd w:id="119"/>
      <w:r w:rsidRPr="006539BC">
        <w:rPr>
          <w:rFonts w:ascii="Times New Roman" w:hAnsi="Times New Roman"/>
          <w:color w:val="auto"/>
        </w:rPr>
        <w:t>2.2. Примерное содержание дисциплины</w:t>
      </w:r>
      <w:bookmarkEnd w:id="120"/>
    </w:p>
    <w:p w14:paraId="17CA367A" w14:textId="77777777" w:rsidR="001C6832" w:rsidRDefault="001C6832" w:rsidP="001C683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6"/>
        <w:gridCol w:w="7152"/>
      </w:tblGrid>
      <w:tr w:rsidR="006D1800" w:rsidRPr="006D1800" w14:paraId="5875CD45" w14:textId="77777777" w:rsidTr="006D1800">
        <w:trPr>
          <w:trHeight w:val="20"/>
        </w:trPr>
        <w:tc>
          <w:tcPr>
            <w:tcW w:w="1286" w:type="pct"/>
          </w:tcPr>
          <w:p w14:paraId="0E0E5F16" w14:textId="77777777" w:rsidR="006D1800" w:rsidRPr="006D1800" w:rsidRDefault="006D1800" w:rsidP="002628B3">
            <w:pPr>
              <w:suppressAutoHyphens/>
              <w:jc w:val="center"/>
              <w:rPr>
                <w:b/>
                <w:bCs/>
                <w:szCs w:val="24"/>
              </w:rPr>
            </w:pPr>
            <w:r w:rsidRPr="006D1800">
              <w:rPr>
                <w:b/>
                <w:bCs/>
                <w:szCs w:val="24"/>
              </w:rPr>
              <w:t>Наименование разделов и тем</w:t>
            </w:r>
          </w:p>
        </w:tc>
        <w:tc>
          <w:tcPr>
            <w:tcW w:w="3714" w:type="pct"/>
          </w:tcPr>
          <w:p w14:paraId="58629187" w14:textId="77777777" w:rsidR="006D1800" w:rsidRPr="006D1800" w:rsidRDefault="006D1800" w:rsidP="002628B3">
            <w:pPr>
              <w:suppressAutoHyphens/>
              <w:jc w:val="center"/>
              <w:rPr>
                <w:b/>
                <w:bCs/>
                <w:szCs w:val="24"/>
              </w:rPr>
            </w:pPr>
            <w:r w:rsidRPr="006D1800">
              <w:rPr>
                <w:b/>
                <w:bCs/>
                <w:szCs w:val="24"/>
              </w:rPr>
              <w:t>Содержание учебного материала и формы организации деятельности обучающихся</w:t>
            </w:r>
          </w:p>
        </w:tc>
      </w:tr>
      <w:tr w:rsidR="006D1800" w:rsidRPr="006D1800" w14:paraId="45DA80B3" w14:textId="77777777" w:rsidTr="006D1800">
        <w:trPr>
          <w:trHeight w:val="20"/>
        </w:trPr>
        <w:tc>
          <w:tcPr>
            <w:tcW w:w="5000" w:type="pct"/>
            <w:gridSpan w:val="2"/>
          </w:tcPr>
          <w:p w14:paraId="3A50B91E" w14:textId="249D7BD8" w:rsidR="006D1800" w:rsidRPr="006D1800" w:rsidRDefault="006D1800" w:rsidP="002628B3">
            <w:pPr>
              <w:rPr>
                <w:bCs/>
                <w:szCs w:val="24"/>
              </w:rPr>
            </w:pPr>
            <w:r w:rsidRPr="006D1800">
              <w:rPr>
                <w:b/>
                <w:szCs w:val="24"/>
              </w:rPr>
              <w:t>Раздел 1. Анализ функционирования рынка труда (36 часов)</w:t>
            </w:r>
          </w:p>
        </w:tc>
      </w:tr>
      <w:tr w:rsidR="006D1800" w:rsidRPr="006D1800" w14:paraId="63162502" w14:textId="77777777" w:rsidTr="006D1800">
        <w:trPr>
          <w:trHeight w:val="20"/>
        </w:trPr>
        <w:tc>
          <w:tcPr>
            <w:tcW w:w="1286" w:type="pct"/>
            <w:vMerge w:val="restart"/>
            <w:tcBorders>
              <w:top w:val="single" w:sz="4" w:space="0" w:color="FFFFFF"/>
            </w:tcBorders>
          </w:tcPr>
          <w:p w14:paraId="6A8833D5" w14:textId="77777777" w:rsidR="006D1800" w:rsidRPr="006D1800" w:rsidRDefault="006D1800" w:rsidP="002628B3">
            <w:pPr>
              <w:jc w:val="center"/>
              <w:rPr>
                <w:b/>
                <w:bCs/>
                <w:szCs w:val="24"/>
              </w:rPr>
            </w:pPr>
            <w:r w:rsidRPr="006D1800">
              <w:rPr>
                <w:b/>
                <w:bCs/>
                <w:szCs w:val="24"/>
              </w:rPr>
              <w:t xml:space="preserve">Тема 1.1. </w:t>
            </w:r>
            <w:r w:rsidRPr="006D1800">
              <w:rPr>
                <w:b/>
                <w:szCs w:val="24"/>
              </w:rPr>
              <w:t xml:space="preserve">Анализ спроса и предложения на рынке труда </w:t>
            </w:r>
            <w:r w:rsidRPr="006D1800">
              <w:rPr>
                <w:b/>
                <w:szCs w:val="24"/>
              </w:rPr>
              <w:br/>
            </w:r>
          </w:p>
        </w:tc>
        <w:tc>
          <w:tcPr>
            <w:tcW w:w="3714" w:type="pct"/>
            <w:tcBorders>
              <w:top w:val="single" w:sz="4" w:space="0" w:color="FFFFFF"/>
            </w:tcBorders>
          </w:tcPr>
          <w:p w14:paraId="0639664C" w14:textId="77777777" w:rsidR="006D1800" w:rsidRPr="006D1800" w:rsidRDefault="006D1800" w:rsidP="002628B3">
            <w:pPr>
              <w:rPr>
                <w:bCs/>
                <w:szCs w:val="24"/>
              </w:rPr>
            </w:pPr>
            <w:r w:rsidRPr="006D1800">
              <w:rPr>
                <w:b/>
                <w:bCs/>
                <w:szCs w:val="24"/>
              </w:rPr>
              <w:t>Содержание учебного материала</w:t>
            </w:r>
          </w:p>
        </w:tc>
      </w:tr>
      <w:tr w:rsidR="006D1800" w:rsidRPr="006D1800" w14:paraId="286AD4D4" w14:textId="77777777" w:rsidTr="006D1800">
        <w:trPr>
          <w:trHeight w:val="20"/>
        </w:trPr>
        <w:tc>
          <w:tcPr>
            <w:tcW w:w="1286" w:type="pct"/>
            <w:vMerge/>
          </w:tcPr>
          <w:p w14:paraId="6396AECB" w14:textId="77777777" w:rsidR="006D1800" w:rsidRPr="006D1800" w:rsidRDefault="006D1800" w:rsidP="002628B3">
            <w:pPr>
              <w:jc w:val="center"/>
              <w:rPr>
                <w:b/>
                <w:bCs/>
                <w:szCs w:val="24"/>
              </w:rPr>
            </w:pPr>
          </w:p>
        </w:tc>
        <w:tc>
          <w:tcPr>
            <w:tcW w:w="3714" w:type="pct"/>
          </w:tcPr>
          <w:p w14:paraId="26BC7F42" w14:textId="77777777" w:rsidR="006D1800" w:rsidRPr="006D1800" w:rsidRDefault="006D1800" w:rsidP="00B35839">
            <w:pPr>
              <w:numPr>
                <w:ilvl w:val="0"/>
                <w:numId w:val="22"/>
              </w:numPr>
              <w:spacing w:before="120"/>
              <w:rPr>
                <w:bCs/>
                <w:szCs w:val="24"/>
              </w:rPr>
            </w:pPr>
            <w:r w:rsidRPr="006D1800">
              <w:rPr>
                <w:szCs w:val="24"/>
              </w:rPr>
              <w:t>Рабочая сила и качество рабочей силы.</w:t>
            </w:r>
          </w:p>
        </w:tc>
      </w:tr>
      <w:tr w:rsidR="006D1800" w:rsidRPr="006D1800" w14:paraId="2877C73E" w14:textId="77777777" w:rsidTr="006D1800">
        <w:trPr>
          <w:trHeight w:val="20"/>
        </w:trPr>
        <w:tc>
          <w:tcPr>
            <w:tcW w:w="1286" w:type="pct"/>
            <w:vMerge/>
          </w:tcPr>
          <w:p w14:paraId="2573984B" w14:textId="77777777" w:rsidR="006D1800" w:rsidRPr="006D1800" w:rsidRDefault="006D1800" w:rsidP="002628B3">
            <w:pPr>
              <w:jc w:val="center"/>
              <w:rPr>
                <w:b/>
                <w:bCs/>
                <w:szCs w:val="24"/>
              </w:rPr>
            </w:pPr>
          </w:p>
        </w:tc>
        <w:tc>
          <w:tcPr>
            <w:tcW w:w="3714" w:type="pct"/>
          </w:tcPr>
          <w:p w14:paraId="5EA62F77" w14:textId="77777777" w:rsidR="006D1800" w:rsidRPr="006D1800" w:rsidRDefault="006D1800" w:rsidP="00B35839">
            <w:pPr>
              <w:numPr>
                <w:ilvl w:val="0"/>
                <w:numId w:val="22"/>
              </w:numPr>
              <w:spacing w:before="120"/>
              <w:rPr>
                <w:szCs w:val="24"/>
              </w:rPr>
            </w:pPr>
            <w:r w:rsidRPr="006D1800">
              <w:rPr>
                <w:szCs w:val="24"/>
              </w:rPr>
              <w:t>Профсоюзы и их влияние предложения на рынке труда.</w:t>
            </w:r>
          </w:p>
        </w:tc>
      </w:tr>
      <w:tr w:rsidR="006D1800" w:rsidRPr="006D1800" w14:paraId="6089B3F1" w14:textId="77777777" w:rsidTr="006D1800">
        <w:trPr>
          <w:trHeight w:val="20"/>
        </w:trPr>
        <w:tc>
          <w:tcPr>
            <w:tcW w:w="1286" w:type="pct"/>
            <w:vMerge/>
            <w:tcBorders>
              <w:bottom w:val="single" w:sz="4" w:space="0" w:color="FFFFFF"/>
            </w:tcBorders>
          </w:tcPr>
          <w:p w14:paraId="1623554A" w14:textId="77777777" w:rsidR="006D1800" w:rsidRPr="006D1800" w:rsidRDefault="006D1800" w:rsidP="002628B3">
            <w:pPr>
              <w:jc w:val="center"/>
              <w:rPr>
                <w:b/>
                <w:bCs/>
                <w:szCs w:val="24"/>
              </w:rPr>
            </w:pPr>
          </w:p>
        </w:tc>
        <w:tc>
          <w:tcPr>
            <w:tcW w:w="3714" w:type="pct"/>
          </w:tcPr>
          <w:p w14:paraId="648BC176" w14:textId="77777777" w:rsidR="006D1800" w:rsidRPr="006D1800" w:rsidRDefault="006D1800" w:rsidP="00B35839">
            <w:pPr>
              <w:numPr>
                <w:ilvl w:val="0"/>
                <w:numId w:val="22"/>
              </w:numPr>
              <w:spacing w:before="120"/>
              <w:rPr>
                <w:szCs w:val="24"/>
              </w:rPr>
            </w:pPr>
            <w:r w:rsidRPr="006D1800">
              <w:rPr>
                <w:szCs w:val="24"/>
              </w:rPr>
              <w:t>Спрос на труд и информация о потребностях в рабочей силе. Единая цифровая платформа (ЕЦП) как источник информации о потребностях работодателей</w:t>
            </w:r>
          </w:p>
        </w:tc>
      </w:tr>
      <w:tr w:rsidR="006D1800" w:rsidRPr="006D1800" w14:paraId="452566A9" w14:textId="77777777" w:rsidTr="006D1800">
        <w:trPr>
          <w:trHeight w:val="20"/>
        </w:trPr>
        <w:tc>
          <w:tcPr>
            <w:tcW w:w="1286" w:type="pct"/>
            <w:tcBorders>
              <w:top w:val="single" w:sz="4" w:space="0" w:color="FFFFFF"/>
              <w:bottom w:val="single" w:sz="4" w:space="0" w:color="FFFFFF"/>
            </w:tcBorders>
          </w:tcPr>
          <w:p w14:paraId="1DC909DB" w14:textId="77777777" w:rsidR="006D1800" w:rsidRPr="006D1800" w:rsidRDefault="006D1800" w:rsidP="002628B3">
            <w:pPr>
              <w:jc w:val="center"/>
              <w:rPr>
                <w:b/>
                <w:bCs/>
                <w:szCs w:val="24"/>
              </w:rPr>
            </w:pPr>
          </w:p>
        </w:tc>
        <w:tc>
          <w:tcPr>
            <w:tcW w:w="3714" w:type="pct"/>
          </w:tcPr>
          <w:p w14:paraId="448BE037" w14:textId="77777777" w:rsidR="006D1800" w:rsidRPr="006D1800" w:rsidRDefault="006D1800" w:rsidP="00B35839">
            <w:pPr>
              <w:numPr>
                <w:ilvl w:val="0"/>
                <w:numId w:val="22"/>
              </w:numPr>
              <w:spacing w:before="120"/>
              <w:rPr>
                <w:szCs w:val="24"/>
              </w:rPr>
            </w:pPr>
            <w:r w:rsidRPr="006D1800">
              <w:rPr>
                <w:szCs w:val="24"/>
              </w:rPr>
              <w:t>Негосударственные институты подбора персонала и рекрутинговые информационные ресурсы.</w:t>
            </w:r>
          </w:p>
        </w:tc>
      </w:tr>
      <w:tr w:rsidR="006D1800" w:rsidRPr="006D1800" w14:paraId="1C56E445" w14:textId="77777777" w:rsidTr="006D1800">
        <w:trPr>
          <w:trHeight w:val="20"/>
        </w:trPr>
        <w:tc>
          <w:tcPr>
            <w:tcW w:w="1286" w:type="pct"/>
            <w:tcBorders>
              <w:top w:val="single" w:sz="4" w:space="0" w:color="FFFFFF"/>
              <w:bottom w:val="single" w:sz="4" w:space="0" w:color="FFFFFF"/>
            </w:tcBorders>
          </w:tcPr>
          <w:p w14:paraId="46E04294" w14:textId="77777777" w:rsidR="006D1800" w:rsidRPr="006D1800" w:rsidRDefault="006D1800" w:rsidP="002628B3">
            <w:pPr>
              <w:jc w:val="center"/>
              <w:rPr>
                <w:b/>
                <w:bCs/>
                <w:szCs w:val="24"/>
              </w:rPr>
            </w:pPr>
          </w:p>
        </w:tc>
        <w:tc>
          <w:tcPr>
            <w:tcW w:w="3714" w:type="pct"/>
          </w:tcPr>
          <w:p w14:paraId="2466F1CC" w14:textId="77777777" w:rsidR="006D1800" w:rsidRPr="006D1800" w:rsidRDefault="006D1800" w:rsidP="002628B3">
            <w:pPr>
              <w:rPr>
                <w:szCs w:val="24"/>
              </w:rPr>
            </w:pPr>
            <w:r w:rsidRPr="006D1800">
              <w:rPr>
                <w:b/>
                <w:bCs/>
                <w:szCs w:val="24"/>
              </w:rPr>
              <w:t>В том числе практических и лабораторных занятий</w:t>
            </w:r>
          </w:p>
        </w:tc>
      </w:tr>
      <w:tr w:rsidR="006D1800" w:rsidRPr="006D1800" w14:paraId="5C607862" w14:textId="77777777" w:rsidTr="006D1800">
        <w:trPr>
          <w:trHeight w:val="20"/>
        </w:trPr>
        <w:tc>
          <w:tcPr>
            <w:tcW w:w="1286" w:type="pct"/>
            <w:tcBorders>
              <w:top w:val="single" w:sz="4" w:space="0" w:color="FFFFFF"/>
              <w:bottom w:val="single" w:sz="4" w:space="0" w:color="FFFFFF"/>
            </w:tcBorders>
          </w:tcPr>
          <w:p w14:paraId="4C7FF7A5" w14:textId="77777777" w:rsidR="006D1800" w:rsidRPr="006D1800" w:rsidRDefault="006D1800" w:rsidP="002628B3">
            <w:pPr>
              <w:jc w:val="center"/>
              <w:rPr>
                <w:b/>
                <w:bCs/>
                <w:szCs w:val="24"/>
              </w:rPr>
            </w:pPr>
          </w:p>
        </w:tc>
        <w:tc>
          <w:tcPr>
            <w:tcW w:w="3714" w:type="pct"/>
          </w:tcPr>
          <w:p w14:paraId="644C40D8" w14:textId="77777777" w:rsidR="006D1800" w:rsidRPr="006D1800" w:rsidRDefault="006D1800" w:rsidP="002628B3">
            <w:pPr>
              <w:rPr>
                <w:szCs w:val="24"/>
              </w:rPr>
            </w:pPr>
            <w:r w:rsidRPr="006D1800">
              <w:rPr>
                <w:b/>
                <w:bCs/>
                <w:szCs w:val="24"/>
              </w:rPr>
              <w:t xml:space="preserve">Практическое занятие 1. </w:t>
            </w:r>
            <w:r w:rsidRPr="006D1800">
              <w:rPr>
                <w:szCs w:val="24"/>
              </w:rPr>
              <w:t>Международная организация труда (МОТ) и анализ её влияния на международный рынок труда.</w:t>
            </w:r>
          </w:p>
        </w:tc>
      </w:tr>
      <w:tr w:rsidR="006D1800" w:rsidRPr="006D1800" w14:paraId="62769D7E" w14:textId="77777777" w:rsidTr="006D1800">
        <w:trPr>
          <w:trHeight w:val="20"/>
        </w:trPr>
        <w:tc>
          <w:tcPr>
            <w:tcW w:w="1286" w:type="pct"/>
            <w:tcBorders>
              <w:top w:val="single" w:sz="4" w:space="0" w:color="FFFFFF"/>
              <w:bottom w:val="single" w:sz="4" w:space="0" w:color="FFFFFF"/>
            </w:tcBorders>
          </w:tcPr>
          <w:p w14:paraId="7BF7203D" w14:textId="77777777" w:rsidR="006D1800" w:rsidRPr="006D1800" w:rsidRDefault="006D1800" w:rsidP="002628B3">
            <w:pPr>
              <w:jc w:val="center"/>
              <w:rPr>
                <w:b/>
                <w:bCs/>
                <w:szCs w:val="24"/>
              </w:rPr>
            </w:pPr>
          </w:p>
        </w:tc>
        <w:tc>
          <w:tcPr>
            <w:tcW w:w="3714" w:type="pct"/>
          </w:tcPr>
          <w:p w14:paraId="529CBFCB" w14:textId="77777777" w:rsidR="006D1800" w:rsidRPr="006D1800" w:rsidRDefault="006D1800" w:rsidP="002628B3">
            <w:pPr>
              <w:rPr>
                <w:szCs w:val="24"/>
              </w:rPr>
            </w:pPr>
            <w:r w:rsidRPr="006D1800">
              <w:rPr>
                <w:b/>
                <w:bCs/>
                <w:szCs w:val="24"/>
              </w:rPr>
              <w:t xml:space="preserve">Практическое занятие 2. </w:t>
            </w:r>
            <w:r w:rsidRPr="006D1800">
              <w:rPr>
                <w:szCs w:val="24"/>
              </w:rPr>
              <w:t>Соглашения в сфере социального партнёрства.</w:t>
            </w:r>
          </w:p>
        </w:tc>
      </w:tr>
      <w:tr w:rsidR="006D1800" w:rsidRPr="006D1800" w14:paraId="09B75899" w14:textId="77777777" w:rsidTr="006D1800">
        <w:trPr>
          <w:trHeight w:val="20"/>
        </w:trPr>
        <w:tc>
          <w:tcPr>
            <w:tcW w:w="1286" w:type="pct"/>
            <w:tcBorders>
              <w:top w:val="single" w:sz="4" w:space="0" w:color="FFFFFF"/>
              <w:bottom w:val="single" w:sz="4" w:space="0" w:color="FFFFFF"/>
            </w:tcBorders>
          </w:tcPr>
          <w:p w14:paraId="7B84E74D" w14:textId="77777777" w:rsidR="006D1800" w:rsidRPr="006D1800" w:rsidRDefault="006D1800" w:rsidP="002628B3">
            <w:pPr>
              <w:jc w:val="center"/>
              <w:rPr>
                <w:b/>
                <w:bCs/>
                <w:szCs w:val="24"/>
              </w:rPr>
            </w:pPr>
          </w:p>
        </w:tc>
        <w:tc>
          <w:tcPr>
            <w:tcW w:w="3714" w:type="pct"/>
          </w:tcPr>
          <w:p w14:paraId="34AA70D5" w14:textId="77777777" w:rsidR="006D1800" w:rsidRPr="006D1800" w:rsidRDefault="006D1800" w:rsidP="002628B3">
            <w:pPr>
              <w:rPr>
                <w:b/>
                <w:bCs/>
                <w:szCs w:val="24"/>
              </w:rPr>
            </w:pPr>
            <w:r w:rsidRPr="006D1800">
              <w:rPr>
                <w:b/>
                <w:bCs/>
                <w:szCs w:val="24"/>
              </w:rPr>
              <w:t xml:space="preserve">Практическое занятие 3. </w:t>
            </w:r>
            <w:r w:rsidRPr="006D1800">
              <w:rPr>
                <w:szCs w:val="24"/>
              </w:rPr>
              <w:t>Работа с сайтом «Работа в России» (</w:t>
            </w:r>
            <w:proofErr w:type="spellStart"/>
            <w:r w:rsidRPr="006D1800">
              <w:rPr>
                <w:szCs w:val="24"/>
              </w:rPr>
              <w:t>РвР</w:t>
            </w:r>
            <w:proofErr w:type="spellEnd"/>
            <w:r w:rsidRPr="006D1800">
              <w:rPr>
                <w:szCs w:val="24"/>
              </w:rPr>
              <w:t>)</w:t>
            </w:r>
          </w:p>
        </w:tc>
      </w:tr>
      <w:tr w:rsidR="006D1800" w:rsidRPr="006D1800" w14:paraId="2B9E983D" w14:textId="77777777" w:rsidTr="006D1800">
        <w:trPr>
          <w:trHeight w:val="20"/>
        </w:trPr>
        <w:tc>
          <w:tcPr>
            <w:tcW w:w="1286" w:type="pct"/>
            <w:tcBorders>
              <w:top w:val="single" w:sz="4" w:space="0" w:color="FFFFFF"/>
              <w:bottom w:val="single" w:sz="4" w:space="0" w:color="FFFFFF"/>
            </w:tcBorders>
          </w:tcPr>
          <w:p w14:paraId="59CEA86B" w14:textId="77777777" w:rsidR="006D1800" w:rsidRPr="006D1800" w:rsidRDefault="006D1800" w:rsidP="002628B3">
            <w:pPr>
              <w:jc w:val="center"/>
              <w:rPr>
                <w:b/>
                <w:bCs/>
                <w:szCs w:val="24"/>
              </w:rPr>
            </w:pPr>
          </w:p>
        </w:tc>
        <w:tc>
          <w:tcPr>
            <w:tcW w:w="3714" w:type="pct"/>
          </w:tcPr>
          <w:p w14:paraId="681FEB9B" w14:textId="77777777" w:rsidR="006D1800" w:rsidRPr="006D1800" w:rsidRDefault="006D1800" w:rsidP="002628B3">
            <w:pPr>
              <w:rPr>
                <w:b/>
                <w:bCs/>
                <w:szCs w:val="24"/>
              </w:rPr>
            </w:pPr>
            <w:r w:rsidRPr="006D1800">
              <w:rPr>
                <w:b/>
                <w:bCs/>
                <w:szCs w:val="24"/>
              </w:rPr>
              <w:t xml:space="preserve">Практическое занятие 4-5. </w:t>
            </w:r>
            <w:r w:rsidRPr="006D1800">
              <w:rPr>
                <w:szCs w:val="24"/>
              </w:rPr>
              <w:t xml:space="preserve">Рекрутинговые информационные ресурсы как источник информации, сайт </w:t>
            </w:r>
            <w:r w:rsidRPr="006D1800">
              <w:rPr>
                <w:szCs w:val="24"/>
                <w:lang w:val="en-US"/>
              </w:rPr>
              <w:t>HH</w:t>
            </w:r>
            <w:r w:rsidRPr="006D1800">
              <w:rPr>
                <w:szCs w:val="24"/>
              </w:rPr>
              <w:t>.</w:t>
            </w:r>
            <w:proofErr w:type="spellStart"/>
            <w:r w:rsidRPr="006D1800">
              <w:rPr>
                <w:szCs w:val="24"/>
                <w:lang w:val="en-US"/>
              </w:rPr>
              <w:t>ru</w:t>
            </w:r>
            <w:proofErr w:type="spellEnd"/>
          </w:p>
        </w:tc>
      </w:tr>
      <w:tr w:rsidR="006D1800" w:rsidRPr="006D1800" w14:paraId="0B1C3FB7" w14:textId="77777777" w:rsidTr="006D1800">
        <w:trPr>
          <w:trHeight w:val="20"/>
        </w:trPr>
        <w:tc>
          <w:tcPr>
            <w:tcW w:w="1286" w:type="pct"/>
            <w:tcBorders>
              <w:top w:val="single" w:sz="4" w:space="0" w:color="FFFFFF"/>
            </w:tcBorders>
          </w:tcPr>
          <w:p w14:paraId="7E432A75" w14:textId="77777777" w:rsidR="006D1800" w:rsidRPr="006D1800" w:rsidRDefault="006D1800" w:rsidP="002628B3">
            <w:pPr>
              <w:jc w:val="center"/>
              <w:rPr>
                <w:b/>
                <w:bCs/>
                <w:szCs w:val="24"/>
              </w:rPr>
            </w:pPr>
          </w:p>
        </w:tc>
        <w:tc>
          <w:tcPr>
            <w:tcW w:w="3714" w:type="pct"/>
          </w:tcPr>
          <w:p w14:paraId="71C0C396" w14:textId="77777777" w:rsidR="006D1800" w:rsidRPr="006D1800" w:rsidRDefault="006D1800" w:rsidP="002628B3">
            <w:pPr>
              <w:rPr>
                <w:b/>
                <w:bCs/>
                <w:szCs w:val="24"/>
              </w:rPr>
            </w:pPr>
            <w:r w:rsidRPr="006D1800">
              <w:rPr>
                <w:b/>
                <w:bCs/>
                <w:szCs w:val="24"/>
              </w:rPr>
              <w:t xml:space="preserve">Практическое занятие 6-7. </w:t>
            </w:r>
            <w:r w:rsidRPr="006D1800">
              <w:rPr>
                <w:szCs w:val="24"/>
              </w:rPr>
              <w:t xml:space="preserve">Аналитические разделы информационных порталов органов государственной власти. </w:t>
            </w:r>
          </w:p>
        </w:tc>
      </w:tr>
      <w:tr w:rsidR="006D1800" w:rsidRPr="006D1800" w14:paraId="31FF1D4E" w14:textId="77777777" w:rsidTr="006D1800">
        <w:trPr>
          <w:trHeight w:val="20"/>
        </w:trPr>
        <w:tc>
          <w:tcPr>
            <w:tcW w:w="1286" w:type="pct"/>
            <w:vMerge w:val="restart"/>
          </w:tcPr>
          <w:p w14:paraId="55C50A73" w14:textId="77777777" w:rsidR="006D1800" w:rsidRPr="006D1800" w:rsidRDefault="006D1800" w:rsidP="002628B3">
            <w:pPr>
              <w:jc w:val="center"/>
              <w:rPr>
                <w:b/>
                <w:bCs/>
                <w:szCs w:val="24"/>
              </w:rPr>
            </w:pPr>
            <w:r w:rsidRPr="006D1800">
              <w:rPr>
                <w:b/>
                <w:bCs/>
                <w:szCs w:val="24"/>
              </w:rPr>
              <w:t>Тема 1.2 Анализ проблем рынка труда</w:t>
            </w:r>
          </w:p>
        </w:tc>
        <w:tc>
          <w:tcPr>
            <w:tcW w:w="3714" w:type="pct"/>
          </w:tcPr>
          <w:p w14:paraId="032EB5BF" w14:textId="77777777" w:rsidR="006D1800" w:rsidRPr="006D1800" w:rsidRDefault="006D1800" w:rsidP="002628B3">
            <w:pPr>
              <w:rPr>
                <w:bCs/>
                <w:szCs w:val="24"/>
              </w:rPr>
            </w:pPr>
            <w:r w:rsidRPr="006D1800">
              <w:rPr>
                <w:b/>
                <w:bCs/>
                <w:szCs w:val="24"/>
              </w:rPr>
              <w:t>Содержание учебного материала</w:t>
            </w:r>
          </w:p>
        </w:tc>
      </w:tr>
      <w:tr w:rsidR="006D1800" w:rsidRPr="006D1800" w14:paraId="75D638C2" w14:textId="77777777" w:rsidTr="006D1800">
        <w:trPr>
          <w:trHeight w:val="20"/>
        </w:trPr>
        <w:tc>
          <w:tcPr>
            <w:tcW w:w="1286" w:type="pct"/>
            <w:vMerge/>
          </w:tcPr>
          <w:p w14:paraId="231406AB" w14:textId="77777777" w:rsidR="006D1800" w:rsidRPr="006D1800" w:rsidRDefault="006D1800" w:rsidP="002628B3">
            <w:pPr>
              <w:jc w:val="center"/>
              <w:rPr>
                <w:b/>
                <w:bCs/>
                <w:szCs w:val="24"/>
              </w:rPr>
            </w:pPr>
          </w:p>
        </w:tc>
        <w:tc>
          <w:tcPr>
            <w:tcW w:w="3714" w:type="pct"/>
          </w:tcPr>
          <w:p w14:paraId="5250839E" w14:textId="77777777" w:rsidR="006D1800" w:rsidRPr="006D1800" w:rsidRDefault="006D1800" w:rsidP="00B35839">
            <w:pPr>
              <w:numPr>
                <w:ilvl w:val="0"/>
                <w:numId w:val="23"/>
              </w:numPr>
              <w:spacing w:before="120"/>
              <w:rPr>
                <w:bCs/>
                <w:szCs w:val="24"/>
              </w:rPr>
            </w:pPr>
            <w:r w:rsidRPr="006D1800">
              <w:rPr>
                <w:szCs w:val="24"/>
              </w:rPr>
              <w:t>Анализ проблем рынка труда. Показатели занятости и безработицы.</w:t>
            </w:r>
          </w:p>
        </w:tc>
      </w:tr>
      <w:tr w:rsidR="006D1800" w:rsidRPr="006D1800" w14:paraId="42C96292" w14:textId="77777777" w:rsidTr="006D1800">
        <w:trPr>
          <w:trHeight w:val="20"/>
        </w:trPr>
        <w:tc>
          <w:tcPr>
            <w:tcW w:w="1286" w:type="pct"/>
            <w:vMerge/>
          </w:tcPr>
          <w:p w14:paraId="364C6E0D" w14:textId="77777777" w:rsidR="006D1800" w:rsidRPr="006D1800" w:rsidRDefault="006D1800" w:rsidP="002628B3">
            <w:pPr>
              <w:jc w:val="center"/>
              <w:rPr>
                <w:b/>
                <w:bCs/>
                <w:szCs w:val="24"/>
              </w:rPr>
            </w:pPr>
          </w:p>
        </w:tc>
        <w:tc>
          <w:tcPr>
            <w:tcW w:w="3714" w:type="pct"/>
          </w:tcPr>
          <w:p w14:paraId="2D26C111" w14:textId="77777777" w:rsidR="006D1800" w:rsidRPr="006D1800" w:rsidRDefault="006D1800" w:rsidP="00B35839">
            <w:pPr>
              <w:numPr>
                <w:ilvl w:val="0"/>
                <w:numId w:val="23"/>
              </w:numPr>
              <w:spacing w:before="120"/>
              <w:rPr>
                <w:bCs/>
                <w:szCs w:val="24"/>
              </w:rPr>
            </w:pPr>
            <w:r w:rsidRPr="006D1800">
              <w:rPr>
                <w:szCs w:val="24"/>
              </w:rPr>
              <w:t>Безработица: теоретические подходы к исследованию и оценка состояния.</w:t>
            </w:r>
          </w:p>
        </w:tc>
      </w:tr>
      <w:tr w:rsidR="006D1800" w:rsidRPr="006D1800" w14:paraId="2AB042E2" w14:textId="77777777" w:rsidTr="006D1800">
        <w:trPr>
          <w:trHeight w:val="20"/>
        </w:trPr>
        <w:tc>
          <w:tcPr>
            <w:tcW w:w="1286" w:type="pct"/>
            <w:vMerge/>
          </w:tcPr>
          <w:p w14:paraId="42D75A20" w14:textId="77777777" w:rsidR="006D1800" w:rsidRPr="006D1800" w:rsidRDefault="006D1800" w:rsidP="002628B3">
            <w:pPr>
              <w:jc w:val="center"/>
              <w:rPr>
                <w:b/>
                <w:bCs/>
                <w:szCs w:val="24"/>
              </w:rPr>
            </w:pPr>
          </w:p>
        </w:tc>
        <w:tc>
          <w:tcPr>
            <w:tcW w:w="3714" w:type="pct"/>
            <w:shd w:val="clear" w:color="auto" w:fill="auto"/>
          </w:tcPr>
          <w:p w14:paraId="5AA9445B" w14:textId="77777777" w:rsidR="006D1800" w:rsidRPr="006D1800" w:rsidRDefault="006D1800" w:rsidP="002628B3">
            <w:pPr>
              <w:rPr>
                <w:szCs w:val="24"/>
              </w:rPr>
            </w:pPr>
            <w:r w:rsidRPr="006D1800">
              <w:rPr>
                <w:b/>
                <w:bCs/>
                <w:szCs w:val="24"/>
              </w:rPr>
              <w:t>В том числе практических и лабораторных занятий</w:t>
            </w:r>
          </w:p>
        </w:tc>
      </w:tr>
      <w:tr w:rsidR="006D1800" w:rsidRPr="006D1800" w14:paraId="7EEF10C1" w14:textId="77777777" w:rsidTr="006D1800">
        <w:trPr>
          <w:trHeight w:val="20"/>
        </w:trPr>
        <w:tc>
          <w:tcPr>
            <w:tcW w:w="1286" w:type="pct"/>
            <w:vMerge/>
          </w:tcPr>
          <w:p w14:paraId="47029A30" w14:textId="77777777" w:rsidR="006D1800" w:rsidRPr="006D1800" w:rsidRDefault="006D1800" w:rsidP="002628B3">
            <w:pPr>
              <w:jc w:val="center"/>
              <w:rPr>
                <w:b/>
                <w:bCs/>
                <w:szCs w:val="24"/>
              </w:rPr>
            </w:pPr>
          </w:p>
        </w:tc>
        <w:tc>
          <w:tcPr>
            <w:tcW w:w="3714" w:type="pct"/>
          </w:tcPr>
          <w:p w14:paraId="49E20538" w14:textId="4F3D5631" w:rsidR="006D1800" w:rsidRPr="006D1800" w:rsidRDefault="006D1800" w:rsidP="002628B3">
            <w:pPr>
              <w:rPr>
                <w:bCs/>
                <w:szCs w:val="24"/>
              </w:rPr>
            </w:pPr>
            <w:r w:rsidRPr="006D1800">
              <w:rPr>
                <w:b/>
                <w:bCs/>
                <w:szCs w:val="24"/>
              </w:rPr>
              <w:t>Практическое занятие 8.</w:t>
            </w:r>
            <w:r w:rsidRPr="006D1800">
              <w:rPr>
                <w:szCs w:val="24"/>
              </w:rPr>
              <w:t xml:space="preserve"> Аналитические отчеты службы занятости РФ и её регионов: показатели безработицы.</w:t>
            </w:r>
          </w:p>
        </w:tc>
      </w:tr>
      <w:tr w:rsidR="006D1800" w:rsidRPr="006D1800" w14:paraId="4894DB8E" w14:textId="77777777" w:rsidTr="006D1800">
        <w:trPr>
          <w:trHeight w:val="20"/>
        </w:trPr>
        <w:tc>
          <w:tcPr>
            <w:tcW w:w="5000" w:type="pct"/>
            <w:gridSpan w:val="2"/>
          </w:tcPr>
          <w:p w14:paraId="3462AD08" w14:textId="77777777" w:rsidR="006D1800" w:rsidRPr="006D1800" w:rsidRDefault="006D1800" w:rsidP="002628B3">
            <w:pPr>
              <w:rPr>
                <w:b/>
                <w:bCs/>
                <w:szCs w:val="24"/>
              </w:rPr>
            </w:pPr>
            <w:r w:rsidRPr="006D1800">
              <w:rPr>
                <w:b/>
                <w:bCs/>
                <w:szCs w:val="24"/>
              </w:rPr>
              <w:t xml:space="preserve">Раздел 2. Прогнозирование развития рынка труда и тренды занятости </w:t>
            </w:r>
            <w:r w:rsidRPr="006D1800">
              <w:rPr>
                <w:b/>
                <w:szCs w:val="24"/>
              </w:rPr>
              <w:t>(36 часов)</w:t>
            </w:r>
          </w:p>
        </w:tc>
      </w:tr>
      <w:tr w:rsidR="006D1800" w:rsidRPr="006D1800" w14:paraId="247554C2" w14:textId="77777777" w:rsidTr="006D1800">
        <w:trPr>
          <w:trHeight w:val="20"/>
        </w:trPr>
        <w:tc>
          <w:tcPr>
            <w:tcW w:w="1286" w:type="pct"/>
            <w:vMerge w:val="restart"/>
          </w:tcPr>
          <w:p w14:paraId="11B7B3A6" w14:textId="792DD4A9" w:rsidR="006D1800" w:rsidRPr="006D1800" w:rsidRDefault="006D1800" w:rsidP="002628B3">
            <w:pPr>
              <w:rPr>
                <w:b/>
                <w:bCs/>
                <w:szCs w:val="24"/>
              </w:rPr>
            </w:pPr>
            <w:r w:rsidRPr="006D1800">
              <w:rPr>
                <w:b/>
                <w:bCs/>
                <w:szCs w:val="24"/>
              </w:rPr>
              <w:t>Тема 2.1. Теория поколений и трансформация занятости</w:t>
            </w:r>
          </w:p>
        </w:tc>
        <w:tc>
          <w:tcPr>
            <w:tcW w:w="3714" w:type="pct"/>
          </w:tcPr>
          <w:p w14:paraId="4F73B1B5" w14:textId="77777777" w:rsidR="006D1800" w:rsidRPr="006D1800" w:rsidRDefault="006D1800" w:rsidP="002628B3">
            <w:pPr>
              <w:rPr>
                <w:b/>
                <w:szCs w:val="24"/>
              </w:rPr>
            </w:pPr>
            <w:r w:rsidRPr="006D1800">
              <w:rPr>
                <w:b/>
                <w:szCs w:val="24"/>
              </w:rPr>
              <w:t>Содержание учебного материала</w:t>
            </w:r>
          </w:p>
        </w:tc>
      </w:tr>
      <w:tr w:rsidR="006D1800" w:rsidRPr="006D1800" w14:paraId="6A3D92E4" w14:textId="77777777" w:rsidTr="006D1800">
        <w:trPr>
          <w:trHeight w:val="20"/>
        </w:trPr>
        <w:tc>
          <w:tcPr>
            <w:tcW w:w="1286" w:type="pct"/>
            <w:vMerge/>
          </w:tcPr>
          <w:p w14:paraId="44414E73" w14:textId="77777777" w:rsidR="006D1800" w:rsidRPr="006D1800" w:rsidRDefault="006D1800" w:rsidP="002628B3">
            <w:pPr>
              <w:jc w:val="center"/>
              <w:rPr>
                <w:b/>
                <w:bCs/>
                <w:szCs w:val="24"/>
              </w:rPr>
            </w:pPr>
          </w:p>
        </w:tc>
        <w:tc>
          <w:tcPr>
            <w:tcW w:w="3714" w:type="pct"/>
          </w:tcPr>
          <w:p w14:paraId="186B5F8E" w14:textId="77777777" w:rsidR="006D1800" w:rsidRPr="006D1800" w:rsidRDefault="006D1800" w:rsidP="00B35839">
            <w:pPr>
              <w:numPr>
                <w:ilvl w:val="0"/>
                <w:numId w:val="24"/>
              </w:numPr>
              <w:spacing w:before="120"/>
              <w:rPr>
                <w:bCs/>
                <w:szCs w:val="24"/>
              </w:rPr>
            </w:pPr>
            <w:r w:rsidRPr="006D1800">
              <w:rPr>
                <w:bCs/>
                <w:szCs w:val="24"/>
              </w:rPr>
              <w:t>Теория поколений и анализ изменений в трудовых ценностях</w:t>
            </w:r>
          </w:p>
        </w:tc>
      </w:tr>
      <w:tr w:rsidR="006D1800" w:rsidRPr="006D1800" w14:paraId="2FEC4A48" w14:textId="77777777" w:rsidTr="006D1800">
        <w:trPr>
          <w:trHeight w:val="20"/>
        </w:trPr>
        <w:tc>
          <w:tcPr>
            <w:tcW w:w="1286" w:type="pct"/>
            <w:vMerge/>
            <w:tcBorders>
              <w:bottom w:val="single" w:sz="4" w:space="0" w:color="FFFFFF"/>
            </w:tcBorders>
          </w:tcPr>
          <w:p w14:paraId="57391988" w14:textId="77777777" w:rsidR="006D1800" w:rsidRPr="006D1800" w:rsidRDefault="006D1800" w:rsidP="002628B3">
            <w:pPr>
              <w:jc w:val="center"/>
              <w:rPr>
                <w:b/>
                <w:bCs/>
                <w:szCs w:val="24"/>
              </w:rPr>
            </w:pPr>
          </w:p>
        </w:tc>
        <w:tc>
          <w:tcPr>
            <w:tcW w:w="3714" w:type="pct"/>
          </w:tcPr>
          <w:p w14:paraId="4495550A" w14:textId="77777777" w:rsidR="006D1800" w:rsidRPr="006D1800" w:rsidRDefault="006D1800" w:rsidP="00B35839">
            <w:pPr>
              <w:numPr>
                <w:ilvl w:val="0"/>
                <w:numId w:val="24"/>
              </w:numPr>
              <w:spacing w:before="120"/>
              <w:rPr>
                <w:szCs w:val="24"/>
              </w:rPr>
            </w:pPr>
            <w:r w:rsidRPr="006D1800">
              <w:rPr>
                <w:szCs w:val="24"/>
              </w:rPr>
              <w:t>Новые профессии и трансформация рынка труда</w:t>
            </w:r>
          </w:p>
        </w:tc>
      </w:tr>
      <w:tr w:rsidR="006D1800" w:rsidRPr="006D1800" w14:paraId="691A02BF" w14:textId="77777777" w:rsidTr="006D1800">
        <w:trPr>
          <w:trHeight w:val="20"/>
        </w:trPr>
        <w:tc>
          <w:tcPr>
            <w:tcW w:w="1286" w:type="pct"/>
            <w:tcBorders>
              <w:top w:val="single" w:sz="4" w:space="0" w:color="FFFFFF"/>
              <w:bottom w:val="single" w:sz="4" w:space="0" w:color="FFFFFF"/>
            </w:tcBorders>
          </w:tcPr>
          <w:p w14:paraId="16EA8A58" w14:textId="77777777" w:rsidR="006D1800" w:rsidRPr="006D1800" w:rsidRDefault="006D1800" w:rsidP="002628B3">
            <w:pPr>
              <w:jc w:val="center"/>
              <w:rPr>
                <w:b/>
                <w:bCs/>
                <w:szCs w:val="24"/>
              </w:rPr>
            </w:pPr>
          </w:p>
        </w:tc>
        <w:tc>
          <w:tcPr>
            <w:tcW w:w="3714" w:type="pct"/>
          </w:tcPr>
          <w:p w14:paraId="3ECA11CF" w14:textId="77777777" w:rsidR="006D1800" w:rsidRPr="006D1800" w:rsidRDefault="006D1800" w:rsidP="002628B3">
            <w:pPr>
              <w:spacing w:before="120"/>
              <w:ind w:left="82"/>
              <w:rPr>
                <w:szCs w:val="24"/>
              </w:rPr>
            </w:pPr>
            <w:r w:rsidRPr="006D1800">
              <w:rPr>
                <w:b/>
                <w:bCs/>
                <w:szCs w:val="24"/>
              </w:rPr>
              <w:t>В том числе практических и лабораторных занятий</w:t>
            </w:r>
          </w:p>
        </w:tc>
      </w:tr>
      <w:tr w:rsidR="006D1800" w:rsidRPr="006D1800" w14:paraId="085E6EA8" w14:textId="77777777" w:rsidTr="006D1800">
        <w:trPr>
          <w:trHeight w:val="20"/>
        </w:trPr>
        <w:tc>
          <w:tcPr>
            <w:tcW w:w="1286" w:type="pct"/>
            <w:tcBorders>
              <w:top w:val="single" w:sz="4" w:space="0" w:color="FFFFFF"/>
              <w:bottom w:val="single" w:sz="4" w:space="0" w:color="FFFFFF"/>
            </w:tcBorders>
          </w:tcPr>
          <w:p w14:paraId="25E83D58" w14:textId="77777777" w:rsidR="006D1800" w:rsidRPr="006D1800" w:rsidRDefault="006D1800" w:rsidP="002628B3">
            <w:pPr>
              <w:jc w:val="center"/>
              <w:rPr>
                <w:b/>
                <w:bCs/>
                <w:szCs w:val="24"/>
              </w:rPr>
            </w:pPr>
          </w:p>
        </w:tc>
        <w:tc>
          <w:tcPr>
            <w:tcW w:w="3714" w:type="pct"/>
          </w:tcPr>
          <w:p w14:paraId="59861848" w14:textId="77777777" w:rsidR="006D1800" w:rsidRPr="006D1800" w:rsidRDefault="006D1800" w:rsidP="002628B3">
            <w:pPr>
              <w:rPr>
                <w:szCs w:val="24"/>
              </w:rPr>
            </w:pPr>
            <w:r w:rsidRPr="006D1800">
              <w:rPr>
                <w:b/>
                <w:bCs/>
                <w:szCs w:val="24"/>
              </w:rPr>
              <w:t xml:space="preserve">Практическое занятие 9. </w:t>
            </w:r>
            <w:r w:rsidRPr="006D1800">
              <w:rPr>
                <w:szCs w:val="24"/>
              </w:rPr>
              <w:t>Атлас новых профессий РФ и региональные Атласы новых профессий</w:t>
            </w:r>
          </w:p>
        </w:tc>
      </w:tr>
      <w:tr w:rsidR="006D1800" w:rsidRPr="006D1800" w14:paraId="729409DC" w14:textId="77777777" w:rsidTr="006D1800">
        <w:trPr>
          <w:trHeight w:val="20"/>
        </w:trPr>
        <w:tc>
          <w:tcPr>
            <w:tcW w:w="5000" w:type="pct"/>
            <w:gridSpan w:val="2"/>
          </w:tcPr>
          <w:p w14:paraId="29C7D71C" w14:textId="77777777" w:rsidR="006D1800" w:rsidRPr="006D1800" w:rsidRDefault="006D1800" w:rsidP="002628B3">
            <w:pPr>
              <w:suppressAutoHyphens/>
              <w:rPr>
                <w:b/>
                <w:szCs w:val="24"/>
              </w:rPr>
            </w:pPr>
            <w:r w:rsidRPr="006D1800">
              <w:rPr>
                <w:b/>
                <w:szCs w:val="24"/>
              </w:rPr>
              <w:t>Промежуточная аттестация</w:t>
            </w:r>
          </w:p>
        </w:tc>
      </w:tr>
      <w:tr w:rsidR="006D1800" w:rsidRPr="006D1800" w14:paraId="46327DD6" w14:textId="77777777" w:rsidTr="006D1800">
        <w:trPr>
          <w:trHeight w:val="20"/>
        </w:trPr>
        <w:tc>
          <w:tcPr>
            <w:tcW w:w="5000" w:type="pct"/>
            <w:gridSpan w:val="2"/>
          </w:tcPr>
          <w:p w14:paraId="344B4212" w14:textId="77777777" w:rsidR="006D1800" w:rsidRPr="006D1800" w:rsidRDefault="006D1800" w:rsidP="002628B3">
            <w:pPr>
              <w:rPr>
                <w:b/>
                <w:bCs/>
                <w:szCs w:val="24"/>
              </w:rPr>
            </w:pPr>
            <w:r w:rsidRPr="006D1800">
              <w:rPr>
                <w:b/>
                <w:bCs/>
                <w:szCs w:val="24"/>
              </w:rPr>
              <w:t xml:space="preserve">Всего: 72 </w:t>
            </w:r>
            <w:proofErr w:type="spellStart"/>
            <w:r w:rsidRPr="006D1800">
              <w:rPr>
                <w:b/>
                <w:bCs/>
                <w:szCs w:val="24"/>
              </w:rPr>
              <w:t>часав</w:t>
            </w:r>
            <w:proofErr w:type="spellEnd"/>
          </w:p>
        </w:tc>
      </w:tr>
    </w:tbl>
    <w:p w14:paraId="518D2A8E" w14:textId="2FA66A05" w:rsidR="001C6832" w:rsidRDefault="001C6832" w:rsidP="001C6832">
      <w:bookmarkStart w:id="121" w:name="__RefHeading___105"/>
      <w:bookmarkStart w:id="122" w:name="__RefHeading___246"/>
      <w:bookmarkStart w:id="123" w:name="__RefHeading___387"/>
      <w:bookmarkStart w:id="124" w:name="_Toc162900287"/>
      <w:bookmarkEnd w:id="121"/>
      <w:bookmarkEnd w:id="122"/>
      <w:bookmarkEnd w:id="123"/>
    </w:p>
    <w:p w14:paraId="1E3E12E4" w14:textId="77777777" w:rsidR="001C6832" w:rsidRDefault="001C6832" w:rsidP="001C6832"/>
    <w:p w14:paraId="15C9D482" w14:textId="4398A20A" w:rsidR="001447DD" w:rsidRPr="006539BC" w:rsidRDefault="001447DD" w:rsidP="001447DD">
      <w:pPr>
        <w:pStyle w:val="13"/>
        <w:rPr>
          <w:rFonts w:ascii="Times New Roman" w:hAnsi="Times New Roman"/>
          <w:color w:val="auto"/>
        </w:rPr>
      </w:pPr>
      <w:r w:rsidRPr="006539BC">
        <w:rPr>
          <w:rFonts w:ascii="Times New Roman" w:hAnsi="Times New Roman"/>
          <w:color w:val="auto"/>
        </w:rPr>
        <w:t>3. Условия реализации ДИСЦИПЛИНЫ</w:t>
      </w:r>
      <w:bookmarkEnd w:id="124"/>
    </w:p>
    <w:p w14:paraId="7AEA4D99" w14:textId="77777777" w:rsidR="001447DD" w:rsidRPr="006539BC" w:rsidRDefault="001447DD" w:rsidP="001447DD">
      <w:pPr>
        <w:pStyle w:val="112"/>
        <w:rPr>
          <w:rFonts w:ascii="Times New Roman" w:hAnsi="Times New Roman"/>
          <w:color w:val="auto"/>
        </w:rPr>
      </w:pPr>
      <w:bookmarkStart w:id="125" w:name="__RefHeading___106"/>
      <w:bookmarkStart w:id="126" w:name="__RefHeading___247"/>
      <w:bookmarkStart w:id="127" w:name="__RefHeading___388"/>
      <w:bookmarkStart w:id="128" w:name="_Toc162900288"/>
      <w:bookmarkEnd w:id="125"/>
      <w:bookmarkEnd w:id="126"/>
      <w:bookmarkEnd w:id="127"/>
      <w:r w:rsidRPr="006539BC">
        <w:rPr>
          <w:rFonts w:ascii="Times New Roman" w:hAnsi="Times New Roman"/>
          <w:color w:val="auto"/>
        </w:rPr>
        <w:t>3.1. Материально-техническое обеспечение</w:t>
      </w:r>
      <w:bookmarkEnd w:id="128"/>
    </w:p>
    <w:p w14:paraId="09AFE6A3" w14:textId="77777777" w:rsidR="001447DD" w:rsidRPr="006539BC" w:rsidRDefault="001447DD" w:rsidP="001447DD">
      <w:pPr>
        <w:ind w:firstLine="709"/>
        <w:jc w:val="both"/>
        <w:rPr>
          <w:color w:val="auto"/>
        </w:rPr>
      </w:pPr>
      <w:r w:rsidRPr="006539BC">
        <w:rPr>
          <w:color w:val="auto"/>
        </w:rPr>
        <w:t>Кабинеты «Общепрофессиональных дисциплин и профессиональных модулей» оснащенные в соответствии с приложением 3 ПОП-П.</w:t>
      </w:r>
    </w:p>
    <w:p w14:paraId="3C2FBF07" w14:textId="77777777" w:rsidR="001447DD" w:rsidRPr="006539BC" w:rsidRDefault="001447DD" w:rsidP="001447DD">
      <w:pPr>
        <w:rPr>
          <w:color w:val="auto"/>
        </w:rPr>
      </w:pPr>
    </w:p>
    <w:p w14:paraId="0EC031C8" w14:textId="77777777" w:rsidR="001447DD" w:rsidRPr="006539BC" w:rsidRDefault="001447DD" w:rsidP="001447DD">
      <w:pPr>
        <w:pStyle w:val="112"/>
        <w:rPr>
          <w:rFonts w:ascii="Times New Roman" w:hAnsi="Times New Roman"/>
          <w:color w:val="auto"/>
        </w:rPr>
      </w:pPr>
      <w:bookmarkStart w:id="129" w:name="__RefHeading___107"/>
      <w:bookmarkStart w:id="130" w:name="__RefHeading___248"/>
      <w:bookmarkStart w:id="131" w:name="__RefHeading___389"/>
      <w:bookmarkStart w:id="132" w:name="_Toc162900289"/>
      <w:bookmarkEnd w:id="129"/>
      <w:bookmarkEnd w:id="130"/>
      <w:bookmarkEnd w:id="131"/>
      <w:r w:rsidRPr="006539BC">
        <w:rPr>
          <w:rFonts w:ascii="Times New Roman" w:hAnsi="Times New Roman"/>
          <w:color w:val="auto"/>
        </w:rPr>
        <w:t>3.2. Учебно-методическое обеспечение</w:t>
      </w:r>
      <w:bookmarkEnd w:id="132"/>
    </w:p>
    <w:p w14:paraId="7E428F02" w14:textId="77777777" w:rsidR="001447DD" w:rsidRPr="006539BC" w:rsidRDefault="001447DD" w:rsidP="001447DD">
      <w:pPr>
        <w:pStyle w:val="affffff2"/>
        <w:spacing w:line="276" w:lineRule="auto"/>
        <w:ind w:left="0" w:firstLine="709"/>
        <w:jc w:val="both"/>
        <w:rPr>
          <w:color w:val="auto"/>
        </w:rPr>
      </w:pPr>
      <w:r w:rsidRPr="006539BC">
        <w:rPr>
          <w:color w:val="auto"/>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753942" w14:textId="77777777" w:rsidR="001447DD" w:rsidRDefault="001447DD" w:rsidP="001447DD">
      <w:pPr>
        <w:pStyle w:val="affffff2"/>
        <w:spacing w:line="276" w:lineRule="auto"/>
        <w:ind w:left="0" w:firstLine="709"/>
        <w:rPr>
          <w:b/>
          <w:color w:val="auto"/>
        </w:rPr>
      </w:pPr>
      <w:r w:rsidRPr="006539BC">
        <w:rPr>
          <w:b/>
          <w:color w:val="auto"/>
        </w:rPr>
        <w:t>3.2.1. Основные печатные и/или электронные издания</w:t>
      </w:r>
    </w:p>
    <w:p w14:paraId="664D7BC4" w14:textId="2D980A25" w:rsidR="00D604AD" w:rsidRPr="00D604AD" w:rsidRDefault="00D604AD" w:rsidP="001C6832">
      <w:pPr>
        <w:pStyle w:val="13"/>
        <w:numPr>
          <w:ilvl w:val="0"/>
          <w:numId w:val="25"/>
        </w:numPr>
        <w:spacing w:beforeAutospacing="0"/>
        <w:ind w:left="0" w:firstLine="709"/>
        <w:jc w:val="both"/>
        <w:rPr>
          <w:rFonts w:ascii="Times New Roman" w:hAnsi="Times New Roman"/>
          <w:b w:val="0"/>
          <w:bCs/>
          <w:caps w:val="0"/>
          <w:szCs w:val="24"/>
        </w:rPr>
      </w:pPr>
      <w:bookmarkStart w:id="133" w:name="__RefHeading___108"/>
      <w:bookmarkStart w:id="134" w:name="__RefHeading___249"/>
      <w:bookmarkStart w:id="135" w:name="__RefHeading___390"/>
      <w:bookmarkStart w:id="136" w:name="__RefHeading___112"/>
      <w:bookmarkStart w:id="137" w:name="__RefHeading___253"/>
      <w:bookmarkStart w:id="138" w:name="__RefHeading___394"/>
      <w:bookmarkStart w:id="139" w:name="_Toc162900294"/>
      <w:bookmarkEnd w:id="133"/>
      <w:bookmarkEnd w:id="134"/>
      <w:bookmarkEnd w:id="135"/>
      <w:bookmarkEnd w:id="136"/>
      <w:bookmarkEnd w:id="137"/>
      <w:bookmarkEnd w:id="138"/>
      <w:r w:rsidRPr="00D604AD">
        <w:rPr>
          <w:rFonts w:ascii="Times New Roman" w:hAnsi="Times New Roman"/>
          <w:b w:val="0"/>
          <w:bCs/>
          <w:caps w:val="0"/>
          <w:szCs w:val="24"/>
        </w:rPr>
        <w:t xml:space="preserve">Кязимов, К. Г.  Рынок труда и занятость населения: учебник для среднего профессионального образования / К. Г. Кязимов. — 4-е изд., </w:t>
      </w:r>
      <w:proofErr w:type="spellStart"/>
      <w:r w:rsidRPr="00D604AD">
        <w:rPr>
          <w:rFonts w:ascii="Times New Roman" w:hAnsi="Times New Roman"/>
          <w:b w:val="0"/>
          <w:bCs/>
          <w:caps w:val="0"/>
          <w:szCs w:val="24"/>
        </w:rPr>
        <w:t>перераб</w:t>
      </w:r>
      <w:proofErr w:type="spellEnd"/>
      <w:proofErr w:type="gramStart"/>
      <w:r w:rsidRPr="00D604AD">
        <w:rPr>
          <w:rFonts w:ascii="Times New Roman" w:hAnsi="Times New Roman"/>
          <w:b w:val="0"/>
          <w:bCs/>
          <w:caps w:val="0"/>
          <w:szCs w:val="24"/>
        </w:rPr>
        <w:t>.</w:t>
      </w:r>
      <w:proofErr w:type="gramEnd"/>
      <w:r w:rsidRPr="00D604AD">
        <w:rPr>
          <w:rFonts w:ascii="Times New Roman" w:hAnsi="Times New Roman"/>
          <w:b w:val="0"/>
          <w:bCs/>
          <w:caps w:val="0"/>
          <w:szCs w:val="24"/>
        </w:rPr>
        <w:t xml:space="preserve"> и доп. — Москва: Издательство </w:t>
      </w:r>
      <w:proofErr w:type="spellStart"/>
      <w:r w:rsidRPr="00D604AD">
        <w:rPr>
          <w:rFonts w:ascii="Times New Roman" w:hAnsi="Times New Roman"/>
          <w:b w:val="0"/>
          <w:bCs/>
          <w:caps w:val="0"/>
          <w:szCs w:val="24"/>
        </w:rPr>
        <w:t>Юрайт</w:t>
      </w:r>
      <w:proofErr w:type="spellEnd"/>
      <w:r w:rsidRPr="00D604AD">
        <w:rPr>
          <w:rFonts w:ascii="Times New Roman" w:hAnsi="Times New Roman"/>
          <w:b w:val="0"/>
          <w:bCs/>
          <w:caps w:val="0"/>
          <w:szCs w:val="24"/>
        </w:rPr>
        <w:t xml:space="preserve">, 2024. — 214 с. — (Профессиональное образование). — ISBN 978-5-534-15660-7. — Текст: электронный // Образовательная платформа </w:t>
      </w:r>
      <w:proofErr w:type="spellStart"/>
      <w:r w:rsidRPr="00D604AD">
        <w:rPr>
          <w:rFonts w:ascii="Times New Roman" w:hAnsi="Times New Roman"/>
          <w:b w:val="0"/>
          <w:bCs/>
          <w:caps w:val="0"/>
          <w:szCs w:val="24"/>
        </w:rPr>
        <w:t>Юрайт</w:t>
      </w:r>
      <w:proofErr w:type="spellEnd"/>
      <w:r w:rsidRPr="00D604AD">
        <w:rPr>
          <w:rFonts w:ascii="Times New Roman" w:hAnsi="Times New Roman"/>
          <w:b w:val="0"/>
          <w:bCs/>
          <w:caps w:val="0"/>
          <w:szCs w:val="24"/>
        </w:rPr>
        <w:t xml:space="preserve"> [сайт]. — URL: https://urait.ru/bcode/544759 </w:t>
      </w:r>
    </w:p>
    <w:p w14:paraId="4592075D" w14:textId="56A13B5A" w:rsidR="00D604AD" w:rsidRPr="001C6832" w:rsidRDefault="00D604AD" w:rsidP="00B35839">
      <w:pPr>
        <w:pStyle w:val="13"/>
        <w:numPr>
          <w:ilvl w:val="0"/>
          <w:numId w:val="25"/>
        </w:numPr>
        <w:ind w:left="0" w:firstLine="709"/>
        <w:jc w:val="both"/>
        <w:rPr>
          <w:rStyle w:val="afffffff"/>
          <w:rFonts w:ascii="Times New Roman" w:hAnsi="Times New Roman"/>
          <w:b w:val="0"/>
          <w:bCs/>
          <w:caps w:val="0"/>
          <w:color w:val="000000"/>
          <w:szCs w:val="24"/>
          <w:u w:val="none"/>
        </w:rPr>
      </w:pPr>
      <w:r w:rsidRPr="00D604AD">
        <w:rPr>
          <w:rFonts w:ascii="Times New Roman" w:hAnsi="Times New Roman"/>
          <w:b w:val="0"/>
          <w:bCs/>
          <w:caps w:val="0"/>
          <w:szCs w:val="24"/>
        </w:rPr>
        <w:t xml:space="preserve">Управление персоналом. Рынок труда: учебник и практикум для среднего профессионального образования / Е. Б. Яковлева [и др.]; под редакцией Е. Б. Яковлевой. — 2-е изд., </w:t>
      </w:r>
      <w:proofErr w:type="spellStart"/>
      <w:r w:rsidRPr="00D604AD">
        <w:rPr>
          <w:rFonts w:ascii="Times New Roman" w:hAnsi="Times New Roman"/>
          <w:b w:val="0"/>
          <w:bCs/>
          <w:caps w:val="0"/>
          <w:szCs w:val="24"/>
        </w:rPr>
        <w:t>испр</w:t>
      </w:r>
      <w:proofErr w:type="spellEnd"/>
      <w:proofErr w:type="gramStart"/>
      <w:r w:rsidRPr="00D604AD">
        <w:rPr>
          <w:rFonts w:ascii="Times New Roman" w:hAnsi="Times New Roman"/>
          <w:b w:val="0"/>
          <w:bCs/>
          <w:caps w:val="0"/>
          <w:szCs w:val="24"/>
        </w:rPr>
        <w:t>.</w:t>
      </w:r>
      <w:proofErr w:type="gramEnd"/>
      <w:r w:rsidRPr="00D604AD">
        <w:rPr>
          <w:rFonts w:ascii="Times New Roman" w:hAnsi="Times New Roman"/>
          <w:b w:val="0"/>
          <w:bCs/>
          <w:caps w:val="0"/>
          <w:szCs w:val="24"/>
        </w:rPr>
        <w:t xml:space="preserve"> и доп. — Москва: Издательство </w:t>
      </w:r>
      <w:proofErr w:type="spellStart"/>
      <w:r w:rsidRPr="00D604AD">
        <w:rPr>
          <w:rFonts w:ascii="Times New Roman" w:hAnsi="Times New Roman"/>
          <w:b w:val="0"/>
          <w:bCs/>
          <w:caps w:val="0"/>
          <w:szCs w:val="24"/>
        </w:rPr>
        <w:t>Юрайт</w:t>
      </w:r>
      <w:proofErr w:type="spellEnd"/>
      <w:r w:rsidRPr="00D604AD">
        <w:rPr>
          <w:rFonts w:ascii="Times New Roman" w:hAnsi="Times New Roman"/>
          <w:b w:val="0"/>
          <w:bCs/>
          <w:caps w:val="0"/>
          <w:szCs w:val="24"/>
        </w:rPr>
        <w:t xml:space="preserve">, 2024. — 252 с. — (Профессиональное образование). — ISBN 978-5-534-14401-7. — Текст: электронный // Образовательная платформа </w:t>
      </w:r>
      <w:proofErr w:type="spellStart"/>
      <w:r w:rsidRPr="00D604AD">
        <w:rPr>
          <w:rFonts w:ascii="Times New Roman" w:hAnsi="Times New Roman"/>
          <w:b w:val="0"/>
          <w:bCs/>
          <w:caps w:val="0"/>
          <w:szCs w:val="24"/>
        </w:rPr>
        <w:t>Юрайт</w:t>
      </w:r>
      <w:proofErr w:type="spellEnd"/>
      <w:r w:rsidRPr="00D604AD">
        <w:rPr>
          <w:rFonts w:ascii="Times New Roman" w:hAnsi="Times New Roman"/>
          <w:b w:val="0"/>
          <w:bCs/>
          <w:caps w:val="0"/>
          <w:szCs w:val="24"/>
        </w:rPr>
        <w:t xml:space="preserve"> [сайт]. — URL: </w:t>
      </w:r>
      <w:hyperlink r:id="rId18" w:history="1">
        <w:r w:rsidRPr="00FD1629">
          <w:rPr>
            <w:rStyle w:val="afffffff"/>
            <w:rFonts w:ascii="Times New Roman" w:hAnsi="Times New Roman"/>
            <w:b w:val="0"/>
            <w:bCs/>
            <w:caps w:val="0"/>
            <w:szCs w:val="24"/>
          </w:rPr>
          <w:t>https://urait.ru/bcode/544359</w:t>
        </w:r>
      </w:hyperlink>
    </w:p>
    <w:p w14:paraId="026ED37A" w14:textId="77777777" w:rsidR="001C6832" w:rsidRDefault="001C6832" w:rsidP="001C6832"/>
    <w:p w14:paraId="243402A5" w14:textId="70B39262" w:rsidR="001447DD" w:rsidRDefault="001447DD" w:rsidP="00D604AD">
      <w:pPr>
        <w:pStyle w:val="13"/>
        <w:rPr>
          <w:rFonts w:ascii="Times New Roman" w:hAnsi="Times New Roman"/>
          <w:color w:val="auto"/>
        </w:rPr>
      </w:pPr>
      <w:r w:rsidRPr="006539BC">
        <w:rPr>
          <w:rFonts w:ascii="Times New Roman" w:hAnsi="Times New Roman"/>
          <w:color w:val="auto"/>
        </w:rPr>
        <w:lastRenderedPageBreak/>
        <w:t xml:space="preserve">4. Контроль и оценка результатов </w:t>
      </w:r>
      <w:r w:rsidRPr="006539BC">
        <w:rPr>
          <w:rFonts w:ascii="Times New Roman" w:hAnsi="Times New Roman"/>
          <w:color w:val="auto"/>
        </w:rPr>
        <w:br/>
        <w:t>освоения ДИСЦИПЛИНЫ</w:t>
      </w:r>
      <w:bookmarkEnd w:id="139"/>
    </w:p>
    <w:p w14:paraId="3403BA1B" w14:textId="77777777" w:rsidR="001C6832" w:rsidRPr="006539BC" w:rsidRDefault="001C6832" w:rsidP="001C6832"/>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117"/>
      </w:tblGrid>
      <w:tr w:rsidR="001447DD" w:rsidRPr="006539BC" w14:paraId="6FEDF62E" w14:textId="77777777" w:rsidTr="001C6832">
        <w:trPr>
          <w:trHeight w:val="20"/>
        </w:trPr>
        <w:tc>
          <w:tcPr>
            <w:tcW w:w="2972" w:type="dxa"/>
            <w:tcBorders>
              <w:top w:val="single" w:sz="4" w:space="0" w:color="000000"/>
              <w:left w:val="single" w:sz="4" w:space="0" w:color="000000"/>
              <w:bottom w:val="single" w:sz="4" w:space="0" w:color="000000"/>
              <w:right w:val="single" w:sz="4" w:space="0" w:color="000000"/>
            </w:tcBorders>
          </w:tcPr>
          <w:p w14:paraId="7A563846" w14:textId="77777777" w:rsidR="001447DD" w:rsidRPr="00903481" w:rsidRDefault="001447DD" w:rsidP="0075033D">
            <w:pPr>
              <w:spacing w:line="276" w:lineRule="auto"/>
              <w:contextualSpacing/>
              <w:jc w:val="center"/>
              <w:rPr>
                <w:b/>
                <w:color w:val="auto"/>
                <w:szCs w:val="22"/>
              </w:rPr>
            </w:pPr>
            <w:r w:rsidRPr="00903481">
              <w:rPr>
                <w:b/>
                <w:color w:val="auto"/>
                <w:szCs w:val="22"/>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tcPr>
          <w:p w14:paraId="58B9C872" w14:textId="77777777" w:rsidR="001447DD" w:rsidRPr="00903481" w:rsidRDefault="001447DD" w:rsidP="0075033D">
            <w:pPr>
              <w:spacing w:line="276" w:lineRule="auto"/>
              <w:contextualSpacing/>
              <w:jc w:val="center"/>
              <w:rPr>
                <w:b/>
                <w:color w:val="auto"/>
                <w:szCs w:val="22"/>
              </w:rPr>
            </w:pPr>
            <w:r w:rsidRPr="00903481">
              <w:rPr>
                <w:b/>
                <w:color w:val="auto"/>
                <w:szCs w:val="22"/>
              </w:rPr>
              <w:t>Показатели освоенности компетенций</w:t>
            </w:r>
          </w:p>
        </w:tc>
        <w:tc>
          <w:tcPr>
            <w:tcW w:w="3117" w:type="dxa"/>
            <w:tcBorders>
              <w:top w:val="single" w:sz="4" w:space="0" w:color="000000"/>
              <w:left w:val="single" w:sz="4" w:space="0" w:color="000000"/>
              <w:bottom w:val="single" w:sz="4" w:space="0" w:color="000000"/>
              <w:right w:val="single" w:sz="4" w:space="0" w:color="000000"/>
            </w:tcBorders>
          </w:tcPr>
          <w:p w14:paraId="6A4B905C" w14:textId="77777777" w:rsidR="001447DD" w:rsidRPr="00903481" w:rsidRDefault="001447DD" w:rsidP="0075033D">
            <w:pPr>
              <w:spacing w:line="276" w:lineRule="auto"/>
              <w:contextualSpacing/>
              <w:jc w:val="center"/>
              <w:rPr>
                <w:b/>
                <w:color w:val="auto"/>
                <w:szCs w:val="22"/>
              </w:rPr>
            </w:pPr>
            <w:r w:rsidRPr="00903481">
              <w:rPr>
                <w:b/>
                <w:color w:val="auto"/>
                <w:szCs w:val="22"/>
              </w:rPr>
              <w:t>Методы оценки</w:t>
            </w:r>
          </w:p>
        </w:tc>
      </w:tr>
      <w:tr w:rsidR="006D1800" w:rsidRPr="006539BC" w14:paraId="36A91444" w14:textId="77777777" w:rsidTr="001C6832">
        <w:trPr>
          <w:trHeight w:val="20"/>
        </w:trPr>
        <w:tc>
          <w:tcPr>
            <w:tcW w:w="2972" w:type="dxa"/>
          </w:tcPr>
          <w:p w14:paraId="65DC9037" w14:textId="2F66DA65" w:rsidR="006D1800" w:rsidRPr="00B53746" w:rsidRDefault="006D1800" w:rsidP="006D1800">
            <w:pPr>
              <w:suppressAutoHyphens/>
              <w:jc w:val="both"/>
              <w:rPr>
                <w:bCs/>
                <w:iCs/>
                <w:szCs w:val="24"/>
              </w:rPr>
            </w:pPr>
            <w:r>
              <w:rPr>
                <w:bCs/>
                <w:iCs/>
                <w:szCs w:val="24"/>
              </w:rPr>
              <w:t>Знает:</w:t>
            </w:r>
          </w:p>
          <w:p w14:paraId="599575E8" w14:textId="77777777" w:rsidR="006D1800" w:rsidRPr="00B53746" w:rsidRDefault="006D1800" w:rsidP="006D1800">
            <w:pPr>
              <w:tabs>
                <w:tab w:val="left" w:pos="57"/>
                <w:tab w:val="left" w:pos="317"/>
              </w:tabs>
              <w:suppressAutoHyphens/>
              <w:contextualSpacing/>
              <w:jc w:val="both"/>
              <w:rPr>
                <w:iCs/>
                <w:szCs w:val="24"/>
                <w:highlight w:val="yellow"/>
              </w:rPr>
            </w:pPr>
            <w:r w:rsidRPr="00B53746">
              <w:rPr>
                <w:iCs/>
                <w:szCs w:val="24"/>
              </w:rPr>
              <w:t>Сущность, структура, механизмы функционирования и особенности рынка труда в современной экономике.</w:t>
            </w:r>
          </w:p>
          <w:p w14:paraId="55D91CA6" w14:textId="77777777" w:rsidR="006D1800" w:rsidRPr="00B53746" w:rsidRDefault="006D1800" w:rsidP="006D1800">
            <w:pPr>
              <w:tabs>
                <w:tab w:val="left" w:pos="57"/>
                <w:tab w:val="left" w:pos="317"/>
              </w:tabs>
              <w:suppressAutoHyphens/>
              <w:contextualSpacing/>
              <w:jc w:val="both"/>
              <w:rPr>
                <w:iCs/>
                <w:szCs w:val="24"/>
                <w:highlight w:val="yellow"/>
              </w:rPr>
            </w:pPr>
            <w:r w:rsidRPr="00B53746">
              <w:rPr>
                <w:iCs/>
                <w:szCs w:val="24"/>
              </w:rPr>
              <w:t>Концепция государственного регулирования рынка труда, цели и задачи государственного регулирования рынка труда в России и её регионах.</w:t>
            </w:r>
          </w:p>
          <w:p w14:paraId="052CDE35" w14:textId="77777777" w:rsidR="006D1800" w:rsidRPr="00B53746" w:rsidRDefault="006D1800" w:rsidP="006D1800">
            <w:pPr>
              <w:tabs>
                <w:tab w:val="left" w:pos="57"/>
                <w:tab w:val="left" w:pos="317"/>
              </w:tabs>
              <w:suppressAutoHyphens/>
              <w:contextualSpacing/>
              <w:jc w:val="both"/>
              <w:rPr>
                <w:iCs/>
                <w:szCs w:val="24"/>
              </w:rPr>
            </w:pPr>
            <w:r w:rsidRPr="00B53746">
              <w:rPr>
                <w:iCs/>
                <w:szCs w:val="24"/>
              </w:rPr>
              <w:t>Сущность и структура занятости, отраслевые и региональные пропорции занятости, социально-экономические причины безработицы, особенности предупреждения и сокращения безработицы в России и её регионах.</w:t>
            </w:r>
          </w:p>
          <w:p w14:paraId="4809D69C" w14:textId="255538D3" w:rsidR="006D1800" w:rsidRPr="00903481" w:rsidRDefault="006D1800" w:rsidP="006D1800">
            <w:pPr>
              <w:suppressAutoHyphens/>
              <w:ind w:left="-18"/>
              <w:jc w:val="both"/>
              <w:rPr>
                <w:bCs/>
                <w:lang w:val="x-none" w:eastAsia="x-none"/>
              </w:rPr>
            </w:pPr>
            <w:r w:rsidRPr="00B53746">
              <w:rPr>
                <w:iCs/>
                <w:szCs w:val="24"/>
              </w:rPr>
              <w:t xml:space="preserve">Цифровые платформы для поиска информации о состоянии современного рынка труда. </w:t>
            </w:r>
          </w:p>
        </w:tc>
        <w:tc>
          <w:tcPr>
            <w:tcW w:w="3545" w:type="dxa"/>
          </w:tcPr>
          <w:p w14:paraId="78BE7D2C" w14:textId="77777777" w:rsidR="006D1800" w:rsidRPr="00B53746" w:rsidRDefault="006D1800" w:rsidP="006D1800">
            <w:pPr>
              <w:rPr>
                <w:bCs/>
                <w:iCs/>
                <w:szCs w:val="24"/>
              </w:rPr>
            </w:pPr>
            <w:r w:rsidRPr="00B53746">
              <w:rPr>
                <w:bCs/>
                <w:iCs/>
                <w:szCs w:val="24"/>
              </w:rPr>
              <w:t xml:space="preserve">Демонстрирует знание </w:t>
            </w:r>
            <w:r w:rsidRPr="00B53746">
              <w:rPr>
                <w:iCs/>
                <w:szCs w:val="24"/>
              </w:rPr>
              <w:t>механизмов функционирования и особенностей рынка труда в современной экономике, причин безработицы, особенностей предупреждения и сокращения безработицы</w:t>
            </w:r>
            <w:r w:rsidRPr="00B53746">
              <w:rPr>
                <w:bCs/>
                <w:iCs/>
                <w:szCs w:val="24"/>
              </w:rPr>
              <w:t>.</w:t>
            </w:r>
          </w:p>
          <w:p w14:paraId="3ED5017D" w14:textId="77777777" w:rsidR="006D1800" w:rsidRPr="00B53746" w:rsidRDefault="006D1800" w:rsidP="006D1800">
            <w:pPr>
              <w:rPr>
                <w:iCs/>
                <w:szCs w:val="24"/>
              </w:rPr>
            </w:pPr>
            <w:r w:rsidRPr="00B53746">
              <w:rPr>
                <w:bCs/>
                <w:iCs/>
                <w:szCs w:val="24"/>
              </w:rPr>
              <w:t>Демонстрирует знание</w:t>
            </w:r>
            <w:r w:rsidRPr="00B53746">
              <w:rPr>
                <w:iCs/>
                <w:szCs w:val="24"/>
              </w:rPr>
              <w:t xml:space="preserve"> концепции государственного регулирования рынка труда, цели и задачи государственного регулирования рынка труда в России и её регионах</w:t>
            </w:r>
          </w:p>
          <w:p w14:paraId="4EBE1581" w14:textId="0CA6DFAC" w:rsidR="006D1800" w:rsidRPr="00903481" w:rsidRDefault="006D1800" w:rsidP="006D1800">
            <w:pPr>
              <w:tabs>
                <w:tab w:val="left" w:pos="316"/>
              </w:tabs>
              <w:rPr>
                <w:color w:val="auto"/>
                <w:szCs w:val="22"/>
              </w:rPr>
            </w:pPr>
            <w:r w:rsidRPr="00B53746">
              <w:rPr>
                <w:bCs/>
                <w:iCs/>
                <w:szCs w:val="24"/>
              </w:rPr>
              <w:t>Демонстрирует осведомлённость о наличии ц</w:t>
            </w:r>
            <w:r w:rsidRPr="00B53746">
              <w:rPr>
                <w:iCs/>
                <w:szCs w:val="24"/>
              </w:rPr>
              <w:t>ифровых платформ для поиска информации о состоянии современного рынка труда.</w:t>
            </w:r>
          </w:p>
        </w:tc>
        <w:tc>
          <w:tcPr>
            <w:tcW w:w="3117" w:type="dxa"/>
            <w:vMerge w:val="restart"/>
            <w:tcBorders>
              <w:top w:val="single" w:sz="4" w:space="0" w:color="000000"/>
              <w:left w:val="single" w:sz="4" w:space="0" w:color="000000"/>
              <w:bottom w:val="single" w:sz="4" w:space="0" w:color="000000"/>
              <w:right w:val="single" w:sz="4" w:space="0" w:color="000000"/>
            </w:tcBorders>
          </w:tcPr>
          <w:p w14:paraId="6D4BD4B8" w14:textId="77777777" w:rsidR="006D1800" w:rsidRPr="00903481" w:rsidRDefault="006D1800" w:rsidP="006D1800">
            <w:pPr>
              <w:spacing w:line="276" w:lineRule="auto"/>
              <w:contextualSpacing/>
              <w:rPr>
                <w:color w:val="auto"/>
                <w:szCs w:val="22"/>
              </w:rPr>
            </w:pPr>
            <w:r w:rsidRPr="00903481">
              <w:rPr>
                <w:color w:val="auto"/>
                <w:szCs w:val="22"/>
              </w:rPr>
              <w:t xml:space="preserve">Экспертное наблюдение выполнения практических работ </w:t>
            </w:r>
          </w:p>
          <w:p w14:paraId="112C9567" w14:textId="77777777" w:rsidR="006D1800" w:rsidRPr="00903481" w:rsidRDefault="006D1800" w:rsidP="006D1800">
            <w:pPr>
              <w:jc w:val="both"/>
              <w:rPr>
                <w:color w:val="auto"/>
                <w:szCs w:val="22"/>
              </w:rPr>
            </w:pPr>
            <w:r w:rsidRPr="00903481">
              <w:rPr>
                <w:color w:val="auto"/>
                <w:szCs w:val="22"/>
              </w:rPr>
              <w:t>Оценка выполнения индивидуальных заданий.</w:t>
            </w:r>
          </w:p>
          <w:p w14:paraId="766C3BF3" w14:textId="77777777" w:rsidR="006D1800" w:rsidRPr="00903481" w:rsidRDefault="006D1800" w:rsidP="006D1800">
            <w:pPr>
              <w:spacing w:line="276" w:lineRule="auto"/>
              <w:contextualSpacing/>
              <w:rPr>
                <w:color w:val="auto"/>
                <w:szCs w:val="22"/>
              </w:rPr>
            </w:pPr>
          </w:p>
          <w:p w14:paraId="3144C793" w14:textId="77777777" w:rsidR="006D1800" w:rsidRPr="00903481" w:rsidRDefault="006D1800" w:rsidP="006D1800">
            <w:pPr>
              <w:spacing w:line="276" w:lineRule="auto"/>
              <w:contextualSpacing/>
              <w:rPr>
                <w:color w:val="auto"/>
                <w:szCs w:val="22"/>
              </w:rPr>
            </w:pPr>
          </w:p>
        </w:tc>
      </w:tr>
      <w:tr w:rsidR="006D1800" w:rsidRPr="006539BC" w14:paraId="18ECAD03" w14:textId="77777777" w:rsidTr="001C6832">
        <w:trPr>
          <w:trHeight w:val="20"/>
        </w:trPr>
        <w:tc>
          <w:tcPr>
            <w:tcW w:w="2972" w:type="dxa"/>
          </w:tcPr>
          <w:p w14:paraId="243D76E2" w14:textId="50DA4475" w:rsidR="006D1800" w:rsidRPr="00B53746" w:rsidRDefault="006D1800" w:rsidP="006D1800">
            <w:pPr>
              <w:suppressAutoHyphens/>
              <w:jc w:val="both"/>
              <w:rPr>
                <w:iCs/>
                <w:szCs w:val="24"/>
              </w:rPr>
            </w:pPr>
            <w:r>
              <w:rPr>
                <w:iCs/>
                <w:szCs w:val="24"/>
              </w:rPr>
              <w:t>Умеет:</w:t>
            </w:r>
          </w:p>
          <w:p w14:paraId="6506708D" w14:textId="77777777" w:rsidR="006D1800" w:rsidRPr="00B53746" w:rsidRDefault="006D1800" w:rsidP="006D1800">
            <w:pPr>
              <w:jc w:val="both"/>
              <w:rPr>
                <w:iCs/>
                <w:szCs w:val="24"/>
              </w:rPr>
            </w:pPr>
            <w:r w:rsidRPr="00B53746">
              <w:rPr>
                <w:iCs/>
                <w:szCs w:val="24"/>
              </w:rPr>
              <w:t xml:space="preserve">Использовать экономический и социологический исследовательский инструментарий для анализа отдельных направлений политики государства в области содействия занятости. </w:t>
            </w:r>
          </w:p>
          <w:p w14:paraId="4318B0C2" w14:textId="77777777" w:rsidR="006D1800" w:rsidRPr="00B53746" w:rsidRDefault="006D1800" w:rsidP="006D1800">
            <w:pPr>
              <w:jc w:val="both"/>
              <w:rPr>
                <w:iCs/>
                <w:szCs w:val="24"/>
              </w:rPr>
            </w:pPr>
            <w:r w:rsidRPr="00B53746">
              <w:rPr>
                <w:iCs/>
                <w:szCs w:val="24"/>
              </w:rPr>
              <w:t>Находить и анализировать информацию о направлениях совершенствования деятельности государственных органов в РФ по сокращению безработицы.</w:t>
            </w:r>
          </w:p>
          <w:p w14:paraId="2541CCA8" w14:textId="77777777" w:rsidR="006D1800" w:rsidRPr="00B53746" w:rsidRDefault="006D1800" w:rsidP="006D1800">
            <w:pPr>
              <w:jc w:val="both"/>
              <w:rPr>
                <w:iCs/>
                <w:szCs w:val="24"/>
              </w:rPr>
            </w:pPr>
            <w:r w:rsidRPr="00B53746">
              <w:rPr>
                <w:iCs/>
                <w:szCs w:val="24"/>
              </w:rPr>
              <w:lastRenderedPageBreak/>
              <w:t>Ориентироваться в вопросах занятости.</w:t>
            </w:r>
          </w:p>
          <w:p w14:paraId="68551C20" w14:textId="77777777" w:rsidR="006D1800" w:rsidRPr="00B53746" w:rsidRDefault="006D1800" w:rsidP="006D1800">
            <w:pPr>
              <w:jc w:val="both"/>
              <w:rPr>
                <w:iCs/>
                <w:szCs w:val="24"/>
              </w:rPr>
            </w:pPr>
            <w:r w:rsidRPr="00B53746">
              <w:rPr>
                <w:iCs/>
                <w:szCs w:val="24"/>
              </w:rPr>
              <w:t>Находить необходимую социально-экономическую и законодательную информацию, проверять ее достоверность.</w:t>
            </w:r>
          </w:p>
          <w:p w14:paraId="2424E253" w14:textId="77777777" w:rsidR="006D1800" w:rsidRPr="00B53746" w:rsidRDefault="006D1800" w:rsidP="006D1800">
            <w:pPr>
              <w:rPr>
                <w:iCs/>
                <w:szCs w:val="24"/>
              </w:rPr>
            </w:pPr>
            <w:r w:rsidRPr="00B53746">
              <w:rPr>
                <w:iCs/>
                <w:szCs w:val="24"/>
              </w:rPr>
              <w:t>Применять положения теории и практики в области анализа рынка труда.</w:t>
            </w:r>
          </w:p>
          <w:p w14:paraId="360B56CE" w14:textId="77777777" w:rsidR="006D1800" w:rsidRPr="00B53746" w:rsidRDefault="006D1800" w:rsidP="006D1800">
            <w:pPr>
              <w:rPr>
                <w:iCs/>
                <w:szCs w:val="24"/>
              </w:rPr>
            </w:pPr>
            <w:r w:rsidRPr="00B53746">
              <w:rPr>
                <w:bCs/>
                <w:iCs/>
                <w:szCs w:val="24"/>
              </w:rPr>
              <w:t xml:space="preserve"> П</w:t>
            </w:r>
            <w:r w:rsidRPr="00B53746">
              <w:rPr>
                <w:iCs/>
                <w:szCs w:val="24"/>
              </w:rPr>
              <w:t>рименять современную научную профессиональную терминологию.</w:t>
            </w:r>
          </w:p>
          <w:p w14:paraId="6C0DEFB4" w14:textId="77777777" w:rsidR="006D1800" w:rsidRPr="00B53746" w:rsidRDefault="006D1800" w:rsidP="006D1800">
            <w:pPr>
              <w:rPr>
                <w:bCs/>
                <w:iCs/>
                <w:szCs w:val="24"/>
              </w:rPr>
            </w:pPr>
            <w:r w:rsidRPr="00B53746">
              <w:rPr>
                <w:bCs/>
                <w:iCs/>
                <w:szCs w:val="24"/>
              </w:rPr>
              <w:t xml:space="preserve">Проверять, фиксировать и систематизировать информацию, поступающую из официальных информационных источников, в том числе с официальных сайтов органов государственной власти. </w:t>
            </w:r>
          </w:p>
          <w:p w14:paraId="6DB1C88B" w14:textId="77777777" w:rsidR="006D1800" w:rsidRPr="00B53746" w:rsidRDefault="006D1800" w:rsidP="006D1800">
            <w:pPr>
              <w:rPr>
                <w:iCs/>
                <w:szCs w:val="24"/>
              </w:rPr>
            </w:pPr>
            <w:r w:rsidRPr="00B53746">
              <w:rPr>
                <w:iCs/>
                <w:szCs w:val="24"/>
              </w:rPr>
              <w:t xml:space="preserve">Самостоятельно организовывать поиск, сбор и анализ данных, необходимых для проведения экономических расчетов, характеризующих состояние рынка труда, занятости, безработицы, </w:t>
            </w:r>
          </w:p>
          <w:p w14:paraId="57BF7BE5" w14:textId="58677BF3" w:rsidR="006D1800" w:rsidRPr="00903481" w:rsidRDefault="006D1800" w:rsidP="006D1800">
            <w:pPr>
              <w:tabs>
                <w:tab w:val="left" w:pos="329"/>
              </w:tabs>
              <w:suppressAutoHyphens/>
              <w:contextualSpacing/>
              <w:jc w:val="both"/>
              <w:rPr>
                <w:lang w:val="x-none" w:eastAsia="x-none"/>
              </w:rPr>
            </w:pPr>
            <w:r w:rsidRPr="00B53746">
              <w:rPr>
                <w:iCs/>
                <w:szCs w:val="24"/>
              </w:rPr>
              <w:t>Пользоваться современными методиками определения потребности организации в рабочей силе.</w:t>
            </w:r>
          </w:p>
        </w:tc>
        <w:tc>
          <w:tcPr>
            <w:tcW w:w="3545" w:type="dxa"/>
          </w:tcPr>
          <w:p w14:paraId="150AF212" w14:textId="77777777" w:rsidR="006D1800" w:rsidRPr="00B53746" w:rsidRDefault="006D1800" w:rsidP="006D1800">
            <w:pPr>
              <w:rPr>
                <w:bCs/>
                <w:iCs/>
                <w:szCs w:val="24"/>
              </w:rPr>
            </w:pPr>
            <w:r w:rsidRPr="00B53746">
              <w:rPr>
                <w:bCs/>
                <w:iCs/>
                <w:szCs w:val="24"/>
              </w:rPr>
              <w:lastRenderedPageBreak/>
              <w:t>Характеристики демонстрируемых умений</w:t>
            </w:r>
          </w:p>
          <w:p w14:paraId="6272CAF5" w14:textId="77777777" w:rsidR="006D1800" w:rsidRPr="00B53746" w:rsidRDefault="006D1800" w:rsidP="006D1800">
            <w:pPr>
              <w:rPr>
                <w:bCs/>
                <w:iCs/>
                <w:szCs w:val="24"/>
              </w:rPr>
            </w:pPr>
            <w:r w:rsidRPr="00B53746">
              <w:rPr>
                <w:bCs/>
                <w:iCs/>
                <w:szCs w:val="24"/>
              </w:rPr>
              <w:t>Умеет рассчитывать, находить и анализировать основные показатели занятости и безработицы: коэффициент напряжённости на рынке труда, общий и регистрируемый уровень безработицы.</w:t>
            </w:r>
          </w:p>
          <w:p w14:paraId="68E10858" w14:textId="77777777" w:rsidR="006D1800" w:rsidRPr="00B53746" w:rsidRDefault="006D1800" w:rsidP="006D1800">
            <w:pPr>
              <w:suppressAutoHyphens/>
              <w:ind w:left="-19"/>
              <w:jc w:val="both"/>
              <w:rPr>
                <w:bCs/>
                <w:iCs/>
                <w:szCs w:val="24"/>
              </w:rPr>
            </w:pPr>
            <w:r w:rsidRPr="00B53746">
              <w:rPr>
                <w:bCs/>
                <w:iCs/>
                <w:szCs w:val="24"/>
              </w:rPr>
              <w:t>Умеет пользоваться государственными и негосударственными цифровыми платформами, содержащими информацию о рынке труда.</w:t>
            </w:r>
          </w:p>
          <w:p w14:paraId="1C0A1507" w14:textId="77777777" w:rsidR="006D1800" w:rsidRPr="00B53746" w:rsidRDefault="006D1800" w:rsidP="006D1800">
            <w:pPr>
              <w:suppressAutoHyphens/>
              <w:ind w:left="-19"/>
              <w:jc w:val="both"/>
              <w:rPr>
                <w:bCs/>
                <w:iCs/>
                <w:szCs w:val="24"/>
              </w:rPr>
            </w:pPr>
            <w:r w:rsidRPr="00B53746">
              <w:rPr>
                <w:bCs/>
                <w:iCs/>
                <w:szCs w:val="24"/>
              </w:rPr>
              <w:t>Свободно использует современную научную профессиональную терминологию.</w:t>
            </w:r>
          </w:p>
          <w:p w14:paraId="72A4F18C" w14:textId="1AE0A404" w:rsidR="006D1800" w:rsidRPr="00903481" w:rsidRDefault="006D1800" w:rsidP="006D1800">
            <w:pPr>
              <w:spacing w:line="276" w:lineRule="auto"/>
              <w:contextualSpacing/>
              <w:rPr>
                <w:color w:val="auto"/>
                <w:szCs w:val="22"/>
              </w:rPr>
            </w:pPr>
            <w:r w:rsidRPr="00B53746">
              <w:rPr>
                <w:bCs/>
                <w:iCs/>
                <w:szCs w:val="24"/>
              </w:rPr>
              <w:lastRenderedPageBreak/>
              <w:t>Демонстрирует навыки работы с информацией.</w:t>
            </w:r>
          </w:p>
        </w:tc>
        <w:tc>
          <w:tcPr>
            <w:tcW w:w="3117" w:type="dxa"/>
            <w:vMerge/>
            <w:tcBorders>
              <w:top w:val="single" w:sz="4" w:space="0" w:color="000000"/>
              <w:left w:val="single" w:sz="4" w:space="0" w:color="000000"/>
              <w:bottom w:val="single" w:sz="4" w:space="0" w:color="000000"/>
              <w:right w:val="single" w:sz="4" w:space="0" w:color="000000"/>
            </w:tcBorders>
          </w:tcPr>
          <w:p w14:paraId="3CD38045" w14:textId="77777777" w:rsidR="006D1800" w:rsidRPr="00903481" w:rsidRDefault="006D1800" w:rsidP="006D1800">
            <w:pPr>
              <w:rPr>
                <w:color w:val="auto"/>
                <w:szCs w:val="22"/>
              </w:rPr>
            </w:pPr>
          </w:p>
        </w:tc>
      </w:tr>
    </w:tbl>
    <w:p w14:paraId="4AB60CAD" w14:textId="77777777" w:rsidR="001447DD" w:rsidRPr="006539BC" w:rsidRDefault="001447DD" w:rsidP="001447DD">
      <w:pPr>
        <w:jc w:val="center"/>
        <w:rPr>
          <w:b/>
          <w:caps/>
          <w:color w:val="auto"/>
        </w:rPr>
      </w:pPr>
    </w:p>
    <w:p w14:paraId="7EAA0F7D" w14:textId="1E34FDDE" w:rsidR="00B35839" w:rsidRPr="006539BC" w:rsidRDefault="006D1800" w:rsidP="00B35839">
      <w:pPr>
        <w:jc w:val="right"/>
        <w:rPr>
          <w:b/>
          <w:color w:val="auto"/>
        </w:rPr>
      </w:pPr>
      <w:r>
        <w:rPr>
          <w:b/>
          <w:caps/>
          <w:color w:val="auto"/>
        </w:rPr>
        <w:br w:type="page"/>
      </w:r>
      <w:r w:rsidR="00B35839" w:rsidRPr="006539BC">
        <w:rPr>
          <w:b/>
          <w:color w:val="auto"/>
        </w:rPr>
        <w:lastRenderedPageBreak/>
        <w:t>Приложение 2.</w:t>
      </w:r>
      <w:r w:rsidR="00454407">
        <w:rPr>
          <w:b/>
          <w:color w:val="auto"/>
        </w:rPr>
        <w:t>4</w:t>
      </w:r>
    </w:p>
    <w:p w14:paraId="5D2120C0" w14:textId="77777777" w:rsidR="00B35839" w:rsidRPr="006539BC" w:rsidRDefault="00B35839" w:rsidP="00B35839">
      <w:pPr>
        <w:jc w:val="right"/>
        <w:rPr>
          <w:b/>
          <w:color w:val="auto"/>
        </w:rPr>
      </w:pPr>
      <w:r w:rsidRPr="006539BC">
        <w:rPr>
          <w:b/>
          <w:color w:val="auto"/>
        </w:rPr>
        <w:t>к ПОП-П по специальности</w:t>
      </w:r>
    </w:p>
    <w:p w14:paraId="5AF246C8" w14:textId="77777777" w:rsidR="00B35839" w:rsidRPr="006539BC" w:rsidRDefault="00B35839" w:rsidP="00B35839">
      <w:pPr>
        <w:jc w:val="right"/>
        <w:rPr>
          <w:b/>
          <w:color w:val="auto"/>
        </w:rPr>
      </w:pPr>
      <w:r>
        <w:rPr>
          <w:b/>
          <w:color w:val="auto"/>
        </w:rPr>
        <w:t>39.02.03 Обеспечение деятельности службы занятости населения</w:t>
      </w:r>
    </w:p>
    <w:p w14:paraId="1B92491D" w14:textId="77777777" w:rsidR="00B35839" w:rsidRPr="006539BC" w:rsidRDefault="00B35839" w:rsidP="00B35839">
      <w:pPr>
        <w:jc w:val="right"/>
        <w:rPr>
          <w:b/>
          <w:color w:val="auto"/>
        </w:rPr>
      </w:pPr>
    </w:p>
    <w:p w14:paraId="560BAAEF" w14:textId="77777777" w:rsidR="00B35839" w:rsidRPr="006539BC" w:rsidRDefault="00B35839" w:rsidP="00B35839">
      <w:pPr>
        <w:jc w:val="right"/>
        <w:rPr>
          <w:b/>
          <w:color w:val="auto"/>
        </w:rPr>
      </w:pPr>
    </w:p>
    <w:p w14:paraId="18A98505" w14:textId="77777777" w:rsidR="00B35839" w:rsidRPr="006539BC" w:rsidRDefault="00B35839" w:rsidP="00B35839">
      <w:pPr>
        <w:jc w:val="right"/>
        <w:rPr>
          <w:b/>
          <w:color w:val="auto"/>
        </w:rPr>
      </w:pPr>
    </w:p>
    <w:p w14:paraId="3A60BD66" w14:textId="77777777" w:rsidR="00B35839" w:rsidRPr="006539BC" w:rsidRDefault="00B35839" w:rsidP="00B35839">
      <w:pPr>
        <w:jc w:val="right"/>
        <w:rPr>
          <w:b/>
          <w:color w:val="auto"/>
        </w:rPr>
      </w:pPr>
    </w:p>
    <w:p w14:paraId="2C4ECED1" w14:textId="77777777" w:rsidR="00B35839" w:rsidRPr="006539BC" w:rsidRDefault="00B35839" w:rsidP="00B35839">
      <w:pPr>
        <w:jc w:val="right"/>
        <w:rPr>
          <w:b/>
          <w:color w:val="auto"/>
        </w:rPr>
      </w:pPr>
    </w:p>
    <w:p w14:paraId="6660FCD1" w14:textId="77777777" w:rsidR="00B35839" w:rsidRPr="006539BC" w:rsidRDefault="00B35839" w:rsidP="00B35839">
      <w:pPr>
        <w:jc w:val="right"/>
        <w:rPr>
          <w:b/>
          <w:color w:val="auto"/>
        </w:rPr>
      </w:pPr>
    </w:p>
    <w:p w14:paraId="31CFD669" w14:textId="77777777" w:rsidR="00B35839" w:rsidRPr="006539BC" w:rsidRDefault="00B35839" w:rsidP="00B35839">
      <w:pPr>
        <w:jc w:val="right"/>
        <w:rPr>
          <w:b/>
          <w:color w:val="auto"/>
        </w:rPr>
      </w:pPr>
    </w:p>
    <w:p w14:paraId="0D6156FC" w14:textId="77777777" w:rsidR="00B35839" w:rsidRPr="006539BC" w:rsidRDefault="00B35839" w:rsidP="00B35839">
      <w:pPr>
        <w:jc w:val="right"/>
        <w:rPr>
          <w:b/>
          <w:color w:val="auto"/>
        </w:rPr>
      </w:pPr>
    </w:p>
    <w:p w14:paraId="6A52B70B" w14:textId="77777777" w:rsidR="00B35839" w:rsidRPr="006539BC" w:rsidRDefault="00B35839" w:rsidP="00B35839">
      <w:pPr>
        <w:jc w:val="right"/>
        <w:rPr>
          <w:b/>
          <w:color w:val="auto"/>
        </w:rPr>
      </w:pPr>
    </w:p>
    <w:p w14:paraId="0245155D" w14:textId="77777777" w:rsidR="00B35839" w:rsidRPr="006539BC" w:rsidRDefault="00B35839" w:rsidP="00B35839">
      <w:pPr>
        <w:jc w:val="right"/>
        <w:rPr>
          <w:b/>
          <w:color w:val="auto"/>
        </w:rPr>
      </w:pPr>
    </w:p>
    <w:p w14:paraId="2F5147A2" w14:textId="77777777" w:rsidR="00B35839" w:rsidRPr="006539BC" w:rsidRDefault="00B35839" w:rsidP="00B35839">
      <w:pPr>
        <w:jc w:val="right"/>
        <w:rPr>
          <w:b/>
          <w:color w:val="auto"/>
        </w:rPr>
      </w:pPr>
    </w:p>
    <w:p w14:paraId="5C35EA31" w14:textId="77777777" w:rsidR="00B35839" w:rsidRPr="006539BC" w:rsidRDefault="00B35839" w:rsidP="00B35839">
      <w:pPr>
        <w:jc w:val="center"/>
        <w:rPr>
          <w:b/>
          <w:color w:val="auto"/>
        </w:rPr>
      </w:pPr>
      <w:r w:rsidRPr="006539BC">
        <w:rPr>
          <w:b/>
          <w:color w:val="auto"/>
        </w:rPr>
        <w:t>Примерная рабочая программа дисциплины</w:t>
      </w:r>
    </w:p>
    <w:p w14:paraId="1B665091" w14:textId="77777777" w:rsidR="00B35839" w:rsidRPr="006539BC" w:rsidRDefault="00B35839" w:rsidP="00B35839">
      <w:pPr>
        <w:pStyle w:val="1"/>
        <w:rPr>
          <w:color w:val="auto"/>
        </w:rPr>
      </w:pPr>
      <w:bookmarkStart w:id="140" w:name="_Toc162900295"/>
      <w:bookmarkStart w:id="141" w:name="_Toc183008566"/>
      <w:r w:rsidRPr="006539BC">
        <w:rPr>
          <w:color w:val="auto"/>
        </w:rPr>
        <w:t>«ОП.0</w:t>
      </w:r>
      <w:r>
        <w:rPr>
          <w:color w:val="auto"/>
        </w:rPr>
        <w:t>4</w:t>
      </w:r>
      <w:r w:rsidRPr="006539BC">
        <w:rPr>
          <w:color w:val="auto"/>
        </w:rPr>
        <w:t xml:space="preserve"> </w:t>
      </w:r>
      <w:r w:rsidRPr="00D604AD">
        <w:rPr>
          <w:caps/>
          <w:color w:val="auto"/>
        </w:rPr>
        <w:t>Этика и психология делового общения</w:t>
      </w:r>
      <w:r w:rsidRPr="006539BC">
        <w:rPr>
          <w:color w:val="auto"/>
        </w:rPr>
        <w:t>»</w:t>
      </w:r>
      <w:bookmarkEnd w:id="140"/>
      <w:bookmarkEnd w:id="141"/>
    </w:p>
    <w:p w14:paraId="3F2D7A55" w14:textId="77777777" w:rsidR="00B35839" w:rsidRPr="006539BC" w:rsidRDefault="00B35839" w:rsidP="00454407"/>
    <w:p w14:paraId="4EBAD66F" w14:textId="77777777" w:rsidR="00B35839" w:rsidRPr="006539BC" w:rsidRDefault="00B35839" w:rsidP="00454407"/>
    <w:p w14:paraId="70C14C12" w14:textId="77777777" w:rsidR="00B35839" w:rsidRPr="006539BC" w:rsidRDefault="00B35839" w:rsidP="00454407"/>
    <w:p w14:paraId="42903005" w14:textId="77777777" w:rsidR="00B35839" w:rsidRPr="006539BC" w:rsidRDefault="00B35839" w:rsidP="00454407"/>
    <w:p w14:paraId="308F15CC" w14:textId="77777777" w:rsidR="00B35839" w:rsidRPr="006539BC" w:rsidRDefault="00B35839" w:rsidP="00454407"/>
    <w:p w14:paraId="7C43EEC0" w14:textId="77777777" w:rsidR="00B35839" w:rsidRPr="006539BC" w:rsidRDefault="00B35839" w:rsidP="00454407"/>
    <w:p w14:paraId="552B2C11" w14:textId="77777777" w:rsidR="00B35839" w:rsidRPr="006539BC" w:rsidRDefault="00B35839" w:rsidP="00454407"/>
    <w:p w14:paraId="74466CCD" w14:textId="77777777" w:rsidR="00B35839" w:rsidRPr="006539BC" w:rsidRDefault="00B35839" w:rsidP="00454407"/>
    <w:p w14:paraId="4CC8F280" w14:textId="77777777" w:rsidR="00B35839" w:rsidRPr="006539BC" w:rsidRDefault="00B35839" w:rsidP="00454407"/>
    <w:p w14:paraId="540C066B" w14:textId="77777777" w:rsidR="00B35839" w:rsidRPr="006539BC" w:rsidRDefault="00B35839" w:rsidP="00454407"/>
    <w:p w14:paraId="6C5F229E" w14:textId="77777777" w:rsidR="00B35839" w:rsidRPr="006539BC" w:rsidRDefault="00B35839" w:rsidP="00454407"/>
    <w:p w14:paraId="18BFE8E2" w14:textId="77777777" w:rsidR="00B35839" w:rsidRPr="006539BC" w:rsidRDefault="00B35839" w:rsidP="00454407"/>
    <w:p w14:paraId="1555E5B8" w14:textId="77777777" w:rsidR="00B35839" w:rsidRPr="006539BC" w:rsidRDefault="00B35839" w:rsidP="00454407"/>
    <w:p w14:paraId="1B5A7F7D" w14:textId="77777777" w:rsidR="00B35839" w:rsidRPr="006539BC" w:rsidRDefault="00B35839" w:rsidP="00454407"/>
    <w:p w14:paraId="79D9A85C" w14:textId="77777777" w:rsidR="00B35839" w:rsidRPr="006539BC" w:rsidRDefault="00B35839" w:rsidP="00454407">
      <w:pPr>
        <w:rPr>
          <w:b/>
        </w:rPr>
      </w:pPr>
    </w:p>
    <w:p w14:paraId="2E1CDC57" w14:textId="77777777" w:rsidR="00B35839" w:rsidRPr="006539BC" w:rsidRDefault="00B35839" w:rsidP="00454407">
      <w:pPr>
        <w:rPr>
          <w:b/>
          <w:caps/>
        </w:rPr>
      </w:pPr>
      <w:r w:rsidRPr="006539BC">
        <w:br w:type="page"/>
      </w:r>
    </w:p>
    <w:p w14:paraId="243DC675" w14:textId="77777777" w:rsidR="00B35839" w:rsidRPr="006539BC" w:rsidRDefault="00B35839" w:rsidP="00B35839">
      <w:pPr>
        <w:rPr>
          <w:color w:val="auto"/>
        </w:rPr>
      </w:pPr>
      <w:bookmarkStart w:id="142" w:name="__RefHeading___113"/>
      <w:bookmarkStart w:id="143" w:name="__RefHeading___254"/>
      <w:bookmarkStart w:id="144" w:name="__RefHeading___395"/>
      <w:bookmarkEnd w:id="142"/>
      <w:bookmarkEnd w:id="143"/>
      <w:bookmarkEnd w:id="144"/>
    </w:p>
    <w:p w14:paraId="70F3299A" w14:textId="77777777" w:rsidR="00B35839" w:rsidRPr="006539BC" w:rsidRDefault="00B35839" w:rsidP="00B35839">
      <w:pPr>
        <w:jc w:val="center"/>
        <w:rPr>
          <w:b/>
          <w:bCs/>
          <w:color w:val="auto"/>
        </w:rPr>
      </w:pPr>
      <w:r w:rsidRPr="006539BC">
        <w:rPr>
          <w:b/>
          <w:bCs/>
          <w:color w:val="auto"/>
        </w:rPr>
        <w:t>СОДЕРЖАНИЕ ПРОГРАММЫ</w:t>
      </w:r>
    </w:p>
    <w:p w14:paraId="3B8FF481" w14:textId="77777777" w:rsidR="00B35839" w:rsidRPr="006539BC" w:rsidRDefault="00B35839" w:rsidP="00B35839">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1CA3C092" w14:textId="77777777" w:rsidR="00B35839" w:rsidRPr="006539BC" w:rsidRDefault="0045573F" w:rsidP="00B35839">
      <w:pPr>
        <w:pStyle w:val="1f5"/>
        <w:rPr>
          <w:rFonts w:asciiTheme="minorHAnsi" w:eastAsiaTheme="minorEastAsia" w:hAnsiTheme="minorHAnsi" w:cstheme="minorBidi"/>
          <w:color w:val="auto"/>
        </w:rPr>
      </w:pPr>
      <w:hyperlink w:anchor="_Toc158375887" w:history="1">
        <w:r w:rsidR="00B35839" w:rsidRPr="006539BC">
          <w:rPr>
            <w:rStyle w:val="afffffff"/>
            <w:color w:val="auto"/>
          </w:rPr>
          <w:t>1</w:t>
        </w:r>
        <w:r w:rsidR="00B35839" w:rsidRPr="006539BC">
          <w:rPr>
            <w:rStyle w:val="afffffff"/>
            <w:rFonts w:asciiTheme="minorHAnsi" w:hAnsiTheme="minorHAnsi"/>
            <w:color w:val="auto"/>
          </w:rPr>
          <w:t xml:space="preserve">. </w:t>
        </w:r>
        <w:r w:rsidR="00B35839" w:rsidRPr="006539BC">
          <w:rPr>
            <w:rStyle w:val="afffffff"/>
            <w:color w:val="auto"/>
          </w:rPr>
          <w:t>Общая характеристика ПРИМЕРНОЙ РАБОЧЕЙ ПРОГРАММЫ УЧЕБНОЙ ДИСЦИПЛИНЫ</w:t>
        </w:r>
        <w:r w:rsidR="00B35839" w:rsidRPr="006539BC">
          <w:rPr>
            <w:webHidden/>
            <w:color w:val="auto"/>
          </w:rPr>
          <w:tab/>
        </w:r>
      </w:hyperlink>
    </w:p>
    <w:p w14:paraId="511F745C"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88" w:history="1">
        <w:r w:rsidR="00B35839" w:rsidRPr="006539BC">
          <w:rPr>
            <w:rStyle w:val="afffffff"/>
            <w:i w:val="0"/>
            <w:color w:val="auto"/>
          </w:rPr>
          <w:t>1.1. Цель и место дисциплины в структуре образовательной программы</w:t>
        </w:r>
        <w:r w:rsidR="00B35839" w:rsidRPr="006539BC">
          <w:rPr>
            <w:i w:val="0"/>
            <w:webHidden/>
            <w:color w:val="auto"/>
          </w:rPr>
          <w:tab/>
        </w:r>
      </w:hyperlink>
    </w:p>
    <w:p w14:paraId="3EBFC6A9" w14:textId="6389B960"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89" w:history="1">
        <w:r w:rsidR="00B35839" w:rsidRPr="006539BC">
          <w:rPr>
            <w:rStyle w:val="afffffff"/>
            <w:i w:val="0"/>
            <w:color w:val="auto"/>
          </w:rPr>
          <w:t>1.2. Планируемые результаты освоения дисциплины</w:t>
        </w:r>
        <w:r w:rsidR="00B35839" w:rsidRPr="006539BC">
          <w:rPr>
            <w:i w:val="0"/>
            <w:webHidden/>
            <w:color w:val="auto"/>
          </w:rPr>
          <w:tab/>
        </w:r>
      </w:hyperlink>
    </w:p>
    <w:p w14:paraId="5E35280B" w14:textId="77777777" w:rsidR="00B35839" w:rsidRPr="006539BC" w:rsidRDefault="0045573F" w:rsidP="00B35839">
      <w:pPr>
        <w:pStyle w:val="1f5"/>
        <w:rPr>
          <w:rFonts w:asciiTheme="minorHAnsi" w:eastAsiaTheme="minorEastAsia" w:hAnsiTheme="minorHAnsi" w:cstheme="minorBidi"/>
          <w:color w:val="auto"/>
        </w:rPr>
      </w:pPr>
      <w:hyperlink w:anchor="_Toc158375890" w:history="1">
        <w:r w:rsidR="00B35839" w:rsidRPr="006539BC">
          <w:rPr>
            <w:rStyle w:val="afffffff"/>
            <w:color w:val="auto"/>
          </w:rPr>
          <w:t>2.</w:t>
        </w:r>
        <w:r w:rsidR="00B35839" w:rsidRPr="006539BC">
          <w:rPr>
            <w:rStyle w:val="afffffff"/>
            <w:caps w:val="0"/>
            <w:color w:val="auto"/>
          </w:rPr>
          <w:t xml:space="preserve"> </w:t>
        </w:r>
        <w:r w:rsidR="00B35839" w:rsidRPr="006539BC">
          <w:rPr>
            <w:rStyle w:val="afffffff"/>
            <w:color w:val="auto"/>
          </w:rPr>
          <w:t>Структура и содержание ДИСЦИПЛИНЫ</w:t>
        </w:r>
        <w:r w:rsidR="00B35839" w:rsidRPr="006539BC">
          <w:rPr>
            <w:webHidden/>
            <w:color w:val="auto"/>
          </w:rPr>
          <w:tab/>
        </w:r>
        <w:r w:rsidR="00B35839" w:rsidRPr="006539BC">
          <w:rPr>
            <w:webHidden/>
            <w:color w:val="auto"/>
          </w:rPr>
          <w:fldChar w:fldCharType="begin"/>
        </w:r>
        <w:r w:rsidR="00B35839" w:rsidRPr="006539BC">
          <w:rPr>
            <w:webHidden/>
            <w:color w:val="auto"/>
          </w:rPr>
          <w:instrText xml:space="preserve"> PAGEREF _Toc158375890 \h </w:instrText>
        </w:r>
        <w:r w:rsidR="00B35839" w:rsidRPr="006539BC">
          <w:rPr>
            <w:webHidden/>
            <w:color w:val="auto"/>
          </w:rPr>
        </w:r>
        <w:r w:rsidR="00B35839" w:rsidRPr="006539BC">
          <w:rPr>
            <w:webHidden/>
            <w:color w:val="auto"/>
          </w:rPr>
          <w:fldChar w:fldCharType="separate"/>
        </w:r>
        <w:r w:rsidR="00B35839">
          <w:rPr>
            <w:b w:val="0"/>
            <w:bCs/>
            <w:noProof/>
            <w:webHidden/>
            <w:color w:val="auto"/>
          </w:rPr>
          <w:t>.</w:t>
        </w:r>
        <w:r w:rsidR="00B35839" w:rsidRPr="006539BC">
          <w:rPr>
            <w:webHidden/>
            <w:color w:val="auto"/>
          </w:rPr>
          <w:fldChar w:fldCharType="end"/>
        </w:r>
      </w:hyperlink>
    </w:p>
    <w:p w14:paraId="384E285B"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91" w:history="1">
        <w:r w:rsidR="00B35839" w:rsidRPr="006539BC">
          <w:rPr>
            <w:rStyle w:val="afffffff"/>
            <w:i w:val="0"/>
            <w:color w:val="auto"/>
          </w:rPr>
          <w:t>2.1. Трудоемкость освоения дисциплины</w:t>
        </w:r>
        <w:r w:rsidR="00B35839" w:rsidRPr="006539BC">
          <w:rPr>
            <w:i w:val="0"/>
            <w:webHidden/>
            <w:color w:val="auto"/>
          </w:rPr>
          <w:tab/>
        </w:r>
      </w:hyperlink>
    </w:p>
    <w:p w14:paraId="296EF64A"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92" w:history="1">
        <w:r w:rsidR="00B35839" w:rsidRPr="006539BC">
          <w:rPr>
            <w:rStyle w:val="afffffff"/>
            <w:i w:val="0"/>
            <w:color w:val="auto"/>
          </w:rPr>
          <w:t>2.2. Примерное содержание дисциплины</w:t>
        </w:r>
        <w:r w:rsidR="00B35839" w:rsidRPr="006539BC">
          <w:rPr>
            <w:i w:val="0"/>
            <w:webHidden/>
            <w:color w:val="auto"/>
          </w:rPr>
          <w:tab/>
        </w:r>
      </w:hyperlink>
    </w:p>
    <w:p w14:paraId="20EB3673" w14:textId="77777777" w:rsidR="00B35839" w:rsidRPr="006539BC" w:rsidRDefault="0045573F" w:rsidP="00B35839">
      <w:pPr>
        <w:pStyle w:val="1f5"/>
        <w:rPr>
          <w:rFonts w:asciiTheme="minorHAnsi" w:eastAsiaTheme="minorEastAsia" w:hAnsiTheme="minorHAnsi" w:cstheme="minorBidi"/>
          <w:color w:val="auto"/>
        </w:rPr>
      </w:pPr>
      <w:hyperlink w:anchor="_Toc158375893" w:history="1">
        <w:r w:rsidR="00B35839" w:rsidRPr="006539BC">
          <w:rPr>
            <w:rStyle w:val="afffffff"/>
            <w:color w:val="auto"/>
          </w:rPr>
          <w:t>3. Условия реализации ДИСЦИПЛИНЫ</w:t>
        </w:r>
        <w:r w:rsidR="00B35839" w:rsidRPr="006539BC">
          <w:rPr>
            <w:webHidden/>
            <w:color w:val="auto"/>
          </w:rPr>
          <w:tab/>
        </w:r>
      </w:hyperlink>
    </w:p>
    <w:p w14:paraId="7A948AC7"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94" w:history="1">
        <w:r w:rsidR="00B35839" w:rsidRPr="006539BC">
          <w:rPr>
            <w:rStyle w:val="afffffff"/>
            <w:i w:val="0"/>
            <w:color w:val="auto"/>
          </w:rPr>
          <w:t>3.1. Материально-техническое обеспечение</w:t>
        </w:r>
        <w:r w:rsidR="00B35839" w:rsidRPr="006539BC">
          <w:rPr>
            <w:i w:val="0"/>
            <w:webHidden/>
            <w:color w:val="auto"/>
          </w:rPr>
          <w:tab/>
        </w:r>
      </w:hyperlink>
    </w:p>
    <w:p w14:paraId="2F9CEC8E"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95" w:history="1">
        <w:r w:rsidR="00B35839" w:rsidRPr="006539BC">
          <w:rPr>
            <w:rStyle w:val="afffffff"/>
            <w:i w:val="0"/>
            <w:color w:val="auto"/>
          </w:rPr>
          <w:t>3.2. Учебно-методическое обеспечение</w:t>
        </w:r>
        <w:r w:rsidR="00B35839" w:rsidRPr="006539BC">
          <w:rPr>
            <w:i w:val="0"/>
            <w:webHidden/>
            <w:color w:val="auto"/>
          </w:rPr>
          <w:tab/>
        </w:r>
      </w:hyperlink>
    </w:p>
    <w:p w14:paraId="322BCB98" w14:textId="77777777" w:rsidR="00B35839" w:rsidRPr="006539BC" w:rsidRDefault="0045573F" w:rsidP="00B35839">
      <w:pPr>
        <w:pStyle w:val="1f5"/>
        <w:rPr>
          <w:rFonts w:eastAsiaTheme="minorEastAsia" w:cstheme="minorBidi"/>
          <w:color w:val="auto"/>
        </w:rPr>
      </w:pPr>
      <w:hyperlink w:anchor="_Toc158375896" w:history="1">
        <w:r w:rsidR="00B35839" w:rsidRPr="006539BC">
          <w:rPr>
            <w:rStyle w:val="afffffff"/>
            <w:caps w:val="0"/>
            <w:color w:val="auto"/>
          </w:rPr>
          <w:t>4. </w:t>
        </w:r>
        <w:r w:rsidR="00B35839" w:rsidRPr="006539BC">
          <w:rPr>
            <w:rStyle w:val="afffffff"/>
            <w:color w:val="auto"/>
          </w:rPr>
          <w:t>Контроль и оценка результатов  освоения</w:t>
        </w:r>
        <w:r w:rsidR="00B35839" w:rsidRPr="006539BC">
          <w:rPr>
            <w:rStyle w:val="afffffff"/>
            <w:caps w:val="0"/>
            <w:color w:val="auto"/>
          </w:rPr>
          <w:t xml:space="preserve"> ДИСЦИПЛИНЫ</w:t>
        </w:r>
        <w:r w:rsidR="00B35839" w:rsidRPr="006539BC">
          <w:rPr>
            <w:webHidden/>
            <w:color w:val="auto"/>
          </w:rPr>
          <w:tab/>
        </w:r>
      </w:hyperlink>
    </w:p>
    <w:p w14:paraId="552E4F0C" w14:textId="77777777" w:rsidR="00B35839" w:rsidRPr="006539BC" w:rsidRDefault="00B35839" w:rsidP="00B35839">
      <w:pPr>
        <w:pStyle w:val="21"/>
        <w:rPr>
          <w:rFonts w:asciiTheme="minorHAnsi" w:eastAsiaTheme="minorEastAsia" w:hAnsiTheme="minorHAnsi" w:cstheme="minorBidi"/>
          <w:i w:val="0"/>
          <w:iCs/>
          <w:color w:val="auto"/>
          <w:sz w:val="22"/>
          <w:szCs w:val="22"/>
        </w:rPr>
      </w:pPr>
    </w:p>
    <w:p w14:paraId="6C9B6E7A" w14:textId="77777777" w:rsidR="00B35839" w:rsidRPr="006539BC" w:rsidRDefault="00B35839" w:rsidP="00B35839">
      <w:pPr>
        <w:rPr>
          <w:color w:val="auto"/>
        </w:rPr>
        <w:sectPr w:rsidR="00B35839" w:rsidRPr="006539BC">
          <w:headerReference w:type="even" r:id="rId19"/>
          <w:headerReference w:type="default" r:id="rId20"/>
          <w:pgSz w:w="11906" w:h="16838"/>
          <w:pgMar w:top="1134" w:right="567" w:bottom="1134" w:left="1701" w:header="709" w:footer="709" w:gutter="0"/>
          <w:cols w:space="720"/>
        </w:sectPr>
      </w:pPr>
      <w:r w:rsidRPr="006539BC">
        <w:rPr>
          <w:b/>
          <w:bCs/>
          <w:color w:val="auto"/>
        </w:rPr>
        <w:fldChar w:fldCharType="end"/>
      </w:r>
    </w:p>
    <w:p w14:paraId="21EA2679" w14:textId="77777777" w:rsidR="00B35839" w:rsidRPr="0057338F" w:rsidRDefault="00B35839" w:rsidP="00B35839">
      <w:pPr>
        <w:pStyle w:val="13"/>
        <w:numPr>
          <w:ilvl w:val="0"/>
          <w:numId w:val="5"/>
        </w:numPr>
        <w:rPr>
          <w:rFonts w:ascii="Times New Roman" w:hAnsi="Times New Roman"/>
          <w:color w:val="auto"/>
        </w:rPr>
      </w:pPr>
      <w:bookmarkStart w:id="145" w:name="__RefHeading___114"/>
      <w:bookmarkStart w:id="146" w:name="__RefHeading___255"/>
      <w:bookmarkStart w:id="147" w:name="__RefHeading___396"/>
      <w:bookmarkStart w:id="148" w:name="_Toc162900297"/>
      <w:bookmarkEnd w:id="145"/>
      <w:bookmarkEnd w:id="146"/>
      <w:bookmarkEnd w:id="147"/>
      <w:r w:rsidRPr="006539BC">
        <w:rPr>
          <w:rFonts w:ascii="Times New Roman" w:hAnsi="Times New Roman"/>
          <w:color w:val="auto"/>
        </w:rPr>
        <w:lastRenderedPageBreak/>
        <w:t>Общая х</w:t>
      </w:r>
      <w:r w:rsidRPr="0057338F">
        <w:rPr>
          <w:rFonts w:ascii="Times New Roman" w:hAnsi="Times New Roman"/>
          <w:color w:val="auto"/>
        </w:rPr>
        <w:t>арактеристика ПРИМЕРНОЙ РАБОЧЕЙ ПРОГРАММЫ УЧЕБНОЙ ДИСЦИПЛИНЫ</w:t>
      </w:r>
      <w:bookmarkEnd w:id="148"/>
    </w:p>
    <w:p w14:paraId="2ED2B604" w14:textId="77777777" w:rsidR="00B35839" w:rsidRPr="006539BC" w:rsidRDefault="00B35839" w:rsidP="00B35839">
      <w:pPr>
        <w:pStyle w:val="1"/>
        <w:rPr>
          <w:color w:val="auto"/>
        </w:rPr>
      </w:pPr>
      <w:bookmarkStart w:id="149" w:name="_Toc164675536"/>
      <w:bookmarkStart w:id="150" w:name="_Toc164848804"/>
      <w:bookmarkStart w:id="151" w:name="_Toc165908896"/>
      <w:bookmarkStart w:id="152" w:name="_Toc165909640"/>
      <w:bookmarkStart w:id="153" w:name="_Toc167716474"/>
      <w:bookmarkStart w:id="154" w:name="_Toc167793964"/>
      <w:bookmarkStart w:id="155" w:name="_Toc167795030"/>
      <w:bookmarkStart w:id="156" w:name="_Toc183008567"/>
      <w:r w:rsidRPr="006539BC">
        <w:rPr>
          <w:color w:val="auto"/>
        </w:rPr>
        <w:t>«ОП.0</w:t>
      </w:r>
      <w:r>
        <w:rPr>
          <w:color w:val="auto"/>
        </w:rPr>
        <w:t>4</w:t>
      </w:r>
      <w:r w:rsidRPr="006539BC">
        <w:rPr>
          <w:color w:val="auto"/>
        </w:rPr>
        <w:t xml:space="preserve"> </w:t>
      </w:r>
      <w:r w:rsidRPr="00D604AD">
        <w:rPr>
          <w:caps/>
          <w:color w:val="auto"/>
        </w:rPr>
        <w:t>Этика и психология делового общения</w:t>
      </w:r>
      <w:r w:rsidRPr="006539BC">
        <w:rPr>
          <w:color w:val="auto"/>
        </w:rPr>
        <w:t>»</w:t>
      </w:r>
      <w:bookmarkEnd w:id="149"/>
      <w:bookmarkEnd w:id="150"/>
      <w:bookmarkEnd w:id="151"/>
      <w:bookmarkEnd w:id="152"/>
      <w:bookmarkEnd w:id="153"/>
      <w:bookmarkEnd w:id="154"/>
      <w:bookmarkEnd w:id="155"/>
      <w:bookmarkEnd w:id="156"/>
    </w:p>
    <w:p w14:paraId="649D8AEC" w14:textId="77777777" w:rsidR="00B35839" w:rsidRPr="006539BC" w:rsidRDefault="00B35839" w:rsidP="00B35839">
      <w:pPr>
        <w:pStyle w:val="112"/>
        <w:rPr>
          <w:rFonts w:ascii="Times New Roman" w:hAnsi="Times New Roman"/>
          <w:color w:val="auto"/>
        </w:rPr>
      </w:pPr>
      <w:bookmarkStart w:id="157" w:name="__RefHeading___115"/>
      <w:bookmarkStart w:id="158" w:name="__RefHeading___256"/>
      <w:bookmarkStart w:id="159" w:name="__RefHeading___397"/>
      <w:bookmarkStart w:id="160" w:name="_Toc162900298"/>
      <w:bookmarkEnd w:id="157"/>
      <w:bookmarkEnd w:id="158"/>
      <w:bookmarkEnd w:id="159"/>
      <w:r w:rsidRPr="006539BC">
        <w:rPr>
          <w:rFonts w:ascii="Times New Roman" w:hAnsi="Times New Roman"/>
          <w:color w:val="auto"/>
        </w:rPr>
        <w:t>1.1. Цель и место дисциплины в структуре образовательной программы</w:t>
      </w:r>
      <w:bookmarkEnd w:id="160"/>
    </w:p>
    <w:p w14:paraId="0AE766EA" w14:textId="77777777" w:rsidR="00B35839" w:rsidRPr="006539BC" w:rsidRDefault="00B35839" w:rsidP="00B35839">
      <w:pPr>
        <w:spacing w:line="276" w:lineRule="auto"/>
        <w:ind w:firstLine="709"/>
        <w:jc w:val="both"/>
        <w:rPr>
          <w:color w:val="auto"/>
        </w:rPr>
      </w:pPr>
      <w:r w:rsidRPr="006539BC">
        <w:rPr>
          <w:color w:val="auto"/>
        </w:rPr>
        <w:t>Цель дисциплины «ОП.0</w:t>
      </w:r>
      <w:r>
        <w:rPr>
          <w:color w:val="auto"/>
        </w:rPr>
        <w:t>4</w:t>
      </w:r>
      <w:r w:rsidRPr="006539BC">
        <w:rPr>
          <w:color w:val="auto"/>
        </w:rPr>
        <w:t xml:space="preserve"> </w:t>
      </w:r>
      <w:r w:rsidRPr="00D604AD">
        <w:rPr>
          <w:color w:val="auto"/>
        </w:rPr>
        <w:t>Этика и психология делового общения</w:t>
      </w:r>
      <w:r>
        <w:rPr>
          <w:color w:val="auto"/>
        </w:rPr>
        <w:t xml:space="preserve">» </w:t>
      </w:r>
      <w:r w:rsidRPr="00037760">
        <w:rPr>
          <w:bCs/>
          <w:szCs w:val="24"/>
          <w:lang w:val="x-none"/>
        </w:rPr>
        <w:t>формирование представлений о</w:t>
      </w:r>
      <w:r w:rsidRPr="00037760">
        <w:rPr>
          <w:bCs/>
          <w:szCs w:val="24"/>
        </w:rPr>
        <w:t xml:space="preserve"> </w:t>
      </w:r>
      <w:r w:rsidRPr="006F677B">
        <w:rPr>
          <w:bCs/>
          <w:szCs w:val="24"/>
        </w:rPr>
        <w:t>современно</w:t>
      </w:r>
      <w:r>
        <w:rPr>
          <w:bCs/>
          <w:szCs w:val="24"/>
        </w:rPr>
        <w:t>м</w:t>
      </w:r>
      <w:r w:rsidRPr="006F677B">
        <w:rPr>
          <w:bCs/>
          <w:szCs w:val="24"/>
        </w:rPr>
        <w:t xml:space="preserve"> правово</w:t>
      </w:r>
      <w:r>
        <w:rPr>
          <w:bCs/>
          <w:szCs w:val="24"/>
        </w:rPr>
        <w:t>м</w:t>
      </w:r>
      <w:r w:rsidRPr="006F677B">
        <w:rPr>
          <w:bCs/>
          <w:szCs w:val="24"/>
        </w:rPr>
        <w:t>, нормативно</w:t>
      </w:r>
      <w:r>
        <w:rPr>
          <w:bCs/>
          <w:szCs w:val="24"/>
        </w:rPr>
        <w:t>м</w:t>
      </w:r>
      <w:r w:rsidRPr="006F677B">
        <w:rPr>
          <w:bCs/>
          <w:szCs w:val="24"/>
        </w:rPr>
        <w:t xml:space="preserve"> и методическо</w:t>
      </w:r>
      <w:r>
        <w:rPr>
          <w:bCs/>
          <w:szCs w:val="24"/>
        </w:rPr>
        <w:t>м</w:t>
      </w:r>
      <w:r w:rsidRPr="006F677B">
        <w:rPr>
          <w:bCs/>
          <w:szCs w:val="24"/>
        </w:rPr>
        <w:t xml:space="preserve"> регулирование делопроизводства</w:t>
      </w:r>
      <w:r>
        <w:rPr>
          <w:bCs/>
          <w:szCs w:val="24"/>
        </w:rPr>
        <w:t xml:space="preserve"> в социальной работе</w:t>
      </w:r>
      <w:r w:rsidRPr="006F677B">
        <w:rPr>
          <w:bCs/>
          <w:szCs w:val="24"/>
        </w:rPr>
        <w:t>.</w:t>
      </w:r>
    </w:p>
    <w:p w14:paraId="6A63D70D" w14:textId="77777777" w:rsidR="00B35839" w:rsidRPr="006539BC" w:rsidRDefault="00B35839" w:rsidP="00B35839">
      <w:pPr>
        <w:spacing w:line="276" w:lineRule="auto"/>
        <w:ind w:firstLine="709"/>
        <w:jc w:val="both"/>
        <w:rPr>
          <w:color w:val="auto"/>
        </w:rPr>
      </w:pPr>
      <w:r w:rsidRPr="006539BC">
        <w:rPr>
          <w:color w:val="auto"/>
        </w:rPr>
        <w:t xml:space="preserve"> Дисциплина «ОП.0</w:t>
      </w:r>
      <w:r>
        <w:rPr>
          <w:color w:val="auto"/>
        </w:rPr>
        <w:t>4</w:t>
      </w:r>
      <w:r w:rsidRPr="006539BC">
        <w:rPr>
          <w:color w:val="auto"/>
        </w:rPr>
        <w:t xml:space="preserve"> </w:t>
      </w:r>
      <w:r w:rsidRPr="00D604AD">
        <w:rPr>
          <w:color w:val="auto"/>
        </w:rPr>
        <w:t>Этика и психология делового общения</w:t>
      </w:r>
      <w:r w:rsidRPr="006539BC">
        <w:rPr>
          <w:color w:val="auto"/>
        </w:rPr>
        <w:t>» включена в обязательную часть общепрофессионального цикла образовательной программы.</w:t>
      </w:r>
    </w:p>
    <w:p w14:paraId="133E08D5" w14:textId="77777777" w:rsidR="00B35839" w:rsidRPr="006539BC" w:rsidRDefault="00B35839" w:rsidP="00B35839">
      <w:pPr>
        <w:spacing w:line="276" w:lineRule="auto"/>
        <w:ind w:firstLine="709"/>
        <w:jc w:val="both"/>
        <w:rPr>
          <w:color w:val="auto"/>
        </w:rPr>
      </w:pPr>
    </w:p>
    <w:p w14:paraId="4DE59790" w14:textId="77777777" w:rsidR="00B35839" w:rsidRPr="006539BC" w:rsidRDefault="00B35839" w:rsidP="00B35839">
      <w:pPr>
        <w:pStyle w:val="112"/>
        <w:rPr>
          <w:rFonts w:ascii="Times New Roman" w:hAnsi="Times New Roman"/>
          <w:color w:val="auto"/>
        </w:rPr>
      </w:pPr>
      <w:bookmarkStart w:id="161" w:name="__RefHeading___116"/>
      <w:bookmarkStart w:id="162" w:name="__RefHeading___257"/>
      <w:bookmarkStart w:id="163" w:name="__RefHeading___398"/>
      <w:bookmarkStart w:id="164" w:name="_Toc162900299"/>
      <w:bookmarkEnd w:id="161"/>
      <w:bookmarkEnd w:id="162"/>
      <w:bookmarkEnd w:id="163"/>
      <w:r w:rsidRPr="006539BC">
        <w:rPr>
          <w:rFonts w:ascii="Times New Roman" w:hAnsi="Times New Roman"/>
          <w:color w:val="auto"/>
        </w:rPr>
        <w:t>1.2. Планируемые результаты освоения дисциплины</w:t>
      </w:r>
      <w:bookmarkEnd w:id="164"/>
    </w:p>
    <w:p w14:paraId="7BF45463" w14:textId="77777777" w:rsidR="00B35839" w:rsidRPr="006539BC" w:rsidRDefault="00B35839" w:rsidP="00B35839">
      <w:pPr>
        <w:ind w:firstLine="709"/>
        <w:jc w:val="both"/>
        <w:rPr>
          <w:color w:val="auto"/>
        </w:rPr>
      </w:pPr>
      <w:r w:rsidRPr="006539BC">
        <w:rPr>
          <w:color w:val="auto"/>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7565B70" w14:textId="032D9D3B" w:rsidR="00B35839" w:rsidRDefault="00B35839" w:rsidP="00B35839">
      <w:pPr>
        <w:spacing w:after="120"/>
        <w:ind w:firstLine="709"/>
        <w:rPr>
          <w:color w:val="auto"/>
        </w:rPr>
      </w:pPr>
      <w:r w:rsidRPr="006539BC">
        <w:rPr>
          <w:color w:val="auto"/>
        </w:rPr>
        <w:t>В результате освоения дисциплины обучающийся должен:</w:t>
      </w:r>
    </w:p>
    <w:p w14:paraId="07F58381" w14:textId="77777777" w:rsidR="001C6832" w:rsidRPr="006539BC" w:rsidRDefault="001C6832" w:rsidP="001C683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
        <w:gridCol w:w="3081"/>
        <w:gridCol w:w="3233"/>
        <w:gridCol w:w="2197"/>
      </w:tblGrid>
      <w:tr w:rsidR="00B35839" w:rsidRPr="006F677B" w14:paraId="3BD5297A" w14:textId="77777777" w:rsidTr="005D7EC9">
        <w:trPr>
          <w:trHeight w:val="20"/>
        </w:trPr>
        <w:tc>
          <w:tcPr>
            <w:tcW w:w="580" w:type="pct"/>
            <w:hideMark/>
          </w:tcPr>
          <w:p w14:paraId="76FED317" w14:textId="77777777" w:rsidR="00B35839" w:rsidRPr="006F677B" w:rsidRDefault="00B35839" w:rsidP="005D7EC9">
            <w:pPr>
              <w:jc w:val="center"/>
              <w:rPr>
                <w:b/>
                <w:szCs w:val="22"/>
              </w:rPr>
            </w:pPr>
            <w:r w:rsidRPr="006F677B">
              <w:rPr>
                <w:b/>
                <w:szCs w:val="22"/>
              </w:rPr>
              <w:t>Код</w:t>
            </w:r>
          </w:p>
          <w:p w14:paraId="28F51FC7" w14:textId="77777777" w:rsidR="00B35839" w:rsidRPr="006F677B" w:rsidRDefault="00B35839" w:rsidP="005D7EC9">
            <w:pPr>
              <w:jc w:val="center"/>
              <w:rPr>
                <w:b/>
                <w:szCs w:val="22"/>
              </w:rPr>
            </w:pPr>
            <w:r w:rsidRPr="006F677B">
              <w:rPr>
                <w:b/>
                <w:szCs w:val="22"/>
              </w:rPr>
              <w:t>ПК, ОК</w:t>
            </w:r>
          </w:p>
        </w:tc>
        <w:tc>
          <w:tcPr>
            <w:tcW w:w="1600" w:type="pct"/>
            <w:hideMark/>
          </w:tcPr>
          <w:p w14:paraId="5ED0EA09" w14:textId="77777777" w:rsidR="00B35839" w:rsidRPr="006F677B" w:rsidRDefault="00B35839" w:rsidP="005D7EC9">
            <w:pPr>
              <w:jc w:val="center"/>
              <w:rPr>
                <w:b/>
                <w:szCs w:val="22"/>
              </w:rPr>
            </w:pPr>
            <w:r w:rsidRPr="006F677B">
              <w:rPr>
                <w:b/>
                <w:szCs w:val="22"/>
              </w:rPr>
              <w:t>Умения</w:t>
            </w:r>
          </w:p>
        </w:tc>
        <w:tc>
          <w:tcPr>
            <w:tcW w:w="1679" w:type="pct"/>
            <w:hideMark/>
          </w:tcPr>
          <w:p w14:paraId="0FAF45D2" w14:textId="77777777" w:rsidR="00B35839" w:rsidRPr="006F677B" w:rsidRDefault="00B35839" w:rsidP="005D7EC9">
            <w:pPr>
              <w:jc w:val="center"/>
              <w:rPr>
                <w:b/>
                <w:szCs w:val="22"/>
              </w:rPr>
            </w:pPr>
            <w:r w:rsidRPr="006F677B">
              <w:rPr>
                <w:b/>
                <w:szCs w:val="22"/>
              </w:rPr>
              <w:t>Знания</w:t>
            </w:r>
          </w:p>
        </w:tc>
        <w:tc>
          <w:tcPr>
            <w:tcW w:w="1141" w:type="pct"/>
          </w:tcPr>
          <w:p w14:paraId="52164801" w14:textId="77777777" w:rsidR="00B35839" w:rsidRPr="006F677B" w:rsidRDefault="00B35839" w:rsidP="005D7EC9">
            <w:pPr>
              <w:jc w:val="center"/>
              <w:rPr>
                <w:b/>
                <w:szCs w:val="22"/>
              </w:rPr>
            </w:pPr>
            <w:r w:rsidRPr="006F677B">
              <w:rPr>
                <w:b/>
                <w:color w:val="auto"/>
                <w:szCs w:val="22"/>
              </w:rPr>
              <w:t>Владеть навыками</w:t>
            </w:r>
          </w:p>
        </w:tc>
      </w:tr>
      <w:tr w:rsidR="00B35839" w:rsidRPr="006F677B" w14:paraId="72C23659" w14:textId="77777777" w:rsidTr="005D7EC9">
        <w:trPr>
          <w:trHeight w:val="20"/>
        </w:trPr>
        <w:tc>
          <w:tcPr>
            <w:tcW w:w="580" w:type="pct"/>
          </w:tcPr>
          <w:p w14:paraId="7BA5025C" w14:textId="77777777" w:rsidR="00B35839" w:rsidRPr="006F677B" w:rsidRDefault="00B35839" w:rsidP="005D7EC9">
            <w:pPr>
              <w:rPr>
                <w:szCs w:val="22"/>
              </w:rPr>
            </w:pPr>
            <w:r w:rsidRPr="006F677B">
              <w:rPr>
                <w:szCs w:val="22"/>
              </w:rPr>
              <w:t>ОК 01, ОК 02, ОК 05, ОК 09</w:t>
            </w:r>
          </w:p>
        </w:tc>
        <w:tc>
          <w:tcPr>
            <w:tcW w:w="1600" w:type="pct"/>
          </w:tcPr>
          <w:p w14:paraId="045889D9" w14:textId="77777777" w:rsidR="00B35839" w:rsidRPr="00A61673" w:rsidRDefault="00B35839" w:rsidP="005D7EC9">
            <w:pPr>
              <w:suppressAutoHyphens/>
              <w:jc w:val="both"/>
              <w:rPr>
                <w:bCs/>
                <w:spacing w:val="-4"/>
                <w:szCs w:val="24"/>
              </w:rPr>
            </w:pPr>
            <w:r w:rsidRPr="00A61673">
              <w:rPr>
                <w:bCs/>
                <w:spacing w:val="-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53ACF836" w14:textId="77777777" w:rsidR="00B35839" w:rsidRPr="00A61673" w:rsidRDefault="00B35839" w:rsidP="005D7EC9">
            <w:pPr>
              <w:suppressAutoHyphens/>
              <w:jc w:val="both"/>
              <w:rPr>
                <w:bCs/>
                <w:spacing w:val="-4"/>
                <w:szCs w:val="24"/>
              </w:rPr>
            </w:pPr>
            <w:r w:rsidRPr="00A61673">
              <w:rPr>
                <w:iCs/>
                <w:szCs w:val="24"/>
              </w:rPr>
              <w:t xml:space="preserve">Грамотно </w:t>
            </w:r>
            <w:r w:rsidRPr="00A61673">
              <w:rPr>
                <w:bCs/>
                <w:szCs w:val="24"/>
              </w:rPr>
              <w:t xml:space="preserve">излагать свои мысли и оформлять документы по профессиональной тематике на государственном языке, </w:t>
            </w:r>
            <w:r w:rsidRPr="00A61673">
              <w:rPr>
                <w:iCs/>
                <w:szCs w:val="24"/>
              </w:rPr>
              <w:t>проявлять толерантность в рабочем коллективе.</w:t>
            </w:r>
          </w:p>
          <w:p w14:paraId="2DBB1A2B" w14:textId="77777777" w:rsidR="00B35839" w:rsidRPr="00A61673" w:rsidRDefault="00B35839" w:rsidP="005D7EC9">
            <w:pPr>
              <w:jc w:val="both"/>
              <w:rPr>
                <w:rFonts w:eastAsia="Calibri"/>
                <w:iCs/>
                <w:szCs w:val="24"/>
                <w:lang w:eastAsia="en-US"/>
              </w:rPr>
            </w:pPr>
            <w:r w:rsidRPr="00A61673">
              <w:rPr>
                <w:rFonts w:eastAsia="Calibri"/>
                <w:iCs/>
                <w:szCs w:val="24"/>
                <w:lang w:eastAsia="en-U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w:t>
            </w:r>
            <w:r w:rsidRPr="00A61673">
              <w:rPr>
                <w:rFonts w:eastAsia="Calibri"/>
                <w:iCs/>
                <w:szCs w:val="24"/>
                <w:lang w:eastAsia="en-US"/>
              </w:rPr>
              <w:lastRenderedPageBreak/>
              <w:t>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p w14:paraId="7DE7A255" w14:textId="77777777" w:rsidR="00B35839" w:rsidRPr="00A61673" w:rsidRDefault="00B35839" w:rsidP="005D7EC9">
            <w:pPr>
              <w:jc w:val="both"/>
              <w:rPr>
                <w:rFonts w:eastAsia="Calibri"/>
                <w:iCs/>
                <w:szCs w:val="24"/>
                <w:lang w:eastAsia="en-US"/>
              </w:rPr>
            </w:pPr>
            <w:r w:rsidRPr="00A61673">
              <w:rPr>
                <w:rFonts w:eastAsia="Calibri"/>
                <w:iCs/>
                <w:szCs w:val="24"/>
                <w:lang w:eastAsia="en-US"/>
              </w:rPr>
              <w:t>Соблюдать этический кодекс.</w:t>
            </w:r>
          </w:p>
          <w:p w14:paraId="3A4B985B" w14:textId="77777777" w:rsidR="00B35839" w:rsidRPr="00A61673" w:rsidRDefault="00B35839" w:rsidP="005D7EC9">
            <w:pPr>
              <w:jc w:val="both"/>
              <w:rPr>
                <w:rFonts w:eastAsia="Calibri"/>
                <w:iCs/>
                <w:szCs w:val="24"/>
                <w:lang w:eastAsia="en-US"/>
              </w:rPr>
            </w:pPr>
            <w:r w:rsidRPr="00A61673">
              <w:rPr>
                <w:rFonts w:eastAsia="Calibri"/>
                <w:iCs/>
                <w:szCs w:val="24"/>
                <w:lang w:eastAsia="en-US"/>
              </w:rPr>
              <w:t>Использовать механизмы и методики управления деловым общением. Применять оптимальные технологии делового общения.</w:t>
            </w:r>
          </w:p>
          <w:p w14:paraId="0120B01B" w14:textId="77777777" w:rsidR="00B35839" w:rsidRPr="00A61673" w:rsidRDefault="00B35839" w:rsidP="005D7EC9">
            <w:pPr>
              <w:jc w:val="both"/>
              <w:rPr>
                <w:rFonts w:eastAsia="Calibri"/>
                <w:iCs/>
                <w:szCs w:val="24"/>
                <w:lang w:eastAsia="en-US"/>
              </w:rPr>
            </w:pPr>
            <w:r w:rsidRPr="00A61673">
              <w:rPr>
                <w:rFonts w:eastAsia="Calibri"/>
                <w:iCs/>
                <w:szCs w:val="24"/>
                <w:lang w:eastAsia="en-US"/>
              </w:rPr>
              <w:t>Использовать преимущества различных видов и форм делового общения.</w:t>
            </w:r>
          </w:p>
          <w:p w14:paraId="5E10B580" w14:textId="77777777" w:rsidR="00B35839" w:rsidRPr="00A61673" w:rsidRDefault="00B35839" w:rsidP="005D7EC9">
            <w:pPr>
              <w:jc w:val="both"/>
              <w:rPr>
                <w:rFonts w:eastAsia="Calibri"/>
                <w:iCs/>
                <w:szCs w:val="24"/>
                <w:lang w:eastAsia="en-US"/>
              </w:rPr>
            </w:pPr>
            <w:r w:rsidRPr="00A61673">
              <w:rPr>
                <w:rFonts w:eastAsia="Calibri"/>
                <w:iCs/>
                <w:szCs w:val="24"/>
                <w:lang w:eastAsia="en-US"/>
              </w:rPr>
              <w:t>Учитывать индивидуальные особенности клиентов в деловом общении.</w:t>
            </w:r>
          </w:p>
          <w:p w14:paraId="420FEA75" w14:textId="77777777" w:rsidR="00B35839" w:rsidRPr="00A61673" w:rsidRDefault="00B35839" w:rsidP="005D7EC9">
            <w:pPr>
              <w:jc w:val="both"/>
              <w:rPr>
                <w:rFonts w:eastAsia="Calibri"/>
                <w:iCs/>
                <w:szCs w:val="24"/>
                <w:lang w:eastAsia="en-US"/>
              </w:rPr>
            </w:pPr>
            <w:r w:rsidRPr="00A61673">
              <w:rPr>
                <w:rFonts w:eastAsia="Calibri"/>
                <w:iCs/>
                <w:szCs w:val="24"/>
                <w:lang w:eastAsia="en-US"/>
              </w:rPr>
              <w:t>Уметь противостоять манипуляциям в деловом общении.</w:t>
            </w:r>
          </w:p>
          <w:p w14:paraId="77A27294" w14:textId="77777777" w:rsidR="00B35839" w:rsidRPr="006F677B" w:rsidRDefault="00B35839" w:rsidP="005D7EC9">
            <w:pPr>
              <w:jc w:val="both"/>
              <w:rPr>
                <w:szCs w:val="22"/>
              </w:rPr>
            </w:pPr>
            <w:r w:rsidRPr="00A61673">
              <w:rPr>
                <w:rFonts w:eastAsia="Calibri"/>
                <w:iCs/>
                <w:szCs w:val="24"/>
                <w:lang w:eastAsia="en-US"/>
              </w:rPr>
              <w:t>Уметь предотвращать и разрешать конфликты в процессе делового общения.</w:t>
            </w:r>
          </w:p>
        </w:tc>
        <w:tc>
          <w:tcPr>
            <w:tcW w:w="1679" w:type="pct"/>
          </w:tcPr>
          <w:p w14:paraId="2E127D12" w14:textId="77777777" w:rsidR="00B35839" w:rsidRPr="00A61673" w:rsidRDefault="00B35839" w:rsidP="005D7EC9">
            <w:pPr>
              <w:tabs>
                <w:tab w:val="left" w:pos="57"/>
                <w:tab w:val="left" w:pos="317"/>
              </w:tabs>
              <w:suppressAutoHyphens/>
              <w:contextualSpacing/>
              <w:jc w:val="both"/>
              <w:rPr>
                <w:bCs/>
                <w:szCs w:val="24"/>
              </w:rPr>
            </w:pPr>
            <w:r w:rsidRPr="00A61673">
              <w:rPr>
                <w:bCs/>
                <w:szCs w:val="24"/>
              </w:rPr>
              <w:lastRenderedPageBreak/>
              <w:t>Психологические основы деятельности коллектива, психологические особенности личности.</w:t>
            </w:r>
          </w:p>
          <w:p w14:paraId="1654E532" w14:textId="77777777" w:rsidR="00B35839" w:rsidRPr="00A61673" w:rsidRDefault="00B35839" w:rsidP="005D7EC9">
            <w:pPr>
              <w:tabs>
                <w:tab w:val="left" w:pos="57"/>
                <w:tab w:val="left" w:pos="317"/>
              </w:tabs>
              <w:suppressAutoHyphens/>
              <w:contextualSpacing/>
              <w:jc w:val="both"/>
              <w:rPr>
                <w:bCs/>
                <w:szCs w:val="24"/>
              </w:rPr>
            </w:pPr>
            <w:r w:rsidRPr="00A61673">
              <w:rPr>
                <w:bCs/>
                <w:szCs w:val="24"/>
              </w:rPr>
              <w:t>Особенности социального и культурного контекста; правила оформления документов и построения устных сообщений.</w:t>
            </w:r>
          </w:p>
          <w:p w14:paraId="51E977D8" w14:textId="77777777" w:rsidR="00B35839" w:rsidRPr="00A61673" w:rsidRDefault="00B35839" w:rsidP="005D7EC9">
            <w:pPr>
              <w:shd w:val="clear" w:color="auto" w:fill="FFFFFF"/>
              <w:jc w:val="both"/>
              <w:rPr>
                <w:iCs/>
                <w:szCs w:val="24"/>
              </w:rPr>
            </w:pPr>
            <w:r w:rsidRPr="00A61673">
              <w:rPr>
                <w:iCs/>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04A77AA8" w14:textId="77777777" w:rsidR="00B35839" w:rsidRPr="00A61673" w:rsidRDefault="00B35839" w:rsidP="005D7EC9">
            <w:pPr>
              <w:shd w:val="clear" w:color="auto" w:fill="FFFFFF"/>
              <w:jc w:val="both"/>
              <w:rPr>
                <w:iCs/>
                <w:szCs w:val="24"/>
              </w:rPr>
            </w:pPr>
            <w:r w:rsidRPr="00A61673">
              <w:rPr>
                <w:iCs/>
                <w:szCs w:val="24"/>
              </w:rPr>
              <w:t>Профессионально-этическую систему деятельности СЗН.</w:t>
            </w:r>
          </w:p>
          <w:p w14:paraId="281922B3" w14:textId="77777777" w:rsidR="00B35839" w:rsidRPr="00A61673" w:rsidRDefault="00B35839" w:rsidP="005D7EC9">
            <w:pPr>
              <w:shd w:val="clear" w:color="auto" w:fill="FFFFFF"/>
              <w:jc w:val="both"/>
              <w:rPr>
                <w:szCs w:val="24"/>
              </w:rPr>
            </w:pPr>
            <w:r w:rsidRPr="00A61673">
              <w:rPr>
                <w:szCs w:val="24"/>
              </w:rPr>
              <w:lastRenderedPageBreak/>
              <w:t>Виды, стили, формы делового общения. Управление деловым общением. Технологии делового общения.</w:t>
            </w:r>
          </w:p>
          <w:p w14:paraId="6754F22F" w14:textId="77777777" w:rsidR="00B35839" w:rsidRPr="00A61673" w:rsidRDefault="00B35839" w:rsidP="005D7EC9">
            <w:pPr>
              <w:shd w:val="clear" w:color="auto" w:fill="FFFFFF"/>
              <w:jc w:val="both"/>
              <w:rPr>
                <w:szCs w:val="24"/>
              </w:rPr>
            </w:pPr>
            <w:r w:rsidRPr="00A61673">
              <w:rPr>
                <w:szCs w:val="24"/>
              </w:rPr>
              <w:t>Особенности, возможности и культуру вербального, невербального и дистанционного общения.</w:t>
            </w:r>
          </w:p>
          <w:p w14:paraId="40DBE804" w14:textId="77777777" w:rsidR="00B35839" w:rsidRPr="00A61673" w:rsidRDefault="00B35839" w:rsidP="005D7EC9">
            <w:pPr>
              <w:shd w:val="clear" w:color="auto" w:fill="FFFFFF"/>
              <w:jc w:val="both"/>
              <w:rPr>
                <w:szCs w:val="24"/>
              </w:rPr>
            </w:pPr>
            <w:r w:rsidRPr="00A61673">
              <w:rPr>
                <w:szCs w:val="24"/>
              </w:rPr>
              <w:t>Проявление индивидуальных особенностей личности в деловом общении.</w:t>
            </w:r>
          </w:p>
          <w:p w14:paraId="4F60AD5B" w14:textId="77777777" w:rsidR="00B35839" w:rsidRPr="00A61673" w:rsidRDefault="00B35839" w:rsidP="005D7EC9">
            <w:pPr>
              <w:shd w:val="clear" w:color="auto" w:fill="FFFFFF"/>
              <w:jc w:val="both"/>
              <w:rPr>
                <w:iCs/>
                <w:szCs w:val="24"/>
              </w:rPr>
            </w:pPr>
            <w:r w:rsidRPr="00A61673">
              <w:rPr>
                <w:iCs/>
                <w:szCs w:val="24"/>
              </w:rPr>
              <w:t>Механизмы манипуляции в деловом общении.</w:t>
            </w:r>
          </w:p>
          <w:p w14:paraId="4AE755F9" w14:textId="77777777" w:rsidR="00B35839" w:rsidRPr="006F677B" w:rsidRDefault="00B35839" w:rsidP="005D7EC9">
            <w:pPr>
              <w:jc w:val="both"/>
              <w:rPr>
                <w:szCs w:val="22"/>
              </w:rPr>
            </w:pPr>
            <w:r w:rsidRPr="00A61673">
              <w:rPr>
                <w:iCs/>
                <w:szCs w:val="24"/>
              </w:rPr>
              <w:t>Понятие конфликта, способы управления конфликтами.</w:t>
            </w:r>
          </w:p>
        </w:tc>
        <w:tc>
          <w:tcPr>
            <w:tcW w:w="1141" w:type="pct"/>
          </w:tcPr>
          <w:p w14:paraId="27DA0A19" w14:textId="77777777" w:rsidR="00B35839" w:rsidRPr="006F677B" w:rsidRDefault="00B35839" w:rsidP="005D7EC9">
            <w:pPr>
              <w:tabs>
                <w:tab w:val="left" w:pos="57"/>
                <w:tab w:val="left" w:pos="317"/>
              </w:tabs>
              <w:contextualSpacing/>
              <w:jc w:val="both"/>
              <w:rPr>
                <w:bCs/>
                <w:szCs w:val="22"/>
                <w:lang w:eastAsia="x-none"/>
              </w:rPr>
            </w:pPr>
          </w:p>
        </w:tc>
      </w:tr>
    </w:tbl>
    <w:p w14:paraId="1FABE94C" w14:textId="70C29FA3" w:rsidR="00B35839" w:rsidRDefault="00B35839" w:rsidP="00B35839">
      <w:pPr>
        <w:ind w:firstLine="709"/>
        <w:rPr>
          <w:color w:val="auto"/>
        </w:rPr>
      </w:pPr>
    </w:p>
    <w:p w14:paraId="757334C0" w14:textId="77777777" w:rsidR="001C6832" w:rsidRDefault="001C6832" w:rsidP="00B35839">
      <w:pPr>
        <w:ind w:firstLine="709"/>
        <w:rPr>
          <w:color w:val="auto"/>
        </w:rPr>
      </w:pPr>
    </w:p>
    <w:p w14:paraId="2121D0EB" w14:textId="77777777" w:rsidR="00B35839" w:rsidRPr="006539BC" w:rsidRDefault="00B35839" w:rsidP="00B35839">
      <w:pPr>
        <w:pStyle w:val="13"/>
        <w:rPr>
          <w:rFonts w:ascii="Times New Roman" w:hAnsi="Times New Roman"/>
          <w:color w:val="auto"/>
        </w:rPr>
      </w:pPr>
      <w:bookmarkStart w:id="165" w:name="__RefHeading___117"/>
      <w:bookmarkStart w:id="166" w:name="__RefHeading___258"/>
      <w:bookmarkStart w:id="167" w:name="__RefHeading___399"/>
      <w:bookmarkStart w:id="168" w:name="_Toc162900300"/>
      <w:bookmarkEnd w:id="165"/>
      <w:bookmarkEnd w:id="166"/>
      <w:bookmarkEnd w:id="167"/>
      <w:r w:rsidRPr="006539BC">
        <w:rPr>
          <w:rFonts w:ascii="Times New Roman" w:hAnsi="Times New Roman"/>
          <w:color w:val="auto"/>
        </w:rPr>
        <w:t>2. Структура и содержание ДИСЦИПЛИНЫ</w:t>
      </w:r>
      <w:bookmarkEnd w:id="168"/>
    </w:p>
    <w:p w14:paraId="295885B7" w14:textId="5FBBA71A" w:rsidR="00B35839" w:rsidRDefault="00B35839" w:rsidP="00B35839">
      <w:pPr>
        <w:pStyle w:val="112"/>
        <w:rPr>
          <w:rFonts w:ascii="Times New Roman" w:hAnsi="Times New Roman"/>
          <w:color w:val="auto"/>
        </w:rPr>
      </w:pPr>
      <w:bookmarkStart w:id="169" w:name="__RefHeading___118"/>
      <w:bookmarkStart w:id="170" w:name="__RefHeading___259"/>
      <w:bookmarkStart w:id="171" w:name="__RefHeading___400"/>
      <w:bookmarkStart w:id="172" w:name="_Toc162900301"/>
      <w:bookmarkEnd w:id="169"/>
      <w:bookmarkEnd w:id="170"/>
      <w:bookmarkEnd w:id="171"/>
      <w:r w:rsidRPr="006539BC">
        <w:rPr>
          <w:rFonts w:ascii="Times New Roman" w:hAnsi="Times New Roman"/>
          <w:color w:val="auto"/>
        </w:rPr>
        <w:t>2.1. Трудоемкость освоения дисциплины</w:t>
      </w:r>
      <w:bookmarkEnd w:id="172"/>
      <w:r w:rsidRPr="006539BC">
        <w:rPr>
          <w:rFonts w:ascii="Times New Roman" w:hAnsi="Times New Roman"/>
          <w:color w:val="auto"/>
        </w:rPr>
        <w:t xml:space="preserve"> </w:t>
      </w:r>
    </w:p>
    <w:p w14:paraId="3D068C4D" w14:textId="77777777" w:rsidR="001C6832" w:rsidRPr="006539BC" w:rsidRDefault="001C6832" w:rsidP="001C6832"/>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B35839" w:rsidRPr="006539BC" w14:paraId="5BB7E570" w14:textId="77777777" w:rsidTr="005D7EC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0E75C0" w14:textId="77777777" w:rsidR="00B35839" w:rsidRPr="006539BC" w:rsidRDefault="00B35839" w:rsidP="005D7EC9">
            <w:pPr>
              <w:jc w:val="center"/>
              <w:rPr>
                <w:b/>
                <w:color w:val="auto"/>
              </w:rPr>
            </w:pPr>
            <w:r w:rsidRPr="006539BC">
              <w:rPr>
                <w:b/>
                <w:color w:val="auto"/>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9C83065" w14:textId="77777777" w:rsidR="00B35839" w:rsidRPr="006539BC" w:rsidRDefault="00B35839" w:rsidP="005D7EC9">
            <w:pPr>
              <w:jc w:val="center"/>
              <w:rPr>
                <w:b/>
                <w:color w:val="auto"/>
              </w:rPr>
            </w:pPr>
            <w:r w:rsidRPr="006539BC">
              <w:rPr>
                <w:b/>
                <w:color w:val="auto"/>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0FF5973E" w14:textId="77777777" w:rsidR="00B35839" w:rsidRPr="006539BC" w:rsidRDefault="00B35839" w:rsidP="005D7EC9">
            <w:pPr>
              <w:jc w:val="center"/>
              <w:rPr>
                <w:b/>
                <w:color w:val="auto"/>
              </w:rPr>
            </w:pPr>
            <w:r w:rsidRPr="006539BC">
              <w:rPr>
                <w:b/>
                <w:color w:val="auto"/>
              </w:rPr>
              <w:t xml:space="preserve">В т.ч. в форме </w:t>
            </w:r>
            <w:proofErr w:type="spellStart"/>
            <w:r w:rsidRPr="006539BC">
              <w:rPr>
                <w:b/>
                <w:color w:val="auto"/>
              </w:rPr>
              <w:t>практ</w:t>
            </w:r>
            <w:proofErr w:type="spellEnd"/>
            <w:r w:rsidRPr="006539BC">
              <w:rPr>
                <w:b/>
                <w:color w:val="auto"/>
              </w:rPr>
              <w:t>. подготовки</w:t>
            </w:r>
          </w:p>
        </w:tc>
      </w:tr>
      <w:tr w:rsidR="00B35839" w:rsidRPr="006539BC" w14:paraId="66071F19" w14:textId="77777777" w:rsidTr="005D7EC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8E9D134" w14:textId="77777777" w:rsidR="00B35839" w:rsidRPr="006539BC" w:rsidRDefault="00B35839" w:rsidP="005D7EC9">
            <w:pPr>
              <w:jc w:val="both"/>
              <w:rPr>
                <w:color w:val="auto"/>
              </w:rPr>
            </w:pPr>
            <w:r w:rsidRPr="006539BC">
              <w:rPr>
                <w:color w:val="auto"/>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D0B97B8" w14:textId="77777777" w:rsidR="00B35839" w:rsidRPr="006539BC" w:rsidRDefault="00B35839" w:rsidP="005D7EC9">
            <w:pPr>
              <w:jc w:val="center"/>
              <w:rPr>
                <w:color w:val="auto"/>
              </w:rPr>
            </w:pPr>
            <w:r>
              <w:rPr>
                <w:color w:val="auto"/>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40C87A42" w14:textId="77777777" w:rsidR="00B35839" w:rsidRPr="006539BC" w:rsidRDefault="00B35839" w:rsidP="005D7EC9">
            <w:pPr>
              <w:jc w:val="center"/>
              <w:rPr>
                <w:color w:val="auto"/>
              </w:rPr>
            </w:pPr>
            <w:r>
              <w:rPr>
                <w:color w:val="auto"/>
              </w:rPr>
              <w:t>36</w:t>
            </w:r>
          </w:p>
        </w:tc>
      </w:tr>
      <w:tr w:rsidR="00B35839" w:rsidRPr="006539BC" w14:paraId="0640EE9B" w14:textId="77777777" w:rsidTr="005D7EC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A40FC37" w14:textId="77777777" w:rsidR="00B35839" w:rsidRPr="006539BC" w:rsidRDefault="00B35839" w:rsidP="005D7EC9">
            <w:pPr>
              <w:jc w:val="both"/>
              <w:rPr>
                <w:color w:val="auto"/>
              </w:rPr>
            </w:pPr>
            <w:r w:rsidRPr="006539BC">
              <w:rPr>
                <w:color w:val="auto"/>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A18A6AA" w14:textId="77777777" w:rsidR="00B35839" w:rsidRPr="006539BC" w:rsidRDefault="00B35839" w:rsidP="005D7EC9">
            <w:pPr>
              <w:jc w:val="center"/>
              <w:rPr>
                <w:color w:val="auto"/>
              </w:rPr>
            </w:pPr>
            <w:r w:rsidRPr="006539BC">
              <w:rPr>
                <w:color w:val="auto"/>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EBEBC0C" w14:textId="77777777" w:rsidR="00B35839" w:rsidRPr="006539BC" w:rsidRDefault="00B35839" w:rsidP="005D7EC9">
            <w:pPr>
              <w:jc w:val="center"/>
              <w:rPr>
                <w:color w:val="auto"/>
              </w:rPr>
            </w:pPr>
            <w:r w:rsidRPr="006539BC">
              <w:rPr>
                <w:color w:val="auto"/>
              </w:rPr>
              <w:t>-</w:t>
            </w:r>
          </w:p>
        </w:tc>
      </w:tr>
      <w:tr w:rsidR="00B35839" w:rsidRPr="006539BC" w14:paraId="46842D9F" w14:textId="77777777" w:rsidTr="005D7EC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40E6669" w14:textId="77777777" w:rsidR="00B35839" w:rsidRPr="006539BC" w:rsidRDefault="00B35839" w:rsidP="005D7EC9">
            <w:pPr>
              <w:jc w:val="both"/>
              <w:rPr>
                <w:color w:val="auto"/>
              </w:rPr>
            </w:pPr>
            <w:r w:rsidRPr="006539BC">
              <w:rPr>
                <w:color w:val="auto"/>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377B832A" w14:textId="77777777" w:rsidR="00B35839" w:rsidRPr="006539BC" w:rsidRDefault="00B35839" w:rsidP="005D7EC9">
            <w:pPr>
              <w:jc w:val="center"/>
              <w:rPr>
                <w:color w:val="auto"/>
              </w:rPr>
            </w:pPr>
            <w:r>
              <w:rPr>
                <w:color w:val="auto"/>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863C4DE" w14:textId="77777777" w:rsidR="00B35839" w:rsidRPr="006539BC" w:rsidRDefault="00B35839" w:rsidP="005D7EC9">
            <w:pPr>
              <w:jc w:val="center"/>
              <w:rPr>
                <w:color w:val="auto"/>
              </w:rPr>
            </w:pPr>
            <w:r>
              <w:rPr>
                <w:color w:val="auto"/>
              </w:rPr>
              <w:t>-</w:t>
            </w:r>
          </w:p>
        </w:tc>
      </w:tr>
      <w:tr w:rsidR="00B35839" w:rsidRPr="006539BC" w14:paraId="788E0833" w14:textId="77777777" w:rsidTr="005D7EC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7D716B6" w14:textId="77777777" w:rsidR="00B35839" w:rsidRPr="006539BC" w:rsidRDefault="00B35839" w:rsidP="005D7EC9">
            <w:pPr>
              <w:jc w:val="both"/>
              <w:rPr>
                <w:color w:val="auto"/>
              </w:rPr>
            </w:pPr>
            <w:r w:rsidRPr="006539BC">
              <w:rPr>
                <w:color w:val="auto"/>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18F17CF" w14:textId="77777777" w:rsidR="00B35839" w:rsidRPr="006539BC" w:rsidRDefault="00B35839" w:rsidP="005D7EC9">
            <w:pPr>
              <w:jc w:val="center"/>
              <w:rPr>
                <w:b/>
                <w:color w:val="auto"/>
              </w:rPr>
            </w:pPr>
            <w:r>
              <w:rPr>
                <w:b/>
                <w:color w:val="auto"/>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19915C48" w14:textId="77777777" w:rsidR="00B35839" w:rsidRPr="006539BC" w:rsidRDefault="00B35839" w:rsidP="005D7EC9">
            <w:pPr>
              <w:jc w:val="center"/>
              <w:rPr>
                <w:b/>
                <w:color w:val="auto"/>
              </w:rPr>
            </w:pPr>
            <w:r>
              <w:rPr>
                <w:b/>
                <w:color w:val="auto"/>
              </w:rPr>
              <w:t>36</w:t>
            </w:r>
          </w:p>
        </w:tc>
      </w:tr>
    </w:tbl>
    <w:p w14:paraId="7BDD88C1" w14:textId="77777777" w:rsidR="00B35839" w:rsidRPr="006539BC" w:rsidRDefault="00B35839" w:rsidP="00B35839">
      <w:pPr>
        <w:rPr>
          <w:color w:val="auto"/>
        </w:rPr>
      </w:pPr>
    </w:p>
    <w:p w14:paraId="7CD45A9B" w14:textId="69D79314" w:rsidR="00B35839" w:rsidRDefault="00B35839" w:rsidP="00B35839">
      <w:pPr>
        <w:pStyle w:val="112"/>
        <w:rPr>
          <w:rFonts w:ascii="Times New Roman" w:hAnsi="Times New Roman"/>
          <w:color w:val="auto"/>
        </w:rPr>
      </w:pPr>
      <w:bookmarkStart w:id="173" w:name="__RefHeading___119"/>
      <w:bookmarkStart w:id="174" w:name="__RefHeading___260"/>
      <w:bookmarkStart w:id="175" w:name="__RefHeading___401"/>
      <w:bookmarkStart w:id="176" w:name="_Toc162900302"/>
      <w:bookmarkEnd w:id="173"/>
      <w:bookmarkEnd w:id="174"/>
      <w:bookmarkEnd w:id="175"/>
      <w:r w:rsidRPr="006539BC">
        <w:rPr>
          <w:rFonts w:ascii="Times New Roman" w:hAnsi="Times New Roman"/>
          <w:color w:val="auto"/>
        </w:rPr>
        <w:t>2.2. Примерное содержание дисциплины</w:t>
      </w:r>
      <w:bookmarkEnd w:id="176"/>
    </w:p>
    <w:p w14:paraId="0E3264D3" w14:textId="77777777" w:rsidR="001C6832" w:rsidRDefault="001C6832" w:rsidP="001C683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372"/>
      </w:tblGrid>
      <w:tr w:rsidR="00B35839" w:rsidRPr="00C054FC" w14:paraId="7648C40C" w14:textId="77777777" w:rsidTr="005D7EC9">
        <w:trPr>
          <w:trHeight w:val="20"/>
        </w:trPr>
        <w:tc>
          <w:tcPr>
            <w:tcW w:w="1691" w:type="pct"/>
            <w:shd w:val="clear" w:color="auto" w:fill="auto"/>
          </w:tcPr>
          <w:p w14:paraId="79A4EE4E" w14:textId="77777777" w:rsidR="00B35839" w:rsidRPr="00BA3523" w:rsidRDefault="00B35839" w:rsidP="005D7EC9">
            <w:pPr>
              <w:suppressAutoHyphens/>
              <w:jc w:val="center"/>
              <w:rPr>
                <w:b/>
                <w:bCs/>
                <w:szCs w:val="24"/>
              </w:rPr>
            </w:pPr>
            <w:r w:rsidRPr="006F677B">
              <w:rPr>
                <w:b/>
                <w:color w:val="auto"/>
                <w:szCs w:val="22"/>
              </w:rPr>
              <w:t>Наименование разделов и тем</w:t>
            </w:r>
          </w:p>
        </w:tc>
        <w:tc>
          <w:tcPr>
            <w:tcW w:w="3309" w:type="pct"/>
            <w:shd w:val="clear" w:color="auto" w:fill="auto"/>
          </w:tcPr>
          <w:p w14:paraId="47572C3C" w14:textId="77777777" w:rsidR="00B35839" w:rsidRPr="00F613E3" w:rsidRDefault="00B35839" w:rsidP="005D7EC9">
            <w:pPr>
              <w:suppressAutoHyphens/>
              <w:jc w:val="center"/>
              <w:rPr>
                <w:b/>
                <w:bCs/>
                <w:szCs w:val="24"/>
              </w:rPr>
            </w:pPr>
            <w:r w:rsidRPr="006F677B">
              <w:rPr>
                <w:b/>
                <w:color w:val="auto"/>
                <w:szCs w:val="22"/>
              </w:rPr>
              <w:t>Примерное содержание учебного материала, практических и лабораторных занятий</w:t>
            </w:r>
          </w:p>
        </w:tc>
      </w:tr>
      <w:tr w:rsidR="00B35839" w:rsidRPr="00C054FC" w14:paraId="75A905BE" w14:textId="77777777" w:rsidTr="005D7EC9">
        <w:trPr>
          <w:trHeight w:val="371"/>
        </w:trPr>
        <w:tc>
          <w:tcPr>
            <w:tcW w:w="5000" w:type="pct"/>
            <w:gridSpan w:val="2"/>
          </w:tcPr>
          <w:p w14:paraId="609600C9" w14:textId="77777777" w:rsidR="00B35839" w:rsidRPr="00BA3523" w:rsidRDefault="00B35839" w:rsidP="005D7EC9">
            <w:pPr>
              <w:jc w:val="both"/>
              <w:rPr>
                <w:bCs/>
                <w:iCs/>
                <w:szCs w:val="24"/>
              </w:rPr>
            </w:pPr>
            <w:r w:rsidRPr="00BA3523">
              <w:rPr>
                <w:b/>
                <w:bCs/>
                <w:iCs/>
                <w:szCs w:val="24"/>
              </w:rPr>
              <w:t xml:space="preserve">Раздел 1. </w:t>
            </w:r>
            <w:r w:rsidRPr="00BA3523">
              <w:rPr>
                <w:b/>
                <w:bCs/>
                <w:szCs w:val="24"/>
              </w:rPr>
              <w:t>Профессиональная этика, ее сущность, структура, место и роль в деятельности СЗН</w:t>
            </w:r>
            <w:r w:rsidRPr="00A61673">
              <w:rPr>
                <w:iCs/>
                <w:szCs w:val="24"/>
              </w:rPr>
              <w:t xml:space="preserve"> </w:t>
            </w:r>
            <w:r>
              <w:rPr>
                <w:b/>
                <w:bCs/>
                <w:iCs/>
                <w:szCs w:val="24"/>
              </w:rPr>
              <w:t>(18 часов)</w:t>
            </w:r>
          </w:p>
        </w:tc>
      </w:tr>
      <w:tr w:rsidR="00B35839" w:rsidRPr="00C054FC" w14:paraId="49859A97" w14:textId="77777777" w:rsidTr="005D7EC9">
        <w:trPr>
          <w:trHeight w:val="371"/>
        </w:trPr>
        <w:tc>
          <w:tcPr>
            <w:tcW w:w="1691" w:type="pct"/>
            <w:vMerge w:val="restart"/>
          </w:tcPr>
          <w:p w14:paraId="704E4B59" w14:textId="77777777" w:rsidR="00B35839" w:rsidRPr="00BA3523" w:rsidRDefault="00B35839" w:rsidP="005D7EC9">
            <w:pPr>
              <w:rPr>
                <w:b/>
                <w:bCs/>
                <w:iCs/>
                <w:szCs w:val="24"/>
              </w:rPr>
            </w:pPr>
            <w:r w:rsidRPr="00BA3523">
              <w:rPr>
                <w:b/>
                <w:bCs/>
                <w:iCs/>
                <w:szCs w:val="24"/>
              </w:rPr>
              <w:lastRenderedPageBreak/>
              <w:t xml:space="preserve">Тема 1.1. </w:t>
            </w:r>
            <w:r w:rsidRPr="00BA3523">
              <w:rPr>
                <w:b/>
                <w:szCs w:val="24"/>
              </w:rPr>
              <w:t>Профессионально-этическая система деятельности СЗН.</w:t>
            </w:r>
            <w:r w:rsidRPr="00BA3523">
              <w:rPr>
                <w:bCs/>
                <w:szCs w:val="24"/>
              </w:rPr>
              <w:t xml:space="preserve"> </w:t>
            </w:r>
            <w:r w:rsidRPr="00BA3523">
              <w:rPr>
                <w:b/>
                <w:szCs w:val="24"/>
              </w:rPr>
              <w:br/>
            </w:r>
          </w:p>
        </w:tc>
        <w:tc>
          <w:tcPr>
            <w:tcW w:w="3309" w:type="pct"/>
          </w:tcPr>
          <w:p w14:paraId="06AD82F5" w14:textId="77777777" w:rsidR="00B35839" w:rsidRPr="00F613E3" w:rsidRDefault="00B35839" w:rsidP="005D7EC9">
            <w:pPr>
              <w:rPr>
                <w:bCs/>
                <w:iCs/>
                <w:szCs w:val="24"/>
              </w:rPr>
            </w:pPr>
            <w:r w:rsidRPr="00F613E3">
              <w:rPr>
                <w:b/>
                <w:bCs/>
                <w:szCs w:val="24"/>
              </w:rPr>
              <w:t>Содержание учебного материала</w:t>
            </w:r>
          </w:p>
        </w:tc>
      </w:tr>
      <w:tr w:rsidR="00B35839" w:rsidRPr="00C054FC" w14:paraId="50512F3D" w14:textId="77777777" w:rsidTr="005D7EC9">
        <w:trPr>
          <w:trHeight w:val="371"/>
        </w:trPr>
        <w:tc>
          <w:tcPr>
            <w:tcW w:w="1691" w:type="pct"/>
            <w:vMerge/>
          </w:tcPr>
          <w:p w14:paraId="2588656E" w14:textId="77777777" w:rsidR="00B35839" w:rsidRPr="00BA3523" w:rsidRDefault="00B35839" w:rsidP="005D7EC9">
            <w:pPr>
              <w:jc w:val="center"/>
              <w:rPr>
                <w:b/>
                <w:bCs/>
                <w:iCs/>
                <w:szCs w:val="24"/>
              </w:rPr>
            </w:pPr>
          </w:p>
        </w:tc>
        <w:tc>
          <w:tcPr>
            <w:tcW w:w="3309" w:type="pct"/>
          </w:tcPr>
          <w:p w14:paraId="7CA7E6E1" w14:textId="77777777" w:rsidR="00B35839" w:rsidRPr="00F613E3" w:rsidRDefault="00B35839" w:rsidP="00B35839">
            <w:pPr>
              <w:numPr>
                <w:ilvl w:val="0"/>
                <w:numId w:val="27"/>
              </w:numPr>
              <w:spacing w:before="120"/>
              <w:ind w:left="0" w:firstLine="117"/>
              <w:jc w:val="both"/>
              <w:rPr>
                <w:bCs/>
                <w:iCs/>
                <w:szCs w:val="24"/>
                <w:lang w:val="x-none" w:eastAsia="x-none"/>
              </w:rPr>
            </w:pPr>
            <w:r w:rsidRPr="00F613E3">
              <w:rPr>
                <w:bCs/>
                <w:szCs w:val="24"/>
                <w:lang w:val="x-none" w:eastAsia="x-none"/>
              </w:rPr>
              <w:t>Этика и социальная работа. Профессионально-этическая система социальной работы. Основные детерминанты развития профессионально-этической системы социальной работы</w:t>
            </w:r>
            <w:r w:rsidRPr="00F613E3">
              <w:rPr>
                <w:bCs/>
                <w:iCs/>
                <w:szCs w:val="24"/>
                <w:lang w:val="x-none" w:eastAsia="x-none"/>
              </w:rPr>
              <w:t xml:space="preserve"> </w:t>
            </w:r>
          </w:p>
        </w:tc>
      </w:tr>
      <w:tr w:rsidR="00B35839" w:rsidRPr="00C054FC" w14:paraId="70B7F3DE" w14:textId="77777777" w:rsidTr="005D7EC9">
        <w:trPr>
          <w:trHeight w:val="371"/>
        </w:trPr>
        <w:tc>
          <w:tcPr>
            <w:tcW w:w="1691" w:type="pct"/>
            <w:vMerge/>
          </w:tcPr>
          <w:p w14:paraId="558E0768" w14:textId="77777777" w:rsidR="00B35839" w:rsidRPr="00BA3523" w:rsidRDefault="00B35839" w:rsidP="005D7EC9">
            <w:pPr>
              <w:jc w:val="center"/>
              <w:rPr>
                <w:b/>
                <w:bCs/>
                <w:iCs/>
                <w:szCs w:val="24"/>
              </w:rPr>
            </w:pPr>
          </w:p>
        </w:tc>
        <w:tc>
          <w:tcPr>
            <w:tcW w:w="3309" w:type="pct"/>
          </w:tcPr>
          <w:p w14:paraId="44BF0F3A" w14:textId="77777777" w:rsidR="00B35839" w:rsidRPr="00F613E3" w:rsidRDefault="00B35839" w:rsidP="00B35839">
            <w:pPr>
              <w:numPr>
                <w:ilvl w:val="0"/>
                <w:numId w:val="27"/>
              </w:numPr>
              <w:spacing w:before="120"/>
              <w:ind w:left="0" w:firstLine="117"/>
              <w:rPr>
                <w:szCs w:val="24"/>
                <w:lang w:val="x-none" w:eastAsia="x-none"/>
              </w:rPr>
            </w:pPr>
            <w:r w:rsidRPr="00F613E3">
              <w:rPr>
                <w:bCs/>
                <w:szCs w:val="24"/>
                <w:lang w:val="x-none" w:eastAsia="x-none"/>
              </w:rPr>
              <w:t xml:space="preserve">Система ценностей </w:t>
            </w:r>
            <w:r w:rsidRPr="00F613E3">
              <w:rPr>
                <w:bCs/>
                <w:szCs w:val="24"/>
                <w:lang w:eastAsia="x-none"/>
              </w:rPr>
              <w:t>в деятельности СЗН</w:t>
            </w:r>
            <w:r w:rsidRPr="00F613E3">
              <w:rPr>
                <w:bCs/>
                <w:szCs w:val="24"/>
                <w:lang w:val="x-none" w:eastAsia="x-none"/>
              </w:rPr>
              <w:t xml:space="preserve">. </w:t>
            </w:r>
          </w:p>
        </w:tc>
      </w:tr>
      <w:tr w:rsidR="00B35839" w:rsidRPr="00C054FC" w14:paraId="413C3DFB" w14:textId="77777777" w:rsidTr="005D7EC9">
        <w:trPr>
          <w:trHeight w:val="371"/>
        </w:trPr>
        <w:tc>
          <w:tcPr>
            <w:tcW w:w="1691" w:type="pct"/>
            <w:vMerge/>
          </w:tcPr>
          <w:p w14:paraId="5C1376A5" w14:textId="77777777" w:rsidR="00B35839" w:rsidRPr="00BA3523" w:rsidRDefault="00B35839" w:rsidP="005D7EC9">
            <w:pPr>
              <w:jc w:val="center"/>
              <w:rPr>
                <w:b/>
                <w:bCs/>
                <w:iCs/>
                <w:szCs w:val="24"/>
              </w:rPr>
            </w:pPr>
          </w:p>
        </w:tc>
        <w:tc>
          <w:tcPr>
            <w:tcW w:w="3309" w:type="pct"/>
          </w:tcPr>
          <w:p w14:paraId="71BB8077" w14:textId="77777777" w:rsidR="00B35839" w:rsidRPr="00F613E3" w:rsidRDefault="00B35839" w:rsidP="00B35839">
            <w:pPr>
              <w:numPr>
                <w:ilvl w:val="0"/>
                <w:numId w:val="27"/>
              </w:numPr>
              <w:spacing w:before="120"/>
              <w:ind w:left="0" w:firstLine="117"/>
              <w:jc w:val="both"/>
              <w:rPr>
                <w:szCs w:val="24"/>
                <w:lang w:val="x-none" w:eastAsia="x-none"/>
              </w:rPr>
            </w:pPr>
            <w:r w:rsidRPr="00F613E3">
              <w:rPr>
                <w:bCs/>
                <w:szCs w:val="24"/>
                <w:lang w:val="x-none" w:eastAsia="x-none"/>
              </w:rPr>
              <w:t>Сущность и содержание, структура, цели и задачи профессионально-этического кодекса. Основные детерминанты профессионально-этических систем и кодексов. Взаимосвязь и взаимовлияние профессионально-этических систем.</w:t>
            </w:r>
          </w:p>
        </w:tc>
      </w:tr>
      <w:tr w:rsidR="00B35839" w:rsidRPr="00C054FC" w14:paraId="31D56316" w14:textId="77777777" w:rsidTr="005D7EC9">
        <w:trPr>
          <w:trHeight w:val="371"/>
        </w:trPr>
        <w:tc>
          <w:tcPr>
            <w:tcW w:w="1691" w:type="pct"/>
            <w:vMerge/>
          </w:tcPr>
          <w:p w14:paraId="3F229DA0" w14:textId="77777777" w:rsidR="00B35839" w:rsidRPr="00BA3523" w:rsidRDefault="00B35839" w:rsidP="005D7EC9">
            <w:pPr>
              <w:jc w:val="center"/>
              <w:rPr>
                <w:b/>
                <w:bCs/>
                <w:iCs/>
                <w:szCs w:val="24"/>
              </w:rPr>
            </w:pPr>
          </w:p>
        </w:tc>
        <w:tc>
          <w:tcPr>
            <w:tcW w:w="3309" w:type="pct"/>
          </w:tcPr>
          <w:p w14:paraId="2E05DBFE" w14:textId="77777777" w:rsidR="00B35839" w:rsidRPr="00F613E3" w:rsidRDefault="00B35839" w:rsidP="005D7EC9">
            <w:pPr>
              <w:rPr>
                <w:bCs/>
                <w:iCs/>
                <w:szCs w:val="24"/>
              </w:rPr>
            </w:pPr>
            <w:r w:rsidRPr="00F613E3">
              <w:rPr>
                <w:b/>
                <w:bCs/>
                <w:szCs w:val="24"/>
              </w:rPr>
              <w:t>В том числе практических и лабораторных занятий</w:t>
            </w:r>
          </w:p>
        </w:tc>
      </w:tr>
      <w:tr w:rsidR="00B35839" w:rsidRPr="00C054FC" w14:paraId="7B3A258D" w14:textId="77777777" w:rsidTr="005D7EC9">
        <w:trPr>
          <w:trHeight w:val="371"/>
        </w:trPr>
        <w:tc>
          <w:tcPr>
            <w:tcW w:w="1691" w:type="pct"/>
            <w:vMerge/>
          </w:tcPr>
          <w:p w14:paraId="6247053A" w14:textId="77777777" w:rsidR="00B35839" w:rsidRPr="00BA3523" w:rsidRDefault="00B35839" w:rsidP="005D7EC9">
            <w:pPr>
              <w:jc w:val="center"/>
              <w:rPr>
                <w:b/>
                <w:bCs/>
                <w:iCs/>
                <w:szCs w:val="24"/>
              </w:rPr>
            </w:pPr>
          </w:p>
        </w:tc>
        <w:tc>
          <w:tcPr>
            <w:tcW w:w="3309" w:type="pct"/>
          </w:tcPr>
          <w:p w14:paraId="59A071CA" w14:textId="77777777" w:rsidR="00B35839" w:rsidRPr="00F613E3" w:rsidRDefault="00B35839" w:rsidP="005D7EC9">
            <w:pPr>
              <w:rPr>
                <w:bCs/>
                <w:iCs/>
                <w:szCs w:val="24"/>
              </w:rPr>
            </w:pPr>
            <w:r w:rsidRPr="00F613E3">
              <w:rPr>
                <w:b/>
                <w:i/>
                <w:szCs w:val="24"/>
              </w:rPr>
              <w:t xml:space="preserve">Практическое занятие 1. </w:t>
            </w:r>
            <w:r w:rsidRPr="00F613E3">
              <w:rPr>
                <w:bCs/>
                <w:szCs w:val="24"/>
              </w:rPr>
              <w:t>Анализ практических ситуаций. Проектирование Кодекса профессиональной этики сотрудника СЗН.</w:t>
            </w:r>
            <w:r w:rsidRPr="00F613E3">
              <w:rPr>
                <w:bCs/>
                <w:iCs/>
                <w:szCs w:val="24"/>
              </w:rPr>
              <w:t xml:space="preserve"> </w:t>
            </w:r>
          </w:p>
        </w:tc>
      </w:tr>
      <w:tr w:rsidR="00B35839" w:rsidRPr="00C054FC" w14:paraId="4E338A6F" w14:textId="77777777" w:rsidTr="005D7EC9">
        <w:trPr>
          <w:trHeight w:val="371"/>
        </w:trPr>
        <w:tc>
          <w:tcPr>
            <w:tcW w:w="5000" w:type="pct"/>
            <w:gridSpan w:val="2"/>
          </w:tcPr>
          <w:p w14:paraId="00BF83E5" w14:textId="77777777" w:rsidR="00B35839" w:rsidRPr="00BA3523" w:rsidRDefault="00B35839" w:rsidP="005D7EC9">
            <w:pPr>
              <w:rPr>
                <w:b/>
                <w:bCs/>
                <w:iCs/>
                <w:szCs w:val="24"/>
              </w:rPr>
            </w:pPr>
            <w:r w:rsidRPr="00BA3523">
              <w:rPr>
                <w:b/>
                <w:bCs/>
                <w:iCs/>
                <w:szCs w:val="24"/>
              </w:rPr>
              <w:t>Раздел 2. Психологические особенности делового общения</w:t>
            </w:r>
            <w:r>
              <w:rPr>
                <w:b/>
                <w:bCs/>
                <w:iCs/>
                <w:szCs w:val="24"/>
              </w:rPr>
              <w:t xml:space="preserve"> (18 часов)</w:t>
            </w:r>
          </w:p>
        </w:tc>
      </w:tr>
      <w:tr w:rsidR="00B35839" w:rsidRPr="00C054FC" w14:paraId="0BE59B85" w14:textId="77777777" w:rsidTr="005D7EC9">
        <w:trPr>
          <w:trHeight w:val="371"/>
        </w:trPr>
        <w:tc>
          <w:tcPr>
            <w:tcW w:w="1691" w:type="pct"/>
            <w:vMerge w:val="restart"/>
          </w:tcPr>
          <w:p w14:paraId="2A529E8A" w14:textId="77777777" w:rsidR="00B35839" w:rsidRPr="00BA3523" w:rsidRDefault="00B35839" w:rsidP="005D7EC9">
            <w:pPr>
              <w:rPr>
                <w:b/>
                <w:bCs/>
                <w:szCs w:val="24"/>
              </w:rPr>
            </w:pPr>
            <w:r w:rsidRPr="00BA3523">
              <w:rPr>
                <w:b/>
                <w:bCs/>
                <w:iCs/>
                <w:szCs w:val="24"/>
              </w:rPr>
              <w:t>Тема 2.1.</w:t>
            </w:r>
            <w:r w:rsidRPr="00BA3523">
              <w:rPr>
                <w:b/>
                <w:bCs/>
                <w:szCs w:val="24"/>
              </w:rPr>
              <w:t xml:space="preserve"> Понятие делового общения </w:t>
            </w:r>
          </w:p>
        </w:tc>
        <w:tc>
          <w:tcPr>
            <w:tcW w:w="3309" w:type="pct"/>
          </w:tcPr>
          <w:p w14:paraId="3E98EDBF" w14:textId="77777777" w:rsidR="00B35839" w:rsidRPr="00F613E3" w:rsidRDefault="00B35839" w:rsidP="005D7EC9">
            <w:pPr>
              <w:rPr>
                <w:b/>
                <w:iCs/>
                <w:szCs w:val="24"/>
              </w:rPr>
            </w:pPr>
            <w:r w:rsidRPr="00F613E3">
              <w:rPr>
                <w:b/>
                <w:iCs/>
                <w:szCs w:val="24"/>
              </w:rPr>
              <w:t>Содержание учебного материала</w:t>
            </w:r>
          </w:p>
        </w:tc>
      </w:tr>
      <w:tr w:rsidR="00B35839" w:rsidRPr="00C054FC" w14:paraId="42AB3FE1" w14:textId="77777777" w:rsidTr="005D7EC9">
        <w:trPr>
          <w:trHeight w:val="371"/>
        </w:trPr>
        <w:tc>
          <w:tcPr>
            <w:tcW w:w="1691" w:type="pct"/>
            <w:vMerge/>
          </w:tcPr>
          <w:p w14:paraId="028BFCB6" w14:textId="77777777" w:rsidR="00B35839" w:rsidRPr="00BA3523" w:rsidRDefault="00B35839" w:rsidP="005D7EC9">
            <w:pPr>
              <w:jc w:val="center"/>
              <w:rPr>
                <w:b/>
                <w:bCs/>
                <w:iCs/>
                <w:szCs w:val="24"/>
              </w:rPr>
            </w:pPr>
          </w:p>
        </w:tc>
        <w:tc>
          <w:tcPr>
            <w:tcW w:w="3309" w:type="pct"/>
          </w:tcPr>
          <w:p w14:paraId="4F6A78DB" w14:textId="77777777" w:rsidR="00B35839" w:rsidRPr="00F613E3" w:rsidRDefault="00B35839" w:rsidP="00B35839">
            <w:pPr>
              <w:numPr>
                <w:ilvl w:val="0"/>
                <w:numId w:val="26"/>
              </w:numPr>
              <w:shd w:val="clear" w:color="auto" w:fill="FFFFFF"/>
              <w:spacing w:before="120"/>
              <w:ind w:left="117" w:firstLine="0"/>
              <w:rPr>
                <w:bCs/>
                <w:iCs/>
                <w:szCs w:val="24"/>
                <w:lang w:val="x-none" w:eastAsia="x-none"/>
              </w:rPr>
            </w:pPr>
            <w:r w:rsidRPr="00F613E3">
              <w:rPr>
                <w:szCs w:val="24"/>
                <w:lang w:val="x-none" w:eastAsia="x-none"/>
              </w:rPr>
              <w:t>Коммуникативная культура в деловом общении. Виды, стили, формы делового общения. Управление деловым общением.</w:t>
            </w:r>
          </w:p>
        </w:tc>
      </w:tr>
      <w:tr w:rsidR="00B35839" w:rsidRPr="00C054FC" w14:paraId="68AD7F7E" w14:textId="77777777" w:rsidTr="005D7EC9">
        <w:trPr>
          <w:trHeight w:val="371"/>
        </w:trPr>
        <w:tc>
          <w:tcPr>
            <w:tcW w:w="1691" w:type="pct"/>
            <w:vMerge/>
          </w:tcPr>
          <w:p w14:paraId="3EBE6ECF" w14:textId="77777777" w:rsidR="00B35839" w:rsidRPr="00BA3523" w:rsidRDefault="00B35839" w:rsidP="005D7EC9">
            <w:pPr>
              <w:jc w:val="center"/>
              <w:rPr>
                <w:b/>
                <w:bCs/>
                <w:iCs/>
                <w:szCs w:val="24"/>
              </w:rPr>
            </w:pPr>
          </w:p>
        </w:tc>
        <w:tc>
          <w:tcPr>
            <w:tcW w:w="3309" w:type="pct"/>
          </w:tcPr>
          <w:p w14:paraId="2AADCD66" w14:textId="77777777" w:rsidR="00B35839" w:rsidRPr="00F613E3" w:rsidRDefault="00B35839" w:rsidP="00B35839">
            <w:pPr>
              <w:numPr>
                <w:ilvl w:val="0"/>
                <w:numId w:val="26"/>
              </w:numPr>
              <w:shd w:val="clear" w:color="auto" w:fill="FFFFFF"/>
              <w:spacing w:before="120"/>
              <w:ind w:left="117" w:firstLine="0"/>
              <w:rPr>
                <w:szCs w:val="24"/>
                <w:lang w:val="x-none" w:eastAsia="x-none"/>
              </w:rPr>
            </w:pPr>
            <w:r w:rsidRPr="00F613E3">
              <w:rPr>
                <w:szCs w:val="24"/>
                <w:lang w:val="x-none" w:eastAsia="x-none"/>
              </w:rPr>
              <w:t>Особенности и возможности вербального, невербального и дистанционного общения.</w:t>
            </w:r>
          </w:p>
        </w:tc>
      </w:tr>
      <w:tr w:rsidR="00B35839" w:rsidRPr="00C054FC" w14:paraId="5B207239" w14:textId="77777777" w:rsidTr="005D7EC9">
        <w:trPr>
          <w:trHeight w:val="371"/>
        </w:trPr>
        <w:tc>
          <w:tcPr>
            <w:tcW w:w="1691" w:type="pct"/>
            <w:vMerge/>
          </w:tcPr>
          <w:p w14:paraId="630102E0" w14:textId="77777777" w:rsidR="00B35839" w:rsidRPr="00BA3523" w:rsidRDefault="00B35839" w:rsidP="005D7EC9">
            <w:pPr>
              <w:jc w:val="center"/>
              <w:rPr>
                <w:b/>
                <w:bCs/>
                <w:iCs/>
                <w:szCs w:val="24"/>
              </w:rPr>
            </w:pPr>
          </w:p>
        </w:tc>
        <w:tc>
          <w:tcPr>
            <w:tcW w:w="3309" w:type="pct"/>
          </w:tcPr>
          <w:p w14:paraId="38D8401D" w14:textId="77777777" w:rsidR="00B35839" w:rsidRPr="00F613E3" w:rsidRDefault="00B35839" w:rsidP="00B35839">
            <w:pPr>
              <w:numPr>
                <w:ilvl w:val="0"/>
                <w:numId w:val="26"/>
              </w:numPr>
              <w:spacing w:before="120"/>
              <w:ind w:left="117" w:firstLine="0"/>
              <w:rPr>
                <w:szCs w:val="24"/>
                <w:lang w:val="x-none" w:eastAsia="x-none"/>
              </w:rPr>
            </w:pPr>
            <w:r w:rsidRPr="00F613E3">
              <w:rPr>
                <w:szCs w:val="24"/>
                <w:shd w:val="clear" w:color="auto" w:fill="FFFFFF"/>
                <w:lang w:val="x-none" w:eastAsia="x-none"/>
              </w:rPr>
              <w:t>Культура вербального, невербального общения.</w:t>
            </w:r>
          </w:p>
        </w:tc>
      </w:tr>
      <w:tr w:rsidR="00B35839" w:rsidRPr="00C054FC" w14:paraId="35B1D712" w14:textId="77777777" w:rsidTr="005D7EC9">
        <w:trPr>
          <w:trHeight w:val="371"/>
        </w:trPr>
        <w:tc>
          <w:tcPr>
            <w:tcW w:w="1691" w:type="pct"/>
            <w:vMerge/>
          </w:tcPr>
          <w:p w14:paraId="06CADECF" w14:textId="77777777" w:rsidR="00B35839" w:rsidRPr="00BA3523" w:rsidRDefault="00B35839" w:rsidP="005D7EC9">
            <w:pPr>
              <w:jc w:val="center"/>
              <w:rPr>
                <w:b/>
                <w:bCs/>
                <w:iCs/>
                <w:szCs w:val="24"/>
              </w:rPr>
            </w:pPr>
          </w:p>
        </w:tc>
        <w:tc>
          <w:tcPr>
            <w:tcW w:w="3309" w:type="pct"/>
          </w:tcPr>
          <w:p w14:paraId="2FD26678" w14:textId="77777777" w:rsidR="00B35839" w:rsidRPr="00F613E3" w:rsidRDefault="00B35839" w:rsidP="00B35839">
            <w:pPr>
              <w:numPr>
                <w:ilvl w:val="0"/>
                <w:numId w:val="26"/>
              </w:numPr>
              <w:spacing w:before="120"/>
              <w:ind w:left="117" w:firstLine="0"/>
              <w:rPr>
                <w:szCs w:val="24"/>
                <w:shd w:val="clear" w:color="auto" w:fill="FFFFFF"/>
                <w:lang w:val="x-none" w:eastAsia="x-none"/>
              </w:rPr>
            </w:pPr>
            <w:r w:rsidRPr="00F613E3">
              <w:rPr>
                <w:szCs w:val="24"/>
                <w:shd w:val="clear" w:color="auto" w:fill="FFFFFF"/>
                <w:lang w:val="x-none" w:eastAsia="x-none"/>
              </w:rPr>
              <w:t>Дистанционное общение.</w:t>
            </w:r>
          </w:p>
        </w:tc>
      </w:tr>
      <w:tr w:rsidR="00B35839" w:rsidRPr="00C054FC" w14:paraId="64A2B350" w14:textId="77777777" w:rsidTr="005D7EC9">
        <w:trPr>
          <w:trHeight w:val="371"/>
        </w:trPr>
        <w:tc>
          <w:tcPr>
            <w:tcW w:w="1691" w:type="pct"/>
            <w:vMerge/>
          </w:tcPr>
          <w:p w14:paraId="0294A057" w14:textId="77777777" w:rsidR="00B35839" w:rsidRPr="00BA3523" w:rsidRDefault="00B35839" w:rsidP="005D7EC9">
            <w:pPr>
              <w:jc w:val="center"/>
              <w:rPr>
                <w:b/>
                <w:bCs/>
                <w:iCs/>
                <w:szCs w:val="24"/>
              </w:rPr>
            </w:pPr>
          </w:p>
        </w:tc>
        <w:tc>
          <w:tcPr>
            <w:tcW w:w="3309" w:type="pct"/>
          </w:tcPr>
          <w:p w14:paraId="1AD7D212" w14:textId="77777777" w:rsidR="00B35839" w:rsidRPr="00F613E3" w:rsidRDefault="00B35839" w:rsidP="00B35839">
            <w:pPr>
              <w:numPr>
                <w:ilvl w:val="0"/>
                <w:numId w:val="26"/>
              </w:numPr>
              <w:shd w:val="clear" w:color="auto" w:fill="FFFFFF"/>
              <w:spacing w:before="120"/>
              <w:ind w:left="117" w:firstLine="0"/>
              <w:rPr>
                <w:szCs w:val="24"/>
                <w:shd w:val="clear" w:color="auto" w:fill="FFFFFF"/>
                <w:lang w:val="x-none" w:eastAsia="x-none"/>
              </w:rPr>
            </w:pPr>
            <w:r w:rsidRPr="00F613E3">
              <w:rPr>
                <w:szCs w:val="24"/>
                <w:lang w:val="x-none" w:eastAsia="x-none"/>
              </w:rPr>
              <w:t>Проявление индивидуальных особенностей личности в деловом общении (темперамент, характер, воля, способности, эмоции и чувства).</w:t>
            </w:r>
          </w:p>
        </w:tc>
      </w:tr>
      <w:tr w:rsidR="00B35839" w:rsidRPr="00C054FC" w14:paraId="79B89108" w14:textId="77777777" w:rsidTr="005D7EC9">
        <w:trPr>
          <w:trHeight w:val="371"/>
        </w:trPr>
        <w:tc>
          <w:tcPr>
            <w:tcW w:w="1691" w:type="pct"/>
            <w:vMerge/>
          </w:tcPr>
          <w:p w14:paraId="50C5EC70" w14:textId="77777777" w:rsidR="00B35839" w:rsidRPr="00BA3523" w:rsidRDefault="00B35839" w:rsidP="005D7EC9">
            <w:pPr>
              <w:jc w:val="center"/>
              <w:rPr>
                <w:b/>
                <w:bCs/>
                <w:iCs/>
                <w:szCs w:val="24"/>
              </w:rPr>
            </w:pPr>
          </w:p>
        </w:tc>
        <w:tc>
          <w:tcPr>
            <w:tcW w:w="3309" w:type="pct"/>
          </w:tcPr>
          <w:p w14:paraId="540C5F80" w14:textId="77777777" w:rsidR="00B35839" w:rsidRPr="00F613E3" w:rsidRDefault="00B35839" w:rsidP="00B35839">
            <w:pPr>
              <w:numPr>
                <w:ilvl w:val="0"/>
                <w:numId w:val="26"/>
              </w:numPr>
              <w:shd w:val="clear" w:color="auto" w:fill="FFFFFF"/>
              <w:spacing w:before="120"/>
              <w:ind w:left="117" w:firstLine="0"/>
              <w:rPr>
                <w:szCs w:val="24"/>
              </w:rPr>
            </w:pPr>
            <w:r w:rsidRPr="00F613E3">
              <w:rPr>
                <w:szCs w:val="24"/>
                <w:lang w:val="x-none" w:eastAsia="x-none"/>
              </w:rPr>
              <w:t>Манипуляции в деловом общении. Организационно-процедурные манипуляции. Психологические манипуляции. Стимулирующее общение и создание доверительных отношений.</w:t>
            </w:r>
          </w:p>
        </w:tc>
      </w:tr>
      <w:tr w:rsidR="00B35839" w:rsidRPr="00C054FC" w14:paraId="4B067B73" w14:textId="77777777" w:rsidTr="005D7EC9">
        <w:trPr>
          <w:trHeight w:val="371"/>
        </w:trPr>
        <w:tc>
          <w:tcPr>
            <w:tcW w:w="1691" w:type="pct"/>
            <w:vMerge/>
          </w:tcPr>
          <w:p w14:paraId="38A0D073" w14:textId="77777777" w:rsidR="00B35839" w:rsidRPr="00BA3523" w:rsidRDefault="00B35839" w:rsidP="005D7EC9">
            <w:pPr>
              <w:jc w:val="center"/>
              <w:rPr>
                <w:b/>
                <w:bCs/>
                <w:iCs/>
                <w:szCs w:val="24"/>
              </w:rPr>
            </w:pPr>
          </w:p>
        </w:tc>
        <w:tc>
          <w:tcPr>
            <w:tcW w:w="3309" w:type="pct"/>
          </w:tcPr>
          <w:p w14:paraId="0C699F07" w14:textId="77777777" w:rsidR="00B35839" w:rsidRPr="00F613E3" w:rsidRDefault="00B35839" w:rsidP="005D7EC9">
            <w:pPr>
              <w:shd w:val="clear" w:color="auto" w:fill="FFFFFF"/>
              <w:rPr>
                <w:b/>
                <w:bCs/>
                <w:szCs w:val="24"/>
              </w:rPr>
            </w:pPr>
            <w:r w:rsidRPr="00F613E3">
              <w:rPr>
                <w:b/>
                <w:bCs/>
                <w:szCs w:val="24"/>
              </w:rPr>
              <w:t>В том числе практических и лабораторных занятий</w:t>
            </w:r>
          </w:p>
        </w:tc>
      </w:tr>
      <w:tr w:rsidR="00B35839" w:rsidRPr="00C054FC" w14:paraId="4FAD0E38" w14:textId="77777777" w:rsidTr="005D7EC9">
        <w:trPr>
          <w:trHeight w:val="371"/>
        </w:trPr>
        <w:tc>
          <w:tcPr>
            <w:tcW w:w="1691" w:type="pct"/>
            <w:vMerge/>
          </w:tcPr>
          <w:p w14:paraId="52BAD58D" w14:textId="77777777" w:rsidR="00B35839" w:rsidRPr="00BA3523" w:rsidRDefault="00B35839" w:rsidP="005D7EC9">
            <w:pPr>
              <w:jc w:val="center"/>
              <w:rPr>
                <w:b/>
                <w:bCs/>
                <w:iCs/>
                <w:szCs w:val="24"/>
              </w:rPr>
            </w:pPr>
          </w:p>
        </w:tc>
        <w:tc>
          <w:tcPr>
            <w:tcW w:w="3309" w:type="pct"/>
          </w:tcPr>
          <w:p w14:paraId="649F55D7" w14:textId="77777777" w:rsidR="00B35839" w:rsidRPr="00F613E3" w:rsidRDefault="00B35839" w:rsidP="005D7EC9">
            <w:pPr>
              <w:shd w:val="clear" w:color="auto" w:fill="FFFFFF"/>
              <w:jc w:val="both"/>
              <w:rPr>
                <w:szCs w:val="24"/>
              </w:rPr>
            </w:pPr>
            <w:r w:rsidRPr="00F613E3">
              <w:rPr>
                <w:b/>
                <w:bCs/>
                <w:i/>
                <w:iCs/>
                <w:szCs w:val="24"/>
              </w:rPr>
              <w:t>Практическое занятие 2.</w:t>
            </w:r>
            <w:r w:rsidRPr="00F613E3">
              <w:rPr>
                <w:szCs w:val="24"/>
              </w:rPr>
              <w:t xml:space="preserve"> </w:t>
            </w:r>
            <w:r w:rsidRPr="00F613E3">
              <w:rPr>
                <w:rFonts w:eastAsia="SimSun"/>
                <w:szCs w:val="24"/>
              </w:rPr>
              <w:t>Самодиагностика по теме: «Общение». Составление рекомендаций по коррекции результатов, мешающих эффективному общению.</w:t>
            </w:r>
          </w:p>
        </w:tc>
      </w:tr>
      <w:tr w:rsidR="00B35839" w:rsidRPr="00C054FC" w14:paraId="48531422" w14:textId="77777777" w:rsidTr="005D7EC9">
        <w:trPr>
          <w:trHeight w:val="371"/>
        </w:trPr>
        <w:tc>
          <w:tcPr>
            <w:tcW w:w="1691" w:type="pct"/>
            <w:vMerge/>
          </w:tcPr>
          <w:p w14:paraId="3D075083" w14:textId="77777777" w:rsidR="00B35839" w:rsidRPr="00BA3523" w:rsidRDefault="00B35839" w:rsidP="005D7EC9">
            <w:pPr>
              <w:jc w:val="center"/>
              <w:rPr>
                <w:b/>
                <w:bCs/>
                <w:iCs/>
                <w:szCs w:val="24"/>
              </w:rPr>
            </w:pPr>
          </w:p>
        </w:tc>
        <w:tc>
          <w:tcPr>
            <w:tcW w:w="3309" w:type="pct"/>
          </w:tcPr>
          <w:p w14:paraId="5CA88715" w14:textId="77777777" w:rsidR="00B35839" w:rsidRPr="00F613E3" w:rsidRDefault="00B35839" w:rsidP="005D7EC9">
            <w:pPr>
              <w:shd w:val="clear" w:color="auto" w:fill="FFFFFF"/>
              <w:jc w:val="both"/>
              <w:rPr>
                <w:b/>
                <w:bCs/>
                <w:i/>
                <w:iCs/>
                <w:szCs w:val="24"/>
              </w:rPr>
            </w:pPr>
            <w:r w:rsidRPr="00F613E3">
              <w:rPr>
                <w:b/>
                <w:bCs/>
                <w:i/>
                <w:iCs/>
                <w:szCs w:val="24"/>
              </w:rPr>
              <w:t xml:space="preserve">Практическое занятие 3. </w:t>
            </w:r>
            <w:r w:rsidRPr="00F613E3">
              <w:rPr>
                <w:snapToGrid w:val="0"/>
                <w:szCs w:val="24"/>
              </w:rPr>
              <w:t>Самодиагностика по теме: «</w:t>
            </w:r>
            <w:proofErr w:type="spellStart"/>
            <w:r w:rsidRPr="00F613E3">
              <w:rPr>
                <w:snapToGrid w:val="0"/>
                <w:szCs w:val="24"/>
              </w:rPr>
              <w:t>Трансактный</w:t>
            </w:r>
            <w:proofErr w:type="spellEnd"/>
            <w:r w:rsidRPr="00F613E3">
              <w:rPr>
                <w:snapToGrid w:val="0"/>
                <w:szCs w:val="24"/>
              </w:rPr>
              <w:t xml:space="preserve"> анализ общения».</w:t>
            </w:r>
          </w:p>
        </w:tc>
      </w:tr>
      <w:tr w:rsidR="00B35839" w:rsidRPr="00C054FC" w14:paraId="0A569A1B" w14:textId="77777777" w:rsidTr="005D7EC9">
        <w:trPr>
          <w:trHeight w:val="371"/>
        </w:trPr>
        <w:tc>
          <w:tcPr>
            <w:tcW w:w="1691" w:type="pct"/>
            <w:vMerge/>
          </w:tcPr>
          <w:p w14:paraId="36383E95" w14:textId="77777777" w:rsidR="00B35839" w:rsidRPr="00BA3523" w:rsidRDefault="00B35839" w:rsidP="005D7EC9">
            <w:pPr>
              <w:jc w:val="center"/>
              <w:rPr>
                <w:b/>
                <w:bCs/>
                <w:iCs/>
                <w:szCs w:val="24"/>
              </w:rPr>
            </w:pPr>
          </w:p>
        </w:tc>
        <w:tc>
          <w:tcPr>
            <w:tcW w:w="3309" w:type="pct"/>
          </w:tcPr>
          <w:p w14:paraId="26C5B8FD" w14:textId="77777777" w:rsidR="00B35839" w:rsidRPr="00F613E3" w:rsidRDefault="00B35839" w:rsidP="005D7EC9">
            <w:pPr>
              <w:shd w:val="clear" w:color="auto" w:fill="FFFFFF"/>
              <w:jc w:val="both"/>
              <w:rPr>
                <w:b/>
                <w:bCs/>
                <w:i/>
                <w:iCs/>
                <w:szCs w:val="24"/>
              </w:rPr>
            </w:pPr>
            <w:r w:rsidRPr="00F613E3">
              <w:rPr>
                <w:b/>
                <w:bCs/>
                <w:i/>
                <w:iCs/>
                <w:szCs w:val="24"/>
              </w:rPr>
              <w:t xml:space="preserve">Практическое занятие 4. </w:t>
            </w:r>
            <w:r w:rsidRPr="00F613E3">
              <w:rPr>
                <w:snapToGrid w:val="0"/>
                <w:szCs w:val="24"/>
              </w:rPr>
              <w:t>Отработка навыков противостояния манипуляции и развитие навыков убеждения через аргументацию.</w:t>
            </w:r>
          </w:p>
        </w:tc>
      </w:tr>
      <w:tr w:rsidR="00B35839" w:rsidRPr="00C054FC" w14:paraId="4A3D61E4" w14:textId="77777777" w:rsidTr="005D7EC9">
        <w:trPr>
          <w:trHeight w:val="20"/>
        </w:trPr>
        <w:tc>
          <w:tcPr>
            <w:tcW w:w="1691" w:type="pct"/>
            <w:vMerge w:val="restart"/>
          </w:tcPr>
          <w:p w14:paraId="3762A945" w14:textId="77777777" w:rsidR="00B35839" w:rsidRPr="00BA3523" w:rsidRDefault="00B35839" w:rsidP="005D7EC9">
            <w:pPr>
              <w:rPr>
                <w:b/>
                <w:bCs/>
                <w:szCs w:val="24"/>
              </w:rPr>
            </w:pPr>
            <w:r w:rsidRPr="00BA3523">
              <w:rPr>
                <w:b/>
                <w:bCs/>
                <w:szCs w:val="24"/>
              </w:rPr>
              <w:t>Тема 2.2. Технологии делового общения</w:t>
            </w:r>
          </w:p>
        </w:tc>
        <w:tc>
          <w:tcPr>
            <w:tcW w:w="3309" w:type="pct"/>
          </w:tcPr>
          <w:p w14:paraId="5F047D07" w14:textId="77777777" w:rsidR="00B35839" w:rsidRPr="00F613E3" w:rsidRDefault="00B35839" w:rsidP="005D7EC9">
            <w:pPr>
              <w:rPr>
                <w:b/>
                <w:bCs/>
                <w:szCs w:val="24"/>
              </w:rPr>
            </w:pPr>
            <w:r w:rsidRPr="00F613E3">
              <w:rPr>
                <w:b/>
                <w:bCs/>
                <w:szCs w:val="24"/>
              </w:rPr>
              <w:t xml:space="preserve">Содержание учебного материала </w:t>
            </w:r>
          </w:p>
        </w:tc>
      </w:tr>
      <w:tr w:rsidR="00B35839" w:rsidRPr="00C054FC" w14:paraId="63CBBA98" w14:textId="77777777" w:rsidTr="005D7EC9">
        <w:trPr>
          <w:trHeight w:val="20"/>
        </w:trPr>
        <w:tc>
          <w:tcPr>
            <w:tcW w:w="1691" w:type="pct"/>
            <w:vMerge/>
          </w:tcPr>
          <w:p w14:paraId="2FE13455" w14:textId="77777777" w:rsidR="00B35839" w:rsidRPr="00BA3523" w:rsidRDefault="00B35839" w:rsidP="005D7EC9">
            <w:pPr>
              <w:rPr>
                <w:b/>
                <w:bCs/>
                <w:szCs w:val="24"/>
              </w:rPr>
            </w:pPr>
          </w:p>
        </w:tc>
        <w:tc>
          <w:tcPr>
            <w:tcW w:w="3309" w:type="pct"/>
          </w:tcPr>
          <w:p w14:paraId="6DA165CF" w14:textId="77777777" w:rsidR="00B35839" w:rsidRPr="00F613E3" w:rsidRDefault="00B35839" w:rsidP="00B35839">
            <w:pPr>
              <w:numPr>
                <w:ilvl w:val="0"/>
                <w:numId w:val="28"/>
              </w:numPr>
              <w:spacing w:before="120"/>
              <w:ind w:left="0" w:firstLine="0"/>
              <w:rPr>
                <w:bCs/>
                <w:szCs w:val="24"/>
                <w:lang w:val="x-none" w:eastAsia="x-none"/>
              </w:rPr>
            </w:pPr>
            <w:r w:rsidRPr="00F613E3">
              <w:rPr>
                <w:szCs w:val="24"/>
                <w:lang w:val="x-none" w:eastAsia="x-none"/>
              </w:rPr>
              <w:t>Деловая беседа, диспут. Ведение деловых переговоров по телефону.</w:t>
            </w:r>
          </w:p>
        </w:tc>
      </w:tr>
      <w:tr w:rsidR="00B35839" w:rsidRPr="00C054FC" w14:paraId="418538DC" w14:textId="77777777" w:rsidTr="005D7EC9">
        <w:trPr>
          <w:trHeight w:val="20"/>
        </w:trPr>
        <w:tc>
          <w:tcPr>
            <w:tcW w:w="1691" w:type="pct"/>
            <w:vMerge/>
          </w:tcPr>
          <w:p w14:paraId="19C257ED" w14:textId="77777777" w:rsidR="00B35839" w:rsidRPr="00BA3523" w:rsidRDefault="00B35839" w:rsidP="005D7EC9">
            <w:pPr>
              <w:rPr>
                <w:b/>
                <w:bCs/>
                <w:szCs w:val="24"/>
              </w:rPr>
            </w:pPr>
          </w:p>
        </w:tc>
        <w:tc>
          <w:tcPr>
            <w:tcW w:w="3309" w:type="pct"/>
          </w:tcPr>
          <w:p w14:paraId="4FB3D87E" w14:textId="77777777" w:rsidR="00B35839" w:rsidRPr="00F613E3" w:rsidRDefault="00B35839" w:rsidP="00B35839">
            <w:pPr>
              <w:numPr>
                <w:ilvl w:val="0"/>
                <w:numId w:val="28"/>
              </w:numPr>
              <w:tabs>
                <w:tab w:val="left" w:pos="57"/>
                <w:tab w:val="left" w:pos="317"/>
              </w:tabs>
              <w:suppressAutoHyphens/>
              <w:spacing w:before="120"/>
              <w:ind w:left="0" w:firstLine="0"/>
              <w:contextualSpacing/>
              <w:jc w:val="both"/>
              <w:rPr>
                <w:bCs/>
                <w:szCs w:val="24"/>
                <w:lang w:val="x-none" w:eastAsia="x-none"/>
              </w:rPr>
            </w:pPr>
            <w:r w:rsidRPr="00F613E3">
              <w:rPr>
                <w:szCs w:val="24"/>
                <w:lang w:val="x-none" w:eastAsia="x-none"/>
              </w:rPr>
              <w:t>Письменная коммуникация: свойства и функции. Особенности общения через электронную почту.</w:t>
            </w:r>
          </w:p>
        </w:tc>
      </w:tr>
      <w:tr w:rsidR="00B35839" w:rsidRPr="00C054FC" w14:paraId="7B5ED3DB" w14:textId="77777777" w:rsidTr="005D7EC9">
        <w:trPr>
          <w:trHeight w:val="20"/>
        </w:trPr>
        <w:tc>
          <w:tcPr>
            <w:tcW w:w="1691" w:type="pct"/>
            <w:vMerge/>
          </w:tcPr>
          <w:p w14:paraId="2EE316A8" w14:textId="77777777" w:rsidR="00B35839" w:rsidRPr="00BA3523" w:rsidRDefault="00B35839" w:rsidP="005D7EC9">
            <w:pPr>
              <w:rPr>
                <w:b/>
                <w:bCs/>
                <w:szCs w:val="24"/>
              </w:rPr>
            </w:pPr>
          </w:p>
        </w:tc>
        <w:tc>
          <w:tcPr>
            <w:tcW w:w="3309" w:type="pct"/>
          </w:tcPr>
          <w:p w14:paraId="58E8F07D" w14:textId="77777777" w:rsidR="00B35839" w:rsidRPr="00F613E3" w:rsidRDefault="00B35839" w:rsidP="00B35839">
            <w:pPr>
              <w:numPr>
                <w:ilvl w:val="0"/>
                <w:numId w:val="28"/>
              </w:numPr>
              <w:tabs>
                <w:tab w:val="left" w:pos="57"/>
                <w:tab w:val="left" w:pos="317"/>
              </w:tabs>
              <w:suppressAutoHyphens/>
              <w:spacing w:before="120"/>
              <w:ind w:left="0" w:firstLine="0"/>
              <w:contextualSpacing/>
              <w:jc w:val="both"/>
              <w:rPr>
                <w:bCs/>
                <w:szCs w:val="24"/>
                <w:lang w:val="x-none" w:eastAsia="x-none"/>
              </w:rPr>
            </w:pPr>
            <w:r w:rsidRPr="00F613E3">
              <w:rPr>
                <w:szCs w:val="24"/>
                <w:lang w:val="x-none" w:eastAsia="x-none"/>
              </w:rPr>
              <w:t>Влияние имиджа на восприятие человека.</w:t>
            </w:r>
          </w:p>
        </w:tc>
      </w:tr>
      <w:tr w:rsidR="00B35839" w:rsidRPr="00C054FC" w14:paraId="60050D55" w14:textId="77777777" w:rsidTr="005D7EC9">
        <w:trPr>
          <w:trHeight w:val="20"/>
        </w:trPr>
        <w:tc>
          <w:tcPr>
            <w:tcW w:w="1691" w:type="pct"/>
            <w:vMerge/>
          </w:tcPr>
          <w:p w14:paraId="7FF280B3" w14:textId="77777777" w:rsidR="00B35839" w:rsidRPr="00BA3523" w:rsidRDefault="00B35839" w:rsidP="005D7EC9">
            <w:pPr>
              <w:rPr>
                <w:b/>
                <w:bCs/>
                <w:szCs w:val="24"/>
              </w:rPr>
            </w:pPr>
          </w:p>
        </w:tc>
        <w:tc>
          <w:tcPr>
            <w:tcW w:w="3309" w:type="pct"/>
          </w:tcPr>
          <w:p w14:paraId="154054E2" w14:textId="77777777" w:rsidR="00B35839" w:rsidRPr="00F613E3" w:rsidRDefault="00B35839" w:rsidP="00B35839">
            <w:pPr>
              <w:numPr>
                <w:ilvl w:val="0"/>
                <w:numId w:val="28"/>
              </w:numPr>
              <w:tabs>
                <w:tab w:val="left" w:pos="57"/>
                <w:tab w:val="left" w:pos="317"/>
              </w:tabs>
              <w:suppressAutoHyphens/>
              <w:spacing w:before="120"/>
              <w:ind w:left="0" w:firstLine="0"/>
              <w:contextualSpacing/>
              <w:jc w:val="both"/>
              <w:rPr>
                <w:szCs w:val="24"/>
                <w:lang w:val="x-none" w:eastAsia="x-none"/>
              </w:rPr>
            </w:pPr>
            <w:r w:rsidRPr="00F613E3">
              <w:rPr>
                <w:szCs w:val="24"/>
                <w:lang w:val="x-none" w:eastAsia="x-none"/>
              </w:rPr>
              <w:t>Виды и техники слушания. Помехи эффективного слушания. Приемы эффективного слушания.</w:t>
            </w:r>
          </w:p>
        </w:tc>
      </w:tr>
      <w:tr w:rsidR="00B35839" w:rsidRPr="00C054FC" w14:paraId="7D53D12F" w14:textId="77777777" w:rsidTr="005D7EC9">
        <w:trPr>
          <w:trHeight w:val="20"/>
        </w:trPr>
        <w:tc>
          <w:tcPr>
            <w:tcW w:w="1691" w:type="pct"/>
            <w:vMerge/>
          </w:tcPr>
          <w:p w14:paraId="3CDD6EAA" w14:textId="77777777" w:rsidR="00B35839" w:rsidRPr="00BA3523" w:rsidRDefault="00B35839" w:rsidP="005D7EC9">
            <w:pPr>
              <w:rPr>
                <w:b/>
                <w:bCs/>
                <w:szCs w:val="24"/>
              </w:rPr>
            </w:pPr>
          </w:p>
        </w:tc>
        <w:tc>
          <w:tcPr>
            <w:tcW w:w="3309" w:type="pct"/>
          </w:tcPr>
          <w:p w14:paraId="15EB421B" w14:textId="77777777" w:rsidR="00B35839" w:rsidRPr="00F613E3" w:rsidRDefault="00B35839" w:rsidP="005D7EC9">
            <w:pPr>
              <w:rPr>
                <w:b/>
                <w:szCs w:val="24"/>
              </w:rPr>
            </w:pPr>
            <w:r w:rsidRPr="00F613E3">
              <w:rPr>
                <w:b/>
                <w:bCs/>
                <w:szCs w:val="24"/>
              </w:rPr>
              <w:t>В том числе практических и лабораторных занятий</w:t>
            </w:r>
          </w:p>
        </w:tc>
      </w:tr>
      <w:tr w:rsidR="00B35839" w:rsidRPr="00C054FC" w14:paraId="70D6B294" w14:textId="77777777" w:rsidTr="005D7EC9">
        <w:trPr>
          <w:trHeight w:val="20"/>
        </w:trPr>
        <w:tc>
          <w:tcPr>
            <w:tcW w:w="1691" w:type="pct"/>
            <w:vMerge/>
          </w:tcPr>
          <w:p w14:paraId="138CEDF1" w14:textId="77777777" w:rsidR="00B35839" w:rsidRPr="00BA3523" w:rsidRDefault="00B35839" w:rsidP="005D7EC9">
            <w:pPr>
              <w:rPr>
                <w:b/>
                <w:bCs/>
                <w:szCs w:val="24"/>
              </w:rPr>
            </w:pPr>
          </w:p>
        </w:tc>
        <w:tc>
          <w:tcPr>
            <w:tcW w:w="3309" w:type="pct"/>
          </w:tcPr>
          <w:p w14:paraId="2090DF64" w14:textId="77777777" w:rsidR="00B35839" w:rsidRPr="00F613E3" w:rsidRDefault="00B35839" w:rsidP="005D7EC9">
            <w:pPr>
              <w:rPr>
                <w:szCs w:val="24"/>
              </w:rPr>
            </w:pPr>
            <w:r w:rsidRPr="00F613E3">
              <w:rPr>
                <w:b/>
                <w:bCs/>
                <w:i/>
                <w:iCs/>
                <w:szCs w:val="24"/>
              </w:rPr>
              <w:t xml:space="preserve">Практическое занятие 5. </w:t>
            </w:r>
            <w:r w:rsidRPr="00F613E3">
              <w:rPr>
                <w:rFonts w:eastAsia="SimSun"/>
                <w:szCs w:val="24"/>
              </w:rPr>
              <w:t>Ролевые игры, направленные на отработку приемов невербальной коммуникации.</w:t>
            </w:r>
          </w:p>
        </w:tc>
      </w:tr>
      <w:tr w:rsidR="00B35839" w:rsidRPr="00C054FC" w14:paraId="43F798F6" w14:textId="77777777" w:rsidTr="005D7EC9">
        <w:trPr>
          <w:trHeight w:val="20"/>
        </w:trPr>
        <w:tc>
          <w:tcPr>
            <w:tcW w:w="1691" w:type="pct"/>
            <w:vMerge/>
          </w:tcPr>
          <w:p w14:paraId="778DBAE5" w14:textId="77777777" w:rsidR="00B35839" w:rsidRPr="00BA3523" w:rsidRDefault="00B35839" w:rsidP="005D7EC9">
            <w:pPr>
              <w:rPr>
                <w:b/>
                <w:bCs/>
                <w:szCs w:val="24"/>
              </w:rPr>
            </w:pPr>
          </w:p>
        </w:tc>
        <w:tc>
          <w:tcPr>
            <w:tcW w:w="3309" w:type="pct"/>
          </w:tcPr>
          <w:p w14:paraId="1347C906" w14:textId="77777777" w:rsidR="00B35839" w:rsidRPr="00F613E3" w:rsidRDefault="00B35839" w:rsidP="005D7EC9">
            <w:pPr>
              <w:rPr>
                <w:b/>
                <w:bCs/>
                <w:i/>
                <w:iCs/>
                <w:szCs w:val="24"/>
              </w:rPr>
            </w:pPr>
            <w:r w:rsidRPr="00F613E3">
              <w:rPr>
                <w:b/>
                <w:bCs/>
                <w:i/>
                <w:iCs/>
                <w:szCs w:val="24"/>
              </w:rPr>
              <w:t>Практическое занятие 6.</w:t>
            </w:r>
            <w:r w:rsidRPr="00F613E3">
              <w:rPr>
                <w:szCs w:val="24"/>
              </w:rPr>
              <w:t xml:space="preserve"> Отработка навыков публичной презентации. Отработка навыков письменной коммуникации через электронную почту.</w:t>
            </w:r>
          </w:p>
        </w:tc>
      </w:tr>
      <w:tr w:rsidR="00B35839" w:rsidRPr="00C054FC" w14:paraId="47C6C579" w14:textId="77777777" w:rsidTr="005D7EC9">
        <w:trPr>
          <w:trHeight w:val="20"/>
        </w:trPr>
        <w:tc>
          <w:tcPr>
            <w:tcW w:w="1691" w:type="pct"/>
            <w:vMerge/>
          </w:tcPr>
          <w:p w14:paraId="0CB3EE89" w14:textId="77777777" w:rsidR="00B35839" w:rsidRPr="00BA3523" w:rsidRDefault="00B35839" w:rsidP="005D7EC9">
            <w:pPr>
              <w:rPr>
                <w:b/>
                <w:bCs/>
                <w:szCs w:val="24"/>
              </w:rPr>
            </w:pPr>
          </w:p>
        </w:tc>
        <w:tc>
          <w:tcPr>
            <w:tcW w:w="3309" w:type="pct"/>
          </w:tcPr>
          <w:p w14:paraId="6DD2B716" w14:textId="77777777" w:rsidR="00B35839" w:rsidRPr="00F613E3" w:rsidRDefault="00B35839" w:rsidP="005D7EC9">
            <w:pPr>
              <w:rPr>
                <w:b/>
                <w:i/>
                <w:szCs w:val="24"/>
              </w:rPr>
            </w:pPr>
            <w:r w:rsidRPr="00F613E3">
              <w:rPr>
                <w:b/>
                <w:i/>
                <w:szCs w:val="24"/>
              </w:rPr>
              <w:t xml:space="preserve">Практическое занятие 7. </w:t>
            </w:r>
            <w:r w:rsidRPr="00F613E3">
              <w:rPr>
                <w:szCs w:val="24"/>
              </w:rPr>
              <w:t>Отработка навыков эффективного слушания в профессиональном общении.</w:t>
            </w:r>
          </w:p>
        </w:tc>
      </w:tr>
      <w:tr w:rsidR="00B35839" w:rsidRPr="00C054FC" w14:paraId="4308FAEA" w14:textId="77777777" w:rsidTr="005D7EC9">
        <w:trPr>
          <w:trHeight w:val="20"/>
        </w:trPr>
        <w:tc>
          <w:tcPr>
            <w:tcW w:w="1691" w:type="pct"/>
            <w:vMerge w:val="restart"/>
          </w:tcPr>
          <w:p w14:paraId="2F927DD0" w14:textId="77777777" w:rsidR="00B35839" w:rsidRPr="00BA3523" w:rsidRDefault="00B35839" w:rsidP="005D7EC9">
            <w:pPr>
              <w:rPr>
                <w:b/>
                <w:bCs/>
                <w:szCs w:val="24"/>
              </w:rPr>
            </w:pPr>
            <w:r w:rsidRPr="00BA3523">
              <w:rPr>
                <w:b/>
                <w:bCs/>
                <w:szCs w:val="24"/>
              </w:rPr>
              <w:t>Тема 2.3. Конфликтное общение</w:t>
            </w:r>
          </w:p>
        </w:tc>
        <w:tc>
          <w:tcPr>
            <w:tcW w:w="3309" w:type="pct"/>
          </w:tcPr>
          <w:p w14:paraId="21F159A6" w14:textId="77777777" w:rsidR="00B35839" w:rsidRPr="00F613E3" w:rsidRDefault="00B35839" w:rsidP="005D7EC9">
            <w:pPr>
              <w:rPr>
                <w:b/>
                <w:iCs/>
                <w:szCs w:val="24"/>
              </w:rPr>
            </w:pPr>
            <w:r w:rsidRPr="00F613E3">
              <w:rPr>
                <w:b/>
                <w:iCs/>
                <w:szCs w:val="24"/>
              </w:rPr>
              <w:t>Содержание учебного материала</w:t>
            </w:r>
          </w:p>
        </w:tc>
      </w:tr>
      <w:tr w:rsidR="00B35839" w:rsidRPr="00C054FC" w14:paraId="7631D893" w14:textId="77777777" w:rsidTr="005D7EC9">
        <w:trPr>
          <w:trHeight w:val="20"/>
        </w:trPr>
        <w:tc>
          <w:tcPr>
            <w:tcW w:w="1691" w:type="pct"/>
            <w:vMerge/>
          </w:tcPr>
          <w:p w14:paraId="4A8EB308" w14:textId="77777777" w:rsidR="00B35839" w:rsidRPr="00BA3523" w:rsidRDefault="00B35839" w:rsidP="005D7EC9">
            <w:pPr>
              <w:rPr>
                <w:b/>
                <w:bCs/>
                <w:szCs w:val="24"/>
              </w:rPr>
            </w:pPr>
          </w:p>
        </w:tc>
        <w:tc>
          <w:tcPr>
            <w:tcW w:w="3309" w:type="pct"/>
          </w:tcPr>
          <w:p w14:paraId="5F771372" w14:textId="77777777" w:rsidR="00B35839" w:rsidRPr="00F613E3" w:rsidRDefault="00B35839" w:rsidP="00B35839">
            <w:pPr>
              <w:numPr>
                <w:ilvl w:val="0"/>
                <w:numId w:val="29"/>
              </w:numPr>
              <w:spacing w:before="120"/>
              <w:ind w:left="0" w:firstLine="102"/>
              <w:rPr>
                <w:szCs w:val="24"/>
                <w:lang w:val="x-none" w:eastAsia="x-none"/>
              </w:rPr>
            </w:pPr>
            <w:r w:rsidRPr="00F613E3">
              <w:rPr>
                <w:szCs w:val="24"/>
                <w:lang w:val="x-none" w:eastAsia="x-none"/>
              </w:rPr>
              <w:t>Понятие конфликта, его виды. Источники конфликтов и стадии их протекания.</w:t>
            </w:r>
          </w:p>
        </w:tc>
      </w:tr>
      <w:tr w:rsidR="00B35839" w:rsidRPr="00C054FC" w14:paraId="1E5CC91A" w14:textId="77777777" w:rsidTr="005D7EC9">
        <w:trPr>
          <w:trHeight w:val="20"/>
        </w:trPr>
        <w:tc>
          <w:tcPr>
            <w:tcW w:w="1691" w:type="pct"/>
            <w:vMerge/>
          </w:tcPr>
          <w:p w14:paraId="714E6946" w14:textId="77777777" w:rsidR="00B35839" w:rsidRPr="00BA3523" w:rsidRDefault="00B35839" w:rsidP="005D7EC9">
            <w:pPr>
              <w:rPr>
                <w:b/>
                <w:bCs/>
                <w:szCs w:val="24"/>
              </w:rPr>
            </w:pPr>
          </w:p>
        </w:tc>
        <w:tc>
          <w:tcPr>
            <w:tcW w:w="3309" w:type="pct"/>
          </w:tcPr>
          <w:p w14:paraId="68299598" w14:textId="77777777" w:rsidR="00B35839" w:rsidRPr="00F613E3" w:rsidRDefault="00B35839" w:rsidP="00B35839">
            <w:pPr>
              <w:numPr>
                <w:ilvl w:val="0"/>
                <w:numId w:val="29"/>
              </w:numPr>
              <w:spacing w:before="120"/>
              <w:ind w:left="0" w:firstLine="102"/>
              <w:rPr>
                <w:szCs w:val="24"/>
                <w:lang w:val="x-none" w:eastAsia="x-none"/>
              </w:rPr>
            </w:pPr>
            <w:r w:rsidRPr="00F613E3">
              <w:rPr>
                <w:szCs w:val="24"/>
                <w:lang w:val="x-none" w:eastAsia="x-none"/>
              </w:rPr>
              <w:t>Способы управления конфликтами.</w:t>
            </w:r>
          </w:p>
        </w:tc>
      </w:tr>
      <w:tr w:rsidR="00B35839" w:rsidRPr="00C054FC" w14:paraId="41FB30F4" w14:textId="77777777" w:rsidTr="005D7EC9">
        <w:trPr>
          <w:trHeight w:val="20"/>
        </w:trPr>
        <w:tc>
          <w:tcPr>
            <w:tcW w:w="1691" w:type="pct"/>
            <w:vMerge/>
          </w:tcPr>
          <w:p w14:paraId="689BBEF6" w14:textId="77777777" w:rsidR="00B35839" w:rsidRPr="00BA3523" w:rsidRDefault="00B35839" w:rsidP="005D7EC9">
            <w:pPr>
              <w:rPr>
                <w:b/>
                <w:bCs/>
                <w:szCs w:val="24"/>
              </w:rPr>
            </w:pPr>
          </w:p>
        </w:tc>
        <w:tc>
          <w:tcPr>
            <w:tcW w:w="3309" w:type="pct"/>
          </w:tcPr>
          <w:p w14:paraId="39F9DF60" w14:textId="77777777" w:rsidR="00B35839" w:rsidRPr="00F613E3" w:rsidRDefault="00B35839" w:rsidP="005D7EC9">
            <w:pPr>
              <w:rPr>
                <w:b/>
                <w:i/>
                <w:szCs w:val="24"/>
              </w:rPr>
            </w:pPr>
            <w:r w:rsidRPr="00F613E3">
              <w:rPr>
                <w:b/>
                <w:bCs/>
                <w:szCs w:val="24"/>
              </w:rPr>
              <w:t>В том числе практических и лабораторных занятий</w:t>
            </w:r>
          </w:p>
        </w:tc>
      </w:tr>
      <w:tr w:rsidR="00B35839" w:rsidRPr="00C054FC" w14:paraId="77F7BA3A" w14:textId="77777777" w:rsidTr="005D7EC9">
        <w:trPr>
          <w:trHeight w:val="20"/>
        </w:trPr>
        <w:tc>
          <w:tcPr>
            <w:tcW w:w="1691" w:type="pct"/>
            <w:vMerge/>
          </w:tcPr>
          <w:p w14:paraId="5C91DAA1" w14:textId="77777777" w:rsidR="00B35839" w:rsidRPr="00BA3523" w:rsidRDefault="00B35839" w:rsidP="005D7EC9">
            <w:pPr>
              <w:rPr>
                <w:b/>
                <w:bCs/>
                <w:szCs w:val="24"/>
              </w:rPr>
            </w:pPr>
          </w:p>
        </w:tc>
        <w:tc>
          <w:tcPr>
            <w:tcW w:w="3309" w:type="pct"/>
          </w:tcPr>
          <w:p w14:paraId="627D3218" w14:textId="77777777" w:rsidR="00B35839" w:rsidRPr="00F613E3" w:rsidRDefault="00B35839" w:rsidP="005D7EC9">
            <w:pPr>
              <w:rPr>
                <w:b/>
                <w:i/>
                <w:szCs w:val="24"/>
              </w:rPr>
            </w:pPr>
            <w:r w:rsidRPr="00F613E3">
              <w:rPr>
                <w:b/>
                <w:bCs/>
                <w:i/>
                <w:iCs/>
                <w:szCs w:val="24"/>
              </w:rPr>
              <w:t xml:space="preserve">Практическое занятие 8. </w:t>
            </w:r>
            <w:r w:rsidRPr="00F613E3">
              <w:rPr>
                <w:szCs w:val="24"/>
              </w:rPr>
              <w:t>Самодиагностика по теме: «Определение эффективного стиля поведения в конфликтной ситуации». Составление рекомендаций по коррекции результатов диагностики.</w:t>
            </w:r>
          </w:p>
        </w:tc>
      </w:tr>
      <w:tr w:rsidR="00B35839" w:rsidRPr="00C054FC" w14:paraId="0470D902" w14:textId="77777777" w:rsidTr="005D7EC9">
        <w:tc>
          <w:tcPr>
            <w:tcW w:w="5000" w:type="pct"/>
            <w:gridSpan w:val="2"/>
          </w:tcPr>
          <w:p w14:paraId="75B03868" w14:textId="77777777" w:rsidR="00B35839" w:rsidRPr="00BA3523" w:rsidRDefault="00B35839" w:rsidP="005D7EC9">
            <w:pPr>
              <w:suppressAutoHyphens/>
              <w:rPr>
                <w:b/>
                <w:szCs w:val="24"/>
              </w:rPr>
            </w:pPr>
            <w:r w:rsidRPr="00BA3523">
              <w:rPr>
                <w:b/>
                <w:szCs w:val="24"/>
              </w:rPr>
              <w:t>Промежуточная аттестация</w:t>
            </w:r>
          </w:p>
        </w:tc>
      </w:tr>
      <w:tr w:rsidR="00B35839" w:rsidRPr="00C054FC" w14:paraId="10358239" w14:textId="77777777" w:rsidTr="005D7EC9">
        <w:trPr>
          <w:trHeight w:val="20"/>
        </w:trPr>
        <w:tc>
          <w:tcPr>
            <w:tcW w:w="5000" w:type="pct"/>
            <w:gridSpan w:val="2"/>
          </w:tcPr>
          <w:p w14:paraId="7841D280" w14:textId="77777777" w:rsidR="00B35839" w:rsidRPr="00BA3523" w:rsidRDefault="00B35839" w:rsidP="005D7EC9">
            <w:pPr>
              <w:rPr>
                <w:b/>
                <w:bCs/>
                <w:szCs w:val="24"/>
              </w:rPr>
            </w:pPr>
            <w:r w:rsidRPr="00BA3523">
              <w:rPr>
                <w:b/>
                <w:bCs/>
                <w:szCs w:val="24"/>
              </w:rPr>
              <w:t>Всего:</w:t>
            </w:r>
            <w:r>
              <w:rPr>
                <w:b/>
                <w:bCs/>
                <w:szCs w:val="24"/>
              </w:rPr>
              <w:t xml:space="preserve"> 36 часов</w:t>
            </w:r>
          </w:p>
        </w:tc>
      </w:tr>
    </w:tbl>
    <w:p w14:paraId="6FD172C9" w14:textId="3E529E1C" w:rsidR="00B35839" w:rsidRDefault="00B35839" w:rsidP="001C6832"/>
    <w:p w14:paraId="02887F81" w14:textId="77777777" w:rsidR="001C6832" w:rsidRPr="006539BC" w:rsidRDefault="001C6832" w:rsidP="001C6832"/>
    <w:p w14:paraId="512D7E0F" w14:textId="77777777" w:rsidR="00B35839" w:rsidRPr="006539BC" w:rsidRDefault="00B35839" w:rsidP="00B35839">
      <w:pPr>
        <w:pStyle w:val="13"/>
        <w:rPr>
          <w:rFonts w:ascii="Times New Roman" w:hAnsi="Times New Roman"/>
          <w:color w:val="auto"/>
        </w:rPr>
      </w:pPr>
      <w:bookmarkStart w:id="177" w:name="__RefHeading___120"/>
      <w:bookmarkStart w:id="178" w:name="__RefHeading___261"/>
      <w:bookmarkStart w:id="179" w:name="__RefHeading___402"/>
      <w:bookmarkStart w:id="180" w:name="_Toc162900303"/>
      <w:bookmarkEnd w:id="177"/>
      <w:bookmarkEnd w:id="178"/>
      <w:bookmarkEnd w:id="179"/>
      <w:r w:rsidRPr="006539BC">
        <w:rPr>
          <w:rFonts w:ascii="Times New Roman" w:hAnsi="Times New Roman"/>
          <w:color w:val="auto"/>
        </w:rPr>
        <w:t>3. Условия реализации ДИСЦИПЛИНЫ</w:t>
      </w:r>
      <w:bookmarkEnd w:id="180"/>
    </w:p>
    <w:p w14:paraId="5949D4CC" w14:textId="77777777" w:rsidR="00B35839" w:rsidRPr="006539BC" w:rsidRDefault="00B35839" w:rsidP="00B35839">
      <w:pPr>
        <w:pStyle w:val="112"/>
        <w:rPr>
          <w:rFonts w:ascii="Times New Roman" w:hAnsi="Times New Roman"/>
          <w:color w:val="auto"/>
        </w:rPr>
      </w:pPr>
      <w:bookmarkStart w:id="181" w:name="__RefHeading___121"/>
      <w:bookmarkStart w:id="182" w:name="__RefHeading___262"/>
      <w:bookmarkStart w:id="183" w:name="__RefHeading___403"/>
      <w:bookmarkStart w:id="184" w:name="_Toc162900304"/>
      <w:bookmarkEnd w:id="181"/>
      <w:bookmarkEnd w:id="182"/>
      <w:bookmarkEnd w:id="183"/>
      <w:r w:rsidRPr="006539BC">
        <w:rPr>
          <w:rFonts w:ascii="Times New Roman" w:hAnsi="Times New Roman"/>
          <w:color w:val="auto"/>
        </w:rPr>
        <w:t>3.1. Материально-техническое обеспечение</w:t>
      </w:r>
      <w:bookmarkEnd w:id="184"/>
    </w:p>
    <w:p w14:paraId="00757DAA" w14:textId="77777777" w:rsidR="00B35839" w:rsidRPr="006539BC" w:rsidRDefault="00B35839" w:rsidP="00B35839">
      <w:pPr>
        <w:ind w:firstLine="709"/>
        <w:jc w:val="both"/>
        <w:rPr>
          <w:color w:val="auto"/>
        </w:rPr>
      </w:pPr>
      <w:r w:rsidRPr="006539BC">
        <w:rPr>
          <w:color w:val="auto"/>
        </w:rPr>
        <w:t>Кабинеты «Общепрофессиональных дисциплин и профессиональных модулей» оснащенные в соответствии с приложением 3 ПОП-П.</w:t>
      </w:r>
    </w:p>
    <w:p w14:paraId="36629749" w14:textId="77777777" w:rsidR="00B35839" w:rsidRPr="006539BC" w:rsidRDefault="00B35839" w:rsidP="00B35839">
      <w:pPr>
        <w:rPr>
          <w:color w:val="auto"/>
        </w:rPr>
      </w:pPr>
    </w:p>
    <w:p w14:paraId="7F528BA8" w14:textId="77777777" w:rsidR="00B35839" w:rsidRPr="006539BC" w:rsidRDefault="00B35839" w:rsidP="00B35839">
      <w:pPr>
        <w:pStyle w:val="112"/>
        <w:rPr>
          <w:rFonts w:ascii="Times New Roman" w:hAnsi="Times New Roman"/>
          <w:color w:val="auto"/>
        </w:rPr>
      </w:pPr>
      <w:bookmarkStart w:id="185" w:name="__RefHeading___122"/>
      <w:bookmarkStart w:id="186" w:name="__RefHeading___263"/>
      <w:bookmarkStart w:id="187" w:name="__RefHeading___404"/>
      <w:bookmarkStart w:id="188" w:name="_Toc162900305"/>
      <w:bookmarkEnd w:id="185"/>
      <w:bookmarkEnd w:id="186"/>
      <w:bookmarkEnd w:id="187"/>
      <w:r w:rsidRPr="006539BC">
        <w:rPr>
          <w:rFonts w:ascii="Times New Roman" w:hAnsi="Times New Roman"/>
          <w:color w:val="auto"/>
        </w:rPr>
        <w:t>3.2. Учебно-методическое обеспечение</w:t>
      </w:r>
      <w:bookmarkEnd w:id="188"/>
    </w:p>
    <w:p w14:paraId="1CC4A3EB" w14:textId="77777777" w:rsidR="00B35839" w:rsidRPr="006539BC" w:rsidRDefault="00B35839" w:rsidP="00B35839">
      <w:pPr>
        <w:pStyle w:val="affffff2"/>
        <w:spacing w:line="276" w:lineRule="auto"/>
        <w:ind w:left="0" w:firstLine="709"/>
        <w:jc w:val="both"/>
        <w:rPr>
          <w:color w:val="auto"/>
        </w:rPr>
      </w:pPr>
      <w:r w:rsidRPr="006539BC">
        <w:rPr>
          <w:color w:val="auto"/>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D139D3" w14:textId="77777777" w:rsidR="00B35839" w:rsidRPr="006539BC" w:rsidRDefault="00B35839" w:rsidP="00B35839">
      <w:pPr>
        <w:pStyle w:val="affffff2"/>
        <w:spacing w:line="276" w:lineRule="auto"/>
        <w:ind w:left="0" w:firstLine="709"/>
        <w:rPr>
          <w:b/>
          <w:color w:val="auto"/>
        </w:rPr>
      </w:pPr>
      <w:r w:rsidRPr="006539BC">
        <w:rPr>
          <w:b/>
          <w:color w:val="auto"/>
        </w:rPr>
        <w:t>3.2.1. Основные печатные и/или электронные издания</w:t>
      </w:r>
    </w:p>
    <w:p w14:paraId="7BA42A1E" w14:textId="77777777" w:rsidR="00B35839" w:rsidRPr="007C25D8" w:rsidRDefault="00B35839" w:rsidP="00B35839">
      <w:pPr>
        <w:pStyle w:val="affffff2"/>
        <w:numPr>
          <w:ilvl w:val="0"/>
          <w:numId w:val="30"/>
        </w:numPr>
        <w:suppressAutoHyphens/>
        <w:ind w:left="0" w:firstLine="709"/>
        <w:jc w:val="both"/>
        <w:rPr>
          <w:color w:val="auto"/>
        </w:rPr>
      </w:pPr>
      <w:bookmarkStart w:id="189" w:name="__RefHeading___123"/>
      <w:bookmarkStart w:id="190" w:name="__RefHeading___264"/>
      <w:bookmarkStart w:id="191" w:name="__RefHeading___405"/>
      <w:bookmarkStart w:id="192" w:name="__RefHeading___130"/>
      <w:bookmarkStart w:id="193" w:name="__RefHeading___271"/>
      <w:bookmarkStart w:id="194" w:name="__RefHeading___412"/>
      <w:bookmarkStart w:id="195" w:name="_Toc162900313"/>
      <w:bookmarkEnd w:id="189"/>
      <w:bookmarkEnd w:id="190"/>
      <w:bookmarkEnd w:id="191"/>
      <w:bookmarkEnd w:id="192"/>
      <w:bookmarkEnd w:id="193"/>
      <w:bookmarkEnd w:id="194"/>
      <w:r w:rsidRPr="007C25D8">
        <w:rPr>
          <w:szCs w:val="24"/>
          <w:lang w:eastAsia="ar-SA"/>
        </w:rPr>
        <w:t xml:space="preserve">Бороздина, Г. В.  Психология общения: учебник и практикум для среднего профессионального образования / Г. В. Бороздина, Н. А. </w:t>
      </w:r>
      <w:proofErr w:type="spellStart"/>
      <w:proofErr w:type="gramStart"/>
      <w:r w:rsidRPr="007C25D8">
        <w:rPr>
          <w:szCs w:val="24"/>
          <w:lang w:eastAsia="ar-SA"/>
        </w:rPr>
        <w:t>Кормнова</w:t>
      </w:r>
      <w:proofErr w:type="spellEnd"/>
      <w:r w:rsidRPr="007C25D8">
        <w:rPr>
          <w:szCs w:val="24"/>
          <w:lang w:eastAsia="ar-SA"/>
        </w:rPr>
        <w:t xml:space="preserve"> ;</w:t>
      </w:r>
      <w:proofErr w:type="gramEnd"/>
      <w:r w:rsidRPr="007C25D8">
        <w:rPr>
          <w:szCs w:val="24"/>
          <w:lang w:eastAsia="ar-SA"/>
        </w:rPr>
        <w:t xml:space="preserve"> под общей редакцией Г. В. Бороздиной. — Москва: Издательство </w:t>
      </w:r>
      <w:proofErr w:type="spellStart"/>
      <w:r w:rsidRPr="007C25D8">
        <w:rPr>
          <w:szCs w:val="24"/>
          <w:lang w:eastAsia="ar-SA"/>
        </w:rPr>
        <w:t>Юрайт</w:t>
      </w:r>
      <w:proofErr w:type="spellEnd"/>
      <w:r w:rsidRPr="007C25D8">
        <w:rPr>
          <w:szCs w:val="24"/>
          <w:lang w:eastAsia="ar-SA"/>
        </w:rPr>
        <w:t xml:space="preserve">, 2023. — 465 с. — (Профессиональное образование). — ISBN 978-5-534-00753-4. — Текст: электронный // Образовательная платформа </w:t>
      </w:r>
      <w:proofErr w:type="spellStart"/>
      <w:r w:rsidRPr="007C25D8">
        <w:rPr>
          <w:szCs w:val="24"/>
          <w:lang w:eastAsia="ar-SA"/>
        </w:rPr>
        <w:t>Юрайт</w:t>
      </w:r>
      <w:proofErr w:type="spellEnd"/>
      <w:r w:rsidRPr="007C25D8">
        <w:rPr>
          <w:szCs w:val="24"/>
          <w:lang w:eastAsia="ar-SA"/>
        </w:rPr>
        <w:t xml:space="preserve"> [сайт]. — URL: https://urait.ru/bcode/511834</w:t>
      </w:r>
    </w:p>
    <w:p w14:paraId="63F0B243" w14:textId="77777777" w:rsidR="00B35839" w:rsidRPr="007C25D8" w:rsidRDefault="00B35839" w:rsidP="00B35839">
      <w:pPr>
        <w:pStyle w:val="affffff2"/>
        <w:numPr>
          <w:ilvl w:val="0"/>
          <w:numId w:val="30"/>
        </w:numPr>
        <w:suppressAutoHyphens/>
        <w:ind w:left="0" w:firstLine="709"/>
        <w:jc w:val="both"/>
        <w:rPr>
          <w:szCs w:val="24"/>
          <w:lang w:eastAsia="ar-SA"/>
        </w:rPr>
      </w:pPr>
      <w:proofErr w:type="spellStart"/>
      <w:r w:rsidRPr="007C25D8">
        <w:rPr>
          <w:szCs w:val="24"/>
          <w:lang w:eastAsia="ar-SA"/>
        </w:rPr>
        <w:t>Корягина</w:t>
      </w:r>
      <w:proofErr w:type="spellEnd"/>
      <w:r w:rsidRPr="007C25D8">
        <w:rPr>
          <w:szCs w:val="24"/>
          <w:lang w:eastAsia="ar-SA"/>
        </w:rPr>
        <w:t xml:space="preserve">, Н. А.  Психология общения : учебник и практикум для среднего профессионального образования / Н. А. </w:t>
      </w:r>
      <w:proofErr w:type="spellStart"/>
      <w:r w:rsidRPr="007C25D8">
        <w:rPr>
          <w:szCs w:val="24"/>
          <w:lang w:eastAsia="ar-SA"/>
        </w:rPr>
        <w:t>Корягина</w:t>
      </w:r>
      <w:proofErr w:type="spellEnd"/>
      <w:r w:rsidRPr="007C25D8">
        <w:rPr>
          <w:szCs w:val="24"/>
          <w:lang w:eastAsia="ar-SA"/>
        </w:rPr>
        <w:t xml:space="preserve">, Н. В. Антонова, С. В. Овсянникова. — Москва: Издательство </w:t>
      </w:r>
      <w:proofErr w:type="spellStart"/>
      <w:r w:rsidRPr="007C25D8">
        <w:rPr>
          <w:szCs w:val="24"/>
          <w:lang w:eastAsia="ar-SA"/>
        </w:rPr>
        <w:t>Юрайт</w:t>
      </w:r>
      <w:proofErr w:type="spellEnd"/>
      <w:r w:rsidRPr="007C25D8">
        <w:rPr>
          <w:szCs w:val="24"/>
          <w:lang w:eastAsia="ar-SA"/>
        </w:rPr>
        <w:t xml:space="preserve">, 2023. — 437 с. — (Профессиональное образование). — ISBN 978-5-534-00962-0. — Текст: электронный // Образовательная платформа </w:t>
      </w:r>
      <w:proofErr w:type="spellStart"/>
      <w:r w:rsidRPr="007C25D8">
        <w:rPr>
          <w:szCs w:val="24"/>
          <w:lang w:eastAsia="ar-SA"/>
        </w:rPr>
        <w:t>Юрайт</w:t>
      </w:r>
      <w:proofErr w:type="spellEnd"/>
      <w:r w:rsidRPr="007C25D8">
        <w:rPr>
          <w:szCs w:val="24"/>
          <w:lang w:eastAsia="ar-SA"/>
        </w:rPr>
        <w:t xml:space="preserve"> [сайт]. — URL: https://urait.ru/bcode/511685 (дата обращения: 25.01.2023). </w:t>
      </w:r>
    </w:p>
    <w:p w14:paraId="23F3ADCD" w14:textId="6A0B4928" w:rsidR="00B35839" w:rsidRDefault="00B35839" w:rsidP="00B35839">
      <w:pPr>
        <w:pStyle w:val="13"/>
        <w:rPr>
          <w:rFonts w:ascii="Times New Roman" w:hAnsi="Times New Roman"/>
          <w:color w:val="auto"/>
        </w:rPr>
      </w:pPr>
      <w:r w:rsidRPr="006539BC">
        <w:rPr>
          <w:rFonts w:ascii="Times New Roman" w:hAnsi="Times New Roman"/>
          <w:color w:val="auto"/>
        </w:rPr>
        <w:lastRenderedPageBreak/>
        <w:t xml:space="preserve">4. Контроль и оценка результатов </w:t>
      </w:r>
      <w:r w:rsidRPr="006539BC">
        <w:rPr>
          <w:rFonts w:ascii="Times New Roman" w:hAnsi="Times New Roman"/>
          <w:color w:val="auto"/>
        </w:rPr>
        <w:br/>
        <w:t>освоения ДИСЦИПЛИНЫ</w:t>
      </w:r>
      <w:bookmarkEnd w:id="195"/>
    </w:p>
    <w:p w14:paraId="4E027EDD" w14:textId="77777777" w:rsidR="001C6832" w:rsidRPr="006539BC" w:rsidRDefault="001C6832" w:rsidP="001C6832"/>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117"/>
      </w:tblGrid>
      <w:tr w:rsidR="00B35839" w:rsidRPr="00F213F8" w14:paraId="1242E9F9" w14:textId="77777777" w:rsidTr="00454407">
        <w:trPr>
          <w:trHeight w:val="20"/>
        </w:trPr>
        <w:tc>
          <w:tcPr>
            <w:tcW w:w="2972" w:type="dxa"/>
            <w:vAlign w:val="center"/>
          </w:tcPr>
          <w:p w14:paraId="565F55CE" w14:textId="77777777" w:rsidR="00B35839" w:rsidRPr="00F213F8" w:rsidRDefault="00B35839" w:rsidP="005D7EC9">
            <w:pPr>
              <w:spacing w:line="276" w:lineRule="auto"/>
              <w:contextualSpacing/>
              <w:jc w:val="center"/>
              <w:rPr>
                <w:b/>
                <w:color w:val="auto"/>
                <w:szCs w:val="22"/>
              </w:rPr>
            </w:pPr>
            <w:r w:rsidRPr="00F213F8">
              <w:rPr>
                <w:b/>
                <w:color w:val="auto"/>
                <w:szCs w:val="22"/>
              </w:rPr>
              <w:t>Результаты обучения</w:t>
            </w:r>
          </w:p>
        </w:tc>
        <w:tc>
          <w:tcPr>
            <w:tcW w:w="3545" w:type="dxa"/>
            <w:vAlign w:val="center"/>
          </w:tcPr>
          <w:p w14:paraId="226BB2DA" w14:textId="77777777" w:rsidR="00B35839" w:rsidRPr="00F213F8" w:rsidRDefault="00B35839" w:rsidP="005D7EC9">
            <w:pPr>
              <w:spacing w:line="276" w:lineRule="auto"/>
              <w:contextualSpacing/>
              <w:jc w:val="center"/>
              <w:rPr>
                <w:b/>
                <w:color w:val="auto"/>
                <w:szCs w:val="22"/>
              </w:rPr>
            </w:pPr>
            <w:r w:rsidRPr="00F213F8">
              <w:rPr>
                <w:b/>
                <w:color w:val="auto"/>
                <w:szCs w:val="22"/>
              </w:rPr>
              <w:t>Показатели освоенности компетенций</w:t>
            </w:r>
          </w:p>
        </w:tc>
        <w:tc>
          <w:tcPr>
            <w:tcW w:w="3117" w:type="dxa"/>
            <w:vAlign w:val="center"/>
          </w:tcPr>
          <w:p w14:paraId="18B92812" w14:textId="77777777" w:rsidR="00B35839" w:rsidRPr="00F213F8" w:rsidRDefault="00B35839" w:rsidP="005D7EC9">
            <w:pPr>
              <w:spacing w:line="276" w:lineRule="auto"/>
              <w:contextualSpacing/>
              <w:jc w:val="center"/>
              <w:rPr>
                <w:b/>
                <w:color w:val="auto"/>
                <w:szCs w:val="22"/>
              </w:rPr>
            </w:pPr>
            <w:r w:rsidRPr="00F213F8">
              <w:rPr>
                <w:b/>
                <w:color w:val="auto"/>
                <w:szCs w:val="22"/>
              </w:rPr>
              <w:t>Методы оценки</w:t>
            </w:r>
          </w:p>
        </w:tc>
      </w:tr>
      <w:tr w:rsidR="00B35839" w:rsidRPr="00F213F8" w14:paraId="56D50F63" w14:textId="77777777" w:rsidTr="00454407">
        <w:trPr>
          <w:trHeight w:val="20"/>
        </w:trPr>
        <w:tc>
          <w:tcPr>
            <w:tcW w:w="2972" w:type="dxa"/>
          </w:tcPr>
          <w:p w14:paraId="2C16A81C" w14:textId="77777777" w:rsidR="00B35839" w:rsidRPr="00C054FC" w:rsidRDefault="00B35839" w:rsidP="005D7EC9">
            <w:pPr>
              <w:tabs>
                <w:tab w:val="left" w:pos="57"/>
                <w:tab w:val="left" w:pos="317"/>
              </w:tabs>
              <w:suppressAutoHyphens/>
              <w:contextualSpacing/>
              <w:jc w:val="both"/>
              <w:rPr>
                <w:bCs/>
              </w:rPr>
            </w:pPr>
            <w:r>
              <w:rPr>
                <w:bCs/>
              </w:rPr>
              <w:t>Знает:</w:t>
            </w:r>
          </w:p>
          <w:p w14:paraId="7C3C0BEA" w14:textId="77777777" w:rsidR="00B35839" w:rsidRPr="00C054FC" w:rsidRDefault="00B35839" w:rsidP="005D7EC9">
            <w:pPr>
              <w:tabs>
                <w:tab w:val="left" w:pos="57"/>
                <w:tab w:val="left" w:pos="317"/>
              </w:tabs>
              <w:suppressAutoHyphens/>
              <w:contextualSpacing/>
              <w:jc w:val="both"/>
              <w:rPr>
                <w:bCs/>
                <w:szCs w:val="24"/>
              </w:rPr>
            </w:pPr>
            <w:r w:rsidRPr="00C054FC">
              <w:rPr>
                <w:bCs/>
                <w:szCs w:val="24"/>
              </w:rPr>
              <w:t>Психологические основы деятельности коллектива, психологические особенности личности.</w:t>
            </w:r>
          </w:p>
          <w:p w14:paraId="26A216BB" w14:textId="77777777" w:rsidR="00B35839" w:rsidRPr="007C25D8" w:rsidRDefault="00B35839" w:rsidP="005D7EC9">
            <w:pPr>
              <w:tabs>
                <w:tab w:val="left" w:pos="57"/>
                <w:tab w:val="left" w:pos="317"/>
              </w:tabs>
              <w:suppressAutoHyphens/>
              <w:contextualSpacing/>
              <w:jc w:val="both"/>
              <w:rPr>
                <w:bCs/>
                <w:szCs w:val="24"/>
              </w:rPr>
            </w:pPr>
            <w:r w:rsidRPr="00C054FC">
              <w:rPr>
                <w:bCs/>
                <w:szCs w:val="24"/>
              </w:rPr>
              <w:t>Особенности социального и культурного контекста; правила оформления документов и построения устных сообщений.</w:t>
            </w:r>
          </w:p>
          <w:p w14:paraId="334ECE30" w14:textId="77777777" w:rsidR="00B35839" w:rsidRPr="00C054FC" w:rsidRDefault="00B35839" w:rsidP="005D7EC9">
            <w:pPr>
              <w:shd w:val="clear" w:color="auto" w:fill="FFFFFF"/>
              <w:jc w:val="both"/>
              <w:rPr>
                <w:iCs/>
                <w:szCs w:val="24"/>
              </w:rPr>
            </w:pPr>
            <w:r w:rsidRPr="00C054FC">
              <w:rPr>
                <w:iCs/>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7148E180" w14:textId="77777777" w:rsidR="00B35839" w:rsidRPr="007C25D8" w:rsidRDefault="00B35839" w:rsidP="005D7EC9">
            <w:pPr>
              <w:shd w:val="clear" w:color="auto" w:fill="FFFFFF"/>
              <w:jc w:val="both"/>
              <w:rPr>
                <w:iCs/>
                <w:szCs w:val="24"/>
              </w:rPr>
            </w:pPr>
            <w:r w:rsidRPr="00C054FC">
              <w:rPr>
                <w:iCs/>
                <w:szCs w:val="24"/>
              </w:rPr>
              <w:t>Профессионально-этическую систему деятельности СЗН.</w:t>
            </w:r>
          </w:p>
          <w:p w14:paraId="13FFD214" w14:textId="77777777" w:rsidR="00B35839" w:rsidRPr="007C25D8" w:rsidRDefault="00B35839" w:rsidP="005D7EC9">
            <w:pPr>
              <w:shd w:val="clear" w:color="auto" w:fill="FFFFFF"/>
              <w:jc w:val="both"/>
              <w:rPr>
                <w:szCs w:val="24"/>
              </w:rPr>
            </w:pPr>
            <w:r w:rsidRPr="00C054FC">
              <w:rPr>
                <w:szCs w:val="24"/>
              </w:rPr>
              <w:t>Виды, стили, формы делового общения. Управление деловым общением. Технологии делового общения.</w:t>
            </w:r>
          </w:p>
          <w:p w14:paraId="582B165E" w14:textId="77777777" w:rsidR="00B35839" w:rsidRPr="00C054FC" w:rsidRDefault="00B35839" w:rsidP="005D7EC9">
            <w:pPr>
              <w:shd w:val="clear" w:color="auto" w:fill="FFFFFF"/>
              <w:jc w:val="both"/>
              <w:rPr>
                <w:szCs w:val="24"/>
              </w:rPr>
            </w:pPr>
            <w:r w:rsidRPr="00C054FC">
              <w:rPr>
                <w:szCs w:val="24"/>
              </w:rPr>
              <w:t>Особенности, возможности и культуру вербального, невербального и дистанционного общения.</w:t>
            </w:r>
          </w:p>
          <w:p w14:paraId="0805EA78" w14:textId="77777777" w:rsidR="00B35839" w:rsidRPr="00C054FC" w:rsidRDefault="00B35839" w:rsidP="005D7EC9">
            <w:pPr>
              <w:shd w:val="clear" w:color="auto" w:fill="FFFFFF"/>
              <w:jc w:val="both"/>
              <w:rPr>
                <w:szCs w:val="24"/>
              </w:rPr>
            </w:pPr>
            <w:r w:rsidRPr="00C054FC">
              <w:rPr>
                <w:szCs w:val="24"/>
              </w:rPr>
              <w:t>Проявление индивидуальных особенностей личности в деловом общении.</w:t>
            </w:r>
          </w:p>
          <w:p w14:paraId="6600BAA9" w14:textId="77777777" w:rsidR="00B35839" w:rsidRPr="00C054FC" w:rsidRDefault="00B35839" w:rsidP="005D7EC9">
            <w:pPr>
              <w:shd w:val="clear" w:color="auto" w:fill="FFFFFF"/>
              <w:jc w:val="both"/>
              <w:rPr>
                <w:iCs/>
                <w:szCs w:val="24"/>
              </w:rPr>
            </w:pPr>
            <w:r w:rsidRPr="00C054FC">
              <w:rPr>
                <w:iCs/>
                <w:szCs w:val="24"/>
              </w:rPr>
              <w:lastRenderedPageBreak/>
              <w:t>Механизмы манипуляции в деловом общении.</w:t>
            </w:r>
          </w:p>
          <w:p w14:paraId="4505C0A8" w14:textId="77777777" w:rsidR="00B35839" w:rsidRPr="007C25D8" w:rsidRDefault="00B35839" w:rsidP="005D7EC9">
            <w:pPr>
              <w:tabs>
                <w:tab w:val="left" w:pos="57"/>
                <w:tab w:val="left" w:pos="317"/>
              </w:tabs>
              <w:suppressAutoHyphens/>
              <w:contextualSpacing/>
              <w:jc w:val="both"/>
              <w:rPr>
                <w:bCs/>
              </w:rPr>
            </w:pPr>
            <w:r w:rsidRPr="00C054FC">
              <w:rPr>
                <w:iCs/>
                <w:szCs w:val="24"/>
              </w:rPr>
              <w:t>Понятие конфликта, способы управления конфликтами.</w:t>
            </w:r>
          </w:p>
        </w:tc>
        <w:tc>
          <w:tcPr>
            <w:tcW w:w="3545" w:type="dxa"/>
          </w:tcPr>
          <w:p w14:paraId="08BCD004" w14:textId="77777777" w:rsidR="00B35839" w:rsidRPr="00C054FC" w:rsidRDefault="00B35839" w:rsidP="005D7EC9">
            <w:pPr>
              <w:tabs>
                <w:tab w:val="left" w:pos="57"/>
                <w:tab w:val="left" w:pos="317"/>
              </w:tabs>
              <w:suppressAutoHyphens/>
              <w:contextualSpacing/>
              <w:jc w:val="both"/>
              <w:rPr>
                <w:bCs/>
                <w:szCs w:val="24"/>
              </w:rPr>
            </w:pPr>
            <w:r w:rsidRPr="00C054FC">
              <w:rPr>
                <w:bCs/>
                <w:szCs w:val="24"/>
              </w:rPr>
              <w:lastRenderedPageBreak/>
              <w:t>Демонстрирует знание психологических особенностей личности и психологических основ деятельности коллектива.</w:t>
            </w:r>
          </w:p>
          <w:p w14:paraId="4E84DAE8" w14:textId="77777777" w:rsidR="00B35839" w:rsidRPr="00C054FC" w:rsidRDefault="00B35839" w:rsidP="005D7EC9">
            <w:pPr>
              <w:tabs>
                <w:tab w:val="left" w:pos="57"/>
                <w:tab w:val="left" w:pos="317"/>
              </w:tabs>
              <w:suppressAutoHyphens/>
              <w:contextualSpacing/>
              <w:jc w:val="both"/>
              <w:rPr>
                <w:bCs/>
                <w:szCs w:val="24"/>
              </w:rPr>
            </w:pPr>
            <w:r w:rsidRPr="00C054FC">
              <w:rPr>
                <w:bCs/>
                <w:szCs w:val="24"/>
              </w:rPr>
              <w:t>Характеризует особенности социального и культурного контекста, демонстрирует знание правил построения устных и письменных сообщений.</w:t>
            </w:r>
          </w:p>
          <w:p w14:paraId="59CECBA0" w14:textId="77777777" w:rsidR="00B35839" w:rsidRPr="00C054FC" w:rsidRDefault="00B35839" w:rsidP="005D7EC9">
            <w:pPr>
              <w:tabs>
                <w:tab w:val="left" w:pos="57"/>
                <w:tab w:val="left" w:pos="317"/>
              </w:tabs>
              <w:suppressAutoHyphens/>
              <w:contextualSpacing/>
              <w:jc w:val="both"/>
              <w:rPr>
                <w:bCs/>
                <w:szCs w:val="24"/>
              </w:rPr>
            </w:pPr>
            <w:r w:rsidRPr="00C054FC">
              <w:rPr>
                <w:bCs/>
                <w:szCs w:val="24"/>
              </w:rPr>
              <w:t>Демонстрирует владение профессиональной лексикой и знание стилистических норм и правил.</w:t>
            </w:r>
          </w:p>
          <w:p w14:paraId="6D668EB1" w14:textId="77777777" w:rsidR="00B35839" w:rsidRPr="00C054FC" w:rsidRDefault="00B35839" w:rsidP="005D7EC9">
            <w:pPr>
              <w:tabs>
                <w:tab w:val="left" w:pos="57"/>
                <w:tab w:val="left" w:pos="317"/>
              </w:tabs>
              <w:suppressAutoHyphens/>
              <w:contextualSpacing/>
              <w:jc w:val="both"/>
              <w:rPr>
                <w:bCs/>
                <w:szCs w:val="24"/>
              </w:rPr>
            </w:pPr>
            <w:r w:rsidRPr="00C054FC">
              <w:rPr>
                <w:bCs/>
                <w:szCs w:val="24"/>
              </w:rPr>
              <w:t>Характеризует профессионально-этическую систему деятельности СЗН.</w:t>
            </w:r>
          </w:p>
          <w:p w14:paraId="127D06C7" w14:textId="77777777" w:rsidR="00B35839" w:rsidRPr="00C054FC" w:rsidRDefault="00B35839" w:rsidP="005D7EC9">
            <w:pPr>
              <w:tabs>
                <w:tab w:val="left" w:pos="57"/>
                <w:tab w:val="left" w:pos="317"/>
              </w:tabs>
              <w:suppressAutoHyphens/>
              <w:contextualSpacing/>
              <w:jc w:val="both"/>
              <w:rPr>
                <w:bCs/>
                <w:szCs w:val="24"/>
              </w:rPr>
            </w:pPr>
            <w:r w:rsidRPr="00C054FC">
              <w:rPr>
                <w:bCs/>
                <w:szCs w:val="24"/>
              </w:rPr>
              <w:t>Описывает виды, стили, формы, технологии делового общения и принципы управления им.</w:t>
            </w:r>
          </w:p>
          <w:p w14:paraId="6179B81D" w14:textId="77777777" w:rsidR="00B35839" w:rsidRPr="00C054FC" w:rsidRDefault="00B35839" w:rsidP="005D7EC9">
            <w:pPr>
              <w:tabs>
                <w:tab w:val="left" w:pos="57"/>
                <w:tab w:val="left" w:pos="317"/>
              </w:tabs>
              <w:suppressAutoHyphens/>
              <w:contextualSpacing/>
              <w:jc w:val="both"/>
              <w:rPr>
                <w:bCs/>
                <w:szCs w:val="24"/>
              </w:rPr>
            </w:pPr>
            <w:r w:rsidRPr="00C054FC">
              <w:rPr>
                <w:bCs/>
                <w:szCs w:val="24"/>
              </w:rPr>
              <w:t>Характеризует особенности, возможности и культуру вербального, невербального и дистанционного общения.</w:t>
            </w:r>
          </w:p>
          <w:p w14:paraId="159916BE" w14:textId="77777777" w:rsidR="00B35839" w:rsidRPr="00C054FC" w:rsidRDefault="00B35839" w:rsidP="005D7EC9">
            <w:pPr>
              <w:tabs>
                <w:tab w:val="left" w:pos="57"/>
                <w:tab w:val="left" w:pos="317"/>
              </w:tabs>
              <w:suppressAutoHyphens/>
              <w:contextualSpacing/>
              <w:jc w:val="both"/>
              <w:rPr>
                <w:bCs/>
                <w:szCs w:val="24"/>
              </w:rPr>
            </w:pPr>
            <w:r w:rsidRPr="00C054FC">
              <w:rPr>
                <w:bCs/>
                <w:szCs w:val="24"/>
              </w:rPr>
              <w:t>Представляет описание проявлений индивидуальных особенностей личности в деловом общении.</w:t>
            </w:r>
          </w:p>
          <w:p w14:paraId="2D0A2136" w14:textId="77777777" w:rsidR="00B35839" w:rsidRPr="00C054FC" w:rsidRDefault="00B35839" w:rsidP="005D7EC9">
            <w:pPr>
              <w:tabs>
                <w:tab w:val="left" w:pos="57"/>
                <w:tab w:val="left" w:pos="317"/>
              </w:tabs>
              <w:suppressAutoHyphens/>
              <w:contextualSpacing/>
              <w:jc w:val="both"/>
              <w:rPr>
                <w:bCs/>
                <w:szCs w:val="24"/>
              </w:rPr>
            </w:pPr>
            <w:r w:rsidRPr="00C054FC">
              <w:rPr>
                <w:bCs/>
                <w:szCs w:val="24"/>
              </w:rPr>
              <w:t>Даёт характеристику механизмам манипуляции в деловом общении.</w:t>
            </w:r>
          </w:p>
          <w:p w14:paraId="78A8D235" w14:textId="77777777" w:rsidR="00B35839" w:rsidRPr="00F213F8" w:rsidRDefault="00B35839" w:rsidP="005D7EC9">
            <w:pPr>
              <w:spacing w:line="276" w:lineRule="auto"/>
              <w:contextualSpacing/>
              <w:rPr>
                <w:color w:val="auto"/>
                <w:szCs w:val="22"/>
              </w:rPr>
            </w:pPr>
            <w:r w:rsidRPr="00C054FC">
              <w:rPr>
                <w:bCs/>
                <w:szCs w:val="24"/>
              </w:rPr>
              <w:t>Демонстрирует знания в области конфликтологии и управления конфликтами.</w:t>
            </w:r>
          </w:p>
        </w:tc>
        <w:tc>
          <w:tcPr>
            <w:tcW w:w="3117" w:type="dxa"/>
          </w:tcPr>
          <w:p w14:paraId="7F9520EE" w14:textId="77777777" w:rsidR="00B35839" w:rsidRPr="00F213F8" w:rsidRDefault="00B35839" w:rsidP="005D7EC9">
            <w:pPr>
              <w:spacing w:line="276" w:lineRule="auto"/>
              <w:contextualSpacing/>
              <w:rPr>
                <w:color w:val="auto"/>
                <w:szCs w:val="22"/>
              </w:rPr>
            </w:pPr>
            <w:r w:rsidRPr="00F213F8">
              <w:rPr>
                <w:color w:val="auto"/>
                <w:szCs w:val="22"/>
              </w:rPr>
              <w:t xml:space="preserve">Экспертное наблюдение выполнения практических работ </w:t>
            </w:r>
          </w:p>
          <w:p w14:paraId="171D3709" w14:textId="77777777" w:rsidR="00B35839" w:rsidRPr="00F213F8" w:rsidRDefault="00B35839" w:rsidP="005D7EC9">
            <w:pPr>
              <w:spacing w:line="276" w:lineRule="auto"/>
              <w:contextualSpacing/>
              <w:rPr>
                <w:color w:val="auto"/>
                <w:szCs w:val="22"/>
              </w:rPr>
            </w:pPr>
          </w:p>
        </w:tc>
      </w:tr>
      <w:tr w:rsidR="00B35839" w:rsidRPr="00F213F8" w14:paraId="41E6942C" w14:textId="77777777" w:rsidTr="00454407">
        <w:trPr>
          <w:trHeight w:val="20"/>
        </w:trPr>
        <w:tc>
          <w:tcPr>
            <w:tcW w:w="2972" w:type="dxa"/>
          </w:tcPr>
          <w:p w14:paraId="46BC2EDE" w14:textId="77777777" w:rsidR="00B35839" w:rsidRDefault="00B35839" w:rsidP="005D7EC9">
            <w:pPr>
              <w:suppressAutoHyphens/>
              <w:jc w:val="both"/>
              <w:rPr>
                <w:bCs/>
                <w:spacing w:val="-4"/>
                <w:szCs w:val="24"/>
              </w:rPr>
            </w:pPr>
            <w:r>
              <w:rPr>
                <w:bCs/>
                <w:spacing w:val="-4"/>
                <w:szCs w:val="24"/>
              </w:rPr>
              <w:lastRenderedPageBreak/>
              <w:t>Умеет:</w:t>
            </w:r>
          </w:p>
          <w:p w14:paraId="3C5ED5B0" w14:textId="77777777" w:rsidR="00B35839" w:rsidRPr="00C054FC" w:rsidRDefault="00B35839" w:rsidP="005D7EC9">
            <w:pPr>
              <w:suppressAutoHyphens/>
              <w:jc w:val="both"/>
              <w:rPr>
                <w:bCs/>
                <w:spacing w:val="-4"/>
                <w:szCs w:val="24"/>
              </w:rPr>
            </w:pPr>
            <w:r w:rsidRPr="00C054FC">
              <w:rPr>
                <w:bCs/>
                <w:spacing w:val="-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1D388F04" w14:textId="77777777" w:rsidR="00B35839" w:rsidRPr="00C054FC" w:rsidRDefault="00B35839" w:rsidP="005D7EC9">
            <w:pPr>
              <w:suppressAutoHyphens/>
              <w:jc w:val="both"/>
              <w:rPr>
                <w:bCs/>
                <w:spacing w:val="-4"/>
                <w:szCs w:val="24"/>
              </w:rPr>
            </w:pPr>
            <w:r w:rsidRPr="00C054FC">
              <w:rPr>
                <w:iCs/>
                <w:szCs w:val="24"/>
              </w:rPr>
              <w:t xml:space="preserve">Грамотно </w:t>
            </w:r>
            <w:r w:rsidRPr="00C054FC">
              <w:rPr>
                <w:bCs/>
                <w:szCs w:val="24"/>
              </w:rPr>
              <w:t xml:space="preserve">излагать свои мысли и оформлять документы по профессиональной тематике на государственном языке, </w:t>
            </w:r>
            <w:r w:rsidRPr="00C054FC">
              <w:rPr>
                <w:iCs/>
                <w:szCs w:val="24"/>
              </w:rPr>
              <w:t>проявлять толерантность в рабочем коллективе.</w:t>
            </w:r>
          </w:p>
          <w:p w14:paraId="1DD34A45" w14:textId="77777777" w:rsidR="00B35839" w:rsidRPr="00C054FC" w:rsidRDefault="00B35839" w:rsidP="005D7EC9">
            <w:pPr>
              <w:jc w:val="both"/>
              <w:rPr>
                <w:rFonts w:eastAsia="Calibri"/>
                <w:iCs/>
                <w:szCs w:val="24"/>
                <w:lang w:eastAsia="en-US"/>
              </w:rPr>
            </w:pPr>
            <w:r w:rsidRPr="00C054FC">
              <w:rPr>
                <w:rFonts w:eastAsia="Calibri"/>
                <w:iCs/>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p w14:paraId="4DD50D49" w14:textId="77777777" w:rsidR="00B35839" w:rsidRPr="00C054FC" w:rsidRDefault="00B35839" w:rsidP="005D7EC9">
            <w:pPr>
              <w:jc w:val="both"/>
              <w:rPr>
                <w:rFonts w:eastAsia="Calibri"/>
                <w:iCs/>
                <w:szCs w:val="24"/>
                <w:lang w:eastAsia="en-US"/>
              </w:rPr>
            </w:pPr>
            <w:r w:rsidRPr="00C054FC">
              <w:rPr>
                <w:rFonts w:eastAsia="Calibri"/>
                <w:iCs/>
                <w:szCs w:val="24"/>
                <w:lang w:eastAsia="en-US"/>
              </w:rPr>
              <w:t>Соблюдать этический кодекс.</w:t>
            </w:r>
          </w:p>
          <w:p w14:paraId="016B89A8" w14:textId="77777777" w:rsidR="00B35839" w:rsidRPr="00C054FC" w:rsidRDefault="00B35839" w:rsidP="005D7EC9">
            <w:pPr>
              <w:jc w:val="both"/>
              <w:rPr>
                <w:rFonts w:eastAsia="Calibri"/>
                <w:iCs/>
                <w:szCs w:val="24"/>
                <w:lang w:eastAsia="en-US"/>
              </w:rPr>
            </w:pPr>
            <w:r w:rsidRPr="00C054FC">
              <w:rPr>
                <w:rFonts w:eastAsia="Calibri"/>
                <w:iCs/>
                <w:szCs w:val="24"/>
                <w:lang w:eastAsia="en-US"/>
              </w:rPr>
              <w:t>Использовать механизмы и методики управления деловым общением. Применять оптимальные технологии делового общения.</w:t>
            </w:r>
          </w:p>
          <w:p w14:paraId="158CA73C" w14:textId="77777777" w:rsidR="00B35839" w:rsidRPr="00C054FC" w:rsidRDefault="00B35839" w:rsidP="005D7EC9">
            <w:pPr>
              <w:jc w:val="both"/>
              <w:rPr>
                <w:rFonts w:eastAsia="Calibri"/>
                <w:iCs/>
                <w:szCs w:val="24"/>
                <w:lang w:eastAsia="en-US"/>
              </w:rPr>
            </w:pPr>
            <w:r w:rsidRPr="00C054FC">
              <w:rPr>
                <w:rFonts w:eastAsia="Calibri"/>
                <w:iCs/>
                <w:szCs w:val="24"/>
                <w:lang w:eastAsia="en-US"/>
              </w:rPr>
              <w:lastRenderedPageBreak/>
              <w:t>Использовать преимущества различных видов и форм делового общения.</w:t>
            </w:r>
          </w:p>
          <w:p w14:paraId="4FF85AED" w14:textId="77777777" w:rsidR="00B35839" w:rsidRPr="00C054FC" w:rsidRDefault="00B35839" w:rsidP="005D7EC9">
            <w:pPr>
              <w:jc w:val="both"/>
              <w:rPr>
                <w:rFonts w:eastAsia="Calibri"/>
                <w:iCs/>
                <w:szCs w:val="24"/>
                <w:lang w:eastAsia="en-US"/>
              </w:rPr>
            </w:pPr>
            <w:r w:rsidRPr="00C054FC">
              <w:rPr>
                <w:rFonts w:eastAsia="Calibri"/>
                <w:iCs/>
                <w:szCs w:val="24"/>
                <w:lang w:eastAsia="en-US"/>
              </w:rPr>
              <w:t>Учитывать индивидуальные особенности клиентов в деловом общении.</w:t>
            </w:r>
          </w:p>
          <w:p w14:paraId="05C508EF" w14:textId="77777777" w:rsidR="00B35839" w:rsidRPr="00C054FC" w:rsidRDefault="00B35839" w:rsidP="005D7EC9">
            <w:pPr>
              <w:jc w:val="both"/>
              <w:rPr>
                <w:rFonts w:eastAsia="Calibri"/>
                <w:iCs/>
                <w:szCs w:val="24"/>
                <w:lang w:eastAsia="en-US"/>
              </w:rPr>
            </w:pPr>
            <w:r w:rsidRPr="00C054FC">
              <w:rPr>
                <w:rFonts w:eastAsia="Calibri"/>
                <w:iCs/>
                <w:szCs w:val="24"/>
                <w:lang w:eastAsia="en-US"/>
              </w:rPr>
              <w:t>Уметь противостоять манипуляциям в деловом общении.</w:t>
            </w:r>
          </w:p>
          <w:p w14:paraId="72F477E9" w14:textId="77777777" w:rsidR="00B35839" w:rsidRPr="00F213F8" w:rsidRDefault="00B35839" w:rsidP="005D7EC9">
            <w:pPr>
              <w:rPr>
                <w:color w:val="auto"/>
                <w:szCs w:val="22"/>
              </w:rPr>
            </w:pPr>
            <w:r w:rsidRPr="00C054FC">
              <w:rPr>
                <w:iCs/>
                <w:szCs w:val="24"/>
              </w:rPr>
              <w:t>Уметь предотвращать и разрешать конфликты в процессе делового общения.</w:t>
            </w:r>
          </w:p>
        </w:tc>
        <w:tc>
          <w:tcPr>
            <w:tcW w:w="3545" w:type="dxa"/>
          </w:tcPr>
          <w:p w14:paraId="27A9239A" w14:textId="77777777" w:rsidR="00B35839" w:rsidRPr="00C054FC" w:rsidRDefault="00B35839" w:rsidP="005D7EC9">
            <w:pPr>
              <w:widowControl w:val="0"/>
              <w:autoSpaceDE w:val="0"/>
              <w:autoSpaceDN w:val="0"/>
              <w:adjustRightInd w:val="0"/>
              <w:jc w:val="both"/>
              <w:rPr>
                <w:rFonts w:cs="Arial"/>
                <w:bCs/>
                <w:szCs w:val="24"/>
              </w:rPr>
            </w:pPr>
            <w:r w:rsidRPr="00C054FC">
              <w:rPr>
                <w:rFonts w:cs="Arial"/>
                <w:bCs/>
                <w:szCs w:val="24"/>
              </w:rPr>
              <w:lastRenderedPageBreak/>
              <w:t>Демонстрирует навыки организационной работы с коллективом, командой, умение взаимодействовать с коллективом и клиентами в ходе решения профессиональных задач.</w:t>
            </w:r>
          </w:p>
          <w:p w14:paraId="1EC78B76" w14:textId="77777777" w:rsidR="00B35839" w:rsidRPr="00C054FC" w:rsidRDefault="00B35839" w:rsidP="005D7EC9">
            <w:pPr>
              <w:widowControl w:val="0"/>
              <w:autoSpaceDE w:val="0"/>
              <w:autoSpaceDN w:val="0"/>
              <w:adjustRightInd w:val="0"/>
              <w:jc w:val="both"/>
              <w:rPr>
                <w:rFonts w:cs="Arial"/>
                <w:bCs/>
                <w:szCs w:val="24"/>
              </w:rPr>
            </w:pPr>
            <w:r w:rsidRPr="00C054FC">
              <w:rPr>
                <w:rFonts w:cs="Arial"/>
                <w:bCs/>
                <w:szCs w:val="24"/>
              </w:rPr>
              <w:t xml:space="preserve">Демонстрирует грамотную устную и письменную речь, устойчивые навыки толерантного поведения в коллективе и с различными категориями клиентов. </w:t>
            </w:r>
          </w:p>
          <w:p w14:paraId="683DF067" w14:textId="77777777" w:rsidR="00B35839" w:rsidRPr="00C054FC" w:rsidRDefault="00B35839" w:rsidP="005D7EC9">
            <w:pPr>
              <w:widowControl w:val="0"/>
              <w:autoSpaceDE w:val="0"/>
              <w:autoSpaceDN w:val="0"/>
              <w:adjustRightInd w:val="0"/>
              <w:jc w:val="both"/>
              <w:rPr>
                <w:rFonts w:cs="Arial"/>
                <w:bCs/>
                <w:szCs w:val="24"/>
              </w:rPr>
            </w:pPr>
            <w:r w:rsidRPr="00C054FC">
              <w:rPr>
                <w:rFonts w:cs="Arial"/>
                <w:bCs/>
                <w:szCs w:val="24"/>
              </w:rPr>
              <w:t>Свободно владеет профессиональной лексикой; способен воспринимать и генерировать профессиональные тексты.</w:t>
            </w:r>
          </w:p>
          <w:p w14:paraId="2B3C84A6" w14:textId="77777777" w:rsidR="00B35839" w:rsidRPr="00C054FC" w:rsidRDefault="00B35839" w:rsidP="005D7EC9">
            <w:pPr>
              <w:widowControl w:val="0"/>
              <w:autoSpaceDE w:val="0"/>
              <w:autoSpaceDN w:val="0"/>
              <w:adjustRightInd w:val="0"/>
              <w:jc w:val="both"/>
              <w:rPr>
                <w:rFonts w:cs="Arial"/>
                <w:bCs/>
                <w:szCs w:val="24"/>
              </w:rPr>
            </w:pPr>
            <w:r w:rsidRPr="00C054FC">
              <w:rPr>
                <w:rFonts w:cs="Arial"/>
                <w:bCs/>
                <w:szCs w:val="24"/>
              </w:rPr>
              <w:t>Демонстрирует владение этическими нормами и принципами.</w:t>
            </w:r>
          </w:p>
          <w:p w14:paraId="4BB996FE" w14:textId="77777777" w:rsidR="00B35839" w:rsidRPr="00C054FC" w:rsidRDefault="00B35839" w:rsidP="005D7EC9">
            <w:pPr>
              <w:widowControl w:val="0"/>
              <w:autoSpaceDE w:val="0"/>
              <w:autoSpaceDN w:val="0"/>
              <w:adjustRightInd w:val="0"/>
              <w:jc w:val="both"/>
              <w:rPr>
                <w:rFonts w:cs="Arial"/>
                <w:bCs/>
                <w:szCs w:val="24"/>
              </w:rPr>
            </w:pPr>
            <w:r w:rsidRPr="00C054FC">
              <w:rPr>
                <w:rFonts w:cs="Arial"/>
                <w:bCs/>
                <w:szCs w:val="24"/>
              </w:rPr>
              <w:t>В различных профессиональных ситуациях способен к выбору и грамотному использованию различных технологий делового общения, механизмов и методик управления деловым общением.</w:t>
            </w:r>
          </w:p>
          <w:p w14:paraId="29E25B14" w14:textId="77777777" w:rsidR="00B35839" w:rsidRPr="00C054FC" w:rsidRDefault="00B35839" w:rsidP="005D7EC9">
            <w:pPr>
              <w:widowControl w:val="0"/>
              <w:autoSpaceDE w:val="0"/>
              <w:autoSpaceDN w:val="0"/>
              <w:adjustRightInd w:val="0"/>
              <w:jc w:val="both"/>
              <w:rPr>
                <w:rFonts w:cs="Arial"/>
                <w:bCs/>
                <w:szCs w:val="24"/>
              </w:rPr>
            </w:pPr>
            <w:r w:rsidRPr="00C054FC">
              <w:rPr>
                <w:rFonts w:cs="Arial"/>
                <w:bCs/>
                <w:szCs w:val="24"/>
              </w:rPr>
              <w:t>Демонстрирует навыки учета индивидуальных особенностей клиентов в деловом общении.</w:t>
            </w:r>
          </w:p>
          <w:p w14:paraId="6BCCC8B5" w14:textId="77777777" w:rsidR="00B35839" w:rsidRPr="00C054FC" w:rsidRDefault="00B35839" w:rsidP="005D7EC9">
            <w:pPr>
              <w:widowControl w:val="0"/>
              <w:autoSpaceDE w:val="0"/>
              <w:autoSpaceDN w:val="0"/>
              <w:adjustRightInd w:val="0"/>
              <w:jc w:val="both"/>
              <w:rPr>
                <w:rFonts w:cs="Arial"/>
                <w:bCs/>
                <w:szCs w:val="24"/>
              </w:rPr>
            </w:pPr>
            <w:r w:rsidRPr="00C054FC">
              <w:rPr>
                <w:rFonts w:cs="Arial"/>
                <w:bCs/>
                <w:szCs w:val="24"/>
              </w:rPr>
              <w:t>Проявляет способность противостоять манипуляциям в деловом общении.</w:t>
            </w:r>
          </w:p>
          <w:p w14:paraId="2A3CBBAB" w14:textId="77777777" w:rsidR="00B35839" w:rsidRPr="00F213F8" w:rsidRDefault="00B35839" w:rsidP="005D7EC9">
            <w:pPr>
              <w:rPr>
                <w:color w:val="auto"/>
                <w:szCs w:val="22"/>
              </w:rPr>
            </w:pPr>
            <w:r w:rsidRPr="00C054FC">
              <w:rPr>
                <w:rFonts w:cs="Arial"/>
                <w:bCs/>
                <w:szCs w:val="24"/>
              </w:rPr>
              <w:t>Демонстрирует готовность к разрешению профессиональных конфликтов и владение в этом контексте различными технологиями</w:t>
            </w:r>
            <w:r w:rsidRPr="00C054FC">
              <w:rPr>
                <w:rFonts w:cs="Arial"/>
                <w:bCs/>
              </w:rPr>
              <w:t xml:space="preserve">. </w:t>
            </w:r>
          </w:p>
        </w:tc>
        <w:tc>
          <w:tcPr>
            <w:tcW w:w="3117" w:type="dxa"/>
          </w:tcPr>
          <w:p w14:paraId="76F868F5" w14:textId="77777777" w:rsidR="00B35839" w:rsidRPr="00F213F8" w:rsidRDefault="00B35839" w:rsidP="005D7EC9">
            <w:pPr>
              <w:spacing w:line="276" w:lineRule="auto"/>
              <w:contextualSpacing/>
              <w:rPr>
                <w:color w:val="auto"/>
                <w:szCs w:val="22"/>
              </w:rPr>
            </w:pPr>
            <w:r w:rsidRPr="00F213F8">
              <w:rPr>
                <w:color w:val="auto"/>
                <w:szCs w:val="22"/>
              </w:rPr>
              <w:t xml:space="preserve">Экспертное наблюдение выполнения практических работ </w:t>
            </w:r>
          </w:p>
          <w:p w14:paraId="32DF770A" w14:textId="77777777" w:rsidR="00B35839" w:rsidRPr="00F213F8" w:rsidRDefault="00B35839" w:rsidP="005D7EC9">
            <w:pPr>
              <w:spacing w:line="276" w:lineRule="auto"/>
              <w:contextualSpacing/>
              <w:rPr>
                <w:color w:val="auto"/>
                <w:szCs w:val="22"/>
              </w:rPr>
            </w:pPr>
          </w:p>
        </w:tc>
      </w:tr>
    </w:tbl>
    <w:p w14:paraId="6DB02843" w14:textId="32153C24" w:rsidR="00B35839" w:rsidRDefault="00B35839">
      <w:pPr>
        <w:rPr>
          <w:color w:val="auto"/>
        </w:rPr>
      </w:pPr>
    </w:p>
    <w:p w14:paraId="73B10944" w14:textId="77777777" w:rsidR="00B35839" w:rsidRDefault="00B35839">
      <w:pPr>
        <w:rPr>
          <w:color w:val="auto"/>
        </w:rPr>
      </w:pPr>
      <w:r>
        <w:rPr>
          <w:color w:val="auto"/>
        </w:rPr>
        <w:br w:type="page"/>
      </w:r>
    </w:p>
    <w:p w14:paraId="5C9527C6" w14:textId="3E932965" w:rsidR="00136AC2" w:rsidRPr="006539BC" w:rsidRDefault="00A04F11">
      <w:pPr>
        <w:jc w:val="right"/>
        <w:rPr>
          <w:b/>
          <w:color w:val="auto"/>
        </w:rPr>
      </w:pPr>
      <w:r w:rsidRPr="006539BC">
        <w:rPr>
          <w:b/>
          <w:color w:val="auto"/>
        </w:rPr>
        <w:lastRenderedPageBreak/>
        <w:t>Приложение 2.</w:t>
      </w:r>
      <w:r w:rsidR="00454407">
        <w:rPr>
          <w:b/>
          <w:color w:val="auto"/>
        </w:rPr>
        <w:t>5</w:t>
      </w:r>
    </w:p>
    <w:p w14:paraId="6123C167" w14:textId="77777777" w:rsidR="00136AC2" w:rsidRPr="006539BC" w:rsidRDefault="00A04F11">
      <w:pPr>
        <w:jc w:val="right"/>
        <w:rPr>
          <w:b/>
          <w:color w:val="auto"/>
        </w:rPr>
      </w:pPr>
      <w:r w:rsidRPr="006539BC">
        <w:rPr>
          <w:b/>
          <w:color w:val="auto"/>
        </w:rPr>
        <w:t>к ПОП-П по специальности</w:t>
      </w:r>
    </w:p>
    <w:p w14:paraId="33BF6A87" w14:textId="5D08A969" w:rsidR="00136AC2" w:rsidRPr="006539BC" w:rsidRDefault="000C21B0">
      <w:pPr>
        <w:jc w:val="right"/>
        <w:rPr>
          <w:b/>
          <w:color w:val="auto"/>
        </w:rPr>
      </w:pPr>
      <w:r>
        <w:rPr>
          <w:b/>
          <w:color w:val="auto"/>
        </w:rPr>
        <w:t>39.02.03 Обеспечение деятельности службы занятости населения</w:t>
      </w:r>
    </w:p>
    <w:p w14:paraId="51669C47" w14:textId="77777777" w:rsidR="00136AC2" w:rsidRPr="006539BC" w:rsidRDefault="00136AC2">
      <w:pPr>
        <w:jc w:val="right"/>
        <w:rPr>
          <w:b/>
          <w:color w:val="auto"/>
        </w:rPr>
      </w:pPr>
    </w:p>
    <w:p w14:paraId="68862476" w14:textId="77777777" w:rsidR="00136AC2" w:rsidRPr="006539BC" w:rsidRDefault="00136AC2">
      <w:pPr>
        <w:jc w:val="right"/>
        <w:rPr>
          <w:b/>
          <w:color w:val="auto"/>
        </w:rPr>
      </w:pPr>
    </w:p>
    <w:p w14:paraId="7D31A672" w14:textId="77777777" w:rsidR="00136AC2" w:rsidRPr="006539BC" w:rsidRDefault="00136AC2">
      <w:pPr>
        <w:jc w:val="right"/>
        <w:rPr>
          <w:b/>
          <w:color w:val="auto"/>
        </w:rPr>
      </w:pPr>
    </w:p>
    <w:p w14:paraId="74CB4C9C" w14:textId="77777777" w:rsidR="00136AC2" w:rsidRPr="006539BC" w:rsidRDefault="00136AC2">
      <w:pPr>
        <w:jc w:val="right"/>
        <w:rPr>
          <w:b/>
          <w:color w:val="auto"/>
        </w:rPr>
      </w:pPr>
    </w:p>
    <w:p w14:paraId="3646FDC6" w14:textId="77777777" w:rsidR="00136AC2" w:rsidRPr="006539BC" w:rsidRDefault="00136AC2">
      <w:pPr>
        <w:jc w:val="right"/>
        <w:rPr>
          <w:b/>
          <w:color w:val="auto"/>
        </w:rPr>
      </w:pPr>
    </w:p>
    <w:p w14:paraId="5C826D92" w14:textId="77777777" w:rsidR="00136AC2" w:rsidRPr="006539BC" w:rsidRDefault="00136AC2">
      <w:pPr>
        <w:jc w:val="right"/>
        <w:rPr>
          <w:b/>
          <w:color w:val="auto"/>
        </w:rPr>
      </w:pPr>
    </w:p>
    <w:p w14:paraId="12B24F50" w14:textId="77777777" w:rsidR="00136AC2" w:rsidRPr="006539BC" w:rsidRDefault="00136AC2">
      <w:pPr>
        <w:jc w:val="right"/>
        <w:rPr>
          <w:b/>
          <w:color w:val="auto"/>
        </w:rPr>
      </w:pPr>
    </w:p>
    <w:p w14:paraId="5D99584C" w14:textId="77777777" w:rsidR="00136AC2" w:rsidRPr="006539BC" w:rsidRDefault="00136AC2">
      <w:pPr>
        <w:jc w:val="right"/>
        <w:rPr>
          <w:b/>
          <w:color w:val="auto"/>
        </w:rPr>
      </w:pPr>
    </w:p>
    <w:p w14:paraId="5EDD4A34" w14:textId="77777777" w:rsidR="00136AC2" w:rsidRPr="006539BC" w:rsidRDefault="00136AC2">
      <w:pPr>
        <w:jc w:val="right"/>
        <w:rPr>
          <w:b/>
          <w:color w:val="auto"/>
        </w:rPr>
      </w:pPr>
    </w:p>
    <w:p w14:paraId="6A748AA0" w14:textId="77777777" w:rsidR="00136AC2" w:rsidRPr="006539BC" w:rsidRDefault="00136AC2">
      <w:pPr>
        <w:jc w:val="right"/>
        <w:rPr>
          <w:b/>
          <w:color w:val="auto"/>
        </w:rPr>
      </w:pPr>
    </w:p>
    <w:p w14:paraId="13F6FEE2" w14:textId="77777777" w:rsidR="00136AC2" w:rsidRPr="006539BC" w:rsidRDefault="00136AC2">
      <w:pPr>
        <w:jc w:val="right"/>
        <w:rPr>
          <w:b/>
          <w:color w:val="auto"/>
        </w:rPr>
      </w:pPr>
    </w:p>
    <w:p w14:paraId="059CE704" w14:textId="77777777" w:rsidR="00136AC2" w:rsidRPr="006539BC" w:rsidRDefault="00A04F11">
      <w:pPr>
        <w:jc w:val="center"/>
        <w:rPr>
          <w:b/>
          <w:color w:val="auto"/>
        </w:rPr>
      </w:pPr>
      <w:r w:rsidRPr="006539BC">
        <w:rPr>
          <w:b/>
          <w:color w:val="auto"/>
        </w:rPr>
        <w:t>Примерная рабочая программа дисциплины</w:t>
      </w:r>
    </w:p>
    <w:p w14:paraId="6F573FCB" w14:textId="794622CA" w:rsidR="00136AC2" w:rsidRPr="006539BC" w:rsidRDefault="00A04F11">
      <w:pPr>
        <w:pStyle w:val="1"/>
        <w:rPr>
          <w:caps/>
          <w:color w:val="auto"/>
        </w:rPr>
      </w:pPr>
      <w:bookmarkStart w:id="196" w:name="_Toc162900267"/>
      <w:bookmarkStart w:id="197" w:name="_Toc183008568"/>
      <w:r w:rsidRPr="006539BC">
        <w:rPr>
          <w:caps/>
          <w:color w:val="auto"/>
        </w:rPr>
        <w:t>«ОП.0</w:t>
      </w:r>
      <w:r w:rsidR="00AB7D74">
        <w:rPr>
          <w:caps/>
          <w:color w:val="auto"/>
        </w:rPr>
        <w:t>5</w:t>
      </w:r>
      <w:r w:rsidRPr="006539BC">
        <w:rPr>
          <w:caps/>
          <w:color w:val="auto"/>
        </w:rPr>
        <w:t xml:space="preserve"> </w:t>
      </w:r>
      <w:r w:rsidR="0032124D" w:rsidRPr="0032124D">
        <w:rPr>
          <w:rFonts w:ascii="Times New Roman Полужирный" w:hAnsi="Times New Roman Полужирный"/>
          <w:caps/>
          <w:color w:val="auto"/>
        </w:rPr>
        <w:t>Информационные технологии в профессиональной деятельности</w:t>
      </w:r>
      <w:r w:rsidRPr="001C6DD8">
        <w:rPr>
          <w:rFonts w:ascii="Times New Roman Полужирный" w:hAnsi="Times New Roman Полужирный"/>
          <w:caps/>
          <w:color w:val="auto"/>
        </w:rPr>
        <w:t>»</w:t>
      </w:r>
      <w:bookmarkEnd w:id="196"/>
      <w:bookmarkEnd w:id="197"/>
    </w:p>
    <w:p w14:paraId="0137498F" w14:textId="77777777" w:rsidR="00136AC2" w:rsidRPr="006539BC" w:rsidRDefault="00136AC2" w:rsidP="00454407"/>
    <w:p w14:paraId="410D9B56" w14:textId="77777777" w:rsidR="00136AC2" w:rsidRPr="006539BC" w:rsidRDefault="00136AC2" w:rsidP="00454407"/>
    <w:p w14:paraId="420D0869" w14:textId="77777777" w:rsidR="00136AC2" w:rsidRPr="006539BC" w:rsidRDefault="00136AC2" w:rsidP="00454407"/>
    <w:p w14:paraId="0908851B" w14:textId="77777777" w:rsidR="00136AC2" w:rsidRPr="006539BC" w:rsidRDefault="00136AC2" w:rsidP="00454407"/>
    <w:p w14:paraId="26E711EF" w14:textId="77777777" w:rsidR="00136AC2" w:rsidRPr="006539BC" w:rsidRDefault="00136AC2" w:rsidP="00454407"/>
    <w:p w14:paraId="09A7CF5A" w14:textId="77777777" w:rsidR="00136AC2" w:rsidRPr="006539BC" w:rsidRDefault="00136AC2" w:rsidP="00454407"/>
    <w:p w14:paraId="05CA54CA" w14:textId="77777777" w:rsidR="00136AC2" w:rsidRPr="006539BC" w:rsidRDefault="00136AC2" w:rsidP="00454407"/>
    <w:p w14:paraId="3E23797D" w14:textId="77777777" w:rsidR="00136AC2" w:rsidRPr="006539BC" w:rsidRDefault="00136AC2" w:rsidP="00454407"/>
    <w:p w14:paraId="71F87B69" w14:textId="77777777" w:rsidR="00136AC2" w:rsidRPr="006539BC" w:rsidRDefault="00136AC2" w:rsidP="00454407"/>
    <w:p w14:paraId="64A36487" w14:textId="77777777" w:rsidR="00136AC2" w:rsidRPr="006539BC" w:rsidRDefault="00136AC2" w:rsidP="00454407"/>
    <w:p w14:paraId="6B5472C5" w14:textId="77777777" w:rsidR="00136AC2" w:rsidRPr="006539BC" w:rsidRDefault="00136AC2" w:rsidP="00454407"/>
    <w:p w14:paraId="21C3E6B4" w14:textId="77777777" w:rsidR="00136AC2" w:rsidRPr="006539BC" w:rsidRDefault="00136AC2" w:rsidP="00454407"/>
    <w:p w14:paraId="73765A09" w14:textId="77777777" w:rsidR="00136AC2" w:rsidRPr="006539BC" w:rsidRDefault="00136AC2" w:rsidP="00454407"/>
    <w:p w14:paraId="1E68F286" w14:textId="77777777" w:rsidR="00136AC2" w:rsidRPr="006539BC" w:rsidRDefault="00136AC2" w:rsidP="00454407"/>
    <w:p w14:paraId="3B2CBDD8" w14:textId="77777777" w:rsidR="00136AC2" w:rsidRPr="006539BC" w:rsidRDefault="00136AC2" w:rsidP="00454407">
      <w:pPr>
        <w:rPr>
          <w:b/>
        </w:rPr>
      </w:pPr>
    </w:p>
    <w:p w14:paraId="3E7BE607" w14:textId="77777777" w:rsidR="00136AC2" w:rsidRPr="006539BC" w:rsidRDefault="00A04F11" w:rsidP="00454407">
      <w:pPr>
        <w:rPr>
          <w:b/>
          <w:caps/>
        </w:rPr>
      </w:pPr>
      <w:r w:rsidRPr="006539BC">
        <w:br w:type="page"/>
      </w:r>
    </w:p>
    <w:p w14:paraId="232D84CB" w14:textId="77777777" w:rsidR="00B35839" w:rsidRPr="006539BC" w:rsidRDefault="00B35839" w:rsidP="00B35839">
      <w:pPr>
        <w:jc w:val="center"/>
        <w:rPr>
          <w:b/>
          <w:bCs/>
          <w:color w:val="auto"/>
        </w:rPr>
      </w:pPr>
      <w:r w:rsidRPr="006539BC">
        <w:rPr>
          <w:b/>
          <w:bCs/>
          <w:color w:val="auto"/>
        </w:rPr>
        <w:lastRenderedPageBreak/>
        <w:t>СОДЕРЖАНИЕ ПРОГРАММЫ</w:t>
      </w:r>
    </w:p>
    <w:p w14:paraId="244C25BB" w14:textId="77777777" w:rsidR="00B35839" w:rsidRPr="006539BC" w:rsidRDefault="00B35839" w:rsidP="00B35839">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18504370" w14:textId="77777777" w:rsidR="00B35839" w:rsidRPr="006539BC" w:rsidRDefault="0045573F" w:rsidP="00B35839">
      <w:pPr>
        <w:pStyle w:val="1f5"/>
        <w:rPr>
          <w:rFonts w:asciiTheme="minorHAnsi" w:eastAsiaTheme="minorEastAsia" w:hAnsiTheme="minorHAnsi" w:cstheme="minorBidi"/>
          <w:color w:val="auto"/>
        </w:rPr>
      </w:pPr>
      <w:hyperlink w:anchor="_Toc158375887" w:history="1">
        <w:r w:rsidR="00B35839" w:rsidRPr="006539BC">
          <w:rPr>
            <w:rStyle w:val="afffffff"/>
            <w:color w:val="auto"/>
          </w:rPr>
          <w:t>1</w:t>
        </w:r>
        <w:r w:rsidR="00B35839" w:rsidRPr="006539BC">
          <w:rPr>
            <w:rStyle w:val="afffffff"/>
            <w:rFonts w:asciiTheme="minorHAnsi" w:hAnsiTheme="minorHAnsi"/>
            <w:color w:val="auto"/>
          </w:rPr>
          <w:t xml:space="preserve">. </w:t>
        </w:r>
        <w:r w:rsidR="00B35839" w:rsidRPr="006539BC">
          <w:rPr>
            <w:rStyle w:val="afffffff"/>
            <w:color w:val="auto"/>
          </w:rPr>
          <w:t>Общая характеристика ПРИМЕРНОЙ РАБОЧЕЙ ПРОГРАММЫ УЧЕБНОЙ ДИСЦИПЛИНЫ</w:t>
        </w:r>
        <w:r w:rsidR="00B35839" w:rsidRPr="006539BC">
          <w:rPr>
            <w:webHidden/>
            <w:color w:val="auto"/>
          </w:rPr>
          <w:tab/>
        </w:r>
      </w:hyperlink>
    </w:p>
    <w:p w14:paraId="5A37E49F"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88" w:history="1">
        <w:r w:rsidR="00B35839" w:rsidRPr="006539BC">
          <w:rPr>
            <w:rStyle w:val="afffffff"/>
            <w:i w:val="0"/>
            <w:color w:val="auto"/>
          </w:rPr>
          <w:t>1.1. Цель и место дисциплины в структуре образовательной программы</w:t>
        </w:r>
        <w:r w:rsidR="00B35839" w:rsidRPr="006539BC">
          <w:rPr>
            <w:i w:val="0"/>
            <w:webHidden/>
            <w:color w:val="auto"/>
          </w:rPr>
          <w:tab/>
        </w:r>
      </w:hyperlink>
    </w:p>
    <w:p w14:paraId="2D4A85CC"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89" w:history="1">
        <w:r w:rsidR="00B35839" w:rsidRPr="006539BC">
          <w:rPr>
            <w:rStyle w:val="afffffff"/>
            <w:i w:val="0"/>
            <w:color w:val="auto"/>
          </w:rPr>
          <w:t>1.2. Планируемые результаты освоения дисциплины</w:t>
        </w:r>
        <w:r w:rsidR="00B35839" w:rsidRPr="006539BC">
          <w:rPr>
            <w:i w:val="0"/>
            <w:webHidden/>
            <w:color w:val="auto"/>
          </w:rPr>
          <w:tab/>
        </w:r>
      </w:hyperlink>
    </w:p>
    <w:p w14:paraId="1EFBBB61" w14:textId="77777777" w:rsidR="00B35839" w:rsidRPr="006539BC" w:rsidRDefault="0045573F" w:rsidP="00B35839">
      <w:pPr>
        <w:pStyle w:val="1f5"/>
        <w:rPr>
          <w:rFonts w:asciiTheme="minorHAnsi" w:eastAsiaTheme="minorEastAsia" w:hAnsiTheme="minorHAnsi" w:cstheme="minorBidi"/>
          <w:color w:val="auto"/>
        </w:rPr>
      </w:pPr>
      <w:hyperlink w:anchor="_Toc158375890" w:history="1">
        <w:r w:rsidR="00B35839" w:rsidRPr="006539BC">
          <w:rPr>
            <w:rStyle w:val="afffffff"/>
            <w:color w:val="auto"/>
          </w:rPr>
          <w:t>2.</w:t>
        </w:r>
        <w:r w:rsidR="00B35839" w:rsidRPr="006539BC">
          <w:rPr>
            <w:rStyle w:val="afffffff"/>
            <w:caps w:val="0"/>
            <w:color w:val="auto"/>
          </w:rPr>
          <w:t xml:space="preserve"> </w:t>
        </w:r>
        <w:r w:rsidR="00B35839" w:rsidRPr="006539BC">
          <w:rPr>
            <w:rStyle w:val="afffffff"/>
            <w:color w:val="auto"/>
          </w:rPr>
          <w:t>Структура и содержание ДИСЦИПЛИНЫ</w:t>
        </w:r>
        <w:r w:rsidR="00B35839" w:rsidRPr="006539BC">
          <w:rPr>
            <w:webHidden/>
            <w:color w:val="auto"/>
          </w:rPr>
          <w:tab/>
        </w:r>
        <w:r w:rsidR="00B35839" w:rsidRPr="006539BC">
          <w:rPr>
            <w:webHidden/>
            <w:color w:val="auto"/>
          </w:rPr>
          <w:fldChar w:fldCharType="begin"/>
        </w:r>
        <w:r w:rsidR="00B35839" w:rsidRPr="006539BC">
          <w:rPr>
            <w:webHidden/>
            <w:color w:val="auto"/>
          </w:rPr>
          <w:instrText xml:space="preserve"> PAGEREF _Toc158375890 \h </w:instrText>
        </w:r>
        <w:r w:rsidR="00B35839" w:rsidRPr="006539BC">
          <w:rPr>
            <w:webHidden/>
            <w:color w:val="auto"/>
          </w:rPr>
        </w:r>
        <w:r w:rsidR="00B35839" w:rsidRPr="006539BC">
          <w:rPr>
            <w:webHidden/>
            <w:color w:val="auto"/>
          </w:rPr>
          <w:fldChar w:fldCharType="separate"/>
        </w:r>
        <w:r w:rsidR="00B35839">
          <w:rPr>
            <w:b w:val="0"/>
            <w:bCs/>
            <w:noProof/>
            <w:webHidden/>
            <w:color w:val="auto"/>
          </w:rPr>
          <w:t>.</w:t>
        </w:r>
        <w:r w:rsidR="00B35839" w:rsidRPr="006539BC">
          <w:rPr>
            <w:webHidden/>
            <w:color w:val="auto"/>
          </w:rPr>
          <w:fldChar w:fldCharType="end"/>
        </w:r>
      </w:hyperlink>
    </w:p>
    <w:p w14:paraId="3A502AAA"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91" w:history="1">
        <w:r w:rsidR="00B35839" w:rsidRPr="006539BC">
          <w:rPr>
            <w:rStyle w:val="afffffff"/>
            <w:i w:val="0"/>
            <w:color w:val="auto"/>
          </w:rPr>
          <w:t>2.1. Трудоемкость освоения дисциплины</w:t>
        </w:r>
        <w:r w:rsidR="00B35839" w:rsidRPr="006539BC">
          <w:rPr>
            <w:i w:val="0"/>
            <w:webHidden/>
            <w:color w:val="auto"/>
          </w:rPr>
          <w:tab/>
        </w:r>
      </w:hyperlink>
    </w:p>
    <w:p w14:paraId="30819EF7"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92" w:history="1">
        <w:r w:rsidR="00B35839" w:rsidRPr="006539BC">
          <w:rPr>
            <w:rStyle w:val="afffffff"/>
            <w:i w:val="0"/>
            <w:color w:val="auto"/>
          </w:rPr>
          <w:t>2.2. Примерное содержание дисциплины</w:t>
        </w:r>
        <w:r w:rsidR="00B35839" w:rsidRPr="006539BC">
          <w:rPr>
            <w:i w:val="0"/>
            <w:webHidden/>
            <w:color w:val="auto"/>
          </w:rPr>
          <w:tab/>
        </w:r>
      </w:hyperlink>
    </w:p>
    <w:p w14:paraId="77BC3016" w14:textId="77777777" w:rsidR="00B35839" w:rsidRPr="006539BC" w:rsidRDefault="0045573F" w:rsidP="00B35839">
      <w:pPr>
        <w:pStyle w:val="1f5"/>
        <w:rPr>
          <w:rFonts w:asciiTheme="minorHAnsi" w:eastAsiaTheme="minorEastAsia" w:hAnsiTheme="minorHAnsi" w:cstheme="minorBidi"/>
          <w:color w:val="auto"/>
        </w:rPr>
      </w:pPr>
      <w:hyperlink w:anchor="_Toc158375893" w:history="1">
        <w:r w:rsidR="00B35839" w:rsidRPr="006539BC">
          <w:rPr>
            <w:rStyle w:val="afffffff"/>
            <w:color w:val="auto"/>
          </w:rPr>
          <w:t>3. Условия реализации ДИСЦИПЛИНЫ</w:t>
        </w:r>
        <w:r w:rsidR="00B35839" w:rsidRPr="006539BC">
          <w:rPr>
            <w:webHidden/>
            <w:color w:val="auto"/>
          </w:rPr>
          <w:tab/>
        </w:r>
      </w:hyperlink>
    </w:p>
    <w:p w14:paraId="098DAB57"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94" w:history="1">
        <w:r w:rsidR="00B35839" w:rsidRPr="006539BC">
          <w:rPr>
            <w:rStyle w:val="afffffff"/>
            <w:i w:val="0"/>
            <w:color w:val="auto"/>
          </w:rPr>
          <w:t>3.1. Материально-техническое обеспечение</w:t>
        </w:r>
        <w:r w:rsidR="00B35839" w:rsidRPr="006539BC">
          <w:rPr>
            <w:i w:val="0"/>
            <w:webHidden/>
            <w:color w:val="auto"/>
          </w:rPr>
          <w:tab/>
        </w:r>
      </w:hyperlink>
    </w:p>
    <w:p w14:paraId="1AF2D916"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95" w:history="1">
        <w:r w:rsidR="00B35839" w:rsidRPr="006539BC">
          <w:rPr>
            <w:rStyle w:val="afffffff"/>
            <w:i w:val="0"/>
            <w:color w:val="auto"/>
          </w:rPr>
          <w:t>3.2. Учебно-методическое обеспечение</w:t>
        </w:r>
        <w:r w:rsidR="00B35839" w:rsidRPr="006539BC">
          <w:rPr>
            <w:i w:val="0"/>
            <w:webHidden/>
            <w:color w:val="auto"/>
          </w:rPr>
          <w:tab/>
        </w:r>
      </w:hyperlink>
    </w:p>
    <w:p w14:paraId="717EE879" w14:textId="77777777" w:rsidR="00B35839" w:rsidRPr="006539BC" w:rsidRDefault="0045573F" w:rsidP="00B35839">
      <w:pPr>
        <w:pStyle w:val="1f5"/>
        <w:rPr>
          <w:rFonts w:eastAsiaTheme="minorEastAsia" w:cstheme="minorBidi"/>
          <w:color w:val="auto"/>
        </w:rPr>
      </w:pPr>
      <w:hyperlink w:anchor="_Toc158375896" w:history="1">
        <w:r w:rsidR="00B35839" w:rsidRPr="006539BC">
          <w:rPr>
            <w:rStyle w:val="afffffff"/>
            <w:caps w:val="0"/>
            <w:color w:val="auto"/>
          </w:rPr>
          <w:t>4. </w:t>
        </w:r>
        <w:r w:rsidR="00B35839" w:rsidRPr="006539BC">
          <w:rPr>
            <w:rStyle w:val="afffffff"/>
            <w:color w:val="auto"/>
          </w:rPr>
          <w:t>Контроль и оценка результатов  освоения</w:t>
        </w:r>
        <w:r w:rsidR="00B35839" w:rsidRPr="006539BC">
          <w:rPr>
            <w:rStyle w:val="afffffff"/>
            <w:caps w:val="0"/>
            <w:color w:val="auto"/>
          </w:rPr>
          <w:t xml:space="preserve"> ДИСЦИПЛИНЫ</w:t>
        </w:r>
        <w:r w:rsidR="00B35839" w:rsidRPr="006539BC">
          <w:rPr>
            <w:webHidden/>
            <w:color w:val="auto"/>
          </w:rPr>
          <w:tab/>
        </w:r>
      </w:hyperlink>
    </w:p>
    <w:p w14:paraId="2CA94EBD" w14:textId="77777777" w:rsidR="00B35839" w:rsidRPr="006539BC" w:rsidRDefault="00B35839" w:rsidP="00B35839">
      <w:pPr>
        <w:pStyle w:val="21"/>
        <w:rPr>
          <w:rFonts w:asciiTheme="minorHAnsi" w:eastAsiaTheme="minorEastAsia" w:hAnsiTheme="minorHAnsi" w:cstheme="minorBidi"/>
          <w:i w:val="0"/>
          <w:iCs/>
          <w:color w:val="auto"/>
          <w:sz w:val="22"/>
          <w:szCs w:val="22"/>
        </w:rPr>
      </w:pPr>
    </w:p>
    <w:p w14:paraId="32347D3A" w14:textId="763E67F9" w:rsidR="00E95851" w:rsidRPr="006539BC" w:rsidRDefault="00B35839" w:rsidP="00B35839">
      <w:pPr>
        <w:rPr>
          <w:color w:val="auto"/>
        </w:rPr>
        <w:sectPr w:rsidR="00E95851" w:rsidRPr="006539BC">
          <w:headerReference w:type="even" r:id="rId21"/>
          <w:headerReference w:type="default" r:id="rId22"/>
          <w:pgSz w:w="11906" w:h="16838"/>
          <w:pgMar w:top="1134" w:right="567" w:bottom="1134" w:left="1701" w:header="709" w:footer="709" w:gutter="0"/>
          <w:cols w:space="720"/>
        </w:sectPr>
      </w:pPr>
      <w:r w:rsidRPr="006539BC">
        <w:rPr>
          <w:b/>
          <w:bCs/>
          <w:color w:val="auto"/>
        </w:rPr>
        <w:fldChar w:fldCharType="end"/>
      </w:r>
    </w:p>
    <w:p w14:paraId="22B4D604" w14:textId="77777777" w:rsidR="00136AC2" w:rsidRPr="006539BC" w:rsidRDefault="00A04F11" w:rsidP="008D54FF">
      <w:pPr>
        <w:pStyle w:val="13"/>
        <w:numPr>
          <w:ilvl w:val="0"/>
          <w:numId w:val="3"/>
        </w:numPr>
        <w:rPr>
          <w:rFonts w:ascii="Times New Roman" w:hAnsi="Times New Roman"/>
          <w:color w:val="auto"/>
        </w:rPr>
      </w:pPr>
      <w:bookmarkStart w:id="198" w:name="__RefHeading___88"/>
      <w:bookmarkStart w:id="199" w:name="__RefHeading___229"/>
      <w:bookmarkStart w:id="200" w:name="__RefHeading___370"/>
      <w:bookmarkStart w:id="201" w:name="_Toc162900268"/>
      <w:bookmarkEnd w:id="198"/>
      <w:bookmarkEnd w:id="199"/>
      <w:bookmarkEnd w:id="200"/>
      <w:r w:rsidRPr="006539BC">
        <w:rPr>
          <w:rFonts w:ascii="Times New Roman" w:hAnsi="Times New Roman"/>
          <w:color w:val="auto"/>
        </w:rPr>
        <w:lastRenderedPageBreak/>
        <w:t>Общая характеристика ПРИМЕРНОЙ РАБОЧЕЙ ПРОГРАММЫ УЧЕБНОЙ ДИСЦИПЛИНЫ</w:t>
      </w:r>
      <w:bookmarkEnd w:id="201"/>
    </w:p>
    <w:p w14:paraId="0E8316EC" w14:textId="3E8C52A3" w:rsidR="00136AC2" w:rsidRPr="00D73ECC" w:rsidRDefault="00A04F11">
      <w:pPr>
        <w:pStyle w:val="1ff0"/>
        <w:jc w:val="center"/>
        <w:rPr>
          <w:b/>
          <w:caps/>
          <w:color w:val="auto"/>
          <w:u w:val="single"/>
        </w:rPr>
      </w:pPr>
      <w:r w:rsidRPr="00D73ECC">
        <w:rPr>
          <w:b/>
          <w:caps/>
          <w:color w:val="auto"/>
          <w:u w:val="single"/>
        </w:rPr>
        <w:t>«ОП.0</w:t>
      </w:r>
      <w:r w:rsidR="00AB7D74">
        <w:rPr>
          <w:b/>
          <w:caps/>
          <w:color w:val="auto"/>
          <w:u w:val="single"/>
        </w:rPr>
        <w:t>5</w:t>
      </w:r>
      <w:r w:rsidRPr="00D73ECC">
        <w:rPr>
          <w:b/>
          <w:caps/>
          <w:color w:val="auto"/>
          <w:u w:val="single"/>
        </w:rPr>
        <w:t xml:space="preserve"> </w:t>
      </w:r>
      <w:r w:rsidR="0032124D" w:rsidRPr="0032124D">
        <w:rPr>
          <w:b/>
          <w:iCs/>
          <w:u w:val="single"/>
        </w:rPr>
        <w:t>Информационные технологии в профессиональной деятельности</w:t>
      </w:r>
      <w:r w:rsidR="00443841">
        <w:rPr>
          <w:b/>
          <w:iCs/>
          <w:u w:val="single"/>
        </w:rPr>
        <w:t>»</w:t>
      </w:r>
    </w:p>
    <w:p w14:paraId="56130971" w14:textId="77777777" w:rsidR="00136AC2" w:rsidRPr="006539BC" w:rsidRDefault="00136AC2">
      <w:pPr>
        <w:pStyle w:val="1ff0"/>
        <w:rPr>
          <w:color w:val="auto"/>
        </w:rPr>
      </w:pPr>
    </w:p>
    <w:p w14:paraId="335E0640" w14:textId="77777777" w:rsidR="00136AC2" w:rsidRPr="006539BC" w:rsidRDefault="00A04F11">
      <w:pPr>
        <w:pStyle w:val="112"/>
        <w:rPr>
          <w:rFonts w:ascii="Times New Roman" w:hAnsi="Times New Roman"/>
          <w:color w:val="auto"/>
        </w:rPr>
      </w:pPr>
      <w:bookmarkStart w:id="202" w:name="__RefHeading___89"/>
      <w:bookmarkStart w:id="203" w:name="__RefHeading___230"/>
      <w:bookmarkStart w:id="204" w:name="__RefHeading___371"/>
      <w:bookmarkStart w:id="205" w:name="_Toc162900269"/>
      <w:bookmarkEnd w:id="202"/>
      <w:bookmarkEnd w:id="203"/>
      <w:bookmarkEnd w:id="204"/>
      <w:r w:rsidRPr="006539BC">
        <w:rPr>
          <w:rFonts w:ascii="Times New Roman" w:hAnsi="Times New Roman"/>
          <w:color w:val="auto"/>
        </w:rPr>
        <w:t>1.1. Цель и место дисциплины в структуре образовательной программы</w:t>
      </w:r>
      <w:bookmarkEnd w:id="205"/>
    </w:p>
    <w:p w14:paraId="2523033F" w14:textId="631F14A7" w:rsidR="00443841" w:rsidRDefault="00A04F11">
      <w:pPr>
        <w:spacing w:line="276" w:lineRule="auto"/>
        <w:ind w:firstLine="709"/>
        <w:jc w:val="both"/>
        <w:rPr>
          <w:color w:val="auto"/>
        </w:rPr>
      </w:pPr>
      <w:r w:rsidRPr="006539BC">
        <w:rPr>
          <w:color w:val="auto"/>
        </w:rPr>
        <w:t>Цель дисциплины «ОП.0</w:t>
      </w:r>
      <w:r w:rsidR="00AB7D74">
        <w:rPr>
          <w:color w:val="auto"/>
        </w:rPr>
        <w:t>5</w:t>
      </w:r>
      <w:r w:rsidRPr="006539BC">
        <w:rPr>
          <w:color w:val="auto"/>
        </w:rPr>
        <w:t xml:space="preserve"> </w:t>
      </w:r>
      <w:r w:rsidR="0032124D" w:rsidRPr="0032124D">
        <w:rPr>
          <w:color w:val="auto"/>
        </w:rPr>
        <w:t>Информационные технологии в профессиональной деятельности</w:t>
      </w:r>
      <w:r w:rsidRPr="006539BC">
        <w:rPr>
          <w:color w:val="auto"/>
        </w:rPr>
        <w:t xml:space="preserve">»: формирование представлений </w:t>
      </w:r>
      <w:r w:rsidR="00497247" w:rsidRPr="00037760">
        <w:rPr>
          <w:bCs/>
          <w:szCs w:val="24"/>
          <w:lang w:val="x-none"/>
        </w:rPr>
        <w:t>о</w:t>
      </w:r>
      <w:r w:rsidR="00497247" w:rsidRPr="00037760">
        <w:rPr>
          <w:bCs/>
          <w:szCs w:val="24"/>
        </w:rPr>
        <w:t xml:space="preserve"> практическом применении</w:t>
      </w:r>
      <w:r w:rsidR="00497247" w:rsidRPr="00037760">
        <w:rPr>
          <w:bCs/>
          <w:szCs w:val="24"/>
          <w:lang w:val="x-none"/>
        </w:rPr>
        <w:t xml:space="preserve"> информационных</w:t>
      </w:r>
      <w:r w:rsidR="00497247" w:rsidRPr="00037760">
        <w:rPr>
          <w:bCs/>
          <w:szCs w:val="24"/>
        </w:rPr>
        <w:t xml:space="preserve"> </w:t>
      </w:r>
      <w:r w:rsidR="00497247" w:rsidRPr="00037760">
        <w:rPr>
          <w:bCs/>
          <w:szCs w:val="24"/>
          <w:lang w:val="x-none"/>
        </w:rPr>
        <w:t>технологий в профессиональной деятельности.</w:t>
      </w:r>
    </w:p>
    <w:p w14:paraId="7BFC980A" w14:textId="4AA905BD" w:rsidR="00136AC2" w:rsidRPr="006539BC" w:rsidRDefault="00A04F11">
      <w:pPr>
        <w:spacing w:line="276" w:lineRule="auto"/>
        <w:ind w:firstLine="709"/>
        <w:jc w:val="both"/>
        <w:rPr>
          <w:color w:val="auto"/>
        </w:rPr>
      </w:pPr>
      <w:r w:rsidRPr="006539BC">
        <w:rPr>
          <w:color w:val="auto"/>
        </w:rPr>
        <w:t>Дисциплина «ОП.0</w:t>
      </w:r>
      <w:r w:rsidR="00AB7D74">
        <w:rPr>
          <w:color w:val="auto"/>
        </w:rPr>
        <w:t>5</w:t>
      </w:r>
      <w:r w:rsidRPr="006539BC">
        <w:rPr>
          <w:color w:val="auto"/>
        </w:rPr>
        <w:t xml:space="preserve"> </w:t>
      </w:r>
      <w:r w:rsidR="0032124D" w:rsidRPr="0032124D">
        <w:rPr>
          <w:color w:val="auto"/>
        </w:rPr>
        <w:t>Информационные технологии в профессиональной деятельности</w:t>
      </w:r>
      <w:r w:rsidRPr="006539BC">
        <w:rPr>
          <w:color w:val="auto"/>
        </w:rPr>
        <w:t>»: включена в обязательную часть общепрофессионального цикла образовательной программы.</w:t>
      </w:r>
    </w:p>
    <w:p w14:paraId="2461AC60" w14:textId="77777777" w:rsidR="00136AC2" w:rsidRPr="006539BC" w:rsidRDefault="00136AC2" w:rsidP="00454407"/>
    <w:p w14:paraId="521E925A" w14:textId="77777777" w:rsidR="00136AC2" w:rsidRPr="006539BC" w:rsidRDefault="00A04F11">
      <w:pPr>
        <w:pStyle w:val="112"/>
        <w:rPr>
          <w:rFonts w:ascii="Times New Roman" w:hAnsi="Times New Roman"/>
          <w:color w:val="auto"/>
        </w:rPr>
      </w:pPr>
      <w:bookmarkStart w:id="206" w:name="__RefHeading___90"/>
      <w:bookmarkStart w:id="207" w:name="__RefHeading___231"/>
      <w:bookmarkStart w:id="208" w:name="__RefHeading___372"/>
      <w:bookmarkStart w:id="209" w:name="_Toc162900270"/>
      <w:bookmarkEnd w:id="206"/>
      <w:bookmarkEnd w:id="207"/>
      <w:bookmarkEnd w:id="208"/>
      <w:r w:rsidRPr="006539BC">
        <w:rPr>
          <w:rFonts w:ascii="Times New Roman" w:hAnsi="Times New Roman"/>
          <w:color w:val="auto"/>
        </w:rPr>
        <w:t>1.2. Планируемые результаты освоения дисциплины</w:t>
      </w:r>
      <w:bookmarkEnd w:id="209"/>
    </w:p>
    <w:p w14:paraId="79E1585D" w14:textId="77777777" w:rsidR="00136AC2" w:rsidRPr="006539BC" w:rsidRDefault="00A04F11">
      <w:pPr>
        <w:ind w:firstLine="709"/>
        <w:jc w:val="both"/>
        <w:rPr>
          <w:color w:val="auto"/>
        </w:rPr>
      </w:pPr>
      <w:r w:rsidRPr="006539BC">
        <w:rPr>
          <w:color w:val="auto"/>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507E789" w14:textId="4FB718D7" w:rsidR="00136AC2" w:rsidRDefault="00A04F11">
      <w:pPr>
        <w:spacing w:after="120"/>
        <w:ind w:firstLine="709"/>
        <w:rPr>
          <w:color w:val="auto"/>
        </w:rPr>
      </w:pPr>
      <w:r w:rsidRPr="006539BC">
        <w:rPr>
          <w:color w:val="auto"/>
        </w:rPr>
        <w:t>В результате освоения дисциплины обучающийся должен:</w:t>
      </w:r>
    </w:p>
    <w:p w14:paraId="3E40C1C7" w14:textId="77777777" w:rsidR="00454407" w:rsidRPr="006539BC" w:rsidRDefault="00454407" w:rsidP="001C683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2731"/>
        <w:gridCol w:w="2925"/>
        <w:gridCol w:w="2923"/>
      </w:tblGrid>
      <w:tr w:rsidR="00AD6DF0" w:rsidRPr="00C95612" w14:paraId="18370F57" w14:textId="77777777" w:rsidTr="00B40DFF">
        <w:trPr>
          <w:trHeight w:val="649"/>
        </w:trPr>
        <w:tc>
          <w:tcPr>
            <w:tcW w:w="545" w:type="pct"/>
            <w:hideMark/>
          </w:tcPr>
          <w:p w14:paraId="25B93DA8" w14:textId="77777777" w:rsidR="00AD6DF0" w:rsidRPr="00C95612" w:rsidRDefault="00AD6DF0" w:rsidP="00B40DFF">
            <w:pPr>
              <w:suppressAutoHyphens/>
              <w:jc w:val="center"/>
              <w:rPr>
                <w:b/>
                <w:szCs w:val="24"/>
              </w:rPr>
            </w:pPr>
            <w:r w:rsidRPr="00C95612">
              <w:rPr>
                <w:b/>
                <w:szCs w:val="24"/>
              </w:rPr>
              <w:t>Код</w:t>
            </w:r>
          </w:p>
          <w:p w14:paraId="4E7F1126" w14:textId="77777777" w:rsidR="00AD6DF0" w:rsidRPr="00C95612" w:rsidRDefault="00AD6DF0" w:rsidP="00B40DFF">
            <w:pPr>
              <w:suppressAutoHyphens/>
              <w:jc w:val="center"/>
              <w:rPr>
                <w:b/>
                <w:szCs w:val="24"/>
                <w:lang w:val="en-US"/>
              </w:rPr>
            </w:pPr>
            <w:r w:rsidRPr="00C95612">
              <w:rPr>
                <w:b/>
                <w:szCs w:val="24"/>
              </w:rPr>
              <w:t>ПК, ОК</w:t>
            </w:r>
          </w:p>
        </w:tc>
        <w:tc>
          <w:tcPr>
            <w:tcW w:w="1418" w:type="pct"/>
            <w:hideMark/>
          </w:tcPr>
          <w:p w14:paraId="7BC1C4B4" w14:textId="77777777" w:rsidR="00AD6DF0" w:rsidRPr="00C95612" w:rsidRDefault="00AD6DF0" w:rsidP="00B40DFF">
            <w:pPr>
              <w:suppressAutoHyphens/>
              <w:jc w:val="center"/>
              <w:rPr>
                <w:b/>
                <w:szCs w:val="24"/>
              </w:rPr>
            </w:pPr>
            <w:r w:rsidRPr="006539BC">
              <w:rPr>
                <w:b/>
                <w:color w:val="auto"/>
              </w:rPr>
              <w:t>Уметь</w:t>
            </w:r>
          </w:p>
        </w:tc>
        <w:tc>
          <w:tcPr>
            <w:tcW w:w="1519" w:type="pct"/>
            <w:hideMark/>
          </w:tcPr>
          <w:p w14:paraId="53A42ECA" w14:textId="77777777" w:rsidR="00AD6DF0" w:rsidRPr="00C95612" w:rsidRDefault="00AD6DF0" w:rsidP="00B40DFF">
            <w:pPr>
              <w:suppressAutoHyphens/>
              <w:jc w:val="center"/>
              <w:rPr>
                <w:b/>
                <w:szCs w:val="24"/>
              </w:rPr>
            </w:pPr>
            <w:r w:rsidRPr="006539BC">
              <w:rPr>
                <w:b/>
                <w:color w:val="auto"/>
              </w:rPr>
              <w:t>Знать</w:t>
            </w:r>
          </w:p>
        </w:tc>
        <w:tc>
          <w:tcPr>
            <w:tcW w:w="1518" w:type="pct"/>
          </w:tcPr>
          <w:p w14:paraId="5CA3EFE5" w14:textId="77777777" w:rsidR="00AD6DF0" w:rsidRPr="00C95612" w:rsidRDefault="00AD6DF0" w:rsidP="00B40DFF">
            <w:pPr>
              <w:suppressAutoHyphens/>
              <w:jc w:val="center"/>
              <w:rPr>
                <w:b/>
                <w:szCs w:val="24"/>
              </w:rPr>
            </w:pPr>
            <w:r w:rsidRPr="006539BC">
              <w:rPr>
                <w:b/>
                <w:color w:val="auto"/>
              </w:rPr>
              <w:t>Владеть навыками</w:t>
            </w:r>
          </w:p>
        </w:tc>
      </w:tr>
      <w:tr w:rsidR="00AD6DF0" w:rsidRPr="00C95612" w14:paraId="754D3DB6" w14:textId="77777777" w:rsidTr="00AB7D74">
        <w:trPr>
          <w:trHeight w:val="870"/>
        </w:trPr>
        <w:tc>
          <w:tcPr>
            <w:tcW w:w="545" w:type="pct"/>
          </w:tcPr>
          <w:p w14:paraId="13544CB5" w14:textId="77777777" w:rsidR="00AD6DF0" w:rsidRPr="00C95612" w:rsidRDefault="00AD6DF0" w:rsidP="00B40DFF">
            <w:pPr>
              <w:suppressAutoHyphens/>
              <w:jc w:val="center"/>
              <w:rPr>
                <w:rFonts w:eastAsia="Calibri"/>
                <w:szCs w:val="24"/>
                <w:lang w:eastAsia="en-US"/>
              </w:rPr>
            </w:pPr>
            <w:r w:rsidRPr="00C95612">
              <w:rPr>
                <w:rFonts w:eastAsia="Calibri"/>
                <w:szCs w:val="24"/>
                <w:lang w:eastAsia="en-US"/>
              </w:rPr>
              <w:t>ОК 01</w:t>
            </w:r>
          </w:p>
          <w:p w14:paraId="240F75E6" w14:textId="77777777" w:rsidR="00AD6DF0" w:rsidRPr="00C95612" w:rsidRDefault="00AD6DF0" w:rsidP="00B40DFF">
            <w:pPr>
              <w:suppressAutoHyphens/>
              <w:jc w:val="center"/>
              <w:rPr>
                <w:rFonts w:eastAsia="Calibri"/>
                <w:szCs w:val="24"/>
                <w:lang w:eastAsia="en-US"/>
              </w:rPr>
            </w:pPr>
          </w:p>
        </w:tc>
        <w:tc>
          <w:tcPr>
            <w:tcW w:w="1418" w:type="pct"/>
          </w:tcPr>
          <w:p w14:paraId="002AD09A" w14:textId="77777777" w:rsidR="00AD6DF0" w:rsidRPr="00C95612" w:rsidRDefault="00AD6DF0" w:rsidP="00B40DFF">
            <w:pPr>
              <w:suppressAutoHyphens/>
              <w:rPr>
                <w:iCs/>
                <w:spacing w:val="-6"/>
                <w:szCs w:val="24"/>
              </w:rPr>
            </w:pPr>
            <w:r w:rsidRPr="00C95612">
              <w:rPr>
                <w:iCs/>
                <w:spacing w:val="-6"/>
                <w:szCs w:val="24"/>
              </w:rPr>
              <w:t>распознавать задачу и/или проблему в профессиональном и/или социальном контексте;</w:t>
            </w:r>
          </w:p>
          <w:p w14:paraId="05914179" w14:textId="77777777" w:rsidR="00AD6DF0" w:rsidRPr="00C95612" w:rsidRDefault="00AD6DF0" w:rsidP="00B40DFF">
            <w:pPr>
              <w:suppressAutoHyphens/>
              <w:rPr>
                <w:iCs/>
                <w:spacing w:val="-6"/>
                <w:szCs w:val="24"/>
              </w:rPr>
            </w:pPr>
            <w:r w:rsidRPr="00C95612">
              <w:rPr>
                <w:iCs/>
                <w:spacing w:val="-6"/>
                <w:szCs w:val="24"/>
              </w:rPr>
              <w:t>анализировать задачу и/или проблему и выделять её составные части;</w:t>
            </w:r>
          </w:p>
          <w:p w14:paraId="308961CD" w14:textId="77777777" w:rsidR="00AD6DF0" w:rsidRPr="00C95612" w:rsidRDefault="00AD6DF0" w:rsidP="00B40DFF">
            <w:pPr>
              <w:suppressAutoHyphens/>
              <w:rPr>
                <w:iCs/>
                <w:spacing w:val="-6"/>
                <w:szCs w:val="24"/>
              </w:rPr>
            </w:pPr>
            <w:r w:rsidRPr="00C95612">
              <w:rPr>
                <w:iCs/>
                <w:spacing w:val="-6"/>
                <w:szCs w:val="24"/>
              </w:rPr>
              <w:t>определять этапы решения задачи</w:t>
            </w:r>
          </w:p>
          <w:p w14:paraId="2179C915" w14:textId="77777777" w:rsidR="00AD6DF0" w:rsidRPr="00C95612" w:rsidRDefault="00AD6DF0" w:rsidP="00B40DFF">
            <w:pPr>
              <w:suppressAutoHyphens/>
              <w:rPr>
                <w:iCs/>
                <w:spacing w:val="-6"/>
                <w:szCs w:val="24"/>
              </w:rPr>
            </w:pPr>
            <w:r w:rsidRPr="00C95612">
              <w:rPr>
                <w:iCs/>
                <w:spacing w:val="-6"/>
                <w:szCs w:val="24"/>
              </w:rPr>
              <w:t>выявлять и эффективно искать информацию, необходимую для решения задачи и/или проблемы</w:t>
            </w:r>
          </w:p>
          <w:p w14:paraId="5823E27D" w14:textId="77777777" w:rsidR="00AD6DF0" w:rsidRPr="00C95612" w:rsidRDefault="00AD6DF0" w:rsidP="00B40DFF">
            <w:pPr>
              <w:suppressAutoHyphens/>
              <w:rPr>
                <w:iCs/>
                <w:spacing w:val="-6"/>
                <w:szCs w:val="24"/>
              </w:rPr>
            </w:pPr>
            <w:r w:rsidRPr="00C95612">
              <w:rPr>
                <w:iCs/>
                <w:spacing w:val="-6"/>
                <w:szCs w:val="24"/>
              </w:rPr>
              <w:t>составлять план действия;</w:t>
            </w:r>
          </w:p>
          <w:p w14:paraId="73B4ABE9" w14:textId="77777777" w:rsidR="00AD6DF0" w:rsidRPr="00C95612" w:rsidRDefault="00AD6DF0" w:rsidP="00B40DFF">
            <w:pPr>
              <w:suppressAutoHyphens/>
              <w:rPr>
                <w:iCs/>
                <w:spacing w:val="-6"/>
                <w:szCs w:val="24"/>
              </w:rPr>
            </w:pPr>
            <w:r w:rsidRPr="00C95612">
              <w:rPr>
                <w:iCs/>
                <w:spacing w:val="-6"/>
                <w:szCs w:val="24"/>
              </w:rPr>
              <w:t>определять необходимые ресурсы</w:t>
            </w:r>
          </w:p>
          <w:p w14:paraId="753411B6" w14:textId="77777777" w:rsidR="00AD6DF0" w:rsidRPr="00C95612" w:rsidRDefault="00AD6DF0" w:rsidP="00B40DFF">
            <w:pPr>
              <w:suppressAutoHyphens/>
              <w:rPr>
                <w:iCs/>
                <w:spacing w:val="-6"/>
                <w:szCs w:val="24"/>
              </w:rPr>
            </w:pPr>
            <w:r w:rsidRPr="00C95612">
              <w:rPr>
                <w:iCs/>
                <w:spacing w:val="-6"/>
                <w:szCs w:val="24"/>
              </w:rPr>
              <w:t>владеть актуальными методами работы в профессиональной и смежных сферах;</w:t>
            </w:r>
          </w:p>
          <w:p w14:paraId="69986DEC" w14:textId="77777777" w:rsidR="00AD6DF0" w:rsidRPr="00C95612" w:rsidRDefault="00AD6DF0" w:rsidP="00B40DFF">
            <w:pPr>
              <w:suppressAutoHyphens/>
              <w:rPr>
                <w:iCs/>
                <w:spacing w:val="-6"/>
                <w:szCs w:val="24"/>
              </w:rPr>
            </w:pPr>
            <w:r w:rsidRPr="00C95612">
              <w:rPr>
                <w:iCs/>
                <w:spacing w:val="-6"/>
                <w:szCs w:val="24"/>
              </w:rPr>
              <w:t>реализовывать составленный план</w:t>
            </w:r>
          </w:p>
          <w:p w14:paraId="17BDEBDA" w14:textId="77777777" w:rsidR="00AD6DF0" w:rsidRPr="00C95612" w:rsidRDefault="00AD6DF0" w:rsidP="00B40DFF">
            <w:pPr>
              <w:suppressAutoHyphens/>
              <w:rPr>
                <w:iCs/>
                <w:spacing w:val="-6"/>
                <w:szCs w:val="24"/>
              </w:rPr>
            </w:pPr>
            <w:r w:rsidRPr="00C95612">
              <w:rPr>
                <w:iCs/>
                <w:spacing w:val="-6"/>
                <w:szCs w:val="24"/>
              </w:rPr>
              <w:t xml:space="preserve">оценивать результат и последствия своих </w:t>
            </w:r>
            <w:r w:rsidRPr="00C95612">
              <w:rPr>
                <w:iCs/>
                <w:spacing w:val="-6"/>
                <w:szCs w:val="24"/>
              </w:rPr>
              <w:lastRenderedPageBreak/>
              <w:t>действий (самостоятельно или с помощью наставника)</w:t>
            </w:r>
          </w:p>
        </w:tc>
        <w:tc>
          <w:tcPr>
            <w:tcW w:w="1519" w:type="pct"/>
          </w:tcPr>
          <w:p w14:paraId="6C0DB9FF" w14:textId="77777777" w:rsidR="00AD6DF0" w:rsidRPr="00C95612" w:rsidRDefault="00AD6DF0" w:rsidP="00B40DFF">
            <w:pPr>
              <w:suppressAutoHyphens/>
              <w:rPr>
                <w:iCs/>
                <w:szCs w:val="24"/>
              </w:rPr>
            </w:pPr>
            <w:r w:rsidRPr="00C95612">
              <w:rPr>
                <w:iCs/>
                <w:szCs w:val="24"/>
              </w:rPr>
              <w:lastRenderedPageBreak/>
              <w:t>актуальный профессиональный и социальный контекст, в котором приходится работать и жить;</w:t>
            </w:r>
          </w:p>
          <w:p w14:paraId="65A5677E" w14:textId="77777777" w:rsidR="00AD6DF0" w:rsidRPr="00C95612" w:rsidRDefault="00AD6DF0" w:rsidP="00B40DFF">
            <w:pPr>
              <w:suppressAutoHyphens/>
              <w:rPr>
                <w:iCs/>
                <w:szCs w:val="24"/>
              </w:rPr>
            </w:pPr>
            <w:r w:rsidRPr="00C95612">
              <w:rPr>
                <w:iCs/>
                <w:szCs w:val="24"/>
              </w:rPr>
              <w:t>основные источники информации и ресурсы для решения задач и проблем в профессиональном и/или социальном контексте;</w:t>
            </w:r>
          </w:p>
          <w:p w14:paraId="1580305B" w14:textId="77777777" w:rsidR="00AD6DF0" w:rsidRPr="00C95612" w:rsidRDefault="00AD6DF0" w:rsidP="00B40DFF">
            <w:pPr>
              <w:suppressAutoHyphens/>
              <w:rPr>
                <w:iCs/>
                <w:szCs w:val="24"/>
              </w:rPr>
            </w:pPr>
            <w:r w:rsidRPr="00C95612">
              <w:rPr>
                <w:iCs/>
                <w:szCs w:val="24"/>
              </w:rPr>
              <w:t xml:space="preserve">алгоритмы выполнения работ </w:t>
            </w:r>
          </w:p>
          <w:p w14:paraId="71CBD5E4" w14:textId="77777777" w:rsidR="00AD6DF0" w:rsidRPr="00C95612" w:rsidRDefault="00AD6DF0" w:rsidP="00B40DFF">
            <w:pPr>
              <w:suppressAutoHyphens/>
              <w:rPr>
                <w:iCs/>
                <w:szCs w:val="24"/>
              </w:rPr>
            </w:pPr>
            <w:r w:rsidRPr="00C95612">
              <w:rPr>
                <w:iCs/>
                <w:szCs w:val="24"/>
              </w:rPr>
              <w:t>в профессиональной и смежных областях методы работы в профессиональной и смежных сферах;</w:t>
            </w:r>
          </w:p>
          <w:p w14:paraId="33D98CEE" w14:textId="77777777" w:rsidR="00AD6DF0" w:rsidRPr="00C95612" w:rsidRDefault="00AD6DF0" w:rsidP="00B40DFF">
            <w:pPr>
              <w:suppressAutoHyphens/>
              <w:rPr>
                <w:iCs/>
                <w:szCs w:val="24"/>
              </w:rPr>
            </w:pPr>
            <w:r w:rsidRPr="00C95612">
              <w:rPr>
                <w:iCs/>
                <w:szCs w:val="24"/>
              </w:rPr>
              <w:t>структуру плана для решения задач порядок оценки результатов решения задач профессиональной деятельности</w:t>
            </w:r>
          </w:p>
        </w:tc>
        <w:tc>
          <w:tcPr>
            <w:tcW w:w="1518" w:type="pct"/>
          </w:tcPr>
          <w:p w14:paraId="3C005F1A" w14:textId="77777777" w:rsidR="00AD6DF0" w:rsidRPr="00C95612" w:rsidRDefault="00AD6DF0" w:rsidP="00B40DFF">
            <w:pPr>
              <w:suppressAutoHyphens/>
              <w:rPr>
                <w:iCs/>
                <w:szCs w:val="24"/>
              </w:rPr>
            </w:pPr>
          </w:p>
        </w:tc>
      </w:tr>
      <w:tr w:rsidR="00AD6DF0" w:rsidRPr="00C95612" w14:paraId="221AADCF" w14:textId="77777777" w:rsidTr="00B40DFF">
        <w:trPr>
          <w:trHeight w:val="745"/>
        </w:trPr>
        <w:tc>
          <w:tcPr>
            <w:tcW w:w="545" w:type="pct"/>
          </w:tcPr>
          <w:p w14:paraId="2F456415" w14:textId="77777777" w:rsidR="00AD6DF0" w:rsidRPr="00C95612" w:rsidRDefault="00AD6DF0" w:rsidP="00B40DFF">
            <w:pPr>
              <w:suppressAutoHyphens/>
              <w:jc w:val="center"/>
              <w:rPr>
                <w:rFonts w:eastAsia="Calibri"/>
                <w:szCs w:val="24"/>
                <w:lang w:eastAsia="en-US"/>
              </w:rPr>
            </w:pPr>
            <w:r w:rsidRPr="00C95612">
              <w:rPr>
                <w:rFonts w:eastAsia="Calibri"/>
                <w:szCs w:val="24"/>
                <w:lang w:eastAsia="en-US"/>
              </w:rPr>
              <w:lastRenderedPageBreak/>
              <w:t>ОК 02</w:t>
            </w:r>
          </w:p>
          <w:p w14:paraId="141D41F0" w14:textId="77777777" w:rsidR="00AD6DF0" w:rsidRPr="00C95612" w:rsidRDefault="00AD6DF0" w:rsidP="00B40DFF">
            <w:pPr>
              <w:suppressAutoHyphens/>
              <w:jc w:val="center"/>
              <w:rPr>
                <w:rFonts w:eastAsia="Calibri"/>
                <w:szCs w:val="24"/>
                <w:lang w:eastAsia="en-US"/>
              </w:rPr>
            </w:pPr>
          </w:p>
        </w:tc>
        <w:tc>
          <w:tcPr>
            <w:tcW w:w="1418" w:type="pct"/>
          </w:tcPr>
          <w:p w14:paraId="41775287" w14:textId="77777777" w:rsidR="00AD6DF0" w:rsidRPr="00C95612" w:rsidRDefault="00AD6DF0" w:rsidP="00B40DFF">
            <w:pPr>
              <w:suppressAutoHyphens/>
              <w:rPr>
                <w:iCs/>
                <w:spacing w:val="-6"/>
                <w:szCs w:val="24"/>
              </w:rPr>
            </w:pPr>
            <w:r w:rsidRPr="00C95612">
              <w:rPr>
                <w:iCs/>
                <w:spacing w:val="-6"/>
                <w:szCs w:val="24"/>
              </w:rPr>
              <w:t xml:space="preserve">определять задачи для поиска информации; </w:t>
            </w:r>
          </w:p>
          <w:p w14:paraId="19A5E3AE" w14:textId="77777777" w:rsidR="00AD6DF0" w:rsidRPr="00C95612" w:rsidRDefault="00AD6DF0" w:rsidP="00B40DFF">
            <w:pPr>
              <w:suppressAutoHyphens/>
              <w:rPr>
                <w:iCs/>
                <w:spacing w:val="-6"/>
                <w:szCs w:val="24"/>
              </w:rPr>
            </w:pPr>
            <w:r w:rsidRPr="00C95612">
              <w:rPr>
                <w:iCs/>
                <w:spacing w:val="-6"/>
                <w:szCs w:val="24"/>
              </w:rPr>
              <w:t>определять необходимые источники информации;</w:t>
            </w:r>
          </w:p>
          <w:p w14:paraId="0C1C4D80" w14:textId="77777777" w:rsidR="00AD6DF0" w:rsidRPr="00C95612" w:rsidRDefault="00AD6DF0" w:rsidP="00B40DFF">
            <w:pPr>
              <w:suppressAutoHyphens/>
              <w:rPr>
                <w:iCs/>
                <w:spacing w:val="-6"/>
                <w:szCs w:val="24"/>
              </w:rPr>
            </w:pPr>
            <w:r w:rsidRPr="00C95612">
              <w:rPr>
                <w:iCs/>
                <w:spacing w:val="-6"/>
                <w:szCs w:val="24"/>
              </w:rPr>
              <w:t>планировать процесс поиска;</w:t>
            </w:r>
          </w:p>
          <w:p w14:paraId="34D5DF53" w14:textId="77777777" w:rsidR="00AD6DF0" w:rsidRPr="00C95612" w:rsidRDefault="00AD6DF0" w:rsidP="00B40DFF">
            <w:pPr>
              <w:suppressAutoHyphens/>
              <w:rPr>
                <w:iCs/>
                <w:spacing w:val="-6"/>
                <w:szCs w:val="24"/>
              </w:rPr>
            </w:pPr>
            <w:r w:rsidRPr="00C95612">
              <w:rPr>
                <w:iCs/>
                <w:spacing w:val="-6"/>
                <w:szCs w:val="24"/>
              </w:rPr>
              <w:t>структурировать получаемую информацию;</w:t>
            </w:r>
          </w:p>
          <w:p w14:paraId="0BE532FF" w14:textId="77777777" w:rsidR="00AD6DF0" w:rsidRPr="00C95612" w:rsidRDefault="00AD6DF0" w:rsidP="00B40DFF">
            <w:pPr>
              <w:suppressAutoHyphens/>
              <w:rPr>
                <w:iCs/>
                <w:spacing w:val="-6"/>
                <w:szCs w:val="24"/>
              </w:rPr>
            </w:pPr>
            <w:r w:rsidRPr="00C95612">
              <w:rPr>
                <w:iCs/>
                <w:spacing w:val="-6"/>
                <w:szCs w:val="24"/>
              </w:rPr>
              <w:t>выделять наиболее значимое в перечне информации;</w:t>
            </w:r>
          </w:p>
          <w:p w14:paraId="72E20AD2" w14:textId="77777777" w:rsidR="00AD6DF0" w:rsidRPr="00C95612" w:rsidRDefault="00AD6DF0" w:rsidP="00B40DFF">
            <w:pPr>
              <w:suppressAutoHyphens/>
              <w:rPr>
                <w:iCs/>
                <w:spacing w:val="-6"/>
                <w:szCs w:val="24"/>
              </w:rPr>
            </w:pPr>
            <w:r w:rsidRPr="00C95612">
              <w:rPr>
                <w:iCs/>
                <w:spacing w:val="-6"/>
                <w:szCs w:val="24"/>
              </w:rPr>
              <w:t>оценивать практическую значимость результатов поиска;</w:t>
            </w:r>
          </w:p>
          <w:p w14:paraId="64C5FE3E" w14:textId="77777777" w:rsidR="00AD6DF0" w:rsidRPr="00C95612" w:rsidRDefault="00AD6DF0" w:rsidP="00B40DFF">
            <w:pPr>
              <w:suppressAutoHyphens/>
              <w:rPr>
                <w:iCs/>
                <w:spacing w:val="-6"/>
                <w:szCs w:val="24"/>
              </w:rPr>
            </w:pPr>
            <w:r w:rsidRPr="00C95612">
              <w:rPr>
                <w:iCs/>
                <w:spacing w:val="-6"/>
                <w:szCs w:val="24"/>
              </w:rPr>
              <w:t>оформлять результаты поиска, применять средства информационных технологий для решения профессиональных задач;</w:t>
            </w:r>
          </w:p>
          <w:p w14:paraId="1AB7765B" w14:textId="77777777" w:rsidR="00AD6DF0" w:rsidRPr="00C95612" w:rsidRDefault="00AD6DF0" w:rsidP="00B40DFF">
            <w:pPr>
              <w:suppressAutoHyphens/>
              <w:rPr>
                <w:iCs/>
                <w:spacing w:val="-6"/>
                <w:szCs w:val="24"/>
              </w:rPr>
            </w:pPr>
            <w:r w:rsidRPr="00C95612">
              <w:rPr>
                <w:iCs/>
                <w:spacing w:val="-6"/>
                <w:szCs w:val="24"/>
              </w:rPr>
              <w:t>использовать современное программное обеспечение;</w:t>
            </w:r>
          </w:p>
          <w:p w14:paraId="0B442EC5" w14:textId="77777777" w:rsidR="00AD6DF0" w:rsidRPr="00C95612" w:rsidRDefault="00AD6DF0" w:rsidP="00B40DFF">
            <w:pPr>
              <w:suppressAutoHyphens/>
              <w:rPr>
                <w:iCs/>
                <w:spacing w:val="-6"/>
                <w:szCs w:val="24"/>
              </w:rPr>
            </w:pPr>
            <w:r w:rsidRPr="00C95612">
              <w:rPr>
                <w:iCs/>
                <w:spacing w:val="-6"/>
                <w:szCs w:val="24"/>
              </w:rPr>
              <w:t>использовать различные цифровые средства для решения профессиональных задач</w:t>
            </w:r>
          </w:p>
        </w:tc>
        <w:tc>
          <w:tcPr>
            <w:tcW w:w="1519" w:type="pct"/>
          </w:tcPr>
          <w:p w14:paraId="51C2E766" w14:textId="77777777" w:rsidR="00AD6DF0" w:rsidRPr="00C95612" w:rsidRDefault="00AD6DF0" w:rsidP="00B40DFF">
            <w:pPr>
              <w:suppressAutoHyphens/>
              <w:rPr>
                <w:iCs/>
                <w:szCs w:val="24"/>
              </w:rPr>
            </w:pPr>
            <w:r w:rsidRPr="00C95612">
              <w:rPr>
                <w:iCs/>
                <w:szCs w:val="24"/>
              </w:rPr>
              <w:t>номенклатура информационных источников, применяемых в профессиональной деятельности;</w:t>
            </w:r>
          </w:p>
          <w:p w14:paraId="3D3417DC" w14:textId="77777777" w:rsidR="00AD6DF0" w:rsidRPr="00C95612" w:rsidRDefault="00AD6DF0" w:rsidP="00B40DFF">
            <w:pPr>
              <w:suppressAutoHyphens/>
              <w:rPr>
                <w:iCs/>
                <w:szCs w:val="24"/>
              </w:rPr>
            </w:pPr>
            <w:r w:rsidRPr="00C95612">
              <w:rPr>
                <w:iCs/>
                <w:szCs w:val="24"/>
              </w:rPr>
              <w:t>приемы структурирования информации;</w:t>
            </w:r>
          </w:p>
          <w:p w14:paraId="12842AAA" w14:textId="77777777" w:rsidR="00AD6DF0" w:rsidRPr="00C95612" w:rsidRDefault="00AD6DF0" w:rsidP="00B40DFF">
            <w:pPr>
              <w:suppressAutoHyphens/>
              <w:rPr>
                <w:iCs/>
                <w:szCs w:val="24"/>
              </w:rPr>
            </w:pPr>
            <w:r w:rsidRPr="00C95612">
              <w:rPr>
                <w:iCs/>
                <w:szCs w:val="24"/>
              </w:rPr>
              <w:t>формат оформления результатов поиска информации, современные средства и устройства информатизации;</w:t>
            </w:r>
          </w:p>
          <w:p w14:paraId="73658A21" w14:textId="77777777" w:rsidR="00AD6DF0" w:rsidRPr="00C95612" w:rsidRDefault="00AD6DF0" w:rsidP="00B40DFF">
            <w:pPr>
              <w:suppressAutoHyphens/>
              <w:rPr>
                <w:iCs/>
                <w:szCs w:val="24"/>
              </w:rPr>
            </w:pPr>
            <w:r w:rsidRPr="00C95612">
              <w:rPr>
                <w:iCs/>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18" w:type="pct"/>
          </w:tcPr>
          <w:p w14:paraId="1971140B" w14:textId="77777777" w:rsidR="00AD6DF0" w:rsidRPr="00C95612" w:rsidRDefault="00AD6DF0" w:rsidP="00B40DFF">
            <w:pPr>
              <w:suppressAutoHyphens/>
              <w:rPr>
                <w:iCs/>
                <w:szCs w:val="24"/>
              </w:rPr>
            </w:pPr>
          </w:p>
        </w:tc>
      </w:tr>
      <w:tr w:rsidR="00AD6DF0" w:rsidRPr="00C95612" w14:paraId="45B3F581" w14:textId="77777777" w:rsidTr="00B40DFF">
        <w:trPr>
          <w:trHeight w:val="1693"/>
        </w:trPr>
        <w:tc>
          <w:tcPr>
            <w:tcW w:w="545" w:type="pct"/>
          </w:tcPr>
          <w:p w14:paraId="748AA06F" w14:textId="77777777" w:rsidR="00AD6DF0" w:rsidRPr="00C95612" w:rsidRDefault="00AD6DF0" w:rsidP="00B40DFF">
            <w:pPr>
              <w:suppressAutoHyphens/>
              <w:jc w:val="center"/>
              <w:rPr>
                <w:rFonts w:eastAsia="Calibri"/>
                <w:szCs w:val="24"/>
                <w:lang w:eastAsia="en-US"/>
              </w:rPr>
            </w:pPr>
            <w:r w:rsidRPr="00C95612">
              <w:rPr>
                <w:rFonts w:eastAsia="Calibri"/>
                <w:szCs w:val="24"/>
                <w:lang w:eastAsia="en-US"/>
              </w:rPr>
              <w:t>ОК 03</w:t>
            </w:r>
          </w:p>
          <w:p w14:paraId="0539B20C" w14:textId="77777777" w:rsidR="00AD6DF0" w:rsidRPr="00C95612" w:rsidRDefault="00AD6DF0" w:rsidP="00B40DFF">
            <w:pPr>
              <w:suppressAutoHyphens/>
              <w:jc w:val="center"/>
              <w:rPr>
                <w:rFonts w:eastAsia="Calibri"/>
                <w:szCs w:val="24"/>
                <w:lang w:eastAsia="en-US"/>
              </w:rPr>
            </w:pPr>
          </w:p>
        </w:tc>
        <w:tc>
          <w:tcPr>
            <w:tcW w:w="1418" w:type="pct"/>
          </w:tcPr>
          <w:p w14:paraId="1170233F" w14:textId="77777777" w:rsidR="00AD6DF0" w:rsidRPr="00C95612" w:rsidRDefault="00AD6DF0" w:rsidP="00B40DFF">
            <w:pPr>
              <w:suppressAutoHyphens/>
              <w:rPr>
                <w:iCs/>
                <w:spacing w:val="-6"/>
                <w:szCs w:val="24"/>
              </w:rPr>
            </w:pPr>
            <w:r w:rsidRPr="00C95612">
              <w:rPr>
                <w:iCs/>
                <w:spacing w:val="-6"/>
                <w:szCs w:val="24"/>
              </w:rPr>
              <w:t>определять актуальность нормативно-правовой документации в профессиональной деятельности;</w:t>
            </w:r>
          </w:p>
          <w:p w14:paraId="1604D3CC" w14:textId="77777777" w:rsidR="00AD6DF0" w:rsidRPr="00C95612" w:rsidRDefault="00AD6DF0" w:rsidP="00B40DFF">
            <w:pPr>
              <w:suppressAutoHyphens/>
              <w:rPr>
                <w:iCs/>
                <w:spacing w:val="-6"/>
                <w:szCs w:val="24"/>
              </w:rPr>
            </w:pPr>
            <w:r w:rsidRPr="00C95612">
              <w:rPr>
                <w:iCs/>
                <w:spacing w:val="-6"/>
                <w:szCs w:val="24"/>
              </w:rPr>
              <w:t>применять современную научную профессиональную терминологию;</w:t>
            </w:r>
          </w:p>
          <w:p w14:paraId="523DFD85" w14:textId="77777777" w:rsidR="00AD6DF0" w:rsidRPr="00C95612" w:rsidRDefault="00AD6DF0" w:rsidP="00B40DFF">
            <w:pPr>
              <w:suppressAutoHyphens/>
              <w:rPr>
                <w:iCs/>
                <w:spacing w:val="-6"/>
                <w:szCs w:val="24"/>
              </w:rPr>
            </w:pPr>
            <w:r w:rsidRPr="00C95612">
              <w:rPr>
                <w:iCs/>
                <w:spacing w:val="-6"/>
                <w:szCs w:val="24"/>
              </w:rPr>
              <w:t>определять и выстраивать траектории профессионального развития и самообразования;</w:t>
            </w:r>
          </w:p>
          <w:p w14:paraId="2F33AAF0" w14:textId="77777777" w:rsidR="00AD6DF0" w:rsidRPr="00C95612" w:rsidRDefault="00AD6DF0" w:rsidP="00B40DFF">
            <w:pPr>
              <w:suppressAutoHyphens/>
              <w:rPr>
                <w:iCs/>
                <w:spacing w:val="-6"/>
                <w:szCs w:val="24"/>
              </w:rPr>
            </w:pPr>
            <w:r w:rsidRPr="00C95612">
              <w:rPr>
                <w:iCs/>
                <w:spacing w:val="-6"/>
                <w:szCs w:val="24"/>
              </w:rPr>
              <w:t>выявлять достоинства и недостатки коммерческой идеи;</w:t>
            </w:r>
          </w:p>
          <w:p w14:paraId="6C3187EF" w14:textId="77777777" w:rsidR="00AD6DF0" w:rsidRPr="00C95612" w:rsidRDefault="00AD6DF0" w:rsidP="00B40DFF">
            <w:pPr>
              <w:suppressAutoHyphens/>
              <w:rPr>
                <w:iCs/>
                <w:spacing w:val="-6"/>
                <w:szCs w:val="24"/>
              </w:rPr>
            </w:pPr>
            <w:r w:rsidRPr="00C95612">
              <w:rPr>
                <w:iCs/>
                <w:spacing w:val="-6"/>
                <w:szCs w:val="24"/>
              </w:rPr>
              <w:t xml:space="preserve">презентовать идеи открытия собственного </w:t>
            </w:r>
            <w:r w:rsidRPr="00C95612">
              <w:rPr>
                <w:iCs/>
                <w:spacing w:val="-6"/>
                <w:szCs w:val="24"/>
              </w:rPr>
              <w:lastRenderedPageBreak/>
              <w:t xml:space="preserve">дела в профессиональной деятельности; </w:t>
            </w:r>
          </w:p>
          <w:p w14:paraId="4338D85B" w14:textId="77777777" w:rsidR="00AD6DF0" w:rsidRPr="00C95612" w:rsidRDefault="00AD6DF0" w:rsidP="00B40DFF">
            <w:pPr>
              <w:suppressAutoHyphens/>
              <w:rPr>
                <w:iCs/>
                <w:spacing w:val="-6"/>
                <w:szCs w:val="24"/>
              </w:rPr>
            </w:pPr>
            <w:r w:rsidRPr="00C95612">
              <w:rPr>
                <w:iCs/>
                <w:spacing w:val="-6"/>
                <w:szCs w:val="24"/>
              </w:rPr>
              <w:t>оформлять бизнес-план;</w:t>
            </w:r>
          </w:p>
          <w:p w14:paraId="76D0F0B3" w14:textId="77777777" w:rsidR="00AD6DF0" w:rsidRPr="00C95612" w:rsidRDefault="00AD6DF0" w:rsidP="00B40DFF">
            <w:pPr>
              <w:suppressAutoHyphens/>
              <w:rPr>
                <w:iCs/>
                <w:spacing w:val="-6"/>
                <w:szCs w:val="24"/>
              </w:rPr>
            </w:pPr>
            <w:r w:rsidRPr="00C95612">
              <w:rPr>
                <w:iCs/>
                <w:spacing w:val="-6"/>
                <w:szCs w:val="24"/>
              </w:rPr>
              <w:t>рассчитывать размеры выплат по процентным ставкам кредитования;</w:t>
            </w:r>
          </w:p>
          <w:p w14:paraId="48AEF478" w14:textId="77777777" w:rsidR="00AD6DF0" w:rsidRPr="00C95612" w:rsidRDefault="00AD6DF0" w:rsidP="00B40DFF">
            <w:pPr>
              <w:suppressAutoHyphens/>
              <w:rPr>
                <w:iCs/>
                <w:spacing w:val="-6"/>
                <w:szCs w:val="24"/>
              </w:rPr>
            </w:pPr>
            <w:r w:rsidRPr="00C95612">
              <w:rPr>
                <w:iCs/>
                <w:spacing w:val="-6"/>
                <w:szCs w:val="24"/>
              </w:rPr>
              <w:t>определять инвестиционную привлекательность коммерческих идей в рамках профессиональной деятельности;</w:t>
            </w:r>
          </w:p>
          <w:p w14:paraId="7AE579BB" w14:textId="77777777" w:rsidR="00AD6DF0" w:rsidRPr="00C95612" w:rsidRDefault="00AD6DF0" w:rsidP="00B40DFF">
            <w:pPr>
              <w:suppressAutoHyphens/>
              <w:rPr>
                <w:iCs/>
                <w:spacing w:val="-6"/>
                <w:szCs w:val="24"/>
              </w:rPr>
            </w:pPr>
            <w:r w:rsidRPr="00C95612">
              <w:rPr>
                <w:iCs/>
                <w:spacing w:val="-6"/>
                <w:szCs w:val="24"/>
              </w:rPr>
              <w:t>презентовать бизнес-идею;</w:t>
            </w:r>
          </w:p>
          <w:p w14:paraId="507BE87A" w14:textId="77777777" w:rsidR="00AD6DF0" w:rsidRPr="00C95612" w:rsidRDefault="00AD6DF0" w:rsidP="00B40DFF">
            <w:pPr>
              <w:suppressAutoHyphens/>
              <w:rPr>
                <w:iCs/>
                <w:spacing w:val="-6"/>
                <w:szCs w:val="24"/>
              </w:rPr>
            </w:pPr>
            <w:r w:rsidRPr="00C95612">
              <w:rPr>
                <w:iCs/>
                <w:spacing w:val="-6"/>
                <w:szCs w:val="24"/>
              </w:rPr>
              <w:t>определять источники финансирования</w:t>
            </w:r>
          </w:p>
        </w:tc>
        <w:tc>
          <w:tcPr>
            <w:tcW w:w="1519" w:type="pct"/>
          </w:tcPr>
          <w:p w14:paraId="3C927FBD" w14:textId="77777777" w:rsidR="00AD6DF0" w:rsidRPr="00C95612" w:rsidRDefault="00AD6DF0" w:rsidP="00B40DFF">
            <w:pPr>
              <w:suppressAutoHyphens/>
              <w:rPr>
                <w:iCs/>
                <w:szCs w:val="24"/>
              </w:rPr>
            </w:pPr>
            <w:r w:rsidRPr="00C95612">
              <w:rPr>
                <w:iCs/>
                <w:szCs w:val="24"/>
              </w:rPr>
              <w:lastRenderedPageBreak/>
              <w:t>содержание актуальной нормативно-правовой документации;</w:t>
            </w:r>
          </w:p>
          <w:p w14:paraId="5B3B5352" w14:textId="77777777" w:rsidR="00AD6DF0" w:rsidRPr="00C95612" w:rsidRDefault="00AD6DF0" w:rsidP="00B40DFF">
            <w:pPr>
              <w:suppressAutoHyphens/>
              <w:rPr>
                <w:iCs/>
                <w:szCs w:val="24"/>
              </w:rPr>
            </w:pPr>
            <w:r w:rsidRPr="00C95612">
              <w:rPr>
                <w:iCs/>
                <w:szCs w:val="24"/>
              </w:rPr>
              <w:t>современная научная и профессиональная терминология;</w:t>
            </w:r>
          </w:p>
          <w:p w14:paraId="0DF84C94" w14:textId="77777777" w:rsidR="00AD6DF0" w:rsidRPr="00C95612" w:rsidRDefault="00AD6DF0" w:rsidP="00B40DFF">
            <w:pPr>
              <w:suppressAutoHyphens/>
              <w:rPr>
                <w:iCs/>
                <w:szCs w:val="24"/>
              </w:rPr>
            </w:pPr>
            <w:r w:rsidRPr="00C95612">
              <w:rPr>
                <w:iCs/>
                <w:szCs w:val="24"/>
              </w:rPr>
              <w:t>возможные траектории профессионального развития и самообразования;</w:t>
            </w:r>
          </w:p>
          <w:p w14:paraId="099E90CD" w14:textId="77777777" w:rsidR="00AD6DF0" w:rsidRPr="00C95612" w:rsidRDefault="00AD6DF0" w:rsidP="00B40DFF">
            <w:pPr>
              <w:suppressAutoHyphens/>
              <w:rPr>
                <w:iCs/>
                <w:szCs w:val="24"/>
              </w:rPr>
            </w:pPr>
            <w:r w:rsidRPr="00C95612">
              <w:rPr>
                <w:iCs/>
                <w:szCs w:val="24"/>
              </w:rPr>
              <w:t xml:space="preserve">основы предпринимательской деятельности; </w:t>
            </w:r>
          </w:p>
          <w:p w14:paraId="2325C371" w14:textId="77777777" w:rsidR="00AD6DF0" w:rsidRPr="00C95612" w:rsidRDefault="00AD6DF0" w:rsidP="00B40DFF">
            <w:pPr>
              <w:suppressAutoHyphens/>
              <w:rPr>
                <w:iCs/>
                <w:szCs w:val="24"/>
              </w:rPr>
            </w:pPr>
            <w:r w:rsidRPr="00C95612">
              <w:rPr>
                <w:iCs/>
                <w:szCs w:val="24"/>
              </w:rPr>
              <w:t>основы финансовой грамотности;</w:t>
            </w:r>
          </w:p>
          <w:p w14:paraId="7AC79E03" w14:textId="77777777" w:rsidR="00AD6DF0" w:rsidRPr="00C95612" w:rsidRDefault="00AD6DF0" w:rsidP="00B40DFF">
            <w:pPr>
              <w:suppressAutoHyphens/>
              <w:rPr>
                <w:iCs/>
                <w:szCs w:val="24"/>
              </w:rPr>
            </w:pPr>
            <w:r w:rsidRPr="00C95612">
              <w:rPr>
                <w:iCs/>
                <w:szCs w:val="24"/>
              </w:rPr>
              <w:t>правила разработки бизнес-планов;</w:t>
            </w:r>
          </w:p>
          <w:p w14:paraId="5705E2BB" w14:textId="77777777" w:rsidR="00AD6DF0" w:rsidRPr="00C95612" w:rsidRDefault="00AD6DF0" w:rsidP="00B40DFF">
            <w:pPr>
              <w:suppressAutoHyphens/>
              <w:rPr>
                <w:iCs/>
                <w:szCs w:val="24"/>
              </w:rPr>
            </w:pPr>
            <w:r w:rsidRPr="00C95612">
              <w:rPr>
                <w:iCs/>
                <w:szCs w:val="24"/>
              </w:rPr>
              <w:t xml:space="preserve">порядок выстраивания презентации; </w:t>
            </w:r>
          </w:p>
          <w:p w14:paraId="17D813B3" w14:textId="77777777" w:rsidR="00AD6DF0" w:rsidRPr="00C95612" w:rsidRDefault="00AD6DF0" w:rsidP="00B40DFF">
            <w:pPr>
              <w:suppressAutoHyphens/>
              <w:rPr>
                <w:iCs/>
                <w:szCs w:val="24"/>
              </w:rPr>
            </w:pPr>
          </w:p>
        </w:tc>
        <w:tc>
          <w:tcPr>
            <w:tcW w:w="1518" w:type="pct"/>
          </w:tcPr>
          <w:p w14:paraId="577885DB" w14:textId="77777777" w:rsidR="00AD6DF0" w:rsidRPr="00C95612" w:rsidRDefault="00AD6DF0" w:rsidP="00B40DFF">
            <w:pPr>
              <w:suppressAutoHyphens/>
              <w:rPr>
                <w:iCs/>
                <w:szCs w:val="24"/>
              </w:rPr>
            </w:pPr>
          </w:p>
        </w:tc>
      </w:tr>
      <w:tr w:rsidR="00AD6DF0" w:rsidRPr="00C95612" w14:paraId="151A4A54" w14:textId="77777777" w:rsidTr="00B40DFF">
        <w:trPr>
          <w:trHeight w:val="1425"/>
        </w:trPr>
        <w:tc>
          <w:tcPr>
            <w:tcW w:w="545" w:type="pct"/>
          </w:tcPr>
          <w:p w14:paraId="23DE32A0" w14:textId="77777777" w:rsidR="00AD6DF0" w:rsidRPr="00C95612" w:rsidRDefault="00AD6DF0" w:rsidP="00B40DFF">
            <w:pPr>
              <w:suppressAutoHyphens/>
              <w:jc w:val="center"/>
              <w:rPr>
                <w:rFonts w:eastAsia="Calibri"/>
                <w:szCs w:val="24"/>
                <w:lang w:eastAsia="en-US"/>
              </w:rPr>
            </w:pPr>
            <w:r w:rsidRPr="00C95612">
              <w:rPr>
                <w:rFonts w:eastAsia="Calibri"/>
                <w:szCs w:val="24"/>
                <w:lang w:eastAsia="en-US"/>
              </w:rPr>
              <w:lastRenderedPageBreak/>
              <w:t>ОК 04</w:t>
            </w:r>
          </w:p>
          <w:p w14:paraId="1E48F905" w14:textId="77777777" w:rsidR="00AD6DF0" w:rsidRPr="00C95612" w:rsidRDefault="00AD6DF0" w:rsidP="00B40DFF">
            <w:pPr>
              <w:suppressAutoHyphens/>
              <w:jc w:val="center"/>
              <w:rPr>
                <w:rFonts w:eastAsia="Calibri"/>
                <w:szCs w:val="24"/>
                <w:lang w:eastAsia="en-US"/>
              </w:rPr>
            </w:pPr>
          </w:p>
        </w:tc>
        <w:tc>
          <w:tcPr>
            <w:tcW w:w="1418" w:type="pct"/>
          </w:tcPr>
          <w:p w14:paraId="708606EF" w14:textId="77777777" w:rsidR="00AD6DF0" w:rsidRPr="00C95612" w:rsidRDefault="00AD6DF0" w:rsidP="00B40DFF">
            <w:pPr>
              <w:suppressAutoHyphens/>
              <w:rPr>
                <w:iCs/>
                <w:spacing w:val="-6"/>
                <w:szCs w:val="24"/>
              </w:rPr>
            </w:pPr>
            <w:r w:rsidRPr="00C95612">
              <w:rPr>
                <w:iCs/>
                <w:spacing w:val="-6"/>
                <w:szCs w:val="24"/>
              </w:rPr>
              <w:t xml:space="preserve">организовывать работу коллектива </w:t>
            </w:r>
          </w:p>
          <w:p w14:paraId="60C50206" w14:textId="77777777" w:rsidR="00AD6DF0" w:rsidRPr="00C95612" w:rsidRDefault="00AD6DF0" w:rsidP="00B40DFF">
            <w:pPr>
              <w:suppressAutoHyphens/>
              <w:rPr>
                <w:iCs/>
                <w:spacing w:val="-6"/>
                <w:szCs w:val="24"/>
              </w:rPr>
            </w:pPr>
            <w:r w:rsidRPr="00C95612">
              <w:rPr>
                <w:iCs/>
                <w:spacing w:val="-6"/>
                <w:szCs w:val="24"/>
              </w:rPr>
              <w:t>и команды;</w:t>
            </w:r>
          </w:p>
          <w:p w14:paraId="00EB7C1F" w14:textId="77777777" w:rsidR="00AD6DF0" w:rsidRPr="00C95612" w:rsidRDefault="00AD6DF0" w:rsidP="00B40DFF">
            <w:pPr>
              <w:suppressAutoHyphens/>
              <w:rPr>
                <w:iCs/>
                <w:spacing w:val="-6"/>
                <w:szCs w:val="24"/>
              </w:rPr>
            </w:pPr>
            <w:r w:rsidRPr="00C95612">
              <w:rPr>
                <w:iCs/>
                <w:spacing w:val="-6"/>
                <w:szCs w:val="24"/>
              </w:rPr>
              <w:t>взаимодействовать с коллегами, руководством, клиентами в ходе профессиональной деятельности</w:t>
            </w:r>
          </w:p>
        </w:tc>
        <w:tc>
          <w:tcPr>
            <w:tcW w:w="1519" w:type="pct"/>
          </w:tcPr>
          <w:p w14:paraId="65055FDD" w14:textId="77777777" w:rsidR="00AD6DF0" w:rsidRPr="00C95612" w:rsidRDefault="00AD6DF0" w:rsidP="00B40DFF">
            <w:pPr>
              <w:suppressAutoHyphens/>
              <w:rPr>
                <w:iCs/>
                <w:szCs w:val="24"/>
              </w:rPr>
            </w:pPr>
            <w:r w:rsidRPr="00C95612">
              <w:rPr>
                <w:iCs/>
                <w:szCs w:val="24"/>
              </w:rPr>
              <w:t xml:space="preserve">психологические основы деятельности коллектива, психологические особенности личности; </w:t>
            </w:r>
          </w:p>
          <w:p w14:paraId="1A3BA0BE" w14:textId="77777777" w:rsidR="00AD6DF0" w:rsidRPr="00C95612" w:rsidRDefault="00AD6DF0" w:rsidP="00B40DFF">
            <w:pPr>
              <w:suppressAutoHyphens/>
              <w:rPr>
                <w:iCs/>
                <w:szCs w:val="24"/>
              </w:rPr>
            </w:pPr>
            <w:r w:rsidRPr="00C95612">
              <w:rPr>
                <w:iCs/>
                <w:szCs w:val="24"/>
              </w:rPr>
              <w:t>основы проектной деятельности</w:t>
            </w:r>
          </w:p>
        </w:tc>
        <w:tc>
          <w:tcPr>
            <w:tcW w:w="1518" w:type="pct"/>
          </w:tcPr>
          <w:p w14:paraId="7C9256D6" w14:textId="77777777" w:rsidR="00AD6DF0" w:rsidRPr="00C95612" w:rsidRDefault="00AD6DF0" w:rsidP="00B40DFF">
            <w:pPr>
              <w:suppressAutoHyphens/>
              <w:rPr>
                <w:iCs/>
                <w:szCs w:val="24"/>
              </w:rPr>
            </w:pPr>
          </w:p>
        </w:tc>
      </w:tr>
      <w:tr w:rsidR="00AD6DF0" w:rsidRPr="00C95612" w14:paraId="60F30621" w14:textId="77777777" w:rsidTr="00B40DFF">
        <w:trPr>
          <w:trHeight w:val="1403"/>
        </w:trPr>
        <w:tc>
          <w:tcPr>
            <w:tcW w:w="545" w:type="pct"/>
          </w:tcPr>
          <w:p w14:paraId="2CA23249" w14:textId="77777777" w:rsidR="00AD6DF0" w:rsidRPr="00C95612" w:rsidRDefault="00AD6DF0" w:rsidP="00B40DFF">
            <w:pPr>
              <w:suppressAutoHyphens/>
              <w:jc w:val="center"/>
              <w:rPr>
                <w:rFonts w:eastAsia="Calibri"/>
                <w:szCs w:val="24"/>
                <w:lang w:eastAsia="en-US"/>
              </w:rPr>
            </w:pPr>
            <w:r w:rsidRPr="00C95612">
              <w:rPr>
                <w:rFonts w:eastAsia="Calibri"/>
                <w:szCs w:val="24"/>
                <w:lang w:eastAsia="en-US"/>
              </w:rPr>
              <w:t>ОК 05</w:t>
            </w:r>
          </w:p>
          <w:p w14:paraId="656FF614" w14:textId="77777777" w:rsidR="00AD6DF0" w:rsidRPr="00C95612" w:rsidRDefault="00AD6DF0" w:rsidP="00B40DFF">
            <w:pPr>
              <w:suppressAutoHyphens/>
              <w:jc w:val="center"/>
              <w:rPr>
                <w:rFonts w:eastAsia="Calibri"/>
                <w:szCs w:val="24"/>
                <w:lang w:eastAsia="en-US"/>
              </w:rPr>
            </w:pPr>
          </w:p>
        </w:tc>
        <w:tc>
          <w:tcPr>
            <w:tcW w:w="1418" w:type="pct"/>
          </w:tcPr>
          <w:p w14:paraId="13405C1F" w14:textId="77777777" w:rsidR="00AD6DF0" w:rsidRPr="00C95612" w:rsidRDefault="00AD6DF0" w:rsidP="00B40DFF">
            <w:pPr>
              <w:suppressAutoHyphens/>
              <w:rPr>
                <w:iCs/>
                <w:spacing w:val="-6"/>
                <w:szCs w:val="24"/>
              </w:rPr>
            </w:pPr>
            <w:r w:rsidRPr="00C95612">
              <w:rPr>
                <w:iCs/>
                <w:spacing w:val="-6"/>
                <w:szCs w:val="24"/>
              </w:rPr>
              <w:t xml:space="preserve">грамотно излагать свои мысли </w:t>
            </w:r>
          </w:p>
          <w:p w14:paraId="271AD898" w14:textId="77777777" w:rsidR="00AD6DF0" w:rsidRPr="00C95612" w:rsidRDefault="00AD6DF0" w:rsidP="00B40DFF">
            <w:pPr>
              <w:suppressAutoHyphens/>
              <w:rPr>
                <w:iCs/>
                <w:spacing w:val="-6"/>
                <w:szCs w:val="24"/>
              </w:rPr>
            </w:pPr>
            <w:r w:rsidRPr="00C95612">
              <w:rPr>
                <w:iCs/>
                <w:spacing w:val="-6"/>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19" w:type="pct"/>
          </w:tcPr>
          <w:p w14:paraId="4BF4160F" w14:textId="77777777" w:rsidR="00AD6DF0" w:rsidRPr="00C95612" w:rsidRDefault="00AD6DF0" w:rsidP="00B40DFF">
            <w:pPr>
              <w:suppressAutoHyphens/>
              <w:rPr>
                <w:iCs/>
                <w:szCs w:val="24"/>
              </w:rPr>
            </w:pPr>
            <w:r w:rsidRPr="00C95612">
              <w:rPr>
                <w:iCs/>
                <w:szCs w:val="24"/>
              </w:rPr>
              <w:t xml:space="preserve">особенности социального и культурного контекста; </w:t>
            </w:r>
          </w:p>
          <w:p w14:paraId="6DFF2B4B" w14:textId="77777777" w:rsidR="00AD6DF0" w:rsidRPr="00C95612" w:rsidRDefault="00AD6DF0" w:rsidP="00B40DFF">
            <w:pPr>
              <w:suppressAutoHyphens/>
              <w:rPr>
                <w:iCs/>
                <w:szCs w:val="24"/>
              </w:rPr>
            </w:pPr>
            <w:r w:rsidRPr="00C95612">
              <w:rPr>
                <w:iCs/>
                <w:szCs w:val="24"/>
              </w:rPr>
              <w:t xml:space="preserve">правила оформления документов </w:t>
            </w:r>
          </w:p>
          <w:p w14:paraId="712CC106" w14:textId="77777777" w:rsidR="00AD6DF0" w:rsidRPr="00C95612" w:rsidRDefault="00AD6DF0" w:rsidP="00B40DFF">
            <w:pPr>
              <w:suppressAutoHyphens/>
              <w:rPr>
                <w:iCs/>
                <w:szCs w:val="24"/>
              </w:rPr>
            </w:pPr>
            <w:r w:rsidRPr="00C95612">
              <w:rPr>
                <w:iCs/>
                <w:szCs w:val="24"/>
              </w:rPr>
              <w:t>и построения устных сообщений</w:t>
            </w:r>
          </w:p>
        </w:tc>
        <w:tc>
          <w:tcPr>
            <w:tcW w:w="1518" w:type="pct"/>
          </w:tcPr>
          <w:p w14:paraId="5CF5E8DB" w14:textId="77777777" w:rsidR="00AD6DF0" w:rsidRPr="00C95612" w:rsidRDefault="00AD6DF0" w:rsidP="00B40DFF">
            <w:pPr>
              <w:suppressAutoHyphens/>
              <w:rPr>
                <w:iCs/>
                <w:szCs w:val="24"/>
              </w:rPr>
            </w:pPr>
          </w:p>
        </w:tc>
      </w:tr>
      <w:tr w:rsidR="00AD6DF0" w:rsidRPr="00C95612" w14:paraId="4815630F" w14:textId="77777777" w:rsidTr="00B40DFF">
        <w:trPr>
          <w:trHeight w:val="603"/>
        </w:trPr>
        <w:tc>
          <w:tcPr>
            <w:tcW w:w="545" w:type="pct"/>
          </w:tcPr>
          <w:p w14:paraId="663F0165" w14:textId="77777777" w:rsidR="00AD6DF0" w:rsidRPr="00C95612" w:rsidRDefault="00AD6DF0" w:rsidP="00B40DFF">
            <w:pPr>
              <w:suppressAutoHyphens/>
              <w:jc w:val="center"/>
              <w:rPr>
                <w:rFonts w:eastAsia="Calibri"/>
                <w:szCs w:val="24"/>
                <w:lang w:eastAsia="en-US"/>
              </w:rPr>
            </w:pPr>
            <w:r w:rsidRPr="00C95612">
              <w:rPr>
                <w:rFonts w:eastAsia="Calibri"/>
                <w:szCs w:val="24"/>
                <w:lang w:eastAsia="en-US"/>
              </w:rPr>
              <w:t>ОК 09</w:t>
            </w:r>
          </w:p>
          <w:p w14:paraId="1A255EA1" w14:textId="77777777" w:rsidR="00AD6DF0" w:rsidRPr="00C95612" w:rsidRDefault="00AD6DF0" w:rsidP="00B40DFF">
            <w:pPr>
              <w:suppressAutoHyphens/>
              <w:jc w:val="center"/>
              <w:rPr>
                <w:rFonts w:eastAsia="Calibri"/>
                <w:szCs w:val="24"/>
                <w:lang w:eastAsia="en-US"/>
              </w:rPr>
            </w:pPr>
          </w:p>
        </w:tc>
        <w:tc>
          <w:tcPr>
            <w:tcW w:w="1418" w:type="pct"/>
          </w:tcPr>
          <w:p w14:paraId="26ABFF49" w14:textId="77777777" w:rsidR="00AD6DF0" w:rsidRPr="00C95612" w:rsidRDefault="00AD6DF0" w:rsidP="00B40DFF">
            <w:pPr>
              <w:suppressAutoHyphens/>
              <w:rPr>
                <w:iCs/>
                <w:spacing w:val="-6"/>
                <w:szCs w:val="24"/>
              </w:rPr>
            </w:pPr>
            <w:r w:rsidRPr="00C95612">
              <w:rPr>
                <w:iCs/>
                <w:spacing w:val="-6"/>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6D6139" w14:textId="77777777" w:rsidR="00AD6DF0" w:rsidRPr="00C95612" w:rsidRDefault="00AD6DF0" w:rsidP="00B40DFF">
            <w:pPr>
              <w:suppressAutoHyphens/>
              <w:rPr>
                <w:iCs/>
                <w:spacing w:val="-6"/>
                <w:szCs w:val="24"/>
              </w:rPr>
            </w:pPr>
            <w:r w:rsidRPr="00C95612">
              <w:rPr>
                <w:iCs/>
                <w:spacing w:val="-6"/>
                <w:szCs w:val="24"/>
              </w:rPr>
              <w:t>участвовать в диалогах на знакомые общие и профессиональные темы;</w:t>
            </w:r>
          </w:p>
          <w:p w14:paraId="1237890C" w14:textId="77777777" w:rsidR="00AD6DF0" w:rsidRPr="00C95612" w:rsidRDefault="00AD6DF0" w:rsidP="00B40DFF">
            <w:pPr>
              <w:suppressAutoHyphens/>
              <w:rPr>
                <w:iCs/>
                <w:spacing w:val="-6"/>
                <w:szCs w:val="24"/>
              </w:rPr>
            </w:pPr>
            <w:r w:rsidRPr="00C95612">
              <w:rPr>
                <w:iCs/>
                <w:spacing w:val="-6"/>
                <w:szCs w:val="24"/>
              </w:rPr>
              <w:t>строить простые высказывания о себе и о своей профессиональной деятельности;</w:t>
            </w:r>
          </w:p>
          <w:p w14:paraId="779153D1" w14:textId="77777777" w:rsidR="00AD6DF0" w:rsidRPr="00C95612" w:rsidRDefault="00AD6DF0" w:rsidP="00B40DFF">
            <w:pPr>
              <w:suppressAutoHyphens/>
              <w:rPr>
                <w:iCs/>
                <w:spacing w:val="-6"/>
                <w:szCs w:val="24"/>
              </w:rPr>
            </w:pPr>
            <w:r w:rsidRPr="00C95612">
              <w:rPr>
                <w:iCs/>
                <w:spacing w:val="-6"/>
                <w:szCs w:val="24"/>
              </w:rPr>
              <w:t>кратко обосновывать и объяснять свои действия (текущие и планируемые);</w:t>
            </w:r>
          </w:p>
          <w:p w14:paraId="1D497D8D" w14:textId="77777777" w:rsidR="00AD6DF0" w:rsidRPr="00C95612" w:rsidRDefault="00AD6DF0" w:rsidP="00B40DFF">
            <w:pPr>
              <w:suppressAutoHyphens/>
              <w:rPr>
                <w:iCs/>
                <w:spacing w:val="-6"/>
                <w:szCs w:val="24"/>
              </w:rPr>
            </w:pPr>
            <w:r w:rsidRPr="00C95612">
              <w:rPr>
                <w:iCs/>
                <w:spacing w:val="-6"/>
                <w:szCs w:val="24"/>
              </w:rPr>
              <w:lastRenderedPageBreak/>
              <w:t>писать простые связные сообщения на знакомые или интересующие профессиональные темы</w:t>
            </w:r>
          </w:p>
        </w:tc>
        <w:tc>
          <w:tcPr>
            <w:tcW w:w="1519" w:type="pct"/>
          </w:tcPr>
          <w:p w14:paraId="2762512E" w14:textId="77777777" w:rsidR="00AD6DF0" w:rsidRPr="00C95612" w:rsidRDefault="00AD6DF0" w:rsidP="00B40DFF">
            <w:pPr>
              <w:suppressAutoHyphens/>
              <w:rPr>
                <w:iCs/>
                <w:szCs w:val="24"/>
              </w:rPr>
            </w:pPr>
            <w:r w:rsidRPr="00C95612">
              <w:rPr>
                <w:iCs/>
                <w:szCs w:val="24"/>
              </w:rPr>
              <w:lastRenderedPageBreak/>
              <w:t>правила построения простых и сложных предложений на профессиональные темы;</w:t>
            </w:r>
          </w:p>
          <w:p w14:paraId="01D12C14" w14:textId="77777777" w:rsidR="00AD6DF0" w:rsidRPr="00C95612" w:rsidRDefault="00AD6DF0" w:rsidP="00B40DFF">
            <w:pPr>
              <w:suppressAutoHyphens/>
              <w:rPr>
                <w:iCs/>
                <w:szCs w:val="24"/>
              </w:rPr>
            </w:pPr>
            <w:r w:rsidRPr="00C95612">
              <w:rPr>
                <w:iCs/>
                <w:szCs w:val="24"/>
              </w:rPr>
              <w:t>основные общеупотребительные глаголы (бытовая и профессиональная лексика);</w:t>
            </w:r>
          </w:p>
          <w:p w14:paraId="5094B0FD" w14:textId="77777777" w:rsidR="00AD6DF0" w:rsidRPr="00C95612" w:rsidRDefault="00AD6DF0" w:rsidP="00B40DFF">
            <w:pPr>
              <w:suppressAutoHyphens/>
              <w:rPr>
                <w:iCs/>
                <w:szCs w:val="24"/>
              </w:rPr>
            </w:pPr>
            <w:r w:rsidRPr="00C95612">
              <w:rPr>
                <w:iCs/>
                <w:szCs w:val="24"/>
              </w:rPr>
              <w:t>лексический минимум, относящийся к описанию предметов, средств и процессов профессиональной деятельности</w:t>
            </w:r>
          </w:p>
          <w:p w14:paraId="7356BCD1" w14:textId="77777777" w:rsidR="00AD6DF0" w:rsidRPr="00C95612" w:rsidRDefault="00AD6DF0" w:rsidP="00B40DFF">
            <w:pPr>
              <w:suppressAutoHyphens/>
              <w:rPr>
                <w:iCs/>
                <w:szCs w:val="24"/>
              </w:rPr>
            </w:pPr>
            <w:r w:rsidRPr="00C95612">
              <w:rPr>
                <w:iCs/>
                <w:szCs w:val="24"/>
              </w:rPr>
              <w:t>особенности произношения;</w:t>
            </w:r>
          </w:p>
          <w:p w14:paraId="619685C6" w14:textId="77777777" w:rsidR="00AD6DF0" w:rsidRPr="00C95612" w:rsidRDefault="00AD6DF0" w:rsidP="00B40DFF">
            <w:pPr>
              <w:suppressAutoHyphens/>
              <w:rPr>
                <w:iCs/>
                <w:szCs w:val="24"/>
              </w:rPr>
            </w:pPr>
            <w:r w:rsidRPr="00C95612">
              <w:rPr>
                <w:iCs/>
                <w:szCs w:val="24"/>
              </w:rPr>
              <w:lastRenderedPageBreak/>
              <w:t>правила чтения текстов профессиональной направленности</w:t>
            </w:r>
          </w:p>
        </w:tc>
        <w:tc>
          <w:tcPr>
            <w:tcW w:w="1518" w:type="pct"/>
          </w:tcPr>
          <w:p w14:paraId="6696F3D7" w14:textId="77777777" w:rsidR="00AD6DF0" w:rsidRPr="00C95612" w:rsidRDefault="00AD6DF0" w:rsidP="00B40DFF">
            <w:pPr>
              <w:suppressAutoHyphens/>
              <w:rPr>
                <w:iCs/>
                <w:szCs w:val="24"/>
              </w:rPr>
            </w:pPr>
          </w:p>
        </w:tc>
      </w:tr>
      <w:tr w:rsidR="0032124D" w:rsidRPr="00D43772" w14:paraId="721F169E" w14:textId="77777777" w:rsidTr="00B40DFF">
        <w:trPr>
          <w:trHeight w:val="1693"/>
        </w:trPr>
        <w:tc>
          <w:tcPr>
            <w:tcW w:w="545" w:type="pct"/>
          </w:tcPr>
          <w:p w14:paraId="77861C20" w14:textId="767D1E06" w:rsidR="0032124D" w:rsidRPr="00D43772" w:rsidRDefault="00AB7D74" w:rsidP="0032124D">
            <w:pPr>
              <w:suppressAutoHyphens/>
              <w:jc w:val="center"/>
              <w:rPr>
                <w:rFonts w:eastAsia="Calibri"/>
                <w:szCs w:val="24"/>
                <w:lang w:eastAsia="en-US"/>
              </w:rPr>
            </w:pPr>
            <w:r w:rsidRPr="00AB7D74">
              <w:rPr>
                <w:rFonts w:eastAsia="Calibri"/>
                <w:szCs w:val="24"/>
                <w:lang w:eastAsia="en-US"/>
              </w:rPr>
              <w:lastRenderedPageBreak/>
              <w:t>1.7</w:t>
            </w:r>
          </w:p>
        </w:tc>
        <w:tc>
          <w:tcPr>
            <w:tcW w:w="1418" w:type="pct"/>
          </w:tcPr>
          <w:p w14:paraId="41C3D112" w14:textId="77777777" w:rsidR="00AB7D74" w:rsidRPr="00295EA4" w:rsidRDefault="00AB7D74" w:rsidP="00AB7D74">
            <w:pPr>
              <w:suppressAutoHyphens/>
              <w:jc w:val="both"/>
              <w:rPr>
                <w:bCs/>
                <w:spacing w:val="-4"/>
                <w:szCs w:val="24"/>
              </w:rPr>
            </w:pPr>
            <w:r w:rsidRPr="00295EA4">
              <w:rPr>
                <w:bCs/>
                <w:szCs w:val="24"/>
              </w:rPr>
              <w:t>Осуществлять поиск информации в информационно-телекоммуникационной сети «интернет», осуществлять навигацию по сайтам, применять в работе системы онлайн-консультирования; использовать средства коммуникации, информационные и методические материалы для информирования граждан по вопросам трудоустройства.</w:t>
            </w:r>
          </w:p>
          <w:p w14:paraId="63D9F5C9" w14:textId="77777777" w:rsidR="00AB7D74" w:rsidRPr="00295EA4" w:rsidRDefault="00AB7D74" w:rsidP="00AB7D74">
            <w:pPr>
              <w:suppressAutoHyphens/>
              <w:jc w:val="both"/>
              <w:rPr>
                <w:bCs/>
                <w:spacing w:val="-4"/>
                <w:szCs w:val="24"/>
              </w:rPr>
            </w:pPr>
            <w:r w:rsidRPr="00295EA4">
              <w:rPr>
                <w:bCs/>
                <w:szCs w:val="24"/>
              </w:rPr>
              <w:t>Обрабатывать и хранить архив личных дел и персональных данных граждан в бумажной и электронной форме; использовать в работе программное обеспечение для создания и обработки типовых электронных документов.</w:t>
            </w:r>
          </w:p>
          <w:p w14:paraId="7745AB73" w14:textId="77777777" w:rsidR="00AB7D74" w:rsidRPr="00295EA4" w:rsidRDefault="00AB7D74" w:rsidP="00AB7D74">
            <w:pPr>
              <w:widowControl w:val="0"/>
              <w:autoSpaceDE w:val="0"/>
              <w:autoSpaceDN w:val="0"/>
              <w:adjustRightInd w:val="0"/>
              <w:jc w:val="both"/>
              <w:rPr>
                <w:iCs/>
                <w:szCs w:val="24"/>
              </w:rPr>
            </w:pPr>
            <w:r w:rsidRPr="00295EA4">
              <w:rPr>
                <w:iCs/>
                <w:szCs w:val="24"/>
              </w:rPr>
              <w:t>Работать в специализированных программно-технических комплексах, использовать системы управления базами данных для просмотра и внесения информации, полученной от граждан на основании предъявленных документов, в регистры получателей госуслуг;</w:t>
            </w:r>
          </w:p>
          <w:p w14:paraId="6EF1E41E" w14:textId="46CF5E6D" w:rsidR="0032124D" w:rsidRPr="001C6DD8" w:rsidRDefault="00AB7D74" w:rsidP="00AB7D74">
            <w:pPr>
              <w:rPr>
                <w:szCs w:val="24"/>
              </w:rPr>
            </w:pPr>
            <w:r w:rsidRPr="00295EA4">
              <w:rPr>
                <w:iCs/>
                <w:szCs w:val="24"/>
              </w:rPr>
              <w:t>работать с государственными информационными ресурсами, в том числе с использованием</w:t>
            </w:r>
            <w:r w:rsidRPr="00295EA4">
              <w:rPr>
                <w:szCs w:val="24"/>
              </w:rPr>
              <w:t xml:space="preserve"> </w:t>
            </w:r>
            <w:r w:rsidRPr="00295EA4">
              <w:rPr>
                <w:iCs/>
                <w:szCs w:val="24"/>
              </w:rPr>
              <w:lastRenderedPageBreak/>
              <w:t>Системы межведомственного электронного взаимодействия (СМЭВ), с правовыми информационными системами, с электронными (цифровыми) документами; применять в работе информационно-коммуникационные технологии, отправлять файлы по электронной почте с соблюдением требований по защите информации.</w:t>
            </w:r>
          </w:p>
        </w:tc>
        <w:tc>
          <w:tcPr>
            <w:tcW w:w="1519" w:type="pct"/>
          </w:tcPr>
          <w:p w14:paraId="69AF7AAF" w14:textId="77777777" w:rsidR="00AB7D74" w:rsidRPr="00295EA4" w:rsidRDefault="00AB7D74" w:rsidP="00AB7D74">
            <w:pPr>
              <w:tabs>
                <w:tab w:val="left" w:pos="57"/>
                <w:tab w:val="left" w:pos="317"/>
              </w:tabs>
              <w:suppressAutoHyphens/>
              <w:contextualSpacing/>
              <w:jc w:val="both"/>
              <w:rPr>
                <w:bCs/>
                <w:szCs w:val="24"/>
              </w:rPr>
            </w:pPr>
            <w:r w:rsidRPr="00295EA4">
              <w:rPr>
                <w:bCs/>
                <w:szCs w:val="24"/>
              </w:rPr>
              <w:lastRenderedPageBreak/>
              <w:t>Системы поиска информации в информационно-телекоммуникационной сети «интернет», приемы составления поисковых запросов; перечень госуслуг ЦЗН, формы, методы и порядок их предоставления.</w:t>
            </w:r>
          </w:p>
          <w:p w14:paraId="4D536126" w14:textId="77777777" w:rsidR="00AB7D74" w:rsidRPr="00295EA4" w:rsidRDefault="00AB7D74" w:rsidP="00AB7D74">
            <w:pPr>
              <w:tabs>
                <w:tab w:val="left" w:pos="57"/>
                <w:tab w:val="left" w:pos="317"/>
              </w:tabs>
              <w:suppressAutoHyphens/>
              <w:contextualSpacing/>
              <w:jc w:val="both"/>
              <w:rPr>
                <w:bCs/>
                <w:szCs w:val="24"/>
              </w:rPr>
            </w:pPr>
            <w:r w:rsidRPr="00295EA4">
              <w:rPr>
                <w:bCs/>
                <w:szCs w:val="24"/>
              </w:rPr>
              <w:t>Правила и порядок ведения делопроизводства и электронного документооборота (ЭДО), порядок и сроки представления отчетности.</w:t>
            </w:r>
          </w:p>
          <w:p w14:paraId="569CDD28" w14:textId="7E2BEDB8" w:rsidR="0032124D" w:rsidRPr="00AB7D74" w:rsidRDefault="00AB7D74" w:rsidP="00AB7D74">
            <w:pPr>
              <w:tabs>
                <w:tab w:val="left" w:pos="57"/>
                <w:tab w:val="left" w:pos="317"/>
              </w:tabs>
              <w:suppressAutoHyphens/>
              <w:contextualSpacing/>
              <w:jc w:val="both"/>
              <w:rPr>
                <w:bCs/>
                <w:szCs w:val="24"/>
              </w:rPr>
            </w:pPr>
            <w:r w:rsidRPr="00295EA4">
              <w:rPr>
                <w:bCs/>
                <w:szCs w:val="24"/>
              </w:rPr>
              <w:t>Принципы организации данных в системах управления базами данных, порядок их редактирования; сервисы для работы с электронной почтой, порядок просмотра входящих писем, порядок создания и отправки сообщений, правила безопасности при работе с электронной почтой.</w:t>
            </w:r>
          </w:p>
        </w:tc>
        <w:tc>
          <w:tcPr>
            <w:tcW w:w="1518" w:type="pct"/>
          </w:tcPr>
          <w:p w14:paraId="5ADD2D48" w14:textId="75834AF2" w:rsidR="0032124D" w:rsidRPr="001C6DD8" w:rsidRDefault="0032124D" w:rsidP="0032124D">
            <w:pPr>
              <w:jc w:val="center"/>
              <w:rPr>
                <w:szCs w:val="24"/>
              </w:rPr>
            </w:pPr>
          </w:p>
        </w:tc>
      </w:tr>
    </w:tbl>
    <w:p w14:paraId="63C76639" w14:textId="0E827210" w:rsidR="00136AC2" w:rsidRDefault="00136AC2" w:rsidP="00454407">
      <w:pPr>
        <w:rPr>
          <w:color w:val="auto"/>
        </w:rPr>
      </w:pPr>
    </w:p>
    <w:p w14:paraId="3D5E7640" w14:textId="77777777" w:rsidR="00454407" w:rsidRPr="006539BC" w:rsidRDefault="00454407" w:rsidP="00454407">
      <w:pPr>
        <w:rPr>
          <w:color w:val="auto"/>
        </w:rPr>
      </w:pPr>
    </w:p>
    <w:p w14:paraId="73A979BD" w14:textId="21AA5E3C" w:rsidR="00136AC2" w:rsidRPr="006539BC" w:rsidRDefault="00A04F11">
      <w:pPr>
        <w:pStyle w:val="13"/>
        <w:rPr>
          <w:rFonts w:ascii="Times New Roman" w:hAnsi="Times New Roman"/>
          <w:color w:val="auto"/>
        </w:rPr>
      </w:pPr>
      <w:bookmarkStart w:id="210" w:name="__RefHeading___91"/>
      <w:bookmarkStart w:id="211" w:name="__RefHeading___232"/>
      <w:bookmarkStart w:id="212" w:name="__RefHeading___373"/>
      <w:bookmarkStart w:id="213" w:name="_Toc162900271"/>
      <w:bookmarkEnd w:id="210"/>
      <w:bookmarkEnd w:id="211"/>
      <w:bookmarkEnd w:id="212"/>
      <w:r w:rsidRPr="006539BC">
        <w:rPr>
          <w:rFonts w:ascii="Times New Roman" w:hAnsi="Times New Roman"/>
          <w:color w:val="auto"/>
        </w:rPr>
        <w:t>2. Структура и содержание ДИСЦИПЛИНЫ</w:t>
      </w:r>
      <w:bookmarkEnd w:id="213"/>
    </w:p>
    <w:p w14:paraId="47B02A1E" w14:textId="71D117D3" w:rsidR="00136AC2" w:rsidRDefault="00A04F11">
      <w:pPr>
        <w:pStyle w:val="112"/>
        <w:rPr>
          <w:rFonts w:ascii="Times New Roman" w:hAnsi="Times New Roman"/>
          <w:color w:val="auto"/>
        </w:rPr>
      </w:pPr>
      <w:bookmarkStart w:id="214" w:name="__RefHeading___92"/>
      <w:bookmarkStart w:id="215" w:name="__RefHeading___233"/>
      <w:bookmarkStart w:id="216" w:name="__RefHeading___374"/>
      <w:bookmarkStart w:id="217" w:name="_Toc162900272"/>
      <w:bookmarkEnd w:id="214"/>
      <w:bookmarkEnd w:id="215"/>
      <w:bookmarkEnd w:id="216"/>
      <w:r w:rsidRPr="006539BC">
        <w:rPr>
          <w:rFonts w:ascii="Times New Roman" w:hAnsi="Times New Roman"/>
          <w:color w:val="auto"/>
        </w:rPr>
        <w:t>2.1. Трудоемкость освоения дисциплины</w:t>
      </w:r>
      <w:bookmarkEnd w:id="217"/>
      <w:r w:rsidRPr="006539BC">
        <w:rPr>
          <w:rFonts w:ascii="Times New Roman" w:hAnsi="Times New Roman"/>
          <w:color w:val="auto"/>
        </w:rPr>
        <w:t xml:space="preserve"> </w:t>
      </w:r>
    </w:p>
    <w:p w14:paraId="7D8BE4CC" w14:textId="77777777" w:rsidR="001C6832" w:rsidRPr="006539BC" w:rsidRDefault="001C6832" w:rsidP="001C6832"/>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6539BC" w:rsidRPr="006539BC" w14:paraId="75738809" w14:textId="77777777" w:rsidTr="001C683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C4C8E73" w14:textId="77777777" w:rsidR="00136AC2" w:rsidRPr="006539BC" w:rsidRDefault="00A04F11">
            <w:pPr>
              <w:jc w:val="center"/>
              <w:rPr>
                <w:b/>
                <w:color w:val="auto"/>
              </w:rPr>
            </w:pPr>
            <w:r w:rsidRPr="006539BC">
              <w:rPr>
                <w:b/>
                <w:color w:val="auto"/>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001AB8B" w14:textId="77777777" w:rsidR="00136AC2" w:rsidRPr="006539BC" w:rsidRDefault="00A04F11">
            <w:pPr>
              <w:jc w:val="center"/>
              <w:rPr>
                <w:b/>
                <w:color w:val="auto"/>
              </w:rPr>
            </w:pPr>
            <w:r w:rsidRPr="006539BC">
              <w:rPr>
                <w:b/>
                <w:color w:val="auto"/>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4B1EBE33" w14:textId="77777777" w:rsidR="00136AC2" w:rsidRPr="006539BC" w:rsidRDefault="00A04F11">
            <w:pPr>
              <w:jc w:val="center"/>
              <w:rPr>
                <w:b/>
                <w:color w:val="auto"/>
              </w:rPr>
            </w:pPr>
            <w:r w:rsidRPr="006539BC">
              <w:rPr>
                <w:b/>
                <w:color w:val="auto"/>
              </w:rPr>
              <w:t xml:space="preserve">В т.ч. в форме </w:t>
            </w:r>
            <w:proofErr w:type="spellStart"/>
            <w:r w:rsidRPr="006539BC">
              <w:rPr>
                <w:b/>
                <w:color w:val="auto"/>
              </w:rPr>
              <w:t>практ</w:t>
            </w:r>
            <w:proofErr w:type="spellEnd"/>
            <w:r w:rsidRPr="006539BC">
              <w:rPr>
                <w:b/>
                <w:color w:val="auto"/>
              </w:rPr>
              <w:t>. подготовки</w:t>
            </w:r>
          </w:p>
        </w:tc>
      </w:tr>
      <w:tr w:rsidR="006539BC" w:rsidRPr="006539BC" w14:paraId="3BB7B448" w14:textId="77777777" w:rsidTr="001C683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36B57B" w14:textId="77777777" w:rsidR="00136AC2" w:rsidRPr="006539BC" w:rsidRDefault="00A04F11">
            <w:pPr>
              <w:jc w:val="both"/>
              <w:rPr>
                <w:color w:val="auto"/>
              </w:rPr>
            </w:pPr>
            <w:r w:rsidRPr="006539BC">
              <w:rPr>
                <w:color w:val="auto"/>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9DD2566" w14:textId="0F48E237" w:rsidR="00136AC2" w:rsidRPr="006539BC" w:rsidRDefault="00443841">
            <w:pPr>
              <w:jc w:val="center"/>
              <w:rPr>
                <w:color w:val="auto"/>
              </w:rPr>
            </w:pPr>
            <w:r>
              <w:rPr>
                <w:color w:val="auto"/>
              </w:rPr>
              <w:t>72</w:t>
            </w:r>
          </w:p>
        </w:tc>
        <w:tc>
          <w:tcPr>
            <w:tcW w:w="2485" w:type="dxa"/>
            <w:tcBorders>
              <w:top w:val="single" w:sz="6" w:space="0" w:color="000000"/>
              <w:left w:val="single" w:sz="6" w:space="0" w:color="000000"/>
              <w:bottom w:val="single" w:sz="6" w:space="0" w:color="000000"/>
              <w:right w:val="single" w:sz="6" w:space="0" w:color="000000"/>
            </w:tcBorders>
            <w:vAlign w:val="center"/>
          </w:tcPr>
          <w:p w14:paraId="03F07B52" w14:textId="6D9B23EB" w:rsidR="00136AC2" w:rsidRPr="006539BC" w:rsidRDefault="00AB7D74">
            <w:pPr>
              <w:jc w:val="center"/>
              <w:rPr>
                <w:color w:val="auto"/>
              </w:rPr>
            </w:pPr>
            <w:r>
              <w:rPr>
                <w:color w:val="auto"/>
              </w:rPr>
              <w:t>18</w:t>
            </w:r>
          </w:p>
        </w:tc>
      </w:tr>
      <w:tr w:rsidR="006539BC" w:rsidRPr="006539BC" w14:paraId="175152B3" w14:textId="77777777" w:rsidTr="001C683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18C108A" w14:textId="77777777" w:rsidR="00136AC2" w:rsidRPr="006539BC" w:rsidRDefault="00A04F11">
            <w:pPr>
              <w:jc w:val="both"/>
              <w:rPr>
                <w:color w:val="auto"/>
              </w:rPr>
            </w:pPr>
            <w:r w:rsidRPr="006539BC">
              <w:rPr>
                <w:color w:val="auto"/>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5634491" w14:textId="77777777" w:rsidR="00136AC2" w:rsidRPr="006539BC" w:rsidRDefault="00A04F11">
            <w:pPr>
              <w:jc w:val="center"/>
              <w:rPr>
                <w:color w:val="auto"/>
              </w:rPr>
            </w:pPr>
            <w:r w:rsidRPr="006539BC">
              <w:rPr>
                <w:color w:val="auto"/>
              </w:rP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0C4A3EA1" w14:textId="77777777" w:rsidR="00136AC2" w:rsidRPr="006539BC" w:rsidRDefault="00A04F11">
            <w:pPr>
              <w:jc w:val="center"/>
              <w:rPr>
                <w:color w:val="auto"/>
              </w:rPr>
            </w:pPr>
            <w:r w:rsidRPr="006539BC">
              <w:rPr>
                <w:color w:val="auto"/>
              </w:rPr>
              <w:t>-</w:t>
            </w:r>
          </w:p>
        </w:tc>
      </w:tr>
      <w:tr w:rsidR="006539BC" w:rsidRPr="006539BC" w14:paraId="445F878F" w14:textId="77777777" w:rsidTr="001C683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5DE56F3" w14:textId="77777777" w:rsidR="00136AC2" w:rsidRPr="006539BC" w:rsidRDefault="00A04F11">
            <w:pPr>
              <w:jc w:val="both"/>
              <w:rPr>
                <w:color w:val="auto"/>
              </w:rPr>
            </w:pPr>
            <w:r w:rsidRPr="006539BC">
              <w:rPr>
                <w:color w:val="auto"/>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DBA6B69" w14:textId="58091410" w:rsidR="00136AC2" w:rsidRPr="006539BC" w:rsidRDefault="00AB7D74">
            <w:pPr>
              <w:jc w:val="center"/>
              <w:rPr>
                <w:color w:val="auto"/>
              </w:rPr>
            </w:pPr>
            <w:r>
              <w:rPr>
                <w:color w:val="auto"/>
              </w:rP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53B791C1" w14:textId="73641E86" w:rsidR="00136AC2" w:rsidRPr="006539BC" w:rsidRDefault="00AB7D74">
            <w:pPr>
              <w:jc w:val="center"/>
              <w:rPr>
                <w:color w:val="auto"/>
              </w:rPr>
            </w:pPr>
            <w:r>
              <w:rPr>
                <w:color w:val="auto"/>
              </w:rPr>
              <w:t>-</w:t>
            </w:r>
          </w:p>
        </w:tc>
      </w:tr>
      <w:tr w:rsidR="006539BC" w:rsidRPr="006539BC" w14:paraId="30C8AE73" w14:textId="77777777" w:rsidTr="001C683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E048C0" w14:textId="77777777" w:rsidR="00136AC2" w:rsidRPr="006539BC" w:rsidRDefault="00A04F11">
            <w:pPr>
              <w:jc w:val="both"/>
              <w:rPr>
                <w:color w:val="auto"/>
              </w:rPr>
            </w:pPr>
            <w:r w:rsidRPr="006539BC">
              <w:rPr>
                <w:color w:val="auto"/>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A53B262" w14:textId="6B8B38E0" w:rsidR="00136AC2" w:rsidRPr="006539BC" w:rsidRDefault="00AB7D74">
            <w:pPr>
              <w:jc w:val="center"/>
              <w:rPr>
                <w:b/>
                <w:color w:val="auto"/>
              </w:rPr>
            </w:pPr>
            <w:r>
              <w:rPr>
                <w:b/>
                <w:color w:val="auto"/>
              </w:rPr>
              <w:t>72</w:t>
            </w:r>
          </w:p>
        </w:tc>
        <w:tc>
          <w:tcPr>
            <w:tcW w:w="2485" w:type="dxa"/>
            <w:tcBorders>
              <w:top w:val="single" w:sz="6" w:space="0" w:color="000000"/>
              <w:left w:val="single" w:sz="6" w:space="0" w:color="000000"/>
              <w:bottom w:val="single" w:sz="6" w:space="0" w:color="000000"/>
              <w:right w:val="single" w:sz="6" w:space="0" w:color="000000"/>
            </w:tcBorders>
            <w:vAlign w:val="center"/>
          </w:tcPr>
          <w:p w14:paraId="77EF4220" w14:textId="638B77E9" w:rsidR="00136AC2" w:rsidRPr="006539BC" w:rsidRDefault="00AB7D74">
            <w:pPr>
              <w:jc w:val="center"/>
              <w:rPr>
                <w:b/>
                <w:color w:val="auto"/>
              </w:rPr>
            </w:pPr>
            <w:r>
              <w:rPr>
                <w:b/>
                <w:color w:val="auto"/>
              </w:rPr>
              <w:t>1</w:t>
            </w:r>
            <w:r w:rsidR="00443841">
              <w:rPr>
                <w:b/>
                <w:color w:val="auto"/>
              </w:rPr>
              <w:t>8</w:t>
            </w:r>
          </w:p>
        </w:tc>
      </w:tr>
    </w:tbl>
    <w:p w14:paraId="13D96BB8" w14:textId="1E1C8422" w:rsidR="00AF68B0" w:rsidRDefault="00AF68B0" w:rsidP="00454407">
      <w:bookmarkStart w:id="218" w:name="__RefHeading___93"/>
      <w:bookmarkStart w:id="219" w:name="__RefHeading___234"/>
      <w:bookmarkStart w:id="220" w:name="__RefHeading___375"/>
      <w:bookmarkStart w:id="221" w:name="_Toc162900273"/>
      <w:bookmarkEnd w:id="218"/>
      <w:bookmarkEnd w:id="219"/>
      <w:bookmarkEnd w:id="220"/>
    </w:p>
    <w:p w14:paraId="0BA7635F" w14:textId="5057EAF8" w:rsidR="00136AC2" w:rsidRDefault="001C6832" w:rsidP="001C6832">
      <w:pPr>
        <w:pStyle w:val="112"/>
        <w:ind w:left="709" w:firstLine="0"/>
        <w:rPr>
          <w:rFonts w:ascii="Times New Roman" w:hAnsi="Times New Roman"/>
          <w:color w:val="auto"/>
        </w:rPr>
      </w:pPr>
      <w:r>
        <w:rPr>
          <w:rFonts w:ascii="Times New Roman" w:hAnsi="Times New Roman"/>
          <w:color w:val="auto"/>
        </w:rPr>
        <w:t>2.2.</w:t>
      </w:r>
      <w:r w:rsidR="00454407">
        <w:rPr>
          <w:rFonts w:ascii="Times New Roman" w:hAnsi="Times New Roman"/>
          <w:color w:val="auto"/>
        </w:rPr>
        <w:t xml:space="preserve"> </w:t>
      </w:r>
      <w:r w:rsidR="00A04F11" w:rsidRPr="006539BC">
        <w:rPr>
          <w:rFonts w:ascii="Times New Roman" w:hAnsi="Times New Roman"/>
          <w:color w:val="auto"/>
        </w:rPr>
        <w:t>Примерное содержание дисциплины</w:t>
      </w:r>
      <w:bookmarkEnd w:id="221"/>
    </w:p>
    <w:p w14:paraId="0FA24168" w14:textId="77777777" w:rsidR="00454407" w:rsidRDefault="00454407" w:rsidP="0045440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6"/>
        <w:gridCol w:w="6462"/>
      </w:tblGrid>
      <w:tr w:rsidR="00497247" w:rsidRPr="00866929" w14:paraId="35ECB8C5" w14:textId="77777777" w:rsidTr="003C3EFE">
        <w:trPr>
          <w:trHeight w:val="20"/>
        </w:trPr>
        <w:tc>
          <w:tcPr>
            <w:tcW w:w="1644" w:type="pct"/>
            <w:tcBorders>
              <w:top w:val="single" w:sz="4" w:space="0" w:color="auto"/>
              <w:left w:val="single" w:sz="4" w:space="0" w:color="auto"/>
              <w:bottom w:val="single" w:sz="4" w:space="0" w:color="auto"/>
              <w:right w:val="single" w:sz="4" w:space="0" w:color="auto"/>
            </w:tcBorders>
            <w:hideMark/>
          </w:tcPr>
          <w:p w14:paraId="5125B22D" w14:textId="77777777" w:rsidR="00497247" w:rsidRPr="00866929" w:rsidRDefault="00497247" w:rsidP="003C3EFE">
            <w:pPr>
              <w:suppressAutoHyphens/>
              <w:jc w:val="center"/>
              <w:rPr>
                <w:b/>
                <w:bCs/>
                <w:szCs w:val="22"/>
                <w:lang w:eastAsia="en-US"/>
              </w:rPr>
            </w:pPr>
            <w:r w:rsidRPr="00866929">
              <w:rPr>
                <w:b/>
                <w:color w:val="auto"/>
                <w:szCs w:val="22"/>
              </w:rPr>
              <w:t>Наименование разделов и тем</w:t>
            </w:r>
          </w:p>
        </w:tc>
        <w:tc>
          <w:tcPr>
            <w:tcW w:w="3356" w:type="pct"/>
            <w:tcBorders>
              <w:top w:val="single" w:sz="4" w:space="0" w:color="auto"/>
              <w:left w:val="single" w:sz="4" w:space="0" w:color="auto"/>
              <w:bottom w:val="single" w:sz="4" w:space="0" w:color="auto"/>
              <w:right w:val="single" w:sz="4" w:space="0" w:color="auto"/>
            </w:tcBorders>
            <w:hideMark/>
          </w:tcPr>
          <w:p w14:paraId="2E31573E" w14:textId="77777777" w:rsidR="00497247" w:rsidRPr="00866929" w:rsidRDefault="00497247" w:rsidP="003C3EFE">
            <w:pPr>
              <w:suppressAutoHyphens/>
              <w:jc w:val="center"/>
              <w:rPr>
                <w:b/>
                <w:bCs/>
                <w:szCs w:val="22"/>
                <w:lang w:eastAsia="en-US"/>
              </w:rPr>
            </w:pPr>
            <w:r w:rsidRPr="00866929">
              <w:rPr>
                <w:b/>
                <w:color w:val="auto"/>
                <w:szCs w:val="22"/>
              </w:rPr>
              <w:t>Примерное содержание учебного материала, практических и лабораторных занятий</w:t>
            </w:r>
          </w:p>
        </w:tc>
      </w:tr>
      <w:tr w:rsidR="00497247" w:rsidRPr="00866929" w14:paraId="252D0F84" w14:textId="77777777" w:rsidTr="003C3EF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5792FD6" w14:textId="01BDDF20" w:rsidR="00497247" w:rsidRPr="00866929" w:rsidRDefault="00497247" w:rsidP="003C3EFE">
            <w:pPr>
              <w:suppressAutoHyphens/>
              <w:rPr>
                <w:b/>
                <w:bCs/>
                <w:szCs w:val="22"/>
                <w:lang w:eastAsia="en-US"/>
              </w:rPr>
            </w:pPr>
            <w:r w:rsidRPr="00866929">
              <w:rPr>
                <w:b/>
                <w:bCs/>
                <w:szCs w:val="22"/>
                <w:lang w:eastAsia="en-US"/>
              </w:rPr>
              <w:t>Раздел 1. Базовые программные продукты в профессиональной деятельности.</w:t>
            </w:r>
            <w:r>
              <w:rPr>
                <w:b/>
                <w:bCs/>
                <w:lang w:eastAsia="en-US"/>
              </w:rPr>
              <w:t xml:space="preserve"> (38 часов)</w:t>
            </w:r>
          </w:p>
        </w:tc>
      </w:tr>
      <w:tr w:rsidR="00497247" w:rsidRPr="00866929" w14:paraId="039C3AE4" w14:textId="77777777" w:rsidTr="003C3EFE">
        <w:trPr>
          <w:trHeight w:val="20"/>
        </w:trPr>
        <w:tc>
          <w:tcPr>
            <w:tcW w:w="1644" w:type="pct"/>
            <w:vMerge w:val="restart"/>
            <w:tcBorders>
              <w:top w:val="single" w:sz="4" w:space="0" w:color="auto"/>
              <w:left w:val="single" w:sz="4" w:space="0" w:color="auto"/>
              <w:bottom w:val="single" w:sz="4" w:space="0" w:color="auto"/>
              <w:right w:val="single" w:sz="4" w:space="0" w:color="auto"/>
            </w:tcBorders>
          </w:tcPr>
          <w:p w14:paraId="4CB90E93" w14:textId="77777777" w:rsidR="00497247" w:rsidRPr="00866929" w:rsidRDefault="00497247" w:rsidP="003C3EFE">
            <w:pPr>
              <w:suppressAutoHyphens/>
              <w:rPr>
                <w:b/>
                <w:bCs/>
                <w:szCs w:val="22"/>
                <w:lang w:eastAsia="en-US"/>
              </w:rPr>
            </w:pPr>
            <w:r w:rsidRPr="00866929">
              <w:rPr>
                <w:b/>
                <w:bCs/>
                <w:szCs w:val="22"/>
                <w:lang w:eastAsia="en-US"/>
              </w:rPr>
              <w:t xml:space="preserve">Тема 1.1. Обработка текстовой информации в </w:t>
            </w:r>
            <w:r w:rsidRPr="00866929">
              <w:rPr>
                <w:b/>
                <w:bCs/>
                <w:szCs w:val="22"/>
                <w:lang w:val="en-US" w:eastAsia="en-US"/>
              </w:rPr>
              <w:t>MS</w:t>
            </w:r>
            <w:r w:rsidRPr="00866929">
              <w:rPr>
                <w:b/>
                <w:bCs/>
                <w:szCs w:val="22"/>
                <w:lang w:eastAsia="en-US"/>
              </w:rPr>
              <w:t xml:space="preserve"> </w:t>
            </w:r>
            <w:r w:rsidRPr="00866929">
              <w:rPr>
                <w:b/>
                <w:bCs/>
                <w:szCs w:val="22"/>
                <w:lang w:val="en-US" w:eastAsia="en-US"/>
              </w:rPr>
              <w:t>Word</w:t>
            </w:r>
          </w:p>
          <w:p w14:paraId="7270EC26" w14:textId="77777777" w:rsidR="00497247" w:rsidRPr="00866929" w:rsidRDefault="00497247" w:rsidP="003C3EFE">
            <w:pPr>
              <w:suppressAutoHyphens/>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71206A55" w14:textId="77777777" w:rsidR="00497247" w:rsidRPr="00866929" w:rsidRDefault="00497247" w:rsidP="003C3EFE">
            <w:pPr>
              <w:suppressAutoHyphens/>
              <w:rPr>
                <w:b/>
                <w:bCs/>
                <w:i/>
                <w:szCs w:val="22"/>
                <w:lang w:eastAsia="en-US"/>
              </w:rPr>
            </w:pPr>
            <w:r w:rsidRPr="00866929">
              <w:rPr>
                <w:b/>
                <w:bCs/>
                <w:szCs w:val="22"/>
                <w:lang w:eastAsia="en-US"/>
              </w:rPr>
              <w:t xml:space="preserve">Содержание </w:t>
            </w:r>
          </w:p>
        </w:tc>
      </w:tr>
      <w:tr w:rsidR="00497247" w:rsidRPr="00866929" w14:paraId="58DDFC0E"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1B8BE19F"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605B4B5B" w14:textId="77777777" w:rsidR="00497247" w:rsidRPr="00866929" w:rsidRDefault="00497247" w:rsidP="003C3EFE">
            <w:pPr>
              <w:suppressAutoHyphens/>
              <w:jc w:val="both"/>
              <w:rPr>
                <w:szCs w:val="22"/>
                <w:lang w:eastAsia="en-US"/>
              </w:rPr>
            </w:pPr>
            <w:r w:rsidRPr="00866929">
              <w:rPr>
                <w:szCs w:val="22"/>
                <w:lang w:eastAsia="en-US"/>
              </w:rPr>
              <w:t>Текстовые редакторы как один из видов прикладного программного обеспечения. Создание, редактирование и форматирование документов,</w:t>
            </w:r>
          </w:p>
          <w:p w14:paraId="2966BD8C" w14:textId="77777777" w:rsidR="00497247" w:rsidRPr="00866929" w:rsidRDefault="00497247" w:rsidP="003C3EFE">
            <w:pPr>
              <w:suppressAutoHyphens/>
              <w:jc w:val="both"/>
              <w:rPr>
                <w:szCs w:val="22"/>
                <w:lang w:eastAsia="en-US"/>
              </w:rPr>
            </w:pPr>
            <w:r w:rsidRPr="00866929">
              <w:rPr>
                <w:szCs w:val="22"/>
                <w:lang w:eastAsia="en-US"/>
              </w:rPr>
              <w:t>подготовка к печати. Создание текстовых документов сложной структуры.</w:t>
            </w:r>
          </w:p>
          <w:p w14:paraId="65827561" w14:textId="77777777" w:rsidR="00497247" w:rsidRPr="00866929" w:rsidRDefault="00497247" w:rsidP="003C3EFE">
            <w:pPr>
              <w:suppressAutoHyphens/>
              <w:jc w:val="both"/>
              <w:rPr>
                <w:b/>
                <w:bCs/>
                <w:szCs w:val="22"/>
                <w:lang w:eastAsia="en-US"/>
              </w:rPr>
            </w:pPr>
            <w:r w:rsidRPr="00866929">
              <w:rPr>
                <w:szCs w:val="22"/>
                <w:lang w:eastAsia="en-US"/>
              </w:rPr>
              <w:t>Нумерация рисунков</w:t>
            </w:r>
            <w:r w:rsidRPr="00866929">
              <w:rPr>
                <w:bCs/>
                <w:szCs w:val="22"/>
                <w:lang w:eastAsia="en-US"/>
              </w:rPr>
              <w:t xml:space="preserve"> и таблиц. Создание оглавления, списка иллюстраций.</w:t>
            </w:r>
          </w:p>
        </w:tc>
      </w:tr>
      <w:tr w:rsidR="00497247" w:rsidRPr="00866929" w14:paraId="789290DF"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571B7B8D"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545FC197" w14:textId="77777777" w:rsidR="00497247" w:rsidRPr="00866929" w:rsidRDefault="00497247" w:rsidP="003C3EFE">
            <w:pPr>
              <w:suppressAutoHyphens/>
              <w:jc w:val="both"/>
              <w:rPr>
                <w:b/>
                <w:i/>
                <w:szCs w:val="22"/>
                <w:lang w:eastAsia="en-US"/>
              </w:rPr>
            </w:pPr>
            <w:r w:rsidRPr="00866929">
              <w:rPr>
                <w:b/>
                <w:bCs/>
                <w:szCs w:val="22"/>
                <w:lang w:eastAsia="en-US"/>
              </w:rPr>
              <w:t>В том числе практических занятий</w:t>
            </w:r>
          </w:p>
        </w:tc>
      </w:tr>
      <w:tr w:rsidR="00497247" w:rsidRPr="00866929" w14:paraId="6B259F7E"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29CCC51B"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2FB26DA8" w14:textId="77777777" w:rsidR="00497247" w:rsidRPr="00866929" w:rsidRDefault="00497247" w:rsidP="003C3EFE">
            <w:pPr>
              <w:suppressAutoHyphens/>
              <w:jc w:val="both"/>
              <w:rPr>
                <w:szCs w:val="22"/>
                <w:lang w:eastAsia="en-US"/>
              </w:rPr>
            </w:pPr>
            <w:r w:rsidRPr="00866929">
              <w:rPr>
                <w:szCs w:val="22"/>
                <w:lang w:eastAsia="en-US"/>
              </w:rPr>
              <w:t xml:space="preserve">Практическое занятие №1. Подготовка текста к печати. Форматирование текста, вставка номеров страниц, </w:t>
            </w:r>
            <w:r w:rsidRPr="00866929">
              <w:rPr>
                <w:szCs w:val="22"/>
                <w:lang w:eastAsia="en-US"/>
              </w:rPr>
              <w:lastRenderedPageBreak/>
              <w:t>колонтитулов, проверка правописания, предварительный просмотр документа.</w:t>
            </w:r>
          </w:p>
        </w:tc>
      </w:tr>
      <w:tr w:rsidR="00497247" w:rsidRPr="00866929" w14:paraId="7B21E1CF" w14:textId="77777777" w:rsidTr="003C3EFE">
        <w:trPr>
          <w:trHeight w:val="20"/>
        </w:trPr>
        <w:tc>
          <w:tcPr>
            <w:tcW w:w="1644" w:type="pct"/>
            <w:vMerge w:val="restart"/>
            <w:tcBorders>
              <w:top w:val="single" w:sz="4" w:space="0" w:color="auto"/>
              <w:left w:val="single" w:sz="4" w:space="0" w:color="auto"/>
              <w:bottom w:val="single" w:sz="4" w:space="0" w:color="auto"/>
              <w:right w:val="single" w:sz="4" w:space="0" w:color="auto"/>
            </w:tcBorders>
            <w:hideMark/>
          </w:tcPr>
          <w:p w14:paraId="1D64A055" w14:textId="77777777" w:rsidR="00497247" w:rsidRPr="00866929" w:rsidRDefault="00497247" w:rsidP="003C3EFE">
            <w:pPr>
              <w:suppressAutoHyphens/>
              <w:rPr>
                <w:b/>
                <w:bCs/>
                <w:szCs w:val="22"/>
                <w:lang w:eastAsia="en-US"/>
              </w:rPr>
            </w:pPr>
            <w:r w:rsidRPr="00866929">
              <w:rPr>
                <w:b/>
                <w:bCs/>
                <w:szCs w:val="22"/>
                <w:lang w:eastAsia="en-US"/>
              </w:rPr>
              <w:lastRenderedPageBreak/>
              <w:t xml:space="preserve">Тема 1.2. Технология использования электронных таблиц. </w:t>
            </w:r>
          </w:p>
        </w:tc>
        <w:tc>
          <w:tcPr>
            <w:tcW w:w="3356" w:type="pct"/>
            <w:tcBorders>
              <w:top w:val="single" w:sz="4" w:space="0" w:color="auto"/>
              <w:left w:val="single" w:sz="4" w:space="0" w:color="auto"/>
              <w:bottom w:val="single" w:sz="4" w:space="0" w:color="auto"/>
              <w:right w:val="single" w:sz="4" w:space="0" w:color="auto"/>
            </w:tcBorders>
            <w:hideMark/>
          </w:tcPr>
          <w:p w14:paraId="3867A496" w14:textId="77777777" w:rsidR="00497247" w:rsidRPr="00866929" w:rsidRDefault="00497247" w:rsidP="003C3EFE">
            <w:pPr>
              <w:suppressAutoHyphens/>
              <w:rPr>
                <w:b/>
                <w:bCs/>
                <w:szCs w:val="22"/>
                <w:lang w:eastAsia="en-US"/>
              </w:rPr>
            </w:pPr>
            <w:r w:rsidRPr="00866929">
              <w:rPr>
                <w:b/>
                <w:bCs/>
                <w:szCs w:val="22"/>
                <w:lang w:eastAsia="en-US"/>
              </w:rPr>
              <w:t xml:space="preserve">Содержание  </w:t>
            </w:r>
          </w:p>
        </w:tc>
      </w:tr>
      <w:tr w:rsidR="00497247" w:rsidRPr="00866929" w14:paraId="167BCB7E"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5DE0C1CD"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1277BC34" w14:textId="77777777" w:rsidR="00497247" w:rsidRPr="00866929" w:rsidRDefault="00497247" w:rsidP="003C3EFE">
            <w:pPr>
              <w:suppressAutoHyphens/>
              <w:rPr>
                <w:bCs/>
                <w:szCs w:val="22"/>
                <w:lang w:eastAsia="en-US"/>
              </w:rPr>
            </w:pPr>
            <w:r w:rsidRPr="00866929">
              <w:rPr>
                <w:bCs/>
                <w:szCs w:val="22"/>
                <w:lang w:eastAsia="en-US"/>
              </w:rPr>
              <w:t xml:space="preserve">1. Назначение электронных таблиц. Связь листов и книг. Расчёты, использование функций. Обработка данных. </w:t>
            </w:r>
          </w:p>
        </w:tc>
      </w:tr>
      <w:tr w:rsidR="00497247" w:rsidRPr="00866929" w14:paraId="61A4527A"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263A67E2"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29B00B0A" w14:textId="77777777" w:rsidR="00497247" w:rsidRPr="00866929" w:rsidRDefault="00497247" w:rsidP="003C3EFE">
            <w:pPr>
              <w:suppressAutoHyphens/>
              <w:rPr>
                <w:b/>
                <w:szCs w:val="22"/>
                <w:lang w:eastAsia="en-US"/>
              </w:rPr>
            </w:pPr>
            <w:r w:rsidRPr="00866929">
              <w:rPr>
                <w:b/>
                <w:bCs/>
                <w:szCs w:val="22"/>
                <w:lang w:eastAsia="en-US"/>
              </w:rPr>
              <w:t>В том числе практических и лабораторных занятий</w:t>
            </w:r>
          </w:p>
        </w:tc>
      </w:tr>
      <w:tr w:rsidR="00497247" w:rsidRPr="00866929" w14:paraId="1D0A3A67"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77FCF5F9"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3E7541A0" w14:textId="77777777" w:rsidR="00497247" w:rsidRPr="00866929" w:rsidRDefault="00497247" w:rsidP="003C3EFE">
            <w:pPr>
              <w:suppressAutoHyphens/>
              <w:jc w:val="both"/>
              <w:rPr>
                <w:szCs w:val="22"/>
                <w:lang w:eastAsia="en-US"/>
              </w:rPr>
            </w:pPr>
            <w:r w:rsidRPr="00866929">
              <w:rPr>
                <w:szCs w:val="22"/>
                <w:lang w:eastAsia="en-US"/>
              </w:rPr>
              <w:t>Практическое занятие №2. Создание и редактирование таблиц: формул,</w:t>
            </w:r>
          </w:p>
          <w:p w14:paraId="33636DD1" w14:textId="77777777" w:rsidR="00497247" w:rsidRPr="00866929" w:rsidRDefault="00497247" w:rsidP="003C3EFE">
            <w:pPr>
              <w:suppressAutoHyphens/>
              <w:jc w:val="both"/>
              <w:rPr>
                <w:szCs w:val="22"/>
                <w:lang w:eastAsia="en-US"/>
              </w:rPr>
            </w:pPr>
            <w:r w:rsidRPr="00866929">
              <w:rPr>
                <w:szCs w:val="22"/>
                <w:lang w:eastAsia="en-US"/>
              </w:rPr>
              <w:t>использование математических, статистических и финансовых функций.</w:t>
            </w:r>
          </w:p>
          <w:p w14:paraId="0878CAD6" w14:textId="77777777" w:rsidR="00497247" w:rsidRPr="00866929" w:rsidRDefault="00497247" w:rsidP="003C3EFE">
            <w:pPr>
              <w:suppressAutoHyphens/>
              <w:jc w:val="both"/>
              <w:rPr>
                <w:szCs w:val="22"/>
                <w:lang w:eastAsia="en-US"/>
              </w:rPr>
            </w:pPr>
            <w:r w:rsidRPr="00866929">
              <w:rPr>
                <w:szCs w:val="22"/>
                <w:lang w:eastAsia="en-US"/>
              </w:rPr>
              <w:t xml:space="preserve">Построение диаграмм. Обработка данных. </w:t>
            </w:r>
          </w:p>
        </w:tc>
      </w:tr>
      <w:tr w:rsidR="00497247" w:rsidRPr="00866929" w14:paraId="42F393DA" w14:textId="77777777" w:rsidTr="003C3EF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C6F3FE9" w14:textId="77951EC1" w:rsidR="00497247" w:rsidRPr="00866929" w:rsidRDefault="00497247" w:rsidP="003C3EFE">
            <w:pPr>
              <w:suppressAutoHyphens/>
              <w:rPr>
                <w:b/>
                <w:bCs/>
                <w:szCs w:val="22"/>
                <w:lang w:eastAsia="en-US"/>
              </w:rPr>
            </w:pPr>
            <w:r w:rsidRPr="00866929">
              <w:rPr>
                <w:b/>
                <w:bCs/>
                <w:szCs w:val="22"/>
                <w:lang w:eastAsia="en-US"/>
              </w:rPr>
              <w:t xml:space="preserve">Раздел 2. Технологии поиска информации в юридической деятельности. </w:t>
            </w:r>
            <w:r>
              <w:rPr>
                <w:b/>
                <w:bCs/>
                <w:lang w:eastAsia="en-US"/>
              </w:rPr>
              <w:t>(38 часов)</w:t>
            </w:r>
          </w:p>
        </w:tc>
      </w:tr>
      <w:tr w:rsidR="00497247" w:rsidRPr="00866929" w14:paraId="7AE24BE5" w14:textId="77777777" w:rsidTr="003C3EFE">
        <w:trPr>
          <w:trHeight w:val="20"/>
        </w:trPr>
        <w:tc>
          <w:tcPr>
            <w:tcW w:w="1644" w:type="pct"/>
            <w:vMerge w:val="restart"/>
            <w:tcBorders>
              <w:top w:val="single" w:sz="4" w:space="0" w:color="auto"/>
              <w:left w:val="single" w:sz="4" w:space="0" w:color="auto"/>
              <w:bottom w:val="single" w:sz="4" w:space="0" w:color="auto"/>
              <w:right w:val="single" w:sz="4" w:space="0" w:color="auto"/>
            </w:tcBorders>
            <w:hideMark/>
          </w:tcPr>
          <w:p w14:paraId="157BF39B" w14:textId="77777777" w:rsidR="00497247" w:rsidRPr="00866929" w:rsidRDefault="00497247" w:rsidP="003C3EFE">
            <w:pPr>
              <w:suppressAutoHyphens/>
              <w:rPr>
                <w:b/>
                <w:bCs/>
                <w:szCs w:val="22"/>
                <w:lang w:eastAsia="en-US"/>
              </w:rPr>
            </w:pPr>
            <w:r w:rsidRPr="00866929">
              <w:rPr>
                <w:b/>
                <w:bCs/>
                <w:szCs w:val="22"/>
                <w:lang w:eastAsia="en-US"/>
              </w:rPr>
              <w:t xml:space="preserve">Тема 2.1. Справочно-правовые системы как средство поиска юридической информации. Общая характеристика справочно-правовой системы «КонсультантПлюс»  </w:t>
            </w:r>
          </w:p>
        </w:tc>
        <w:tc>
          <w:tcPr>
            <w:tcW w:w="3356" w:type="pct"/>
            <w:tcBorders>
              <w:top w:val="single" w:sz="4" w:space="0" w:color="auto"/>
              <w:left w:val="single" w:sz="4" w:space="0" w:color="auto"/>
              <w:bottom w:val="single" w:sz="4" w:space="0" w:color="auto"/>
              <w:right w:val="single" w:sz="4" w:space="0" w:color="auto"/>
            </w:tcBorders>
            <w:hideMark/>
          </w:tcPr>
          <w:p w14:paraId="4F3D39E1" w14:textId="77777777" w:rsidR="00497247" w:rsidRPr="00866929" w:rsidRDefault="00497247" w:rsidP="003C3EFE">
            <w:pPr>
              <w:suppressAutoHyphens/>
              <w:rPr>
                <w:b/>
                <w:bCs/>
                <w:szCs w:val="22"/>
                <w:lang w:eastAsia="en-US"/>
              </w:rPr>
            </w:pPr>
            <w:r w:rsidRPr="00866929">
              <w:rPr>
                <w:b/>
                <w:bCs/>
                <w:szCs w:val="22"/>
                <w:lang w:eastAsia="en-US"/>
              </w:rPr>
              <w:t xml:space="preserve">Содержание  </w:t>
            </w:r>
          </w:p>
        </w:tc>
      </w:tr>
      <w:tr w:rsidR="00497247" w:rsidRPr="00866929" w14:paraId="09E55AC3"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56868441"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018C9965" w14:textId="77777777" w:rsidR="00497247" w:rsidRPr="00866929" w:rsidRDefault="00497247" w:rsidP="003C3EFE">
            <w:pPr>
              <w:suppressAutoHyphens/>
              <w:rPr>
                <w:bCs/>
                <w:szCs w:val="22"/>
                <w:lang w:eastAsia="en-US"/>
              </w:rPr>
            </w:pPr>
            <w:r w:rsidRPr="00866929">
              <w:rPr>
                <w:bCs/>
                <w:szCs w:val="22"/>
                <w:lang w:eastAsia="en-US"/>
              </w:rPr>
              <w:t xml:space="preserve">1. Понятие и свойства справочно-правовой системы. Поиск юридической информации в справочно-правовых системах. Справочно-правовая система «КонсультантПлюс»: интерфейс программы, основные приёмы работы. </w:t>
            </w:r>
          </w:p>
        </w:tc>
      </w:tr>
      <w:tr w:rsidR="00497247" w:rsidRPr="00866929" w14:paraId="4B438B25"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3ED79E9E"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70ECE614" w14:textId="77777777" w:rsidR="00497247" w:rsidRPr="00866929" w:rsidRDefault="00497247" w:rsidP="003C3EFE">
            <w:pPr>
              <w:suppressAutoHyphens/>
              <w:rPr>
                <w:b/>
                <w:szCs w:val="22"/>
                <w:lang w:eastAsia="en-US"/>
              </w:rPr>
            </w:pPr>
            <w:r w:rsidRPr="00866929">
              <w:rPr>
                <w:b/>
                <w:bCs/>
                <w:szCs w:val="22"/>
                <w:lang w:eastAsia="en-US"/>
              </w:rPr>
              <w:t>В том числе практических и лабораторных занятий</w:t>
            </w:r>
          </w:p>
        </w:tc>
      </w:tr>
      <w:tr w:rsidR="00497247" w:rsidRPr="00866929" w14:paraId="68AF08CE"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793DEA46"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5751657B" w14:textId="77777777" w:rsidR="00497247" w:rsidRPr="00866929" w:rsidRDefault="00497247" w:rsidP="003C3EFE">
            <w:pPr>
              <w:suppressAutoHyphens/>
              <w:jc w:val="both"/>
              <w:rPr>
                <w:szCs w:val="22"/>
                <w:lang w:eastAsia="en-US"/>
              </w:rPr>
            </w:pPr>
            <w:r w:rsidRPr="00866929">
              <w:rPr>
                <w:szCs w:val="22"/>
                <w:lang w:eastAsia="en-US"/>
              </w:rPr>
              <w:t>Практическое занятие №.3. Работа со справочно-правовой системой «КонсультантПлюс».</w:t>
            </w:r>
          </w:p>
        </w:tc>
      </w:tr>
      <w:tr w:rsidR="00497247" w:rsidRPr="00866929" w14:paraId="26CAB495" w14:textId="77777777" w:rsidTr="003C3EFE">
        <w:trPr>
          <w:trHeight w:val="20"/>
        </w:trPr>
        <w:tc>
          <w:tcPr>
            <w:tcW w:w="1644" w:type="pct"/>
            <w:vMerge w:val="restart"/>
            <w:tcBorders>
              <w:top w:val="single" w:sz="4" w:space="0" w:color="auto"/>
              <w:left w:val="single" w:sz="4" w:space="0" w:color="auto"/>
              <w:bottom w:val="single" w:sz="4" w:space="0" w:color="auto"/>
              <w:right w:val="single" w:sz="4" w:space="0" w:color="auto"/>
            </w:tcBorders>
            <w:hideMark/>
          </w:tcPr>
          <w:p w14:paraId="1DF1C0F9" w14:textId="77777777" w:rsidR="00497247" w:rsidRPr="00866929" w:rsidRDefault="00497247" w:rsidP="003C3EFE">
            <w:pPr>
              <w:suppressAutoHyphens/>
              <w:rPr>
                <w:b/>
                <w:bCs/>
                <w:szCs w:val="22"/>
                <w:lang w:eastAsia="en-US"/>
              </w:rPr>
            </w:pPr>
            <w:r w:rsidRPr="00866929">
              <w:rPr>
                <w:b/>
                <w:bCs/>
                <w:szCs w:val="22"/>
                <w:lang w:eastAsia="en-US"/>
              </w:rPr>
              <w:t>Тема</w:t>
            </w:r>
            <w:r>
              <w:rPr>
                <w:b/>
                <w:bCs/>
                <w:lang w:eastAsia="en-US"/>
              </w:rPr>
              <w:t xml:space="preserve"> </w:t>
            </w:r>
            <w:r w:rsidRPr="00866929">
              <w:rPr>
                <w:b/>
                <w:bCs/>
                <w:szCs w:val="22"/>
                <w:lang w:eastAsia="en-US"/>
              </w:rPr>
              <w:t>2.2. Общая характеристика справочно-правовой системы «Гарант»</w:t>
            </w:r>
          </w:p>
        </w:tc>
        <w:tc>
          <w:tcPr>
            <w:tcW w:w="3356" w:type="pct"/>
            <w:tcBorders>
              <w:top w:val="single" w:sz="4" w:space="0" w:color="auto"/>
              <w:left w:val="single" w:sz="4" w:space="0" w:color="auto"/>
              <w:bottom w:val="single" w:sz="4" w:space="0" w:color="auto"/>
              <w:right w:val="single" w:sz="4" w:space="0" w:color="auto"/>
            </w:tcBorders>
            <w:hideMark/>
          </w:tcPr>
          <w:p w14:paraId="5E84C6C7" w14:textId="77777777" w:rsidR="00497247" w:rsidRPr="00866929" w:rsidRDefault="00497247" w:rsidP="003C3EFE">
            <w:pPr>
              <w:suppressAutoHyphens/>
              <w:rPr>
                <w:b/>
                <w:bCs/>
                <w:szCs w:val="22"/>
                <w:lang w:eastAsia="en-US"/>
              </w:rPr>
            </w:pPr>
            <w:r w:rsidRPr="00866929">
              <w:rPr>
                <w:b/>
                <w:bCs/>
                <w:szCs w:val="22"/>
                <w:lang w:eastAsia="en-US"/>
              </w:rPr>
              <w:t xml:space="preserve">Содержание  </w:t>
            </w:r>
          </w:p>
        </w:tc>
      </w:tr>
      <w:tr w:rsidR="00497247" w:rsidRPr="00866929" w14:paraId="0ECD65D8"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497E8E5F"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1728AEFA" w14:textId="77777777" w:rsidR="00497247" w:rsidRPr="00866929" w:rsidRDefault="00497247" w:rsidP="003C3EFE">
            <w:pPr>
              <w:suppressAutoHyphens/>
              <w:rPr>
                <w:bCs/>
                <w:szCs w:val="22"/>
                <w:lang w:eastAsia="en-US"/>
              </w:rPr>
            </w:pPr>
            <w:r w:rsidRPr="00866929">
              <w:rPr>
                <w:bCs/>
                <w:szCs w:val="22"/>
                <w:lang w:eastAsia="en-US"/>
              </w:rPr>
              <w:t xml:space="preserve">1. Справочно-правовая система «Гарант»: интерфейс программы, основные приёмы работы. </w:t>
            </w:r>
          </w:p>
        </w:tc>
      </w:tr>
      <w:tr w:rsidR="00497247" w:rsidRPr="00866929" w14:paraId="761EAC29"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78C8CBB5"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4A3BE074" w14:textId="77777777" w:rsidR="00497247" w:rsidRPr="00866929" w:rsidRDefault="00497247" w:rsidP="003C3EFE">
            <w:pPr>
              <w:suppressAutoHyphens/>
              <w:rPr>
                <w:b/>
                <w:szCs w:val="22"/>
                <w:lang w:eastAsia="en-US"/>
              </w:rPr>
            </w:pPr>
            <w:r w:rsidRPr="00866929">
              <w:rPr>
                <w:b/>
                <w:bCs/>
                <w:szCs w:val="22"/>
                <w:lang w:eastAsia="en-US"/>
              </w:rPr>
              <w:t>В том числе практических и лабораторных занятий</w:t>
            </w:r>
          </w:p>
        </w:tc>
      </w:tr>
      <w:tr w:rsidR="00497247" w:rsidRPr="00866929" w14:paraId="2AECCB0B"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11BFA1ED"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7FB3AC7A" w14:textId="77777777" w:rsidR="00497247" w:rsidRPr="00866929" w:rsidRDefault="00497247" w:rsidP="003C3EFE">
            <w:pPr>
              <w:suppressAutoHyphens/>
              <w:jc w:val="both"/>
              <w:rPr>
                <w:szCs w:val="22"/>
                <w:lang w:eastAsia="en-US"/>
              </w:rPr>
            </w:pPr>
            <w:r w:rsidRPr="00866929">
              <w:rPr>
                <w:szCs w:val="22"/>
                <w:lang w:eastAsia="en-US"/>
              </w:rPr>
              <w:t>Практическое занятие №4. Работа со справочно-правовой системой «Гарант».</w:t>
            </w:r>
          </w:p>
        </w:tc>
      </w:tr>
      <w:tr w:rsidR="00497247" w:rsidRPr="00866929" w14:paraId="6443D7A3" w14:textId="77777777" w:rsidTr="003C3EFE">
        <w:trPr>
          <w:trHeight w:val="20"/>
        </w:trPr>
        <w:tc>
          <w:tcPr>
            <w:tcW w:w="1644" w:type="pct"/>
            <w:vMerge w:val="restart"/>
            <w:tcBorders>
              <w:top w:val="single" w:sz="4" w:space="0" w:color="auto"/>
              <w:left w:val="single" w:sz="4" w:space="0" w:color="auto"/>
              <w:bottom w:val="single" w:sz="4" w:space="0" w:color="auto"/>
              <w:right w:val="single" w:sz="4" w:space="0" w:color="auto"/>
            </w:tcBorders>
            <w:hideMark/>
          </w:tcPr>
          <w:p w14:paraId="59362F40" w14:textId="77777777" w:rsidR="00497247" w:rsidRPr="00866929" w:rsidRDefault="00497247" w:rsidP="003C3EFE">
            <w:pPr>
              <w:suppressAutoHyphens/>
              <w:rPr>
                <w:b/>
                <w:bCs/>
                <w:szCs w:val="22"/>
                <w:lang w:eastAsia="en-US"/>
              </w:rPr>
            </w:pPr>
            <w:r w:rsidRPr="00866929">
              <w:rPr>
                <w:b/>
                <w:bCs/>
                <w:szCs w:val="22"/>
                <w:lang w:eastAsia="en-US"/>
              </w:rPr>
              <w:t>Тема</w:t>
            </w:r>
            <w:r>
              <w:rPr>
                <w:b/>
                <w:bCs/>
                <w:lang w:eastAsia="en-US"/>
              </w:rPr>
              <w:t xml:space="preserve"> </w:t>
            </w:r>
            <w:r w:rsidRPr="00866929">
              <w:rPr>
                <w:b/>
                <w:bCs/>
                <w:szCs w:val="22"/>
                <w:lang w:eastAsia="en-US"/>
              </w:rPr>
              <w:t>2.3. Общая характеристика справочно-правовой системы «Кодекс»</w:t>
            </w:r>
          </w:p>
        </w:tc>
        <w:tc>
          <w:tcPr>
            <w:tcW w:w="3356" w:type="pct"/>
            <w:tcBorders>
              <w:top w:val="single" w:sz="4" w:space="0" w:color="auto"/>
              <w:left w:val="single" w:sz="4" w:space="0" w:color="auto"/>
              <w:bottom w:val="single" w:sz="4" w:space="0" w:color="auto"/>
              <w:right w:val="single" w:sz="4" w:space="0" w:color="auto"/>
            </w:tcBorders>
            <w:hideMark/>
          </w:tcPr>
          <w:p w14:paraId="0EBF8451" w14:textId="77777777" w:rsidR="00497247" w:rsidRPr="00866929" w:rsidRDefault="00497247" w:rsidP="003C3EFE">
            <w:pPr>
              <w:suppressAutoHyphens/>
              <w:rPr>
                <w:b/>
                <w:bCs/>
                <w:szCs w:val="22"/>
                <w:lang w:eastAsia="en-US"/>
              </w:rPr>
            </w:pPr>
            <w:r w:rsidRPr="00866929">
              <w:rPr>
                <w:b/>
                <w:bCs/>
                <w:szCs w:val="22"/>
                <w:lang w:eastAsia="en-US"/>
              </w:rPr>
              <w:t xml:space="preserve">Содержание  </w:t>
            </w:r>
          </w:p>
        </w:tc>
      </w:tr>
      <w:tr w:rsidR="00497247" w:rsidRPr="00866929" w14:paraId="0316EC96"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19B47B9B"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3BF6B8A9" w14:textId="77777777" w:rsidR="00497247" w:rsidRPr="00866929" w:rsidRDefault="00497247" w:rsidP="003C3EFE">
            <w:pPr>
              <w:suppressAutoHyphens/>
              <w:rPr>
                <w:bCs/>
                <w:szCs w:val="22"/>
                <w:lang w:eastAsia="en-US"/>
              </w:rPr>
            </w:pPr>
            <w:r w:rsidRPr="00866929">
              <w:rPr>
                <w:bCs/>
                <w:szCs w:val="22"/>
                <w:lang w:eastAsia="en-US"/>
              </w:rPr>
              <w:t xml:space="preserve">1. Справочно-правовая система «Кодекс»: интерфейс программы, основные приёмы работы. </w:t>
            </w:r>
          </w:p>
        </w:tc>
      </w:tr>
      <w:tr w:rsidR="00497247" w:rsidRPr="00866929" w14:paraId="45183A11"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217EEB05"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1D0ADEF6" w14:textId="77777777" w:rsidR="00497247" w:rsidRPr="00866929" w:rsidRDefault="00497247" w:rsidP="003C3EFE">
            <w:pPr>
              <w:suppressAutoHyphens/>
              <w:rPr>
                <w:b/>
                <w:szCs w:val="22"/>
                <w:lang w:eastAsia="en-US"/>
              </w:rPr>
            </w:pPr>
            <w:r w:rsidRPr="00866929">
              <w:rPr>
                <w:b/>
                <w:bCs/>
                <w:szCs w:val="22"/>
                <w:lang w:eastAsia="en-US"/>
              </w:rPr>
              <w:t>В том числе практических и лабораторных занятий</w:t>
            </w:r>
          </w:p>
        </w:tc>
      </w:tr>
      <w:tr w:rsidR="00497247" w:rsidRPr="00866929" w14:paraId="7C588689"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4D786894"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1F50DDC5" w14:textId="77777777" w:rsidR="00497247" w:rsidRPr="00866929" w:rsidRDefault="00497247" w:rsidP="003C3EFE">
            <w:pPr>
              <w:suppressAutoHyphens/>
              <w:jc w:val="both"/>
              <w:rPr>
                <w:szCs w:val="22"/>
                <w:lang w:eastAsia="en-US"/>
              </w:rPr>
            </w:pPr>
            <w:r w:rsidRPr="00866929">
              <w:rPr>
                <w:szCs w:val="22"/>
                <w:lang w:eastAsia="en-US"/>
              </w:rPr>
              <w:t>Практическое занятие №5. Работа со справочно-правовой системой «Кодекс».</w:t>
            </w:r>
          </w:p>
        </w:tc>
      </w:tr>
      <w:tr w:rsidR="00497247" w:rsidRPr="00866929" w14:paraId="6279E9CC" w14:textId="77777777" w:rsidTr="003C3EFE">
        <w:trPr>
          <w:trHeight w:val="20"/>
        </w:trPr>
        <w:tc>
          <w:tcPr>
            <w:tcW w:w="1644" w:type="pct"/>
            <w:vMerge w:val="restart"/>
            <w:tcBorders>
              <w:top w:val="single" w:sz="4" w:space="0" w:color="auto"/>
              <w:left w:val="single" w:sz="4" w:space="0" w:color="auto"/>
              <w:bottom w:val="single" w:sz="4" w:space="0" w:color="auto"/>
              <w:right w:val="single" w:sz="4" w:space="0" w:color="auto"/>
            </w:tcBorders>
            <w:hideMark/>
          </w:tcPr>
          <w:p w14:paraId="6B2E29E8" w14:textId="77777777" w:rsidR="00497247" w:rsidRPr="00866929" w:rsidRDefault="00497247" w:rsidP="003C3EFE">
            <w:pPr>
              <w:suppressAutoHyphens/>
              <w:rPr>
                <w:b/>
                <w:bCs/>
                <w:szCs w:val="22"/>
                <w:lang w:eastAsia="en-US"/>
              </w:rPr>
            </w:pPr>
            <w:r w:rsidRPr="00866929">
              <w:rPr>
                <w:b/>
                <w:bCs/>
                <w:szCs w:val="22"/>
                <w:lang w:eastAsia="en-US"/>
              </w:rPr>
              <w:t>Тема</w:t>
            </w:r>
            <w:r>
              <w:rPr>
                <w:b/>
                <w:bCs/>
                <w:lang w:eastAsia="en-US"/>
              </w:rPr>
              <w:t xml:space="preserve"> </w:t>
            </w:r>
            <w:r w:rsidRPr="00866929">
              <w:rPr>
                <w:b/>
                <w:bCs/>
                <w:szCs w:val="22"/>
                <w:lang w:eastAsia="en-US"/>
              </w:rPr>
              <w:t>2.4. Интегрированный полнотекстовый банк правовой информации «Законодательство России»</w:t>
            </w:r>
          </w:p>
        </w:tc>
        <w:tc>
          <w:tcPr>
            <w:tcW w:w="3356" w:type="pct"/>
            <w:tcBorders>
              <w:top w:val="single" w:sz="4" w:space="0" w:color="auto"/>
              <w:left w:val="single" w:sz="4" w:space="0" w:color="auto"/>
              <w:bottom w:val="single" w:sz="4" w:space="0" w:color="auto"/>
              <w:right w:val="single" w:sz="4" w:space="0" w:color="auto"/>
            </w:tcBorders>
            <w:hideMark/>
          </w:tcPr>
          <w:p w14:paraId="650A9819" w14:textId="77777777" w:rsidR="00497247" w:rsidRPr="00866929" w:rsidRDefault="00497247" w:rsidP="003C3EFE">
            <w:pPr>
              <w:suppressAutoHyphens/>
              <w:rPr>
                <w:b/>
                <w:bCs/>
                <w:szCs w:val="22"/>
                <w:lang w:eastAsia="en-US"/>
              </w:rPr>
            </w:pPr>
            <w:r w:rsidRPr="00866929">
              <w:rPr>
                <w:b/>
                <w:bCs/>
                <w:szCs w:val="22"/>
                <w:lang w:eastAsia="en-US"/>
              </w:rPr>
              <w:t xml:space="preserve">Содержание  </w:t>
            </w:r>
          </w:p>
        </w:tc>
      </w:tr>
      <w:tr w:rsidR="00497247" w:rsidRPr="00866929" w14:paraId="7742B39A"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7A0B1478"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161D25E0" w14:textId="77777777" w:rsidR="00497247" w:rsidRPr="00866929" w:rsidRDefault="00497247" w:rsidP="003C3EFE">
            <w:pPr>
              <w:suppressAutoHyphens/>
              <w:rPr>
                <w:bCs/>
                <w:szCs w:val="22"/>
                <w:lang w:eastAsia="en-US"/>
              </w:rPr>
            </w:pPr>
            <w:r w:rsidRPr="00866929">
              <w:rPr>
                <w:bCs/>
                <w:szCs w:val="22"/>
                <w:lang w:eastAsia="en-US"/>
              </w:rPr>
              <w:t xml:space="preserve">1. Интегрированный банк «Законодательство России»: основные приёмы работы. </w:t>
            </w:r>
          </w:p>
        </w:tc>
      </w:tr>
      <w:tr w:rsidR="00497247" w:rsidRPr="00866929" w14:paraId="0049B2C7"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54F101BF"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3CDCDE52" w14:textId="77777777" w:rsidR="00497247" w:rsidRPr="00866929" w:rsidRDefault="00497247" w:rsidP="003C3EFE">
            <w:pPr>
              <w:suppressAutoHyphens/>
              <w:rPr>
                <w:b/>
                <w:szCs w:val="22"/>
                <w:lang w:eastAsia="en-US"/>
              </w:rPr>
            </w:pPr>
            <w:r w:rsidRPr="00866929">
              <w:rPr>
                <w:b/>
                <w:bCs/>
                <w:szCs w:val="22"/>
                <w:lang w:eastAsia="en-US"/>
              </w:rPr>
              <w:t>В том числе практических и лабораторных занятий</w:t>
            </w:r>
          </w:p>
        </w:tc>
      </w:tr>
      <w:tr w:rsidR="00497247" w:rsidRPr="00866929" w14:paraId="4AEB7449" w14:textId="77777777" w:rsidTr="003C3EFE">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265C3E9B" w14:textId="77777777" w:rsidR="00497247" w:rsidRPr="00866929" w:rsidRDefault="00497247" w:rsidP="003C3EFE">
            <w:pPr>
              <w:rPr>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3BDA90A2" w14:textId="77777777" w:rsidR="00497247" w:rsidRPr="00866929" w:rsidRDefault="00497247" w:rsidP="003C3EFE">
            <w:pPr>
              <w:suppressAutoHyphens/>
              <w:jc w:val="both"/>
              <w:rPr>
                <w:szCs w:val="22"/>
                <w:lang w:eastAsia="en-US"/>
              </w:rPr>
            </w:pPr>
            <w:r w:rsidRPr="00866929">
              <w:rPr>
                <w:szCs w:val="22"/>
                <w:lang w:eastAsia="en-US"/>
              </w:rPr>
              <w:t xml:space="preserve">Практическое занятие №6. Работа с интегрированным банком «Законодательство России». </w:t>
            </w:r>
          </w:p>
        </w:tc>
      </w:tr>
      <w:tr w:rsidR="00497247" w:rsidRPr="00866929" w14:paraId="31258F99" w14:textId="77777777" w:rsidTr="003C3EF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5D901C4" w14:textId="7E0EB005" w:rsidR="00497247" w:rsidRPr="00866929" w:rsidRDefault="00497247" w:rsidP="003C3EFE">
            <w:pPr>
              <w:suppressAutoHyphens/>
              <w:rPr>
                <w:b/>
                <w:szCs w:val="22"/>
                <w:lang w:eastAsia="en-US"/>
              </w:rPr>
            </w:pPr>
            <w:r w:rsidRPr="00866929">
              <w:rPr>
                <w:b/>
                <w:szCs w:val="22"/>
                <w:lang w:eastAsia="en-US"/>
              </w:rPr>
              <w:t>Промежуточная аттестация</w:t>
            </w:r>
            <w:r>
              <w:rPr>
                <w:b/>
                <w:szCs w:val="22"/>
                <w:lang w:eastAsia="en-US"/>
              </w:rPr>
              <w:t xml:space="preserve"> 8 часов</w:t>
            </w:r>
          </w:p>
        </w:tc>
      </w:tr>
      <w:tr w:rsidR="00497247" w:rsidRPr="00866929" w14:paraId="49AAE7EA" w14:textId="77777777" w:rsidTr="003C3EF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902C0CB" w14:textId="5F9B847C" w:rsidR="00497247" w:rsidRPr="00866929" w:rsidRDefault="00497247" w:rsidP="003C3EFE">
            <w:pPr>
              <w:suppressAutoHyphens/>
              <w:rPr>
                <w:b/>
                <w:bCs/>
                <w:szCs w:val="22"/>
                <w:lang w:eastAsia="en-US"/>
              </w:rPr>
            </w:pPr>
            <w:r w:rsidRPr="00866929">
              <w:rPr>
                <w:b/>
                <w:bCs/>
                <w:szCs w:val="22"/>
                <w:lang w:eastAsia="en-US"/>
              </w:rPr>
              <w:t>Всего:</w:t>
            </w:r>
            <w:r>
              <w:rPr>
                <w:b/>
                <w:bCs/>
                <w:lang w:eastAsia="en-US"/>
              </w:rPr>
              <w:t xml:space="preserve"> 84 часа</w:t>
            </w:r>
          </w:p>
        </w:tc>
      </w:tr>
    </w:tbl>
    <w:p w14:paraId="2C9CF791" w14:textId="1CA8FC13" w:rsidR="001C6DD8" w:rsidRDefault="001C6DD8" w:rsidP="00454407"/>
    <w:p w14:paraId="19DB2771" w14:textId="77777777" w:rsidR="00454407" w:rsidRPr="006539BC" w:rsidRDefault="00454407" w:rsidP="00454407"/>
    <w:p w14:paraId="475C0AE9" w14:textId="77777777" w:rsidR="00136AC2" w:rsidRPr="006539BC" w:rsidRDefault="00A04F11">
      <w:pPr>
        <w:pStyle w:val="13"/>
        <w:rPr>
          <w:rFonts w:ascii="Times New Roman" w:hAnsi="Times New Roman"/>
          <w:color w:val="auto"/>
        </w:rPr>
      </w:pPr>
      <w:bookmarkStart w:id="222" w:name="__RefHeading___94"/>
      <w:bookmarkStart w:id="223" w:name="__RefHeading___235"/>
      <w:bookmarkStart w:id="224" w:name="__RefHeading___376"/>
      <w:bookmarkStart w:id="225" w:name="_Toc162900274"/>
      <w:bookmarkEnd w:id="222"/>
      <w:bookmarkEnd w:id="223"/>
      <w:bookmarkEnd w:id="224"/>
      <w:r w:rsidRPr="006539BC">
        <w:rPr>
          <w:rFonts w:ascii="Times New Roman" w:hAnsi="Times New Roman"/>
          <w:color w:val="auto"/>
        </w:rPr>
        <w:t>3. Условия реализации ДИСЦИПЛИНЫ</w:t>
      </w:r>
      <w:bookmarkEnd w:id="225"/>
    </w:p>
    <w:p w14:paraId="311B63B6" w14:textId="77777777" w:rsidR="00136AC2" w:rsidRPr="006539BC" w:rsidRDefault="00A04F11">
      <w:pPr>
        <w:pStyle w:val="112"/>
        <w:rPr>
          <w:rFonts w:ascii="Times New Roman" w:hAnsi="Times New Roman"/>
          <w:color w:val="auto"/>
        </w:rPr>
      </w:pPr>
      <w:bookmarkStart w:id="226" w:name="__RefHeading___95"/>
      <w:bookmarkStart w:id="227" w:name="__RefHeading___236"/>
      <w:bookmarkStart w:id="228" w:name="__RefHeading___377"/>
      <w:bookmarkStart w:id="229" w:name="_Toc162900275"/>
      <w:bookmarkEnd w:id="226"/>
      <w:bookmarkEnd w:id="227"/>
      <w:bookmarkEnd w:id="228"/>
      <w:r w:rsidRPr="006539BC">
        <w:rPr>
          <w:rFonts w:ascii="Times New Roman" w:hAnsi="Times New Roman"/>
          <w:color w:val="auto"/>
        </w:rPr>
        <w:t>3.1. Материально-техническое обеспечение</w:t>
      </w:r>
      <w:bookmarkEnd w:id="229"/>
    </w:p>
    <w:p w14:paraId="02CD1982" w14:textId="77777777" w:rsidR="00136AC2" w:rsidRPr="006539BC" w:rsidRDefault="00A04F11">
      <w:pPr>
        <w:ind w:firstLine="709"/>
        <w:jc w:val="both"/>
        <w:rPr>
          <w:color w:val="auto"/>
        </w:rPr>
      </w:pPr>
      <w:r w:rsidRPr="006539BC">
        <w:rPr>
          <w:color w:val="auto"/>
        </w:rPr>
        <w:t>Кабинеты «Общепрофессиональных дисциплин и профессиональных модулей» оснащенные в соответствии с приложением 3 ПОП-П.</w:t>
      </w:r>
    </w:p>
    <w:p w14:paraId="11584248" w14:textId="77777777" w:rsidR="00136AC2" w:rsidRPr="006539BC" w:rsidRDefault="00136AC2">
      <w:pPr>
        <w:rPr>
          <w:color w:val="auto"/>
        </w:rPr>
      </w:pPr>
    </w:p>
    <w:p w14:paraId="01F38487" w14:textId="77777777" w:rsidR="00136AC2" w:rsidRPr="006539BC" w:rsidRDefault="00A04F11">
      <w:pPr>
        <w:pStyle w:val="112"/>
        <w:rPr>
          <w:rFonts w:ascii="Times New Roman" w:hAnsi="Times New Roman"/>
          <w:color w:val="auto"/>
        </w:rPr>
      </w:pPr>
      <w:bookmarkStart w:id="230" w:name="__RefHeading___96"/>
      <w:bookmarkStart w:id="231" w:name="__RefHeading___237"/>
      <w:bookmarkStart w:id="232" w:name="__RefHeading___378"/>
      <w:bookmarkStart w:id="233" w:name="_Toc162900276"/>
      <w:bookmarkEnd w:id="230"/>
      <w:bookmarkEnd w:id="231"/>
      <w:bookmarkEnd w:id="232"/>
      <w:r w:rsidRPr="006539BC">
        <w:rPr>
          <w:rFonts w:ascii="Times New Roman" w:hAnsi="Times New Roman"/>
          <w:color w:val="auto"/>
        </w:rPr>
        <w:t>3.2. Учебно-методическое обеспечение</w:t>
      </w:r>
      <w:bookmarkEnd w:id="233"/>
    </w:p>
    <w:p w14:paraId="762FD448" w14:textId="77777777" w:rsidR="00136AC2" w:rsidRPr="006539BC" w:rsidRDefault="00A04F11">
      <w:pPr>
        <w:pStyle w:val="affffff2"/>
        <w:spacing w:line="276" w:lineRule="auto"/>
        <w:ind w:left="0" w:firstLine="709"/>
        <w:jc w:val="both"/>
        <w:rPr>
          <w:color w:val="auto"/>
        </w:rPr>
      </w:pPr>
      <w:r w:rsidRPr="006539BC">
        <w:rPr>
          <w:color w:val="auto"/>
        </w:rPr>
        <w:lastRenderedPageBreak/>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A21827" w14:textId="77777777" w:rsidR="00136AC2" w:rsidRPr="006539BC" w:rsidRDefault="00A04F11">
      <w:pPr>
        <w:pStyle w:val="affffff2"/>
        <w:spacing w:line="276" w:lineRule="auto"/>
        <w:ind w:left="0" w:firstLine="709"/>
        <w:rPr>
          <w:b/>
          <w:color w:val="auto"/>
        </w:rPr>
      </w:pPr>
      <w:r w:rsidRPr="006539BC">
        <w:rPr>
          <w:b/>
          <w:color w:val="auto"/>
        </w:rPr>
        <w:t>3.2.1. Основные печатные и/или электронные издания</w:t>
      </w:r>
    </w:p>
    <w:p w14:paraId="228B24BF" w14:textId="1F2BA4B8" w:rsidR="00497247" w:rsidRDefault="009C291F" w:rsidP="00497247">
      <w:pPr>
        <w:suppressAutoHyphens/>
        <w:ind w:firstLine="709"/>
        <w:jc w:val="both"/>
        <w:rPr>
          <w:rFonts w:eastAsia="Calibri"/>
          <w:szCs w:val="24"/>
          <w:lang w:eastAsia="ar-SA"/>
        </w:rPr>
      </w:pPr>
      <w:bookmarkStart w:id="234" w:name="__RefHeading___97"/>
      <w:bookmarkStart w:id="235" w:name="__RefHeading___238"/>
      <w:bookmarkStart w:id="236" w:name="__RefHeading___379"/>
      <w:bookmarkStart w:id="237" w:name="_Toc162900277"/>
      <w:bookmarkEnd w:id="234"/>
      <w:bookmarkEnd w:id="235"/>
      <w:bookmarkEnd w:id="236"/>
      <w:r>
        <w:rPr>
          <w:rFonts w:eastAsia="Calibri"/>
          <w:szCs w:val="24"/>
          <w:lang w:eastAsia="ar-SA"/>
        </w:rPr>
        <w:t xml:space="preserve">1. </w:t>
      </w:r>
      <w:r w:rsidR="00497247" w:rsidRPr="00497247">
        <w:rPr>
          <w:rFonts w:eastAsia="Calibri"/>
          <w:szCs w:val="24"/>
          <w:lang w:eastAsia="ar-SA"/>
        </w:rPr>
        <w:t xml:space="preserve">Гаврилов, М. В. Информатика и информационные технологии: учебник для среднего профессионального образования / М. В. Гаврилов, В. А. Климов. — 5-е изд., </w:t>
      </w:r>
      <w:proofErr w:type="spellStart"/>
      <w:r w:rsidR="00497247" w:rsidRPr="00497247">
        <w:rPr>
          <w:rFonts w:eastAsia="Calibri"/>
          <w:szCs w:val="24"/>
          <w:lang w:eastAsia="ar-SA"/>
        </w:rPr>
        <w:t>перераб</w:t>
      </w:r>
      <w:proofErr w:type="spellEnd"/>
      <w:r w:rsidR="00497247" w:rsidRPr="00497247">
        <w:rPr>
          <w:rFonts w:eastAsia="Calibri"/>
          <w:szCs w:val="24"/>
          <w:lang w:eastAsia="ar-SA"/>
        </w:rPr>
        <w:t xml:space="preserve">. и доп. — </w:t>
      </w:r>
      <w:proofErr w:type="gramStart"/>
      <w:r w:rsidR="00497247" w:rsidRPr="00497247">
        <w:rPr>
          <w:rFonts w:eastAsia="Calibri"/>
          <w:szCs w:val="24"/>
          <w:lang w:eastAsia="ar-SA"/>
        </w:rPr>
        <w:t>Москва :</w:t>
      </w:r>
      <w:proofErr w:type="gramEnd"/>
      <w:r w:rsidR="00497247" w:rsidRPr="00497247">
        <w:rPr>
          <w:rFonts w:eastAsia="Calibri"/>
          <w:szCs w:val="24"/>
          <w:lang w:eastAsia="ar-SA"/>
        </w:rPr>
        <w:t xml:space="preserve"> Издательство </w:t>
      </w:r>
      <w:proofErr w:type="spellStart"/>
      <w:r w:rsidR="00497247" w:rsidRPr="00497247">
        <w:rPr>
          <w:rFonts w:eastAsia="Calibri"/>
          <w:szCs w:val="24"/>
          <w:lang w:eastAsia="ar-SA"/>
        </w:rPr>
        <w:t>Юрайт</w:t>
      </w:r>
      <w:proofErr w:type="spellEnd"/>
      <w:r w:rsidR="00497247" w:rsidRPr="00497247">
        <w:rPr>
          <w:rFonts w:eastAsia="Calibri"/>
          <w:szCs w:val="24"/>
          <w:lang w:eastAsia="ar-SA"/>
        </w:rPr>
        <w:t xml:space="preserve">, 2024. — 355 с. — (Профессиональное образование). — ISBN 978-5-534-15930-1. — </w:t>
      </w:r>
      <w:proofErr w:type="gramStart"/>
      <w:r w:rsidR="00497247" w:rsidRPr="00497247">
        <w:rPr>
          <w:rFonts w:eastAsia="Calibri"/>
          <w:szCs w:val="24"/>
          <w:lang w:eastAsia="ar-SA"/>
        </w:rPr>
        <w:t>Текст :</w:t>
      </w:r>
      <w:proofErr w:type="gramEnd"/>
      <w:r w:rsidR="00497247" w:rsidRPr="00497247">
        <w:rPr>
          <w:rFonts w:eastAsia="Calibri"/>
          <w:szCs w:val="24"/>
          <w:lang w:eastAsia="ar-SA"/>
        </w:rPr>
        <w:t xml:space="preserve"> электронный // Образовательная платформа </w:t>
      </w:r>
      <w:proofErr w:type="spellStart"/>
      <w:r w:rsidR="00497247" w:rsidRPr="00497247">
        <w:rPr>
          <w:rFonts w:eastAsia="Calibri"/>
          <w:szCs w:val="24"/>
          <w:lang w:eastAsia="ar-SA"/>
        </w:rPr>
        <w:t>Юрайт</w:t>
      </w:r>
      <w:proofErr w:type="spellEnd"/>
      <w:r w:rsidR="00497247" w:rsidRPr="00497247">
        <w:rPr>
          <w:rFonts w:eastAsia="Calibri"/>
          <w:szCs w:val="24"/>
          <w:lang w:eastAsia="ar-SA"/>
        </w:rPr>
        <w:t xml:space="preserve"> [сайт]. — URL: </w:t>
      </w:r>
      <w:hyperlink r:id="rId23" w:history="1">
        <w:r w:rsidR="00497247" w:rsidRPr="00257AEB">
          <w:rPr>
            <w:rStyle w:val="afffffff"/>
            <w:rFonts w:eastAsia="Calibri"/>
            <w:szCs w:val="24"/>
            <w:lang w:eastAsia="ar-SA"/>
          </w:rPr>
          <w:t>https://urait.ru/bcode/536598</w:t>
        </w:r>
      </w:hyperlink>
    </w:p>
    <w:p w14:paraId="0B042D09" w14:textId="74E56E41" w:rsidR="009C291F" w:rsidRDefault="00497247" w:rsidP="00100ABA">
      <w:pPr>
        <w:suppressAutoHyphens/>
        <w:ind w:firstLine="709"/>
        <w:jc w:val="both"/>
        <w:rPr>
          <w:rFonts w:eastAsia="Calibri"/>
          <w:szCs w:val="24"/>
          <w:lang w:eastAsia="ar-SA"/>
        </w:rPr>
      </w:pPr>
      <w:r>
        <w:rPr>
          <w:rFonts w:eastAsia="Calibri"/>
          <w:szCs w:val="24"/>
          <w:lang w:eastAsia="ar-SA"/>
        </w:rPr>
        <w:t xml:space="preserve">2. </w:t>
      </w:r>
      <w:proofErr w:type="spellStart"/>
      <w:r w:rsidRPr="00497247">
        <w:rPr>
          <w:rFonts w:eastAsia="Calibri"/>
          <w:szCs w:val="24"/>
          <w:lang w:eastAsia="ar-SA"/>
        </w:rPr>
        <w:t>Гасумова</w:t>
      </w:r>
      <w:proofErr w:type="spellEnd"/>
      <w:r w:rsidRPr="00497247">
        <w:rPr>
          <w:rFonts w:eastAsia="Calibri"/>
          <w:szCs w:val="24"/>
          <w:lang w:eastAsia="ar-SA"/>
        </w:rPr>
        <w:t xml:space="preserve">, С. Е. Информационные технологии в социальной сфере: учебник и практикум для среднего профессионального образования / С. Е. </w:t>
      </w:r>
      <w:proofErr w:type="spellStart"/>
      <w:r w:rsidRPr="00497247">
        <w:rPr>
          <w:rFonts w:eastAsia="Calibri"/>
          <w:szCs w:val="24"/>
          <w:lang w:eastAsia="ar-SA"/>
        </w:rPr>
        <w:t>Гасумова</w:t>
      </w:r>
      <w:proofErr w:type="spellEnd"/>
      <w:r w:rsidRPr="00497247">
        <w:rPr>
          <w:rFonts w:eastAsia="Calibri"/>
          <w:szCs w:val="24"/>
          <w:lang w:eastAsia="ar-SA"/>
        </w:rPr>
        <w:t xml:space="preserve">. — 6-е изд. — </w:t>
      </w:r>
      <w:proofErr w:type="gramStart"/>
      <w:r w:rsidRPr="00497247">
        <w:rPr>
          <w:rFonts w:eastAsia="Calibri"/>
          <w:szCs w:val="24"/>
          <w:lang w:eastAsia="ar-SA"/>
        </w:rPr>
        <w:t>Москва :</w:t>
      </w:r>
      <w:proofErr w:type="gramEnd"/>
      <w:r w:rsidRPr="00497247">
        <w:rPr>
          <w:rFonts w:eastAsia="Calibri"/>
          <w:szCs w:val="24"/>
          <w:lang w:eastAsia="ar-SA"/>
        </w:rPr>
        <w:t xml:space="preserve"> Издательство </w:t>
      </w:r>
      <w:proofErr w:type="spellStart"/>
      <w:r w:rsidRPr="00497247">
        <w:rPr>
          <w:rFonts w:eastAsia="Calibri"/>
          <w:szCs w:val="24"/>
          <w:lang w:eastAsia="ar-SA"/>
        </w:rPr>
        <w:t>Юрайт</w:t>
      </w:r>
      <w:proofErr w:type="spellEnd"/>
      <w:r w:rsidRPr="00497247">
        <w:rPr>
          <w:rFonts w:eastAsia="Calibri"/>
          <w:szCs w:val="24"/>
          <w:lang w:eastAsia="ar-SA"/>
        </w:rPr>
        <w:t xml:space="preserve">, 2023. — 284 с. — (Профессиональное образование). — ISBN 978-5-534-13236-6. — </w:t>
      </w:r>
      <w:r w:rsidR="00161917" w:rsidRPr="00497247">
        <w:rPr>
          <w:rFonts w:eastAsia="Calibri"/>
          <w:szCs w:val="24"/>
          <w:lang w:eastAsia="ar-SA"/>
        </w:rPr>
        <w:t>Текст:</w:t>
      </w:r>
      <w:r w:rsidRPr="00497247">
        <w:rPr>
          <w:rFonts w:eastAsia="Calibri"/>
          <w:szCs w:val="24"/>
          <w:lang w:eastAsia="ar-SA"/>
        </w:rPr>
        <w:t xml:space="preserve"> электронный // Образовательная платформа </w:t>
      </w:r>
      <w:proofErr w:type="spellStart"/>
      <w:r w:rsidRPr="00497247">
        <w:rPr>
          <w:rFonts w:eastAsia="Calibri"/>
          <w:szCs w:val="24"/>
          <w:lang w:eastAsia="ar-SA"/>
        </w:rPr>
        <w:t>Юрайт</w:t>
      </w:r>
      <w:proofErr w:type="spellEnd"/>
      <w:r w:rsidRPr="00497247">
        <w:rPr>
          <w:rFonts w:eastAsia="Calibri"/>
          <w:szCs w:val="24"/>
          <w:lang w:eastAsia="ar-SA"/>
        </w:rPr>
        <w:t xml:space="preserve"> [сайт]. — URL: </w:t>
      </w:r>
      <w:hyperlink r:id="rId24" w:history="1">
        <w:r w:rsidR="00454407" w:rsidRPr="0079071A">
          <w:rPr>
            <w:rStyle w:val="afffffff"/>
            <w:rFonts w:eastAsia="Calibri"/>
            <w:szCs w:val="24"/>
            <w:lang w:eastAsia="ar-SA"/>
          </w:rPr>
          <w:t>https://urait.ru/bcode/518685</w:t>
        </w:r>
      </w:hyperlink>
    </w:p>
    <w:p w14:paraId="72E6514A" w14:textId="646F5F0D" w:rsidR="00454407" w:rsidRDefault="00454407" w:rsidP="00454407">
      <w:pPr>
        <w:rPr>
          <w:rFonts w:eastAsia="Calibri"/>
          <w:lang w:eastAsia="ar-SA"/>
        </w:rPr>
      </w:pPr>
    </w:p>
    <w:p w14:paraId="1F9E72DB" w14:textId="77777777" w:rsidR="00454407" w:rsidRPr="004D3ACB" w:rsidRDefault="00454407" w:rsidP="00454407">
      <w:pPr>
        <w:rPr>
          <w:rFonts w:eastAsia="Calibri"/>
          <w:lang w:eastAsia="ar-SA"/>
        </w:rPr>
      </w:pPr>
    </w:p>
    <w:p w14:paraId="4030319B" w14:textId="49BB51A7" w:rsidR="00136AC2" w:rsidRDefault="00A04F11">
      <w:pPr>
        <w:pStyle w:val="13"/>
        <w:rPr>
          <w:rFonts w:ascii="Times New Roman" w:hAnsi="Times New Roman"/>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237"/>
    </w:p>
    <w:p w14:paraId="323849C3" w14:textId="77777777" w:rsidR="00454407" w:rsidRPr="006539BC" w:rsidRDefault="00454407" w:rsidP="0045440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85"/>
        <w:gridCol w:w="3441"/>
        <w:gridCol w:w="3302"/>
      </w:tblGrid>
      <w:tr w:rsidR="006539BC" w:rsidRPr="00100ABA" w14:paraId="234EC5FD" w14:textId="77777777">
        <w:trPr>
          <w:trHeight w:val="20"/>
        </w:trPr>
        <w:tc>
          <w:tcPr>
            <w:tcW w:w="2885" w:type="dxa"/>
            <w:tcBorders>
              <w:top w:val="single" w:sz="4" w:space="0" w:color="000000"/>
              <w:left w:val="single" w:sz="4" w:space="0" w:color="000000"/>
              <w:bottom w:val="single" w:sz="4" w:space="0" w:color="000000"/>
              <w:right w:val="single" w:sz="4" w:space="0" w:color="000000"/>
            </w:tcBorders>
            <w:vAlign w:val="center"/>
          </w:tcPr>
          <w:p w14:paraId="13EBDCF4" w14:textId="77777777" w:rsidR="00136AC2" w:rsidRPr="00100ABA" w:rsidRDefault="00A04F11">
            <w:pPr>
              <w:spacing w:line="276" w:lineRule="auto"/>
              <w:contextualSpacing/>
              <w:jc w:val="center"/>
              <w:rPr>
                <w:b/>
                <w:color w:val="auto"/>
                <w:szCs w:val="22"/>
              </w:rPr>
            </w:pPr>
            <w:r w:rsidRPr="00100ABA">
              <w:rPr>
                <w:b/>
                <w:color w:val="auto"/>
                <w:szCs w:val="22"/>
              </w:rPr>
              <w:t>Результаты обучения</w:t>
            </w:r>
          </w:p>
        </w:tc>
        <w:tc>
          <w:tcPr>
            <w:tcW w:w="3441" w:type="dxa"/>
            <w:tcBorders>
              <w:top w:val="single" w:sz="4" w:space="0" w:color="000000"/>
              <w:left w:val="single" w:sz="4" w:space="0" w:color="000000"/>
              <w:bottom w:val="single" w:sz="4" w:space="0" w:color="000000"/>
              <w:right w:val="single" w:sz="4" w:space="0" w:color="000000"/>
            </w:tcBorders>
            <w:vAlign w:val="center"/>
          </w:tcPr>
          <w:p w14:paraId="5A8847B8" w14:textId="77777777" w:rsidR="00136AC2" w:rsidRPr="00100ABA" w:rsidRDefault="00A04F11">
            <w:pPr>
              <w:spacing w:line="276" w:lineRule="auto"/>
              <w:contextualSpacing/>
              <w:jc w:val="center"/>
              <w:rPr>
                <w:b/>
                <w:color w:val="auto"/>
                <w:szCs w:val="22"/>
              </w:rPr>
            </w:pPr>
            <w:r w:rsidRPr="00100ABA">
              <w:rPr>
                <w:b/>
                <w:color w:val="auto"/>
                <w:szCs w:val="22"/>
              </w:rPr>
              <w:t>Показатели освоенности компетенций</w:t>
            </w:r>
          </w:p>
        </w:tc>
        <w:tc>
          <w:tcPr>
            <w:tcW w:w="3302" w:type="dxa"/>
            <w:tcBorders>
              <w:top w:val="single" w:sz="4" w:space="0" w:color="000000"/>
              <w:left w:val="single" w:sz="4" w:space="0" w:color="000000"/>
              <w:bottom w:val="single" w:sz="4" w:space="0" w:color="000000"/>
              <w:right w:val="single" w:sz="4" w:space="0" w:color="000000"/>
            </w:tcBorders>
            <w:vAlign w:val="center"/>
          </w:tcPr>
          <w:p w14:paraId="393437D5" w14:textId="77777777" w:rsidR="00136AC2" w:rsidRPr="00100ABA" w:rsidRDefault="00A04F11">
            <w:pPr>
              <w:spacing w:line="276" w:lineRule="auto"/>
              <w:contextualSpacing/>
              <w:jc w:val="center"/>
              <w:rPr>
                <w:b/>
                <w:color w:val="auto"/>
                <w:szCs w:val="22"/>
              </w:rPr>
            </w:pPr>
            <w:r w:rsidRPr="00100ABA">
              <w:rPr>
                <w:b/>
                <w:color w:val="auto"/>
                <w:szCs w:val="22"/>
              </w:rPr>
              <w:t>Методы оценки</w:t>
            </w:r>
          </w:p>
        </w:tc>
      </w:tr>
      <w:tr w:rsidR="00497247" w:rsidRPr="00100ABA" w14:paraId="12C77B8C" w14:textId="77777777" w:rsidTr="00081808">
        <w:trPr>
          <w:trHeight w:val="20"/>
        </w:trPr>
        <w:tc>
          <w:tcPr>
            <w:tcW w:w="2885" w:type="dxa"/>
            <w:tcMar>
              <w:top w:w="0" w:type="dxa"/>
              <w:left w:w="108" w:type="dxa"/>
              <w:bottom w:w="0" w:type="dxa"/>
              <w:right w:w="108" w:type="dxa"/>
            </w:tcMar>
          </w:tcPr>
          <w:p w14:paraId="722B4447" w14:textId="5E7DADEC" w:rsidR="00903481" w:rsidRDefault="00903481" w:rsidP="00497247">
            <w:pPr>
              <w:suppressAutoHyphens/>
              <w:jc w:val="both"/>
              <w:rPr>
                <w:bCs/>
                <w:szCs w:val="22"/>
              </w:rPr>
            </w:pPr>
            <w:r>
              <w:rPr>
                <w:bCs/>
                <w:szCs w:val="22"/>
              </w:rPr>
              <w:t>Знает:</w:t>
            </w:r>
          </w:p>
          <w:p w14:paraId="2EEDBA12" w14:textId="4B896D19" w:rsidR="00497247" w:rsidRPr="00100ABA" w:rsidRDefault="00497247" w:rsidP="00497247">
            <w:pPr>
              <w:suppressAutoHyphens/>
              <w:jc w:val="both"/>
              <w:rPr>
                <w:bCs/>
                <w:szCs w:val="22"/>
              </w:rPr>
            </w:pPr>
            <w:r w:rsidRPr="00100ABA">
              <w:rPr>
                <w:bCs/>
                <w:szCs w:val="22"/>
              </w:rPr>
              <w:t>Актуальный профессиональный и социальный контекст;</w:t>
            </w:r>
          </w:p>
          <w:p w14:paraId="7E61A28A" w14:textId="77777777" w:rsidR="00497247" w:rsidRPr="00100ABA" w:rsidRDefault="00497247" w:rsidP="00497247">
            <w:pPr>
              <w:suppressAutoHyphens/>
              <w:jc w:val="both"/>
              <w:rPr>
                <w:bCs/>
                <w:szCs w:val="22"/>
              </w:rPr>
            </w:pPr>
            <w:r w:rsidRPr="00100ABA">
              <w:rPr>
                <w:bCs/>
                <w:szCs w:val="22"/>
              </w:rPr>
              <w:t>Основные источники информации и ресурсы для решения задач и проблем в профессиональном и/или социальном контексте;</w:t>
            </w:r>
          </w:p>
          <w:p w14:paraId="22F6425E" w14:textId="77777777" w:rsidR="00497247" w:rsidRPr="00100ABA" w:rsidRDefault="00497247" w:rsidP="00497247">
            <w:pPr>
              <w:suppressAutoHyphens/>
              <w:jc w:val="both"/>
              <w:rPr>
                <w:iCs/>
                <w:szCs w:val="22"/>
              </w:rPr>
            </w:pPr>
            <w:r w:rsidRPr="00100ABA">
              <w:rPr>
                <w:bCs/>
                <w:szCs w:val="22"/>
              </w:rPr>
              <w:t>Алгоритмы выполнения работ в профессиональной и смежных областях;</w:t>
            </w:r>
          </w:p>
          <w:p w14:paraId="722227BF" w14:textId="77777777" w:rsidR="00497247" w:rsidRPr="00100ABA" w:rsidRDefault="00497247" w:rsidP="00497247">
            <w:pPr>
              <w:suppressAutoHyphens/>
              <w:jc w:val="both"/>
              <w:rPr>
                <w:iCs/>
                <w:szCs w:val="22"/>
              </w:rPr>
            </w:pPr>
            <w:r w:rsidRPr="00100ABA">
              <w:rPr>
                <w:iCs/>
                <w:szCs w:val="22"/>
              </w:rPr>
              <w:t xml:space="preserve">Номенклатура информационных источников, применяемых в профессиональной деятельности; </w:t>
            </w:r>
          </w:p>
          <w:p w14:paraId="1872063F" w14:textId="77777777" w:rsidR="00497247" w:rsidRPr="00100ABA" w:rsidRDefault="00497247" w:rsidP="00497247">
            <w:pPr>
              <w:suppressAutoHyphens/>
              <w:jc w:val="both"/>
              <w:rPr>
                <w:iCs/>
                <w:szCs w:val="22"/>
              </w:rPr>
            </w:pPr>
            <w:r w:rsidRPr="00100ABA">
              <w:rPr>
                <w:iCs/>
                <w:szCs w:val="22"/>
              </w:rPr>
              <w:t xml:space="preserve">Приемы структурирования информации; </w:t>
            </w:r>
          </w:p>
          <w:p w14:paraId="18412B21" w14:textId="77777777" w:rsidR="00497247" w:rsidRPr="00100ABA" w:rsidRDefault="00497247" w:rsidP="00497247">
            <w:pPr>
              <w:suppressAutoHyphens/>
              <w:jc w:val="both"/>
              <w:rPr>
                <w:iCs/>
                <w:szCs w:val="22"/>
              </w:rPr>
            </w:pPr>
            <w:r w:rsidRPr="00100ABA">
              <w:rPr>
                <w:iCs/>
                <w:szCs w:val="22"/>
              </w:rPr>
              <w:lastRenderedPageBreak/>
              <w:t xml:space="preserve">Формат оформления результатов поиска информации; </w:t>
            </w:r>
          </w:p>
          <w:p w14:paraId="033349E0" w14:textId="77777777" w:rsidR="00497247" w:rsidRPr="00100ABA" w:rsidRDefault="00497247" w:rsidP="00497247">
            <w:pPr>
              <w:suppressAutoHyphens/>
              <w:jc w:val="both"/>
              <w:rPr>
                <w:bCs/>
                <w:iCs/>
                <w:szCs w:val="22"/>
              </w:rPr>
            </w:pPr>
            <w:r w:rsidRPr="00100ABA">
              <w:rPr>
                <w:bCs/>
                <w:iCs/>
                <w:szCs w:val="22"/>
              </w:rPr>
              <w:t>Современные средства и устройства информатизации; порядок их применения и программное обеспечение в профессиональной деятельности;</w:t>
            </w:r>
          </w:p>
          <w:p w14:paraId="738E97D0" w14:textId="77777777" w:rsidR="00497247" w:rsidRPr="00100ABA" w:rsidRDefault="00497247" w:rsidP="00497247">
            <w:pPr>
              <w:suppressAutoHyphens/>
              <w:jc w:val="both"/>
              <w:rPr>
                <w:bCs/>
                <w:iCs/>
                <w:szCs w:val="22"/>
              </w:rPr>
            </w:pPr>
            <w:r w:rsidRPr="00100ABA">
              <w:rPr>
                <w:bCs/>
                <w:iCs/>
                <w:szCs w:val="22"/>
              </w:rPr>
              <w:t>Современная научная и профессиональная терминология;</w:t>
            </w:r>
          </w:p>
          <w:p w14:paraId="2DD16F60" w14:textId="77777777" w:rsidR="00497247" w:rsidRPr="00100ABA" w:rsidRDefault="00497247" w:rsidP="00497247">
            <w:pPr>
              <w:suppressAutoHyphens/>
              <w:jc w:val="both"/>
              <w:rPr>
                <w:bCs/>
                <w:szCs w:val="22"/>
              </w:rPr>
            </w:pPr>
            <w:r w:rsidRPr="00100ABA">
              <w:rPr>
                <w:bCs/>
                <w:szCs w:val="22"/>
              </w:rPr>
              <w:t xml:space="preserve">Особенности социального и культурного контекста; </w:t>
            </w:r>
          </w:p>
          <w:p w14:paraId="6DCA3556" w14:textId="77777777" w:rsidR="00497247" w:rsidRPr="00100ABA" w:rsidRDefault="00497247" w:rsidP="00497247">
            <w:pPr>
              <w:suppressAutoHyphens/>
              <w:jc w:val="both"/>
              <w:rPr>
                <w:bCs/>
                <w:szCs w:val="22"/>
              </w:rPr>
            </w:pPr>
            <w:r w:rsidRPr="00100ABA">
              <w:rPr>
                <w:bCs/>
                <w:szCs w:val="22"/>
              </w:rPr>
              <w:t>Правила оформления документов и построения устных сообщений;</w:t>
            </w:r>
          </w:p>
          <w:p w14:paraId="536C778A" w14:textId="77777777" w:rsidR="00497247" w:rsidRPr="00100ABA" w:rsidRDefault="00497247" w:rsidP="00497247">
            <w:pPr>
              <w:suppressAutoHyphens/>
              <w:jc w:val="both"/>
              <w:rPr>
                <w:bCs/>
                <w:iCs/>
                <w:szCs w:val="22"/>
              </w:rPr>
            </w:pPr>
            <w:r w:rsidRPr="00100ABA">
              <w:rPr>
                <w:bCs/>
                <w:szCs w:val="22"/>
              </w:rPr>
              <w:t>П</w:t>
            </w:r>
            <w:r w:rsidRPr="00100ABA">
              <w:rPr>
                <w:bCs/>
                <w:iCs/>
                <w:szCs w:val="22"/>
              </w:rPr>
              <w:t xml:space="preserve">равила экологической безопасности при ведении профессиональной деятельности; </w:t>
            </w:r>
          </w:p>
          <w:p w14:paraId="4E5D3CDC" w14:textId="77777777" w:rsidR="00497247" w:rsidRPr="00100ABA" w:rsidRDefault="00497247" w:rsidP="00497247">
            <w:pPr>
              <w:suppressAutoHyphens/>
              <w:rPr>
                <w:bCs/>
                <w:iCs/>
                <w:szCs w:val="22"/>
              </w:rPr>
            </w:pPr>
            <w:r w:rsidRPr="00100ABA">
              <w:rPr>
                <w:bCs/>
                <w:iCs/>
                <w:szCs w:val="22"/>
              </w:rPr>
              <w:t xml:space="preserve">Основные ресурсы, задействованные в профессиональной деятельности; </w:t>
            </w:r>
          </w:p>
          <w:p w14:paraId="678BF391" w14:textId="77777777" w:rsidR="00497247" w:rsidRPr="00100ABA" w:rsidRDefault="00497247" w:rsidP="00497247">
            <w:pPr>
              <w:suppressAutoHyphens/>
              <w:rPr>
                <w:bCs/>
                <w:iCs/>
                <w:szCs w:val="22"/>
              </w:rPr>
            </w:pPr>
            <w:r w:rsidRPr="00100ABA">
              <w:rPr>
                <w:bCs/>
                <w:iCs/>
                <w:szCs w:val="22"/>
              </w:rPr>
              <w:t>Пути обеспечения ресурсосбережения;</w:t>
            </w:r>
          </w:p>
          <w:p w14:paraId="0680B6A7" w14:textId="77777777" w:rsidR="00497247" w:rsidRPr="00100ABA" w:rsidRDefault="00497247" w:rsidP="00497247">
            <w:pPr>
              <w:suppressAutoHyphens/>
              <w:jc w:val="both"/>
              <w:rPr>
                <w:iCs/>
                <w:szCs w:val="22"/>
              </w:rPr>
            </w:pPr>
            <w:r w:rsidRPr="00100ABA">
              <w:rPr>
                <w:iCs/>
                <w:szCs w:val="22"/>
              </w:rPr>
              <w:t xml:space="preserve">Условия профессиональной деятельности и зоны риска физического здоровья для </w:t>
            </w:r>
            <w:r w:rsidRPr="00100ABA">
              <w:rPr>
                <w:szCs w:val="22"/>
              </w:rPr>
              <w:t>специальности;</w:t>
            </w:r>
            <w:r w:rsidRPr="00100ABA">
              <w:rPr>
                <w:iCs/>
                <w:szCs w:val="22"/>
              </w:rPr>
              <w:t xml:space="preserve"> </w:t>
            </w:r>
          </w:p>
          <w:p w14:paraId="7D26113B" w14:textId="77777777" w:rsidR="00497247" w:rsidRPr="00100ABA" w:rsidRDefault="00497247" w:rsidP="00497247">
            <w:pPr>
              <w:suppressAutoHyphens/>
              <w:jc w:val="both"/>
              <w:rPr>
                <w:iCs/>
                <w:szCs w:val="22"/>
              </w:rPr>
            </w:pPr>
            <w:r w:rsidRPr="00100ABA">
              <w:rPr>
                <w:iCs/>
                <w:szCs w:val="22"/>
              </w:rPr>
              <w:t>Средства профилактики перенапряжения;</w:t>
            </w:r>
          </w:p>
          <w:p w14:paraId="3B15C27B" w14:textId="77777777" w:rsidR="00497247" w:rsidRPr="00100ABA" w:rsidRDefault="00497247" w:rsidP="00497247">
            <w:pPr>
              <w:suppressAutoHyphens/>
              <w:jc w:val="both"/>
              <w:rPr>
                <w:iCs/>
                <w:szCs w:val="22"/>
              </w:rPr>
            </w:pPr>
            <w:r w:rsidRPr="00100ABA">
              <w:rPr>
                <w:iCs/>
                <w:szCs w:val="22"/>
              </w:rPr>
              <w:t xml:space="preserve">Лексический минимум, относящийся к описанию предметов, </w:t>
            </w:r>
          </w:p>
          <w:p w14:paraId="4CD67C58" w14:textId="77777777" w:rsidR="00497247" w:rsidRPr="00100ABA" w:rsidRDefault="00497247" w:rsidP="00497247">
            <w:pPr>
              <w:suppressAutoHyphens/>
              <w:jc w:val="both"/>
              <w:rPr>
                <w:iCs/>
                <w:szCs w:val="22"/>
              </w:rPr>
            </w:pPr>
            <w:r w:rsidRPr="00100ABA">
              <w:rPr>
                <w:iCs/>
                <w:szCs w:val="22"/>
              </w:rPr>
              <w:t>Средств и процессов профессиональной деятельности;</w:t>
            </w:r>
          </w:p>
          <w:p w14:paraId="00F36E82" w14:textId="77777777" w:rsidR="00497247" w:rsidRPr="00100ABA" w:rsidRDefault="00497247" w:rsidP="00497247">
            <w:pPr>
              <w:suppressAutoHyphens/>
              <w:jc w:val="both"/>
              <w:rPr>
                <w:iCs/>
                <w:szCs w:val="22"/>
              </w:rPr>
            </w:pPr>
            <w:r w:rsidRPr="00100ABA">
              <w:rPr>
                <w:iCs/>
                <w:szCs w:val="22"/>
              </w:rPr>
              <w:t>Особенности произношения; правила чтения текстов профессиональной направленности;</w:t>
            </w:r>
          </w:p>
          <w:p w14:paraId="44CA8D29" w14:textId="77777777" w:rsidR="00497247" w:rsidRPr="00100ABA" w:rsidRDefault="00497247" w:rsidP="00497247">
            <w:pPr>
              <w:tabs>
                <w:tab w:val="left" w:pos="199"/>
              </w:tabs>
              <w:contextualSpacing/>
              <w:jc w:val="both"/>
              <w:rPr>
                <w:szCs w:val="22"/>
                <w:lang w:eastAsia="x-none"/>
              </w:rPr>
            </w:pPr>
            <w:r w:rsidRPr="00100ABA">
              <w:rPr>
                <w:szCs w:val="22"/>
                <w:lang w:val="x-none" w:eastAsia="x-none"/>
              </w:rPr>
              <w:lastRenderedPageBreak/>
              <w:t>Регламент межведомственного взаимодействия</w:t>
            </w:r>
            <w:r w:rsidRPr="00100ABA">
              <w:rPr>
                <w:szCs w:val="22"/>
                <w:lang w:eastAsia="x-none"/>
              </w:rPr>
              <w:t>;</w:t>
            </w:r>
          </w:p>
          <w:p w14:paraId="02E0A921" w14:textId="77777777" w:rsidR="00497247" w:rsidRPr="00100ABA" w:rsidRDefault="00497247" w:rsidP="00497247">
            <w:pPr>
              <w:tabs>
                <w:tab w:val="left" w:pos="317"/>
              </w:tabs>
              <w:contextualSpacing/>
              <w:jc w:val="both"/>
              <w:rPr>
                <w:iCs/>
                <w:szCs w:val="22"/>
                <w:lang w:val="x-none" w:eastAsia="x-none"/>
              </w:rPr>
            </w:pPr>
            <w:r w:rsidRPr="00100ABA">
              <w:rPr>
                <w:iCs/>
                <w:szCs w:val="22"/>
                <w:lang w:eastAsia="x-none"/>
              </w:rPr>
              <w:t>Н</w:t>
            </w:r>
            <w:proofErr w:type="spellStart"/>
            <w:r w:rsidRPr="00100ABA">
              <w:rPr>
                <w:iCs/>
                <w:szCs w:val="22"/>
                <w:lang w:val="x-none" w:eastAsia="x-none"/>
              </w:rPr>
              <w:t>оменклатур</w:t>
            </w:r>
            <w:r w:rsidRPr="00100ABA">
              <w:rPr>
                <w:iCs/>
                <w:szCs w:val="22"/>
                <w:lang w:eastAsia="x-none"/>
              </w:rPr>
              <w:t>а</w:t>
            </w:r>
            <w:proofErr w:type="spellEnd"/>
            <w:r w:rsidRPr="00100ABA">
              <w:rPr>
                <w:iCs/>
                <w:szCs w:val="22"/>
                <w:lang w:val="x-none" w:eastAsia="x-none"/>
              </w:rPr>
              <w:t xml:space="preserve"> информационных источников</w:t>
            </w:r>
            <w:r w:rsidRPr="00100ABA">
              <w:rPr>
                <w:iCs/>
                <w:szCs w:val="22"/>
                <w:lang w:eastAsia="x-none"/>
              </w:rPr>
              <w:t>,</w:t>
            </w:r>
            <w:r w:rsidRPr="00100ABA">
              <w:rPr>
                <w:iCs/>
                <w:szCs w:val="22"/>
                <w:lang w:val="x-none" w:eastAsia="x-none"/>
              </w:rPr>
              <w:t xml:space="preserve"> применяемых в профессиональной деятельности</w:t>
            </w:r>
            <w:r w:rsidRPr="00100ABA">
              <w:rPr>
                <w:iCs/>
                <w:szCs w:val="22"/>
                <w:lang w:eastAsia="x-none"/>
              </w:rPr>
              <w:t>;</w:t>
            </w:r>
            <w:r w:rsidRPr="00100ABA">
              <w:rPr>
                <w:iCs/>
                <w:szCs w:val="22"/>
                <w:lang w:val="x-none" w:eastAsia="x-none"/>
              </w:rPr>
              <w:t xml:space="preserve"> </w:t>
            </w:r>
          </w:p>
          <w:p w14:paraId="2E4D1F1B" w14:textId="77777777" w:rsidR="00497247" w:rsidRPr="00100ABA" w:rsidRDefault="00497247" w:rsidP="00497247">
            <w:pPr>
              <w:tabs>
                <w:tab w:val="left" w:pos="199"/>
              </w:tabs>
              <w:contextualSpacing/>
              <w:jc w:val="both"/>
              <w:rPr>
                <w:b/>
                <w:bCs/>
                <w:szCs w:val="22"/>
                <w:lang w:eastAsia="x-none"/>
              </w:rPr>
            </w:pPr>
            <w:r w:rsidRPr="00100ABA">
              <w:rPr>
                <w:bCs/>
                <w:szCs w:val="22"/>
                <w:lang w:eastAsia="x-none"/>
              </w:rPr>
              <w:t>Р</w:t>
            </w:r>
            <w:proofErr w:type="spellStart"/>
            <w:r w:rsidRPr="00100ABA">
              <w:rPr>
                <w:bCs/>
                <w:szCs w:val="22"/>
                <w:lang w:val="x-none" w:eastAsia="x-none"/>
              </w:rPr>
              <w:t>егламенты</w:t>
            </w:r>
            <w:proofErr w:type="spellEnd"/>
            <w:r w:rsidRPr="00100ABA">
              <w:rPr>
                <w:bCs/>
                <w:szCs w:val="22"/>
                <w:lang w:val="x-none" w:eastAsia="x-none"/>
              </w:rPr>
              <w:t xml:space="preserve"> ведения документации</w:t>
            </w:r>
            <w:r w:rsidRPr="00100ABA">
              <w:rPr>
                <w:bCs/>
                <w:szCs w:val="22"/>
                <w:lang w:eastAsia="x-none"/>
              </w:rPr>
              <w:t>- правила составления договоров на социальное обслуживание, программ сопровождения;</w:t>
            </w:r>
          </w:p>
          <w:p w14:paraId="5D585E3E" w14:textId="77777777" w:rsidR="00497247" w:rsidRPr="00100ABA" w:rsidRDefault="00497247" w:rsidP="00497247">
            <w:pPr>
              <w:tabs>
                <w:tab w:val="left" w:pos="317"/>
              </w:tabs>
              <w:contextualSpacing/>
              <w:jc w:val="both"/>
              <w:rPr>
                <w:iCs/>
                <w:szCs w:val="22"/>
                <w:lang w:eastAsia="x-none"/>
              </w:rPr>
            </w:pPr>
            <w:r w:rsidRPr="00100ABA">
              <w:rPr>
                <w:bCs/>
                <w:szCs w:val="22"/>
              </w:rPr>
              <w:t>Требования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p>
          <w:p w14:paraId="54B3850B" w14:textId="77777777" w:rsidR="00497247" w:rsidRPr="00100ABA" w:rsidRDefault="00497247" w:rsidP="00497247">
            <w:pPr>
              <w:suppressAutoHyphens/>
              <w:jc w:val="both"/>
              <w:rPr>
                <w:bCs/>
                <w:szCs w:val="22"/>
              </w:rPr>
            </w:pPr>
            <w:r w:rsidRPr="00100ABA">
              <w:rPr>
                <w:bCs/>
                <w:szCs w:val="22"/>
              </w:rPr>
              <w:t xml:space="preserve">Классификация </w:t>
            </w:r>
            <w:r w:rsidRPr="00100ABA">
              <w:rPr>
                <w:szCs w:val="22"/>
              </w:rPr>
              <w:t>информационных</w:t>
            </w:r>
            <w:r w:rsidRPr="00100ABA">
              <w:rPr>
                <w:bCs/>
                <w:szCs w:val="22"/>
              </w:rPr>
              <w:t xml:space="preserve"> технологий, используемых в деятельности специалиста социальной сферы;</w:t>
            </w:r>
          </w:p>
          <w:p w14:paraId="7CD4728F" w14:textId="77777777" w:rsidR="00497247" w:rsidRPr="00100ABA" w:rsidRDefault="00497247" w:rsidP="00497247">
            <w:pPr>
              <w:suppressAutoHyphens/>
              <w:jc w:val="both"/>
              <w:rPr>
                <w:bCs/>
                <w:szCs w:val="22"/>
              </w:rPr>
            </w:pPr>
            <w:r w:rsidRPr="00100ABA">
              <w:rPr>
                <w:bCs/>
                <w:szCs w:val="22"/>
              </w:rPr>
              <w:t>Аппаратно-техническое и программное обеспечение информационных технологий;</w:t>
            </w:r>
          </w:p>
          <w:p w14:paraId="1E07CF8A" w14:textId="77777777" w:rsidR="00497247" w:rsidRPr="00100ABA" w:rsidRDefault="00497247" w:rsidP="00497247">
            <w:pPr>
              <w:jc w:val="both"/>
              <w:rPr>
                <w:rFonts w:eastAsia="SimSun"/>
                <w:bCs/>
                <w:szCs w:val="22"/>
              </w:rPr>
            </w:pPr>
            <w:r w:rsidRPr="00100ABA">
              <w:rPr>
                <w:rFonts w:eastAsia="SimSun"/>
                <w:bCs/>
                <w:szCs w:val="22"/>
              </w:rPr>
              <w:t>Методы и приемы обеспечения информационной безопасности;</w:t>
            </w:r>
          </w:p>
          <w:p w14:paraId="255F0A3D" w14:textId="77777777" w:rsidR="00497247" w:rsidRPr="00100ABA" w:rsidRDefault="00497247" w:rsidP="00497247">
            <w:pPr>
              <w:jc w:val="both"/>
              <w:rPr>
                <w:rFonts w:eastAsia="SimSun"/>
                <w:bCs/>
                <w:szCs w:val="22"/>
              </w:rPr>
            </w:pPr>
            <w:r w:rsidRPr="00100ABA">
              <w:rPr>
                <w:rFonts w:eastAsia="SimSun"/>
                <w:bCs/>
                <w:szCs w:val="22"/>
              </w:rPr>
              <w:t>Технология подготовки текстовых документов, применяемых в профессиональной деятельности специалиста по социальной работе;</w:t>
            </w:r>
          </w:p>
          <w:p w14:paraId="2CFE5A57" w14:textId="77777777" w:rsidR="00497247" w:rsidRPr="00100ABA" w:rsidRDefault="00497247" w:rsidP="00497247">
            <w:pPr>
              <w:jc w:val="both"/>
              <w:rPr>
                <w:rFonts w:eastAsia="SimSun"/>
                <w:bCs/>
                <w:szCs w:val="22"/>
              </w:rPr>
            </w:pPr>
            <w:r w:rsidRPr="00100ABA">
              <w:rPr>
                <w:rFonts w:eastAsia="SimSun"/>
                <w:bCs/>
                <w:szCs w:val="22"/>
              </w:rPr>
              <w:lastRenderedPageBreak/>
              <w:t>Правила создания и использования мультимедиа технологий;</w:t>
            </w:r>
          </w:p>
          <w:p w14:paraId="08AF5E05" w14:textId="77777777" w:rsidR="00497247" w:rsidRPr="00100ABA" w:rsidRDefault="00497247" w:rsidP="00497247">
            <w:pPr>
              <w:jc w:val="both"/>
              <w:rPr>
                <w:rFonts w:eastAsia="SimSun"/>
                <w:bCs/>
                <w:szCs w:val="22"/>
              </w:rPr>
            </w:pPr>
            <w:r w:rsidRPr="00100ABA">
              <w:rPr>
                <w:rFonts w:eastAsia="SimSun"/>
                <w:bCs/>
                <w:szCs w:val="22"/>
              </w:rPr>
              <w:t>Технология обработки числовой информации с помощью электронных таблиц;</w:t>
            </w:r>
          </w:p>
          <w:p w14:paraId="58E49246" w14:textId="77777777" w:rsidR="00497247" w:rsidRPr="00100ABA" w:rsidRDefault="00497247" w:rsidP="00497247">
            <w:pPr>
              <w:jc w:val="both"/>
              <w:rPr>
                <w:rFonts w:eastAsia="SimSun"/>
                <w:szCs w:val="22"/>
              </w:rPr>
            </w:pPr>
            <w:r w:rsidRPr="00100ABA">
              <w:rPr>
                <w:rFonts w:eastAsia="SimSun"/>
                <w:szCs w:val="22"/>
              </w:rPr>
              <w:t>Основы автоматизации обработки информации в системах управления базами данных;</w:t>
            </w:r>
          </w:p>
          <w:p w14:paraId="346E3D14" w14:textId="623B0B8E" w:rsidR="00497247" w:rsidRPr="00100ABA" w:rsidRDefault="00497247" w:rsidP="00497247">
            <w:pPr>
              <w:contextualSpacing/>
              <w:jc w:val="both"/>
              <w:rPr>
                <w:color w:val="auto"/>
                <w:szCs w:val="22"/>
              </w:rPr>
            </w:pPr>
            <w:r w:rsidRPr="00100ABA">
              <w:rPr>
                <w:rFonts w:eastAsia="SimSun"/>
                <w:szCs w:val="22"/>
              </w:rPr>
              <w:t>Основы использования электронных коммуникаций в практической деятельности специалиста по социальной работе.</w:t>
            </w:r>
          </w:p>
        </w:tc>
        <w:tc>
          <w:tcPr>
            <w:tcW w:w="3441" w:type="dxa"/>
          </w:tcPr>
          <w:p w14:paraId="0E373FF9" w14:textId="77777777" w:rsidR="00497247" w:rsidRPr="00100ABA" w:rsidRDefault="00497247" w:rsidP="00497247">
            <w:pPr>
              <w:rPr>
                <w:bCs/>
                <w:szCs w:val="22"/>
              </w:rPr>
            </w:pPr>
            <w:r w:rsidRPr="00100ABA">
              <w:rPr>
                <w:bCs/>
                <w:szCs w:val="22"/>
              </w:rPr>
              <w:lastRenderedPageBreak/>
              <w:t>демонстрирует знание актуального профессионального и социального контекста;</w:t>
            </w:r>
          </w:p>
          <w:p w14:paraId="5E2C9F6C" w14:textId="77777777" w:rsidR="00497247" w:rsidRPr="00100ABA" w:rsidRDefault="00497247" w:rsidP="00497247">
            <w:pPr>
              <w:rPr>
                <w:bCs/>
                <w:szCs w:val="22"/>
              </w:rPr>
            </w:pPr>
            <w:r w:rsidRPr="00100ABA">
              <w:rPr>
                <w:bCs/>
                <w:szCs w:val="22"/>
              </w:rPr>
              <w:t>демонстрирует знание основных источников информации и ресурсов для решения задач и проблем в профессиональном и/или социальном контексте;</w:t>
            </w:r>
          </w:p>
          <w:p w14:paraId="4C0990C6" w14:textId="77777777" w:rsidR="00497247" w:rsidRPr="00100ABA" w:rsidRDefault="00497247" w:rsidP="00497247">
            <w:pPr>
              <w:suppressAutoHyphens/>
              <w:jc w:val="both"/>
              <w:rPr>
                <w:bCs/>
                <w:szCs w:val="22"/>
              </w:rPr>
            </w:pPr>
            <w:r w:rsidRPr="00100ABA">
              <w:rPr>
                <w:bCs/>
                <w:szCs w:val="22"/>
              </w:rPr>
              <w:t>описывает алгоритмы выполнения работ в профессиональной и смежных областях;</w:t>
            </w:r>
          </w:p>
          <w:p w14:paraId="7DED240F" w14:textId="77777777" w:rsidR="00497247" w:rsidRPr="00100ABA" w:rsidRDefault="00497247" w:rsidP="00497247">
            <w:pPr>
              <w:suppressAutoHyphens/>
              <w:jc w:val="both"/>
              <w:rPr>
                <w:iCs/>
                <w:szCs w:val="22"/>
              </w:rPr>
            </w:pPr>
            <w:r w:rsidRPr="00100ABA">
              <w:rPr>
                <w:bCs/>
                <w:szCs w:val="22"/>
              </w:rPr>
              <w:t xml:space="preserve">демонстрирует знание </w:t>
            </w:r>
            <w:r w:rsidRPr="00100ABA">
              <w:rPr>
                <w:iCs/>
                <w:szCs w:val="22"/>
              </w:rPr>
              <w:t xml:space="preserve">номенклатуры информационных источников, применяемых в профессиональной деятельности; </w:t>
            </w:r>
          </w:p>
          <w:p w14:paraId="03223029" w14:textId="77777777" w:rsidR="00497247" w:rsidRPr="00100ABA" w:rsidRDefault="00497247" w:rsidP="00497247">
            <w:pPr>
              <w:suppressAutoHyphens/>
              <w:jc w:val="both"/>
              <w:rPr>
                <w:iCs/>
                <w:szCs w:val="22"/>
              </w:rPr>
            </w:pPr>
            <w:r w:rsidRPr="00100ABA">
              <w:rPr>
                <w:bCs/>
                <w:szCs w:val="22"/>
              </w:rPr>
              <w:t xml:space="preserve">демонстрирует знание </w:t>
            </w:r>
            <w:r w:rsidRPr="00100ABA">
              <w:rPr>
                <w:iCs/>
                <w:szCs w:val="22"/>
              </w:rPr>
              <w:t xml:space="preserve">приемов структурирования информации; </w:t>
            </w:r>
          </w:p>
          <w:p w14:paraId="3D62B7AF" w14:textId="77777777" w:rsidR="00497247" w:rsidRPr="00100ABA" w:rsidRDefault="00497247" w:rsidP="00497247">
            <w:pPr>
              <w:rPr>
                <w:bCs/>
                <w:szCs w:val="22"/>
              </w:rPr>
            </w:pPr>
            <w:r w:rsidRPr="00100ABA">
              <w:rPr>
                <w:bCs/>
                <w:szCs w:val="22"/>
              </w:rPr>
              <w:lastRenderedPageBreak/>
              <w:t xml:space="preserve">демонстрирует знание </w:t>
            </w:r>
            <w:r w:rsidRPr="00100ABA">
              <w:rPr>
                <w:iCs/>
                <w:szCs w:val="22"/>
              </w:rPr>
              <w:t>формата оформления результатов поиска информации;</w:t>
            </w:r>
          </w:p>
          <w:p w14:paraId="5E59313C" w14:textId="77777777" w:rsidR="00497247" w:rsidRPr="00100ABA" w:rsidRDefault="00497247" w:rsidP="00497247">
            <w:pPr>
              <w:suppressAutoHyphens/>
              <w:jc w:val="both"/>
              <w:rPr>
                <w:bCs/>
                <w:iCs/>
                <w:szCs w:val="22"/>
              </w:rPr>
            </w:pPr>
            <w:r w:rsidRPr="00100ABA">
              <w:rPr>
                <w:bCs/>
                <w:iCs/>
                <w:szCs w:val="22"/>
              </w:rPr>
              <w:t>характеризует современные средства и устройства информатизации; порядок их применения и программное обеспечение в профессиональной деятельности;</w:t>
            </w:r>
          </w:p>
          <w:p w14:paraId="2EAB3670" w14:textId="77777777" w:rsidR="00497247" w:rsidRPr="00100ABA" w:rsidRDefault="00497247" w:rsidP="00497247">
            <w:pPr>
              <w:suppressAutoHyphens/>
              <w:jc w:val="both"/>
              <w:rPr>
                <w:bCs/>
                <w:iCs/>
                <w:szCs w:val="22"/>
              </w:rPr>
            </w:pPr>
            <w:r w:rsidRPr="00100ABA">
              <w:rPr>
                <w:bCs/>
                <w:szCs w:val="22"/>
              </w:rPr>
              <w:t xml:space="preserve">демонстрирует знание </w:t>
            </w:r>
            <w:r w:rsidRPr="00100ABA">
              <w:rPr>
                <w:bCs/>
                <w:iCs/>
                <w:szCs w:val="22"/>
              </w:rPr>
              <w:t>современной научной и профессиональной терминологии;</w:t>
            </w:r>
          </w:p>
          <w:p w14:paraId="6D9361F3" w14:textId="77777777" w:rsidR="00497247" w:rsidRPr="00100ABA" w:rsidRDefault="00497247" w:rsidP="00497247">
            <w:pPr>
              <w:rPr>
                <w:bCs/>
                <w:szCs w:val="22"/>
              </w:rPr>
            </w:pPr>
            <w:r w:rsidRPr="00100ABA">
              <w:rPr>
                <w:bCs/>
                <w:szCs w:val="22"/>
              </w:rPr>
              <w:t>демонстрирует понимание особенностей социального и культурного контекста;</w:t>
            </w:r>
          </w:p>
          <w:p w14:paraId="051DAE4C" w14:textId="77777777" w:rsidR="00497247" w:rsidRPr="00100ABA" w:rsidRDefault="00497247" w:rsidP="00497247">
            <w:pPr>
              <w:suppressAutoHyphens/>
              <w:jc w:val="both"/>
              <w:rPr>
                <w:bCs/>
                <w:szCs w:val="22"/>
              </w:rPr>
            </w:pPr>
            <w:r w:rsidRPr="00100ABA">
              <w:rPr>
                <w:bCs/>
                <w:szCs w:val="22"/>
              </w:rPr>
              <w:t>демонстрирует знание правил оформления документов и построения устных сообщений;</w:t>
            </w:r>
          </w:p>
          <w:p w14:paraId="5EB45699" w14:textId="77777777" w:rsidR="00497247" w:rsidRPr="00100ABA" w:rsidRDefault="00497247" w:rsidP="00497247">
            <w:pPr>
              <w:suppressAutoHyphens/>
              <w:jc w:val="both"/>
              <w:rPr>
                <w:bCs/>
                <w:iCs/>
                <w:szCs w:val="22"/>
              </w:rPr>
            </w:pPr>
            <w:r w:rsidRPr="00100ABA">
              <w:rPr>
                <w:bCs/>
                <w:szCs w:val="22"/>
              </w:rPr>
              <w:t>демонстрирует знание п</w:t>
            </w:r>
            <w:r w:rsidRPr="00100ABA">
              <w:rPr>
                <w:bCs/>
                <w:iCs/>
                <w:szCs w:val="22"/>
              </w:rPr>
              <w:t xml:space="preserve">равила экологической безопасности при ведении профессиональной деятельности; </w:t>
            </w:r>
          </w:p>
          <w:p w14:paraId="74A6D942" w14:textId="77777777" w:rsidR="00497247" w:rsidRPr="00100ABA" w:rsidRDefault="00497247" w:rsidP="00497247">
            <w:pPr>
              <w:rPr>
                <w:bCs/>
                <w:szCs w:val="22"/>
              </w:rPr>
            </w:pPr>
            <w:r w:rsidRPr="00100ABA">
              <w:rPr>
                <w:bCs/>
                <w:szCs w:val="22"/>
              </w:rPr>
              <w:t xml:space="preserve">демонстрирует знание </w:t>
            </w:r>
            <w:r w:rsidRPr="00100ABA">
              <w:rPr>
                <w:bCs/>
                <w:iCs/>
                <w:szCs w:val="22"/>
              </w:rPr>
              <w:t>основных ресурсов, задействованных в профессиональной деятельности;</w:t>
            </w:r>
          </w:p>
          <w:p w14:paraId="0415EF9A" w14:textId="77777777" w:rsidR="00497247" w:rsidRPr="00100ABA" w:rsidRDefault="00497247" w:rsidP="00497247">
            <w:pPr>
              <w:rPr>
                <w:bCs/>
                <w:szCs w:val="22"/>
              </w:rPr>
            </w:pPr>
            <w:r w:rsidRPr="00100ABA">
              <w:rPr>
                <w:bCs/>
                <w:szCs w:val="22"/>
              </w:rPr>
              <w:t>раскрывает пути обеспечения ресурсосбережения;</w:t>
            </w:r>
          </w:p>
          <w:p w14:paraId="7C102CE6" w14:textId="77777777" w:rsidR="00497247" w:rsidRPr="00100ABA" w:rsidRDefault="00497247" w:rsidP="00497247">
            <w:pPr>
              <w:suppressAutoHyphens/>
              <w:jc w:val="both"/>
              <w:rPr>
                <w:iCs/>
                <w:szCs w:val="22"/>
              </w:rPr>
            </w:pPr>
            <w:r w:rsidRPr="00100ABA">
              <w:rPr>
                <w:bCs/>
                <w:szCs w:val="22"/>
              </w:rPr>
              <w:t xml:space="preserve">демонстрирует знание </w:t>
            </w:r>
            <w:r w:rsidRPr="00100ABA">
              <w:rPr>
                <w:iCs/>
                <w:szCs w:val="22"/>
              </w:rPr>
              <w:t xml:space="preserve">условий профессиональной деятельности и зоны риска физического здоровья для </w:t>
            </w:r>
            <w:r w:rsidRPr="00100ABA">
              <w:rPr>
                <w:szCs w:val="22"/>
              </w:rPr>
              <w:t>специальности;</w:t>
            </w:r>
            <w:r w:rsidRPr="00100ABA">
              <w:rPr>
                <w:iCs/>
                <w:szCs w:val="22"/>
              </w:rPr>
              <w:t xml:space="preserve"> </w:t>
            </w:r>
          </w:p>
          <w:p w14:paraId="31D6A6F4" w14:textId="77777777" w:rsidR="00497247" w:rsidRPr="00100ABA" w:rsidRDefault="00497247" w:rsidP="00497247">
            <w:pPr>
              <w:rPr>
                <w:bCs/>
                <w:szCs w:val="22"/>
              </w:rPr>
            </w:pPr>
            <w:r w:rsidRPr="00100ABA">
              <w:rPr>
                <w:bCs/>
                <w:szCs w:val="22"/>
              </w:rPr>
              <w:t>характеризует средства профилактики перенапряжения;</w:t>
            </w:r>
          </w:p>
          <w:p w14:paraId="4660B2CB" w14:textId="77777777" w:rsidR="00497247" w:rsidRPr="00100ABA" w:rsidRDefault="00497247" w:rsidP="00497247">
            <w:pPr>
              <w:suppressAutoHyphens/>
              <w:jc w:val="both"/>
              <w:rPr>
                <w:iCs/>
                <w:szCs w:val="22"/>
              </w:rPr>
            </w:pPr>
            <w:r w:rsidRPr="00100ABA">
              <w:rPr>
                <w:bCs/>
                <w:szCs w:val="22"/>
              </w:rPr>
              <w:t xml:space="preserve">демонстрирует знание </w:t>
            </w:r>
            <w:r w:rsidRPr="00100ABA">
              <w:rPr>
                <w:iCs/>
                <w:szCs w:val="22"/>
              </w:rPr>
              <w:t xml:space="preserve">лексического минимума, относящегося к описанию предметов; </w:t>
            </w:r>
          </w:p>
          <w:p w14:paraId="010794FD" w14:textId="77777777" w:rsidR="00497247" w:rsidRPr="00100ABA" w:rsidRDefault="00497247" w:rsidP="00497247">
            <w:pPr>
              <w:suppressAutoHyphens/>
              <w:jc w:val="both"/>
              <w:rPr>
                <w:iCs/>
                <w:szCs w:val="22"/>
              </w:rPr>
            </w:pPr>
            <w:r w:rsidRPr="00100ABA">
              <w:rPr>
                <w:bCs/>
                <w:szCs w:val="22"/>
              </w:rPr>
              <w:t xml:space="preserve">описывает </w:t>
            </w:r>
            <w:r w:rsidRPr="00100ABA">
              <w:rPr>
                <w:iCs/>
                <w:szCs w:val="22"/>
              </w:rPr>
              <w:t>средства и процессы профессиональной деятельности;</w:t>
            </w:r>
          </w:p>
          <w:p w14:paraId="506342E6" w14:textId="77777777" w:rsidR="00497247" w:rsidRPr="00100ABA" w:rsidRDefault="00497247" w:rsidP="00497247">
            <w:pPr>
              <w:suppressAutoHyphens/>
              <w:jc w:val="both"/>
              <w:rPr>
                <w:iCs/>
                <w:szCs w:val="22"/>
              </w:rPr>
            </w:pPr>
            <w:r w:rsidRPr="00100ABA">
              <w:rPr>
                <w:bCs/>
                <w:szCs w:val="22"/>
              </w:rPr>
              <w:t xml:space="preserve">демонстрирует знание </w:t>
            </w:r>
            <w:r w:rsidRPr="00100ABA">
              <w:rPr>
                <w:iCs/>
                <w:szCs w:val="22"/>
              </w:rPr>
              <w:t>особенностей произношения; правил чтения текстов профессиональной направленности;</w:t>
            </w:r>
          </w:p>
          <w:p w14:paraId="276C6746" w14:textId="77777777" w:rsidR="00497247" w:rsidRPr="00100ABA" w:rsidRDefault="00497247" w:rsidP="00497247">
            <w:pPr>
              <w:rPr>
                <w:bCs/>
                <w:szCs w:val="22"/>
              </w:rPr>
            </w:pPr>
            <w:r w:rsidRPr="00100ABA">
              <w:rPr>
                <w:bCs/>
                <w:szCs w:val="22"/>
              </w:rPr>
              <w:lastRenderedPageBreak/>
              <w:t>демонстрирует знание регламента межведомственного взаимодействия;</w:t>
            </w:r>
          </w:p>
          <w:p w14:paraId="3CFFF59F" w14:textId="77777777" w:rsidR="00497247" w:rsidRPr="00100ABA" w:rsidRDefault="00497247" w:rsidP="00497247">
            <w:pPr>
              <w:tabs>
                <w:tab w:val="left" w:pos="317"/>
              </w:tabs>
              <w:contextualSpacing/>
              <w:jc w:val="both"/>
              <w:rPr>
                <w:iCs/>
                <w:szCs w:val="22"/>
                <w:lang w:val="x-none" w:eastAsia="x-none"/>
              </w:rPr>
            </w:pPr>
            <w:r w:rsidRPr="00100ABA">
              <w:rPr>
                <w:bCs/>
                <w:szCs w:val="22"/>
              </w:rPr>
              <w:t xml:space="preserve">демонстрирует знание </w:t>
            </w:r>
            <w:r w:rsidRPr="00100ABA">
              <w:rPr>
                <w:iCs/>
                <w:szCs w:val="22"/>
                <w:lang w:eastAsia="x-none"/>
              </w:rPr>
              <w:t>н</w:t>
            </w:r>
            <w:proofErr w:type="spellStart"/>
            <w:r w:rsidRPr="00100ABA">
              <w:rPr>
                <w:iCs/>
                <w:szCs w:val="22"/>
                <w:lang w:val="x-none" w:eastAsia="x-none"/>
              </w:rPr>
              <w:t>оменклатур</w:t>
            </w:r>
            <w:r w:rsidRPr="00100ABA">
              <w:rPr>
                <w:iCs/>
                <w:szCs w:val="22"/>
                <w:lang w:eastAsia="x-none"/>
              </w:rPr>
              <w:t>ы</w:t>
            </w:r>
            <w:proofErr w:type="spellEnd"/>
            <w:r w:rsidRPr="00100ABA">
              <w:rPr>
                <w:iCs/>
                <w:szCs w:val="22"/>
                <w:lang w:val="x-none" w:eastAsia="x-none"/>
              </w:rPr>
              <w:t xml:space="preserve"> информационных источников</w:t>
            </w:r>
            <w:r w:rsidRPr="00100ABA">
              <w:rPr>
                <w:iCs/>
                <w:szCs w:val="22"/>
                <w:lang w:eastAsia="x-none"/>
              </w:rPr>
              <w:t>,</w:t>
            </w:r>
            <w:r w:rsidRPr="00100ABA">
              <w:rPr>
                <w:iCs/>
                <w:szCs w:val="22"/>
                <w:lang w:val="x-none" w:eastAsia="x-none"/>
              </w:rPr>
              <w:t xml:space="preserve"> применяемых в профессиональной деятельности</w:t>
            </w:r>
            <w:r w:rsidRPr="00100ABA">
              <w:rPr>
                <w:iCs/>
                <w:szCs w:val="22"/>
                <w:lang w:eastAsia="x-none"/>
              </w:rPr>
              <w:t>;</w:t>
            </w:r>
            <w:r w:rsidRPr="00100ABA">
              <w:rPr>
                <w:iCs/>
                <w:szCs w:val="22"/>
                <w:lang w:val="x-none" w:eastAsia="x-none"/>
              </w:rPr>
              <w:t xml:space="preserve"> </w:t>
            </w:r>
          </w:p>
          <w:p w14:paraId="0F1A3159" w14:textId="77777777" w:rsidR="00497247" w:rsidRPr="00100ABA" w:rsidRDefault="00497247" w:rsidP="00497247">
            <w:pPr>
              <w:tabs>
                <w:tab w:val="left" w:pos="199"/>
              </w:tabs>
              <w:contextualSpacing/>
              <w:jc w:val="both"/>
              <w:rPr>
                <w:bCs/>
                <w:szCs w:val="22"/>
                <w:lang w:eastAsia="x-none"/>
              </w:rPr>
            </w:pPr>
            <w:r w:rsidRPr="00100ABA">
              <w:rPr>
                <w:bCs/>
                <w:szCs w:val="22"/>
                <w:lang w:eastAsia="x-none"/>
              </w:rPr>
              <w:t>демонстрирует знание р</w:t>
            </w:r>
            <w:proofErr w:type="spellStart"/>
            <w:r w:rsidRPr="00100ABA">
              <w:rPr>
                <w:bCs/>
                <w:szCs w:val="22"/>
                <w:lang w:val="x-none" w:eastAsia="x-none"/>
              </w:rPr>
              <w:t>егламентов</w:t>
            </w:r>
            <w:proofErr w:type="spellEnd"/>
            <w:r w:rsidRPr="00100ABA">
              <w:rPr>
                <w:bCs/>
                <w:szCs w:val="22"/>
                <w:lang w:val="x-none" w:eastAsia="x-none"/>
              </w:rPr>
              <w:t xml:space="preserve"> ведения документации</w:t>
            </w:r>
            <w:r w:rsidRPr="00100ABA">
              <w:rPr>
                <w:bCs/>
                <w:szCs w:val="22"/>
                <w:lang w:eastAsia="x-none"/>
              </w:rPr>
              <w:t>, правил составления договоров на социальное обслуживание, программ сопровождения;</w:t>
            </w:r>
          </w:p>
          <w:p w14:paraId="11E8528C" w14:textId="77777777" w:rsidR="00497247" w:rsidRPr="00100ABA" w:rsidRDefault="00497247" w:rsidP="00497247">
            <w:pPr>
              <w:tabs>
                <w:tab w:val="left" w:pos="317"/>
              </w:tabs>
              <w:contextualSpacing/>
              <w:jc w:val="both"/>
              <w:rPr>
                <w:bCs/>
                <w:szCs w:val="22"/>
              </w:rPr>
            </w:pPr>
            <w:r w:rsidRPr="00100ABA">
              <w:rPr>
                <w:bCs/>
                <w:szCs w:val="22"/>
                <w:lang w:eastAsia="x-none"/>
              </w:rPr>
              <w:t>демонстрирует знание т</w:t>
            </w:r>
            <w:r w:rsidRPr="00100ABA">
              <w:rPr>
                <w:bCs/>
                <w:szCs w:val="22"/>
              </w:rPr>
              <w:t>ребований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p>
          <w:p w14:paraId="386CC94B" w14:textId="77777777" w:rsidR="00497247" w:rsidRPr="00100ABA" w:rsidRDefault="00497247" w:rsidP="00497247">
            <w:pPr>
              <w:suppressAutoHyphens/>
              <w:jc w:val="both"/>
              <w:rPr>
                <w:bCs/>
                <w:szCs w:val="22"/>
              </w:rPr>
            </w:pPr>
            <w:r w:rsidRPr="00100ABA">
              <w:rPr>
                <w:bCs/>
                <w:szCs w:val="22"/>
                <w:lang w:eastAsia="x-none"/>
              </w:rPr>
              <w:t xml:space="preserve">раскрывает содержание </w:t>
            </w:r>
            <w:r w:rsidRPr="00100ABA">
              <w:rPr>
                <w:bCs/>
                <w:szCs w:val="22"/>
              </w:rPr>
              <w:t xml:space="preserve">классификации </w:t>
            </w:r>
            <w:r w:rsidRPr="00100ABA">
              <w:rPr>
                <w:szCs w:val="22"/>
              </w:rPr>
              <w:t>информационных</w:t>
            </w:r>
            <w:r w:rsidRPr="00100ABA">
              <w:rPr>
                <w:bCs/>
                <w:szCs w:val="22"/>
              </w:rPr>
              <w:t xml:space="preserve"> технологий, используемых в деятельности специалиста социальной сферы;</w:t>
            </w:r>
          </w:p>
          <w:p w14:paraId="1AEC8AF6" w14:textId="77777777" w:rsidR="00497247" w:rsidRPr="00100ABA" w:rsidRDefault="00497247" w:rsidP="00497247">
            <w:pPr>
              <w:suppressAutoHyphens/>
              <w:jc w:val="both"/>
              <w:rPr>
                <w:bCs/>
                <w:szCs w:val="22"/>
              </w:rPr>
            </w:pPr>
            <w:r w:rsidRPr="00100ABA">
              <w:rPr>
                <w:bCs/>
                <w:szCs w:val="22"/>
              </w:rPr>
              <w:t>демонстрирует знание аппаратно-технического и программного обеспечения информационных технологий;</w:t>
            </w:r>
          </w:p>
          <w:p w14:paraId="1384D601" w14:textId="77777777" w:rsidR="00497247" w:rsidRPr="00100ABA" w:rsidRDefault="00497247" w:rsidP="00497247">
            <w:pPr>
              <w:suppressAutoHyphens/>
              <w:jc w:val="both"/>
              <w:rPr>
                <w:rFonts w:eastAsia="SimSun"/>
                <w:bCs/>
                <w:szCs w:val="22"/>
              </w:rPr>
            </w:pPr>
            <w:r w:rsidRPr="00100ABA">
              <w:rPr>
                <w:bCs/>
                <w:szCs w:val="22"/>
              </w:rPr>
              <w:t>характеризует м</w:t>
            </w:r>
            <w:r w:rsidRPr="00100ABA">
              <w:rPr>
                <w:rFonts w:eastAsia="SimSun"/>
                <w:bCs/>
                <w:szCs w:val="22"/>
              </w:rPr>
              <w:t>етоды и приемы обеспечения информационной безопасности;</w:t>
            </w:r>
          </w:p>
          <w:p w14:paraId="6988400C" w14:textId="77777777" w:rsidR="00497247" w:rsidRPr="00100ABA" w:rsidRDefault="00497247" w:rsidP="00497247">
            <w:pPr>
              <w:jc w:val="both"/>
              <w:rPr>
                <w:rFonts w:eastAsia="SimSun"/>
                <w:bCs/>
                <w:szCs w:val="22"/>
              </w:rPr>
            </w:pPr>
            <w:r w:rsidRPr="00100ABA">
              <w:rPr>
                <w:bCs/>
                <w:szCs w:val="22"/>
              </w:rPr>
              <w:t xml:space="preserve">демонстрирует знание </w:t>
            </w:r>
            <w:r w:rsidRPr="00100ABA">
              <w:rPr>
                <w:rFonts w:eastAsia="SimSun"/>
                <w:bCs/>
                <w:szCs w:val="22"/>
              </w:rPr>
              <w:t>технологии подготовки текстовых документов, применяемых в профессиональной деятельности специалиста по социальной работе;</w:t>
            </w:r>
          </w:p>
          <w:p w14:paraId="1D68B306" w14:textId="77777777" w:rsidR="00497247" w:rsidRPr="00100ABA" w:rsidRDefault="00497247" w:rsidP="00497247">
            <w:pPr>
              <w:jc w:val="both"/>
              <w:rPr>
                <w:rFonts w:eastAsia="SimSun"/>
                <w:bCs/>
                <w:szCs w:val="22"/>
              </w:rPr>
            </w:pPr>
            <w:r w:rsidRPr="00100ABA">
              <w:rPr>
                <w:rFonts w:eastAsia="SimSun"/>
                <w:bCs/>
                <w:szCs w:val="22"/>
              </w:rPr>
              <w:t>демонстрирует знание правил создания и использования мультимедиа технологий;</w:t>
            </w:r>
          </w:p>
          <w:p w14:paraId="64BAB81B" w14:textId="77777777" w:rsidR="00497247" w:rsidRPr="00100ABA" w:rsidRDefault="00497247" w:rsidP="00497247">
            <w:pPr>
              <w:jc w:val="both"/>
              <w:rPr>
                <w:rFonts w:eastAsia="SimSun"/>
                <w:bCs/>
                <w:szCs w:val="22"/>
              </w:rPr>
            </w:pPr>
            <w:r w:rsidRPr="00100ABA">
              <w:rPr>
                <w:rFonts w:eastAsia="SimSun"/>
                <w:bCs/>
                <w:szCs w:val="22"/>
              </w:rPr>
              <w:lastRenderedPageBreak/>
              <w:t>демонстрирует знание технологии обработки числовой информации с помощью электронных таблиц;</w:t>
            </w:r>
          </w:p>
          <w:p w14:paraId="2DA79939" w14:textId="77777777" w:rsidR="00497247" w:rsidRPr="00100ABA" w:rsidRDefault="00497247" w:rsidP="00497247">
            <w:pPr>
              <w:jc w:val="both"/>
              <w:rPr>
                <w:rFonts w:eastAsia="SimSun"/>
                <w:szCs w:val="22"/>
              </w:rPr>
            </w:pPr>
            <w:r w:rsidRPr="00100ABA">
              <w:rPr>
                <w:bCs/>
                <w:szCs w:val="22"/>
              </w:rPr>
              <w:t xml:space="preserve">демонстрирует знание </w:t>
            </w:r>
            <w:r w:rsidRPr="00100ABA">
              <w:rPr>
                <w:rFonts w:eastAsia="SimSun"/>
                <w:szCs w:val="22"/>
              </w:rPr>
              <w:t>основ автоматизации обработки информации в системах управления базами данных;</w:t>
            </w:r>
          </w:p>
          <w:p w14:paraId="0C170F48" w14:textId="5A0364C3" w:rsidR="00497247" w:rsidRPr="00100ABA" w:rsidRDefault="00497247" w:rsidP="00497247">
            <w:pPr>
              <w:ind w:firstLine="403"/>
              <w:jc w:val="both"/>
              <w:rPr>
                <w:color w:val="auto"/>
                <w:szCs w:val="22"/>
              </w:rPr>
            </w:pPr>
            <w:r w:rsidRPr="00100ABA">
              <w:rPr>
                <w:rFonts w:eastAsia="SimSun"/>
                <w:szCs w:val="22"/>
              </w:rPr>
              <w:t>демонстрирует знание основ использования электронных коммуникаций в практической деятельности специалиста по социальной работе.</w:t>
            </w:r>
          </w:p>
        </w:tc>
        <w:tc>
          <w:tcPr>
            <w:tcW w:w="3302" w:type="dxa"/>
            <w:vMerge w:val="restart"/>
            <w:tcBorders>
              <w:top w:val="single" w:sz="4" w:space="0" w:color="000000"/>
              <w:left w:val="single" w:sz="4" w:space="0" w:color="000000"/>
              <w:bottom w:val="single" w:sz="4" w:space="0" w:color="000000"/>
              <w:right w:val="single" w:sz="4" w:space="0" w:color="000000"/>
            </w:tcBorders>
          </w:tcPr>
          <w:p w14:paraId="6BB1F8DF" w14:textId="77777777" w:rsidR="00497247" w:rsidRPr="00100ABA" w:rsidRDefault="00497247" w:rsidP="00497247">
            <w:pPr>
              <w:spacing w:line="276" w:lineRule="auto"/>
              <w:contextualSpacing/>
              <w:rPr>
                <w:color w:val="auto"/>
                <w:szCs w:val="22"/>
              </w:rPr>
            </w:pPr>
            <w:r w:rsidRPr="00100ABA">
              <w:rPr>
                <w:color w:val="auto"/>
                <w:szCs w:val="22"/>
              </w:rPr>
              <w:lastRenderedPageBreak/>
              <w:t xml:space="preserve">Экспертное наблюдение выполнения практических работ </w:t>
            </w:r>
          </w:p>
          <w:p w14:paraId="25A57A4D" w14:textId="77777777" w:rsidR="00497247" w:rsidRPr="00100ABA" w:rsidRDefault="00497247" w:rsidP="00497247">
            <w:pPr>
              <w:jc w:val="both"/>
              <w:rPr>
                <w:color w:val="auto"/>
                <w:szCs w:val="22"/>
              </w:rPr>
            </w:pPr>
            <w:r w:rsidRPr="00100ABA">
              <w:rPr>
                <w:color w:val="auto"/>
                <w:szCs w:val="22"/>
              </w:rPr>
              <w:t>Оценка выполнения индивидуальных заданий.</w:t>
            </w:r>
          </w:p>
          <w:p w14:paraId="5851960A" w14:textId="77777777" w:rsidR="00497247" w:rsidRPr="00100ABA" w:rsidRDefault="00497247" w:rsidP="00497247">
            <w:pPr>
              <w:spacing w:line="276" w:lineRule="auto"/>
              <w:contextualSpacing/>
              <w:rPr>
                <w:color w:val="auto"/>
                <w:szCs w:val="22"/>
              </w:rPr>
            </w:pPr>
          </w:p>
          <w:p w14:paraId="4CF5F511" w14:textId="77777777" w:rsidR="00497247" w:rsidRPr="00100ABA" w:rsidRDefault="00497247" w:rsidP="00497247">
            <w:pPr>
              <w:spacing w:line="276" w:lineRule="auto"/>
              <w:contextualSpacing/>
              <w:rPr>
                <w:color w:val="auto"/>
                <w:szCs w:val="22"/>
              </w:rPr>
            </w:pPr>
          </w:p>
        </w:tc>
      </w:tr>
      <w:tr w:rsidR="00100ABA" w:rsidRPr="00100ABA" w14:paraId="34189BA2" w14:textId="77777777" w:rsidTr="008912D6">
        <w:trPr>
          <w:trHeight w:val="2675"/>
        </w:trPr>
        <w:tc>
          <w:tcPr>
            <w:tcW w:w="2885" w:type="dxa"/>
            <w:tcMar>
              <w:top w:w="0" w:type="dxa"/>
              <w:left w:w="108" w:type="dxa"/>
              <w:bottom w:w="0" w:type="dxa"/>
              <w:right w:w="108" w:type="dxa"/>
            </w:tcMar>
          </w:tcPr>
          <w:p w14:paraId="34C5B492" w14:textId="7169253E" w:rsidR="00903481" w:rsidRDefault="00903481" w:rsidP="00100ABA">
            <w:pPr>
              <w:jc w:val="both"/>
              <w:rPr>
                <w:iCs/>
                <w:szCs w:val="22"/>
              </w:rPr>
            </w:pPr>
            <w:r>
              <w:rPr>
                <w:iCs/>
                <w:szCs w:val="22"/>
              </w:rPr>
              <w:lastRenderedPageBreak/>
              <w:t>Умеет:</w:t>
            </w:r>
          </w:p>
          <w:p w14:paraId="5303C75E" w14:textId="16862EFF" w:rsidR="00100ABA" w:rsidRPr="00100ABA" w:rsidRDefault="00100ABA" w:rsidP="00100ABA">
            <w:pPr>
              <w:jc w:val="both"/>
              <w:rPr>
                <w:iCs/>
                <w:szCs w:val="22"/>
              </w:rPr>
            </w:pPr>
            <w:r w:rsidRPr="00100ABA">
              <w:rPr>
                <w:iCs/>
                <w:szCs w:val="22"/>
              </w:rPr>
              <w:t xml:space="preserve">Распознавать задачу и/или проблему в профессиональном и/или социальном контексте; </w:t>
            </w:r>
          </w:p>
          <w:p w14:paraId="483A0F2F" w14:textId="77777777" w:rsidR="00100ABA" w:rsidRPr="00100ABA" w:rsidRDefault="00100ABA" w:rsidP="00100ABA">
            <w:pPr>
              <w:jc w:val="both"/>
              <w:rPr>
                <w:iCs/>
                <w:szCs w:val="22"/>
              </w:rPr>
            </w:pPr>
            <w:r w:rsidRPr="00100ABA">
              <w:rPr>
                <w:iCs/>
                <w:szCs w:val="22"/>
              </w:rPr>
              <w:t xml:space="preserve">Анализировать задачу и/или проблему и выделять её составные части; </w:t>
            </w:r>
          </w:p>
          <w:p w14:paraId="5C6BB3E9" w14:textId="77777777" w:rsidR="00100ABA" w:rsidRPr="00100ABA" w:rsidRDefault="00100ABA" w:rsidP="00100ABA">
            <w:pPr>
              <w:jc w:val="both"/>
              <w:rPr>
                <w:iCs/>
                <w:szCs w:val="22"/>
              </w:rPr>
            </w:pPr>
            <w:r w:rsidRPr="00100ABA">
              <w:rPr>
                <w:iCs/>
                <w:szCs w:val="22"/>
              </w:rPr>
              <w:t xml:space="preserve">Определять этапы решения задачи; </w:t>
            </w:r>
          </w:p>
          <w:p w14:paraId="36925FD4" w14:textId="77777777" w:rsidR="00100ABA" w:rsidRPr="00100ABA" w:rsidRDefault="00100ABA" w:rsidP="00100ABA">
            <w:pPr>
              <w:jc w:val="both"/>
              <w:rPr>
                <w:iCs/>
                <w:szCs w:val="22"/>
              </w:rPr>
            </w:pPr>
            <w:r w:rsidRPr="00100ABA">
              <w:rPr>
                <w:iCs/>
                <w:szCs w:val="22"/>
              </w:rPr>
              <w:t>Выявлять и эффективно искать информацию, необходимую для решения задачи и/или проблемы;</w:t>
            </w:r>
          </w:p>
          <w:p w14:paraId="5F20D20C" w14:textId="77777777" w:rsidR="00100ABA" w:rsidRPr="00100ABA" w:rsidRDefault="00100ABA" w:rsidP="00100ABA">
            <w:pPr>
              <w:suppressAutoHyphens/>
              <w:jc w:val="both"/>
              <w:rPr>
                <w:iCs/>
                <w:szCs w:val="22"/>
              </w:rPr>
            </w:pPr>
            <w:r w:rsidRPr="00100ABA">
              <w:rPr>
                <w:iCs/>
                <w:szCs w:val="22"/>
              </w:rPr>
              <w:t xml:space="preserve">Определять задачи для поиска информации; </w:t>
            </w:r>
          </w:p>
          <w:p w14:paraId="0F320D0D" w14:textId="77777777" w:rsidR="00100ABA" w:rsidRPr="00100ABA" w:rsidRDefault="00100ABA" w:rsidP="00100ABA">
            <w:pPr>
              <w:suppressAutoHyphens/>
              <w:jc w:val="both"/>
              <w:rPr>
                <w:iCs/>
                <w:szCs w:val="22"/>
              </w:rPr>
            </w:pPr>
            <w:r w:rsidRPr="00100ABA">
              <w:rPr>
                <w:iCs/>
                <w:szCs w:val="22"/>
              </w:rPr>
              <w:t xml:space="preserve">Определять необходимые источники информации; </w:t>
            </w:r>
          </w:p>
          <w:p w14:paraId="1ACB537F" w14:textId="77777777" w:rsidR="00100ABA" w:rsidRPr="00100ABA" w:rsidRDefault="00100ABA" w:rsidP="00100ABA">
            <w:pPr>
              <w:suppressAutoHyphens/>
              <w:jc w:val="both"/>
              <w:rPr>
                <w:iCs/>
                <w:szCs w:val="22"/>
              </w:rPr>
            </w:pPr>
            <w:r w:rsidRPr="00100ABA">
              <w:rPr>
                <w:iCs/>
                <w:szCs w:val="22"/>
              </w:rPr>
              <w:t xml:space="preserve">Планировать процесс поиска; </w:t>
            </w:r>
          </w:p>
          <w:p w14:paraId="2A47F101" w14:textId="77777777" w:rsidR="00100ABA" w:rsidRPr="00100ABA" w:rsidRDefault="00100ABA" w:rsidP="00100ABA">
            <w:pPr>
              <w:suppressAutoHyphens/>
              <w:jc w:val="both"/>
              <w:rPr>
                <w:iCs/>
                <w:szCs w:val="22"/>
              </w:rPr>
            </w:pPr>
            <w:r w:rsidRPr="00100ABA">
              <w:rPr>
                <w:iCs/>
                <w:szCs w:val="22"/>
              </w:rPr>
              <w:t>Структурировать получаемую информацию;</w:t>
            </w:r>
          </w:p>
          <w:p w14:paraId="7A2B8196" w14:textId="77777777" w:rsidR="00100ABA" w:rsidRPr="00100ABA" w:rsidRDefault="00100ABA" w:rsidP="00100ABA">
            <w:pPr>
              <w:suppressAutoHyphens/>
              <w:jc w:val="both"/>
              <w:rPr>
                <w:iCs/>
                <w:szCs w:val="22"/>
              </w:rPr>
            </w:pPr>
            <w:r w:rsidRPr="00100ABA">
              <w:rPr>
                <w:iCs/>
                <w:szCs w:val="22"/>
              </w:rPr>
              <w:t>Выделять наиболее значимое в перечне информации; оценивать практическую значимость результатов поиска; оформлять результаты поиска;</w:t>
            </w:r>
          </w:p>
          <w:p w14:paraId="046C7AC3" w14:textId="77777777" w:rsidR="00100ABA" w:rsidRPr="00100ABA" w:rsidRDefault="00100ABA" w:rsidP="00100ABA">
            <w:pPr>
              <w:suppressAutoHyphens/>
              <w:jc w:val="both"/>
              <w:rPr>
                <w:bCs/>
                <w:iCs/>
                <w:szCs w:val="22"/>
              </w:rPr>
            </w:pPr>
            <w:r w:rsidRPr="00100ABA">
              <w:rPr>
                <w:bCs/>
                <w:iCs/>
                <w:szCs w:val="22"/>
              </w:rPr>
              <w:t xml:space="preserve">Применять средства информационных </w:t>
            </w:r>
            <w:r w:rsidRPr="00100ABA">
              <w:rPr>
                <w:bCs/>
                <w:iCs/>
                <w:szCs w:val="22"/>
              </w:rPr>
              <w:lastRenderedPageBreak/>
              <w:t xml:space="preserve">технологий для решения профессиональных задач; </w:t>
            </w:r>
          </w:p>
          <w:p w14:paraId="48966FB7" w14:textId="77777777" w:rsidR="00100ABA" w:rsidRPr="00100ABA" w:rsidRDefault="00100ABA" w:rsidP="00100ABA">
            <w:pPr>
              <w:suppressAutoHyphens/>
              <w:jc w:val="both"/>
              <w:rPr>
                <w:iCs/>
                <w:szCs w:val="22"/>
              </w:rPr>
            </w:pPr>
            <w:r w:rsidRPr="00100ABA">
              <w:rPr>
                <w:bCs/>
                <w:iCs/>
                <w:szCs w:val="22"/>
              </w:rPr>
              <w:t>Использовать современное программное обеспечение;</w:t>
            </w:r>
          </w:p>
          <w:p w14:paraId="6B91CE4C" w14:textId="77777777" w:rsidR="00100ABA" w:rsidRPr="00100ABA" w:rsidRDefault="00100ABA" w:rsidP="00100ABA">
            <w:pPr>
              <w:jc w:val="both"/>
              <w:rPr>
                <w:iCs/>
                <w:szCs w:val="22"/>
              </w:rPr>
            </w:pPr>
            <w:r w:rsidRPr="00100ABA">
              <w:rPr>
                <w:szCs w:val="22"/>
              </w:rPr>
              <w:t>Применять современную научную профессиональную терминологию;</w:t>
            </w:r>
          </w:p>
          <w:p w14:paraId="5AAFFBE6" w14:textId="77777777" w:rsidR="00100ABA" w:rsidRPr="00100ABA" w:rsidRDefault="00100ABA" w:rsidP="00100ABA">
            <w:pPr>
              <w:jc w:val="both"/>
              <w:rPr>
                <w:bCs/>
                <w:szCs w:val="22"/>
              </w:rPr>
            </w:pPr>
            <w:r w:rsidRPr="00100ABA">
              <w:rPr>
                <w:bCs/>
                <w:szCs w:val="22"/>
              </w:rPr>
              <w:t>Взаимодействовать с коллегами, руководством, клиентами в ходе профессиональной деятельности;</w:t>
            </w:r>
          </w:p>
          <w:p w14:paraId="5594C478" w14:textId="77777777" w:rsidR="00100ABA" w:rsidRPr="00100ABA" w:rsidRDefault="00100ABA" w:rsidP="00100ABA">
            <w:pPr>
              <w:jc w:val="both"/>
              <w:rPr>
                <w:bCs/>
                <w:szCs w:val="22"/>
              </w:rPr>
            </w:pPr>
            <w:r w:rsidRPr="00100ABA">
              <w:rPr>
                <w:iCs/>
                <w:szCs w:val="22"/>
              </w:rPr>
              <w:t xml:space="preserve">Грамотно </w:t>
            </w:r>
            <w:r w:rsidRPr="00100ABA">
              <w:rPr>
                <w:bCs/>
                <w:szCs w:val="22"/>
              </w:rPr>
              <w:t>излагать свои мысли и оформлять документы по профессиональной тематике на государственном языке,</w:t>
            </w:r>
          </w:p>
          <w:p w14:paraId="73C1C775" w14:textId="77777777" w:rsidR="00100ABA" w:rsidRPr="00100ABA" w:rsidRDefault="00100ABA" w:rsidP="00100ABA">
            <w:pPr>
              <w:jc w:val="both"/>
              <w:rPr>
                <w:iCs/>
                <w:szCs w:val="22"/>
              </w:rPr>
            </w:pPr>
            <w:r w:rsidRPr="00100ABA">
              <w:rPr>
                <w:iCs/>
                <w:szCs w:val="22"/>
              </w:rPr>
              <w:t>Проявлять толерантность в рабочем коллективе;</w:t>
            </w:r>
          </w:p>
          <w:p w14:paraId="31B46F34" w14:textId="77777777" w:rsidR="00100ABA" w:rsidRPr="00100ABA" w:rsidRDefault="00100ABA" w:rsidP="00100ABA">
            <w:pPr>
              <w:jc w:val="both"/>
              <w:rPr>
                <w:bCs/>
                <w:szCs w:val="22"/>
              </w:rPr>
            </w:pPr>
            <w:r w:rsidRPr="00100ABA">
              <w:rPr>
                <w:bCs/>
                <w:szCs w:val="22"/>
              </w:rPr>
              <w:t xml:space="preserve">Описывать значимость своей специальности; </w:t>
            </w:r>
          </w:p>
          <w:p w14:paraId="39BEA142" w14:textId="77777777" w:rsidR="00100ABA" w:rsidRPr="00100ABA" w:rsidRDefault="00100ABA" w:rsidP="00100ABA">
            <w:pPr>
              <w:jc w:val="both"/>
              <w:rPr>
                <w:bCs/>
                <w:szCs w:val="22"/>
              </w:rPr>
            </w:pPr>
            <w:r w:rsidRPr="00100ABA">
              <w:rPr>
                <w:bCs/>
                <w:szCs w:val="22"/>
              </w:rPr>
              <w:t>Применять стандарты антикоррупционного поведения;</w:t>
            </w:r>
          </w:p>
          <w:p w14:paraId="2ED6F42E" w14:textId="77777777" w:rsidR="00100ABA" w:rsidRPr="00100ABA" w:rsidRDefault="00100ABA" w:rsidP="00100ABA">
            <w:pPr>
              <w:jc w:val="both"/>
              <w:rPr>
                <w:bCs/>
                <w:iCs/>
                <w:szCs w:val="22"/>
              </w:rPr>
            </w:pPr>
            <w:r w:rsidRPr="00100ABA">
              <w:rPr>
                <w:bCs/>
                <w:iCs/>
                <w:szCs w:val="22"/>
              </w:rPr>
              <w:t xml:space="preserve">Соблюдать нормы экологической безопасности; </w:t>
            </w:r>
          </w:p>
          <w:p w14:paraId="5FE800E2" w14:textId="77777777" w:rsidR="00100ABA" w:rsidRPr="00100ABA" w:rsidRDefault="00100ABA" w:rsidP="00100ABA">
            <w:pPr>
              <w:jc w:val="both"/>
              <w:rPr>
                <w:bCs/>
                <w:szCs w:val="22"/>
              </w:rPr>
            </w:pPr>
            <w:r w:rsidRPr="00100ABA">
              <w:rPr>
                <w:bCs/>
                <w:iCs/>
                <w:szCs w:val="22"/>
              </w:rPr>
              <w:t xml:space="preserve">Определять направления ресурсосбережения в рамках профессиональной деятельности по </w:t>
            </w:r>
            <w:r w:rsidRPr="00100ABA">
              <w:rPr>
                <w:bCs/>
                <w:szCs w:val="22"/>
              </w:rPr>
              <w:t>специальности;</w:t>
            </w:r>
          </w:p>
          <w:p w14:paraId="24DB4C7A" w14:textId="77777777" w:rsidR="00100ABA" w:rsidRPr="00100ABA" w:rsidRDefault="00100ABA" w:rsidP="00100ABA">
            <w:pPr>
              <w:jc w:val="both"/>
              <w:rPr>
                <w:iCs/>
                <w:szCs w:val="22"/>
              </w:rPr>
            </w:pPr>
            <w:r w:rsidRPr="00100ABA">
              <w:rPr>
                <w:iCs/>
                <w:szCs w:val="22"/>
              </w:rPr>
              <w:t>Применять рациональные приемы двигательных функций в профессиональной деятельности;</w:t>
            </w:r>
          </w:p>
          <w:p w14:paraId="50077708" w14:textId="77777777" w:rsidR="00100ABA" w:rsidRPr="00100ABA" w:rsidRDefault="00100ABA" w:rsidP="00100ABA">
            <w:pPr>
              <w:jc w:val="both"/>
              <w:rPr>
                <w:szCs w:val="22"/>
              </w:rPr>
            </w:pPr>
            <w:r w:rsidRPr="00100ABA">
              <w:rPr>
                <w:iCs/>
                <w:szCs w:val="22"/>
              </w:rPr>
              <w:t xml:space="preserve">Пользоваться средствами профилактики перенапряжения характерными для данной </w:t>
            </w:r>
            <w:r w:rsidRPr="00100ABA">
              <w:rPr>
                <w:szCs w:val="22"/>
              </w:rPr>
              <w:t>специальности;</w:t>
            </w:r>
          </w:p>
          <w:p w14:paraId="29962B92" w14:textId="77777777" w:rsidR="00100ABA" w:rsidRPr="00100ABA" w:rsidRDefault="00100ABA" w:rsidP="00100ABA">
            <w:pPr>
              <w:jc w:val="both"/>
              <w:rPr>
                <w:iCs/>
                <w:szCs w:val="22"/>
              </w:rPr>
            </w:pPr>
            <w:r w:rsidRPr="00100ABA">
              <w:rPr>
                <w:iCs/>
                <w:szCs w:val="22"/>
              </w:rPr>
              <w:t>Кратко обосновывать и объяснить свои действия (текущие и планируемые);</w:t>
            </w:r>
          </w:p>
          <w:p w14:paraId="76447809" w14:textId="77777777" w:rsidR="00100ABA" w:rsidRPr="00100ABA" w:rsidRDefault="00100ABA" w:rsidP="00100ABA">
            <w:pPr>
              <w:suppressAutoHyphens/>
              <w:contextualSpacing/>
              <w:jc w:val="both"/>
              <w:rPr>
                <w:iCs/>
                <w:szCs w:val="22"/>
                <w:lang w:val="x-none" w:eastAsia="x-none"/>
              </w:rPr>
            </w:pPr>
            <w:r w:rsidRPr="00100ABA">
              <w:rPr>
                <w:iCs/>
                <w:szCs w:val="22"/>
                <w:lang w:eastAsia="x-none"/>
              </w:rPr>
              <w:lastRenderedPageBreak/>
              <w:t>В</w:t>
            </w:r>
            <w:proofErr w:type="spellStart"/>
            <w:r w:rsidRPr="00100ABA">
              <w:rPr>
                <w:iCs/>
                <w:szCs w:val="22"/>
                <w:lang w:val="x-none" w:eastAsia="x-none"/>
              </w:rPr>
              <w:t>ладе</w:t>
            </w:r>
            <w:r w:rsidRPr="00100ABA">
              <w:rPr>
                <w:iCs/>
                <w:szCs w:val="22"/>
                <w:lang w:eastAsia="x-none"/>
              </w:rPr>
              <w:t>ние</w:t>
            </w:r>
            <w:proofErr w:type="spellEnd"/>
            <w:r w:rsidRPr="00100ABA">
              <w:rPr>
                <w:iCs/>
                <w:szCs w:val="22"/>
                <w:lang w:val="x-none" w:eastAsia="x-none"/>
              </w:rPr>
              <w:t xml:space="preserve"> актуальными методами работы в профессиональной и смежных сферах; </w:t>
            </w:r>
          </w:p>
          <w:p w14:paraId="7CEBEE7B" w14:textId="77777777" w:rsidR="00100ABA" w:rsidRPr="00100ABA" w:rsidRDefault="00100ABA" w:rsidP="00100ABA">
            <w:pPr>
              <w:suppressAutoHyphens/>
              <w:contextualSpacing/>
              <w:jc w:val="both"/>
              <w:rPr>
                <w:iCs/>
                <w:szCs w:val="22"/>
                <w:lang w:val="x-none" w:eastAsia="x-none"/>
              </w:rPr>
            </w:pPr>
            <w:r w:rsidRPr="00100ABA">
              <w:rPr>
                <w:iCs/>
                <w:szCs w:val="22"/>
                <w:lang w:eastAsia="x-none"/>
              </w:rPr>
              <w:t xml:space="preserve">Способность </w:t>
            </w:r>
            <w:r w:rsidRPr="00100ABA">
              <w:rPr>
                <w:iCs/>
                <w:szCs w:val="22"/>
                <w:lang w:val="x-none" w:eastAsia="x-none"/>
              </w:rPr>
              <w:t xml:space="preserve">реализовать составленный план; </w:t>
            </w:r>
          </w:p>
          <w:p w14:paraId="7703FD12" w14:textId="77777777" w:rsidR="00100ABA" w:rsidRPr="00100ABA" w:rsidRDefault="00100ABA" w:rsidP="00100ABA">
            <w:pPr>
              <w:suppressAutoHyphens/>
              <w:contextualSpacing/>
              <w:jc w:val="both"/>
              <w:rPr>
                <w:iCs/>
                <w:szCs w:val="22"/>
                <w:lang w:eastAsia="x-none"/>
              </w:rPr>
            </w:pPr>
            <w:r w:rsidRPr="00100ABA">
              <w:rPr>
                <w:iCs/>
                <w:szCs w:val="22"/>
                <w:lang w:eastAsia="x-none"/>
              </w:rPr>
              <w:t xml:space="preserve">Способность </w:t>
            </w:r>
            <w:r w:rsidRPr="00100ABA">
              <w:rPr>
                <w:iCs/>
                <w:szCs w:val="22"/>
                <w:lang w:val="x-none" w:eastAsia="x-none"/>
              </w:rPr>
              <w:t>оценивать результат и последствия своих действий</w:t>
            </w:r>
            <w:r w:rsidRPr="00100ABA">
              <w:rPr>
                <w:iCs/>
                <w:szCs w:val="22"/>
                <w:lang w:eastAsia="x-none"/>
              </w:rPr>
              <w:t>;</w:t>
            </w:r>
          </w:p>
          <w:p w14:paraId="6F10A110" w14:textId="77777777" w:rsidR="00100ABA" w:rsidRPr="00100ABA" w:rsidRDefault="00100ABA" w:rsidP="00100ABA">
            <w:pPr>
              <w:rPr>
                <w:bCs/>
                <w:szCs w:val="22"/>
              </w:rPr>
            </w:pPr>
            <w:r w:rsidRPr="00100ABA">
              <w:rPr>
                <w:bCs/>
                <w:szCs w:val="22"/>
              </w:rPr>
              <w:t>Оформлять планы и программы профилактической работы, результаты обследования, мониторинга условий жизнедеятельности гражданина по месту жительства;</w:t>
            </w:r>
          </w:p>
          <w:p w14:paraId="57AB3AFA" w14:textId="77777777" w:rsidR="00100ABA" w:rsidRPr="00100ABA" w:rsidRDefault="00100ABA" w:rsidP="00100ABA">
            <w:pPr>
              <w:suppressAutoHyphens/>
              <w:rPr>
                <w:bCs/>
                <w:szCs w:val="22"/>
              </w:rPr>
            </w:pPr>
            <w:r w:rsidRPr="00100ABA">
              <w:rPr>
                <w:szCs w:val="22"/>
              </w:rPr>
              <w:t>Ведение документации, необходимой для предоставления социальных услуг и социального сопровождения, в соответствии с требованиями к отчетности в бумажном и электронном виде</w:t>
            </w:r>
            <w:r w:rsidRPr="00100ABA">
              <w:rPr>
                <w:bCs/>
                <w:szCs w:val="22"/>
              </w:rPr>
              <w:t>;</w:t>
            </w:r>
          </w:p>
          <w:p w14:paraId="7AB21200" w14:textId="77777777" w:rsidR="00100ABA" w:rsidRPr="00100ABA" w:rsidRDefault="00100ABA" w:rsidP="00100ABA">
            <w:pPr>
              <w:jc w:val="both"/>
              <w:rPr>
                <w:szCs w:val="22"/>
              </w:rPr>
            </w:pPr>
            <w:r w:rsidRPr="00100ABA">
              <w:rPr>
                <w:szCs w:val="22"/>
              </w:rPr>
              <w:t>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w:t>
            </w:r>
          </w:p>
          <w:p w14:paraId="461391AE" w14:textId="77777777" w:rsidR="00100ABA" w:rsidRPr="00100ABA" w:rsidRDefault="00100ABA" w:rsidP="00100ABA">
            <w:pPr>
              <w:suppressAutoHyphens/>
              <w:contextualSpacing/>
              <w:jc w:val="both"/>
              <w:rPr>
                <w:bCs/>
                <w:iCs/>
                <w:szCs w:val="22"/>
                <w:lang w:eastAsia="x-none"/>
              </w:rPr>
            </w:pPr>
            <w:r w:rsidRPr="00100ABA">
              <w:rPr>
                <w:bCs/>
                <w:iCs/>
                <w:szCs w:val="22"/>
                <w:lang w:eastAsia="x-none"/>
              </w:rPr>
              <w:t>П</w:t>
            </w:r>
            <w:proofErr w:type="spellStart"/>
            <w:r w:rsidRPr="00100ABA">
              <w:rPr>
                <w:bCs/>
                <w:iCs/>
                <w:szCs w:val="22"/>
                <w:lang w:val="x-none" w:eastAsia="x-none"/>
              </w:rPr>
              <w:t>рименять</w:t>
            </w:r>
            <w:proofErr w:type="spellEnd"/>
            <w:r w:rsidRPr="00100ABA">
              <w:rPr>
                <w:bCs/>
                <w:iCs/>
                <w:szCs w:val="22"/>
                <w:lang w:val="x-none" w:eastAsia="x-none"/>
              </w:rPr>
              <w:t xml:space="preserve"> средства информационных технологий для решения профессиональных задач</w:t>
            </w:r>
            <w:r w:rsidRPr="00100ABA">
              <w:rPr>
                <w:bCs/>
                <w:iCs/>
                <w:szCs w:val="22"/>
                <w:lang w:eastAsia="x-none"/>
              </w:rPr>
              <w:t>;</w:t>
            </w:r>
          </w:p>
          <w:p w14:paraId="66CD6AC1" w14:textId="77777777" w:rsidR="00100ABA" w:rsidRPr="00100ABA" w:rsidRDefault="00100ABA" w:rsidP="00100ABA">
            <w:pPr>
              <w:suppressAutoHyphens/>
              <w:contextualSpacing/>
              <w:jc w:val="both"/>
              <w:rPr>
                <w:bCs/>
                <w:iCs/>
                <w:szCs w:val="22"/>
                <w:lang w:eastAsia="x-none"/>
              </w:rPr>
            </w:pPr>
            <w:r w:rsidRPr="00100ABA">
              <w:rPr>
                <w:bCs/>
                <w:iCs/>
                <w:szCs w:val="22"/>
                <w:lang w:eastAsia="x-none"/>
              </w:rPr>
              <w:t>Работать в файловой системе;</w:t>
            </w:r>
          </w:p>
          <w:p w14:paraId="75C105AB" w14:textId="77777777" w:rsidR="00100ABA" w:rsidRPr="00100ABA" w:rsidRDefault="00100ABA" w:rsidP="00100ABA">
            <w:pPr>
              <w:suppressAutoHyphens/>
              <w:contextualSpacing/>
              <w:jc w:val="both"/>
              <w:rPr>
                <w:bCs/>
                <w:szCs w:val="22"/>
                <w:lang w:eastAsia="x-none"/>
              </w:rPr>
            </w:pPr>
            <w:r w:rsidRPr="00100ABA">
              <w:rPr>
                <w:bCs/>
                <w:szCs w:val="22"/>
                <w:lang w:eastAsia="x-none"/>
              </w:rPr>
              <w:t>Создавать и использовать мультимедиа технологии;</w:t>
            </w:r>
          </w:p>
          <w:p w14:paraId="1A8FFEB3" w14:textId="77777777" w:rsidR="00100ABA" w:rsidRPr="00100ABA" w:rsidRDefault="00100ABA" w:rsidP="00100ABA">
            <w:pPr>
              <w:jc w:val="both"/>
              <w:rPr>
                <w:rFonts w:eastAsia="SimSun"/>
                <w:bCs/>
                <w:szCs w:val="22"/>
              </w:rPr>
            </w:pPr>
            <w:r w:rsidRPr="00100ABA">
              <w:rPr>
                <w:rFonts w:eastAsia="SimSun"/>
                <w:bCs/>
                <w:szCs w:val="22"/>
              </w:rPr>
              <w:t>Применять технологию обработки числовой информации с помощью электронных таблиц;</w:t>
            </w:r>
          </w:p>
          <w:p w14:paraId="76554AC4" w14:textId="77777777" w:rsidR="00100ABA" w:rsidRPr="00100ABA" w:rsidRDefault="00100ABA" w:rsidP="00100ABA">
            <w:pPr>
              <w:jc w:val="both"/>
              <w:rPr>
                <w:rFonts w:eastAsia="SimSun"/>
                <w:bCs/>
                <w:szCs w:val="22"/>
              </w:rPr>
            </w:pPr>
            <w:r w:rsidRPr="00100ABA">
              <w:rPr>
                <w:rFonts w:eastAsia="SimSun"/>
                <w:bCs/>
                <w:szCs w:val="22"/>
              </w:rPr>
              <w:lastRenderedPageBreak/>
              <w:t>Создавать и работать с базами данных;</w:t>
            </w:r>
          </w:p>
          <w:p w14:paraId="1C87363D" w14:textId="5842BAFA" w:rsidR="00100ABA" w:rsidRPr="00100ABA" w:rsidRDefault="00100ABA" w:rsidP="00100ABA">
            <w:pPr>
              <w:contextualSpacing/>
              <w:jc w:val="both"/>
              <w:rPr>
                <w:color w:val="auto"/>
                <w:szCs w:val="22"/>
              </w:rPr>
            </w:pPr>
            <w:r w:rsidRPr="00100ABA">
              <w:rPr>
                <w:rFonts w:eastAsia="SimSun"/>
                <w:szCs w:val="22"/>
              </w:rPr>
              <w:t>Использовать электронные коммуникации в практической деятельности специалиста по социальной работе.</w:t>
            </w:r>
          </w:p>
        </w:tc>
        <w:tc>
          <w:tcPr>
            <w:tcW w:w="3441" w:type="dxa"/>
          </w:tcPr>
          <w:p w14:paraId="130BE031" w14:textId="77777777" w:rsidR="00100ABA" w:rsidRPr="00100ABA" w:rsidRDefault="00100ABA" w:rsidP="00100ABA">
            <w:pPr>
              <w:jc w:val="both"/>
              <w:rPr>
                <w:iCs/>
                <w:szCs w:val="22"/>
              </w:rPr>
            </w:pPr>
            <w:r w:rsidRPr="00100ABA">
              <w:rPr>
                <w:bCs/>
                <w:szCs w:val="22"/>
              </w:rPr>
              <w:lastRenderedPageBreak/>
              <w:t>демонстрирует способность</w:t>
            </w:r>
            <w:r w:rsidRPr="00100ABA">
              <w:rPr>
                <w:iCs/>
                <w:szCs w:val="22"/>
              </w:rPr>
              <w:t xml:space="preserve"> распознавать задачу и/или проблему в профессиональном и/или социальном контексте; </w:t>
            </w:r>
          </w:p>
          <w:p w14:paraId="4283A22C" w14:textId="77777777" w:rsidR="00100ABA" w:rsidRPr="00100ABA" w:rsidRDefault="00100ABA" w:rsidP="00100ABA">
            <w:pPr>
              <w:jc w:val="both"/>
              <w:rPr>
                <w:iCs/>
                <w:szCs w:val="22"/>
              </w:rPr>
            </w:pPr>
            <w:r w:rsidRPr="00100ABA">
              <w:rPr>
                <w:bCs/>
                <w:szCs w:val="22"/>
              </w:rPr>
              <w:t xml:space="preserve">демонстрирует </w:t>
            </w:r>
            <w:r w:rsidRPr="00100ABA">
              <w:rPr>
                <w:iCs/>
                <w:szCs w:val="22"/>
              </w:rPr>
              <w:t xml:space="preserve">умение анализировать задачу и/или проблему и выделять её составные части; </w:t>
            </w:r>
          </w:p>
          <w:p w14:paraId="1C1E967F" w14:textId="77777777" w:rsidR="00100ABA" w:rsidRPr="00100ABA" w:rsidRDefault="00100ABA" w:rsidP="00100ABA">
            <w:pPr>
              <w:jc w:val="both"/>
              <w:rPr>
                <w:iCs/>
                <w:szCs w:val="22"/>
              </w:rPr>
            </w:pPr>
            <w:r w:rsidRPr="00100ABA">
              <w:rPr>
                <w:bCs/>
                <w:szCs w:val="22"/>
              </w:rPr>
              <w:t xml:space="preserve">демонстрирует умение </w:t>
            </w:r>
            <w:r w:rsidRPr="00100ABA">
              <w:rPr>
                <w:iCs/>
                <w:szCs w:val="22"/>
              </w:rPr>
              <w:t xml:space="preserve">определять этапы решения задачи; </w:t>
            </w:r>
          </w:p>
          <w:p w14:paraId="4045B5A7" w14:textId="77777777" w:rsidR="00100ABA" w:rsidRPr="00100ABA" w:rsidRDefault="00100ABA" w:rsidP="00100ABA">
            <w:pPr>
              <w:jc w:val="both"/>
              <w:rPr>
                <w:iCs/>
                <w:szCs w:val="22"/>
              </w:rPr>
            </w:pPr>
            <w:r w:rsidRPr="00100ABA">
              <w:rPr>
                <w:bCs/>
                <w:szCs w:val="22"/>
              </w:rPr>
              <w:t xml:space="preserve">демонстрирует умение </w:t>
            </w:r>
            <w:r w:rsidRPr="00100ABA">
              <w:rPr>
                <w:iCs/>
                <w:szCs w:val="22"/>
              </w:rPr>
              <w:t>выявлять и эффективно искать информацию, необходимую для решения задачи и/или проблемы;</w:t>
            </w:r>
          </w:p>
          <w:p w14:paraId="0F8A4962" w14:textId="77777777" w:rsidR="00100ABA" w:rsidRPr="00100ABA" w:rsidRDefault="00100ABA" w:rsidP="00100ABA">
            <w:pPr>
              <w:suppressAutoHyphens/>
              <w:jc w:val="both"/>
              <w:rPr>
                <w:iCs/>
                <w:szCs w:val="22"/>
              </w:rPr>
            </w:pPr>
            <w:r w:rsidRPr="00100ABA">
              <w:rPr>
                <w:bCs/>
                <w:szCs w:val="22"/>
              </w:rPr>
              <w:t xml:space="preserve">демонстрирует способность </w:t>
            </w:r>
            <w:r w:rsidRPr="00100ABA">
              <w:rPr>
                <w:iCs/>
                <w:szCs w:val="22"/>
              </w:rPr>
              <w:t xml:space="preserve">определять задачи для поиска информации; </w:t>
            </w:r>
          </w:p>
          <w:p w14:paraId="4A6333F3" w14:textId="77777777" w:rsidR="00100ABA" w:rsidRPr="00100ABA" w:rsidRDefault="00100ABA" w:rsidP="00100ABA">
            <w:pPr>
              <w:rPr>
                <w:bCs/>
                <w:szCs w:val="22"/>
              </w:rPr>
            </w:pPr>
            <w:r w:rsidRPr="00100ABA">
              <w:rPr>
                <w:bCs/>
                <w:szCs w:val="22"/>
              </w:rPr>
              <w:t>демонстрирует умение</w:t>
            </w:r>
          </w:p>
          <w:p w14:paraId="5ACCD54E" w14:textId="77777777" w:rsidR="00100ABA" w:rsidRPr="00100ABA" w:rsidRDefault="00100ABA" w:rsidP="00100ABA">
            <w:pPr>
              <w:suppressAutoHyphens/>
              <w:jc w:val="both"/>
              <w:rPr>
                <w:iCs/>
                <w:szCs w:val="22"/>
              </w:rPr>
            </w:pPr>
            <w:r w:rsidRPr="00100ABA">
              <w:rPr>
                <w:iCs/>
                <w:szCs w:val="22"/>
              </w:rPr>
              <w:t xml:space="preserve">определять необходимые источники информации; </w:t>
            </w:r>
          </w:p>
          <w:p w14:paraId="095F6E90" w14:textId="77777777" w:rsidR="00100ABA" w:rsidRPr="00100ABA" w:rsidRDefault="00100ABA" w:rsidP="00100ABA">
            <w:pPr>
              <w:suppressAutoHyphens/>
              <w:jc w:val="both"/>
              <w:rPr>
                <w:iCs/>
                <w:szCs w:val="22"/>
              </w:rPr>
            </w:pPr>
            <w:r w:rsidRPr="00100ABA">
              <w:rPr>
                <w:bCs/>
                <w:szCs w:val="22"/>
              </w:rPr>
              <w:t xml:space="preserve">демонстрирует способность </w:t>
            </w:r>
            <w:r w:rsidRPr="00100ABA">
              <w:rPr>
                <w:iCs/>
                <w:szCs w:val="22"/>
              </w:rPr>
              <w:t xml:space="preserve">планировать процесс поиска; </w:t>
            </w:r>
          </w:p>
          <w:p w14:paraId="6F747E3E" w14:textId="77777777" w:rsidR="00100ABA" w:rsidRPr="00100ABA" w:rsidRDefault="00100ABA" w:rsidP="00100ABA">
            <w:pPr>
              <w:suppressAutoHyphens/>
              <w:jc w:val="both"/>
              <w:rPr>
                <w:iCs/>
                <w:szCs w:val="22"/>
              </w:rPr>
            </w:pPr>
            <w:r w:rsidRPr="00100ABA">
              <w:rPr>
                <w:bCs/>
                <w:szCs w:val="22"/>
              </w:rPr>
              <w:t xml:space="preserve">демонстрирует умение </w:t>
            </w:r>
            <w:r w:rsidRPr="00100ABA">
              <w:rPr>
                <w:iCs/>
                <w:szCs w:val="22"/>
              </w:rPr>
              <w:t>структурировать получаемую информацию;</w:t>
            </w:r>
          </w:p>
          <w:p w14:paraId="43C3A376" w14:textId="77777777" w:rsidR="00100ABA" w:rsidRPr="00100ABA" w:rsidRDefault="00100ABA" w:rsidP="00100ABA">
            <w:pPr>
              <w:suppressAutoHyphens/>
              <w:jc w:val="both"/>
              <w:rPr>
                <w:iCs/>
                <w:szCs w:val="22"/>
              </w:rPr>
            </w:pPr>
            <w:r w:rsidRPr="00100ABA">
              <w:rPr>
                <w:iCs/>
                <w:szCs w:val="22"/>
              </w:rPr>
              <w:t>демонстрирует умение выделять наиболее значимое в перечне информации; оценивать практическую значимость результатов поиска; оформлять результаты поиска;</w:t>
            </w:r>
          </w:p>
          <w:p w14:paraId="3BAC9398" w14:textId="77777777" w:rsidR="00100ABA" w:rsidRPr="00100ABA" w:rsidRDefault="00100ABA" w:rsidP="00100ABA">
            <w:pPr>
              <w:suppressAutoHyphens/>
              <w:jc w:val="both"/>
              <w:rPr>
                <w:bCs/>
                <w:iCs/>
                <w:szCs w:val="22"/>
              </w:rPr>
            </w:pPr>
            <w:r w:rsidRPr="00100ABA">
              <w:rPr>
                <w:bCs/>
                <w:szCs w:val="22"/>
              </w:rPr>
              <w:lastRenderedPageBreak/>
              <w:t xml:space="preserve">демонстрирует способность </w:t>
            </w:r>
            <w:r w:rsidRPr="00100ABA">
              <w:rPr>
                <w:bCs/>
                <w:iCs/>
                <w:szCs w:val="22"/>
              </w:rPr>
              <w:t xml:space="preserve">применять средства информационных технологий для решения профессиональных задач; </w:t>
            </w:r>
          </w:p>
          <w:p w14:paraId="3037E145" w14:textId="77777777" w:rsidR="00100ABA" w:rsidRPr="00100ABA" w:rsidRDefault="00100ABA" w:rsidP="00100ABA">
            <w:pPr>
              <w:suppressAutoHyphens/>
              <w:jc w:val="both"/>
              <w:rPr>
                <w:iCs/>
                <w:szCs w:val="22"/>
              </w:rPr>
            </w:pPr>
            <w:r w:rsidRPr="00100ABA">
              <w:rPr>
                <w:bCs/>
                <w:szCs w:val="22"/>
              </w:rPr>
              <w:t xml:space="preserve">демонстрирует умение </w:t>
            </w:r>
            <w:r w:rsidRPr="00100ABA">
              <w:rPr>
                <w:bCs/>
                <w:iCs/>
                <w:szCs w:val="22"/>
              </w:rPr>
              <w:t>использовать современное программное обеспечение;</w:t>
            </w:r>
          </w:p>
          <w:p w14:paraId="5E515F1E" w14:textId="77777777" w:rsidR="00100ABA" w:rsidRPr="00100ABA" w:rsidRDefault="00100ABA" w:rsidP="00100ABA">
            <w:pPr>
              <w:jc w:val="both"/>
              <w:rPr>
                <w:iCs/>
                <w:szCs w:val="22"/>
              </w:rPr>
            </w:pPr>
            <w:r w:rsidRPr="00100ABA">
              <w:rPr>
                <w:szCs w:val="22"/>
              </w:rPr>
              <w:t>демонстрирует осознанное применение современной научную профессиональной терминологии;</w:t>
            </w:r>
          </w:p>
          <w:p w14:paraId="07F3D7A9" w14:textId="77777777" w:rsidR="00100ABA" w:rsidRPr="00100ABA" w:rsidRDefault="00100ABA" w:rsidP="00100ABA">
            <w:pPr>
              <w:rPr>
                <w:bCs/>
                <w:szCs w:val="22"/>
              </w:rPr>
            </w:pPr>
            <w:r w:rsidRPr="00100ABA">
              <w:rPr>
                <w:bCs/>
                <w:szCs w:val="22"/>
              </w:rPr>
              <w:t>демонстрирует способность взаимодействовать с коллегами, руководством, клиентами в ходе профессиональной деятельности;</w:t>
            </w:r>
          </w:p>
          <w:p w14:paraId="4A1139AF" w14:textId="77777777" w:rsidR="00100ABA" w:rsidRPr="00100ABA" w:rsidRDefault="00100ABA" w:rsidP="00100ABA">
            <w:pPr>
              <w:jc w:val="both"/>
              <w:rPr>
                <w:bCs/>
                <w:szCs w:val="22"/>
              </w:rPr>
            </w:pPr>
            <w:r w:rsidRPr="00100ABA">
              <w:rPr>
                <w:iCs/>
                <w:szCs w:val="22"/>
              </w:rPr>
              <w:t xml:space="preserve">демонстрирует умение грамотно </w:t>
            </w:r>
            <w:r w:rsidRPr="00100ABA">
              <w:rPr>
                <w:bCs/>
                <w:szCs w:val="22"/>
              </w:rPr>
              <w:t>излагать свои мысли и оформлять документы по профессиональной тематике на государственном языке,</w:t>
            </w:r>
          </w:p>
          <w:p w14:paraId="2AAA1CF5" w14:textId="77777777" w:rsidR="00100ABA" w:rsidRPr="00100ABA" w:rsidRDefault="00100ABA" w:rsidP="00100ABA">
            <w:pPr>
              <w:jc w:val="both"/>
              <w:rPr>
                <w:iCs/>
                <w:szCs w:val="22"/>
              </w:rPr>
            </w:pPr>
            <w:r w:rsidRPr="00100ABA">
              <w:rPr>
                <w:bCs/>
                <w:szCs w:val="22"/>
              </w:rPr>
              <w:t xml:space="preserve">демонстрирует способность </w:t>
            </w:r>
            <w:r w:rsidRPr="00100ABA">
              <w:rPr>
                <w:iCs/>
                <w:szCs w:val="22"/>
              </w:rPr>
              <w:t>проявлять толерантность в рабочем коллективе;</w:t>
            </w:r>
          </w:p>
          <w:p w14:paraId="4FAE1474" w14:textId="77777777" w:rsidR="00100ABA" w:rsidRPr="00100ABA" w:rsidRDefault="00100ABA" w:rsidP="00100ABA">
            <w:pPr>
              <w:jc w:val="both"/>
              <w:rPr>
                <w:bCs/>
                <w:szCs w:val="22"/>
              </w:rPr>
            </w:pPr>
            <w:r w:rsidRPr="00100ABA">
              <w:rPr>
                <w:bCs/>
                <w:szCs w:val="22"/>
              </w:rPr>
              <w:t xml:space="preserve">демонстрирует осознанное понимание значимости своей специальности; </w:t>
            </w:r>
          </w:p>
          <w:p w14:paraId="736FC5B2" w14:textId="77777777" w:rsidR="00100ABA" w:rsidRPr="00100ABA" w:rsidRDefault="00100ABA" w:rsidP="00100ABA">
            <w:pPr>
              <w:jc w:val="both"/>
              <w:rPr>
                <w:bCs/>
                <w:szCs w:val="22"/>
              </w:rPr>
            </w:pPr>
            <w:r w:rsidRPr="00100ABA">
              <w:rPr>
                <w:bCs/>
                <w:szCs w:val="22"/>
              </w:rPr>
              <w:t>демонстрирует готовность и способность применять стандарты антикоррупционного поведения;</w:t>
            </w:r>
          </w:p>
          <w:p w14:paraId="7DB146A2" w14:textId="77777777" w:rsidR="00100ABA" w:rsidRPr="00100ABA" w:rsidRDefault="00100ABA" w:rsidP="00100ABA">
            <w:pPr>
              <w:jc w:val="both"/>
              <w:rPr>
                <w:bCs/>
                <w:iCs/>
                <w:szCs w:val="22"/>
              </w:rPr>
            </w:pPr>
            <w:r w:rsidRPr="00100ABA">
              <w:rPr>
                <w:bCs/>
                <w:szCs w:val="22"/>
              </w:rPr>
              <w:t xml:space="preserve">демонстрирует способность </w:t>
            </w:r>
            <w:r w:rsidRPr="00100ABA">
              <w:rPr>
                <w:bCs/>
                <w:iCs/>
                <w:szCs w:val="22"/>
              </w:rPr>
              <w:t xml:space="preserve">соблюдать нормы экологической безопасности; </w:t>
            </w:r>
          </w:p>
          <w:p w14:paraId="4C12BF9F" w14:textId="77777777" w:rsidR="00100ABA" w:rsidRPr="00100ABA" w:rsidRDefault="00100ABA" w:rsidP="00100ABA">
            <w:pPr>
              <w:jc w:val="both"/>
              <w:rPr>
                <w:bCs/>
                <w:szCs w:val="22"/>
              </w:rPr>
            </w:pPr>
            <w:r w:rsidRPr="00100ABA">
              <w:rPr>
                <w:bCs/>
                <w:szCs w:val="22"/>
              </w:rPr>
              <w:t xml:space="preserve">демонстрирует умение </w:t>
            </w:r>
            <w:r w:rsidRPr="00100ABA">
              <w:rPr>
                <w:bCs/>
                <w:iCs/>
                <w:szCs w:val="22"/>
              </w:rPr>
              <w:t xml:space="preserve">определять направления ресурсосбережения в рамках профессиональной деятельности по </w:t>
            </w:r>
            <w:r w:rsidRPr="00100ABA">
              <w:rPr>
                <w:bCs/>
                <w:szCs w:val="22"/>
              </w:rPr>
              <w:t>специальности;</w:t>
            </w:r>
          </w:p>
          <w:p w14:paraId="7CB74BEA" w14:textId="77777777" w:rsidR="00100ABA" w:rsidRPr="00100ABA" w:rsidRDefault="00100ABA" w:rsidP="00100ABA">
            <w:pPr>
              <w:jc w:val="both"/>
              <w:rPr>
                <w:iCs/>
                <w:szCs w:val="22"/>
              </w:rPr>
            </w:pPr>
            <w:r w:rsidRPr="00100ABA">
              <w:rPr>
                <w:bCs/>
                <w:szCs w:val="22"/>
              </w:rPr>
              <w:t xml:space="preserve">демонстрирует умение </w:t>
            </w:r>
            <w:r w:rsidRPr="00100ABA">
              <w:rPr>
                <w:iCs/>
                <w:szCs w:val="22"/>
              </w:rPr>
              <w:t>применять рациональные приемы двигательных функций в профессиональной деятельности;</w:t>
            </w:r>
          </w:p>
          <w:p w14:paraId="50F55DD1" w14:textId="77777777" w:rsidR="00100ABA" w:rsidRPr="00100ABA" w:rsidRDefault="00100ABA" w:rsidP="00100ABA">
            <w:pPr>
              <w:jc w:val="both"/>
              <w:rPr>
                <w:szCs w:val="22"/>
              </w:rPr>
            </w:pPr>
            <w:r w:rsidRPr="00100ABA">
              <w:rPr>
                <w:bCs/>
                <w:szCs w:val="22"/>
              </w:rPr>
              <w:t xml:space="preserve">демонстрирует умение </w:t>
            </w:r>
            <w:r w:rsidRPr="00100ABA">
              <w:rPr>
                <w:iCs/>
                <w:szCs w:val="22"/>
              </w:rPr>
              <w:t xml:space="preserve">пользоваться средствами профилактики перенапряжения </w:t>
            </w:r>
            <w:r w:rsidRPr="00100ABA">
              <w:rPr>
                <w:iCs/>
                <w:szCs w:val="22"/>
              </w:rPr>
              <w:lastRenderedPageBreak/>
              <w:t xml:space="preserve">характерными для данной </w:t>
            </w:r>
            <w:r w:rsidRPr="00100ABA">
              <w:rPr>
                <w:szCs w:val="22"/>
              </w:rPr>
              <w:t>специальности;</w:t>
            </w:r>
          </w:p>
          <w:p w14:paraId="2074058F" w14:textId="77777777" w:rsidR="00100ABA" w:rsidRPr="00100ABA" w:rsidRDefault="00100ABA" w:rsidP="00100ABA">
            <w:pPr>
              <w:jc w:val="both"/>
              <w:rPr>
                <w:iCs/>
                <w:szCs w:val="22"/>
              </w:rPr>
            </w:pPr>
            <w:r w:rsidRPr="00100ABA">
              <w:rPr>
                <w:bCs/>
                <w:szCs w:val="22"/>
              </w:rPr>
              <w:t xml:space="preserve">демонстрирует умение </w:t>
            </w:r>
            <w:r w:rsidRPr="00100ABA">
              <w:rPr>
                <w:iCs/>
                <w:szCs w:val="22"/>
              </w:rPr>
              <w:t>кратко обосновывать и объяснить свои действия (текущие и планируемые);</w:t>
            </w:r>
          </w:p>
          <w:p w14:paraId="6A119924" w14:textId="77777777" w:rsidR="00100ABA" w:rsidRPr="00100ABA" w:rsidRDefault="00100ABA" w:rsidP="00100ABA">
            <w:pPr>
              <w:suppressAutoHyphens/>
              <w:contextualSpacing/>
              <w:jc w:val="both"/>
              <w:rPr>
                <w:iCs/>
                <w:szCs w:val="22"/>
                <w:lang w:val="x-none" w:eastAsia="x-none"/>
              </w:rPr>
            </w:pPr>
            <w:r w:rsidRPr="00100ABA">
              <w:rPr>
                <w:bCs/>
                <w:szCs w:val="22"/>
              </w:rPr>
              <w:t xml:space="preserve">демонстрирует способность </w:t>
            </w:r>
            <w:r w:rsidRPr="00100ABA">
              <w:rPr>
                <w:iCs/>
                <w:szCs w:val="22"/>
                <w:lang w:eastAsia="x-none"/>
              </w:rPr>
              <w:t>в</w:t>
            </w:r>
            <w:proofErr w:type="spellStart"/>
            <w:r w:rsidRPr="00100ABA">
              <w:rPr>
                <w:iCs/>
                <w:szCs w:val="22"/>
                <w:lang w:val="x-none" w:eastAsia="x-none"/>
              </w:rPr>
              <w:t>ладе</w:t>
            </w:r>
            <w:r w:rsidRPr="00100ABA">
              <w:rPr>
                <w:iCs/>
                <w:szCs w:val="22"/>
                <w:lang w:eastAsia="x-none"/>
              </w:rPr>
              <w:t>ть</w:t>
            </w:r>
            <w:proofErr w:type="spellEnd"/>
            <w:r w:rsidRPr="00100ABA">
              <w:rPr>
                <w:iCs/>
                <w:szCs w:val="22"/>
                <w:lang w:eastAsia="x-none"/>
              </w:rPr>
              <w:t xml:space="preserve"> </w:t>
            </w:r>
            <w:r w:rsidRPr="00100ABA">
              <w:rPr>
                <w:iCs/>
                <w:szCs w:val="22"/>
                <w:lang w:val="x-none" w:eastAsia="x-none"/>
              </w:rPr>
              <w:t>актуальными методами работы в профессиональной и смежных сферах;</w:t>
            </w:r>
          </w:p>
          <w:p w14:paraId="14E717BC" w14:textId="77777777" w:rsidR="00100ABA" w:rsidRPr="00100ABA" w:rsidRDefault="00100ABA" w:rsidP="00100ABA">
            <w:pPr>
              <w:suppressAutoHyphens/>
              <w:contextualSpacing/>
              <w:jc w:val="both"/>
              <w:rPr>
                <w:iCs/>
                <w:szCs w:val="22"/>
                <w:lang w:val="x-none" w:eastAsia="x-none"/>
              </w:rPr>
            </w:pPr>
            <w:r w:rsidRPr="00100ABA">
              <w:rPr>
                <w:iCs/>
                <w:szCs w:val="22"/>
                <w:lang w:eastAsia="x-none"/>
              </w:rPr>
              <w:t xml:space="preserve">демонстрирует способность </w:t>
            </w:r>
            <w:r w:rsidRPr="00100ABA">
              <w:rPr>
                <w:iCs/>
                <w:szCs w:val="22"/>
                <w:lang w:val="x-none" w:eastAsia="x-none"/>
              </w:rPr>
              <w:t xml:space="preserve">реализовать составленный план; </w:t>
            </w:r>
          </w:p>
          <w:p w14:paraId="3758DD50" w14:textId="77777777" w:rsidR="00100ABA" w:rsidRPr="00100ABA" w:rsidRDefault="00100ABA" w:rsidP="00100ABA">
            <w:pPr>
              <w:suppressAutoHyphens/>
              <w:contextualSpacing/>
              <w:jc w:val="both"/>
              <w:rPr>
                <w:iCs/>
                <w:szCs w:val="22"/>
                <w:lang w:eastAsia="x-none"/>
              </w:rPr>
            </w:pPr>
            <w:r w:rsidRPr="00100ABA">
              <w:rPr>
                <w:iCs/>
                <w:szCs w:val="22"/>
                <w:lang w:eastAsia="x-none"/>
              </w:rPr>
              <w:t xml:space="preserve">демонстрирует способность </w:t>
            </w:r>
            <w:r w:rsidRPr="00100ABA">
              <w:rPr>
                <w:iCs/>
                <w:szCs w:val="22"/>
                <w:lang w:val="x-none" w:eastAsia="x-none"/>
              </w:rPr>
              <w:t>оценивать результат и последствия своих действий</w:t>
            </w:r>
            <w:r w:rsidRPr="00100ABA">
              <w:rPr>
                <w:iCs/>
                <w:szCs w:val="22"/>
                <w:lang w:eastAsia="x-none"/>
              </w:rPr>
              <w:t>;</w:t>
            </w:r>
          </w:p>
          <w:p w14:paraId="124FE771" w14:textId="77777777" w:rsidR="00100ABA" w:rsidRPr="00100ABA" w:rsidRDefault="00100ABA" w:rsidP="00100ABA">
            <w:pPr>
              <w:rPr>
                <w:bCs/>
                <w:szCs w:val="22"/>
              </w:rPr>
            </w:pPr>
            <w:r w:rsidRPr="00100ABA">
              <w:rPr>
                <w:bCs/>
                <w:szCs w:val="22"/>
              </w:rPr>
              <w:t>демонстрирует умение оформлять планы и программы профилактической работы, результаты обследования, мониторинга условий жизнедеятельности гражданина по месту жительства;</w:t>
            </w:r>
          </w:p>
          <w:p w14:paraId="131B5B80" w14:textId="77777777" w:rsidR="00100ABA" w:rsidRPr="00100ABA" w:rsidRDefault="00100ABA" w:rsidP="00100ABA">
            <w:pPr>
              <w:suppressAutoHyphens/>
              <w:rPr>
                <w:bCs/>
                <w:szCs w:val="22"/>
              </w:rPr>
            </w:pPr>
            <w:r w:rsidRPr="00100ABA">
              <w:rPr>
                <w:bCs/>
                <w:szCs w:val="22"/>
              </w:rPr>
              <w:t xml:space="preserve">демонстрирует умение </w:t>
            </w:r>
            <w:r w:rsidRPr="00100ABA">
              <w:rPr>
                <w:szCs w:val="22"/>
              </w:rPr>
              <w:t>вести документацию, необходимую для предоставления социальных услуг и социального сопровождения, в соответствии с требованиями к отчетности в бумажном и электронном виде</w:t>
            </w:r>
            <w:r w:rsidRPr="00100ABA">
              <w:rPr>
                <w:bCs/>
                <w:szCs w:val="22"/>
              </w:rPr>
              <w:t>;</w:t>
            </w:r>
          </w:p>
          <w:p w14:paraId="4BB93741" w14:textId="77777777" w:rsidR="00100ABA" w:rsidRPr="00100ABA" w:rsidRDefault="00100ABA" w:rsidP="00100ABA">
            <w:pPr>
              <w:jc w:val="both"/>
              <w:rPr>
                <w:szCs w:val="22"/>
              </w:rPr>
            </w:pPr>
            <w:r w:rsidRPr="00100ABA">
              <w:rPr>
                <w:bCs/>
                <w:szCs w:val="22"/>
              </w:rPr>
              <w:t xml:space="preserve">демонстрирует умение </w:t>
            </w:r>
            <w:r w:rsidRPr="00100ABA">
              <w:rPr>
                <w:szCs w:val="22"/>
              </w:rPr>
              <w:t>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w:t>
            </w:r>
          </w:p>
          <w:p w14:paraId="09F4C499" w14:textId="77777777" w:rsidR="00100ABA" w:rsidRPr="00100ABA" w:rsidRDefault="00100ABA" w:rsidP="00100ABA">
            <w:pPr>
              <w:suppressAutoHyphens/>
              <w:contextualSpacing/>
              <w:jc w:val="both"/>
              <w:rPr>
                <w:bCs/>
                <w:iCs/>
                <w:szCs w:val="22"/>
                <w:lang w:eastAsia="x-none"/>
              </w:rPr>
            </w:pPr>
            <w:r w:rsidRPr="00100ABA">
              <w:rPr>
                <w:bCs/>
                <w:szCs w:val="22"/>
              </w:rPr>
              <w:t xml:space="preserve">демонстрирует умение </w:t>
            </w:r>
            <w:r w:rsidRPr="00100ABA">
              <w:rPr>
                <w:bCs/>
                <w:iCs/>
                <w:szCs w:val="22"/>
                <w:lang w:eastAsia="x-none"/>
              </w:rPr>
              <w:t>п</w:t>
            </w:r>
            <w:proofErr w:type="spellStart"/>
            <w:r w:rsidRPr="00100ABA">
              <w:rPr>
                <w:bCs/>
                <w:iCs/>
                <w:szCs w:val="22"/>
                <w:lang w:val="x-none" w:eastAsia="x-none"/>
              </w:rPr>
              <w:t>рименять</w:t>
            </w:r>
            <w:proofErr w:type="spellEnd"/>
            <w:r w:rsidRPr="00100ABA">
              <w:rPr>
                <w:bCs/>
                <w:iCs/>
                <w:szCs w:val="22"/>
                <w:lang w:val="x-none" w:eastAsia="x-none"/>
              </w:rPr>
              <w:t xml:space="preserve"> средства информационных технологий для решения профессиональных задач</w:t>
            </w:r>
            <w:r w:rsidRPr="00100ABA">
              <w:rPr>
                <w:bCs/>
                <w:iCs/>
                <w:szCs w:val="22"/>
                <w:lang w:eastAsia="x-none"/>
              </w:rPr>
              <w:t>;</w:t>
            </w:r>
          </w:p>
          <w:p w14:paraId="0304CF69" w14:textId="77777777" w:rsidR="00100ABA" w:rsidRPr="00100ABA" w:rsidRDefault="00100ABA" w:rsidP="00100ABA">
            <w:pPr>
              <w:suppressAutoHyphens/>
              <w:contextualSpacing/>
              <w:jc w:val="both"/>
              <w:rPr>
                <w:bCs/>
                <w:iCs/>
                <w:szCs w:val="22"/>
                <w:lang w:eastAsia="x-none"/>
              </w:rPr>
            </w:pPr>
            <w:r w:rsidRPr="00100ABA">
              <w:rPr>
                <w:bCs/>
                <w:iCs/>
                <w:szCs w:val="22"/>
                <w:lang w:eastAsia="x-none"/>
              </w:rPr>
              <w:t>демонстрирует умение работать в файловой системе;</w:t>
            </w:r>
          </w:p>
          <w:p w14:paraId="0802B128" w14:textId="77777777" w:rsidR="00100ABA" w:rsidRPr="00100ABA" w:rsidRDefault="00100ABA" w:rsidP="00100ABA">
            <w:pPr>
              <w:suppressAutoHyphens/>
              <w:contextualSpacing/>
              <w:jc w:val="both"/>
              <w:rPr>
                <w:bCs/>
                <w:szCs w:val="22"/>
                <w:lang w:eastAsia="x-none"/>
              </w:rPr>
            </w:pPr>
            <w:r w:rsidRPr="00100ABA">
              <w:rPr>
                <w:bCs/>
                <w:iCs/>
                <w:szCs w:val="22"/>
                <w:lang w:eastAsia="x-none"/>
              </w:rPr>
              <w:lastRenderedPageBreak/>
              <w:t xml:space="preserve">демонстрирует умение </w:t>
            </w:r>
            <w:r w:rsidRPr="00100ABA">
              <w:rPr>
                <w:bCs/>
                <w:szCs w:val="22"/>
                <w:lang w:eastAsia="x-none"/>
              </w:rPr>
              <w:t>создавать и использовать мультимедиа технологии;</w:t>
            </w:r>
          </w:p>
          <w:p w14:paraId="0ECE2D3A" w14:textId="77777777" w:rsidR="00100ABA" w:rsidRPr="00100ABA" w:rsidRDefault="00100ABA" w:rsidP="00100ABA">
            <w:pPr>
              <w:jc w:val="both"/>
              <w:rPr>
                <w:rFonts w:eastAsia="SimSun"/>
                <w:bCs/>
                <w:szCs w:val="22"/>
              </w:rPr>
            </w:pPr>
            <w:r w:rsidRPr="00100ABA">
              <w:rPr>
                <w:rFonts w:eastAsia="SimSun"/>
                <w:bCs/>
                <w:szCs w:val="22"/>
              </w:rPr>
              <w:t>демонстрирует умение применять технологию обработки числовой информации с помощью электронных таблиц;</w:t>
            </w:r>
          </w:p>
          <w:p w14:paraId="0A2CA646" w14:textId="77777777" w:rsidR="00100ABA" w:rsidRPr="00100ABA" w:rsidRDefault="00100ABA" w:rsidP="00100ABA">
            <w:pPr>
              <w:rPr>
                <w:bCs/>
                <w:szCs w:val="22"/>
              </w:rPr>
            </w:pPr>
            <w:r w:rsidRPr="00100ABA">
              <w:rPr>
                <w:bCs/>
                <w:szCs w:val="22"/>
              </w:rPr>
              <w:t>демонстрирует умение с</w:t>
            </w:r>
            <w:r w:rsidRPr="00100ABA">
              <w:rPr>
                <w:rFonts w:eastAsia="SimSun"/>
                <w:bCs/>
                <w:szCs w:val="22"/>
              </w:rPr>
              <w:t>оздавать и работать с базами данных;</w:t>
            </w:r>
          </w:p>
          <w:p w14:paraId="69DCF1A9" w14:textId="33244743" w:rsidR="00100ABA" w:rsidRPr="00100ABA" w:rsidRDefault="00100ABA" w:rsidP="00100ABA">
            <w:pPr>
              <w:contextualSpacing/>
              <w:jc w:val="both"/>
              <w:rPr>
                <w:color w:val="auto"/>
                <w:szCs w:val="22"/>
              </w:rPr>
            </w:pPr>
            <w:r w:rsidRPr="00100ABA">
              <w:rPr>
                <w:bCs/>
                <w:szCs w:val="22"/>
              </w:rPr>
              <w:t xml:space="preserve">демонстрирует способность </w:t>
            </w:r>
            <w:r w:rsidRPr="00100ABA">
              <w:rPr>
                <w:rFonts w:eastAsia="SimSun"/>
                <w:szCs w:val="22"/>
              </w:rPr>
              <w:t>использовать электронные коммуникации в практической деятельности специалиста по социальной работе.</w:t>
            </w:r>
          </w:p>
        </w:tc>
        <w:tc>
          <w:tcPr>
            <w:tcW w:w="3302" w:type="dxa"/>
            <w:vMerge/>
            <w:tcBorders>
              <w:top w:val="single" w:sz="4" w:space="0" w:color="000000"/>
              <w:left w:val="single" w:sz="4" w:space="0" w:color="000000"/>
              <w:bottom w:val="single" w:sz="4" w:space="0" w:color="000000"/>
              <w:right w:val="single" w:sz="4" w:space="0" w:color="000000"/>
            </w:tcBorders>
          </w:tcPr>
          <w:p w14:paraId="5C2FE2B2" w14:textId="77777777" w:rsidR="00100ABA" w:rsidRPr="00100ABA" w:rsidRDefault="00100ABA" w:rsidP="00100ABA">
            <w:pPr>
              <w:rPr>
                <w:color w:val="auto"/>
                <w:szCs w:val="22"/>
              </w:rPr>
            </w:pPr>
          </w:p>
        </w:tc>
      </w:tr>
    </w:tbl>
    <w:p w14:paraId="2F176EF1" w14:textId="77777777" w:rsidR="00136AC2" w:rsidRPr="006539BC" w:rsidRDefault="00136AC2">
      <w:pPr>
        <w:jc w:val="right"/>
        <w:rPr>
          <w:b/>
          <w:color w:val="auto"/>
        </w:rPr>
      </w:pPr>
    </w:p>
    <w:p w14:paraId="3107EC44" w14:textId="77777777" w:rsidR="00136AC2" w:rsidRPr="006539BC" w:rsidRDefault="00136AC2">
      <w:pPr>
        <w:jc w:val="right"/>
        <w:rPr>
          <w:b/>
          <w:color w:val="auto"/>
        </w:rPr>
      </w:pPr>
    </w:p>
    <w:p w14:paraId="17FFC8F1" w14:textId="77777777" w:rsidR="00136AC2" w:rsidRPr="006539BC" w:rsidRDefault="00136AC2">
      <w:pPr>
        <w:jc w:val="right"/>
        <w:rPr>
          <w:b/>
          <w:color w:val="auto"/>
        </w:rPr>
      </w:pPr>
    </w:p>
    <w:p w14:paraId="4ACC9007" w14:textId="77777777" w:rsidR="00136AC2" w:rsidRPr="006539BC" w:rsidRDefault="00136AC2">
      <w:pPr>
        <w:jc w:val="right"/>
        <w:rPr>
          <w:b/>
          <w:color w:val="auto"/>
        </w:rPr>
      </w:pPr>
    </w:p>
    <w:p w14:paraId="24BE4B84" w14:textId="77777777" w:rsidR="00136AC2" w:rsidRPr="006539BC" w:rsidRDefault="00136AC2">
      <w:pPr>
        <w:jc w:val="right"/>
        <w:rPr>
          <w:b/>
          <w:color w:val="auto"/>
        </w:rPr>
      </w:pPr>
    </w:p>
    <w:p w14:paraId="3363BACE" w14:textId="77777777" w:rsidR="00136AC2" w:rsidRPr="006539BC" w:rsidRDefault="00136AC2">
      <w:pPr>
        <w:jc w:val="right"/>
        <w:rPr>
          <w:b/>
          <w:color w:val="auto"/>
        </w:rPr>
      </w:pPr>
    </w:p>
    <w:p w14:paraId="0B60B2C4" w14:textId="77777777" w:rsidR="0023613C" w:rsidRDefault="0023613C">
      <w:pPr>
        <w:jc w:val="right"/>
        <w:rPr>
          <w:b/>
          <w:color w:val="auto"/>
        </w:rPr>
      </w:pPr>
    </w:p>
    <w:p w14:paraId="0C080D69" w14:textId="31862C76" w:rsidR="00136AC2" w:rsidRPr="006539BC" w:rsidRDefault="00CB423F" w:rsidP="00B35839">
      <w:pPr>
        <w:jc w:val="right"/>
        <w:rPr>
          <w:b/>
          <w:color w:val="auto"/>
        </w:rPr>
      </w:pPr>
      <w:r>
        <w:rPr>
          <w:b/>
          <w:color w:val="auto"/>
        </w:rPr>
        <w:br w:type="page"/>
      </w:r>
      <w:r w:rsidR="00A04F11" w:rsidRPr="006539BC">
        <w:rPr>
          <w:b/>
          <w:color w:val="auto"/>
        </w:rPr>
        <w:lastRenderedPageBreak/>
        <w:t>Приложение 2.</w:t>
      </w:r>
      <w:r w:rsidR="00454407">
        <w:rPr>
          <w:b/>
          <w:color w:val="auto"/>
        </w:rPr>
        <w:t>6</w:t>
      </w:r>
    </w:p>
    <w:p w14:paraId="2BF71A63" w14:textId="77777777" w:rsidR="00136AC2" w:rsidRPr="006539BC" w:rsidRDefault="00A04F11">
      <w:pPr>
        <w:jc w:val="right"/>
        <w:rPr>
          <w:b/>
          <w:color w:val="auto"/>
        </w:rPr>
      </w:pPr>
      <w:r w:rsidRPr="006539BC">
        <w:rPr>
          <w:b/>
          <w:color w:val="auto"/>
        </w:rPr>
        <w:t>к ПОП-П по специальности</w:t>
      </w:r>
    </w:p>
    <w:p w14:paraId="41BC0601" w14:textId="00CE08BF" w:rsidR="00136AC2" w:rsidRPr="006539BC" w:rsidRDefault="000C21B0">
      <w:pPr>
        <w:jc w:val="right"/>
        <w:rPr>
          <w:b/>
          <w:color w:val="auto"/>
        </w:rPr>
      </w:pPr>
      <w:r>
        <w:rPr>
          <w:b/>
          <w:color w:val="auto"/>
        </w:rPr>
        <w:t>39.02.03 Обеспечение деятельности службы занятости населения</w:t>
      </w:r>
    </w:p>
    <w:p w14:paraId="653F3D7C" w14:textId="77777777" w:rsidR="00136AC2" w:rsidRPr="006539BC" w:rsidRDefault="00136AC2">
      <w:pPr>
        <w:jc w:val="right"/>
        <w:rPr>
          <w:b/>
          <w:color w:val="auto"/>
        </w:rPr>
      </w:pPr>
    </w:p>
    <w:p w14:paraId="4626B82E" w14:textId="77777777" w:rsidR="00136AC2" w:rsidRPr="006539BC" w:rsidRDefault="00136AC2">
      <w:pPr>
        <w:jc w:val="right"/>
        <w:rPr>
          <w:b/>
          <w:color w:val="auto"/>
        </w:rPr>
      </w:pPr>
    </w:p>
    <w:p w14:paraId="56749965" w14:textId="77777777" w:rsidR="00136AC2" w:rsidRPr="006539BC" w:rsidRDefault="00136AC2">
      <w:pPr>
        <w:jc w:val="right"/>
        <w:rPr>
          <w:b/>
          <w:color w:val="auto"/>
        </w:rPr>
      </w:pPr>
    </w:p>
    <w:p w14:paraId="522DABFB" w14:textId="77777777" w:rsidR="00136AC2" w:rsidRPr="006539BC" w:rsidRDefault="00136AC2">
      <w:pPr>
        <w:jc w:val="right"/>
        <w:rPr>
          <w:b/>
          <w:color w:val="auto"/>
        </w:rPr>
      </w:pPr>
    </w:p>
    <w:p w14:paraId="3D2B926D" w14:textId="77777777" w:rsidR="00136AC2" w:rsidRPr="006539BC" w:rsidRDefault="00136AC2">
      <w:pPr>
        <w:jc w:val="right"/>
        <w:rPr>
          <w:b/>
          <w:color w:val="auto"/>
        </w:rPr>
      </w:pPr>
    </w:p>
    <w:p w14:paraId="4B9D3C0F" w14:textId="77777777" w:rsidR="00136AC2" w:rsidRPr="006539BC" w:rsidRDefault="00136AC2">
      <w:pPr>
        <w:jc w:val="right"/>
        <w:rPr>
          <w:b/>
          <w:color w:val="auto"/>
        </w:rPr>
      </w:pPr>
    </w:p>
    <w:p w14:paraId="6A15EAD5" w14:textId="77777777" w:rsidR="00136AC2" w:rsidRPr="006539BC" w:rsidRDefault="00136AC2">
      <w:pPr>
        <w:jc w:val="right"/>
        <w:rPr>
          <w:b/>
          <w:color w:val="auto"/>
        </w:rPr>
      </w:pPr>
    </w:p>
    <w:p w14:paraId="65DECFFC" w14:textId="77777777" w:rsidR="00136AC2" w:rsidRPr="006539BC" w:rsidRDefault="00136AC2">
      <w:pPr>
        <w:jc w:val="right"/>
        <w:rPr>
          <w:b/>
          <w:color w:val="auto"/>
        </w:rPr>
      </w:pPr>
    </w:p>
    <w:p w14:paraId="2FDDD1E3" w14:textId="77777777" w:rsidR="00136AC2" w:rsidRPr="006539BC" w:rsidRDefault="00136AC2">
      <w:pPr>
        <w:jc w:val="right"/>
        <w:rPr>
          <w:b/>
          <w:color w:val="auto"/>
        </w:rPr>
      </w:pPr>
    </w:p>
    <w:p w14:paraId="6BC9B50C" w14:textId="77777777" w:rsidR="00136AC2" w:rsidRPr="006539BC" w:rsidRDefault="00136AC2">
      <w:pPr>
        <w:jc w:val="right"/>
        <w:rPr>
          <w:b/>
          <w:color w:val="auto"/>
        </w:rPr>
      </w:pPr>
    </w:p>
    <w:p w14:paraId="3433876B" w14:textId="77777777" w:rsidR="00136AC2" w:rsidRPr="006539BC" w:rsidRDefault="00136AC2">
      <w:pPr>
        <w:jc w:val="right"/>
        <w:rPr>
          <w:b/>
          <w:color w:val="auto"/>
        </w:rPr>
      </w:pPr>
    </w:p>
    <w:p w14:paraId="37DEE9AA" w14:textId="77777777" w:rsidR="00136AC2" w:rsidRPr="006539BC" w:rsidRDefault="00A04F11">
      <w:pPr>
        <w:jc w:val="center"/>
        <w:rPr>
          <w:b/>
          <w:color w:val="auto"/>
        </w:rPr>
      </w:pPr>
      <w:r w:rsidRPr="006539BC">
        <w:rPr>
          <w:b/>
          <w:color w:val="auto"/>
        </w:rPr>
        <w:t>Примерная рабочая программа дисциплины</w:t>
      </w:r>
    </w:p>
    <w:p w14:paraId="7DB6F7C5" w14:textId="1B3B2D40" w:rsidR="00136AC2" w:rsidRPr="006539BC" w:rsidRDefault="00A04F11">
      <w:pPr>
        <w:pStyle w:val="1"/>
        <w:rPr>
          <w:color w:val="auto"/>
        </w:rPr>
      </w:pPr>
      <w:bookmarkStart w:id="238" w:name="_Toc162900314"/>
      <w:bookmarkStart w:id="239" w:name="_Toc183008569"/>
      <w:r w:rsidRPr="006539BC">
        <w:rPr>
          <w:color w:val="auto"/>
        </w:rPr>
        <w:t xml:space="preserve">«ОП.06 </w:t>
      </w:r>
      <w:r w:rsidR="00AB7D74" w:rsidRPr="00AB7D74">
        <w:rPr>
          <w:caps/>
          <w:color w:val="auto"/>
        </w:rPr>
        <w:t>Управление персоналом организации</w:t>
      </w:r>
      <w:r w:rsidRPr="006539BC">
        <w:rPr>
          <w:color w:val="auto"/>
        </w:rPr>
        <w:t>»</w:t>
      </w:r>
      <w:bookmarkEnd w:id="238"/>
      <w:bookmarkEnd w:id="239"/>
    </w:p>
    <w:p w14:paraId="6F4C38AD" w14:textId="77777777" w:rsidR="00136AC2" w:rsidRPr="006539BC" w:rsidRDefault="00136AC2" w:rsidP="00454407"/>
    <w:p w14:paraId="5A272547" w14:textId="77777777" w:rsidR="00136AC2" w:rsidRPr="006539BC" w:rsidRDefault="00136AC2" w:rsidP="00454407"/>
    <w:p w14:paraId="2ACE0C4E" w14:textId="77777777" w:rsidR="00136AC2" w:rsidRPr="006539BC" w:rsidRDefault="00136AC2" w:rsidP="00454407"/>
    <w:p w14:paraId="3DBADB50" w14:textId="77777777" w:rsidR="00136AC2" w:rsidRPr="006539BC" w:rsidRDefault="00136AC2" w:rsidP="00454407"/>
    <w:p w14:paraId="447C50C6" w14:textId="77777777" w:rsidR="00136AC2" w:rsidRPr="006539BC" w:rsidRDefault="00136AC2" w:rsidP="00454407"/>
    <w:p w14:paraId="7033850F" w14:textId="77777777" w:rsidR="00136AC2" w:rsidRPr="006539BC" w:rsidRDefault="00136AC2" w:rsidP="00454407"/>
    <w:p w14:paraId="03847515" w14:textId="77777777" w:rsidR="00136AC2" w:rsidRPr="006539BC" w:rsidRDefault="00136AC2" w:rsidP="00454407"/>
    <w:p w14:paraId="0B8C5803" w14:textId="77777777" w:rsidR="00136AC2" w:rsidRPr="006539BC" w:rsidRDefault="00136AC2" w:rsidP="00454407"/>
    <w:p w14:paraId="2219131B" w14:textId="77777777" w:rsidR="00136AC2" w:rsidRPr="006539BC" w:rsidRDefault="00136AC2" w:rsidP="00454407"/>
    <w:p w14:paraId="36FEA623" w14:textId="77777777" w:rsidR="00136AC2" w:rsidRPr="006539BC" w:rsidRDefault="00136AC2" w:rsidP="00454407"/>
    <w:p w14:paraId="62385073" w14:textId="77777777" w:rsidR="00136AC2" w:rsidRPr="006539BC" w:rsidRDefault="00136AC2" w:rsidP="00454407"/>
    <w:p w14:paraId="25732D69" w14:textId="77777777" w:rsidR="00136AC2" w:rsidRPr="006539BC" w:rsidRDefault="00136AC2" w:rsidP="00454407"/>
    <w:p w14:paraId="4EA1E29F" w14:textId="77777777" w:rsidR="00136AC2" w:rsidRPr="006539BC" w:rsidRDefault="00136AC2" w:rsidP="00454407"/>
    <w:p w14:paraId="337FC08F" w14:textId="77777777" w:rsidR="00136AC2" w:rsidRPr="006539BC" w:rsidRDefault="00136AC2" w:rsidP="00454407"/>
    <w:p w14:paraId="470AFCC6" w14:textId="77777777" w:rsidR="00136AC2" w:rsidRPr="006539BC" w:rsidRDefault="00136AC2" w:rsidP="00454407">
      <w:pPr>
        <w:rPr>
          <w:b/>
        </w:rPr>
      </w:pPr>
    </w:p>
    <w:p w14:paraId="0B901512" w14:textId="77777777" w:rsidR="00136AC2" w:rsidRPr="006539BC" w:rsidRDefault="00A04F11" w:rsidP="00454407">
      <w:pPr>
        <w:rPr>
          <w:b/>
          <w:caps/>
        </w:rPr>
      </w:pPr>
      <w:r w:rsidRPr="006539BC">
        <w:br w:type="page"/>
      </w:r>
    </w:p>
    <w:p w14:paraId="1BC6EFF1" w14:textId="77777777" w:rsidR="00B35839" w:rsidRPr="006539BC" w:rsidRDefault="00B35839" w:rsidP="00B35839">
      <w:pPr>
        <w:jc w:val="center"/>
        <w:rPr>
          <w:b/>
          <w:bCs/>
          <w:color w:val="auto"/>
        </w:rPr>
      </w:pPr>
      <w:bookmarkStart w:id="240" w:name="__RefHeading___131"/>
      <w:bookmarkStart w:id="241" w:name="__RefHeading___272"/>
      <w:bookmarkStart w:id="242" w:name="__RefHeading___413"/>
      <w:bookmarkEnd w:id="240"/>
      <w:bookmarkEnd w:id="241"/>
      <w:bookmarkEnd w:id="242"/>
      <w:r w:rsidRPr="006539BC">
        <w:rPr>
          <w:b/>
          <w:bCs/>
          <w:color w:val="auto"/>
        </w:rPr>
        <w:lastRenderedPageBreak/>
        <w:t>СОДЕРЖАНИЕ ПРОГРАММЫ</w:t>
      </w:r>
    </w:p>
    <w:p w14:paraId="39EFAD05" w14:textId="77777777" w:rsidR="00B35839" w:rsidRPr="006539BC" w:rsidRDefault="00B35839" w:rsidP="00B35839">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3ACD62B2" w14:textId="77777777" w:rsidR="00B35839" w:rsidRPr="006539BC" w:rsidRDefault="0045573F" w:rsidP="00B35839">
      <w:pPr>
        <w:pStyle w:val="1f5"/>
        <w:rPr>
          <w:rFonts w:asciiTheme="minorHAnsi" w:eastAsiaTheme="minorEastAsia" w:hAnsiTheme="minorHAnsi" w:cstheme="minorBidi"/>
          <w:color w:val="auto"/>
        </w:rPr>
      </w:pPr>
      <w:hyperlink w:anchor="_Toc158375887" w:history="1">
        <w:r w:rsidR="00B35839" w:rsidRPr="006539BC">
          <w:rPr>
            <w:rStyle w:val="afffffff"/>
            <w:color w:val="auto"/>
          </w:rPr>
          <w:t>1</w:t>
        </w:r>
        <w:r w:rsidR="00B35839" w:rsidRPr="006539BC">
          <w:rPr>
            <w:rStyle w:val="afffffff"/>
            <w:rFonts w:asciiTheme="minorHAnsi" w:hAnsiTheme="minorHAnsi"/>
            <w:color w:val="auto"/>
          </w:rPr>
          <w:t xml:space="preserve">. </w:t>
        </w:r>
        <w:r w:rsidR="00B35839" w:rsidRPr="006539BC">
          <w:rPr>
            <w:rStyle w:val="afffffff"/>
            <w:color w:val="auto"/>
          </w:rPr>
          <w:t>Общая характеристика ПРИМЕРНОЙ РАБОЧЕЙ ПРОГРАММЫ УЧЕБНОЙ ДИСЦИПЛИНЫ</w:t>
        </w:r>
        <w:r w:rsidR="00B35839" w:rsidRPr="006539BC">
          <w:rPr>
            <w:webHidden/>
            <w:color w:val="auto"/>
          </w:rPr>
          <w:tab/>
        </w:r>
      </w:hyperlink>
    </w:p>
    <w:p w14:paraId="7450243F"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88" w:history="1">
        <w:r w:rsidR="00B35839" w:rsidRPr="006539BC">
          <w:rPr>
            <w:rStyle w:val="afffffff"/>
            <w:i w:val="0"/>
            <w:color w:val="auto"/>
          </w:rPr>
          <w:t>1.1. Цель и место дисциплины в структуре образовательной программы</w:t>
        </w:r>
        <w:r w:rsidR="00B35839" w:rsidRPr="006539BC">
          <w:rPr>
            <w:i w:val="0"/>
            <w:webHidden/>
            <w:color w:val="auto"/>
          </w:rPr>
          <w:tab/>
        </w:r>
      </w:hyperlink>
    </w:p>
    <w:p w14:paraId="418B8012"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89" w:history="1">
        <w:r w:rsidR="00B35839" w:rsidRPr="006539BC">
          <w:rPr>
            <w:rStyle w:val="afffffff"/>
            <w:i w:val="0"/>
            <w:color w:val="auto"/>
          </w:rPr>
          <w:t>1.2. Планируемые результаты освоения дисциплины</w:t>
        </w:r>
        <w:r w:rsidR="00B35839" w:rsidRPr="006539BC">
          <w:rPr>
            <w:i w:val="0"/>
            <w:webHidden/>
            <w:color w:val="auto"/>
          </w:rPr>
          <w:tab/>
        </w:r>
      </w:hyperlink>
    </w:p>
    <w:p w14:paraId="1FBCFDB2" w14:textId="77777777" w:rsidR="00B35839" w:rsidRPr="006539BC" w:rsidRDefault="0045573F" w:rsidP="00B35839">
      <w:pPr>
        <w:pStyle w:val="1f5"/>
        <w:rPr>
          <w:rFonts w:asciiTheme="minorHAnsi" w:eastAsiaTheme="minorEastAsia" w:hAnsiTheme="minorHAnsi" w:cstheme="minorBidi"/>
          <w:color w:val="auto"/>
        </w:rPr>
      </w:pPr>
      <w:hyperlink w:anchor="_Toc158375890" w:history="1">
        <w:r w:rsidR="00B35839" w:rsidRPr="006539BC">
          <w:rPr>
            <w:rStyle w:val="afffffff"/>
            <w:color w:val="auto"/>
          </w:rPr>
          <w:t>2.</w:t>
        </w:r>
        <w:r w:rsidR="00B35839" w:rsidRPr="006539BC">
          <w:rPr>
            <w:rStyle w:val="afffffff"/>
            <w:caps w:val="0"/>
            <w:color w:val="auto"/>
          </w:rPr>
          <w:t xml:space="preserve"> </w:t>
        </w:r>
        <w:r w:rsidR="00B35839" w:rsidRPr="006539BC">
          <w:rPr>
            <w:rStyle w:val="afffffff"/>
            <w:color w:val="auto"/>
          </w:rPr>
          <w:t>Структура и содержание ДИСЦИПЛИНЫ</w:t>
        </w:r>
        <w:r w:rsidR="00B35839" w:rsidRPr="006539BC">
          <w:rPr>
            <w:webHidden/>
            <w:color w:val="auto"/>
          </w:rPr>
          <w:tab/>
        </w:r>
        <w:r w:rsidR="00B35839" w:rsidRPr="006539BC">
          <w:rPr>
            <w:webHidden/>
            <w:color w:val="auto"/>
          </w:rPr>
          <w:fldChar w:fldCharType="begin"/>
        </w:r>
        <w:r w:rsidR="00B35839" w:rsidRPr="006539BC">
          <w:rPr>
            <w:webHidden/>
            <w:color w:val="auto"/>
          </w:rPr>
          <w:instrText xml:space="preserve"> PAGEREF _Toc158375890 \h </w:instrText>
        </w:r>
        <w:r w:rsidR="00B35839" w:rsidRPr="006539BC">
          <w:rPr>
            <w:webHidden/>
            <w:color w:val="auto"/>
          </w:rPr>
        </w:r>
        <w:r w:rsidR="00B35839" w:rsidRPr="006539BC">
          <w:rPr>
            <w:webHidden/>
            <w:color w:val="auto"/>
          </w:rPr>
          <w:fldChar w:fldCharType="separate"/>
        </w:r>
        <w:r w:rsidR="00B35839">
          <w:rPr>
            <w:b w:val="0"/>
            <w:bCs/>
            <w:noProof/>
            <w:webHidden/>
            <w:color w:val="auto"/>
          </w:rPr>
          <w:t>.</w:t>
        </w:r>
        <w:r w:rsidR="00B35839" w:rsidRPr="006539BC">
          <w:rPr>
            <w:webHidden/>
            <w:color w:val="auto"/>
          </w:rPr>
          <w:fldChar w:fldCharType="end"/>
        </w:r>
      </w:hyperlink>
    </w:p>
    <w:p w14:paraId="305D5042"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91" w:history="1">
        <w:r w:rsidR="00B35839" w:rsidRPr="006539BC">
          <w:rPr>
            <w:rStyle w:val="afffffff"/>
            <w:i w:val="0"/>
            <w:color w:val="auto"/>
          </w:rPr>
          <w:t>2.1. Трудоемкость освоения дисциплины</w:t>
        </w:r>
        <w:r w:rsidR="00B35839" w:rsidRPr="006539BC">
          <w:rPr>
            <w:i w:val="0"/>
            <w:webHidden/>
            <w:color w:val="auto"/>
          </w:rPr>
          <w:tab/>
        </w:r>
      </w:hyperlink>
    </w:p>
    <w:p w14:paraId="06DCCF78"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92" w:history="1">
        <w:r w:rsidR="00B35839" w:rsidRPr="006539BC">
          <w:rPr>
            <w:rStyle w:val="afffffff"/>
            <w:i w:val="0"/>
            <w:color w:val="auto"/>
          </w:rPr>
          <w:t>2.2. Примерное содержание дисциплины</w:t>
        </w:r>
        <w:r w:rsidR="00B35839" w:rsidRPr="006539BC">
          <w:rPr>
            <w:i w:val="0"/>
            <w:webHidden/>
            <w:color w:val="auto"/>
          </w:rPr>
          <w:tab/>
        </w:r>
      </w:hyperlink>
    </w:p>
    <w:p w14:paraId="600FD9C0" w14:textId="77777777" w:rsidR="00B35839" w:rsidRPr="006539BC" w:rsidRDefault="0045573F" w:rsidP="00B35839">
      <w:pPr>
        <w:pStyle w:val="1f5"/>
        <w:rPr>
          <w:rFonts w:asciiTheme="minorHAnsi" w:eastAsiaTheme="minorEastAsia" w:hAnsiTheme="minorHAnsi" w:cstheme="minorBidi"/>
          <w:color w:val="auto"/>
        </w:rPr>
      </w:pPr>
      <w:hyperlink w:anchor="_Toc158375893" w:history="1">
        <w:r w:rsidR="00B35839" w:rsidRPr="006539BC">
          <w:rPr>
            <w:rStyle w:val="afffffff"/>
            <w:color w:val="auto"/>
          </w:rPr>
          <w:t>3. Условия реализации ДИСЦИПЛИНЫ</w:t>
        </w:r>
        <w:r w:rsidR="00B35839" w:rsidRPr="006539BC">
          <w:rPr>
            <w:webHidden/>
            <w:color w:val="auto"/>
          </w:rPr>
          <w:tab/>
        </w:r>
      </w:hyperlink>
    </w:p>
    <w:p w14:paraId="5B218C91"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94" w:history="1">
        <w:r w:rsidR="00B35839" w:rsidRPr="006539BC">
          <w:rPr>
            <w:rStyle w:val="afffffff"/>
            <w:i w:val="0"/>
            <w:color w:val="auto"/>
          </w:rPr>
          <w:t>3.1. Материально-техническое обеспечение</w:t>
        </w:r>
        <w:r w:rsidR="00B35839" w:rsidRPr="006539BC">
          <w:rPr>
            <w:i w:val="0"/>
            <w:webHidden/>
            <w:color w:val="auto"/>
          </w:rPr>
          <w:tab/>
        </w:r>
      </w:hyperlink>
    </w:p>
    <w:p w14:paraId="311A6D25"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95" w:history="1">
        <w:r w:rsidR="00B35839" w:rsidRPr="006539BC">
          <w:rPr>
            <w:rStyle w:val="afffffff"/>
            <w:i w:val="0"/>
            <w:color w:val="auto"/>
          </w:rPr>
          <w:t>3.2. Учебно-методическое обеспечение</w:t>
        </w:r>
        <w:r w:rsidR="00B35839" w:rsidRPr="006539BC">
          <w:rPr>
            <w:i w:val="0"/>
            <w:webHidden/>
            <w:color w:val="auto"/>
          </w:rPr>
          <w:tab/>
        </w:r>
      </w:hyperlink>
    </w:p>
    <w:p w14:paraId="5DD9EF71" w14:textId="77777777" w:rsidR="00B35839" w:rsidRPr="006539BC" w:rsidRDefault="0045573F" w:rsidP="00B35839">
      <w:pPr>
        <w:pStyle w:val="1f5"/>
        <w:rPr>
          <w:rFonts w:eastAsiaTheme="minorEastAsia" w:cstheme="minorBidi"/>
          <w:color w:val="auto"/>
        </w:rPr>
      </w:pPr>
      <w:hyperlink w:anchor="_Toc158375896" w:history="1">
        <w:r w:rsidR="00B35839" w:rsidRPr="006539BC">
          <w:rPr>
            <w:rStyle w:val="afffffff"/>
            <w:caps w:val="0"/>
            <w:color w:val="auto"/>
          </w:rPr>
          <w:t>4. </w:t>
        </w:r>
        <w:r w:rsidR="00B35839" w:rsidRPr="006539BC">
          <w:rPr>
            <w:rStyle w:val="afffffff"/>
            <w:color w:val="auto"/>
          </w:rPr>
          <w:t>Контроль и оценка результатов  освоения</w:t>
        </w:r>
        <w:r w:rsidR="00B35839" w:rsidRPr="006539BC">
          <w:rPr>
            <w:rStyle w:val="afffffff"/>
            <w:caps w:val="0"/>
            <w:color w:val="auto"/>
          </w:rPr>
          <w:t xml:space="preserve"> ДИСЦИПЛИНЫ</w:t>
        </w:r>
        <w:r w:rsidR="00B35839" w:rsidRPr="006539BC">
          <w:rPr>
            <w:webHidden/>
            <w:color w:val="auto"/>
          </w:rPr>
          <w:tab/>
        </w:r>
      </w:hyperlink>
    </w:p>
    <w:p w14:paraId="0CC3BB70" w14:textId="77777777" w:rsidR="00B35839" w:rsidRPr="006539BC" w:rsidRDefault="00B35839" w:rsidP="00B35839">
      <w:pPr>
        <w:pStyle w:val="21"/>
        <w:rPr>
          <w:rFonts w:asciiTheme="minorHAnsi" w:eastAsiaTheme="minorEastAsia" w:hAnsiTheme="minorHAnsi" w:cstheme="minorBidi"/>
          <w:i w:val="0"/>
          <w:iCs/>
          <w:color w:val="auto"/>
          <w:sz w:val="22"/>
          <w:szCs w:val="22"/>
        </w:rPr>
      </w:pPr>
    </w:p>
    <w:p w14:paraId="201D5E9D" w14:textId="4BFA750E" w:rsidR="00136AC2" w:rsidRPr="006539BC" w:rsidRDefault="00B35839" w:rsidP="00B35839">
      <w:pPr>
        <w:rPr>
          <w:color w:val="auto"/>
        </w:rPr>
      </w:pPr>
      <w:r w:rsidRPr="006539BC">
        <w:rPr>
          <w:b/>
          <w:bCs/>
          <w:color w:val="auto"/>
        </w:rPr>
        <w:fldChar w:fldCharType="end"/>
      </w:r>
    </w:p>
    <w:p w14:paraId="21C37C03" w14:textId="77777777" w:rsidR="00136AC2" w:rsidRPr="006539BC" w:rsidRDefault="00136AC2">
      <w:pPr>
        <w:rPr>
          <w:color w:val="auto"/>
        </w:rPr>
        <w:sectPr w:rsidR="00136AC2" w:rsidRPr="006539BC">
          <w:headerReference w:type="even" r:id="rId25"/>
          <w:headerReference w:type="default" r:id="rId26"/>
          <w:pgSz w:w="11906" w:h="16838"/>
          <w:pgMar w:top="1134" w:right="567" w:bottom="1134" w:left="1701" w:header="709" w:footer="709" w:gutter="0"/>
          <w:cols w:space="720"/>
        </w:sectPr>
      </w:pPr>
    </w:p>
    <w:p w14:paraId="637943CC" w14:textId="77777777" w:rsidR="00136AC2" w:rsidRPr="006539BC" w:rsidRDefault="00A04F11" w:rsidP="008D54FF">
      <w:pPr>
        <w:pStyle w:val="13"/>
        <w:numPr>
          <w:ilvl w:val="0"/>
          <w:numId w:val="6"/>
        </w:numPr>
        <w:rPr>
          <w:rFonts w:ascii="Times New Roman" w:hAnsi="Times New Roman"/>
          <w:color w:val="auto"/>
        </w:rPr>
      </w:pPr>
      <w:bookmarkStart w:id="243" w:name="__RefHeading___132"/>
      <w:bookmarkStart w:id="244" w:name="__RefHeading___273"/>
      <w:bookmarkStart w:id="245" w:name="__RefHeading___414"/>
      <w:bookmarkStart w:id="246" w:name="_Toc162900316"/>
      <w:bookmarkEnd w:id="243"/>
      <w:bookmarkEnd w:id="244"/>
      <w:bookmarkEnd w:id="245"/>
      <w:r w:rsidRPr="006539BC">
        <w:rPr>
          <w:rFonts w:ascii="Times New Roman" w:hAnsi="Times New Roman"/>
          <w:color w:val="auto"/>
        </w:rPr>
        <w:lastRenderedPageBreak/>
        <w:t>Общая характеристика ПРИМЕРНОЙ РАБОЧЕЙ ПРОГРАММЫ УЧЕБНОЙ ДИСЦИПЛИНЫ</w:t>
      </w:r>
      <w:bookmarkEnd w:id="246"/>
    </w:p>
    <w:p w14:paraId="3E2AD89A" w14:textId="5B79F5AC" w:rsidR="00136AC2" w:rsidRPr="006539BC" w:rsidRDefault="00A04F11">
      <w:pPr>
        <w:pStyle w:val="1ff0"/>
        <w:jc w:val="center"/>
        <w:rPr>
          <w:b/>
          <w:caps/>
          <w:color w:val="auto"/>
          <w:u w:val="single"/>
        </w:rPr>
      </w:pPr>
      <w:r w:rsidRPr="006539BC">
        <w:rPr>
          <w:b/>
          <w:caps/>
          <w:color w:val="auto"/>
          <w:u w:val="single"/>
        </w:rPr>
        <w:t xml:space="preserve">«ОП.06 </w:t>
      </w:r>
      <w:r w:rsidR="00AB7D74" w:rsidRPr="00AB7D74">
        <w:rPr>
          <w:b/>
          <w:caps/>
          <w:color w:val="auto"/>
          <w:u w:val="single"/>
        </w:rPr>
        <w:t>Управление персоналом организации</w:t>
      </w:r>
      <w:r w:rsidRPr="006539BC">
        <w:rPr>
          <w:b/>
          <w:caps/>
          <w:color w:val="auto"/>
          <w:u w:val="single"/>
        </w:rPr>
        <w:t>»</w:t>
      </w:r>
    </w:p>
    <w:p w14:paraId="0CC47094" w14:textId="77777777" w:rsidR="00136AC2" w:rsidRPr="006539BC" w:rsidRDefault="00136AC2">
      <w:pPr>
        <w:pStyle w:val="1ff0"/>
        <w:rPr>
          <w:color w:val="auto"/>
        </w:rPr>
      </w:pPr>
    </w:p>
    <w:p w14:paraId="671F8F11" w14:textId="77777777" w:rsidR="00136AC2" w:rsidRPr="006539BC" w:rsidRDefault="00A04F11">
      <w:pPr>
        <w:pStyle w:val="112"/>
        <w:rPr>
          <w:rFonts w:ascii="Times New Roman" w:hAnsi="Times New Roman"/>
          <w:color w:val="auto"/>
        </w:rPr>
      </w:pPr>
      <w:bookmarkStart w:id="247" w:name="__RefHeading___133"/>
      <w:bookmarkStart w:id="248" w:name="__RefHeading___274"/>
      <w:bookmarkStart w:id="249" w:name="__RefHeading___415"/>
      <w:bookmarkStart w:id="250" w:name="_Toc162900317"/>
      <w:bookmarkEnd w:id="247"/>
      <w:bookmarkEnd w:id="248"/>
      <w:bookmarkEnd w:id="249"/>
      <w:r w:rsidRPr="006539BC">
        <w:rPr>
          <w:rFonts w:ascii="Times New Roman" w:hAnsi="Times New Roman"/>
          <w:color w:val="auto"/>
        </w:rPr>
        <w:t>1.1. Цель и место дисциплины в структуре образовательной программы</w:t>
      </w:r>
      <w:bookmarkEnd w:id="250"/>
    </w:p>
    <w:p w14:paraId="4944F742" w14:textId="4EA3B136" w:rsidR="000471DF" w:rsidRPr="00101ECC" w:rsidRDefault="00A04F11" w:rsidP="000471DF">
      <w:pPr>
        <w:suppressAutoHyphens/>
        <w:spacing w:line="276" w:lineRule="auto"/>
        <w:ind w:firstLine="709"/>
        <w:jc w:val="both"/>
        <w:rPr>
          <w:szCs w:val="24"/>
        </w:rPr>
      </w:pPr>
      <w:r w:rsidRPr="006539BC">
        <w:rPr>
          <w:color w:val="auto"/>
        </w:rPr>
        <w:t xml:space="preserve">Цель дисциплины «ОП.06 </w:t>
      </w:r>
      <w:r w:rsidR="00AB7D74" w:rsidRPr="00AB7D74">
        <w:rPr>
          <w:color w:val="auto"/>
        </w:rPr>
        <w:t>Управление персоналом организации</w:t>
      </w:r>
      <w:r w:rsidR="00F213F8">
        <w:rPr>
          <w:color w:val="auto"/>
        </w:rPr>
        <w:t xml:space="preserve">» </w:t>
      </w:r>
      <w:r w:rsidR="000471DF" w:rsidRPr="00101ECC">
        <w:rPr>
          <w:szCs w:val="24"/>
        </w:rPr>
        <w:t>формирование</w:t>
      </w:r>
      <w:r w:rsidR="000471DF">
        <w:rPr>
          <w:szCs w:val="24"/>
        </w:rPr>
        <w:t xml:space="preserve"> ц</w:t>
      </w:r>
      <w:r w:rsidR="000471DF" w:rsidRPr="002C1E31">
        <w:rPr>
          <w:szCs w:val="24"/>
        </w:rPr>
        <w:t xml:space="preserve">елостного представления </w:t>
      </w:r>
      <w:r w:rsidR="00AB7D74" w:rsidRPr="002C1E31">
        <w:rPr>
          <w:szCs w:val="24"/>
        </w:rPr>
        <w:t xml:space="preserve">о </w:t>
      </w:r>
      <w:r w:rsidR="00AB7D74">
        <w:rPr>
          <w:szCs w:val="24"/>
        </w:rPr>
        <w:t>п</w:t>
      </w:r>
      <w:r w:rsidR="00AB7D74" w:rsidRPr="00AB7D74">
        <w:rPr>
          <w:szCs w:val="24"/>
        </w:rPr>
        <w:t>роектировании систем управления персоналом как особом виде профессиональной деятельности</w:t>
      </w:r>
      <w:r w:rsidR="00AB7D74">
        <w:rPr>
          <w:szCs w:val="24"/>
        </w:rPr>
        <w:t>.</w:t>
      </w:r>
    </w:p>
    <w:p w14:paraId="31205DBA" w14:textId="16952FC0" w:rsidR="00136AC2" w:rsidRPr="006539BC" w:rsidRDefault="00A04F11">
      <w:pPr>
        <w:spacing w:line="276" w:lineRule="auto"/>
        <w:ind w:firstLine="709"/>
        <w:jc w:val="both"/>
        <w:rPr>
          <w:color w:val="auto"/>
        </w:rPr>
      </w:pPr>
      <w:r w:rsidRPr="006539BC">
        <w:rPr>
          <w:color w:val="auto"/>
        </w:rPr>
        <w:t xml:space="preserve">Дисциплина «ОП.06 </w:t>
      </w:r>
      <w:r w:rsidR="008D54FF" w:rsidRPr="008D54FF">
        <w:rPr>
          <w:color w:val="auto"/>
        </w:rPr>
        <w:t>Основы учебно-исследовательской деятельности.</w:t>
      </w:r>
      <w:r w:rsidRPr="006539BC">
        <w:rPr>
          <w:color w:val="auto"/>
        </w:rPr>
        <w:t>» включена в обязательную часть общепрофессионального цикла образовательной программы.</w:t>
      </w:r>
    </w:p>
    <w:p w14:paraId="41B86BEE" w14:textId="77777777" w:rsidR="00136AC2" w:rsidRPr="006539BC" w:rsidRDefault="00136AC2" w:rsidP="001C6832"/>
    <w:p w14:paraId="5B116E9D" w14:textId="77777777" w:rsidR="00136AC2" w:rsidRPr="006539BC" w:rsidRDefault="00A04F11">
      <w:pPr>
        <w:pStyle w:val="112"/>
        <w:rPr>
          <w:rFonts w:ascii="Times New Roman" w:hAnsi="Times New Roman"/>
          <w:color w:val="auto"/>
        </w:rPr>
      </w:pPr>
      <w:bookmarkStart w:id="251" w:name="__RefHeading___134"/>
      <w:bookmarkStart w:id="252" w:name="__RefHeading___275"/>
      <w:bookmarkStart w:id="253" w:name="__RefHeading___416"/>
      <w:bookmarkStart w:id="254" w:name="_Toc162900318"/>
      <w:bookmarkEnd w:id="251"/>
      <w:bookmarkEnd w:id="252"/>
      <w:bookmarkEnd w:id="253"/>
      <w:r w:rsidRPr="006539BC">
        <w:rPr>
          <w:rFonts w:ascii="Times New Roman" w:hAnsi="Times New Roman"/>
          <w:color w:val="auto"/>
        </w:rPr>
        <w:t>1.2. Планируемые результаты освоения дисциплины</w:t>
      </w:r>
      <w:bookmarkEnd w:id="254"/>
    </w:p>
    <w:p w14:paraId="46CD5F1E" w14:textId="77777777" w:rsidR="00136AC2" w:rsidRPr="006539BC" w:rsidRDefault="00A04F11">
      <w:pPr>
        <w:ind w:firstLine="709"/>
        <w:jc w:val="both"/>
        <w:rPr>
          <w:color w:val="auto"/>
        </w:rPr>
      </w:pPr>
      <w:r w:rsidRPr="006539BC">
        <w:rPr>
          <w:color w:val="auto"/>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FC6D2D2" w14:textId="327945D3" w:rsidR="00136AC2" w:rsidRDefault="00A04F11">
      <w:pPr>
        <w:spacing w:after="120"/>
        <w:ind w:firstLine="709"/>
        <w:rPr>
          <w:color w:val="auto"/>
        </w:rPr>
      </w:pPr>
      <w:r w:rsidRPr="006539BC">
        <w:rPr>
          <w:color w:val="auto"/>
        </w:rPr>
        <w:t>В результате освоения дисциплины обучающийся должен:</w:t>
      </w:r>
    </w:p>
    <w:p w14:paraId="71786D3E" w14:textId="77777777" w:rsidR="001C6832" w:rsidRPr="006539BC" w:rsidRDefault="001C6832" w:rsidP="001C683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8"/>
        <w:gridCol w:w="3204"/>
        <w:gridCol w:w="3175"/>
        <w:gridCol w:w="2091"/>
      </w:tblGrid>
      <w:tr w:rsidR="008D54FF" w:rsidRPr="00655DEC" w14:paraId="172B3F64" w14:textId="77777777" w:rsidTr="008D54FF">
        <w:trPr>
          <w:trHeight w:val="649"/>
        </w:trPr>
        <w:tc>
          <w:tcPr>
            <w:tcW w:w="601" w:type="pct"/>
            <w:hideMark/>
          </w:tcPr>
          <w:p w14:paraId="06873D86" w14:textId="77777777" w:rsidR="008D54FF" w:rsidRPr="0074013E" w:rsidRDefault="008D54FF" w:rsidP="003C3EFE">
            <w:pPr>
              <w:widowControl w:val="0"/>
              <w:autoSpaceDE w:val="0"/>
              <w:autoSpaceDN w:val="0"/>
              <w:jc w:val="center"/>
              <w:rPr>
                <w:b/>
                <w:bCs/>
                <w:szCs w:val="24"/>
                <w:lang w:eastAsia="en-US"/>
              </w:rPr>
            </w:pPr>
            <w:r w:rsidRPr="0074013E">
              <w:rPr>
                <w:b/>
                <w:bCs/>
                <w:szCs w:val="24"/>
                <w:lang w:eastAsia="en-US"/>
              </w:rPr>
              <w:t>Код</w:t>
            </w:r>
          </w:p>
          <w:p w14:paraId="0D4FE120" w14:textId="77777777" w:rsidR="008D54FF" w:rsidRPr="00655DEC" w:rsidRDefault="008D54FF" w:rsidP="003C3EFE">
            <w:pPr>
              <w:jc w:val="center"/>
              <w:rPr>
                <w:szCs w:val="24"/>
              </w:rPr>
            </w:pPr>
            <w:r w:rsidRPr="0074013E">
              <w:rPr>
                <w:b/>
                <w:bCs/>
                <w:szCs w:val="24"/>
                <w:lang w:eastAsia="en-US"/>
              </w:rPr>
              <w:t>ОК, ПК</w:t>
            </w:r>
          </w:p>
        </w:tc>
        <w:tc>
          <w:tcPr>
            <w:tcW w:w="1664" w:type="pct"/>
            <w:hideMark/>
          </w:tcPr>
          <w:p w14:paraId="4C7C38E1" w14:textId="77777777" w:rsidR="008D54FF" w:rsidRPr="00655DEC" w:rsidRDefault="008D54FF" w:rsidP="003C3EFE">
            <w:pPr>
              <w:jc w:val="center"/>
              <w:rPr>
                <w:szCs w:val="24"/>
              </w:rPr>
            </w:pPr>
            <w:r w:rsidRPr="0074013E">
              <w:rPr>
                <w:b/>
                <w:color w:val="auto"/>
                <w:szCs w:val="22"/>
              </w:rPr>
              <w:t>Уметь</w:t>
            </w:r>
          </w:p>
        </w:tc>
        <w:tc>
          <w:tcPr>
            <w:tcW w:w="1649" w:type="pct"/>
            <w:hideMark/>
          </w:tcPr>
          <w:p w14:paraId="549EE8AD" w14:textId="77777777" w:rsidR="008D54FF" w:rsidRPr="00655DEC" w:rsidRDefault="008D54FF" w:rsidP="003C3EFE">
            <w:pPr>
              <w:jc w:val="center"/>
              <w:rPr>
                <w:szCs w:val="24"/>
              </w:rPr>
            </w:pPr>
            <w:r w:rsidRPr="0074013E">
              <w:rPr>
                <w:b/>
                <w:color w:val="auto"/>
                <w:szCs w:val="22"/>
              </w:rPr>
              <w:t>Знать</w:t>
            </w:r>
          </w:p>
        </w:tc>
        <w:tc>
          <w:tcPr>
            <w:tcW w:w="1086" w:type="pct"/>
          </w:tcPr>
          <w:p w14:paraId="6F5125FD" w14:textId="77777777" w:rsidR="008D54FF" w:rsidRPr="00655DEC" w:rsidRDefault="008D54FF" w:rsidP="003C3EFE">
            <w:pPr>
              <w:jc w:val="center"/>
              <w:rPr>
                <w:szCs w:val="24"/>
              </w:rPr>
            </w:pPr>
            <w:r w:rsidRPr="0074013E">
              <w:rPr>
                <w:b/>
                <w:color w:val="auto"/>
                <w:szCs w:val="22"/>
              </w:rPr>
              <w:t>Владеть навыками</w:t>
            </w:r>
          </w:p>
        </w:tc>
      </w:tr>
      <w:tr w:rsidR="00AB7D74" w:rsidRPr="00655DEC" w14:paraId="35DED64B" w14:textId="77777777" w:rsidTr="008D54FF">
        <w:trPr>
          <w:trHeight w:val="1266"/>
        </w:trPr>
        <w:tc>
          <w:tcPr>
            <w:tcW w:w="601" w:type="pct"/>
          </w:tcPr>
          <w:p w14:paraId="145E863C" w14:textId="77777777" w:rsidR="0045573F" w:rsidRDefault="00AB7D74" w:rsidP="00AB7D74">
            <w:pPr>
              <w:rPr>
                <w:szCs w:val="24"/>
              </w:rPr>
            </w:pPr>
            <w:r w:rsidRPr="00655DEC">
              <w:rPr>
                <w:szCs w:val="24"/>
              </w:rPr>
              <w:t>ОК</w:t>
            </w:r>
            <w:r>
              <w:rPr>
                <w:szCs w:val="24"/>
              </w:rPr>
              <w:t xml:space="preserve"> </w:t>
            </w:r>
            <w:r w:rsidR="0045573F">
              <w:rPr>
                <w:szCs w:val="24"/>
              </w:rPr>
              <w:t>01</w:t>
            </w:r>
          </w:p>
          <w:p w14:paraId="712BA921" w14:textId="0F6798D3" w:rsidR="00AB7D74" w:rsidRPr="00655DEC" w:rsidRDefault="00AB7D74" w:rsidP="00AB7D74">
            <w:pPr>
              <w:rPr>
                <w:szCs w:val="24"/>
              </w:rPr>
            </w:pPr>
            <w:r w:rsidRPr="00655DEC">
              <w:rPr>
                <w:szCs w:val="24"/>
              </w:rPr>
              <w:t>ОК</w:t>
            </w:r>
            <w:r>
              <w:rPr>
                <w:szCs w:val="24"/>
              </w:rPr>
              <w:t xml:space="preserve"> </w:t>
            </w:r>
            <w:r w:rsidR="0045573F">
              <w:rPr>
                <w:szCs w:val="24"/>
              </w:rPr>
              <w:t>02</w:t>
            </w:r>
            <w:r w:rsidRPr="00655DEC">
              <w:rPr>
                <w:szCs w:val="24"/>
              </w:rPr>
              <w:t xml:space="preserve"> </w:t>
            </w:r>
          </w:p>
          <w:p w14:paraId="330453F8" w14:textId="1483DA4F" w:rsidR="00AB7D74" w:rsidRDefault="00AB7D74" w:rsidP="00AB7D74">
            <w:pPr>
              <w:rPr>
                <w:szCs w:val="24"/>
              </w:rPr>
            </w:pPr>
            <w:r w:rsidRPr="00655DEC">
              <w:rPr>
                <w:szCs w:val="24"/>
              </w:rPr>
              <w:t>ОК</w:t>
            </w:r>
            <w:r>
              <w:rPr>
                <w:szCs w:val="24"/>
              </w:rPr>
              <w:t xml:space="preserve"> </w:t>
            </w:r>
            <w:r w:rsidR="0045573F">
              <w:rPr>
                <w:szCs w:val="24"/>
              </w:rPr>
              <w:t>03</w:t>
            </w:r>
            <w:r w:rsidRPr="00655DEC">
              <w:rPr>
                <w:szCs w:val="24"/>
              </w:rPr>
              <w:t xml:space="preserve"> ОК</w:t>
            </w:r>
            <w:r>
              <w:rPr>
                <w:szCs w:val="24"/>
              </w:rPr>
              <w:t xml:space="preserve"> </w:t>
            </w:r>
            <w:r w:rsidR="0045573F">
              <w:rPr>
                <w:szCs w:val="24"/>
              </w:rPr>
              <w:t>04</w:t>
            </w:r>
            <w:r w:rsidRPr="00655DEC">
              <w:rPr>
                <w:szCs w:val="24"/>
              </w:rPr>
              <w:t xml:space="preserve"> ОК</w:t>
            </w:r>
            <w:r>
              <w:rPr>
                <w:szCs w:val="24"/>
              </w:rPr>
              <w:t xml:space="preserve"> </w:t>
            </w:r>
            <w:r w:rsidRPr="00655DEC">
              <w:rPr>
                <w:szCs w:val="24"/>
              </w:rPr>
              <w:t>05</w:t>
            </w:r>
          </w:p>
          <w:p w14:paraId="7E305AB4" w14:textId="74211204" w:rsidR="00AB7D74" w:rsidRPr="00655DEC" w:rsidRDefault="00AB7D74" w:rsidP="00AB7D74">
            <w:pPr>
              <w:rPr>
                <w:szCs w:val="24"/>
              </w:rPr>
            </w:pPr>
            <w:r w:rsidRPr="00655DEC">
              <w:rPr>
                <w:szCs w:val="24"/>
              </w:rPr>
              <w:t>ОК</w:t>
            </w:r>
            <w:r>
              <w:rPr>
                <w:szCs w:val="24"/>
              </w:rPr>
              <w:t xml:space="preserve"> </w:t>
            </w:r>
            <w:r w:rsidRPr="00655DEC">
              <w:rPr>
                <w:szCs w:val="24"/>
              </w:rPr>
              <w:t>0</w:t>
            </w:r>
            <w:r>
              <w:rPr>
                <w:szCs w:val="24"/>
              </w:rPr>
              <w:t>9</w:t>
            </w:r>
          </w:p>
          <w:p w14:paraId="48162A09" w14:textId="77777777" w:rsidR="00AB7D74" w:rsidRPr="00655DEC" w:rsidRDefault="00AB7D74" w:rsidP="00AB7D74">
            <w:pPr>
              <w:jc w:val="both"/>
              <w:rPr>
                <w:szCs w:val="24"/>
              </w:rPr>
            </w:pPr>
          </w:p>
        </w:tc>
        <w:tc>
          <w:tcPr>
            <w:tcW w:w="1664" w:type="pct"/>
          </w:tcPr>
          <w:p w14:paraId="5E718ADB" w14:textId="77777777" w:rsidR="00AB7D74" w:rsidRPr="00C054FC" w:rsidRDefault="00AB7D74" w:rsidP="00AB7D74">
            <w:pPr>
              <w:suppressAutoHyphens/>
              <w:jc w:val="both"/>
              <w:rPr>
                <w:iCs/>
                <w:szCs w:val="24"/>
              </w:rPr>
            </w:pPr>
            <w:r w:rsidRPr="00C054FC">
              <w:rPr>
                <w:iCs/>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44E8C9CD" w14:textId="77777777" w:rsidR="00AB7D74" w:rsidRPr="00C054FC" w:rsidRDefault="00AB7D74" w:rsidP="00AB7D74">
            <w:pPr>
              <w:suppressAutoHyphens/>
              <w:jc w:val="both"/>
              <w:rPr>
                <w:iCs/>
                <w:szCs w:val="24"/>
              </w:rPr>
            </w:pPr>
            <w:r w:rsidRPr="00C054FC">
              <w:rPr>
                <w:iCs/>
                <w:szCs w:val="24"/>
              </w:rPr>
              <w:t>составлять план действия; определять необходимые ресурсы;</w:t>
            </w:r>
          </w:p>
          <w:p w14:paraId="319299EF" w14:textId="77777777" w:rsidR="00AB7D74" w:rsidRPr="00C054FC" w:rsidRDefault="00AB7D74" w:rsidP="00AB7D74">
            <w:pPr>
              <w:rPr>
                <w:iCs/>
                <w:szCs w:val="24"/>
              </w:rPr>
            </w:pPr>
            <w:r w:rsidRPr="00C054FC">
              <w:rPr>
                <w:iCs/>
                <w:szCs w:val="24"/>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w:t>
            </w:r>
          </w:p>
          <w:p w14:paraId="03F3E4DD" w14:textId="77777777" w:rsidR="00AB7D74" w:rsidRPr="00C054FC" w:rsidRDefault="00AB7D74" w:rsidP="00AB7D74">
            <w:pPr>
              <w:rPr>
                <w:iCs/>
                <w:szCs w:val="24"/>
              </w:rPr>
            </w:pPr>
            <w:r w:rsidRPr="00C054FC">
              <w:rPr>
                <w:bCs/>
                <w:iCs/>
                <w:szCs w:val="24"/>
              </w:rPr>
              <w:t xml:space="preserve">Определять актуальность нормативно-правовой документации в профессиональной деятельности; </w:t>
            </w:r>
            <w:r w:rsidRPr="00C054FC">
              <w:rPr>
                <w:szCs w:val="24"/>
              </w:rPr>
              <w:t xml:space="preserve">применять </w:t>
            </w:r>
            <w:r w:rsidRPr="00C054FC">
              <w:rPr>
                <w:szCs w:val="24"/>
              </w:rPr>
              <w:lastRenderedPageBreak/>
              <w:t>современную научную профессиональную терминологию; определять и выстраивать траектории профессионального развития и самообразования;</w:t>
            </w:r>
            <w:r w:rsidRPr="00C054FC">
              <w:rPr>
                <w:bCs/>
                <w:szCs w:val="24"/>
              </w:rPr>
              <w:t xml:space="preserve"> </w:t>
            </w:r>
          </w:p>
          <w:p w14:paraId="6A6AD8A9" w14:textId="77777777" w:rsidR="00AB7D74" w:rsidRPr="00C054FC" w:rsidRDefault="00AB7D74" w:rsidP="00AB7D74">
            <w:pPr>
              <w:rPr>
                <w:bCs/>
                <w:spacing w:val="-4"/>
                <w:szCs w:val="24"/>
              </w:rPr>
            </w:pPr>
            <w:r w:rsidRPr="00C054FC">
              <w:rPr>
                <w:bCs/>
                <w:spacing w:val="-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3AE975DD" w14:textId="77777777" w:rsidR="00AB7D74" w:rsidRPr="00C054FC" w:rsidRDefault="00AB7D74" w:rsidP="00AB7D74">
            <w:pPr>
              <w:rPr>
                <w:bCs/>
                <w:iCs/>
                <w:szCs w:val="24"/>
              </w:rPr>
            </w:pPr>
            <w:r w:rsidRPr="00C054FC">
              <w:rPr>
                <w:bCs/>
                <w:iCs/>
                <w:szCs w:val="24"/>
              </w:rPr>
              <w:t>Применять стандарты антикоррупционного поведения.</w:t>
            </w:r>
          </w:p>
          <w:p w14:paraId="774154F0" w14:textId="77777777" w:rsidR="00AB7D74" w:rsidRPr="00C054FC" w:rsidRDefault="00AB7D74" w:rsidP="00AB7D74">
            <w:pPr>
              <w:rPr>
                <w:bCs/>
                <w:iCs/>
                <w:szCs w:val="24"/>
              </w:rPr>
            </w:pPr>
            <w:r w:rsidRPr="00C054FC">
              <w:rPr>
                <w:bCs/>
                <w:iCs/>
                <w:szCs w:val="24"/>
              </w:rPr>
              <w:t>Использовать нормативно-правовое обеспечение системы управления персоналом.</w:t>
            </w:r>
          </w:p>
          <w:p w14:paraId="478B77C5" w14:textId="77777777" w:rsidR="00AB7D74" w:rsidRPr="00C054FC" w:rsidRDefault="00AB7D74" w:rsidP="00AB7D74">
            <w:pPr>
              <w:rPr>
                <w:szCs w:val="24"/>
              </w:rPr>
            </w:pPr>
            <w:r w:rsidRPr="00C054FC">
              <w:rPr>
                <w:bCs/>
                <w:iCs/>
                <w:szCs w:val="24"/>
              </w:rPr>
              <w:t>Применять т</w:t>
            </w:r>
            <w:r w:rsidRPr="00C054FC">
              <w:rPr>
                <w:szCs w:val="24"/>
              </w:rPr>
              <w:t>ехнологии найма, отбора, приёма, развития, адаптации, обучения, высвобождения персонала.</w:t>
            </w:r>
          </w:p>
          <w:p w14:paraId="18E09BB8" w14:textId="3140EA95" w:rsidR="00AB7D74" w:rsidRPr="00655DEC" w:rsidRDefault="00AB7D74" w:rsidP="00AB7D74">
            <w:pPr>
              <w:jc w:val="both"/>
              <w:rPr>
                <w:iCs/>
                <w:szCs w:val="24"/>
              </w:rPr>
            </w:pPr>
            <w:r w:rsidRPr="00C054FC">
              <w:rPr>
                <w:iCs/>
                <w:szCs w:val="24"/>
              </w:rPr>
              <w:t>Применять инновационные модели управления персоналом организации.</w:t>
            </w:r>
          </w:p>
        </w:tc>
        <w:tc>
          <w:tcPr>
            <w:tcW w:w="1649" w:type="pct"/>
          </w:tcPr>
          <w:p w14:paraId="227421F5" w14:textId="77777777" w:rsidR="00AB7D74" w:rsidRPr="00C054FC" w:rsidRDefault="00AB7D74" w:rsidP="00AB7D74">
            <w:pPr>
              <w:suppressAutoHyphens/>
              <w:jc w:val="both"/>
              <w:rPr>
                <w:bCs/>
                <w:szCs w:val="24"/>
              </w:rPr>
            </w:pPr>
            <w:r w:rsidRPr="00C054FC">
              <w:rPr>
                <w:bCs/>
                <w:szCs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C4786F3" w14:textId="77777777" w:rsidR="00AB7D74" w:rsidRPr="00C054FC" w:rsidRDefault="00AB7D74" w:rsidP="00AB7D74">
            <w:pPr>
              <w:tabs>
                <w:tab w:val="left" w:pos="57"/>
                <w:tab w:val="left" w:pos="317"/>
              </w:tabs>
              <w:suppressAutoHyphens/>
              <w:contextualSpacing/>
              <w:jc w:val="both"/>
              <w:rPr>
                <w:bCs/>
                <w:szCs w:val="24"/>
              </w:rPr>
            </w:pPr>
            <w:r w:rsidRPr="00C054FC">
              <w:rPr>
                <w:bCs/>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67D25421" w14:textId="77777777" w:rsidR="00AB7D74" w:rsidRPr="00C054FC" w:rsidRDefault="00AB7D74" w:rsidP="00AB7D74">
            <w:pPr>
              <w:tabs>
                <w:tab w:val="left" w:pos="57"/>
                <w:tab w:val="left" w:pos="317"/>
              </w:tabs>
              <w:suppressAutoHyphens/>
              <w:contextualSpacing/>
              <w:jc w:val="both"/>
              <w:rPr>
                <w:bCs/>
                <w:szCs w:val="24"/>
              </w:rPr>
            </w:pPr>
            <w:r w:rsidRPr="00C054FC">
              <w:rPr>
                <w:bCs/>
                <w:iCs/>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C054FC">
              <w:rPr>
                <w:bCs/>
                <w:szCs w:val="24"/>
              </w:rPr>
              <w:lastRenderedPageBreak/>
              <w:t>основы предпринимательской деятельности; основы финансовой грамотности; правила разработки бизнес-планов; порядок выстраивания презентации.</w:t>
            </w:r>
          </w:p>
          <w:p w14:paraId="2B6C83DE" w14:textId="77777777" w:rsidR="00AB7D74" w:rsidRPr="00C054FC" w:rsidRDefault="00AB7D74" w:rsidP="00AB7D74">
            <w:pPr>
              <w:tabs>
                <w:tab w:val="left" w:pos="57"/>
                <w:tab w:val="left" w:pos="317"/>
              </w:tabs>
              <w:suppressAutoHyphens/>
              <w:contextualSpacing/>
              <w:jc w:val="both"/>
              <w:rPr>
                <w:bCs/>
                <w:szCs w:val="24"/>
              </w:rPr>
            </w:pPr>
            <w:r w:rsidRPr="00C054FC">
              <w:rPr>
                <w:bCs/>
                <w:szCs w:val="24"/>
              </w:rPr>
              <w:t>Психологические основы деятельности коллектива.</w:t>
            </w:r>
          </w:p>
          <w:p w14:paraId="6718A78B" w14:textId="77777777" w:rsidR="00AB7D74" w:rsidRPr="00C054FC" w:rsidRDefault="00AB7D74" w:rsidP="00AB7D74">
            <w:pPr>
              <w:tabs>
                <w:tab w:val="left" w:pos="57"/>
                <w:tab w:val="left" w:pos="317"/>
              </w:tabs>
              <w:suppressAutoHyphens/>
              <w:contextualSpacing/>
              <w:jc w:val="both"/>
              <w:rPr>
                <w:bCs/>
                <w:iCs/>
                <w:szCs w:val="24"/>
              </w:rPr>
            </w:pPr>
            <w:r w:rsidRPr="00C054FC">
              <w:rPr>
                <w:bCs/>
                <w:iCs/>
                <w:szCs w:val="24"/>
              </w:rPr>
              <w:t>Стандарты антикоррупционного поведения и последствия его нарушения.</w:t>
            </w:r>
          </w:p>
          <w:p w14:paraId="3853C170" w14:textId="77777777" w:rsidR="00AB7D74" w:rsidRPr="00C054FC" w:rsidRDefault="00AB7D74" w:rsidP="00AB7D74">
            <w:pPr>
              <w:tabs>
                <w:tab w:val="left" w:pos="57"/>
                <w:tab w:val="left" w:pos="317"/>
              </w:tabs>
              <w:suppressAutoHyphens/>
              <w:contextualSpacing/>
              <w:jc w:val="both"/>
              <w:rPr>
                <w:bCs/>
                <w:iCs/>
                <w:szCs w:val="24"/>
              </w:rPr>
            </w:pPr>
            <w:r w:rsidRPr="00C054FC">
              <w:rPr>
                <w:bCs/>
                <w:iCs/>
                <w:szCs w:val="24"/>
              </w:rPr>
              <w:t>Теоретические основы управления персоналом.</w:t>
            </w:r>
          </w:p>
          <w:p w14:paraId="02D62A69" w14:textId="77777777" w:rsidR="00AB7D74" w:rsidRPr="00C054FC" w:rsidRDefault="00AB7D74" w:rsidP="00AB7D74">
            <w:pPr>
              <w:tabs>
                <w:tab w:val="left" w:pos="57"/>
                <w:tab w:val="left" w:pos="317"/>
              </w:tabs>
              <w:suppressAutoHyphens/>
              <w:contextualSpacing/>
              <w:jc w:val="both"/>
              <w:rPr>
                <w:bCs/>
                <w:iCs/>
                <w:szCs w:val="24"/>
              </w:rPr>
            </w:pPr>
            <w:r w:rsidRPr="00C054FC">
              <w:rPr>
                <w:bCs/>
                <w:iCs/>
                <w:szCs w:val="24"/>
              </w:rPr>
              <w:t>Технологии управления персоналом.</w:t>
            </w:r>
          </w:p>
          <w:p w14:paraId="40CC5C2C" w14:textId="59867929" w:rsidR="00AB7D74" w:rsidRPr="00655DEC" w:rsidRDefault="00AB7D74" w:rsidP="00AB7D74">
            <w:pPr>
              <w:suppressAutoHyphens/>
              <w:jc w:val="both"/>
              <w:rPr>
                <w:rFonts w:eastAsia="SimSun"/>
                <w:szCs w:val="24"/>
              </w:rPr>
            </w:pPr>
            <w:r w:rsidRPr="00C054FC">
              <w:rPr>
                <w:bCs/>
                <w:iCs/>
                <w:szCs w:val="24"/>
              </w:rPr>
              <w:t>Инновации в управлении персоналом организации.</w:t>
            </w:r>
          </w:p>
        </w:tc>
        <w:tc>
          <w:tcPr>
            <w:tcW w:w="1086" w:type="pct"/>
          </w:tcPr>
          <w:p w14:paraId="7AF8CD09" w14:textId="33BD150C" w:rsidR="00AB7D74" w:rsidRPr="00655DEC" w:rsidRDefault="00AB7D74" w:rsidP="00AB7D74">
            <w:pPr>
              <w:jc w:val="both"/>
              <w:rPr>
                <w:bCs/>
                <w:szCs w:val="24"/>
              </w:rPr>
            </w:pPr>
            <w:r>
              <w:rPr>
                <w:bCs/>
                <w:szCs w:val="24"/>
              </w:rPr>
              <w:lastRenderedPageBreak/>
              <w:t>-</w:t>
            </w:r>
          </w:p>
        </w:tc>
      </w:tr>
    </w:tbl>
    <w:p w14:paraId="1992A2B9" w14:textId="186D1E7E" w:rsidR="00136AC2" w:rsidRDefault="00136AC2">
      <w:pPr>
        <w:ind w:firstLine="709"/>
        <w:rPr>
          <w:color w:val="auto"/>
        </w:rPr>
      </w:pPr>
    </w:p>
    <w:p w14:paraId="2D378059" w14:textId="77777777" w:rsidR="001C6832" w:rsidRPr="006539BC" w:rsidRDefault="001C6832">
      <w:pPr>
        <w:ind w:firstLine="709"/>
        <w:rPr>
          <w:color w:val="auto"/>
        </w:rPr>
      </w:pPr>
    </w:p>
    <w:p w14:paraId="2E08924C" w14:textId="77777777" w:rsidR="00136AC2" w:rsidRPr="006539BC" w:rsidRDefault="00A04F11">
      <w:pPr>
        <w:pStyle w:val="13"/>
        <w:rPr>
          <w:rFonts w:ascii="Times New Roman" w:hAnsi="Times New Roman"/>
          <w:color w:val="auto"/>
        </w:rPr>
      </w:pPr>
      <w:bookmarkStart w:id="255" w:name="__RefHeading___135"/>
      <w:bookmarkStart w:id="256" w:name="__RefHeading___276"/>
      <w:bookmarkStart w:id="257" w:name="__RefHeading___417"/>
      <w:bookmarkStart w:id="258" w:name="_Toc162900319"/>
      <w:bookmarkEnd w:id="255"/>
      <w:bookmarkEnd w:id="256"/>
      <w:bookmarkEnd w:id="257"/>
      <w:r w:rsidRPr="006539BC">
        <w:rPr>
          <w:rFonts w:ascii="Times New Roman" w:hAnsi="Times New Roman"/>
          <w:color w:val="auto"/>
        </w:rPr>
        <w:t>2. Структура и содержание ДИСЦИПЛИНЫ</w:t>
      </w:r>
      <w:bookmarkEnd w:id="258"/>
    </w:p>
    <w:p w14:paraId="27EFE30B" w14:textId="77777777" w:rsidR="001C6832" w:rsidRDefault="00A04F11">
      <w:pPr>
        <w:pStyle w:val="112"/>
        <w:rPr>
          <w:rFonts w:ascii="Times New Roman" w:hAnsi="Times New Roman"/>
          <w:color w:val="auto"/>
        </w:rPr>
      </w:pPr>
      <w:bookmarkStart w:id="259" w:name="__RefHeading___136"/>
      <w:bookmarkStart w:id="260" w:name="__RefHeading___277"/>
      <w:bookmarkStart w:id="261" w:name="__RefHeading___418"/>
      <w:bookmarkStart w:id="262" w:name="_Toc162900320"/>
      <w:bookmarkEnd w:id="259"/>
      <w:bookmarkEnd w:id="260"/>
      <w:bookmarkEnd w:id="261"/>
      <w:r w:rsidRPr="006539BC">
        <w:rPr>
          <w:rFonts w:ascii="Times New Roman" w:hAnsi="Times New Roman"/>
          <w:color w:val="auto"/>
        </w:rPr>
        <w:t>2.1. Трудоемкость освоения дисциплины</w:t>
      </w:r>
      <w:bookmarkEnd w:id="262"/>
    </w:p>
    <w:p w14:paraId="19E1268F" w14:textId="0691F1A4" w:rsidR="00136AC2" w:rsidRPr="006539BC" w:rsidRDefault="00A04F11" w:rsidP="001C6832">
      <w:r w:rsidRPr="006539BC">
        <w:t xml:space="preserve">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6539BC" w:rsidRPr="006539BC" w14:paraId="77135569" w14:textId="77777777" w:rsidTr="001C683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D90F139" w14:textId="77777777" w:rsidR="00136AC2" w:rsidRPr="006539BC" w:rsidRDefault="00A04F11">
            <w:pPr>
              <w:jc w:val="center"/>
              <w:rPr>
                <w:b/>
                <w:color w:val="auto"/>
              </w:rPr>
            </w:pPr>
            <w:r w:rsidRPr="006539BC">
              <w:rPr>
                <w:b/>
                <w:color w:val="auto"/>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C82F72A" w14:textId="77777777" w:rsidR="00136AC2" w:rsidRPr="006539BC" w:rsidRDefault="00A04F11">
            <w:pPr>
              <w:jc w:val="center"/>
              <w:rPr>
                <w:b/>
                <w:color w:val="auto"/>
              </w:rPr>
            </w:pPr>
            <w:r w:rsidRPr="006539BC">
              <w:rPr>
                <w:b/>
                <w:color w:val="auto"/>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7750EFFB" w14:textId="77777777" w:rsidR="00136AC2" w:rsidRPr="006539BC" w:rsidRDefault="00A04F11">
            <w:pPr>
              <w:jc w:val="center"/>
              <w:rPr>
                <w:b/>
                <w:color w:val="auto"/>
              </w:rPr>
            </w:pPr>
            <w:r w:rsidRPr="006539BC">
              <w:rPr>
                <w:b/>
                <w:color w:val="auto"/>
              </w:rPr>
              <w:t xml:space="preserve">В т.ч. в форме </w:t>
            </w:r>
            <w:proofErr w:type="spellStart"/>
            <w:r w:rsidRPr="006539BC">
              <w:rPr>
                <w:b/>
                <w:color w:val="auto"/>
              </w:rPr>
              <w:t>практ</w:t>
            </w:r>
            <w:proofErr w:type="spellEnd"/>
            <w:r w:rsidRPr="006539BC">
              <w:rPr>
                <w:b/>
                <w:color w:val="auto"/>
              </w:rPr>
              <w:t>. подготовки</w:t>
            </w:r>
          </w:p>
        </w:tc>
      </w:tr>
      <w:tr w:rsidR="006539BC" w:rsidRPr="006539BC" w14:paraId="4EAEC1C7" w14:textId="77777777" w:rsidTr="001C683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BC08645" w14:textId="77777777" w:rsidR="00136AC2" w:rsidRPr="006539BC" w:rsidRDefault="00A04F11">
            <w:pPr>
              <w:jc w:val="both"/>
              <w:rPr>
                <w:color w:val="auto"/>
              </w:rPr>
            </w:pPr>
            <w:r w:rsidRPr="006539BC">
              <w:rPr>
                <w:color w:val="auto"/>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3EBD8E9" w14:textId="2A4DD5A1" w:rsidR="00136AC2" w:rsidRPr="006539BC" w:rsidRDefault="008D54FF">
            <w:pPr>
              <w:jc w:val="center"/>
              <w:rPr>
                <w:color w:val="auto"/>
              </w:rPr>
            </w:pPr>
            <w:r>
              <w:rPr>
                <w:color w:val="auto"/>
              </w:rPr>
              <w:t>72</w:t>
            </w:r>
          </w:p>
        </w:tc>
        <w:tc>
          <w:tcPr>
            <w:tcW w:w="2485" w:type="dxa"/>
            <w:tcBorders>
              <w:top w:val="single" w:sz="6" w:space="0" w:color="000000"/>
              <w:left w:val="single" w:sz="6" w:space="0" w:color="000000"/>
              <w:bottom w:val="single" w:sz="6" w:space="0" w:color="000000"/>
              <w:right w:val="single" w:sz="6" w:space="0" w:color="000000"/>
            </w:tcBorders>
            <w:vAlign w:val="center"/>
          </w:tcPr>
          <w:p w14:paraId="69ED464C" w14:textId="6A932257" w:rsidR="00136AC2" w:rsidRPr="006539BC" w:rsidRDefault="004E0CE8">
            <w:pPr>
              <w:jc w:val="center"/>
              <w:rPr>
                <w:color w:val="auto"/>
              </w:rPr>
            </w:pPr>
            <w:r>
              <w:rPr>
                <w:color w:val="auto"/>
              </w:rPr>
              <w:t>18</w:t>
            </w:r>
          </w:p>
        </w:tc>
      </w:tr>
      <w:tr w:rsidR="006539BC" w:rsidRPr="006539BC" w14:paraId="4B04408B" w14:textId="77777777" w:rsidTr="001C683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14CC5EA" w14:textId="77777777" w:rsidR="00136AC2" w:rsidRPr="006539BC" w:rsidRDefault="00A04F11">
            <w:pPr>
              <w:jc w:val="both"/>
              <w:rPr>
                <w:color w:val="auto"/>
              </w:rPr>
            </w:pPr>
            <w:r w:rsidRPr="006539BC">
              <w:rPr>
                <w:color w:val="auto"/>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9515496" w14:textId="77777777" w:rsidR="00136AC2" w:rsidRPr="006539BC" w:rsidRDefault="00A04F11">
            <w:pPr>
              <w:jc w:val="center"/>
              <w:rPr>
                <w:color w:val="auto"/>
              </w:rPr>
            </w:pPr>
            <w:r w:rsidRPr="006539BC">
              <w:rPr>
                <w:color w:val="auto"/>
              </w:rP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6026C945" w14:textId="77777777" w:rsidR="00136AC2" w:rsidRPr="006539BC" w:rsidRDefault="00A04F11">
            <w:pPr>
              <w:jc w:val="center"/>
              <w:rPr>
                <w:color w:val="auto"/>
              </w:rPr>
            </w:pPr>
            <w:r w:rsidRPr="006539BC">
              <w:rPr>
                <w:color w:val="auto"/>
              </w:rPr>
              <w:t>-</w:t>
            </w:r>
          </w:p>
        </w:tc>
      </w:tr>
      <w:tr w:rsidR="006539BC" w:rsidRPr="006539BC" w14:paraId="2EAEFF60" w14:textId="77777777" w:rsidTr="001C683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2D0496" w14:textId="77777777" w:rsidR="00136AC2" w:rsidRPr="006539BC" w:rsidRDefault="00A04F11">
            <w:pPr>
              <w:jc w:val="both"/>
              <w:rPr>
                <w:color w:val="auto"/>
              </w:rPr>
            </w:pPr>
            <w:r w:rsidRPr="006539BC">
              <w:rPr>
                <w:color w:val="auto"/>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315E481" w14:textId="5A7E5D2D" w:rsidR="00136AC2" w:rsidRPr="006539BC" w:rsidRDefault="000471DF">
            <w:pPr>
              <w:jc w:val="center"/>
              <w:rPr>
                <w:color w:val="auto"/>
              </w:rPr>
            </w:pPr>
            <w:r>
              <w:rPr>
                <w:color w:val="auto"/>
              </w:rP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39EC0600" w14:textId="189BD255" w:rsidR="00136AC2" w:rsidRPr="006539BC" w:rsidRDefault="000471DF">
            <w:pPr>
              <w:jc w:val="center"/>
              <w:rPr>
                <w:color w:val="auto"/>
              </w:rPr>
            </w:pPr>
            <w:r>
              <w:rPr>
                <w:color w:val="auto"/>
              </w:rPr>
              <w:t>-</w:t>
            </w:r>
          </w:p>
        </w:tc>
      </w:tr>
      <w:tr w:rsidR="00136AC2" w:rsidRPr="006539BC" w14:paraId="4AC22587" w14:textId="77777777" w:rsidTr="001C683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A87C365" w14:textId="77777777" w:rsidR="00136AC2" w:rsidRPr="006539BC" w:rsidRDefault="00A04F11">
            <w:pPr>
              <w:jc w:val="both"/>
              <w:rPr>
                <w:color w:val="auto"/>
              </w:rPr>
            </w:pPr>
            <w:r w:rsidRPr="006539BC">
              <w:rPr>
                <w:color w:val="auto"/>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55FB20A" w14:textId="3B8021C0" w:rsidR="00136AC2" w:rsidRPr="006539BC" w:rsidRDefault="008D54FF">
            <w:pPr>
              <w:jc w:val="center"/>
              <w:rPr>
                <w:b/>
                <w:color w:val="auto"/>
              </w:rPr>
            </w:pPr>
            <w:r>
              <w:rPr>
                <w:b/>
                <w:color w:val="auto"/>
              </w:rPr>
              <w:t>72</w:t>
            </w:r>
          </w:p>
        </w:tc>
        <w:tc>
          <w:tcPr>
            <w:tcW w:w="2485" w:type="dxa"/>
            <w:tcBorders>
              <w:top w:val="single" w:sz="6" w:space="0" w:color="000000"/>
              <w:left w:val="single" w:sz="6" w:space="0" w:color="000000"/>
              <w:bottom w:val="single" w:sz="6" w:space="0" w:color="000000"/>
              <w:right w:val="single" w:sz="6" w:space="0" w:color="000000"/>
            </w:tcBorders>
            <w:vAlign w:val="center"/>
          </w:tcPr>
          <w:p w14:paraId="133DF3E4" w14:textId="26ACB373" w:rsidR="00136AC2" w:rsidRPr="006539BC" w:rsidRDefault="004E0CE8">
            <w:pPr>
              <w:jc w:val="center"/>
              <w:rPr>
                <w:b/>
                <w:color w:val="auto"/>
              </w:rPr>
            </w:pPr>
            <w:r>
              <w:rPr>
                <w:b/>
                <w:color w:val="auto"/>
              </w:rPr>
              <w:t>18</w:t>
            </w:r>
          </w:p>
        </w:tc>
      </w:tr>
    </w:tbl>
    <w:p w14:paraId="1526929F" w14:textId="77777777" w:rsidR="00136AC2" w:rsidRPr="006539BC" w:rsidRDefault="00136AC2">
      <w:pPr>
        <w:rPr>
          <w:color w:val="auto"/>
        </w:rPr>
      </w:pPr>
    </w:p>
    <w:p w14:paraId="6A4BD6BB" w14:textId="38E5D4E5" w:rsidR="00136AC2" w:rsidRDefault="00A04F11">
      <w:pPr>
        <w:pStyle w:val="112"/>
        <w:rPr>
          <w:rFonts w:ascii="Times New Roman" w:hAnsi="Times New Roman"/>
          <w:color w:val="auto"/>
        </w:rPr>
      </w:pPr>
      <w:bookmarkStart w:id="263" w:name="__RefHeading___137"/>
      <w:bookmarkStart w:id="264" w:name="__RefHeading___278"/>
      <w:bookmarkStart w:id="265" w:name="__RefHeading___419"/>
      <w:bookmarkStart w:id="266" w:name="_Toc162900321"/>
      <w:bookmarkEnd w:id="263"/>
      <w:bookmarkEnd w:id="264"/>
      <w:bookmarkEnd w:id="265"/>
      <w:r w:rsidRPr="006539BC">
        <w:rPr>
          <w:rFonts w:ascii="Times New Roman" w:hAnsi="Times New Roman"/>
          <w:color w:val="auto"/>
        </w:rPr>
        <w:t>2.2. Примерное содержание дисциплины</w:t>
      </w:r>
      <w:bookmarkEnd w:id="266"/>
    </w:p>
    <w:p w14:paraId="64251BFF" w14:textId="77777777" w:rsidR="001C6832" w:rsidRPr="006539BC" w:rsidRDefault="001C6832" w:rsidP="001C683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9"/>
        <w:gridCol w:w="7169"/>
      </w:tblGrid>
      <w:tr w:rsidR="001447DD" w:rsidRPr="001447DD" w14:paraId="0D774C0D" w14:textId="77777777" w:rsidTr="001447DD">
        <w:trPr>
          <w:trHeight w:val="20"/>
        </w:trPr>
        <w:tc>
          <w:tcPr>
            <w:tcW w:w="1277" w:type="pct"/>
          </w:tcPr>
          <w:p w14:paraId="552EC1D6" w14:textId="77777777" w:rsidR="001447DD" w:rsidRPr="001447DD" w:rsidRDefault="001447DD" w:rsidP="002628B3">
            <w:pPr>
              <w:suppressAutoHyphens/>
              <w:jc w:val="center"/>
              <w:rPr>
                <w:b/>
                <w:bCs/>
                <w:szCs w:val="22"/>
              </w:rPr>
            </w:pPr>
            <w:r w:rsidRPr="001447DD">
              <w:rPr>
                <w:b/>
                <w:color w:val="auto"/>
                <w:szCs w:val="22"/>
              </w:rPr>
              <w:t>Наименование разделов и тем</w:t>
            </w:r>
          </w:p>
        </w:tc>
        <w:tc>
          <w:tcPr>
            <w:tcW w:w="3723" w:type="pct"/>
          </w:tcPr>
          <w:p w14:paraId="7DCF1C22" w14:textId="77777777" w:rsidR="001447DD" w:rsidRPr="001447DD" w:rsidRDefault="001447DD" w:rsidP="002628B3">
            <w:pPr>
              <w:suppressAutoHyphens/>
              <w:jc w:val="center"/>
              <w:rPr>
                <w:b/>
                <w:bCs/>
                <w:szCs w:val="22"/>
              </w:rPr>
            </w:pPr>
            <w:r w:rsidRPr="001447DD">
              <w:rPr>
                <w:b/>
                <w:color w:val="auto"/>
                <w:szCs w:val="22"/>
              </w:rPr>
              <w:t>Примерное содержание учебного материала, практических и лабораторных занятий</w:t>
            </w:r>
          </w:p>
        </w:tc>
      </w:tr>
      <w:tr w:rsidR="001447DD" w:rsidRPr="001447DD" w14:paraId="758C734D" w14:textId="77777777" w:rsidTr="001447DD">
        <w:trPr>
          <w:trHeight w:val="20"/>
        </w:trPr>
        <w:tc>
          <w:tcPr>
            <w:tcW w:w="5000" w:type="pct"/>
            <w:gridSpan w:val="2"/>
          </w:tcPr>
          <w:p w14:paraId="34AD4067" w14:textId="1F7D4EA0" w:rsidR="001447DD" w:rsidRPr="001447DD" w:rsidRDefault="001447DD" w:rsidP="002628B3">
            <w:pPr>
              <w:rPr>
                <w:bCs/>
                <w:szCs w:val="22"/>
              </w:rPr>
            </w:pPr>
            <w:r w:rsidRPr="001447DD">
              <w:rPr>
                <w:b/>
                <w:szCs w:val="22"/>
              </w:rPr>
              <w:t>Раздел 1. Теоретические основы управления персоналом организации</w:t>
            </w:r>
            <w:r w:rsidRPr="001447DD">
              <w:rPr>
                <w:bCs/>
                <w:szCs w:val="22"/>
              </w:rPr>
              <w:t xml:space="preserve"> (</w:t>
            </w:r>
            <w:r w:rsidRPr="001447DD">
              <w:rPr>
                <w:b/>
                <w:bCs/>
                <w:szCs w:val="22"/>
              </w:rPr>
              <w:t>36 часов)</w:t>
            </w:r>
          </w:p>
        </w:tc>
      </w:tr>
      <w:tr w:rsidR="001447DD" w:rsidRPr="001447DD" w14:paraId="60388E59" w14:textId="77777777" w:rsidTr="001447DD">
        <w:trPr>
          <w:trHeight w:val="20"/>
        </w:trPr>
        <w:tc>
          <w:tcPr>
            <w:tcW w:w="1277" w:type="pct"/>
            <w:vMerge w:val="restart"/>
          </w:tcPr>
          <w:p w14:paraId="2830408B" w14:textId="77777777" w:rsidR="001447DD" w:rsidRPr="001447DD" w:rsidRDefault="001447DD" w:rsidP="002628B3">
            <w:pPr>
              <w:rPr>
                <w:b/>
                <w:bCs/>
                <w:szCs w:val="22"/>
              </w:rPr>
            </w:pPr>
            <w:r w:rsidRPr="001447DD">
              <w:rPr>
                <w:b/>
                <w:bCs/>
                <w:szCs w:val="22"/>
              </w:rPr>
              <w:t xml:space="preserve">Тема 1.1. </w:t>
            </w:r>
            <w:r w:rsidRPr="001447DD">
              <w:rPr>
                <w:b/>
                <w:szCs w:val="22"/>
              </w:rPr>
              <w:t xml:space="preserve">Управление персоналом в </w:t>
            </w:r>
            <w:r w:rsidRPr="001447DD">
              <w:rPr>
                <w:b/>
                <w:szCs w:val="22"/>
              </w:rPr>
              <w:lastRenderedPageBreak/>
              <w:t>системе управления организацией</w:t>
            </w:r>
            <w:r w:rsidRPr="001447DD">
              <w:rPr>
                <w:b/>
                <w:szCs w:val="22"/>
              </w:rPr>
              <w:br/>
            </w:r>
          </w:p>
        </w:tc>
        <w:tc>
          <w:tcPr>
            <w:tcW w:w="3723" w:type="pct"/>
          </w:tcPr>
          <w:p w14:paraId="5E28D9CE" w14:textId="77777777" w:rsidR="001447DD" w:rsidRPr="001447DD" w:rsidRDefault="001447DD" w:rsidP="002628B3">
            <w:pPr>
              <w:rPr>
                <w:bCs/>
                <w:szCs w:val="22"/>
              </w:rPr>
            </w:pPr>
            <w:r w:rsidRPr="001447DD">
              <w:rPr>
                <w:b/>
                <w:bCs/>
                <w:szCs w:val="22"/>
              </w:rPr>
              <w:lastRenderedPageBreak/>
              <w:t>Содержание учебного материала</w:t>
            </w:r>
          </w:p>
        </w:tc>
      </w:tr>
      <w:tr w:rsidR="001447DD" w:rsidRPr="001447DD" w14:paraId="653CF9F4" w14:textId="77777777" w:rsidTr="001447DD">
        <w:trPr>
          <w:trHeight w:val="20"/>
        </w:trPr>
        <w:tc>
          <w:tcPr>
            <w:tcW w:w="1277" w:type="pct"/>
            <w:vMerge/>
          </w:tcPr>
          <w:p w14:paraId="74B9D65A" w14:textId="77777777" w:rsidR="001447DD" w:rsidRPr="001447DD" w:rsidRDefault="001447DD" w:rsidP="002628B3">
            <w:pPr>
              <w:rPr>
                <w:b/>
                <w:bCs/>
                <w:szCs w:val="22"/>
              </w:rPr>
            </w:pPr>
          </w:p>
        </w:tc>
        <w:tc>
          <w:tcPr>
            <w:tcW w:w="3723" w:type="pct"/>
          </w:tcPr>
          <w:p w14:paraId="18613BB9" w14:textId="77777777" w:rsidR="001447DD" w:rsidRPr="001447DD" w:rsidRDefault="001447DD" w:rsidP="00B35839">
            <w:pPr>
              <w:numPr>
                <w:ilvl w:val="0"/>
                <w:numId w:val="17"/>
              </w:numPr>
              <w:spacing w:before="120"/>
              <w:ind w:left="125" w:firstLine="0"/>
              <w:rPr>
                <w:bCs/>
                <w:szCs w:val="22"/>
                <w:lang w:val="x-none" w:eastAsia="x-none"/>
              </w:rPr>
            </w:pPr>
            <w:r w:rsidRPr="001447DD">
              <w:rPr>
                <w:szCs w:val="22"/>
                <w:lang w:eastAsia="x-none"/>
              </w:rPr>
              <w:t>Роль и место управления персоналом в системе управления организацией</w:t>
            </w:r>
          </w:p>
        </w:tc>
      </w:tr>
      <w:tr w:rsidR="001447DD" w:rsidRPr="001447DD" w14:paraId="55A9D002" w14:textId="77777777" w:rsidTr="001447DD">
        <w:trPr>
          <w:trHeight w:val="20"/>
        </w:trPr>
        <w:tc>
          <w:tcPr>
            <w:tcW w:w="1277" w:type="pct"/>
            <w:vMerge/>
          </w:tcPr>
          <w:p w14:paraId="6F4DE5FF" w14:textId="77777777" w:rsidR="001447DD" w:rsidRPr="001447DD" w:rsidRDefault="001447DD" w:rsidP="002628B3">
            <w:pPr>
              <w:rPr>
                <w:b/>
                <w:bCs/>
                <w:szCs w:val="22"/>
              </w:rPr>
            </w:pPr>
          </w:p>
        </w:tc>
        <w:tc>
          <w:tcPr>
            <w:tcW w:w="3723" w:type="pct"/>
          </w:tcPr>
          <w:p w14:paraId="1A7D581B" w14:textId="77777777" w:rsidR="001447DD" w:rsidRPr="001447DD" w:rsidRDefault="001447DD" w:rsidP="00B35839">
            <w:pPr>
              <w:numPr>
                <w:ilvl w:val="0"/>
                <w:numId w:val="17"/>
              </w:numPr>
              <w:spacing w:before="120"/>
              <w:ind w:left="125" w:firstLine="0"/>
              <w:rPr>
                <w:szCs w:val="22"/>
                <w:lang w:val="x-none" w:eastAsia="x-none"/>
              </w:rPr>
            </w:pPr>
            <w:r w:rsidRPr="001447DD">
              <w:rPr>
                <w:szCs w:val="22"/>
                <w:lang w:eastAsia="x-none"/>
              </w:rPr>
              <w:t>Современные концепции управления персоналом</w:t>
            </w:r>
          </w:p>
        </w:tc>
      </w:tr>
      <w:tr w:rsidR="001447DD" w:rsidRPr="001447DD" w14:paraId="57393B03" w14:textId="77777777" w:rsidTr="001447DD">
        <w:trPr>
          <w:trHeight w:val="20"/>
        </w:trPr>
        <w:tc>
          <w:tcPr>
            <w:tcW w:w="1277" w:type="pct"/>
            <w:vMerge/>
          </w:tcPr>
          <w:p w14:paraId="6E9DD283" w14:textId="77777777" w:rsidR="001447DD" w:rsidRPr="001447DD" w:rsidRDefault="001447DD" w:rsidP="002628B3">
            <w:pPr>
              <w:rPr>
                <w:b/>
                <w:bCs/>
                <w:szCs w:val="22"/>
              </w:rPr>
            </w:pPr>
          </w:p>
        </w:tc>
        <w:tc>
          <w:tcPr>
            <w:tcW w:w="3723" w:type="pct"/>
          </w:tcPr>
          <w:p w14:paraId="37A1DA1C" w14:textId="77777777" w:rsidR="001447DD" w:rsidRPr="001447DD" w:rsidRDefault="001447DD" w:rsidP="00B35839">
            <w:pPr>
              <w:numPr>
                <w:ilvl w:val="0"/>
                <w:numId w:val="17"/>
              </w:numPr>
              <w:spacing w:before="120"/>
              <w:ind w:left="125" w:firstLine="0"/>
              <w:rPr>
                <w:szCs w:val="22"/>
                <w:lang w:val="x-none" w:eastAsia="x-none"/>
              </w:rPr>
            </w:pPr>
            <w:r w:rsidRPr="001447DD">
              <w:rPr>
                <w:szCs w:val="22"/>
                <w:lang w:eastAsia="x-none"/>
              </w:rPr>
              <w:t>Закономерности, принципы и методы управления персоналом</w:t>
            </w:r>
          </w:p>
        </w:tc>
      </w:tr>
      <w:tr w:rsidR="001447DD" w:rsidRPr="001447DD" w14:paraId="5EC17D63" w14:textId="77777777" w:rsidTr="001447DD">
        <w:trPr>
          <w:trHeight w:val="20"/>
        </w:trPr>
        <w:tc>
          <w:tcPr>
            <w:tcW w:w="1277" w:type="pct"/>
            <w:vMerge w:val="restart"/>
          </w:tcPr>
          <w:p w14:paraId="4999CFEF" w14:textId="77777777" w:rsidR="001447DD" w:rsidRPr="001447DD" w:rsidRDefault="001447DD" w:rsidP="002628B3">
            <w:pPr>
              <w:rPr>
                <w:b/>
                <w:bCs/>
                <w:szCs w:val="22"/>
              </w:rPr>
            </w:pPr>
            <w:r w:rsidRPr="001447DD">
              <w:rPr>
                <w:b/>
                <w:bCs/>
                <w:szCs w:val="22"/>
              </w:rPr>
              <w:t>Тема 1.2 Основы управления персоналом</w:t>
            </w:r>
          </w:p>
          <w:p w14:paraId="2CCAE89B" w14:textId="77777777" w:rsidR="001447DD" w:rsidRPr="001447DD" w:rsidRDefault="001447DD" w:rsidP="002628B3">
            <w:pPr>
              <w:rPr>
                <w:b/>
                <w:bCs/>
                <w:szCs w:val="22"/>
              </w:rPr>
            </w:pPr>
          </w:p>
        </w:tc>
        <w:tc>
          <w:tcPr>
            <w:tcW w:w="3723" w:type="pct"/>
          </w:tcPr>
          <w:p w14:paraId="7F4A418B" w14:textId="77777777" w:rsidR="001447DD" w:rsidRPr="001447DD" w:rsidRDefault="001447DD" w:rsidP="002628B3">
            <w:pPr>
              <w:rPr>
                <w:bCs/>
                <w:szCs w:val="22"/>
              </w:rPr>
            </w:pPr>
            <w:r w:rsidRPr="001447DD">
              <w:rPr>
                <w:b/>
                <w:bCs/>
                <w:szCs w:val="22"/>
              </w:rPr>
              <w:t>Содержание учебного материала</w:t>
            </w:r>
          </w:p>
        </w:tc>
      </w:tr>
      <w:tr w:rsidR="001447DD" w:rsidRPr="001447DD" w14:paraId="5C18959E" w14:textId="77777777" w:rsidTr="001447DD">
        <w:trPr>
          <w:trHeight w:val="20"/>
        </w:trPr>
        <w:tc>
          <w:tcPr>
            <w:tcW w:w="1277" w:type="pct"/>
            <w:vMerge/>
          </w:tcPr>
          <w:p w14:paraId="3FF41D99" w14:textId="77777777" w:rsidR="001447DD" w:rsidRPr="001447DD" w:rsidRDefault="001447DD" w:rsidP="002628B3">
            <w:pPr>
              <w:rPr>
                <w:b/>
                <w:bCs/>
                <w:szCs w:val="22"/>
              </w:rPr>
            </w:pPr>
          </w:p>
        </w:tc>
        <w:tc>
          <w:tcPr>
            <w:tcW w:w="3723" w:type="pct"/>
          </w:tcPr>
          <w:p w14:paraId="1320603C" w14:textId="77777777" w:rsidR="001447DD" w:rsidRPr="001447DD" w:rsidRDefault="001447DD" w:rsidP="00B35839">
            <w:pPr>
              <w:numPr>
                <w:ilvl w:val="0"/>
                <w:numId w:val="18"/>
              </w:numPr>
              <w:spacing w:before="120"/>
              <w:ind w:left="267" w:firstLine="0"/>
              <w:rPr>
                <w:bCs/>
                <w:szCs w:val="22"/>
                <w:lang w:val="x-none" w:eastAsia="x-none"/>
              </w:rPr>
            </w:pPr>
            <w:r w:rsidRPr="001447DD">
              <w:rPr>
                <w:szCs w:val="22"/>
                <w:lang w:eastAsia="x-none"/>
              </w:rPr>
              <w:t>Основы формирования системы управления персоналом организации</w:t>
            </w:r>
          </w:p>
        </w:tc>
      </w:tr>
      <w:tr w:rsidR="001447DD" w:rsidRPr="001447DD" w14:paraId="1822EDBB" w14:textId="77777777" w:rsidTr="001447DD">
        <w:trPr>
          <w:trHeight w:val="20"/>
        </w:trPr>
        <w:tc>
          <w:tcPr>
            <w:tcW w:w="1277" w:type="pct"/>
            <w:vMerge/>
          </w:tcPr>
          <w:p w14:paraId="3630B49A" w14:textId="77777777" w:rsidR="001447DD" w:rsidRPr="001447DD" w:rsidRDefault="001447DD" w:rsidP="002628B3">
            <w:pPr>
              <w:rPr>
                <w:b/>
                <w:bCs/>
                <w:szCs w:val="22"/>
              </w:rPr>
            </w:pPr>
          </w:p>
        </w:tc>
        <w:tc>
          <w:tcPr>
            <w:tcW w:w="3723" w:type="pct"/>
          </w:tcPr>
          <w:p w14:paraId="058D487F" w14:textId="77777777" w:rsidR="001447DD" w:rsidRPr="001447DD" w:rsidRDefault="001447DD" w:rsidP="00B35839">
            <w:pPr>
              <w:numPr>
                <w:ilvl w:val="0"/>
                <w:numId w:val="18"/>
              </w:numPr>
              <w:spacing w:before="120"/>
              <w:ind w:left="267" w:firstLine="0"/>
              <w:rPr>
                <w:bCs/>
                <w:szCs w:val="22"/>
                <w:lang w:val="x-none" w:eastAsia="x-none"/>
              </w:rPr>
            </w:pPr>
            <w:r w:rsidRPr="001447DD">
              <w:rPr>
                <w:szCs w:val="22"/>
                <w:lang w:eastAsia="x-none"/>
              </w:rPr>
              <w:t>Функции управления персоналом. Стратегия управления персоналом</w:t>
            </w:r>
          </w:p>
        </w:tc>
      </w:tr>
      <w:tr w:rsidR="001447DD" w:rsidRPr="001447DD" w14:paraId="4453A10A" w14:textId="77777777" w:rsidTr="001447DD">
        <w:trPr>
          <w:trHeight w:val="20"/>
        </w:trPr>
        <w:tc>
          <w:tcPr>
            <w:tcW w:w="1277" w:type="pct"/>
            <w:vMerge/>
          </w:tcPr>
          <w:p w14:paraId="0F06DE40" w14:textId="77777777" w:rsidR="001447DD" w:rsidRPr="001447DD" w:rsidRDefault="001447DD" w:rsidP="002628B3">
            <w:pPr>
              <w:rPr>
                <w:b/>
                <w:bCs/>
                <w:szCs w:val="22"/>
              </w:rPr>
            </w:pPr>
          </w:p>
        </w:tc>
        <w:tc>
          <w:tcPr>
            <w:tcW w:w="3723" w:type="pct"/>
          </w:tcPr>
          <w:p w14:paraId="15890363" w14:textId="77777777" w:rsidR="001447DD" w:rsidRPr="001447DD" w:rsidRDefault="001447DD" w:rsidP="00B35839">
            <w:pPr>
              <w:numPr>
                <w:ilvl w:val="0"/>
                <w:numId w:val="18"/>
              </w:numPr>
              <w:spacing w:before="120"/>
              <w:ind w:left="267" w:firstLine="0"/>
              <w:rPr>
                <w:bCs/>
                <w:szCs w:val="22"/>
                <w:lang w:val="x-none" w:eastAsia="x-none"/>
              </w:rPr>
            </w:pPr>
            <w:r w:rsidRPr="001447DD">
              <w:rPr>
                <w:szCs w:val="22"/>
                <w:lang w:eastAsia="x-none"/>
              </w:rPr>
              <w:t>Информационное и нормативно-методическое обеспечение управления персоналом</w:t>
            </w:r>
            <w:r w:rsidRPr="001447DD">
              <w:rPr>
                <w:szCs w:val="22"/>
                <w:lang w:val="x-none" w:eastAsia="x-none"/>
              </w:rPr>
              <w:t xml:space="preserve"> </w:t>
            </w:r>
          </w:p>
        </w:tc>
      </w:tr>
      <w:tr w:rsidR="001447DD" w:rsidRPr="001447DD" w14:paraId="24AD276E" w14:textId="77777777" w:rsidTr="001447DD">
        <w:trPr>
          <w:trHeight w:val="20"/>
        </w:trPr>
        <w:tc>
          <w:tcPr>
            <w:tcW w:w="1277" w:type="pct"/>
            <w:vMerge/>
          </w:tcPr>
          <w:p w14:paraId="5755DFB0" w14:textId="77777777" w:rsidR="001447DD" w:rsidRPr="001447DD" w:rsidRDefault="001447DD" w:rsidP="002628B3">
            <w:pPr>
              <w:rPr>
                <w:b/>
                <w:bCs/>
                <w:szCs w:val="22"/>
              </w:rPr>
            </w:pPr>
          </w:p>
        </w:tc>
        <w:tc>
          <w:tcPr>
            <w:tcW w:w="3723" w:type="pct"/>
          </w:tcPr>
          <w:p w14:paraId="147341BA" w14:textId="77777777" w:rsidR="001447DD" w:rsidRPr="001447DD" w:rsidRDefault="001447DD" w:rsidP="00B35839">
            <w:pPr>
              <w:numPr>
                <w:ilvl w:val="0"/>
                <w:numId w:val="18"/>
              </w:numPr>
              <w:spacing w:before="120"/>
              <w:ind w:left="267" w:firstLine="0"/>
              <w:rPr>
                <w:szCs w:val="22"/>
                <w:lang w:val="x-none" w:eastAsia="x-none"/>
              </w:rPr>
            </w:pPr>
            <w:r w:rsidRPr="001447DD">
              <w:rPr>
                <w:szCs w:val="22"/>
                <w:lang w:eastAsia="x-none"/>
              </w:rPr>
              <w:t>Планирование работы с персоналом</w:t>
            </w:r>
          </w:p>
        </w:tc>
      </w:tr>
      <w:tr w:rsidR="001447DD" w:rsidRPr="001447DD" w14:paraId="09B48485" w14:textId="77777777" w:rsidTr="001447DD">
        <w:trPr>
          <w:trHeight w:val="20"/>
        </w:trPr>
        <w:tc>
          <w:tcPr>
            <w:tcW w:w="1277" w:type="pct"/>
            <w:vMerge/>
          </w:tcPr>
          <w:p w14:paraId="21CE7CE8" w14:textId="77777777" w:rsidR="001447DD" w:rsidRPr="001447DD" w:rsidRDefault="001447DD" w:rsidP="002628B3">
            <w:pPr>
              <w:rPr>
                <w:b/>
                <w:bCs/>
                <w:szCs w:val="22"/>
              </w:rPr>
            </w:pPr>
          </w:p>
        </w:tc>
        <w:tc>
          <w:tcPr>
            <w:tcW w:w="3723" w:type="pct"/>
          </w:tcPr>
          <w:p w14:paraId="099A90E0" w14:textId="77777777" w:rsidR="001447DD" w:rsidRPr="001447DD" w:rsidRDefault="001447DD" w:rsidP="00B35839">
            <w:pPr>
              <w:numPr>
                <w:ilvl w:val="0"/>
                <w:numId w:val="18"/>
              </w:numPr>
              <w:spacing w:before="120"/>
              <w:ind w:left="267" w:firstLine="0"/>
              <w:rPr>
                <w:szCs w:val="22"/>
                <w:lang w:val="x-none" w:eastAsia="x-none"/>
              </w:rPr>
            </w:pPr>
            <w:r w:rsidRPr="001447DD">
              <w:rPr>
                <w:szCs w:val="22"/>
                <w:lang w:eastAsia="x-none"/>
              </w:rPr>
              <w:t>Стандарты антикоррупционного поведения</w:t>
            </w:r>
          </w:p>
        </w:tc>
      </w:tr>
      <w:tr w:rsidR="001447DD" w:rsidRPr="001447DD" w14:paraId="33B027BB" w14:textId="77777777" w:rsidTr="001447DD">
        <w:trPr>
          <w:trHeight w:val="20"/>
        </w:trPr>
        <w:tc>
          <w:tcPr>
            <w:tcW w:w="1277" w:type="pct"/>
            <w:vMerge/>
          </w:tcPr>
          <w:p w14:paraId="6D4C9D0F" w14:textId="77777777" w:rsidR="001447DD" w:rsidRPr="001447DD" w:rsidRDefault="001447DD" w:rsidP="002628B3">
            <w:pPr>
              <w:rPr>
                <w:b/>
                <w:bCs/>
                <w:szCs w:val="22"/>
              </w:rPr>
            </w:pPr>
          </w:p>
        </w:tc>
        <w:tc>
          <w:tcPr>
            <w:tcW w:w="3723" w:type="pct"/>
            <w:shd w:val="clear" w:color="auto" w:fill="auto"/>
          </w:tcPr>
          <w:p w14:paraId="2F3231E0" w14:textId="77777777" w:rsidR="001447DD" w:rsidRPr="001447DD" w:rsidRDefault="001447DD" w:rsidP="002628B3">
            <w:pPr>
              <w:rPr>
                <w:szCs w:val="22"/>
              </w:rPr>
            </w:pPr>
            <w:r w:rsidRPr="001447DD">
              <w:rPr>
                <w:b/>
                <w:bCs/>
                <w:szCs w:val="22"/>
              </w:rPr>
              <w:t>В том числе практических и лабораторных занятий</w:t>
            </w:r>
          </w:p>
        </w:tc>
      </w:tr>
      <w:tr w:rsidR="001447DD" w:rsidRPr="001447DD" w14:paraId="18496012" w14:textId="77777777" w:rsidTr="001447DD">
        <w:trPr>
          <w:trHeight w:val="20"/>
        </w:trPr>
        <w:tc>
          <w:tcPr>
            <w:tcW w:w="1277" w:type="pct"/>
            <w:vMerge/>
          </w:tcPr>
          <w:p w14:paraId="07F1041C" w14:textId="77777777" w:rsidR="001447DD" w:rsidRPr="001447DD" w:rsidRDefault="001447DD" w:rsidP="002628B3">
            <w:pPr>
              <w:rPr>
                <w:b/>
                <w:bCs/>
                <w:szCs w:val="22"/>
              </w:rPr>
            </w:pPr>
          </w:p>
        </w:tc>
        <w:tc>
          <w:tcPr>
            <w:tcW w:w="3723" w:type="pct"/>
          </w:tcPr>
          <w:p w14:paraId="44374B1D" w14:textId="77777777" w:rsidR="001447DD" w:rsidRPr="001447DD" w:rsidRDefault="001447DD" w:rsidP="002628B3">
            <w:pPr>
              <w:rPr>
                <w:bCs/>
                <w:szCs w:val="22"/>
              </w:rPr>
            </w:pPr>
            <w:r w:rsidRPr="001447DD">
              <w:rPr>
                <w:b/>
                <w:bCs/>
                <w:szCs w:val="22"/>
              </w:rPr>
              <w:t>Практическое занятие 1.</w:t>
            </w:r>
            <w:r w:rsidRPr="001447DD">
              <w:rPr>
                <w:szCs w:val="22"/>
              </w:rPr>
              <w:t xml:space="preserve"> Деловая игра «Функции управления персоналом»</w:t>
            </w:r>
          </w:p>
        </w:tc>
      </w:tr>
      <w:tr w:rsidR="001447DD" w:rsidRPr="001447DD" w14:paraId="287313A3" w14:textId="77777777" w:rsidTr="001447DD">
        <w:trPr>
          <w:trHeight w:val="20"/>
        </w:trPr>
        <w:tc>
          <w:tcPr>
            <w:tcW w:w="1277" w:type="pct"/>
            <w:vMerge/>
          </w:tcPr>
          <w:p w14:paraId="51F73F6C" w14:textId="77777777" w:rsidR="001447DD" w:rsidRPr="001447DD" w:rsidRDefault="001447DD" w:rsidP="002628B3">
            <w:pPr>
              <w:rPr>
                <w:b/>
                <w:bCs/>
                <w:szCs w:val="22"/>
              </w:rPr>
            </w:pPr>
          </w:p>
        </w:tc>
        <w:tc>
          <w:tcPr>
            <w:tcW w:w="3723" w:type="pct"/>
          </w:tcPr>
          <w:p w14:paraId="1548E482" w14:textId="77777777" w:rsidR="001447DD" w:rsidRPr="001447DD" w:rsidRDefault="001447DD" w:rsidP="002628B3">
            <w:pPr>
              <w:rPr>
                <w:bCs/>
                <w:szCs w:val="22"/>
              </w:rPr>
            </w:pPr>
            <w:r w:rsidRPr="001447DD">
              <w:rPr>
                <w:b/>
                <w:bCs/>
                <w:szCs w:val="22"/>
              </w:rPr>
              <w:t xml:space="preserve">Практическое занятие 2. </w:t>
            </w:r>
            <w:r w:rsidRPr="001447DD">
              <w:rPr>
                <w:szCs w:val="22"/>
              </w:rPr>
              <w:t xml:space="preserve"> Построение системы управления персоналом</w:t>
            </w:r>
          </w:p>
        </w:tc>
      </w:tr>
      <w:tr w:rsidR="001447DD" w:rsidRPr="001447DD" w14:paraId="0E43B6F2" w14:textId="77777777" w:rsidTr="001447DD">
        <w:trPr>
          <w:trHeight w:val="20"/>
        </w:trPr>
        <w:tc>
          <w:tcPr>
            <w:tcW w:w="1277" w:type="pct"/>
            <w:vMerge/>
          </w:tcPr>
          <w:p w14:paraId="61C527D5" w14:textId="77777777" w:rsidR="001447DD" w:rsidRPr="001447DD" w:rsidRDefault="001447DD" w:rsidP="002628B3">
            <w:pPr>
              <w:rPr>
                <w:b/>
                <w:bCs/>
                <w:szCs w:val="22"/>
              </w:rPr>
            </w:pPr>
          </w:p>
        </w:tc>
        <w:tc>
          <w:tcPr>
            <w:tcW w:w="3723" w:type="pct"/>
          </w:tcPr>
          <w:p w14:paraId="63960B7D" w14:textId="77777777" w:rsidR="001447DD" w:rsidRPr="001447DD" w:rsidRDefault="001447DD" w:rsidP="002628B3">
            <w:pPr>
              <w:rPr>
                <w:bCs/>
                <w:szCs w:val="22"/>
              </w:rPr>
            </w:pPr>
            <w:r w:rsidRPr="001447DD">
              <w:rPr>
                <w:b/>
                <w:bCs/>
                <w:szCs w:val="22"/>
              </w:rPr>
              <w:t>Практическое занятие 3.</w:t>
            </w:r>
            <w:r w:rsidRPr="001447DD">
              <w:rPr>
                <w:szCs w:val="22"/>
              </w:rPr>
              <w:t xml:space="preserve"> Профессиональный стандарт. Должностная инструкция. Функциональная карта.</w:t>
            </w:r>
          </w:p>
        </w:tc>
      </w:tr>
      <w:tr w:rsidR="001447DD" w:rsidRPr="001447DD" w14:paraId="3A70B680" w14:textId="77777777" w:rsidTr="001447DD">
        <w:trPr>
          <w:trHeight w:val="20"/>
        </w:trPr>
        <w:tc>
          <w:tcPr>
            <w:tcW w:w="5000" w:type="pct"/>
            <w:gridSpan w:val="2"/>
          </w:tcPr>
          <w:p w14:paraId="56CE110B" w14:textId="77777777" w:rsidR="001447DD" w:rsidRPr="001447DD" w:rsidRDefault="001447DD" w:rsidP="002628B3">
            <w:pPr>
              <w:rPr>
                <w:b/>
                <w:bCs/>
                <w:szCs w:val="22"/>
              </w:rPr>
            </w:pPr>
            <w:r w:rsidRPr="001447DD">
              <w:rPr>
                <w:b/>
                <w:bCs/>
                <w:szCs w:val="22"/>
              </w:rPr>
              <w:t>Раздел 2. Технологии управления персоналом организации (36 часов)</w:t>
            </w:r>
          </w:p>
        </w:tc>
      </w:tr>
      <w:tr w:rsidR="001447DD" w:rsidRPr="001447DD" w14:paraId="273E35F0" w14:textId="77777777" w:rsidTr="001447DD">
        <w:trPr>
          <w:trHeight w:val="20"/>
        </w:trPr>
        <w:tc>
          <w:tcPr>
            <w:tcW w:w="1277" w:type="pct"/>
            <w:vMerge w:val="restart"/>
          </w:tcPr>
          <w:p w14:paraId="11162EBC" w14:textId="77777777" w:rsidR="001447DD" w:rsidRPr="001447DD" w:rsidRDefault="001447DD" w:rsidP="002628B3">
            <w:pPr>
              <w:rPr>
                <w:b/>
                <w:bCs/>
                <w:szCs w:val="22"/>
              </w:rPr>
            </w:pPr>
            <w:r w:rsidRPr="001447DD">
              <w:rPr>
                <w:b/>
                <w:bCs/>
                <w:szCs w:val="22"/>
              </w:rPr>
              <w:t>Тема 2.1. Приём, увольнение, оценка и развитие персонала</w:t>
            </w:r>
          </w:p>
        </w:tc>
        <w:tc>
          <w:tcPr>
            <w:tcW w:w="3723" w:type="pct"/>
          </w:tcPr>
          <w:p w14:paraId="1B0B9ACC" w14:textId="77777777" w:rsidR="001447DD" w:rsidRPr="001447DD" w:rsidRDefault="001447DD" w:rsidP="002628B3">
            <w:pPr>
              <w:ind w:hanging="17"/>
              <w:rPr>
                <w:b/>
                <w:szCs w:val="22"/>
              </w:rPr>
            </w:pPr>
            <w:r w:rsidRPr="001447DD">
              <w:rPr>
                <w:b/>
                <w:szCs w:val="22"/>
              </w:rPr>
              <w:t>Содержание учебного материала</w:t>
            </w:r>
          </w:p>
        </w:tc>
      </w:tr>
      <w:tr w:rsidR="001447DD" w:rsidRPr="001447DD" w14:paraId="45E49D12" w14:textId="77777777" w:rsidTr="001447DD">
        <w:trPr>
          <w:trHeight w:val="20"/>
        </w:trPr>
        <w:tc>
          <w:tcPr>
            <w:tcW w:w="1277" w:type="pct"/>
            <w:vMerge/>
          </w:tcPr>
          <w:p w14:paraId="18A80A03" w14:textId="77777777" w:rsidR="001447DD" w:rsidRPr="001447DD" w:rsidRDefault="001447DD" w:rsidP="002628B3">
            <w:pPr>
              <w:rPr>
                <w:b/>
                <w:bCs/>
                <w:szCs w:val="22"/>
              </w:rPr>
            </w:pPr>
          </w:p>
        </w:tc>
        <w:tc>
          <w:tcPr>
            <w:tcW w:w="3723" w:type="pct"/>
          </w:tcPr>
          <w:p w14:paraId="0194D60F" w14:textId="77777777" w:rsidR="001447DD" w:rsidRPr="001447DD" w:rsidRDefault="001447DD" w:rsidP="00B35839">
            <w:pPr>
              <w:numPr>
                <w:ilvl w:val="0"/>
                <w:numId w:val="19"/>
              </w:numPr>
              <w:spacing w:before="120"/>
              <w:ind w:left="0" w:hanging="17"/>
              <w:rPr>
                <w:bCs/>
                <w:szCs w:val="22"/>
                <w:lang w:val="x-none" w:eastAsia="x-none"/>
              </w:rPr>
            </w:pPr>
            <w:r w:rsidRPr="001447DD">
              <w:rPr>
                <w:szCs w:val="22"/>
                <w:lang w:eastAsia="x-none"/>
              </w:rPr>
              <w:t>Технологии найма, отбора и приёма персонала.</w:t>
            </w:r>
          </w:p>
        </w:tc>
      </w:tr>
      <w:tr w:rsidR="001447DD" w:rsidRPr="001447DD" w14:paraId="64ED9EC8" w14:textId="77777777" w:rsidTr="001447DD">
        <w:trPr>
          <w:trHeight w:val="20"/>
        </w:trPr>
        <w:tc>
          <w:tcPr>
            <w:tcW w:w="1277" w:type="pct"/>
            <w:vMerge/>
          </w:tcPr>
          <w:p w14:paraId="6E6A880A" w14:textId="77777777" w:rsidR="001447DD" w:rsidRPr="001447DD" w:rsidRDefault="001447DD" w:rsidP="002628B3">
            <w:pPr>
              <w:rPr>
                <w:b/>
                <w:bCs/>
                <w:szCs w:val="22"/>
              </w:rPr>
            </w:pPr>
          </w:p>
        </w:tc>
        <w:tc>
          <w:tcPr>
            <w:tcW w:w="3723" w:type="pct"/>
          </w:tcPr>
          <w:p w14:paraId="07F1DE66" w14:textId="77777777" w:rsidR="001447DD" w:rsidRPr="001447DD" w:rsidRDefault="001447DD" w:rsidP="00B35839">
            <w:pPr>
              <w:numPr>
                <w:ilvl w:val="0"/>
                <w:numId w:val="19"/>
              </w:numPr>
              <w:spacing w:before="120"/>
              <w:ind w:left="0" w:hanging="17"/>
              <w:rPr>
                <w:szCs w:val="22"/>
                <w:lang w:val="x-none" w:eastAsia="x-none"/>
              </w:rPr>
            </w:pPr>
            <w:r w:rsidRPr="001447DD">
              <w:rPr>
                <w:szCs w:val="22"/>
                <w:lang w:eastAsia="x-none"/>
              </w:rPr>
              <w:t>Деловая оценка персонала</w:t>
            </w:r>
            <w:r w:rsidRPr="001447DD">
              <w:rPr>
                <w:szCs w:val="22"/>
                <w:lang w:val="x-none" w:eastAsia="x-none"/>
              </w:rPr>
              <w:t>.</w:t>
            </w:r>
          </w:p>
        </w:tc>
      </w:tr>
      <w:tr w:rsidR="001447DD" w:rsidRPr="001447DD" w14:paraId="26FBFE1F" w14:textId="77777777" w:rsidTr="001447DD">
        <w:trPr>
          <w:trHeight w:val="20"/>
        </w:trPr>
        <w:tc>
          <w:tcPr>
            <w:tcW w:w="1277" w:type="pct"/>
            <w:vMerge/>
          </w:tcPr>
          <w:p w14:paraId="0AF1538C" w14:textId="77777777" w:rsidR="001447DD" w:rsidRPr="001447DD" w:rsidRDefault="001447DD" w:rsidP="002628B3">
            <w:pPr>
              <w:rPr>
                <w:b/>
                <w:bCs/>
                <w:szCs w:val="22"/>
              </w:rPr>
            </w:pPr>
          </w:p>
        </w:tc>
        <w:tc>
          <w:tcPr>
            <w:tcW w:w="3723" w:type="pct"/>
          </w:tcPr>
          <w:p w14:paraId="671EE31F" w14:textId="77777777" w:rsidR="001447DD" w:rsidRPr="001447DD" w:rsidRDefault="001447DD" w:rsidP="00B35839">
            <w:pPr>
              <w:numPr>
                <w:ilvl w:val="0"/>
                <w:numId w:val="19"/>
              </w:numPr>
              <w:spacing w:before="120"/>
              <w:ind w:left="0" w:hanging="17"/>
              <w:rPr>
                <w:szCs w:val="22"/>
                <w:lang w:val="x-none" w:eastAsia="x-none"/>
              </w:rPr>
            </w:pPr>
            <w:r w:rsidRPr="001447DD">
              <w:rPr>
                <w:szCs w:val="22"/>
                <w:lang w:eastAsia="x-none"/>
              </w:rPr>
              <w:t>Технологии адаптации и обучения персонала</w:t>
            </w:r>
          </w:p>
        </w:tc>
      </w:tr>
      <w:tr w:rsidR="001447DD" w:rsidRPr="001447DD" w14:paraId="61B0DFCD" w14:textId="77777777" w:rsidTr="001447DD">
        <w:trPr>
          <w:trHeight w:val="20"/>
        </w:trPr>
        <w:tc>
          <w:tcPr>
            <w:tcW w:w="1277" w:type="pct"/>
            <w:vMerge/>
          </w:tcPr>
          <w:p w14:paraId="2C50A748" w14:textId="77777777" w:rsidR="001447DD" w:rsidRPr="001447DD" w:rsidRDefault="001447DD" w:rsidP="002628B3">
            <w:pPr>
              <w:rPr>
                <w:b/>
                <w:bCs/>
                <w:szCs w:val="22"/>
              </w:rPr>
            </w:pPr>
          </w:p>
        </w:tc>
        <w:tc>
          <w:tcPr>
            <w:tcW w:w="3723" w:type="pct"/>
          </w:tcPr>
          <w:p w14:paraId="2D2E3B97" w14:textId="77777777" w:rsidR="001447DD" w:rsidRPr="001447DD" w:rsidRDefault="001447DD" w:rsidP="00B35839">
            <w:pPr>
              <w:numPr>
                <w:ilvl w:val="0"/>
                <w:numId w:val="19"/>
              </w:numPr>
              <w:spacing w:before="120"/>
              <w:ind w:left="0" w:hanging="17"/>
              <w:rPr>
                <w:szCs w:val="22"/>
                <w:lang w:eastAsia="x-none"/>
              </w:rPr>
            </w:pPr>
            <w:r w:rsidRPr="001447DD">
              <w:rPr>
                <w:szCs w:val="22"/>
                <w:lang w:eastAsia="x-none"/>
              </w:rPr>
              <w:t>Управление деловой карьерой и кадровым резервом</w:t>
            </w:r>
          </w:p>
        </w:tc>
      </w:tr>
      <w:tr w:rsidR="001447DD" w:rsidRPr="001447DD" w14:paraId="37918150" w14:textId="77777777" w:rsidTr="001447DD">
        <w:trPr>
          <w:trHeight w:val="20"/>
        </w:trPr>
        <w:tc>
          <w:tcPr>
            <w:tcW w:w="1277" w:type="pct"/>
            <w:vMerge/>
          </w:tcPr>
          <w:p w14:paraId="5986B468" w14:textId="77777777" w:rsidR="001447DD" w:rsidRPr="001447DD" w:rsidRDefault="001447DD" w:rsidP="002628B3">
            <w:pPr>
              <w:rPr>
                <w:b/>
                <w:bCs/>
                <w:szCs w:val="22"/>
              </w:rPr>
            </w:pPr>
          </w:p>
        </w:tc>
        <w:tc>
          <w:tcPr>
            <w:tcW w:w="3723" w:type="pct"/>
          </w:tcPr>
          <w:p w14:paraId="1FC3DA11" w14:textId="77777777" w:rsidR="001447DD" w:rsidRPr="001447DD" w:rsidRDefault="001447DD" w:rsidP="00B35839">
            <w:pPr>
              <w:numPr>
                <w:ilvl w:val="0"/>
                <w:numId w:val="19"/>
              </w:numPr>
              <w:spacing w:before="120"/>
              <w:ind w:left="0" w:hanging="17"/>
              <w:rPr>
                <w:szCs w:val="22"/>
                <w:lang w:eastAsia="x-none"/>
              </w:rPr>
            </w:pPr>
            <w:r w:rsidRPr="001447DD">
              <w:rPr>
                <w:szCs w:val="22"/>
                <w:lang w:eastAsia="x-none"/>
              </w:rPr>
              <w:t>Технологии высвобождения персонала</w:t>
            </w:r>
          </w:p>
        </w:tc>
      </w:tr>
      <w:tr w:rsidR="001447DD" w:rsidRPr="001447DD" w14:paraId="3EC1663E" w14:textId="77777777" w:rsidTr="001447DD">
        <w:trPr>
          <w:trHeight w:val="20"/>
        </w:trPr>
        <w:tc>
          <w:tcPr>
            <w:tcW w:w="1277" w:type="pct"/>
            <w:vMerge/>
          </w:tcPr>
          <w:p w14:paraId="641AAA4F" w14:textId="77777777" w:rsidR="001447DD" w:rsidRPr="001447DD" w:rsidRDefault="001447DD" w:rsidP="002628B3">
            <w:pPr>
              <w:rPr>
                <w:b/>
                <w:bCs/>
                <w:szCs w:val="22"/>
              </w:rPr>
            </w:pPr>
          </w:p>
        </w:tc>
        <w:tc>
          <w:tcPr>
            <w:tcW w:w="3723" w:type="pct"/>
          </w:tcPr>
          <w:p w14:paraId="6E048724" w14:textId="77777777" w:rsidR="001447DD" w:rsidRPr="001447DD" w:rsidRDefault="001447DD" w:rsidP="002628B3">
            <w:pPr>
              <w:spacing w:before="120"/>
              <w:ind w:left="82"/>
              <w:rPr>
                <w:szCs w:val="22"/>
                <w:lang w:eastAsia="x-none"/>
              </w:rPr>
            </w:pPr>
            <w:r w:rsidRPr="001447DD">
              <w:rPr>
                <w:b/>
                <w:bCs/>
                <w:szCs w:val="22"/>
                <w:lang w:val="x-none" w:eastAsia="x-none"/>
              </w:rPr>
              <w:t>В том числе практических и лабораторных занятий</w:t>
            </w:r>
          </w:p>
        </w:tc>
      </w:tr>
      <w:tr w:rsidR="001447DD" w:rsidRPr="001447DD" w14:paraId="4F591BBA" w14:textId="77777777" w:rsidTr="001447DD">
        <w:trPr>
          <w:trHeight w:val="20"/>
        </w:trPr>
        <w:tc>
          <w:tcPr>
            <w:tcW w:w="1277" w:type="pct"/>
            <w:vMerge/>
          </w:tcPr>
          <w:p w14:paraId="1C7C1D3C" w14:textId="77777777" w:rsidR="001447DD" w:rsidRPr="001447DD" w:rsidRDefault="001447DD" w:rsidP="002628B3">
            <w:pPr>
              <w:rPr>
                <w:b/>
                <w:bCs/>
                <w:szCs w:val="22"/>
              </w:rPr>
            </w:pPr>
          </w:p>
        </w:tc>
        <w:tc>
          <w:tcPr>
            <w:tcW w:w="3723" w:type="pct"/>
          </w:tcPr>
          <w:p w14:paraId="607A4FED" w14:textId="77777777" w:rsidR="001447DD" w:rsidRPr="001447DD" w:rsidRDefault="001447DD" w:rsidP="002628B3">
            <w:pPr>
              <w:rPr>
                <w:szCs w:val="22"/>
              </w:rPr>
            </w:pPr>
            <w:r w:rsidRPr="001447DD">
              <w:rPr>
                <w:b/>
                <w:bCs/>
                <w:szCs w:val="22"/>
              </w:rPr>
              <w:t xml:space="preserve">Практическое занятие 4. </w:t>
            </w:r>
            <w:r w:rsidRPr="001447DD">
              <w:rPr>
                <w:szCs w:val="22"/>
              </w:rPr>
              <w:t>Деловая игра «Отбор и оценка персонала»</w:t>
            </w:r>
          </w:p>
        </w:tc>
      </w:tr>
      <w:tr w:rsidR="001447DD" w:rsidRPr="001447DD" w14:paraId="08E32D7D" w14:textId="77777777" w:rsidTr="001447DD">
        <w:trPr>
          <w:trHeight w:val="20"/>
        </w:trPr>
        <w:tc>
          <w:tcPr>
            <w:tcW w:w="1277" w:type="pct"/>
            <w:vMerge/>
          </w:tcPr>
          <w:p w14:paraId="2889863D" w14:textId="77777777" w:rsidR="001447DD" w:rsidRPr="001447DD" w:rsidRDefault="001447DD" w:rsidP="002628B3">
            <w:pPr>
              <w:rPr>
                <w:b/>
                <w:bCs/>
                <w:szCs w:val="22"/>
              </w:rPr>
            </w:pPr>
          </w:p>
        </w:tc>
        <w:tc>
          <w:tcPr>
            <w:tcW w:w="3723" w:type="pct"/>
          </w:tcPr>
          <w:p w14:paraId="3EEF9991" w14:textId="77777777" w:rsidR="001447DD" w:rsidRPr="001447DD" w:rsidRDefault="001447DD" w:rsidP="002628B3">
            <w:pPr>
              <w:rPr>
                <w:szCs w:val="22"/>
              </w:rPr>
            </w:pPr>
            <w:r w:rsidRPr="001447DD">
              <w:rPr>
                <w:b/>
                <w:bCs/>
                <w:szCs w:val="22"/>
              </w:rPr>
              <w:t xml:space="preserve">Практическое занятие 5. </w:t>
            </w:r>
            <w:r w:rsidRPr="001447DD">
              <w:rPr>
                <w:szCs w:val="22"/>
              </w:rPr>
              <w:t>Деловая игра «Собеседование»</w:t>
            </w:r>
          </w:p>
        </w:tc>
      </w:tr>
      <w:tr w:rsidR="001447DD" w:rsidRPr="001447DD" w14:paraId="11A4C5EE" w14:textId="77777777" w:rsidTr="001447DD">
        <w:trPr>
          <w:trHeight w:val="20"/>
        </w:trPr>
        <w:tc>
          <w:tcPr>
            <w:tcW w:w="1277" w:type="pct"/>
            <w:vMerge/>
          </w:tcPr>
          <w:p w14:paraId="0E54D7C6" w14:textId="77777777" w:rsidR="001447DD" w:rsidRPr="001447DD" w:rsidRDefault="001447DD" w:rsidP="002628B3">
            <w:pPr>
              <w:rPr>
                <w:b/>
                <w:bCs/>
                <w:szCs w:val="22"/>
              </w:rPr>
            </w:pPr>
          </w:p>
        </w:tc>
        <w:tc>
          <w:tcPr>
            <w:tcW w:w="3723" w:type="pct"/>
          </w:tcPr>
          <w:p w14:paraId="67E685B8" w14:textId="77777777" w:rsidR="001447DD" w:rsidRPr="001447DD" w:rsidRDefault="001447DD" w:rsidP="002628B3">
            <w:pPr>
              <w:rPr>
                <w:szCs w:val="22"/>
              </w:rPr>
            </w:pPr>
            <w:r w:rsidRPr="001447DD">
              <w:rPr>
                <w:b/>
                <w:bCs/>
                <w:szCs w:val="22"/>
              </w:rPr>
              <w:t xml:space="preserve">Практическое занятие 6. </w:t>
            </w:r>
            <w:r w:rsidRPr="001447DD">
              <w:rPr>
                <w:szCs w:val="22"/>
              </w:rPr>
              <w:t>Модели карьеры</w:t>
            </w:r>
          </w:p>
        </w:tc>
      </w:tr>
      <w:tr w:rsidR="001447DD" w:rsidRPr="001447DD" w14:paraId="589D1E65" w14:textId="77777777" w:rsidTr="001447DD">
        <w:trPr>
          <w:trHeight w:val="20"/>
        </w:trPr>
        <w:tc>
          <w:tcPr>
            <w:tcW w:w="1277" w:type="pct"/>
            <w:vMerge w:val="restart"/>
          </w:tcPr>
          <w:p w14:paraId="7949E604" w14:textId="77777777" w:rsidR="001447DD" w:rsidRPr="001447DD" w:rsidRDefault="001447DD" w:rsidP="002628B3">
            <w:pPr>
              <w:rPr>
                <w:b/>
                <w:bCs/>
                <w:szCs w:val="22"/>
              </w:rPr>
            </w:pPr>
            <w:r w:rsidRPr="001447DD">
              <w:rPr>
                <w:b/>
                <w:bCs/>
                <w:szCs w:val="22"/>
              </w:rPr>
              <w:t>Тема 2.2. Повышение эффективности управления персоналом</w:t>
            </w:r>
          </w:p>
        </w:tc>
        <w:tc>
          <w:tcPr>
            <w:tcW w:w="3723" w:type="pct"/>
          </w:tcPr>
          <w:p w14:paraId="230A2E40" w14:textId="77777777" w:rsidR="001447DD" w:rsidRPr="001447DD" w:rsidRDefault="001447DD" w:rsidP="002628B3">
            <w:pPr>
              <w:rPr>
                <w:b/>
                <w:bCs/>
                <w:szCs w:val="22"/>
              </w:rPr>
            </w:pPr>
            <w:r w:rsidRPr="001447DD">
              <w:rPr>
                <w:b/>
                <w:bCs/>
                <w:szCs w:val="22"/>
              </w:rPr>
              <w:t xml:space="preserve">Содержание учебного материала </w:t>
            </w:r>
          </w:p>
        </w:tc>
      </w:tr>
      <w:tr w:rsidR="001447DD" w:rsidRPr="001447DD" w14:paraId="25299F88" w14:textId="77777777" w:rsidTr="001447DD">
        <w:trPr>
          <w:trHeight w:val="20"/>
        </w:trPr>
        <w:tc>
          <w:tcPr>
            <w:tcW w:w="1277" w:type="pct"/>
            <w:vMerge/>
          </w:tcPr>
          <w:p w14:paraId="1EA3FE08" w14:textId="77777777" w:rsidR="001447DD" w:rsidRPr="001447DD" w:rsidRDefault="001447DD" w:rsidP="002628B3">
            <w:pPr>
              <w:rPr>
                <w:b/>
                <w:bCs/>
                <w:szCs w:val="22"/>
              </w:rPr>
            </w:pPr>
          </w:p>
        </w:tc>
        <w:tc>
          <w:tcPr>
            <w:tcW w:w="3723" w:type="pct"/>
          </w:tcPr>
          <w:p w14:paraId="14553D9E" w14:textId="77777777" w:rsidR="001447DD" w:rsidRPr="001447DD" w:rsidRDefault="001447DD" w:rsidP="00B35839">
            <w:pPr>
              <w:numPr>
                <w:ilvl w:val="0"/>
                <w:numId w:val="20"/>
              </w:numPr>
              <w:spacing w:before="120"/>
              <w:ind w:left="125" w:firstLine="0"/>
              <w:rPr>
                <w:bCs/>
                <w:szCs w:val="22"/>
                <w:lang w:val="x-none" w:eastAsia="x-none"/>
              </w:rPr>
            </w:pPr>
            <w:r w:rsidRPr="001447DD">
              <w:rPr>
                <w:szCs w:val="22"/>
                <w:lang w:eastAsia="x-none"/>
              </w:rPr>
              <w:t>Управление нововведениями в кадровой работе</w:t>
            </w:r>
          </w:p>
        </w:tc>
      </w:tr>
      <w:tr w:rsidR="001447DD" w:rsidRPr="001447DD" w14:paraId="607A7793" w14:textId="77777777" w:rsidTr="001447DD">
        <w:trPr>
          <w:trHeight w:val="20"/>
        </w:trPr>
        <w:tc>
          <w:tcPr>
            <w:tcW w:w="1277" w:type="pct"/>
            <w:vMerge/>
          </w:tcPr>
          <w:p w14:paraId="48D9E2AC" w14:textId="77777777" w:rsidR="001447DD" w:rsidRPr="001447DD" w:rsidRDefault="001447DD" w:rsidP="002628B3">
            <w:pPr>
              <w:rPr>
                <w:b/>
                <w:bCs/>
                <w:szCs w:val="22"/>
              </w:rPr>
            </w:pPr>
          </w:p>
        </w:tc>
        <w:tc>
          <w:tcPr>
            <w:tcW w:w="3723" w:type="pct"/>
          </w:tcPr>
          <w:p w14:paraId="69D9B826" w14:textId="77777777" w:rsidR="001447DD" w:rsidRPr="001447DD" w:rsidRDefault="001447DD" w:rsidP="00B35839">
            <w:pPr>
              <w:numPr>
                <w:ilvl w:val="0"/>
                <w:numId w:val="20"/>
              </w:numPr>
              <w:spacing w:before="120"/>
              <w:ind w:left="125" w:firstLine="0"/>
              <w:rPr>
                <w:bCs/>
                <w:szCs w:val="22"/>
                <w:lang w:val="x-none" w:eastAsia="x-none"/>
              </w:rPr>
            </w:pPr>
            <w:r w:rsidRPr="001447DD">
              <w:rPr>
                <w:szCs w:val="22"/>
                <w:lang w:eastAsia="x-none"/>
              </w:rPr>
              <w:t>Управление эффективности деятельностью персонала</w:t>
            </w:r>
          </w:p>
        </w:tc>
      </w:tr>
      <w:tr w:rsidR="001447DD" w:rsidRPr="001447DD" w14:paraId="20B46BC3" w14:textId="77777777" w:rsidTr="001447DD">
        <w:trPr>
          <w:trHeight w:val="20"/>
        </w:trPr>
        <w:tc>
          <w:tcPr>
            <w:tcW w:w="1277" w:type="pct"/>
            <w:vMerge/>
          </w:tcPr>
          <w:p w14:paraId="554A2036" w14:textId="77777777" w:rsidR="001447DD" w:rsidRPr="001447DD" w:rsidRDefault="001447DD" w:rsidP="002628B3">
            <w:pPr>
              <w:rPr>
                <w:b/>
                <w:bCs/>
                <w:szCs w:val="22"/>
              </w:rPr>
            </w:pPr>
          </w:p>
        </w:tc>
        <w:tc>
          <w:tcPr>
            <w:tcW w:w="3723" w:type="pct"/>
          </w:tcPr>
          <w:p w14:paraId="17C2A158" w14:textId="77777777" w:rsidR="001447DD" w:rsidRPr="001447DD" w:rsidRDefault="001447DD" w:rsidP="00B35839">
            <w:pPr>
              <w:numPr>
                <w:ilvl w:val="0"/>
                <w:numId w:val="20"/>
              </w:numPr>
              <w:spacing w:before="120"/>
              <w:ind w:left="125" w:firstLine="0"/>
              <w:rPr>
                <w:bCs/>
                <w:szCs w:val="22"/>
                <w:lang w:val="x-none" w:eastAsia="x-none"/>
              </w:rPr>
            </w:pPr>
            <w:r w:rsidRPr="001447DD">
              <w:rPr>
                <w:szCs w:val="22"/>
                <w:lang w:eastAsia="x-none"/>
              </w:rPr>
              <w:t>Управление поведением персонала</w:t>
            </w:r>
          </w:p>
        </w:tc>
      </w:tr>
      <w:tr w:rsidR="001447DD" w:rsidRPr="001447DD" w14:paraId="2D057C72" w14:textId="77777777" w:rsidTr="001447DD">
        <w:trPr>
          <w:trHeight w:val="20"/>
        </w:trPr>
        <w:tc>
          <w:tcPr>
            <w:tcW w:w="1277" w:type="pct"/>
            <w:vMerge/>
          </w:tcPr>
          <w:p w14:paraId="4496D38F" w14:textId="77777777" w:rsidR="001447DD" w:rsidRPr="001447DD" w:rsidRDefault="001447DD" w:rsidP="002628B3">
            <w:pPr>
              <w:rPr>
                <w:b/>
                <w:bCs/>
                <w:szCs w:val="22"/>
              </w:rPr>
            </w:pPr>
          </w:p>
        </w:tc>
        <w:tc>
          <w:tcPr>
            <w:tcW w:w="3723" w:type="pct"/>
          </w:tcPr>
          <w:p w14:paraId="693EE5DF" w14:textId="77777777" w:rsidR="001447DD" w:rsidRPr="001447DD" w:rsidRDefault="001447DD" w:rsidP="002628B3">
            <w:pPr>
              <w:rPr>
                <w:b/>
                <w:szCs w:val="22"/>
              </w:rPr>
            </w:pPr>
            <w:r w:rsidRPr="001447DD">
              <w:rPr>
                <w:b/>
                <w:bCs/>
                <w:szCs w:val="22"/>
              </w:rPr>
              <w:t>В том числе практических и лабораторных занятий</w:t>
            </w:r>
          </w:p>
        </w:tc>
      </w:tr>
      <w:tr w:rsidR="001447DD" w:rsidRPr="001447DD" w14:paraId="78446AB3" w14:textId="77777777" w:rsidTr="001447DD">
        <w:trPr>
          <w:trHeight w:val="20"/>
        </w:trPr>
        <w:tc>
          <w:tcPr>
            <w:tcW w:w="1277" w:type="pct"/>
            <w:vMerge/>
          </w:tcPr>
          <w:p w14:paraId="4683F27D" w14:textId="77777777" w:rsidR="001447DD" w:rsidRPr="001447DD" w:rsidRDefault="001447DD" w:rsidP="002628B3">
            <w:pPr>
              <w:rPr>
                <w:b/>
                <w:bCs/>
                <w:szCs w:val="22"/>
              </w:rPr>
            </w:pPr>
          </w:p>
        </w:tc>
        <w:tc>
          <w:tcPr>
            <w:tcW w:w="3723" w:type="pct"/>
          </w:tcPr>
          <w:p w14:paraId="4EFA6D6A" w14:textId="77777777" w:rsidR="001447DD" w:rsidRPr="001447DD" w:rsidRDefault="001447DD" w:rsidP="002628B3">
            <w:pPr>
              <w:rPr>
                <w:b/>
                <w:szCs w:val="22"/>
              </w:rPr>
            </w:pPr>
            <w:r w:rsidRPr="001447DD">
              <w:rPr>
                <w:b/>
                <w:szCs w:val="22"/>
              </w:rPr>
              <w:t xml:space="preserve">Практическое занятие 7. </w:t>
            </w:r>
            <w:r w:rsidRPr="001447DD">
              <w:rPr>
                <w:szCs w:val="22"/>
              </w:rPr>
              <w:t>Управление конфликтами и стрессами</w:t>
            </w:r>
          </w:p>
        </w:tc>
      </w:tr>
      <w:tr w:rsidR="001447DD" w:rsidRPr="001447DD" w14:paraId="42839813" w14:textId="77777777" w:rsidTr="001447DD">
        <w:trPr>
          <w:trHeight w:val="20"/>
        </w:trPr>
        <w:tc>
          <w:tcPr>
            <w:tcW w:w="1277" w:type="pct"/>
            <w:vMerge/>
          </w:tcPr>
          <w:p w14:paraId="73BE4425" w14:textId="77777777" w:rsidR="001447DD" w:rsidRPr="001447DD" w:rsidRDefault="001447DD" w:rsidP="002628B3">
            <w:pPr>
              <w:rPr>
                <w:b/>
                <w:bCs/>
                <w:szCs w:val="22"/>
              </w:rPr>
            </w:pPr>
          </w:p>
        </w:tc>
        <w:tc>
          <w:tcPr>
            <w:tcW w:w="3723" w:type="pct"/>
          </w:tcPr>
          <w:p w14:paraId="654927AA" w14:textId="77777777" w:rsidR="001447DD" w:rsidRPr="001447DD" w:rsidRDefault="001447DD" w:rsidP="002628B3">
            <w:pPr>
              <w:rPr>
                <w:szCs w:val="22"/>
              </w:rPr>
            </w:pPr>
            <w:r w:rsidRPr="001447DD">
              <w:rPr>
                <w:b/>
                <w:szCs w:val="22"/>
              </w:rPr>
              <w:t xml:space="preserve">Практическое занятие 8. </w:t>
            </w:r>
            <w:r w:rsidRPr="001447DD">
              <w:rPr>
                <w:szCs w:val="22"/>
              </w:rPr>
              <w:t>Оценка эффективности управления персоналом</w:t>
            </w:r>
          </w:p>
        </w:tc>
      </w:tr>
      <w:tr w:rsidR="001447DD" w:rsidRPr="001447DD" w14:paraId="0A358AD5" w14:textId="77777777" w:rsidTr="001447DD">
        <w:trPr>
          <w:trHeight w:val="20"/>
        </w:trPr>
        <w:tc>
          <w:tcPr>
            <w:tcW w:w="5000" w:type="pct"/>
            <w:gridSpan w:val="2"/>
          </w:tcPr>
          <w:p w14:paraId="4D6DD948" w14:textId="77777777" w:rsidR="001447DD" w:rsidRPr="001447DD" w:rsidRDefault="001447DD" w:rsidP="002628B3">
            <w:pPr>
              <w:suppressAutoHyphens/>
              <w:rPr>
                <w:b/>
                <w:szCs w:val="22"/>
              </w:rPr>
            </w:pPr>
            <w:r w:rsidRPr="001447DD">
              <w:rPr>
                <w:b/>
                <w:szCs w:val="22"/>
              </w:rPr>
              <w:t>Промежуточная аттестация</w:t>
            </w:r>
          </w:p>
        </w:tc>
      </w:tr>
      <w:tr w:rsidR="001447DD" w:rsidRPr="001447DD" w14:paraId="1ADC4212" w14:textId="77777777" w:rsidTr="001447DD">
        <w:trPr>
          <w:trHeight w:val="20"/>
        </w:trPr>
        <w:tc>
          <w:tcPr>
            <w:tcW w:w="5000" w:type="pct"/>
            <w:gridSpan w:val="2"/>
          </w:tcPr>
          <w:p w14:paraId="431BC187" w14:textId="77777777" w:rsidR="001447DD" w:rsidRPr="001447DD" w:rsidRDefault="001447DD" w:rsidP="002628B3">
            <w:pPr>
              <w:rPr>
                <w:b/>
                <w:bCs/>
                <w:szCs w:val="22"/>
              </w:rPr>
            </w:pPr>
            <w:r w:rsidRPr="001447DD">
              <w:rPr>
                <w:b/>
                <w:bCs/>
                <w:szCs w:val="22"/>
              </w:rPr>
              <w:t xml:space="preserve">Всего: 72 часа </w:t>
            </w:r>
          </w:p>
        </w:tc>
      </w:tr>
    </w:tbl>
    <w:p w14:paraId="0A1EA509" w14:textId="77777777" w:rsidR="00136AC2" w:rsidRPr="006539BC" w:rsidRDefault="00136AC2">
      <w:pPr>
        <w:rPr>
          <w:color w:val="auto"/>
        </w:rPr>
      </w:pPr>
    </w:p>
    <w:p w14:paraId="33060D63" w14:textId="77777777" w:rsidR="00136AC2" w:rsidRPr="006539BC" w:rsidRDefault="00A04F11">
      <w:pPr>
        <w:pStyle w:val="13"/>
        <w:rPr>
          <w:rFonts w:ascii="Times New Roman" w:hAnsi="Times New Roman"/>
          <w:color w:val="auto"/>
        </w:rPr>
      </w:pPr>
      <w:bookmarkStart w:id="267" w:name="__RefHeading___138"/>
      <w:bookmarkStart w:id="268" w:name="__RefHeading___279"/>
      <w:bookmarkStart w:id="269" w:name="__RefHeading___420"/>
      <w:bookmarkStart w:id="270" w:name="_Toc162900322"/>
      <w:bookmarkEnd w:id="267"/>
      <w:bookmarkEnd w:id="268"/>
      <w:bookmarkEnd w:id="269"/>
      <w:r w:rsidRPr="006539BC">
        <w:rPr>
          <w:rFonts w:ascii="Times New Roman" w:hAnsi="Times New Roman"/>
          <w:color w:val="auto"/>
        </w:rPr>
        <w:lastRenderedPageBreak/>
        <w:t>3. Условия реализации ДИСЦИПЛИНЫ</w:t>
      </w:r>
      <w:bookmarkEnd w:id="270"/>
    </w:p>
    <w:p w14:paraId="0A3C5421" w14:textId="77777777" w:rsidR="00136AC2" w:rsidRPr="006539BC" w:rsidRDefault="00A04F11">
      <w:pPr>
        <w:pStyle w:val="112"/>
        <w:rPr>
          <w:rFonts w:ascii="Times New Roman" w:hAnsi="Times New Roman"/>
          <w:color w:val="auto"/>
        </w:rPr>
      </w:pPr>
      <w:bookmarkStart w:id="271" w:name="__RefHeading___139"/>
      <w:bookmarkStart w:id="272" w:name="__RefHeading___280"/>
      <w:bookmarkStart w:id="273" w:name="__RefHeading___421"/>
      <w:bookmarkStart w:id="274" w:name="_Toc162900323"/>
      <w:bookmarkEnd w:id="271"/>
      <w:bookmarkEnd w:id="272"/>
      <w:bookmarkEnd w:id="273"/>
      <w:r w:rsidRPr="006539BC">
        <w:rPr>
          <w:rFonts w:ascii="Times New Roman" w:hAnsi="Times New Roman"/>
          <w:color w:val="auto"/>
        </w:rPr>
        <w:t>3.1. Материально-техническое обеспечение</w:t>
      </w:r>
      <w:bookmarkEnd w:id="274"/>
    </w:p>
    <w:p w14:paraId="47741C34" w14:textId="77777777" w:rsidR="00136AC2" w:rsidRPr="006539BC" w:rsidRDefault="00A04F11">
      <w:pPr>
        <w:ind w:firstLine="709"/>
        <w:jc w:val="both"/>
        <w:rPr>
          <w:color w:val="auto"/>
        </w:rPr>
      </w:pPr>
      <w:r w:rsidRPr="006539BC">
        <w:rPr>
          <w:color w:val="auto"/>
        </w:rPr>
        <w:t>Кабинеты «Общепрофессиональных дисциплин и профессиональных модулей» оснащенные в соответствии с приложением 3 ПОП-П.</w:t>
      </w:r>
    </w:p>
    <w:p w14:paraId="4C6AC2CB" w14:textId="77777777" w:rsidR="00136AC2" w:rsidRPr="006539BC" w:rsidRDefault="00136AC2">
      <w:pPr>
        <w:rPr>
          <w:color w:val="auto"/>
        </w:rPr>
      </w:pPr>
    </w:p>
    <w:p w14:paraId="36BFBFA9" w14:textId="77777777" w:rsidR="00136AC2" w:rsidRPr="006539BC" w:rsidRDefault="00A04F11">
      <w:pPr>
        <w:pStyle w:val="112"/>
        <w:rPr>
          <w:rFonts w:ascii="Times New Roman" w:hAnsi="Times New Roman"/>
          <w:color w:val="auto"/>
        </w:rPr>
      </w:pPr>
      <w:bookmarkStart w:id="275" w:name="__RefHeading___140"/>
      <w:bookmarkStart w:id="276" w:name="__RefHeading___281"/>
      <w:bookmarkStart w:id="277" w:name="__RefHeading___422"/>
      <w:bookmarkStart w:id="278" w:name="_Toc162900324"/>
      <w:bookmarkEnd w:id="275"/>
      <w:bookmarkEnd w:id="276"/>
      <w:bookmarkEnd w:id="277"/>
      <w:r w:rsidRPr="006539BC">
        <w:rPr>
          <w:rFonts w:ascii="Times New Roman" w:hAnsi="Times New Roman"/>
          <w:color w:val="auto"/>
        </w:rPr>
        <w:t>3.2. Учебно-методическое обеспечение</w:t>
      </w:r>
      <w:bookmarkEnd w:id="278"/>
    </w:p>
    <w:p w14:paraId="75288F08" w14:textId="77777777" w:rsidR="00136AC2" w:rsidRPr="006539BC" w:rsidRDefault="00A04F11">
      <w:pPr>
        <w:pStyle w:val="affffff2"/>
        <w:spacing w:line="276" w:lineRule="auto"/>
        <w:ind w:left="0" w:firstLine="709"/>
        <w:jc w:val="both"/>
        <w:rPr>
          <w:color w:val="auto"/>
        </w:rPr>
      </w:pPr>
      <w:r w:rsidRPr="006539BC">
        <w:rPr>
          <w:color w:val="auto"/>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8779E2" w14:textId="77777777" w:rsidR="00136AC2" w:rsidRPr="006539BC" w:rsidRDefault="00A04F11">
      <w:pPr>
        <w:pStyle w:val="affffff2"/>
        <w:spacing w:line="276" w:lineRule="auto"/>
        <w:ind w:left="0" w:firstLine="709"/>
        <w:rPr>
          <w:b/>
          <w:color w:val="auto"/>
        </w:rPr>
      </w:pPr>
      <w:r w:rsidRPr="006539BC">
        <w:rPr>
          <w:b/>
          <w:color w:val="auto"/>
        </w:rPr>
        <w:t>3.2.1. Основные печатные и/или электронные издания</w:t>
      </w:r>
    </w:p>
    <w:p w14:paraId="7FDBEB56" w14:textId="08C59D63" w:rsidR="001447DD" w:rsidRPr="001447DD" w:rsidRDefault="001447DD" w:rsidP="001C6832">
      <w:pPr>
        <w:pStyle w:val="13"/>
        <w:numPr>
          <w:ilvl w:val="0"/>
          <w:numId w:val="21"/>
        </w:numPr>
        <w:spacing w:beforeAutospacing="0"/>
        <w:ind w:left="0" w:firstLine="567"/>
        <w:jc w:val="both"/>
        <w:rPr>
          <w:rFonts w:ascii="Times New Roman" w:hAnsi="Times New Roman"/>
          <w:b w:val="0"/>
          <w:caps w:val="0"/>
          <w:szCs w:val="24"/>
          <w:lang w:eastAsia="ar-SA"/>
        </w:rPr>
      </w:pPr>
      <w:bookmarkStart w:id="279" w:name="__RefHeading___141"/>
      <w:bookmarkStart w:id="280" w:name="__RefHeading___282"/>
      <w:bookmarkStart w:id="281" w:name="__RefHeading___423"/>
      <w:bookmarkStart w:id="282" w:name="_Toc162900325"/>
      <w:bookmarkEnd w:id="279"/>
      <w:bookmarkEnd w:id="280"/>
      <w:bookmarkEnd w:id="281"/>
      <w:r w:rsidRPr="001447DD">
        <w:rPr>
          <w:rFonts w:ascii="Times New Roman" w:hAnsi="Times New Roman"/>
          <w:b w:val="0"/>
          <w:caps w:val="0"/>
          <w:szCs w:val="24"/>
          <w:lang w:eastAsia="ar-SA"/>
        </w:rPr>
        <w:t xml:space="preserve">Базаров, Т. Ю.  Психология управления персоналом: учебное пособие для среднего профессионального образования / Т. Ю. Базаров. — 2-е изд., </w:t>
      </w:r>
      <w:proofErr w:type="spellStart"/>
      <w:r w:rsidRPr="001447DD">
        <w:rPr>
          <w:rFonts w:ascii="Times New Roman" w:hAnsi="Times New Roman"/>
          <w:b w:val="0"/>
          <w:caps w:val="0"/>
          <w:szCs w:val="24"/>
          <w:lang w:eastAsia="ar-SA"/>
        </w:rPr>
        <w:t>перераб</w:t>
      </w:r>
      <w:proofErr w:type="spellEnd"/>
      <w:proofErr w:type="gramStart"/>
      <w:r w:rsidRPr="001447DD">
        <w:rPr>
          <w:rFonts w:ascii="Times New Roman" w:hAnsi="Times New Roman"/>
          <w:b w:val="0"/>
          <w:caps w:val="0"/>
          <w:szCs w:val="24"/>
          <w:lang w:eastAsia="ar-SA"/>
        </w:rPr>
        <w:t>.</w:t>
      </w:r>
      <w:proofErr w:type="gramEnd"/>
      <w:r w:rsidRPr="001447DD">
        <w:rPr>
          <w:rFonts w:ascii="Times New Roman" w:hAnsi="Times New Roman"/>
          <w:b w:val="0"/>
          <w:caps w:val="0"/>
          <w:szCs w:val="24"/>
          <w:lang w:eastAsia="ar-SA"/>
        </w:rPr>
        <w:t xml:space="preserve"> и доп. — Москва: Издательство </w:t>
      </w:r>
      <w:proofErr w:type="spellStart"/>
      <w:r w:rsidRPr="001447DD">
        <w:rPr>
          <w:rFonts w:ascii="Times New Roman" w:hAnsi="Times New Roman"/>
          <w:b w:val="0"/>
          <w:caps w:val="0"/>
          <w:szCs w:val="24"/>
          <w:lang w:eastAsia="ar-SA"/>
        </w:rPr>
        <w:t>Юрайт</w:t>
      </w:r>
      <w:proofErr w:type="spellEnd"/>
      <w:r w:rsidRPr="001447DD">
        <w:rPr>
          <w:rFonts w:ascii="Times New Roman" w:hAnsi="Times New Roman"/>
          <w:b w:val="0"/>
          <w:caps w:val="0"/>
          <w:szCs w:val="24"/>
          <w:lang w:eastAsia="ar-SA"/>
        </w:rPr>
        <w:t xml:space="preserve">, 2024. — 386 с. — (Профессиональное образование). — ISBN 978-5-534-17957-6. — Текст: электронный // Образовательная платформа </w:t>
      </w:r>
      <w:proofErr w:type="spellStart"/>
      <w:r w:rsidRPr="001447DD">
        <w:rPr>
          <w:rFonts w:ascii="Times New Roman" w:hAnsi="Times New Roman"/>
          <w:b w:val="0"/>
          <w:caps w:val="0"/>
          <w:szCs w:val="24"/>
          <w:lang w:eastAsia="ar-SA"/>
        </w:rPr>
        <w:t>Юрайт</w:t>
      </w:r>
      <w:proofErr w:type="spellEnd"/>
      <w:r w:rsidRPr="001447DD">
        <w:rPr>
          <w:rFonts w:ascii="Times New Roman" w:hAnsi="Times New Roman"/>
          <w:b w:val="0"/>
          <w:caps w:val="0"/>
          <w:szCs w:val="24"/>
          <w:lang w:eastAsia="ar-SA"/>
        </w:rPr>
        <w:t xml:space="preserve"> [сайт]. — URL: https://urait.ru/bcode/542775</w:t>
      </w:r>
    </w:p>
    <w:p w14:paraId="32E03A0E" w14:textId="75E64284" w:rsidR="001447DD" w:rsidRPr="001447DD" w:rsidRDefault="001447DD" w:rsidP="00B35839">
      <w:pPr>
        <w:pStyle w:val="13"/>
        <w:numPr>
          <w:ilvl w:val="0"/>
          <w:numId w:val="21"/>
        </w:numPr>
        <w:ind w:left="0" w:firstLine="567"/>
        <w:jc w:val="both"/>
        <w:rPr>
          <w:rFonts w:ascii="Times New Roman" w:hAnsi="Times New Roman"/>
          <w:b w:val="0"/>
          <w:caps w:val="0"/>
          <w:szCs w:val="24"/>
          <w:lang w:eastAsia="ar-SA"/>
        </w:rPr>
      </w:pPr>
      <w:r w:rsidRPr="001447DD">
        <w:rPr>
          <w:rFonts w:ascii="Times New Roman" w:hAnsi="Times New Roman"/>
          <w:b w:val="0"/>
          <w:caps w:val="0"/>
          <w:szCs w:val="24"/>
          <w:lang w:eastAsia="ar-SA"/>
        </w:rPr>
        <w:t xml:space="preserve">Лапшова, О.А. Управление персоналом: учебник и практикум для среднего профессионального образования / О. А. Лапшова [и др.]; под общей редакцией О. А. Лапшовой. — Москва: Издательство </w:t>
      </w:r>
      <w:proofErr w:type="spellStart"/>
      <w:r w:rsidRPr="001447DD">
        <w:rPr>
          <w:rFonts w:ascii="Times New Roman" w:hAnsi="Times New Roman"/>
          <w:b w:val="0"/>
          <w:caps w:val="0"/>
          <w:szCs w:val="24"/>
          <w:lang w:eastAsia="ar-SA"/>
        </w:rPr>
        <w:t>Юрайт</w:t>
      </w:r>
      <w:proofErr w:type="spellEnd"/>
      <w:r w:rsidRPr="001447DD">
        <w:rPr>
          <w:rFonts w:ascii="Times New Roman" w:hAnsi="Times New Roman"/>
          <w:b w:val="0"/>
          <w:caps w:val="0"/>
          <w:szCs w:val="24"/>
          <w:lang w:eastAsia="ar-SA"/>
        </w:rPr>
        <w:t xml:space="preserve">, 2024. — 406 с. — (Профессиональное образование). — ISBN 978-5-534-01928-5. — Текст: электронный // Образовательная платформа </w:t>
      </w:r>
      <w:proofErr w:type="spellStart"/>
      <w:r w:rsidRPr="001447DD">
        <w:rPr>
          <w:rFonts w:ascii="Times New Roman" w:hAnsi="Times New Roman"/>
          <w:b w:val="0"/>
          <w:caps w:val="0"/>
          <w:szCs w:val="24"/>
          <w:lang w:eastAsia="ar-SA"/>
        </w:rPr>
        <w:t>Юрайт</w:t>
      </w:r>
      <w:proofErr w:type="spellEnd"/>
      <w:r w:rsidRPr="001447DD">
        <w:rPr>
          <w:rFonts w:ascii="Times New Roman" w:hAnsi="Times New Roman"/>
          <w:b w:val="0"/>
          <w:caps w:val="0"/>
          <w:szCs w:val="24"/>
          <w:lang w:eastAsia="ar-SA"/>
        </w:rPr>
        <w:t xml:space="preserve"> [сайт]. — URL: https://urait.ru/bcode/538149</w:t>
      </w:r>
    </w:p>
    <w:p w14:paraId="5F1FEFA5" w14:textId="12BE6DF7" w:rsidR="001447DD" w:rsidRPr="001447DD" w:rsidRDefault="001447DD" w:rsidP="00B35839">
      <w:pPr>
        <w:pStyle w:val="13"/>
        <w:numPr>
          <w:ilvl w:val="0"/>
          <w:numId w:val="21"/>
        </w:numPr>
        <w:ind w:left="0" w:firstLine="567"/>
        <w:jc w:val="both"/>
        <w:rPr>
          <w:rFonts w:ascii="Times New Roman" w:hAnsi="Times New Roman"/>
          <w:b w:val="0"/>
          <w:caps w:val="0"/>
          <w:szCs w:val="24"/>
          <w:lang w:eastAsia="ar-SA"/>
        </w:rPr>
      </w:pPr>
      <w:r w:rsidRPr="001447DD">
        <w:rPr>
          <w:rFonts w:ascii="Times New Roman" w:hAnsi="Times New Roman"/>
          <w:b w:val="0"/>
          <w:caps w:val="0"/>
          <w:szCs w:val="24"/>
          <w:lang w:eastAsia="ar-SA"/>
        </w:rPr>
        <w:t xml:space="preserve">Маслова, В. М.  Управление персоналом: учебник и практикум для среднего профессионального образования / В. М. Маслова. — 5-е изд., </w:t>
      </w:r>
      <w:proofErr w:type="spellStart"/>
      <w:r w:rsidRPr="001447DD">
        <w:rPr>
          <w:rFonts w:ascii="Times New Roman" w:hAnsi="Times New Roman"/>
          <w:b w:val="0"/>
          <w:caps w:val="0"/>
          <w:szCs w:val="24"/>
          <w:lang w:eastAsia="ar-SA"/>
        </w:rPr>
        <w:t>перераб</w:t>
      </w:r>
      <w:proofErr w:type="spellEnd"/>
      <w:proofErr w:type="gramStart"/>
      <w:r w:rsidRPr="001447DD">
        <w:rPr>
          <w:rFonts w:ascii="Times New Roman" w:hAnsi="Times New Roman"/>
          <w:b w:val="0"/>
          <w:caps w:val="0"/>
          <w:szCs w:val="24"/>
          <w:lang w:eastAsia="ar-SA"/>
        </w:rPr>
        <w:t>.</w:t>
      </w:r>
      <w:proofErr w:type="gramEnd"/>
      <w:r w:rsidRPr="001447DD">
        <w:rPr>
          <w:rFonts w:ascii="Times New Roman" w:hAnsi="Times New Roman"/>
          <w:b w:val="0"/>
          <w:caps w:val="0"/>
          <w:szCs w:val="24"/>
          <w:lang w:eastAsia="ar-SA"/>
        </w:rPr>
        <w:t xml:space="preserve"> и доп. — Москва: Издательство </w:t>
      </w:r>
      <w:proofErr w:type="spellStart"/>
      <w:r w:rsidRPr="001447DD">
        <w:rPr>
          <w:rFonts w:ascii="Times New Roman" w:hAnsi="Times New Roman"/>
          <w:b w:val="0"/>
          <w:caps w:val="0"/>
          <w:szCs w:val="24"/>
          <w:lang w:eastAsia="ar-SA"/>
        </w:rPr>
        <w:t>Юрайт</w:t>
      </w:r>
      <w:proofErr w:type="spellEnd"/>
      <w:r w:rsidRPr="001447DD">
        <w:rPr>
          <w:rFonts w:ascii="Times New Roman" w:hAnsi="Times New Roman"/>
          <w:b w:val="0"/>
          <w:caps w:val="0"/>
          <w:szCs w:val="24"/>
          <w:lang w:eastAsia="ar-SA"/>
        </w:rPr>
        <w:t xml:space="preserve">, 2024. — 451 с. — (Профессиональное образование). — ISBN 978-5-534-15946-2. — Текст: электронный // Образовательная платформа </w:t>
      </w:r>
      <w:proofErr w:type="spellStart"/>
      <w:r w:rsidRPr="001447DD">
        <w:rPr>
          <w:rFonts w:ascii="Times New Roman" w:hAnsi="Times New Roman"/>
          <w:b w:val="0"/>
          <w:caps w:val="0"/>
          <w:szCs w:val="24"/>
          <w:lang w:eastAsia="ar-SA"/>
        </w:rPr>
        <w:t>Юрайт</w:t>
      </w:r>
      <w:proofErr w:type="spellEnd"/>
      <w:r w:rsidRPr="001447DD">
        <w:rPr>
          <w:rFonts w:ascii="Times New Roman" w:hAnsi="Times New Roman"/>
          <w:b w:val="0"/>
          <w:caps w:val="0"/>
          <w:szCs w:val="24"/>
          <w:lang w:eastAsia="ar-SA"/>
        </w:rPr>
        <w:t xml:space="preserve"> [сайт]. — URL: https://urait.ru/bcode/536846 (дата обращения: 28.03.2024).</w:t>
      </w:r>
    </w:p>
    <w:p w14:paraId="67396E7F" w14:textId="407E6EB8" w:rsidR="001447DD" w:rsidRDefault="001447DD" w:rsidP="00B35839">
      <w:pPr>
        <w:pStyle w:val="13"/>
        <w:numPr>
          <w:ilvl w:val="0"/>
          <w:numId w:val="21"/>
        </w:numPr>
        <w:ind w:left="0" w:firstLine="567"/>
        <w:jc w:val="both"/>
        <w:rPr>
          <w:rFonts w:ascii="Times New Roman" w:hAnsi="Times New Roman"/>
          <w:b w:val="0"/>
          <w:caps w:val="0"/>
          <w:szCs w:val="24"/>
          <w:lang w:eastAsia="ar-SA"/>
        </w:rPr>
      </w:pPr>
      <w:r w:rsidRPr="001447DD">
        <w:rPr>
          <w:rFonts w:ascii="Times New Roman" w:hAnsi="Times New Roman"/>
          <w:b w:val="0"/>
          <w:caps w:val="0"/>
          <w:szCs w:val="24"/>
          <w:lang w:eastAsia="ar-SA"/>
        </w:rPr>
        <w:t xml:space="preserve">Фёдорова, Н. В., Управление персоналом: учебник / Н. В. Фёдорова, О. Ю. </w:t>
      </w:r>
      <w:proofErr w:type="spellStart"/>
      <w:r w:rsidRPr="001447DD">
        <w:rPr>
          <w:rFonts w:ascii="Times New Roman" w:hAnsi="Times New Roman"/>
          <w:b w:val="0"/>
          <w:caps w:val="0"/>
          <w:szCs w:val="24"/>
          <w:lang w:eastAsia="ar-SA"/>
        </w:rPr>
        <w:t>Минченкова</w:t>
      </w:r>
      <w:proofErr w:type="spellEnd"/>
      <w:r w:rsidRPr="001447DD">
        <w:rPr>
          <w:rFonts w:ascii="Times New Roman" w:hAnsi="Times New Roman"/>
          <w:b w:val="0"/>
          <w:caps w:val="0"/>
          <w:szCs w:val="24"/>
          <w:lang w:eastAsia="ar-SA"/>
        </w:rPr>
        <w:t xml:space="preserve">. — Москва: </w:t>
      </w:r>
      <w:proofErr w:type="spellStart"/>
      <w:r w:rsidRPr="001447DD">
        <w:rPr>
          <w:rFonts w:ascii="Times New Roman" w:hAnsi="Times New Roman"/>
          <w:b w:val="0"/>
          <w:caps w:val="0"/>
          <w:szCs w:val="24"/>
          <w:lang w:eastAsia="ar-SA"/>
        </w:rPr>
        <w:t>КноРус</w:t>
      </w:r>
      <w:proofErr w:type="spellEnd"/>
      <w:r w:rsidRPr="001447DD">
        <w:rPr>
          <w:rFonts w:ascii="Times New Roman" w:hAnsi="Times New Roman"/>
          <w:b w:val="0"/>
          <w:caps w:val="0"/>
          <w:szCs w:val="24"/>
          <w:lang w:eastAsia="ar-SA"/>
        </w:rPr>
        <w:t>, 2024. — 216 с. — ISBN 978-5-406-12907-4. — URL: https://book.ru/book/952922 — Текст: электронный.</w:t>
      </w:r>
    </w:p>
    <w:p w14:paraId="4D6A611C" w14:textId="051C47F7" w:rsidR="001C6832" w:rsidRDefault="001C6832" w:rsidP="001C6832">
      <w:pPr>
        <w:rPr>
          <w:lang w:eastAsia="ar-SA"/>
        </w:rPr>
      </w:pPr>
    </w:p>
    <w:p w14:paraId="29018B93" w14:textId="77777777" w:rsidR="001C6832" w:rsidRDefault="001C6832" w:rsidP="001C6832">
      <w:pPr>
        <w:rPr>
          <w:lang w:eastAsia="ar-SA"/>
        </w:rPr>
      </w:pPr>
    </w:p>
    <w:p w14:paraId="0C86F437" w14:textId="3B544CC3" w:rsidR="00136AC2" w:rsidRDefault="00A04F11" w:rsidP="001447DD">
      <w:pPr>
        <w:pStyle w:val="13"/>
        <w:rPr>
          <w:rFonts w:ascii="Times New Roman" w:hAnsi="Times New Roman"/>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282"/>
    </w:p>
    <w:p w14:paraId="2C119DD2" w14:textId="77777777" w:rsidR="001C6832" w:rsidRPr="006539BC" w:rsidRDefault="001C6832" w:rsidP="001C6832"/>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2881"/>
      </w:tblGrid>
      <w:tr w:rsidR="006539BC" w:rsidRPr="006539BC" w14:paraId="11A9F363" w14:textId="77777777" w:rsidTr="001C6832">
        <w:trPr>
          <w:trHeight w:val="20"/>
        </w:trPr>
        <w:tc>
          <w:tcPr>
            <w:tcW w:w="3306" w:type="dxa"/>
            <w:tcBorders>
              <w:top w:val="single" w:sz="4" w:space="0" w:color="000000"/>
              <w:left w:val="single" w:sz="4" w:space="0" w:color="000000"/>
              <w:bottom w:val="single" w:sz="4" w:space="0" w:color="000000"/>
              <w:right w:val="single" w:sz="4" w:space="0" w:color="000000"/>
            </w:tcBorders>
          </w:tcPr>
          <w:p w14:paraId="3053A2F2" w14:textId="77777777" w:rsidR="00136AC2" w:rsidRPr="006539BC" w:rsidRDefault="00A04F11">
            <w:pPr>
              <w:spacing w:line="276" w:lineRule="auto"/>
              <w:contextualSpacing/>
              <w:jc w:val="center"/>
              <w:rPr>
                <w:b/>
                <w:color w:val="auto"/>
                <w:szCs w:val="22"/>
              </w:rPr>
            </w:pPr>
            <w:r w:rsidRPr="006539BC">
              <w:rPr>
                <w:b/>
                <w:color w:val="auto"/>
                <w:szCs w:val="22"/>
              </w:rPr>
              <w:t>Результаты обучения</w:t>
            </w:r>
          </w:p>
        </w:tc>
        <w:tc>
          <w:tcPr>
            <w:tcW w:w="3306" w:type="dxa"/>
            <w:tcBorders>
              <w:top w:val="single" w:sz="4" w:space="0" w:color="000000"/>
              <w:left w:val="single" w:sz="4" w:space="0" w:color="000000"/>
              <w:bottom w:val="single" w:sz="4" w:space="0" w:color="000000"/>
              <w:right w:val="single" w:sz="4" w:space="0" w:color="000000"/>
            </w:tcBorders>
          </w:tcPr>
          <w:p w14:paraId="139EE3E6" w14:textId="77777777" w:rsidR="00136AC2" w:rsidRPr="006539BC" w:rsidRDefault="00A04F11">
            <w:pPr>
              <w:spacing w:line="276" w:lineRule="auto"/>
              <w:contextualSpacing/>
              <w:jc w:val="center"/>
              <w:rPr>
                <w:b/>
                <w:color w:val="auto"/>
                <w:szCs w:val="22"/>
              </w:rPr>
            </w:pPr>
            <w:r w:rsidRPr="006539BC">
              <w:rPr>
                <w:b/>
                <w:color w:val="auto"/>
                <w:szCs w:val="22"/>
              </w:rPr>
              <w:t>Показатели освоенности компетенций</w:t>
            </w:r>
          </w:p>
        </w:tc>
        <w:tc>
          <w:tcPr>
            <w:tcW w:w="2881" w:type="dxa"/>
            <w:tcBorders>
              <w:top w:val="single" w:sz="4" w:space="0" w:color="000000"/>
              <w:left w:val="single" w:sz="4" w:space="0" w:color="000000"/>
              <w:bottom w:val="single" w:sz="4" w:space="0" w:color="000000"/>
              <w:right w:val="single" w:sz="4" w:space="0" w:color="000000"/>
            </w:tcBorders>
          </w:tcPr>
          <w:p w14:paraId="5199BB0E" w14:textId="77777777" w:rsidR="00136AC2" w:rsidRPr="006539BC" w:rsidRDefault="00A04F11">
            <w:pPr>
              <w:spacing w:line="276" w:lineRule="auto"/>
              <w:contextualSpacing/>
              <w:jc w:val="center"/>
              <w:rPr>
                <w:b/>
                <w:color w:val="auto"/>
                <w:szCs w:val="22"/>
              </w:rPr>
            </w:pPr>
            <w:r w:rsidRPr="006539BC">
              <w:rPr>
                <w:b/>
                <w:color w:val="auto"/>
                <w:szCs w:val="22"/>
              </w:rPr>
              <w:t>Методы оценки</w:t>
            </w:r>
          </w:p>
        </w:tc>
      </w:tr>
      <w:tr w:rsidR="001447DD" w:rsidRPr="006539BC" w14:paraId="0DFD9C7F" w14:textId="77777777" w:rsidTr="001C6832">
        <w:trPr>
          <w:trHeight w:val="20"/>
        </w:trPr>
        <w:tc>
          <w:tcPr>
            <w:tcW w:w="3306" w:type="dxa"/>
          </w:tcPr>
          <w:p w14:paraId="0943A4D4" w14:textId="77650C48" w:rsidR="001447DD" w:rsidRPr="00B53746" w:rsidRDefault="001447DD" w:rsidP="001447DD">
            <w:pPr>
              <w:suppressAutoHyphens/>
              <w:jc w:val="both"/>
              <w:rPr>
                <w:bCs/>
                <w:iCs/>
                <w:szCs w:val="24"/>
              </w:rPr>
            </w:pPr>
            <w:r>
              <w:rPr>
                <w:bCs/>
                <w:iCs/>
                <w:szCs w:val="24"/>
              </w:rPr>
              <w:t>Знает:</w:t>
            </w:r>
          </w:p>
          <w:p w14:paraId="03171BC8" w14:textId="77777777" w:rsidR="001447DD" w:rsidRPr="00B53746" w:rsidRDefault="001447DD" w:rsidP="001447DD">
            <w:pPr>
              <w:suppressAutoHyphens/>
              <w:jc w:val="both"/>
              <w:rPr>
                <w:bCs/>
                <w:iCs/>
                <w:szCs w:val="24"/>
              </w:rPr>
            </w:pPr>
            <w:r w:rsidRPr="00B53746">
              <w:rPr>
                <w:bCs/>
                <w:iCs/>
                <w:szCs w:val="24"/>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w:t>
            </w:r>
            <w:r w:rsidRPr="00B53746">
              <w:rPr>
                <w:bCs/>
                <w:iCs/>
                <w:szCs w:val="24"/>
              </w:rPr>
              <w:lastRenderedPageBreak/>
              <w:t>профессиональном и/или социальном контексте;</w:t>
            </w:r>
          </w:p>
          <w:p w14:paraId="28917511" w14:textId="77777777" w:rsidR="001447DD" w:rsidRPr="00B53746" w:rsidRDefault="001447DD" w:rsidP="001447DD">
            <w:pPr>
              <w:tabs>
                <w:tab w:val="left" w:pos="57"/>
                <w:tab w:val="left" w:pos="317"/>
              </w:tabs>
              <w:suppressAutoHyphens/>
              <w:contextualSpacing/>
              <w:jc w:val="both"/>
              <w:rPr>
                <w:bCs/>
                <w:iCs/>
                <w:szCs w:val="24"/>
              </w:rPr>
            </w:pPr>
            <w:r w:rsidRPr="00B53746">
              <w:rPr>
                <w:bCs/>
                <w:iCs/>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3C0CEA6E" w14:textId="77777777" w:rsidR="001447DD" w:rsidRPr="00B53746" w:rsidRDefault="001447DD" w:rsidP="001447DD">
            <w:pPr>
              <w:tabs>
                <w:tab w:val="left" w:pos="57"/>
                <w:tab w:val="left" w:pos="317"/>
              </w:tabs>
              <w:suppressAutoHyphens/>
              <w:contextualSpacing/>
              <w:jc w:val="both"/>
              <w:rPr>
                <w:bCs/>
                <w:iCs/>
                <w:szCs w:val="24"/>
              </w:rPr>
            </w:pPr>
            <w:r w:rsidRPr="00B53746">
              <w:rPr>
                <w:bCs/>
                <w:iCs/>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p w14:paraId="6B5B7889" w14:textId="77777777" w:rsidR="001447DD" w:rsidRPr="00B53746" w:rsidRDefault="001447DD" w:rsidP="001447DD">
            <w:pPr>
              <w:tabs>
                <w:tab w:val="left" w:pos="57"/>
                <w:tab w:val="left" w:pos="317"/>
              </w:tabs>
              <w:suppressAutoHyphens/>
              <w:contextualSpacing/>
              <w:jc w:val="both"/>
              <w:rPr>
                <w:bCs/>
                <w:iCs/>
                <w:szCs w:val="24"/>
              </w:rPr>
            </w:pPr>
            <w:r w:rsidRPr="00B53746">
              <w:rPr>
                <w:bCs/>
                <w:iCs/>
                <w:szCs w:val="24"/>
              </w:rPr>
              <w:t>Психологические основы деятельности коллектива.</w:t>
            </w:r>
          </w:p>
          <w:p w14:paraId="4B23E195" w14:textId="77777777" w:rsidR="001447DD" w:rsidRPr="00B53746" w:rsidRDefault="001447DD" w:rsidP="001447DD">
            <w:pPr>
              <w:tabs>
                <w:tab w:val="left" w:pos="57"/>
                <w:tab w:val="left" w:pos="317"/>
              </w:tabs>
              <w:suppressAutoHyphens/>
              <w:contextualSpacing/>
              <w:jc w:val="both"/>
              <w:rPr>
                <w:bCs/>
                <w:iCs/>
                <w:szCs w:val="24"/>
              </w:rPr>
            </w:pPr>
            <w:r w:rsidRPr="00B53746">
              <w:rPr>
                <w:bCs/>
                <w:iCs/>
                <w:szCs w:val="24"/>
              </w:rPr>
              <w:t>Стандарты антикоррупционного поведения и последствия его нарушения.</w:t>
            </w:r>
          </w:p>
          <w:p w14:paraId="0BDE9309" w14:textId="77777777" w:rsidR="001447DD" w:rsidRPr="00B53746" w:rsidRDefault="001447DD" w:rsidP="001447DD">
            <w:pPr>
              <w:tabs>
                <w:tab w:val="left" w:pos="57"/>
                <w:tab w:val="left" w:pos="317"/>
              </w:tabs>
              <w:suppressAutoHyphens/>
              <w:contextualSpacing/>
              <w:jc w:val="both"/>
              <w:rPr>
                <w:bCs/>
                <w:iCs/>
                <w:szCs w:val="24"/>
              </w:rPr>
            </w:pPr>
            <w:r w:rsidRPr="00B53746">
              <w:rPr>
                <w:bCs/>
                <w:iCs/>
                <w:szCs w:val="24"/>
              </w:rPr>
              <w:t>Теоретические основы управления персоналом.</w:t>
            </w:r>
          </w:p>
          <w:p w14:paraId="6824BEDE" w14:textId="77777777" w:rsidR="001447DD" w:rsidRPr="00B53746" w:rsidRDefault="001447DD" w:rsidP="001447DD">
            <w:pPr>
              <w:tabs>
                <w:tab w:val="left" w:pos="57"/>
                <w:tab w:val="left" w:pos="317"/>
              </w:tabs>
              <w:suppressAutoHyphens/>
              <w:contextualSpacing/>
              <w:jc w:val="both"/>
              <w:rPr>
                <w:bCs/>
                <w:iCs/>
                <w:szCs w:val="24"/>
              </w:rPr>
            </w:pPr>
            <w:r w:rsidRPr="00B53746">
              <w:rPr>
                <w:bCs/>
                <w:iCs/>
                <w:szCs w:val="24"/>
              </w:rPr>
              <w:t>Технологии управления персоналом.</w:t>
            </w:r>
          </w:p>
          <w:p w14:paraId="070822FC" w14:textId="77777777" w:rsidR="001447DD" w:rsidRPr="00B53746" w:rsidRDefault="001447DD" w:rsidP="001447DD">
            <w:pPr>
              <w:shd w:val="clear" w:color="auto" w:fill="FFFFFF"/>
              <w:jc w:val="both"/>
              <w:rPr>
                <w:bCs/>
                <w:iCs/>
                <w:szCs w:val="24"/>
              </w:rPr>
            </w:pPr>
            <w:r w:rsidRPr="00B53746">
              <w:rPr>
                <w:bCs/>
                <w:iCs/>
                <w:szCs w:val="24"/>
              </w:rPr>
              <w:t>Инновации в управлении персоналом организации.</w:t>
            </w:r>
          </w:p>
          <w:p w14:paraId="765C3BED" w14:textId="0EDEBABB" w:rsidR="001447DD" w:rsidRPr="006539BC" w:rsidRDefault="001447DD" w:rsidP="001447DD">
            <w:pPr>
              <w:spacing w:line="276" w:lineRule="auto"/>
              <w:contextualSpacing/>
              <w:rPr>
                <w:color w:val="auto"/>
                <w:szCs w:val="22"/>
              </w:rPr>
            </w:pPr>
          </w:p>
        </w:tc>
        <w:tc>
          <w:tcPr>
            <w:tcW w:w="3306" w:type="dxa"/>
          </w:tcPr>
          <w:p w14:paraId="3194D434" w14:textId="77777777" w:rsidR="001447DD" w:rsidRPr="00B53746" w:rsidRDefault="001447DD" w:rsidP="001447DD">
            <w:pPr>
              <w:suppressAutoHyphens/>
              <w:ind w:left="-19"/>
              <w:jc w:val="both"/>
              <w:rPr>
                <w:bCs/>
                <w:iCs/>
                <w:szCs w:val="24"/>
                <w:lang w:eastAsia="x-none"/>
              </w:rPr>
            </w:pPr>
            <w:r w:rsidRPr="00B53746">
              <w:rPr>
                <w:bCs/>
                <w:iCs/>
                <w:szCs w:val="24"/>
                <w:lang w:eastAsia="x-none"/>
              </w:rPr>
              <w:lastRenderedPageBreak/>
              <w:t xml:space="preserve">даёт характеристику актуального профессионального и социального контекста, характеризует основные источники информации и ресурсы для решения задач в </w:t>
            </w:r>
            <w:r w:rsidRPr="00B53746">
              <w:rPr>
                <w:bCs/>
                <w:iCs/>
                <w:szCs w:val="24"/>
                <w:lang w:eastAsia="x-none"/>
              </w:rPr>
              <w:lastRenderedPageBreak/>
              <w:t xml:space="preserve">профессиональном и социальном контекстах; </w:t>
            </w:r>
          </w:p>
          <w:p w14:paraId="79E39C2F" w14:textId="77777777" w:rsidR="001447DD" w:rsidRPr="00B53746" w:rsidRDefault="001447DD" w:rsidP="001447DD">
            <w:pPr>
              <w:suppressAutoHyphens/>
              <w:ind w:left="-19"/>
              <w:jc w:val="both"/>
              <w:rPr>
                <w:bCs/>
                <w:iCs/>
                <w:szCs w:val="24"/>
                <w:lang w:val="x-none" w:eastAsia="x-none"/>
              </w:rPr>
            </w:pPr>
            <w:r w:rsidRPr="00B53746">
              <w:rPr>
                <w:bCs/>
                <w:iCs/>
                <w:szCs w:val="24"/>
                <w:lang w:eastAsia="x-none"/>
              </w:rPr>
              <w:t xml:space="preserve">описывает </w:t>
            </w:r>
            <w:r w:rsidRPr="00B53746">
              <w:rPr>
                <w:bCs/>
                <w:iCs/>
                <w:szCs w:val="24"/>
                <w:lang w:val="x-none" w:eastAsia="x-none"/>
              </w:rPr>
              <w:t>алгоритмы</w:t>
            </w:r>
            <w:r w:rsidRPr="00B53746">
              <w:rPr>
                <w:bCs/>
                <w:iCs/>
                <w:szCs w:val="24"/>
                <w:lang w:eastAsia="x-none"/>
              </w:rPr>
              <w:t xml:space="preserve"> и методы</w:t>
            </w:r>
            <w:r w:rsidRPr="00B53746">
              <w:rPr>
                <w:bCs/>
                <w:iCs/>
                <w:szCs w:val="24"/>
                <w:lang w:val="x-none" w:eastAsia="x-none"/>
              </w:rPr>
              <w:t xml:space="preserve"> выполнения работ</w:t>
            </w:r>
            <w:r w:rsidRPr="00B53746">
              <w:rPr>
                <w:bCs/>
                <w:iCs/>
                <w:szCs w:val="24"/>
                <w:lang w:eastAsia="x-none"/>
              </w:rPr>
              <w:t xml:space="preserve"> в профессиональной сфере и смежных областях;</w:t>
            </w:r>
            <w:r w:rsidRPr="00B53746">
              <w:rPr>
                <w:bCs/>
                <w:iCs/>
                <w:szCs w:val="24"/>
                <w:lang w:val="x-none" w:eastAsia="x-none"/>
              </w:rPr>
              <w:t xml:space="preserve"> </w:t>
            </w:r>
          </w:p>
          <w:p w14:paraId="726048C8" w14:textId="77777777" w:rsidR="001447DD" w:rsidRPr="00B53746" w:rsidRDefault="001447DD" w:rsidP="001447DD">
            <w:pPr>
              <w:rPr>
                <w:bCs/>
                <w:iCs/>
                <w:szCs w:val="24"/>
              </w:rPr>
            </w:pPr>
            <w:r w:rsidRPr="00B53746">
              <w:rPr>
                <w:bCs/>
                <w:iCs/>
                <w:szCs w:val="24"/>
              </w:rPr>
              <w:t>демонстрирует знание содержания актуальной нормативно-правовой документации;</w:t>
            </w:r>
          </w:p>
          <w:p w14:paraId="72D51ADD" w14:textId="77777777" w:rsidR="001447DD" w:rsidRPr="00B53746" w:rsidRDefault="001447DD" w:rsidP="001447DD">
            <w:pPr>
              <w:rPr>
                <w:bCs/>
                <w:iCs/>
                <w:szCs w:val="24"/>
              </w:rPr>
            </w:pPr>
            <w:r w:rsidRPr="00B53746">
              <w:rPr>
                <w:bCs/>
                <w:iCs/>
                <w:szCs w:val="24"/>
              </w:rPr>
              <w:t>использует современную научную и профессиональную терминологию;</w:t>
            </w:r>
          </w:p>
          <w:p w14:paraId="74747403" w14:textId="77777777" w:rsidR="001447DD" w:rsidRPr="00B53746" w:rsidRDefault="001447DD" w:rsidP="001447DD">
            <w:pPr>
              <w:rPr>
                <w:bCs/>
                <w:iCs/>
                <w:szCs w:val="24"/>
              </w:rPr>
            </w:pPr>
            <w:r w:rsidRPr="00B53746">
              <w:rPr>
                <w:bCs/>
                <w:iCs/>
                <w:szCs w:val="24"/>
              </w:rPr>
              <w:t>описывает возможные траектории профессионального развития и самообразования;</w:t>
            </w:r>
          </w:p>
          <w:p w14:paraId="61C6F983" w14:textId="77777777" w:rsidR="001447DD" w:rsidRPr="00B53746" w:rsidRDefault="001447DD" w:rsidP="001447DD">
            <w:pPr>
              <w:rPr>
                <w:bCs/>
                <w:iCs/>
                <w:szCs w:val="24"/>
              </w:rPr>
            </w:pPr>
            <w:r w:rsidRPr="00B53746">
              <w:rPr>
                <w:bCs/>
                <w:iCs/>
                <w:szCs w:val="24"/>
              </w:rPr>
              <w:t>характеризует психологические основы деятельности коллектива;</w:t>
            </w:r>
          </w:p>
          <w:p w14:paraId="3A9399A0" w14:textId="77777777" w:rsidR="001447DD" w:rsidRPr="00B53746" w:rsidRDefault="001447DD" w:rsidP="001447DD">
            <w:pPr>
              <w:rPr>
                <w:bCs/>
                <w:iCs/>
                <w:szCs w:val="24"/>
              </w:rPr>
            </w:pPr>
            <w:r w:rsidRPr="00B53746">
              <w:rPr>
                <w:bCs/>
                <w:iCs/>
                <w:szCs w:val="24"/>
              </w:rPr>
              <w:t>описывает стандарты антикоррупционного поведения и последствия его нарушения;</w:t>
            </w:r>
          </w:p>
          <w:p w14:paraId="09C5940A" w14:textId="77777777" w:rsidR="001447DD" w:rsidRPr="00B53746" w:rsidRDefault="001447DD" w:rsidP="001447DD">
            <w:pPr>
              <w:rPr>
                <w:bCs/>
                <w:iCs/>
                <w:szCs w:val="24"/>
              </w:rPr>
            </w:pPr>
            <w:r w:rsidRPr="00B53746">
              <w:rPr>
                <w:bCs/>
                <w:iCs/>
                <w:szCs w:val="24"/>
              </w:rPr>
              <w:t>раскрывает основные понятия теоретических основ управления персоналом;</w:t>
            </w:r>
          </w:p>
          <w:p w14:paraId="7FF76CF0" w14:textId="77777777" w:rsidR="001447DD" w:rsidRPr="00B53746" w:rsidRDefault="001447DD" w:rsidP="001447DD">
            <w:pPr>
              <w:rPr>
                <w:bCs/>
                <w:iCs/>
                <w:szCs w:val="24"/>
              </w:rPr>
            </w:pPr>
            <w:r w:rsidRPr="00B53746">
              <w:rPr>
                <w:bCs/>
                <w:iCs/>
                <w:szCs w:val="24"/>
              </w:rPr>
              <w:t>характеризует основные технологии управления персоналом;</w:t>
            </w:r>
          </w:p>
          <w:p w14:paraId="41E61073" w14:textId="76D4A8FD" w:rsidR="001447DD" w:rsidRPr="006539BC" w:rsidRDefault="001447DD" w:rsidP="001447DD">
            <w:pPr>
              <w:spacing w:line="276" w:lineRule="auto"/>
              <w:contextualSpacing/>
              <w:rPr>
                <w:color w:val="auto"/>
                <w:szCs w:val="22"/>
              </w:rPr>
            </w:pPr>
            <w:r w:rsidRPr="00B53746">
              <w:rPr>
                <w:bCs/>
                <w:iCs/>
                <w:szCs w:val="24"/>
              </w:rPr>
              <w:t>описывает инновации в управлении персоналом организации;</w:t>
            </w:r>
          </w:p>
        </w:tc>
        <w:tc>
          <w:tcPr>
            <w:tcW w:w="2881" w:type="dxa"/>
            <w:tcBorders>
              <w:top w:val="single" w:sz="4" w:space="0" w:color="000000"/>
              <w:left w:val="single" w:sz="4" w:space="0" w:color="000000"/>
              <w:bottom w:val="single" w:sz="4" w:space="0" w:color="000000"/>
              <w:right w:val="single" w:sz="4" w:space="0" w:color="000000"/>
            </w:tcBorders>
          </w:tcPr>
          <w:p w14:paraId="3211EAB6" w14:textId="77777777" w:rsidR="001447DD" w:rsidRPr="006539BC" w:rsidRDefault="001447DD" w:rsidP="001447DD">
            <w:pPr>
              <w:spacing w:line="276" w:lineRule="auto"/>
              <w:contextualSpacing/>
              <w:rPr>
                <w:color w:val="auto"/>
                <w:szCs w:val="22"/>
              </w:rPr>
            </w:pPr>
            <w:r w:rsidRPr="006539BC">
              <w:rPr>
                <w:color w:val="auto"/>
                <w:szCs w:val="22"/>
              </w:rPr>
              <w:lastRenderedPageBreak/>
              <w:t xml:space="preserve">Экспертное наблюдение выполнения практических работ </w:t>
            </w:r>
          </w:p>
          <w:p w14:paraId="74662746" w14:textId="77777777" w:rsidR="001447DD" w:rsidRPr="006539BC" w:rsidRDefault="001447DD" w:rsidP="001447DD">
            <w:pPr>
              <w:spacing w:line="276" w:lineRule="auto"/>
              <w:contextualSpacing/>
              <w:rPr>
                <w:color w:val="auto"/>
                <w:szCs w:val="22"/>
              </w:rPr>
            </w:pPr>
          </w:p>
        </w:tc>
      </w:tr>
      <w:tr w:rsidR="001447DD" w:rsidRPr="006539BC" w14:paraId="2E4BB8BB" w14:textId="77777777" w:rsidTr="001C6832">
        <w:trPr>
          <w:trHeight w:val="20"/>
        </w:trPr>
        <w:tc>
          <w:tcPr>
            <w:tcW w:w="3306" w:type="dxa"/>
          </w:tcPr>
          <w:p w14:paraId="19D03C59" w14:textId="77777777" w:rsidR="001447DD" w:rsidRDefault="001447DD" w:rsidP="001447DD">
            <w:pPr>
              <w:suppressAutoHyphens/>
              <w:jc w:val="both"/>
              <w:rPr>
                <w:iCs/>
                <w:szCs w:val="24"/>
              </w:rPr>
            </w:pPr>
            <w:r>
              <w:rPr>
                <w:iCs/>
                <w:szCs w:val="24"/>
              </w:rPr>
              <w:lastRenderedPageBreak/>
              <w:t>Умеет:</w:t>
            </w:r>
          </w:p>
          <w:p w14:paraId="7E20A6AE" w14:textId="18A55590" w:rsidR="001447DD" w:rsidRPr="00B53746" w:rsidRDefault="001447DD" w:rsidP="001447DD">
            <w:pPr>
              <w:suppressAutoHyphens/>
              <w:jc w:val="both"/>
              <w:rPr>
                <w:iCs/>
                <w:szCs w:val="24"/>
              </w:rPr>
            </w:pPr>
            <w:r w:rsidRPr="00B53746">
              <w:rPr>
                <w:iCs/>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45A76CF4" w14:textId="77777777" w:rsidR="001447DD" w:rsidRPr="00B53746" w:rsidRDefault="001447DD" w:rsidP="001447DD">
            <w:pPr>
              <w:suppressAutoHyphens/>
              <w:jc w:val="both"/>
              <w:rPr>
                <w:iCs/>
                <w:szCs w:val="24"/>
              </w:rPr>
            </w:pPr>
            <w:r w:rsidRPr="00B53746">
              <w:rPr>
                <w:iCs/>
                <w:szCs w:val="24"/>
              </w:rPr>
              <w:t>составлять план действия; определять необходимые ресурсы;</w:t>
            </w:r>
          </w:p>
          <w:p w14:paraId="2F9FDE22" w14:textId="77777777" w:rsidR="001447DD" w:rsidRPr="00B53746" w:rsidRDefault="001447DD" w:rsidP="001447DD">
            <w:pPr>
              <w:rPr>
                <w:iCs/>
                <w:szCs w:val="24"/>
              </w:rPr>
            </w:pPr>
            <w:r w:rsidRPr="00B53746">
              <w:rPr>
                <w:iCs/>
                <w:szCs w:val="24"/>
              </w:rPr>
              <w:t xml:space="preserve">владеть актуальными методами работы в </w:t>
            </w:r>
            <w:r w:rsidRPr="00B53746">
              <w:rPr>
                <w:iCs/>
                <w:szCs w:val="24"/>
              </w:rPr>
              <w:lastRenderedPageBreak/>
              <w:t xml:space="preserve">профессиональной и смежных сферах; реализовывать составленный план; оценивать результат и последствия своих действий. </w:t>
            </w:r>
          </w:p>
          <w:p w14:paraId="790C1318" w14:textId="77777777" w:rsidR="001447DD" w:rsidRPr="00B53746" w:rsidRDefault="001447DD" w:rsidP="001447DD">
            <w:pPr>
              <w:rPr>
                <w:iCs/>
                <w:szCs w:val="24"/>
              </w:rPr>
            </w:pPr>
            <w:r w:rsidRPr="00B53746">
              <w:rPr>
                <w:bCs/>
                <w:iCs/>
                <w:szCs w:val="24"/>
              </w:rPr>
              <w:t xml:space="preserve">Определять актуальность нормативно-правовой документации в профессиональной деятельности; </w:t>
            </w:r>
            <w:r w:rsidRPr="00B53746">
              <w:rPr>
                <w:iCs/>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p>
          <w:p w14:paraId="1653BC73" w14:textId="77777777" w:rsidR="001447DD" w:rsidRPr="00B53746" w:rsidRDefault="001447DD" w:rsidP="001447DD">
            <w:pPr>
              <w:rPr>
                <w:bCs/>
                <w:iCs/>
                <w:spacing w:val="-4"/>
                <w:szCs w:val="24"/>
              </w:rPr>
            </w:pPr>
            <w:r w:rsidRPr="00B53746">
              <w:rPr>
                <w:bCs/>
                <w:iCs/>
                <w:spacing w:val="-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4B51EA3B" w14:textId="77777777" w:rsidR="001447DD" w:rsidRPr="00B53746" w:rsidRDefault="001447DD" w:rsidP="001447DD">
            <w:pPr>
              <w:rPr>
                <w:bCs/>
                <w:iCs/>
                <w:szCs w:val="24"/>
              </w:rPr>
            </w:pPr>
            <w:r w:rsidRPr="00B53746">
              <w:rPr>
                <w:bCs/>
                <w:iCs/>
                <w:szCs w:val="24"/>
              </w:rPr>
              <w:t>Применять стандарты антикоррупционного поведения.</w:t>
            </w:r>
          </w:p>
          <w:p w14:paraId="5E93479E" w14:textId="77777777" w:rsidR="001447DD" w:rsidRPr="00B53746" w:rsidRDefault="001447DD" w:rsidP="001447DD">
            <w:pPr>
              <w:rPr>
                <w:bCs/>
                <w:iCs/>
                <w:szCs w:val="24"/>
              </w:rPr>
            </w:pPr>
            <w:r w:rsidRPr="00B53746">
              <w:rPr>
                <w:bCs/>
                <w:iCs/>
                <w:szCs w:val="24"/>
              </w:rPr>
              <w:t>Использовать нормативно-правовое обеспечение системы управления персоналом.</w:t>
            </w:r>
          </w:p>
          <w:p w14:paraId="28290E2D" w14:textId="77777777" w:rsidR="001447DD" w:rsidRPr="00B53746" w:rsidRDefault="001447DD" w:rsidP="001447DD">
            <w:pPr>
              <w:rPr>
                <w:iCs/>
                <w:szCs w:val="24"/>
              </w:rPr>
            </w:pPr>
            <w:r w:rsidRPr="00B53746">
              <w:rPr>
                <w:bCs/>
                <w:iCs/>
                <w:szCs w:val="24"/>
              </w:rPr>
              <w:t>Применять т</w:t>
            </w:r>
            <w:r w:rsidRPr="00B53746">
              <w:rPr>
                <w:iCs/>
                <w:szCs w:val="24"/>
              </w:rPr>
              <w:t>ехнологии найма, отбора, приёма, развития, адаптации, обучения, высвобождения персонала.</w:t>
            </w:r>
          </w:p>
          <w:p w14:paraId="62E53C47" w14:textId="205A7B62" w:rsidR="001447DD" w:rsidRPr="006539BC" w:rsidRDefault="001447DD" w:rsidP="001447DD">
            <w:pPr>
              <w:spacing w:line="276" w:lineRule="auto"/>
              <w:contextualSpacing/>
              <w:rPr>
                <w:color w:val="auto"/>
                <w:szCs w:val="22"/>
              </w:rPr>
            </w:pPr>
            <w:r w:rsidRPr="00B53746">
              <w:rPr>
                <w:iCs/>
                <w:szCs w:val="24"/>
              </w:rPr>
              <w:t>Применять инновационные модели управления персоналом организации.</w:t>
            </w:r>
          </w:p>
        </w:tc>
        <w:tc>
          <w:tcPr>
            <w:tcW w:w="3306" w:type="dxa"/>
          </w:tcPr>
          <w:p w14:paraId="4A3C2389" w14:textId="77777777" w:rsidR="001447DD" w:rsidRPr="00B53746" w:rsidRDefault="001447DD" w:rsidP="001447DD">
            <w:pPr>
              <w:rPr>
                <w:bCs/>
                <w:iCs/>
                <w:szCs w:val="24"/>
              </w:rPr>
            </w:pPr>
            <w:r w:rsidRPr="00B53746">
              <w:rPr>
                <w:bCs/>
                <w:iCs/>
                <w:szCs w:val="24"/>
              </w:rPr>
              <w:lastRenderedPageBreak/>
              <w:t>Характеристики демонстрируемых умений</w:t>
            </w:r>
          </w:p>
          <w:p w14:paraId="3759E31A" w14:textId="77777777" w:rsidR="001447DD" w:rsidRPr="00B53746" w:rsidRDefault="001447DD" w:rsidP="001447DD">
            <w:pPr>
              <w:suppressAutoHyphens/>
              <w:ind w:left="-19"/>
              <w:jc w:val="both"/>
              <w:rPr>
                <w:iCs/>
                <w:szCs w:val="24"/>
                <w:lang w:eastAsia="x-none"/>
              </w:rPr>
            </w:pPr>
            <w:r w:rsidRPr="00B53746">
              <w:rPr>
                <w:iCs/>
                <w:szCs w:val="24"/>
                <w:lang w:eastAsia="x-none"/>
              </w:rPr>
              <w:t xml:space="preserve">демонстрирует умение </w:t>
            </w:r>
            <w:r w:rsidRPr="00B53746">
              <w:rPr>
                <w:iCs/>
                <w:szCs w:val="24"/>
                <w:lang w:val="x-none" w:eastAsia="x-none"/>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r w:rsidRPr="00B53746">
              <w:rPr>
                <w:iCs/>
                <w:szCs w:val="24"/>
                <w:lang w:eastAsia="x-none"/>
              </w:rPr>
              <w:t xml:space="preserve"> в профессиональном контексте</w:t>
            </w:r>
            <w:r w:rsidRPr="00B53746">
              <w:rPr>
                <w:iCs/>
                <w:szCs w:val="24"/>
                <w:lang w:val="x-none" w:eastAsia="x-none"/>
              </w:rPr>
              <w:t>;</w:t>
            </w:r>
          </w:p>
          <w:p w14:paraId="0E6A353D" w14:textId="77777777" w:rsidR="001447DD" w:rsidRPr="00B53746" w:rsidRDefault="001447DD" w:rsidP="001447DD">
            <w:pPr>
              <w:suppressAutoHyphens/>
              <w:ind w:left="-19"/>
              <w:jc w:val="both"/>
              <w:rPr>
                <w:iCs/>
                <w:szCs w:val="24"/>
                <w:lang w:eastAsia="x-none"/>
              </w:rPr>
            </w:pPr>
            <w:r w:rsidRPr="00B53746">
              <w:rPr>
                <w:iCs/>
                <w:szCs w:val="24"/>
                <w:lang w:eastAsia="x-none"/>
              </w:rPr>
              <w:t>составляет план действий в соответствии с предложенным контекстом, определяет необходимые ресурсы;</w:t>
            </w:r>
          </w:p>
          <w:p w14:paraId="79122DE3" w14:textId="77777777" w:rsidR="001447DD" w:rsidRPr="00B53746" w:rsidRDefault="001447DD" w:rsidP="001447DD">
            <w:pPr>
              <w:suppressAutoHyphens/>
              <w:ind w:left="-19"/>
              <w:jc w:val="both"/>
              <w:rPr>
                <w:iCs/>
                <w:szCs w:val="24"/>
                <w:lang w:eastAsia="x-none"/>
              </w:rPr>
            </w:pPr>
            <w:r w:rsidRPr="00B53746">
              <w:rPr>
                <w:iCs/>
                <w:szCs w:val="24"/>
                <w:lang w:eastAsia="x-none"/>
              </w:rPr>
              <w:lastRenderedPageBreak/>
              <w:t>при решении практических задач демонстрирует способность использовать актуальные методы работы в профессиональной и смежных сферах; способность к реализации составленного плана и оценке своих действий и возможных последствий;</w:t>
            </w:r>
          </w:p>
          <w:p w14:paraId="02F25F37" w14:textId="77777777" w:rsidR="001447DD" w:rsidRPr="00B53746" w:rsidRDefault="001447DD" w:rsidP="001447DD">
            <w:pPr>
              <w:suppressAutoHyphens/>
              <w:ind w:left="-19"/>
              <w:jc w:val="both"/>
              <w:rPr>
                <w:iCs/>
                <w:szCs w:val="24"/>
                <w:lang w:eastAsia="x-none"/>
              </w:rPr>
            </w:pPr>
            <w:r w:rsidRPr="00B53746">
              <w:rPr>
                <w:iCs/>
                <w:szCs w:val="24"/>
                <w:lang w:eastAsia="x-none"/>
              </w:rPr>
              <w:t>анализирует нормативно-правовую документацию на предмет ее актуальности и возможности использования в профессиональной деятельности;</w:t>
            </w:r>
          </w:p>
          <w:p w14:paraId="273B707D" w14:textId="77777777" w:rsidR="001447DD" w:rsidRPr="00B53746" w:rsidRDefault="001447DD" w:rsidP="001447DD">
            <w:pPr>
              <w:suppressAutoHyphens/>
              <w:ind w:left="-19"/>
              <w:jc w:val="both"/>
              <w:rPr>
                <w:iCs/>
                <w:szCs w:val="24"/>
                <w:lang w:eastAsia="x-none"/>
              </w:rPr>
            </w:pPr>
            <w:r w:rsidRPr="00B53746">
              <w:rPr>
                <w:iCs/>
                <w:szCs w:val="24"/>
                <w:lang w:eastAsia="x-none"/>
              </w:rPr>
              <w:t>использует современную научную и профессиональную терминологию;</w:t>
            </w:r>
          </w:p>
          <w:p w14:paraId="2E572509" w14:textId="77777777" w:rsidR="001447DD" w:rsidRPr="00B53746" w:rsidRDefault="001447DD" w:rsidP="001447DD">
            <w:pPr>
              <w:suppressAutoHyphens/>
              <w:ind w:left="-19"/>
              <w:jc w:val="both"/>
              <w:rPr>
                <w:iCs/>
                <w:szCs w:val="24"/>
                <w:lang w:eastAsia="x-none"/>
              </w:rPr>
            </w:pPr>
            <w:r w:rsidRPr="00B53746">
              <w:rPr>
                <w:iCs/>
                <w:szCs w:val="24"/>
                <w:lang w:eastAsia="x-none"/>
              </w:rPr>
              <w:t>разрабатывает возможные траектории развития персонала в соответствии с предложенным контекстом и саморазвития;</w:t>
            </w:r>
          </w:p>
          <w:p w14:paraId="5A66C76F" w14:textId="77777777" w:rsidR="001447DD" w:rsidRPr="00B53746" w:rsidRDefault="001447DD" w:rsidP="001447DD">
            <w:pPr>
              <w:suppressAutoHyphens/>
              <w:ind w:left="-19"/>
              <w:jc w:val="both"/>
              <w:rPr>
                <w:bCs/>
                <w:iCs/>
                <w:szCs w:val="24"/>
                <w:lang w:eastAsia="x-none"/>
              </w:rPr>
            </w:pPr>
            <w:r w:rsidRPr="00B53746">
              <w:rPr>
                <w:bCs/>
                <w:iCs/>
                <w:szCs w:val="24"/>
                <w:lang w:eastAsia="x-none"/>
              </w:rPr>
              <w:t>демонстрирует способность организовывать работу коллектива /команды в условиях поставленной задачи; определяет пути взаимодействия с коллегами, руководством, клиентами в ходе профессиональной деятельности;</w:t>
            </w:r>
          </w:p>
          <w:p w14:paraId="2CCB0588" w14:textId="77777777" w:rsidR="001447DD" w:rsidRPr="00B53746" w:rsidRDefault="001447DD" w:rsidP="001447DD">
            <w:pPr>
              <w:suppressAutoHyphens/>
              <w:ind w:left="-19"/>
              <w:jc w:val="both"/>
              <w:rPr>
                <w:bCs/>
                <w:iCs/>
                <w:szCs w:val="24"/>
                <w:lang w:eastAsia="x-none"/>
              </w:rPr>
            </w:pPr>
            <w:r w:rsidRPr="00B53746">
              <w:rPr>
                <w:bCs/>
                <w:iCs/>
                <w:szCs w:val="24"/>
                <w:lang w:eastAsia="x-none"/>
              </w:rPr>
              <w:t>демонстрирует умение применять стандарты антикоррупционного поведения;</w:t>
            </w:r>
          </w:p>
          <w:p w14:paraId="2AA4455C" w14:textId="77777777" w:rsidR="001447DD" w:rsidRPr="00B53746" w:rsidRDefault="001447DD" w:rsidP="001447DD">
            <w:pPr>
              <w:suppressAutoHyphens/>
              <w:ind w:left="-19"/>
              <w:jc w:val="both"/>
              <w:rPr>
                <w:bCs/>
                <w:iCs/>
                <w:szCs w:val="24"/>
                <w:lang w:eastAsia="x-none"/>
              </w:rPr>
            </w:pPr>
            <w:r w:rsidRPr="00B53746">
              <w:rPr>
                <w:bCs/>
                <w:iCs/>
                <w:szCs w:val="24"/>
                <w:lang w:eastAsia="x-none"/>
              </w:rPr>
              <w:t>демонстрирует владение и навыки использования нормативно-правового обеспечения в области управления персоналом организации;</w:t>
            </w:r>
          </w:p>
          <w:p w14:paraId="205DB401" w14:textId="77777777" w:rsidR="001447DD" w:rsidRPr="00B53746" w:rsidRDefault="001447DD" w:rsidP="001447DD">
            <w:pPr>
              <w:rPr>
                <w:iCs/>
                <w:szCs w:val="24"/>
              </w:rPr>
            </w:pPr>
            <w:r w:rsidRPr="00B53746">
              <w:rPr>
                <w:bCs/>
                <w:iCs/>
                <w:szCs w:val="24"/>
              </w:rPr>
              <w:t xml:space="preserve">при решении практических задач демонстрирует владение технологиями </w:t>
            </w:r>
            <w:r w:rsidRPr="00B53746">
              <w:rPr>
                <w:iCs/>
                <w:szCs w:val="24"/>
              </w:rPr>
              <w:t>найма, отбора, приёма, развития, адаптации, обучения, высвобождения персонала;</w:t>
            </w:r>
          </w:p>
          <w:p w14:paraId="64631099" w14:textId="3B812766" w:rsidR="001447DD" w:rsidRPr="006539BC" w:rsidRDefault="001447DD" w:rsidP="001447DD">
            <w:pPr>
              <w:spacing w:line="276" w:lineRule="auto"/>
              <w:contextualSpacing/>
              <w:rPr>
                <w:color w:val="auto"/>
                <w:szCs w:val="22"/>
              </w:rPr>
            </w:pPr>
            <w:r w:rsidRPr="00B53746">
              <w:rPr>
                <w:bCs/>
                <w:iCs/>
                <w:szCs w:val="24"/>
                <w:lang w:eastAsia="x-none"/>
              </w:rPr>
              <w:t xml:space="preserve">Способен решать профессиональные задачи с </w:t>
            </w:r>
            <w:r w:rsidRPr="00B53746">
              <w:rPr>
                <w:bCs/>
                <w:iCs/>
                <w:szCs w:val="24"/>
                <w:lang w:eastAsia="x-none"/>
              </w:rPr>
              <w:lastRenderedPageBreak/>
              <w:t>использованием инновационных моделей управления персоналом.</w:t>
            </w:r>
          </w:p>
        </w:tc>
        <w:tc>
          <w:tcPr>
            <w:tcW w:w="2881" w:type="dxa"/>
            <w:tcBorders>
              <w:top w:val="single" w:sz="4" w:space="0" w:color="000000"/>
              <w:left w:val="single" w:sz="4" w:space="0" w:color="000000"/>
              <w:bottom w:val="single" w:sz="4" w:space="0" w:color="000000"/>
              <w:right w:val="single" w:sz="4" w:space="0" w:color="000000"/>
            </w:tcBorders>
          </w:tcPr>
          <w:p w14:paraId="4780ABCD" w14:textId="77777777" w:rsidR="001447DD" w:rsidRPr="006539BC" w:rsidRDefault="001447DD" w:rsidP="001447DD">
            <w:pPr>
              <w:spacing w:line="276" w:lineRule="auto"/>
              <w:contextualSpacing/>
              <w:rPr>
                <w:color w:val="auto"/>
                <w:szCs w:val="22"/>
              </w:rPr>
            </w:pPr>
          </w:p>
        </w:tc>
      </w:tr>
    </w:tbl>
    <w:p w14:paraId="1115C7DD" w14:textId="2163DD06" w:rsidR="00B35839" w:rsidRDefault="00A04F11" w:rsidP="00DD212F">
      <w:pPr>
        <w:tabs>
          <w:tab w:val="left" w:pos="6704"/>
        </w:tabs>
        <w:rPr>
          <w:b/>
          <w:caps/>
          <w:color w:val="auto"/>
        </w:rPr>
      </w:pPr>
      <w:r w:rsidRPr="006539BC">
        <w:rPr>
          <w:b/>
          <w:caps/>
          <w:color w:val="auto"/>
        </w:rPr>
        <w:lastRenderedPageBreak/>
        <w:tab/>
      </w:r>
    </w:p>
    <w:p w14:paraId="0F2305BA" w14:textId="77777777" w:rsidR="00B35839" w:rsidRDefault="00B35839">
      <w:pPr>
        <w:rPr>
          <w:b/>
          <w:caps/>
          <w:color w:val="auto"/>
        </w:rPr>
      </w:pPr>
      <w:r>
        <w:rPr>
          <w:b/>
          <w:caps/>
          <w:color w:val="auto"/>
        </w:rPr>
        <w:br w:type="page"/>
      </w:r>
    </w:p>
    <w:p w14:paraId="4D9F5C2E" w14:textId="27147757" w:rsidR="00B35839" w:rsidRPr="006539BC" w:rsidRDefault="00B35839" w:rsidP="00B35839">
      <w:pPr>
        <w:jc w:val="right"/>
        <w:rPr>
          <w:b/>
          <w:color w:val="auto"/>
        </w:rPr>
      </w:pPr>
      <w:r w:rsidRPr="006539BC">
        <w:rPr>
          <w:b/>
          <w:color w:val="auto"/>
        </w:rPr>
        <w:lastRenderedPageBreak/>
        <w:t>Приложение 2.</w:t>
      </w:r>
      <w:r w:rsidR="00454407">
        <w:rPr>
          <w:b/>
          <w:color w:val="auto"/>
        </w:rPr>
        <w:t>7</w:t>
      </w:r>
    </w:p>
    <w:p w14:paraId="75A01F9C" w14:textId="77777777" w:rsidR="00B35839" w:rsidRPr="006539BC" w:rsidRDefault="00B35839" w:rsidP="00B35839">
      <w:pPr>
        <w:jc w:val="right"/>
        <w:rPr>
          <w:b/>
          <w:color w:val="auto"/>
        </w:rPr>
      </w:pPr>
      <w:r w:rsidRPr="006539BC">
        <w:rPr>
          <w:b/>
          <w:color w:val="auto"/>
        </w:rPr>
        <w:t>к ПОП-П по специальности</w:t>
      </w:r>
    </w:p>
    <w:p w14:paraId="1AE987C7" w14:textId="77777777" w:rsidR="00B35839" w:rsidRPr="006539BC" w:rsidRDefault="00B35839" w:rsidP="00B35839">
      <w:pPr>
        <w:jc w:val="right"/>
        <w:rPr>
          <w:b/>
          <w:color w:val="auto"/>
        </w:rPr>
      </w:pPr>
      <w:r>
        <w:rPr>
          <w:b/>
          <w:color w:val="auto"/>
        </w:rPr>
        <w:t>39.02.03 Обеспечение деятельности службы занятости населения</w:t>
      </w:r>
    </w:p>
    <w:p w14:paraId="0C0AAA8C" w14:textId="77777777" w:rsidR="00B35839" w:rsidRPr="006539BC" w:rsidRDefault="00B35839" w:rsidP="00B35839">
      <w:pPr>
        <w:jc w:val="right"/>
        <w:rPr>
          <w:b/>
          <w:color w:val="auto"/>
        </w:rPr>
      </w:pPr>
    </w:p>
    <w:p w14:paraId="103D7AC1" w14:textId="77777777" w:rsidR="00B35839" w:rsidRPr="006539BC" w:rsidRDefault="00B35839" w:rsidP="00B35839">
      <w:pPr>
        <w:jc w:val="right"/>
        <w:rPr>
          <w:b/>
          <w:color w:val="auto"/>
        </w:rPr>
      </w:pPr>
    </w:p>
    <w:p w14:paraId="219AF2F1" w14:textId="77777777" w:rsidR="00B35839" w:rsidRPr="006539BC" w:rsidRDefault="00B35839" w:rsidP="00B35839">
      <w:pPr>
        <w:jc w:val="right"/>
        <w:rPr>
          <w:b/>
          <w:color w:val="auto"/>
        </w:rPr>
      </w:pPr>
    </w:p>
    <w:p w14:paraId="5066BD33" w14:textId="77777777" w:rsidR="00B35839" w:rsidRPr="006539BC" w:rsidRDefault="00B35839" w:rsidP="00B35839">
      <w:pPr>
        <w:jc w:val="right"/>
        <w:rPr>
          <w:b/>
          <w:color w:val="auto"/>
        </w:rPr>
      </w:pPr>
    </w:p>
    <w:p w14:paraId="10752978" w14:textId="77777777" w:rsidR="00B35839" w:rsidRPr="006539BC" w:rsidRDefault="00B35839" w:rsidP="00B35839">
      <w:pPr>
        <w:jc w:val="right"/>
        <w:rPr>
          <w:b/>
          <w:color w:val="auto"/>
        </w:rPr>
      </w:pPr>
    </w:p>
    <w:p w14:paraId="79C48F32" w14:textId="77777777" w:rsidR="00B35839" w:rsidRPr="006539BC" w:rsidRDefault="00B35839" w:rsidP="00B35839">
      <w:pPr>
        <w:jc w:val="right"/>
        <w:rPr>
          <w:b/>
          <w:color w:val="auto"/>
        </w:rPr>
      </w:pPr>
    </w:p>
    <w:p w14:paraId="04B6709F" w14:textId="77777777" w:rsidR="00B35839" w:rsidRPr="006539BC" w:rsidRDefault="00B35839" w:rsidP="00B35839">
      <w:pPr>
        <w:jc w:val="right"/>
        <w:rPr>
          <w:b/>
          <w:color w:val="auto"/>
        </w:rPr>
      </w:pPr>
    </w:p>
    <w:p w14:paraId="660B3630" w14:textId="77777777" w:rsidR="00B35839" w:rsidRPr="006539BC" w:rsidRDefault="00B35839" w:rsidP="00B35839">
      <w:pPr>
        <w:jc w:val="right"/>
        <w:rPr>
          <w:b/>
          <w:color w:val="auto"/>
        </w:rPr>
      </w:pPr>
    </w:p>
    <w:p w14:paraId="572AB2A4" w14:textId="77777777" w:rsidR="00B35839" w:rsidRPr="006539BC" w:rsidRDefault="00B35839" w:rsidP="00B35839">
      <w:pPr>
        <w:jc w:val="right"/>
        <w:rPr>
          <w:b/>
          <w:color w:val="auto"/>
        </w:rPr>
      </w:pPr>
    </w:p>
    <w:p w14:paraId="1C142A4D" w14:textId="77777777" w:rsidR="00B35839" w:rsidRPr="006539BC" w:rsidRDefault="00B35839" w:rsidP="00B35839">
      <w:pPr>
        <w:jc w:val="right"/>
        <w:rPr>
          <w:b/>
          <w:color w:val="auto"/>
        </w:rPr>
      </w:pPr>
    </w:p>
    <w:p w14:paraId="4CA794F4" w14:textId="77777777" w:rsidR="00B35839" w:rsidRPr="006539BC" w:rsidRDefault="00B35839" w:rsidP="00B35839">
      <w:pPr>
        <w:jc w:val="right"/>
        <w:rPr>
          <w:b/>
          <w:color w:val="auto"/>
        </w:rPr>
      </w:pPr>
    </w:p>
    <w:p w14:paraId="540A2B55" w14:textId="77777777" w:rsidR="00B35839" w:rsidRPr="006539BC" w:rsidRDefault="00B35839" w:rsidP="00B35839">
      <w:pPr>
        <w:jc w:val="center"/>
        <w:rPr>
          <w:b/>
          <w:color w:val="auto"/>
        </w:rPr>
      </w:pPr>
      <w:r w:rsidRPr="006539BC">
        <w:rPr>
          <w:b/>
          <w:color w:val="auto"/>
        </w:rPr>
        <w:t>Примерная рабочая программа дисциплины</w:t>
      </w:r>
    </w:p>
    <w:p w14:paraId="252D3BCA" w14:textId="04B3BBBD" w:rsidR="00B35839" w:rsidRPr="006539BC" w:rsidRDefault="00B35839" w:rsidP="00B35839">
      <w:pPr>
        <w:pStyle w:val="1"/>
        <w:rPr>
          <w:color w:val="auto"/>
        </w:rPr>
      </w:pPr>
      <w:bookmarkStart w:id="283" w:name="_Toc183008570"/>
      <w:r w:rsidRPr="006539BC">
        <w:rPr>
          <w:color w:val="auto"/>
        </w:rPr>
        <w:t>«ОП.0</w:t>
      </w:r>
      <w:r>
        <w:rPr>
          <w:color w:val="auto"/>
        </w:rPr>
        <w:t>7</w:t>
      </w:r>
      <w:r w:rsidRPr="006539BC">
        <w:rPr>
          <w:color w:val="auto"/>
        </w:rPr>
        <w:t xml:space="preserve"> </w:t>
      </w:r>
      <w:r w:rsidRPr="00B35839">
        <w:rPr>
          <w:caps/>
          <w:color w:val="auto"/>
        </w:rPr>
        <w:t>Основы документоведения и делопроизводства в профессиональной деятельности</w:t>
      </w:r>
      <w:r w:rsidRPr="006539BC">
        <w:rPr>
          <w:color w:val="auto"/>
        </w:rPr>
        <w:t>»</w:t>
      </w:r>
      <w:bookmarkEnd w:id="283"/>
    </w:p>
    <w:p w14:paraId="535B7B0A" w14:textId="77777777" w:rsidR="00B35839" w:rsidRPr="006539BC" w:rsidRDefault="00B35839" w:rsidP="00454407"/>
    <w:p w14:paraId="778C137C" w14:textId="77777777" w:rsidR="00B35839" w:rsidRPr="006539BC" w:rsidRDefault="00B35839" w:rsidP="00454407"/>
    <w:p w14:paraId="53D4689E" w14:textId="77777777" w:rsidR="00B35839" w:rsidRPr="006539BC" w:rsidRDefault="00B35839" w:rsidP="00454407"/>
    <w:p w14:paraId="16BE56E2" w14:textId="77777777" w:rsidR="00B35839" w:rsidRPr="006539BC" w:rsidRDefault="00B35839" w:rsidP="00454407"/>
    <w:p w14:paraId="1F17DBA5" w14:textId="77777777" w:rsidR="00B35839" w:rsidRPr="006539BC" w:rsidRDefault="00B35839" w:rsidP="00454407"/>
    <w:p w14:paraId="7151FD9D" w14:textId="77777777" w:rsidR="00B35839" w:rsidRPr="006539BC" w:rsidRDefault="00B35839" w:rsidP="00454407"/>
    <w:p w14:paraId="717B6479" w14:textId="77777777" w:rsidR="00B35839" w:rsidRPr="006539BC" w:rsidRDefault="00B35839" w:rsidP="00454407"/>
    <w:p w14:paraId="25CA5A4A" w14:textId="77777777" w:rsidR="00B35839" w:rsidRPr="006539BC" w:rsidRDefault="00B35839" w:rsidP="00454407"/>
    <w:p w14:paraId="5EF684C0" w14:textId="77777777" w:rsidR="00B35839" w:rsidRPr="006539BC" w:rsidRDefault="00B35839" w:rsidP="00454407"/>
    <w:p w14:paraId="324F989C" w14:textId="77777777" w:rsidR="00B35839" w:rsidRPr="006539BC" w:rsidRDefault="00B35839" w:rsidP="00454407"/>
    <w:p w14:paraId="329E70DD" w14:textId="77777777" w:rsidR="00B35839" w:rsidRPr="006539BC" w:rsidRDefault="00B35839" w:rsidP="00454407"/>
    <w:p w14:paraId="035CA01C" w14:textId="77777777" w:rsidR="00B35839" w:rsidRPr="006539BC" w:rsidRDefault="00B35839" w:rsidP="00454407"/>
    <w:p w14:paraId="13771323" w14:textId="77777777" w:rsidR="00B35839" w:rsidRPr="006539BC" w:rsidRDefault="00B35839" w:rsidP="00454407"/>
    <w:p w14:paraId="5A25EBB2" w14:textId="77777777" w:rsidR="00B35839" w:rsidRPr="006539BC" w:rsidRDefault="00B35839" w:rsidP="00454407"/>
    <w:p w14:paraId="7BCFFE87" w14:textId="77777777" w:rsidR="00B35839" w:rsidRPr="006539BC" w:rsidRDefault="00B35839" w:rsidP="00454407">
      <w:pPr>
        <w:rPr>
          <w:b/>
        </w:rPr>
      </w:pPr>
    </w:p>
    <w:p w14:paraId="75646C56" w14:textId="77777777" w:rsidR="00B35839" w:rsidRPr="006539BC" w:rsidRDefault="00B35839" w:rsidP="00454407">
      <w:pPr>
        <w:rPr>
          <w:b/>
          <w:caps/>
        </w:rPr>
      </w:pPr>
      <w:r w:rsidRPr="006539BC">
        <w:br w:type="page"/>
      </w:r>
    </w:p>
    <w:p w14:paraId="289D23A4" w14:textId="77777777" w:rsidR="00B35839" w:rsidRPr="006539BC" w:rsidRDefault="00B35839" w:rsidP="00B35839">
      <w:pPr>
        <w:jc w:val="center"/>
        <w:rPr>
          <w:b/>
          <w:bCs/>
          <w:color w:val="auto"/>
        </w:rPr>
      </w:pPr>
      <w:r w:rsidRPr="006539BC">
        <w:rPr>
          <w:b/>
          <w:bCs/>
          <w:color w:val="auto"/>
        </w:rPr>
        <w:lastRenderedPageBreak/>
        <w:t>СОДЕРЖАНИЕ ПРОГРАММЫ</w:t>
      </w:r>
    </w:p>
    <w:p w14:paraId="2F6D22EB" w14:textId="77777777" w:rsidR="00B35839" w:rsidRPr="006539BC" w:rsidRDefault="00B35839" w:rsidP="00B35839">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08E17122" w14:textId="77777777" w:rsidR="00B35839" w:rsidRPr="006539BC" w:rsidRDefault="0045573F" w:rsidP="00B35839">
      <w:pPr>
        <w:pStyle w:val="1f5"/>
        <w:rPr>
          <w:rFonts w:asciiTheme="minorHAnsi" w:eastAsiaTheme="minorEastAsia" w:hAnsiTheme="minorHAnsi" w:cstheme="minorBidi"/>
          <w:color w:val="auto"/>
        </w:rPr>
      </w:pPr>
      <w:hyperlink w:anchor="_Toc158375887" w:history="1">
        <w:r w:rsidR="00B35839" w:rsidRPr="006539BC">
          <w:rPr>
            <w:rStyle w:val="afffffff"/>
            <w:color w:val="auto"/>
          </w:rPr>
          <w:t>1</w:t>
        </w:r>
        <w:r w:rsidR="00B35839" w:rsidRPr="006539BC">
          <w:rPr>
            <w:rStyle w:val="afffffff"/>
            <w:rFonts w:asciiTheme="minorHAnsi" w:hAnsiTheme="minorHAnsi"/>
            <w:color w:val="auto"/>
          </w:rPr>
          <w:t xml:space="preserve">. </w:t>
        </w:r>
        <w:r w:rsidR="00B35839" w:rsidRPr="006539BC">
          <w:rPr>
            <w:rStyle w:val="afffffff"/>
            <w:color w:val="auto"/>
          </w:rPr>
          <w:t>Общая характеристика ПРИМЕРНОЙ РАБОЧЕЙ ПРОГРАММЫ УЧЕБНОЙ ДИСЦИПЛИНЫ</w:t>
        </w:r>
        <w:r w:rsidR="00B35839" w:rsidRPr="006539BC">
          <w:rPr>
            <w:webHidden/>
            <w:color w:val="auto"/>
          </w:rPr>
          <w:tab/>
        </w:r>
      </w:hyperlink>
    </w:p>
    <w:p w14:paraId="4BBDDE12"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88" w:history="1">
        <w:r w:rsidR="00B35839" w:rsidRPr="006539BC">
          <w:rPr>
            <w:rStyle w:val="afffffff"/>
            <w:i w:val="0"/>
            <w:color w:val="auto"/>
          </w:rPr>
          <w:t>1.1. Цель и место дисциплины в структуре образовательной программы</w:t>
        </w:r>
        <w:r w:rsidR="00B35839" w:rsidRPr="006539BC">
          <w:rPr>
            <w:i w:val="0"/>
            <w:webHidden/>
            <w:color w:val="auto"/>
          </w:rPr>
          <w:tab/>
        </w:r>
      </w:hyperlink>
    </w:p>
    <w:p w14:paraId="4DFD45A2"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89" w:history="1">
        <w:r w:rsidR="00B35839" w:rsidRPr="006539BC">
          <w:rPr>
            <w:rStyle w:val="afffffff"/>
            <w:i w:val="0"/>
            <w:color w:val="auto"/>
          </w:rPr>
          <w:t>1.2. Планируемые результаты освоения дисциплины</w:t>
        </w:r>
        <w:r w:rsidR="00B35839" w:rsidRPr="006539BC">
          <w:rPr>
            <w:i w:val="0"/>
            <w:webHidden/>
            <w:color w:val="auto"/>
          </w:rPr>
          <w:tab/>
        </w:r>
      </w:hyperlink>
    </w:p>
    <w:p w14:paraId="086543AD" w14:textId="77777777" w:rsidR="00B35839" w:rsidRPr="006539BC" w:rsidRDefault="0045573F" w:rsidP="00B35839">
      <w:pPr>
        <w:pStyle w:val="1f5"/>
        <w:rPr>
          <w:rFonts w:asciiTheme="minorHAnsi" w:eastAsiaTheme="minorEastAsia" w:hAnsiTheme="minorHAnsi" w:cstheme="minorBidi"/>
          <w:color w:val="auto"/>
        </w:rPr>
      </w:pPr>
      <w:hyperlink w:anchor="_Toc158375890" w:history="1">
        <w:r w:rsidR="00B35839" w:rsidRPr="006539BC">
          <w:rPr>
            <w:rStyle w:val="afffffff"/>
            <w:color w:val="auto"/>
          </w:rPr>
          <w:t>2.</w:t>
        </w:r>
        <w:r w:rsidR="00B35839" w:rsidRPr="006539BC">
          <w:rPr>
            <w:rStyle w:val="afffffff"/>
            <w:caps w:val="0"/>
            <w:color w:val="auto"/>
          </w:rPr>
          <w:t xml:space="preserve"> </w:t>
        </w:r>
        <w:r w:rsidR="00B35839" w:rsidRPr="006539BC">
          <w:rPr>
            <w:rStyle w:val="afffffff"/>
            <w:color w:val="auto"/>
          </w:rPr>
          <w:t>Структура и содержание ДИСЦИПЛИНЫ</w:t>
        </w:r>
        <w:r w:rsidR="00B35839" w:rsidRPr="006539BC">
          <w:rPr>
            <w:webHidden/>
            <w:color w:val="auto"/>
          </w:rPr>
          <w:tab/>
        </w:r>
        <w:r w:rsidR="00B35839" w:rsidRPr="006539BC">
          <w:rPr>
            <w:webHidden/>
            <w:color w:val="auto"/>
          </w:rPr>
          <w:fldChar w:fldCharType="begin"/>
        </w:r>
        <w:r w:rsidR="00B35839" w:rsidRPr="006539BC">
          <w:rPr>
            <w:webHidden/>
            <w:color w:val="auto"/>
          </w:rPr>
          <w:instrText xml:space="preserve"> PAGEREF _Toc158375890 \h </w:instrText>
        </w:r>
        <w:r w:rsidR="00B35839" w:rsidRPr="006539BC">
          <w:rPr>
            <w:webHidden/>
            <w:color w:val="auto"/>
          </w:rPr>
        </w:r>
        <w:r w:rsidR="00B35839" w:rsidRPr="006539BC">
          <w:rPr>
            <w:webHidden/>
            <w:color w:val="auto"/>
          </w:rPr>
          <w:fldChar w:fldCharType="separate"/>
        </w:r>
        <w:r w:rsidR="00B35839">
          <w:rPr>
            <w:b w:val="0"/>
            <w:bCs/>
            <w:noProof/>
            <w:webHidden/>
            <w:color w:val="auto"/>
          </w:rPr>
          <w:t>.</w:t>
        </w:r>
        <w:r w:rsidR="00B35839" w:rsidRPr="006539BC">
          <w:rPr>
            <w:webHidden/>
            <w:color w:val="auto"/>
          </w:rPr>
          <w:fldChar w:fldCharType="end"/>
        </w:r>
      </w:hyperlink>
    </w:p>
    <w:p w14:paraId="2FE205F0"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91" w:history="1">
        <w:r w:rsidR="00B35839" w:rsidRPr="006539BC">
          <w:rPr>
            <w:rStyle w:val="afffffff"/>
            <w:i w:val="0"/>
            <w:color w:val="auto"/>
          </w:rPr>
          <w:t>2.1. Трудоемкость освоения дисциплины</w:t>
        </w:r>
        <w:r w:rsidR="00B35839" w:rsidRPr="006539BC">
          <w:rPr>
            <w:i w:val="0"/>
            <w:webHidden/>
            <w:color w:val="auto"/>
          </w:rPr>
          <w:tab/>
        </w:r>
      </w:hyperlink>
    </w:p>
    <w:p w14:paraId="0D0A839C"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92" w:history="1">
        <w:r w:rsidR="00B35839" w:rsidRPr="006539BC">
          <w:rPr>
            <w:rStyle w:val="afffffff"/>
            <w:i w:val="0"/>
            <w:color w:val="auto"/>
          </w:rPr>
          <w:t>2.2. Примерное содержание дисциплины</w:t>
        </w:r>
        <w:r w:rsidR="00B35839" w:rsidRPr="006539BC">
          <w:rPr>
            <w:i w:val="0"/>
            <w:webHidden/>
            <w:color w:val="auto"/>
          </w:rPr>
          <w:tab/>
        </w:r>
      </w:hyperlink>
    </w:p>
    <w:p w14:paraId="6767ACB8" w14:textId="77777777" w:rsidR="00B35839" w:rsidRPr="006539BC" w:rsidRDefault="0045573F" w:rsidP="00B35839">
      <w:pPr>
        <w:pStyle w:val="1f5"/>
        <w:rPr>
          <w:rFonts w:asciiTheme="minorHAnsi" w:eastAsiaTheme="minorEastAsia" w:hAnsiTheme="minorHAnsi" w:cstheme="minorBidi"/>
          <w:color w:val="auto"/>
        </w:rPr>
      </w:pPr>
      <w:hyperlink w:anchor="_Toc158375893" w:history="1">
        <w:r w:rsidR="00B35839" w:rsidRPr="006539BC">
          <w:rPr>
            <w:rStyle w:val="afffffff"/>
            <w:color w:val="auto"/>
          </w:rPr>
          <w:t>3. Условия реализации ДИСЦИПЛИНЫ</w:t>
        </w:r>
        <w:r w:rsidR="00B35839" w:rsidRPr="006539BC">
          <w:rPr>
            <w:webHidden/>
            <w:color w:val="auto"/>
          </w:rPr>
          <w:tab/>
        </w:r>
      </w:hyperlink>
    </w:p>
    <w:p w14:paraId="0F59FFC4"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94" w:history="1">
        <w:r w:rsidR="00B35839" w:rsidRPr="006539BC">
          <w:rPr>
            <w:rStyle w:val="afffffff"/>
            <w:i w:val="0"/>
            <w:color w:val="auto"/>
          </w:rPr>
          <w:t>3.1. Материально-техническое обеспечение</w:t>
        </w:r>
        <w:r w:rsidR="00B35839" w:rsidRPr="006539BC">
          <w:rPr>
            <w:i w:val="0"/>
            <w:webHidden/>
            <w:color w:val="auto"/>
          </w:rPr>
          <w:tab/>
        </w:r>
      </w:hyperlink>
    </w:p>
    <w:p w14:paraId="0AB5AB6B" w14:textId="77777777" w:rsidR="00B35839" w:rsidRPr="006539BC" w:rsidRDefault="0045573F" w:rsidP="00B35839">
      <w:pPr>
        <w:pStyle w:val="21"/>
        <w:rPr>
          <w:rFonts w:asciiTheme="minorHAnsi" w:eastAsiaTheme="minorEastAsia" w:hAnsiTheme="minorHAnsi" w:cstheme="minorBidi"/>
          <w:i w:val="0"/>
          <w:iCs/>
          <w:color w:val="auto"/>
          <w:sz w:val="22"/>
          <w:szCs w:val="22"/>
        </w:rPr>
      </w:pPr>
      <w:hyperlink w:anchor="_Toc158375895" w:history="1">
        <w:r w:rsidR="00B35839" w:rsidRPr="006539BC">
          <w:rPr>
            <w:rStyle w:val="afffffff"/>
            <w:i w:val="0"/>
            <w:color w:val="auto"/>
          </w:rPr>
          <w:t>3.2. Учебно-методическое обеспечение</w:t>
        </w:r>
        <w:r w:rsidR="00B35839" w:rsidRPr="006539BC">
          <w:rPr>
            <w:i w:val="0"/>
            <w:webHidden/>
            <w:color w:val="auto"/>
          </w:rPr>
          <w:tab/>
        </w:r>
      </w:hyperlink>
    </w:p>
    <w:p w14:paraId="767DD799" w14:textId="77777777" w:rsidR="00B35839" w:rsidRPr="006539BC" w:rsidRDefault="0045573F" w:rsidP="00B35839">
      <w:pPr>
        <w:pStyle w:val="1f5"/>
        <w:rPr>
          <w:rFonts w:eastAsiaTheme="minorEastAsia" w:cstheme="minorBidi"/>
          <w:color w:val="auto"/>
        </w:rPr>
      </w:pPr>
      <w:hyperlink w:anchor="_Toc158375896" w:history="1">
        <w:r w:rsidR="00B35839" w:rsidRPr="006539BC">
          <w:rPr>
            <w:rStyle w:val="afffffff"/>
            <w:caps w:val="0"/>
            <w:color w:val="auto"/>
          </w:rPr>
          <w:t>4. </w:t>
        </w:r>
        <w:r w:rsidR="00B35839" w:rsidRPr="006539BC">
          <w:rPr>
            <w:rStyle w:val="afffffff"/>
            <w:color w:val="auto"/>
          </w:rPr>
          <w:t>Контроль и оценка результатов  освоения</w:t>
        </w:r>
        <w:r w:rsidR="00B35839" w:rsidRPr="006539BC">
          <w:rPr>
            <w:rStyle w:val="afffffff"/>
            <w:caps w:val="0"/>
            <w:color w:val="auto"/>
          </w:rPr>
          <w:t xml:space="preserve"> ДИСЦИПЛИНЫ</w:t>
        </w:r>
        <w:r w:rsidR="00B35839" w:rsidRPr="006539BC">
          <w:rPr>
            <w:webHidden/>
            <w:color w:val="auto"/>
          </w:rPr>
          <w:tab/>
        </w:r>
      </w:hyperlink>
    </w:p>
    <w:p w14:paraId="54C4FD78" w14:textId="77777777" w:rsidR="00B35839" w:rsidRPr="006539BC" w:rsidRDefault="00B35839" w:rsidP="00B35839">
      <w:pPr>
        <w:pStyle w:val="21"/>
        <w:rPr>
          <w:rFonts w:asciiTheme="minorHAnsi" w:eastAsiaTheme="minorEastAsia" w:hAnsiTheme="minorHAnsi" w:cstheme="minorBidi"/>
          <w:i w:val="0"/>
          <w:iCs/>
          <w:color w:val="auto"/>
          <w:sz w:val="22"/>
          <w:szCs w:val="22"/>
        </w:rPr>
      </w:pPr>
    </w:p>
    <w:p w14:paraId="243CCC39" w14:textId="77777777" w:rsidR="00B35839" w:rsidRPr="006539BC" w:rsidRDefault="00B35839" w:rsidP="00B35839">
      <w:pPr>
        <w:rPr>
          <w:color w:val="auto"/>
        </w:rPr>
      </w:pPr>
      <w:r w:rsidRPr="006539BC">
        <w:rPr>
          <w:b/>
          <w:bCs/>
          <w:color w:val="auto"/>
        </w:rPr>
        <w:fldChar w:fldCharType="end"/>
      </w:r>
    </w:p>
    <w:p w14:paraId="4B736233" w14:textId="77777777" w:rsidR="00B35839" w:rsidRPr="006539BC" w:rsidRDefault="00B35839" w:rsidP="00B35839">
      <w:pPr>
        <w:rPr>
          <w:color w:val="auto"/>
        </w:rPr>
        <w:sectPr w:rsidR="00B35839" w:rsidRPr="006539BC">
          <w:headerReference w:type="even" r:id="rId27"/>
          <w:headerReference w:type="default" r:id="rId28"/>
          <w:pgSz w:w="11906" w:h="16838"/>
          <w:pgMar w:top="1134" w:right="567" w:bottom="1134" w:left="1701" w:header="709" w:footer="709" w:gutter="0"/>
          <w:cols w:space="720"/>
        </w:sectPr>
      </w:pPr>
    </w:p>
    <w:p w14:paraId="248B20E9" w14:textId="0B71C6A0" w:rsidR="00B35839" w:rsidRPr="006539BC" w:rsidRDefault="00B35839" w:rsidP="00B35839">
      <w:pPr>
        <w:pStyle w:val="13"/>
        <w:numPr>
          <w:ilvl w:val="3"/>
          <w:numId w:val="6"/>
        </w:numPr>
        <w:ind w:left="142"/>
        <w:rPr>
          <w:rFonts w:ascii="Times New Roman" w:hAnsi="Times New Roman"/>
          <w:color w:val="auto"/>
        </w:rPr>
      </w:pPr>
      <w:r w:rsidRPr="006539BC">
        <w:rPr>
          <w:rFonts w:ascii="Times New Roman" w:hAnsi="Times New Roman"/>
          <w:color w:val="auto"/>
        </w:rPr>
        <w:lastRenderedPageBreak/>
        <w:t>Общая характеристика ПРИМЕРНОЙ РАБОЧЕЙ ПРОГРАММЫ УЧЕБНОЙ ДИСЦИПЛИНЫ</w:t>
      </w:r>
    </w:p>
    <w:p w14:paraId="087A5115" w14:textId="2363DE01" w:rsidR="00B35839" w:rsidRPr="006539BC" w:rsidRDefault="00B35839" w:rsidP="00B35839">
      <w:pPr>
        <w:pStyle w:val="1ff0"/>
        <w:jc w:val="center"/>
        <w:rPr>
          <w:b/>
          <w:caps/>
          <w:color w:val="auto"/>
          <w:u w:val="single"/>
        </w:rPr>
      </w:pPr>
      <w:r w:rsidRPr="006539BC">
        <w:rPr>
          <w:b/>
          <w:caps/>
          <w:color w:val="auto"/>
          <w:u w:val="single"/>
        </w:rPr>
        <w:t>«ОП.0</w:t>
      </w:r>
      <w:r>
        <w:rPr>
          <w:b/>
          <w:caps/>
          <w:color w:val="auto"/>
          <w:u w:val="single"/>
        </w:rPr>
        <w:t>7</w:t>
      </w:r>
      <w:r w:rsidRPr="006539BC">
        <w:rPr>
          <w:b/>
          <w:caps/>
          <w:color w:val="auto"/>
          <w:u w:val="single"/>
        </w:rPr>
        <w:t xml:space="preserve"> </w:t>
      </w:r>
      <w:r w:rsidRPr="00B35839">
        <w:rPr>
          <w:b/>
          <w:caps/>
          <w:color w:val="auto"/>
          <w:u w:val="single"/>
        </w:rPr>
        <w:t>Основы документоведения и делопроизводства в профессиональной деятельности</w:t>
      </w:r>
      <w:r w:rsidRPr="006539BC">
        <w:rPr>
          <w:b/>
          <w:caps/>
          <w:color w:val="auto"/>
          <w:u w:val="single"/>
        </w:rPr>
        <w:t>»</w:t>
      </w:r>
    </w:p>
    <w:p w14:paraId="57853C37" w14:textId="77777777" w:rsidR="00B35839" w:rsidRPr="006539BC" w:rsidRDefault="00B35839" w:rsidP="00B35839">
      <w:pPr>
        <w:pStyle w:val="1ff0"/>
        <w:rPr>
          <w:color w:val="auto"/>
        </w:rPr>
      </w:pPr>
    </w:p>
    <w:p w14:paraId="2D63DC8E" w14:textId="77777777" w:rsidR="00B35839" w:rsidRPr="006539BC" w:rsidRDefault="00B35839" w:rsidP="00B35839">
      <w:pPr>
        <w:pStyle w:val="112"/>
        <w:rPr>
          <w:rFonts w:ascii="Times New Roman" w:hAnsi="Times New Roman"/>
          <w:color w:val="auto"/>
        </w:rPr>
      </w:pPr>
      <w:r w:rsidRPr="006539BC">
        <w:rPr>
          <w:rFonts w:ascii="Times New Roman" w:hAnsi="Times New Roman"/>
          <w:color w:val="auto"/>
        </w:rPr>
        <w:t>1.1. Цель и место дисциплины в структуре образовательной программы</w:t>
      </w:r>
    </w:p>
    <w:p w14:paraId="6B10ED81" w14:textId="3F5B5B98" w:rsidR="00B35839" w:rsidRPr="00101ECC" w:rsidRDefault="00B35839" w:rsidP="00B35839">
      <w:pPr>
        <w:suppressAutoHyphens/>
        <w:spacing w:line="276" w:lineRule="auto"/>
        <w:ind w:firstLine="709"/>
        <w:jc w:val="both"/>
        <w:rPr>
          <w:szCs w:val="24"/>
        </w:rPr>
      </w:pPr>
      <w:r w:rsidRPr="006539BC">
        <w:rPr>
          <w:color w:val="auto"/>
        </w:rPr>
        <w:t>Цель дисциплины «ОП.0</w:t>
      </w:r>
      <w:r>
        <w:rPr>
          <w:color w:val="auto"/>
        </w:rPr>
        <w:t>7</w:t>
      </w:r>
      <w:r w:rsidRPr="006539BC">
        <w:rPr>
          <w:color w:val="auto"/>
        </w:rPr>
        <w:t xml:space="preserve"> </w:t>
      </w:r>
      <w:r w:rsidRPr="00B35839">
        <w:rPr>
          <w:color w:val="auto"/>
        </w:rPr>
        <w:t>Основы документоведения и делопроизводства в профессиональной деятельности</w:t>
      </w:r>
      <w:r>
        <w:rPr>
          <w:color w:val="auto"/>
        </w:rPr>
        <w:t xml:space="preserve">» </w:t>
      </w:r>
      <w:r w:rsidRPr="00B35839">
        <w:rPr>
          <w:szCs w:val="24"/>
        </w:rPr>
        <w:t>формирование представлений о современном правовом, нормативном и методическом регулирование делопроизводства</w:t>
      </w:r>
    </w:p>
    <w:p w14:paraId="0374575E" w14:textId="4680AF3E" w:rsidR="00B35839" w:rsidRPr="006539BC" w:rsidRDefault="00B35839" w:rsidP="00B35839">
      <w:pPr>
        <w:spacing w:line="276" w:lineRule="auto"/>
        <w:ind w:firstLine="709"/>
        <w:jc w:val="both"/>
        <w:rPr>
          <w:color w:val="auto"/>
        </w:rPr>
      </w:pPr>
      <w:r w:rsidRPr="006539BC">
        <w:rPr>
          <w:color w:val="auto"/>
        </w:rPr>
        <w:t>Дисциплина «ОП.0</w:t>
      </w:r>
      <w:r>
        <w:rPr>
          <w:color w:val="auto"/>
        </w:rPr>
        <w:t>7</w:t>
      </w:r>
      <w:r w:rsidRPr="006539BC">
        <w:rPr>
          <w:color w:val="auto"/>
        </w:rPr>
        <w:t xml:space="preserve"> </w:t>
      </w:r>
      <w:r w:rsidRPr="00B35839">
        <w:rPr>
          <w:color w:val="auto"/>
        </w:rPr>
        <w:t>Основы документоведения и делопроизводства в профессиональной деятельности</w:t>
      </w:r>
      <w:r w:rsidRPr="006539BC">
        <w:rPr>
          <w:color w:val="auto"/>
        </w:rPr>
        <w:t>» включена в обязательную часть общепрофессионального цикла образовательной программы.</w:t>
      </w:r>
    </w:p>
    <w:p w14:paraId="21485B09" w14:textId="77777777" w:rsidR="00B35839" w:rsidRPr="006539BC" w:rsidRDefault="00B35839" w:rsidP="00B35839">
      <w:pPr>
        <w:spacing w:line="276" w:lineRule="auto"/>
        <w:ind w:firstLine="709"/>
        <w:jc w:val="both"/>
        <w:rPr>
          <w:color w:val="auto"/>
        </w:rPr>
      </w:pPr>
    </w:p>
    <w:p w14:paraId="6FD93059" w14:textId="77777777" w:rsidR="00B35839" w:rsidRPr="006539BC" w:rsidRDefault="00B35839" w:rsidP="00B35839">
      <w:pPr>
        <w:pStyle w:val="112"/>
        <w:rPr>
          <w:rFonts w:ascii="Times New Roman" w:hAnsi="Times New Roman"/>
          <w:color w:val="auto"/>
        </w:rPr>
      </w:pPr>
      <w:r w:rsidRPr="006539BC">
        <w:rPr>
          <w:rFonts w:ascii="Times New Roman" w:hAnsi="Times New Roman"/>
          <w:color w:val="auto"/>
        </w:rPr>
        <w:t>1.2. Планируемые результаты освоения дисциплины</w:t>
      </w:r>
    </w:p>
    <w:p w14:paraId="7A20BC7E" w14:textId="77777777" w:rsidR="00B35839" w:rsidRPr="006539BC" w:rsidRDefault="00B35839" w:rsidP="00B35839">
      <w:pPr>
        <w:ind w:firstLine="709"/>
        <w:jc w:val="both"/>
        <w:rPr>
          <w:color w:val="auto"/>
        </w:rPr>
      </w:pPr>
      <w:r w:rsidRPr="006539BC">
        <w:rPr>
          <w:color w:val="auto"/>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4EC18D8" w14:textId="5DE1DFE5" w:rsidR="00B35839" w:rsidRDefault="00B35839" w:rsidP="00B35839">
      <w:pPr>
        <w:spacing w:after="120"/>
        <w:ind w:firstLine="709"/>
        <w:rPr>
          <w:color w:val="auto"/>
        </w:rPr>
      </w:pPr>
      <w:r w:rsidRPr="006539BC">
        <w:rPr>
          <w:color w:val="auto"/>
        </w:rPr>
        <w:t>В результате освоения дисциплины обучающийся должен:</w:t>
      </w:r>
    </w:p>
    <w:p w14:paraId="3D57440F" w14:textId="77777777" w:rsidR="001C6832" w:rsidRPr="006539BC" w:rsidRDefault="001C6832" w:rsidP="001C683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8"/>
        <w:gridCol w:w="3204"/>
        <w:gridCol w:w="3175"/>
        <w:gridCol w:w="2091"/>
      </w:tblGrid>
      <w:tr w:rsidR="00B35839" w:rsidRPr="00655DEC" w14:paraId="49E52B29" w14:textId="77777777" w:rsidTr="002628B3">
        <w:trPr>
          <w:trHeight w:val="649"/>
        </w:trPr>
        <w:tc>
          <w:tcPr>
            <w:tcW w:w="601" w:type="pct"/>
            <w:hideMark/>
          </w:tcPr>
          <w:p w14:paraId="0082060B" w14:textId="77777777" w:rsidR="00B35839" w:rsidRPr="0074013E" w:rsidRDefault="00B35839" w:rsidP="002628B3">
            <w:pPr>
              <w:widowControl w:val="0"/>
              <w:autoSpaceDE w:val="0"/>
              <w:autoSpaceDN w:val="0"/>
              <w:jc w:val="center"/>
              <w:rPr>
                <w:b/>
                <w:bCs/>
                <w:szCs w:val="24"/>
                <w:lang w:eastAsia="en-US"/>
              </w:rPr>
            </w:pPr>
            <w:r w:rsidRPr="0074013E">
              <w:rPr>
                <w:b/>
                <w:bCs/>
                <w:szCs w:val="24"/>
                <w:lang w:eastAsia="en-US"/>
              </w:rPr>
              <w:t>Код</w:t>
            </w:r>
          </w:p>
          <w:p w14:paraId="172E72DF" w14:textId="77777777" w:rsidR="00B35839" w:rsidRPr="00655DEC" w:rsidRDefault="00B35839" w:rsidP="002628B3">
            <w:pPr>
              <w:jc w:val="center"/>
              <w:rPr>
                <w:szCs w:val="24"/>
              </w:rPr>
            </w:pPr>
            <w:r w:rsidRPr="0074013E">
              <w:rPr>
                <w:b/>
                <w:bCs/>
                <w:szCs w:val="24"/>
                <w:lang w:eastAsia="en-US"/>
              </w:rPr>
              <w:t>ОК, ПК</w:t>
            </w:r>
          </w:p>
        </w:tc>
        <w:tc>
          <w:tcPr>
            <w:tcW w:w="1664" w:type="pct"/>
            <w:hideMark/>
          </w:tcPr>
          <w:p w14:paraId="6BF98231" w14:textId="77777777" w:rsidR="00B35839" w:rsidRPr="00655DEC" w:rsidRDefault="00B35839" w:rsidP="002628B3">
            <w:pPr>
              <w:jc w:val="center"/>
              <w:rPr>
                <w:szCs w:val="24"/>
              </w:rPr>
            </w:pPr>
            <w:r w:rsidRPr="0074013E">
              <w:rPr>
                <w:b/>
                <w:color w:val="auto"/>
                <w:szCs w:val="22"/>
              </w:rPr>
              <w:t>Уметь</w:t>
            </w:r>
          </w:p>
        </w:tc>
        <w:tc>
          <w:tcPr>
            <w:tcW w:w="1649" w:type="pct"/>
            <w:hideMark/>
          </w:tcPr>
          <w:p w14:paraId="5E048B72" w14:textId="77777777" w:rsidR="00B35839" w:rsidRPr="00655DEC" w:rsidRDefault="00B35839" w:rsidP="002628B3">
            <w:pPr>
              <w:jc w:val="center"/>
              <w:rPr>
                <w:szCs w:val="24"/>
              </w:rPr>
            </w:pPr>
            <w:r w:rsidRPr="0074013E">
              <w:rPr>
                <w:b/>
                <w:color w:val="auto"/>
                <w:szCs w:val="22"/>
              </w:rPr>
              <w:t>Знать</w:t>
            </w:r>
          </w:p>
        </w:tc>
        <w:tc>
          <w:tcPr>
            <w:tcW w:w="1086" w:type="pct"/>
          </w:tcPr>
          <w:p w14:paraId="6F667D63" w14:textId="77777777" w:rsidR="00B35839" w:rsidRPr="00655DEC" w:rsidRDefault="00B35839" w:rsidP="002628B3">
            <w:pPr>
              <w:jc w:val="center"/>
              <w:rPr>
                <w:szCs w:val="24"/>
              </w:rPr>
            </w:pPr>
            <w:r w:rsidRPr="0074013E">
              <w:rPr>
                <w:b/>
                <w:color w:val="auto"/>
                <w:szCs w:val="22"/>
              </w:rPr>
              <w:t>Владеть навыками</w:t>
            </w:r>
          </w:p>
        </w:tc>
      </w:tr>
      <w:tr w:rsidR="00B35839" w:rsidRPr="00655DEC" w14:paraId="7BF20830" w14:textId="77777777" w:rsidTr="002628B3">
        <w:trPr>
          <w:trHeight w:val="1266"/>
        </w:trPr>
        <w:tc>
          <w:tcPr>
            <w:tcW w:w="601" w:type="pct"/>
          </w:tcPr>
          <w:p w14:paraId="77B5A8D2" w14:textId="43F322FA" w:rsidR="00B35839" w:rsidRPr="00655DEC" w:rsidRDefault="00B35839" w:rsidP="00B35839">
            <w:pPr>
              <w:rPr>
                <w:szCs w:val="24"/>
              </w:rPr>
            </w:pPr>
            <w:r w:rsidRPr="00655DEC">
              <w:rPr>
                <w:szCs w:val="24"/>
              </w:rPr>
              <w:t>ОК</w:t>
            </w:r>
            <w:r>
              <w:rPr>
                <w:szCs w:val="24"/>
              </w:rPr>
              <w:t xml:space="preserve"> </w:t>
            </w:r>
            <w:r w:rsidR="0045573F">
              <w:rPr>
                <w:szCs w:val="24"/>
              </w:rPr>
              <w:t>01</w:t>
            </w:r>
            <w:r w:rsidRPr="00655DEC">
              <w:rPr>
                <w:szCs w:val="24"/>
              </w:rPr>
              <w:t xml:space="preserve"> ОК</w:t>
            </w:r>
            <w:r>
              <w:rPr>
                <w:szCs w:val="24"/>
              </w:rPr>
              <w:t xml:space="preserve"> </w:t>
            </w:r>
            <w:r w:rsidR="0045573F">
              <w:rPr>
                <w:szCs w:val="24"/>
              </w:rPr>
              <w:t>02</w:t>
            </w:r>
            <w:r w:rsidRPr="00655DEC">
              <w:rPr>
                <w:szCs w:val="24"/>
              </w:rPr>
              <w:t xml:space="preserve"> </w:t>
            </w:r>
          </w:p>
          <w:p w14:paraId="6187C72C" w14:textId="77777777" w:rsidR="0045573F" w:rsidRDefault="00B35839" w:rsidP="00B35839">
            <w:pPr>
              <w:rPr>
                <w:szCs w:val="24"/>
              </w:rPr>
            </w:pPr>
            <w:r w:rsidRPr="00655DEC">
              <w:rPr>
                <w:szCs w:val="24"/>
              </w:rPr>
              <w:t>ОК</w:t>
            </w:r>
            <w:r>
              <w:rPr>
                <w:szCs w:val="24"/>
              </w:rPr>
              <w:t xml:space="preserve"> </w:t>
            </w:r>
            <w:r w:rsidR="0045573F">
              <w:rPr>
                <w:szCs w:val="24"/>
              </w:rPr>
              <w:t>03</w:t>
            </w:r>
            <w:r w:rsidRPr="00655DEC">
              <w:rPr>
                <w:szCs w:val="24"/>
              </w:rPr>
              <w:t xml:space="preserve"> ОК</w:t>
            </w:r>
            <w:r>
              <w:rPr>
                <w:szCs w:val="24"/>
              </w:rPr>
              <w:t xml:space="preserve"> </w:t>
            </w:r>
            <w:r w:rsidR="0045573F">
              <w:rPr>
                <w:szCs w:val="24"/>
              </w:rPr>
              <w:t>04</w:t>
            </w:r>
          </w:p>
          <w:p w14:paraId="0F1A73D5" w14:textId="486B9033" w:rsidR="00B35839" w:rsidRDefault="00B35839" w:rsidP="00B35839">
            <w:pPr>
              <w:rPr>
                <w:szCs w:val="24"/>
              </w:rPr>
            </w:pPr>
            <w:r w:rsidRPr="00655DEC">
              <w:rPr>
                <w:szCs w:val="24"/>
              </w:rPr>
              <w:t>ОК</w:t>
            </w:r>
            <w:r>
              <w:rPr>
                <w:szCs w:val="24"/>
              </w:rPr>
              <w:t xml:space="preserve"> </w:t>
            </w:r>
            <w:r w:rsidRPr="00655DEC">
              <w:rPr>
                <w:szCs w:val="24"/>
              </w:rPr>
              <w:t>05</w:t>
            </w:r>
          </w:p>
          <w:p w14:paraId="04DA6975" w14:textId="77777777" w:rsidR="00B35839" w:rsidRPr="00655DEC" w:rsidRDefault="00B35839" w:rsidP="00B35839">
            <w:pPr>
              <w:rPr>
                <w:szCs w:val="24"/>
              </w:rPr>
            </w:pPr>
            <w:r w:rsidRPr="00655DEC">
              <w:rPr>
                <w:szCs w:val="24"/>
              </w:rPr>
              <w:t>ОК</w:t>
            </w:r>
            <w:r>
              <w:rPr>
                <w:szCs w:val="24"/>
              </w:rPr>
              <w:t xml:space="preserve"> </w:t>
            </w:r>
            <w:r w:rsidRPr="00655DEC">
              <w:rPr>
                <w:szCs w:val="24"/>
              </w:rPr>
              <w:t>0</w:t>
            </w:r>
            <w:r>
              <w:rPr>
                <w:szCs w:val="24"/>
              </w:rPr>
              <w:t>9</w:t>
            </w:r>
          </w:p>
          <w:p w14:paraId="4A0C4E06" w14:textId="77777777" w:rsidR="00B35839" w:rsidRPr="00655DEC" w:rsidRDefault="00B35839" w:rsidP="00B35839">
            <w:pPr>
              <w:jc w:val="both"/>
              <w:rPr>
                <w:szCs w:val="24"/>
              </w:rPr>
            </w:pPr>
          </w:p>
        </w:tc>
        <w:tc>
          <w:tcPr>
            <w:tcW w:w="1664" w:type="pct"/>
          </w:tcPr>
          <w:p w14:paraId="6CD7658F" w14:textId="77777777" w:rsidR="00B35839" w:rsidRPr="00A61673" w:rsidRDefault="00B35839" w:rsidP="00B35839">
            <w:pPr>
              <w:suppressAutoHyphens/>
              <w:jc w:val="both"/>
              <w:rPr>
                <w:iCs/>
                <w:szCs w:val="24"/>
              </w:rPr>
            </w:pPr>
            <w:r w:rsidRPr="00A61673">
              <w:rPr>
                <w:iCs/>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1E60193C" w14:textId="77777777" w:rsidR="00B35839" w:rsidRPr="00A61673" w:rsidRDefault="00B35839" w:rsidP="00B35839">
            <w:pPr>
              <w:rPr>
                <w:szCs w:val="24"/>
              </w:rPr>
            </w:pPr>
            <w:r w:rsidRPr="00A61673">
              <w:rPr>
                <w:iCs/>
                <w:szCs w:val="24"/>
              </w:rPr>
              <w:t xml:space="preserve">Грамотно </w:t>
            </w:r>
            <w:r w:rsidRPr="00A61673">
              <w:rPr>
                <w:bCs/>
                <w:szCs w:val="24"/>
              </w:rPr>
              <w:t xml:space="preserve">излагать свои мысли и оформлять документы по профессиональной тематике на государственном языке, </w:t>
            </w:r>
            <w:r w:rsidRPr="00A61673">
              <w:rPr>
                <w:iCs/>
                <w:szCs w:val="24"/>
              </w:rPr>
              <w:t>проявлять толерантность в рабочем коллективе;</w:t>
            </w:r>
            <w:r w:rsidRPr="00A61673">
              <w:rPr>
                <w:szCs w:val="24"/>
              </w:rPr>
              <w:t xml:space="preserve"> </w:t>
            </w:r>
          </w:p>
          <w:p w14:paraId="67B4D70E" w14:textId="77777777" w:rsidR="00B35839" w:rsidRPr="00A61673" w:rsidRDefault="00B35839" w:rsidP="00B35839">
            <w:pPr>
              <w:rPr>
                <w:iCs/>
                <w:szCs w:val="24"/>
              </w:rPr>
            </w:pPr>
          </w:p>
          <w:p w14:paraId="1FAB2023" w14:textId="77777777" w:rsidR="00B35839" w:rsidRPr="00A61673" w:rsidRDefault="00B35839" w:rsidP="00B35839">
            <w:pPr>
              <w:rPr>
                <w:iCs/>
                <w:szCs w:val="24"/>
              </w:rPr>
            </w:pPr>
            <w:r w:rsidRPr="00A61673">
              <w:rPr>
                <w:iCs/>
                <w:szCs w:val="24"/>
              </w:rPr>
              <w:t xml:space="preserve">Понимать общий смысл четко произнесенных высказываний на известные темы (профессиональные и бытовые), понимать тексты на базовые </w:t>
            </w:r>
            <w:r w:rsidRPr="00A61673">
              <w:rPr>
                <w:iCs/>
                <w:szCs w:val="24"/>
              </w:rPr>
              <w:lastRenderedPageBreak/>
              <w:t>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p w14:paraId="02FC8F59" w14:textId="77777777" w:rsidR="00B35839" w:rsidRPr="00A61673" w:rsidRDefault="00B35839" w:rsidP="00B35839">
            <w:pPr>
              <w:rPr>
                <w:szCs w:val="24"/>
              </w:rPr>
            </w:pPr>
          </w:p>
          <w:p w14:paraId="2E13F863" w14:textId="77777777" w:rsidR="00B35839" w:rsidRPr="00A61673" w:rsidRDefault="00B35839" w:rsidP="00B35839">
            <w:pPr>
              <w:rPr>
                <w:bCs/>
                <w:szCs w:val="24"/>
              </w:rPr>
            </w:pPr>
            <w:r w:rsidRPr="00A61673">
              <w:rPr>
                <w:bCs/>
                <w:szCs w:val="24"/>
              </w:rPr>
              <w:t>Проверять, фиксировать и систематизировать информацию, поступающую от граждан на основании предъявленных документов и сведений, содержащихся в регистре получателей госуслуг и в базах данных с целью определения проблемы граждан, обратившихся за услугой</w:t>
            </w:r>
          </w:p>
          <w:p w14:paraId="4F2CCA81" w14:textId="77777777" w:rsidR="00B35839" w:rsidRPr="00A61673" w:rsidRDefault="00B35839" w:rsidP="00B35839">
            <w:pPr>
              <w:rPr>
                <w:szCs w:val="24"/>
              </w:rPr>
            </w:pPr>
          </w:p>
          <w:p w14:paraId="098EA2F6" w14:textId="04618DDC" w:rsidR="00B35839" w:rsidRPr="00655DEC" w:rsidRDefault="00B35839" w:rsidP="00B35839">
            <w:pPr>
              <w:jc w:val="both"/>
              <w:rPr>
                <w:iCs/>
                <w:szCs w:val="24"/>
              </w:rPr>
            </w:pPr>
            <w:r w:rsidRPr="00A61673">
              <w:rPr>
                <w:bCs/>
                <w:szCs w:val="24"/>
              </w:rPr>
              <w:t>Обрабатывать и хранить архив личных дел и персональных данных граждан в бумажной и электронной форме; использовать в работе программное обеспечение для создания и обработки типовых электронных документов</w:t>
            </w:r>
          </w:p>
        </w:tc>
        <w:tc>
          <w:tcPr>
            <w:tcW w:w="1649" w:type="pct"/>
          </w:tcPr>
          <w:p w14:paraId="6A1C565B" w14:textId="77777777" w:rsidR="00B35839" w:rsidRPr="00A61673" w:rsidRDefault="00B35839" w:rsidP="00B35839">
            <w:pPr>
              <w:suppressAutoHyphens/>
              <w:jc w:val="both"/>
              <w:rPr>
                <w:bCs/>
                <w:szCs w:val="24"/>
              </w:rPr>
            </w:pPr>
            <w:r w:rsidRPr="00A61673">
              <w:rPr>
                <w:bCs/>
                <w:szCs w:val="24"/>
              </w:rPr>
              <w:lastRenderedPageBreak/>
              <w:t xml:space="preserve">Алгоритмы выполнения работ в профессиональной и смежных областях; методы работы в профессиональной и смежных сферах; </w:t>
            </w:r>
          </w:p>
          <w:p w14:paraId="5C29C769" w14:textId="77777777" w:rsidR="00B35839" w:rsidRPr="00A61673" w:rsidRDefault="00B35839" w:rsidP="00B35839">
            <w:pPr>
              <w:tabs>
                <w:tab w:val="left" w:pos="57"/>
                <w:tab w:val="left" w:pos="317"/>
              </w:tabs>
              <w:suppressAutoHyphens/>
              <w:contextualSpacing/>
              <w:jc w:val="both"/>
              <w:rPr>
                <w:szCs w:val="24"/>
              </w:rPr>
            </w:pPr>
          </w:p>
          <w:p w14:paraId="49D3E5A1" w14:textId="77777777" w:rsidR="00B35839" w:rsidRPr="00A61673" w:rsidRDefault="00B35839" w:rsidP="00B35839">
            <w:pPr>
              <w:tabs>
                <w:tab w:val="left" w:pos="57"/>
                <w:tab w:val="left" w:pos="317"/>
              </w:tabs>
              <w:suppressAutoHyphens/>
              <w:contextualSpacing/>
              <w:jc w:val="both"/>
              <w:rPr>
                <w:bCs/>
                <w:szCs w:val="24"/>
              </w:rPr>
            </w:pPr>
            <w:r w:rsidRPr="00A61673">
              <w:rPr>
                <w:bCs/>
                <w:szCs w:val="24"/>
              </w:rPr>
              <w:t>Особенности социального и культурного контекста; правила оформления документов и построения устных сообщений</w:t>
            </w:r>
          </w:p>
          <w:p w14:paraId="611D2D33" w14:textId="77777777" w:rsidR="00B35839" w:rsidRPr="00A61673" w:rsidRDefault="00B35839" w:rsidP="00B35839">
            <w:pPr>
              <w:tabs>
                <w:tab w:val="left" w:pos="57"/>
                <w:tab w:val="left" w:pos="317"/>
              </w:tabs>
              <w:suppressAutoHyphens/>
              <w:contextualSpacing/>
              <w:jc w:val="both"/>
              <w:rPr>
                <w:bCs/>
                <w:szCs w:val="24"/>
              </w:rPr>
            </w:pPr>
          </w:p>
          <w:p w14:paraId="375BE3F5" w14:textId="77777777" w:rsidR="00B35839" w:rsidRPr="00A61673" w:rsidRDefault="00B35839" w:rsidP="00B35839">
            <w:pPr>
              <w:tabs>
                <w:tab w:val="left" w:pos="57"/>
                <w:tab w:val="left" w:pos="317"/>
              </w:tabs>
              <w:suppressAutoHyphens/>
              <w:contextualSpacing/>
              <w:jc w:val="both"/>
              <w:rPr>
                <w:bCs/>
                <w:szCs w:val="24"/>
              </w:rPr>
            </w:pPr>
            <w:r w:rsidRPr="00A61673">
              <w:rPr>
                <w:iCs/>
                <w:szCs w:val="24"/>
              </w:rPr>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w:t>
            </w:r>
            <w:r w:rsidRPr="00A61673">
              <w:rPr>
                <w:iCs/>
                <w:szCs w:val="24"/>
              </w:rPr>
              <w:lastRenderedPageBreak/>
              <w:t>произношения; правила чтения текстов профессиональной направленности</w:t>
            </w:r>
          </w:p>
          <w:p w14:paraId="5B44ED18" w14:textId="77777777" w:rsidR="00B35839" w:rsidRPr="00A61673" w:rsidRDefault="00B35839" w:rsidP="00B35839">
            <w:pPr>
              <w:tabs>
                <w:tab w:val="left" w:pos="57"/>
                <w:tab w:val="left" w:pos="317"/>
              </w:tabs>
              <w:suppressAutoHyphens/>
              <w:contextualSpacing/>
              <w:jc w:val="both"/>
              <w:rPr>
                <w:bCs/>
                <w:szCs w:val="24"/>
              </w:rPr>
            </w:pPr>
          </w:p>
          <w:p w14:paraId="7E48894E" w14:textId="77777777" w:rsidR="00B35839" w:rsidRPr="00A61673" w:rsidRDefault="00B35839" w:rsidP="00B35839">
            <w:pPr>
              <w:shd w:val="clear" w:color="auto" w:fill="FFFFFF"/>
              <w:jc w:val="both"/>
              <w:rPr>
                <w:bCs/>
                <w:szCs w:val="24"/>
              </w:rPr>
            </w:pPr>
            <w:r w:rsidRPr="00A61673">
              <w:rPr>
                <w:bCs/>
                <w:szCs w:val="24"/>
              </w:rPr>
              <w:t>Нормативные правовые акты в области содействия занятости населения федерального и регионального уровней, в области профессионального образования и социальной защиты инвалидов, административные регламенты; требования по защите персональных данных при обработке информации</w:t>
            </w:r>
          </w:p>
          <w:p w14:paraId="3FC88280" w14:textId="77777777" w:rsidR="00B35839" w:rsidRPr="00A61673" w:rsidRDefault="00B35839" w:rsidP="00B35839">
            <w:pPr>
              <w:shd w:val="clear" w:color="auto" w:fill="FFFFFF"/>
              <w:jc w:val="both"/>
              <w:rPr>
                <w:iCs/>
                <w:szCs w:val="24"/>
                <w:highlight w:val="yellow"/>
              </w:rPr>
            </w:pPr>
          </w:p>
          <w:p w14:paraId="24BABC4B" w14:textId="0A434A6F" w:rsidR="00B35839" w:rsidRPr="00655DEC" w:rsidRDefault="00B35839" w:rsidP="00B35839">
            <w:pPr>
              <w:suppressAutoHyphens/>
              <w:jc w:val="both"/>
              <w:rPr>
                <w:rFonts w:eastAsia="SimSun"/>
                <w:szCs w:val="24"/>
              </w:rPr>
            </w:pPr>
            <w:r w:rsidRPr="00A61673">
              <w:rPr>
                <w:bCs/>
                <w:szCs w:val="24"/>
              </w:rPr>
              <w:t>Правила и порядок ведения делопроизводства и электронного документооборота (ЭДО), порядок и сроки представления отчетности</w:t>
            </w:r>
          </w:p>
        </w:tc>
        <w:tc>
          <w:tcPr>
            <w:tcW w:w="1086" w:type="pct"/>
          </w:tcPr>
          <w:p w14:paraId="2AD657C6" w14:textId="77777777" w:rsidR="00B35839" w:rsidRPr="00655DEC" w:rsidRDefault="00B35839" w:rsidP="00B35839">
            <w:pPr>
              <w:jc w:val="both"/>
              <w:rPr>
                <w:bCs/>
                <w:szCs w:val="24"/>
              </w:rPr>
            </w:pPr>
            <w:r>
              <w:rPr>
                <w:bCs/>
                <w:szCs w:val="24"/>
              </w:rPr>
              <w:lastRenderedPageBreak/>
              <w:t>-</w:t>
            </w:r>
          </w:p>
        </w:tc>
      </w:tr>
    </w:tbl>
    <w:p w14:paraId="0F3121A9" w14:textId="3B9A249A" w:rsidR="00B35839" w:rsidRDefault="00B35839" w:rsidP="00B35839">
      <w:pPr>
        <w:ind w:firstLine="709"/>
        <w:rPr>
          <w:color w:val="auto"/>
        </w:rPr>
      </w:pPr>
    </w:p>
    <w:p w14:paraId="0115653C" w14:textId="2CD972B0" w:rsidR="00B35839" w:rsidRDefault="00B35839" w:rsidP="00B35839">
      <w:pPr>
        <w:ind w:firstLine="709"/>
        <w:rPr>
          <w:color w:val="auto"/>
        </w:rPr>
      </w:pPr>
    </w:p>
    <w:p w14:paraId="6AE50C8F" w14:textId="77777777" w:rsidR="00B35839" w:rsidRPr="006539BC" w:rsidRDefault="00B35839" w:rsidP="00B35839">
      <w:pPr>
        <w:pStyle w:val="13"/>
        <w:rPr>
          <w:rFonts w:ascii="Times New Roman" w:hAnsi="Times New Roman"/>
          <w:color w:val="auto"/>
        </w:rPr>
      </w:pPr>
      <w:r w:rsidRPr="006539BC">
        <w:rPr>
          <w:rFonts w:ascii="Times New Roman" w:hAnsi="Times New Roman"/>
          <w:color w:val="auto"/>
        </w:rPr>
        <w:t>2. Структура и содержание ДИСЦИПЛИНЫ</w:t>
      </w:r>
    </w:p>
    <w:p w14:paraId="701FC4AE" w14:textId="57DAD48E" w:rsidR="00B35839" w:rsidRDefault="00B35839" w:rsidP="00B35839">
      <w:pPr>
        <w:pStyle w:val="112"/>
        <w:rPr>
          <w:rFonts w:ascii="Times New Roman" w:hAnsi="Times New Roman"/>
          <w:color w:val="auto"/>
        </w:rPr>
      </w:pPr>
      <w:r w:rsidRPr="006539BC">
        <w:rPr>
          <w:rFonts w:ascii="Times New Roman" w:hAnsi="Times New Roman"/>
          <w:color w:val="auto"/>
        </w:rPr>
        <w:t xml:space="preserve">2.1. Трудоемкость освоения дисциплины </w:t>
      </w:r>
    </w:p>
    <w:p w14:paraId="01193504" w14:textId="77777777" w:rsidR="001C6832" w:rsidRPr="006539BC" w:rsidRDefault="001C6832" w:rsidP="001C6832"/>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B35839" w:rsidRPr="006539BC" w14:paraId="05FFAA0D" w14:textId="77777777" w:rsidTr="002628B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DC9356F" w14:textId="77777777" w:rsidR="00B35839" w:rsidRPr="006539BC" w:rsidRDefault="00B35839" w:rsidP="002628B3">
            <w:pPr>
              <w:jc w:val="center"/>
              <w:rPr>
                <w:b/>
                <w:color w:val="auto"/>
              </w:rPr>
            </w:pPr>
            <w:r w:rsidRPr="006539BC">
              <w:rPr>
                <w:b/>
                <w:color w:val="auto"/>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B139E4A" w14:textId="77777777" w:rsidR="00B35839" w:rsidRPr="006539BC" w:rsidRDefault="00B35839" w:rsidP="002628B3">
            <w:pPr>
              <w:jc w:val="center"/>
              <w:rPr>
                <w:b/>
                <w:color w:val="auto"/>
              </w:rPr>
            </w:pPr>
            <w:r w:rsidRPr="006539BC">
              <w:rPr>
                <w:b/>
                <w:color w:val="auto"/>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AAC7B36" w14:textId="77777777" w:rsidR="00B35839" w:rsidRPr="006539BC" w:rsidRDefault="00B35839" w:rsidP="002628B3">
            <w:pPr>
              <w:jc w:val="center"/>
              <w:rPr>
                <w:b/>
                <w:color w:val="auto"/>
              </w:rPr>
            </w:pPr>
            <w:r w:rsidRPr="006539BC">
              <w:rPr>
                <w:b/>
                <w:color w:val="auto"/>
              </w:rPr>
              <w:t xml:space="preserve">В т.ч. в форме </w:t>
            </w:r>
            <w:proofErr w:type="spellStart"/>
            <w:r w:rsidRPr="006539BC">
              <w:rPr>
                <w:b/>
                <w:color w:val="auto"/>
              </w:rPr>
              <w:t>практ</w:t>
            </w:r>
            <w:proofErr w:type="spellEnd"/>
            <w:r w:rsidRPr="006539BC">
              <w:rPr>
                <w:b/>
                <w:color w:val="auto"/>
              </w:rPr>
              <w:t>. подготовки</w:t>
            </w:r>
          </w:p>
        </w:tc>
      </w:tr>
      <w:tr w:rsidR="00B35839" w:rsidRPr="006539BC" w14:paraId="71211072" w14:textId="77777777" w:rsidTr="002628B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C2B699F" w14:textId="77777777" w:rsidR="00B35839" w:rsidRPr="006539BC" w:rsidRDefault="00B35839" w:rsidP="002628B3">
            <w:pPr>
              <w:jc w:val="both"/>
              <w:rPr>
                <w:color w:val="auto"/>
              </w:rPr>
            </w:pPr>
            <w:r w:rsidRPr="006539BC">
              <w:rPr>
                <w:color w:val="auto"/>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87FDBBD" w14:textId="26B6FE40" w:rsidR="00B35839" w:rsidRPr="006539BC" w:rsidRDefault="00B35839" w:rsidP="002628B3">
            <w:pPr>
              <w:jc w:val="center"/>
              <w:rPr>
                <w:color w:val="auto"/>
              </w:rPr>
            </w:pPr>
            <w:r>
              <w:rPr>
                <w:color w:val="auto"/>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0C1DDFD8" w14:textId="2B8A7543" w:rsidR="00B35839" w:rsidRPr="006539BC" w:rsidRDefault="00B35839" w:rsidP="002628B3">
            <w:pPr>
              <w:jc w:val="center"/>
              <w:rPr>
                <w:color w:val="auto"/>
              </w:rPr>
            </w:pPr>
            <w:r>
              <w:rPr>
                <w:color w:val="auto"/>
              </w:rPr>
              <w:t>18</w:t>
            </w:r>
          </w:p>
        </w:tc>
      </w:tr>
      <w:tr w:rsidR="00B35839" w:rsidRPr="006539BC" w14:paraId="61DE1FE8" w14:textId="77777777" w:rsidTr="002628B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C80E159" w14:textId="77777777" w:rsidR="00B35839" w:rsidRPr="006539BC" w:rsidRDefault="00B35839" w:rsidP="002628B3">
            <w:pPr>
              <w:jc w:val="both"/>
              <w:rPr>
                <w:color w:val="auto"/>
              </w:rPr>
            </w:pPr>
            <w:r w:rsidRPr="006539BC">
              <w:rPr>
                <w:color w:val="auto"/>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751D798" w14:textId="77777777" w:rsidR="00B35839" w:rsidRPr="006539BC" w:rsidRDefault="00B35839" w:rsidP="002628B3">
            <w:pPr>
              <w:jc w:val="center"/>
              <w:rPr>
                <w:color w:val="auto"/>
              </w:rPr>
            </w:pPr>
            <w:r w:rsidRPr="006539BC">
              <w:rPr>
                <w:color w:val="auto"/>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9C8A7E7" w14:textId="77777777" w:rsidR="00B35839" w:rsidRPr="006539BC" w:rsidRDefault="00B35839" w:rsidP="002628B3">
            <w:pPr>
              <w:jc w:val="center"/>
              <w:rPr>
                <w:color w:val="auto"/>
              </w:rPr>
            </w:pPr>
            <w:r w:rsidRPr="006539BC">
              <w:rPr>
                <w:color w:val="auto"/>
              </w:rPr>
              <w:t>-</w:t>
            </w:r>
          </w:p>
        </w:tc>
      </w:tr>
      <w:tr w:rsidR="00B35839" w:rsidRPr="006539BC" w14:paraId="540AC50F" w14:textId="77777777" w:rsidTr="002628B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17B0311" w14:textId="77777777" w:rsidR="00B35839" w:rsidRPr="006539BC" w:rsidRDefault="00B35839" w:rsidP="002628B3">
            <w:pPr>
              <w:jc w:val="both"/>
              <w:rPr>
                <w:color w:val="auto"/>
              </w:rPr>
            </w:pPr>
            <w:r w:rsidRPr="006539BC">
              <w:rPr>
                <w:color w:val="auto"/>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731595A" w14:textId="77777777" w:rsidR="00B35839" w:rsidRPr="006539BC" w:rsidRDefault="00B35839" w:rsidP="002628B3">
            <w:pPr>
              <w:jc w:val="center"/>
              <w:rPr>
                <w:color w:val="auto"/>
              </w:rPr>
            </w:pPr>
            <w:r>
              <w:rPr>
                <w:color w:val="auto"/>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B3D91B0" w14:textId="77777777" w:rsidR="00B35839" w:rsidRPr="006539BC" w:rsidRDefault="00B35839" w:rsidP="002628B3">
            <w:pPr>
              <w:jc w:val="center"/>
              <w:rPr>
                <w:color w:val="auto"/>
              </w:rPr>
            </w:pPr>
            <w:r>
              <w:rPr>
                <w:color w:val="auto"/>
              </w:rPr>
              <w:t>-</w:t>
            </w:r>
          </w:p>
        </w:tc>
      </w:tr>
      <w:tr w:rsidR="00B35839" w:rsidRPr="006539BC" w14:paraId="5DBA341D" w14:textId="77777777" w:rsidTr="002628B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C36AC29" w14:textId="77777777" w:rsidR="00B35839" w:rsidRPr="006539BC" w:rsidRDefault="00B35839" w:rsidP="002628B3">
            <w:pPr>
              <w:jc w:val="both"/>
              <w:rPr>
                <w:color w:val="auto"/>
              </w:rPr>
            </w:pPr>
            <w:r w:rsidRPr="006539BC">
              <w:rPr>
                <w:color w:val="auto"/>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8778753" w14:textId="0C80D4BB" w:rsidR="00B35839" w:rsidRPr="006539BC" w:rsidRDefault="00B35839" w:rsidP="002628B3">
            <w:pPr>
              <w:jc w:val="center"/>
              <w:rPr>
                <w:b/>
                <w:color w:val="auto"/>
              </w:rPr>
            </w:pPr>
            <w:r>
              <w:rPr>
                <w:b/>
                <w:color w:val="auto"/>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3C8F3A3E" w14:textId="6BA3DF73" w:rsidR="00B35839" w:rsidRPr="006539BC" w:rsidRDefault="00B35839" w:rsidP="002628B3">
            <w:pPr>
              <w:jc w:val="center"/>
              <w:rPr>
                <w:b/>
                <w:color w:val="auto"/>
              </w:rPr>
            </w:pPr>
            <w:r>
              <w:rPr>
                <w:b/>
                <w:color w:val="auto"/>
              </w:rPr>
              <w:t>18</w:t>
            </w:r>
          </w:p>
        </w:tc>
      </w:tr>
    </w:tbl>
    <w:p w14:paraId="5B4E7C2C" w14:textId="3F137D5F" w:rsidR="00B35839" w:rsidRDefault="00B35839" w:rsidP="00B35839">
      <w:pPr>
        <w:pStyle w:val="112"/>
        <w:rPr>
          <w:rFonts w:ascii="Times New Roman" w:hAnsi="Times New Roman"/>
          <w:color w:val="auto"/>
        </w:rPr>
      </w:pPr>
      <w:r w:rsidRPr="006539BC">
        <w:rPr>
          <w:rFonts w:ascii="Times New Roman" w:hAnsi="Times New Roman"/>
          <w:color w:val="auto"/>
        </w:rPr>
        <w:lastRenderedPageBreak/>
        <w:t>2.2. Примерное содержание дисциплины</w:t>
      </w:r>
    </w:p>
    <w:p w14:paraId="69BD71B6" w14:textId="77777777" w:rsidR="001C6832" w:rsidRPr="006539BC" w:rsidRDefault="001C6832" w:rsidP="001C683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4"/>
      </w:tblGrid>
      <w:tr w:rsidR="00B35839" w:rsidRPr="00B35839" w14:paraId="01AADA45" w14:textId="77777777" w:rsidTr="00B35839">
        <w:trPr>
          <w:trHeight w:val="20"/>
        </w:trPr>
        <w:tc>
          <w:tcPr>
            <w:tcW w:w="1275" w:type="pct"/>
          </w:tcPr>
          <w:p w14:paraId="60CA6475" w14:textId="77777777" w:rsidR="00B35839" w:rsidRPr="00B35839" w:rsidRDefault="00B35839" w:rsidP="002628B3">
            <w:pPr>
              <w:suppressAutoHyphens/>
              <w:jc w:val="center"/>
              <w:rPr>
                <w:b/>
                <w:bCs/>
                <w:szCs w:val="24"/>
              </w:rPr>
            </w:pPr>
            <w:r w:rsidRPr="00B35839">
              <w:rPr>
                <w:b/>
                <w:color w:val="auto"/>
                <w:szCs w:val="22"/>
              </w:rPr>
              <w:t>Наименование разделов и тем</w:t>
            </w:r>
          </w:p>
        </w:tc>
        <w:tc>
          <w:tcPr>
            <w:tcW w:w="1275" w:type="pct"/>
          </w:tcPr>
          <w:p w14:paraId="4F7CCBFF" w14:textId="77777777" w:rsidR="00B35839" w:rsidRPr="00B35839" w:rsidRDefault="00B35839" w:rsidP="002628B3">
            <w:pPr>
              <w:suppressAutoHyphens/>
              <w:jc w:val="center"/>
              <w:rPr>
                <w:b/>
                <w:bCs/>
                <w:szCs w:val="24"/>
              </w:rPr>
            </w:pPr>
            <w:r w:rsidRPr="00B35839">
              <w:rPr>
                <w:b/>
                <w:color w:val="auto"/>
                <w:szCs w:val="22"/>
              </w:rPr>
              <w:t>Примерное содержание учебного материала, практических и лабораторных занятий</w:t>
            </w:r>
          </w:p>
        </w:tc>
      </w:tr>
      <w:tr w:rsidR="00B35839" w:rsidRPr="00B35839" w14:paraId="75C015EB" w14:textId="77777777" w:rsidTr="00B35839">
        <w:trPr>
          <w:trHeight w:val="20"/>
        </w:trPr>
        <w:tc>
          <w:tcPr>
            <w:tcW w:w="1275" w:type="pct"/>
            <w:gridSpan w:val="2"/>
          </w:tcPr>
          <w:p w14:paraId="12843A5F" w14:textId="77777777" w:rsidR="00B35839" w:rsidRPr="00B35839" w:rsidRDefault="00B35839" w:rsidP="002628B3">
            <w:pPr>
              <w:rPr>
                <w:bCs/>
                <w:szCs w:val="24"/>
              </w:rPr>
            </w:pPr>
            <w:r w:rsidRPr="00B35839">
              <w:rPr>
                <w:b/>
                <w:szCs w:val="24"/>
              </w:rPr>
              <w:t>Раздел 1. Теоретические основы управления персоналом организации (18 часов)</w:t>
            </w:r>
          </w:p>
        </w:tc>
      </w:tr>
      <w:tr w:rsidR="00B35839" w:rsidRPr="00B35839" w14:paraId="4FC11FC8" w14:textId="77777777" w:rsidTr="00B35839">
        <w:trPr>
          <w:trHeight w:val="20"/>
        </w:trPr>
        <w:tc>
          <w:tcPr>
            <w:tcW w:w="1275" w:type="pct"/>
            <w:vMerge w:val="restart"/>
          </w:tcPr>
          <w:p w14:paraId="6515CD2F" w14:textId="77777777" w:rsidR="00B35839" w:rsidRPr="00B35839" w:rsidRDefault="00B35839" w:rsidP="002628B3">
            <w:pPr>
              <w:rPr>
                <w:b/>
                <w:bCs/>
                <w:szCs w:val="24"/>
              </w:rPr>
            </w:pPr>
            <w:r w:rsidRPr="00B35839">
              <w:rPr>
                <w:b/>
                <w:bCs/>
                <w:szCs w:val="24"/>
              </w:rPr>
              <w:t xml:space="preserve">Тема 1.1. </w:t>
            </w:r>
            <w:r w:rsidRPr="00B35839">
              <w:rPr>
                <w:b/>
                <w:szCs w:val="24"/>
              </w:rPr>
              <w:t>Управление персоналом в системе управления организацией</w:t>
            </w:r>
            <w:r w:rsidRPr="00B35839">
              <w:rPr>
                <w:b/>
                <w:szCs w:val="24"/>
              </w:rPr>
              <w:br/>
            </w:r>
          </w:p>
        </w:tc>
        <w:tc>
          <w:tcPr>
            <w:tcW w:w="1275" w:type="pct"/>
          </w:tcPr>
          <w:p w14:paraId="106D64CF" w14:textId="77777777" w:rsidR="00B35839" w:rsidRPr="00B35839" w:rsidRDefault="00B35839" w:rsidP="002628B3">
            <w:pPr>
              <w:rPr>
                <w:bCs/>
                <w:szCs w:val="24"/>
              </w:rPr>
            </w:pPr>
            <w:r w:rsidRPr="00B35839">
              <w:rPr>
                <w:b/>
                <w:bCs/>
                <w:szCs w:val="24"/>
              </w:rPr>
              <w:t>Содержание учебного материала</w:t>
            </w:r>
          </w:p>
        </w:tc>
      </w:tr>
      <w:tr w:rsidR="00B35839" w:rsidRPr="00B35839" w14:paraId="0E7486B0" w14:textId="77777777" w:rsidTr="00B35839">
        <w:trPr>
          <w:trHeight w:val="20"/>
        </w:trPr>
        <w:tc>
          <w:tcPr>
            <w:tcW w:w="1275" w:type="pct"/>
            <w:vMerge/>
          </w:tcPr>
          <w:p w14:paraId="3EED198B" w14:textId="77777777" w:rsidR="00B35839" w:rsidRPr="00B35839" w:rsidRDefault="00B35839" w:rsidP="002628B3">
            <w:pPr>
              <w:rPr>
                <w:b/>
                <w:bCs/>
                <w:szCs w:val="24"/>
              </w:rPr>
            </w:pPr>
          </w:p>
        </w:tc>
        <w:tc>
          <w:tcPr>
            <w:tcW w:w="1275" w:type="pct"/>
          </w:tcPr>
          <w:p w14:paraId="28F9B3D4" w14:textId="77777777" w:rsidR="00B35839" w:rsidRPr="00B35839" w:rsidRDefault="00B35839" w:rsidP="00B35839">
            <w:pPr>
              <w:spacing w:before="120"/>
              <w:rPr>
                <w:bCs/>
                <w:szCs w:val="24"/>
                <w:lang w:val="x-none" w:eastAsia="x-none"/>
              </w:rPr>
            </w:pPr>
            <w:r w:rsidRPr="00B35839">
              <w:rPr>
                <w:szCs w:val="24"/>
                <w:lang w:eastAsia="x-none"/>
              </w:rPr>
              <w:t>Роль и место управления персоналом в системе управления организацией</w:t>
            </w:r>
          </w:p>
        </w:tc>
      </w:tr>
      <w:tr w:rsidR="00B35839" w:rsidRPr="00B35839" w14:paraId="5B863C86" w14:textId="77777777" w:rsidTr="00B35839">
        <w:trPr>
          <w:trHeight w:val="20"/>
        </w:trPr>
        <w:tc>
          <w:tcPr>
            <w:tcW w:w="1275" w:type="pct"/>
            <w:vMerge/>
          </w:tcPr>
          <w:p w14:paraId="275FCA08" w14:textId="77777777" w:rsidR="00B35839" w:rsidRPr="00B35839" w:rsidRDefault="00B35839" w:rsidP="002628B3">
            <w:pPr>
              <w:rPr>
                <w:b/>
                <w:bCs/>
                <w:szCs w:val="24"/>
              </w:rPr>
            </w:pPr>
          </w:p>
        </w:tc>
        <w:tc>
          <w:tcPr>
            <w:tcW w:w="1275" w:type="pct"/>
          </w:tcPr>
          <w:p w14:paraId="20D6624F" w14:textId="77777777" w:rsidR="00B35839" w:rsidRPr="00B35839" w:rsidRDefault="00B35839" w:rsidP="00B35839">
            <w:pPr>
              <w:spacing w:before="120"/>
              <w:rPr>
                <w:szCs w:val="24"/>
                <w:lang w:val="x-none" w:eastAsia="x-none"/>
              </w:rPr>
            </w:pPr>
            <w:r w:rsidRPr="00B35839">
              <w:rPr>
                <w:szCs w:val="24"/>
                <w:lang w:eastAsia="x-none"/>
              </w:rPr>
              <w:t>Современные концепции управления персоналом</w:t>
            </w:r>
          </w:p>
        </w:tc>
      </w:tr>
      <w:tr w:rsidR="00B35839" w:rsidRPr="00B35839" w14:paraId="0907EA62" w14:textId="77777777" w:rsidTr="00B35839">
        <w:trPr>
          <w:trHeight w:val="20"/>
        </w:trPr>
        <w:tc>
          <w:tcPr>
            <w:tcW w:w="1275" w:type="pct"/>
            <w:vMerge/>
          </w:tcPr>
          <w:p w14:paraId="47CCD9FD" w14:textId="77777777" w:rsidR="00B35839" w:rsidRPr="00B35839" w:rsidRDefault="00B35839" w:rsidP="002628B3">
            <w:pPr>
              <w:rPr>
                <w:b/>
                <w:bCs/>
                <w:szCs w:val="24"/>
              </w:rPr>
            </w:pPr>
          </w:p>
        </w:tc>
        <w:tc>
          <w:tcPr>
            <w:tcW w:w="1275" w:type="pct"/>
          </w:tcPr>
          <w:p w14:paraId="18D39BAD" w14:textId="77777777" w:rsidR="00B35839" w:rsidRPr="00B35839" w:rsidRDefault="00B35839" w:rsidP="00B35839">
            <w:pPr>
              <w:spacing w:before="120"/>
              <w:rPr>
                <w:szCs w:val="24"/>
                <w:lang w:val="x-none" w:eastAsia="x-none"/>
              </w:rPr>
            </w:pPr>
            <w:r w:rsidRPr="00B35839">
              <w:rPr>
                <w:szCs w:val="24"/>
                <w:lang w:eastAsia="x-none"/>
              </w:rPr>
              <w:t>Закономерности, принципы и методы управления персоналом</w:t>
            </w:r>
          </w:p>
        </w:tc>
      </w:tr>
      <w:tr w:rsidR="00B35839" w:rsidRPr="00B35839" w14:paraId="5781901B" w14:textId="77777777" w:rsidTr="00B35839">
        <w:trPr>
          <w:trHeight w:val="20"/>
        </w:trPr>
        <w:tc>
          <w:tcPr>
            <w:tcW w:w="1275" w:type="pct"/>
            <w:vMerge w:val="restart"/>
          </w:tcPr>
          <w:p w14:paraId="0FB75D5D" w14:textId="77777777" w:rsidR="00B35839" w:rsidRPr="00B35839" w:rsidRDefault="00B35839" w:rsidP="002628B3">
            <w:pPr>
              <w:rPr>
                <w:b/>
                <w:bCs/>
                <w:szCs w:val="24"/>
              </w:rPr>
            </w:pPr>
            <w:r w:rsidRPr="00B35839">
              <w:rPr>
                <w:b/>
                <w:bCs/>
                <w:szCs w:val="24"/>
              </w:rPr>
              <w:t>Тема 1.2 Основы управления персоналом</w:t>
            </w:r>
          </w:p>
          <w:p w14:paraId="08856F43" w14:textId="77777777" w:rsidR="00B35839" w:rsidRPr="00B35839" w:rsidRDefault="00B35839" w:rsidP="002628B3">
            <w:pPr>
              <w:rPr>
                <w:b/>
                <w:bCs/>
                <w:szCs w:val="24"/>
              </w:rPr>
            </w:pPr>
          </w:p>
        </w:tc>
        <w:tc>
          <w:tcPr>
            <w:tcW w:w="1275" w:type="pct"/>
          </w:tcPr>
          <w:p w14:paraId="020A12D8" w14:textId="77777777" w:rsidR="00B35839" w:rsidRPr="00B35839" w:rsidRDefault="00B35839" w:rsidP="002628B3">
            <w:pPr>
              <w:rPr>
                <w:bCs/>
                <w:szCs w:val="24"/>
              </w:rPr>
            </w:pPr>
            <w:r w:rsidRPr="00B35839">
              <w:rPr>
                <w:b/>
                <w:bCs/>
                <w:szCs w:val="24"/>
              </w:rPr>
              <w:t>Содержание учебного материала</w:t>
            </w:r>
          </w:p>
        </w:tc>
      </w:tr>
      <w:tr w:rsidR="00B35839" w:rsidRPr="00B35839" w14:paraId="28594F97" w14:textId="77777777" w:rsidTr="00B35839">
        <w:trPr>
          <w:trHeight w:val="20"/>
        </w:trPr>
        <w:tc>
          <w:tcPr>
            <w:tcW w:w="1275" w:type="pct"/>
            <w:vMerge/>
          </w:tcPr>
          <w:p w14:paraId="20823906" w14:textId="77777777" w:rsidR="00B35839" w:rsidRPr="00B35839" w:rsidRDefault="00B35839" w:rsidP="002628B3">
            <w:pPr>
              <w:jc w:val="center"/>
              <w:rPr>
                <w:b/>
                <w:bCs/>
                <w:szCs w:val="24"/>
              </w:rPr>
            </w:pPr>
          </w:p>
        </w:tc>
        <w:tc>
          <w:tcPr>
            <w:tcW w:w="1275" w:type="pct"/>
          </w:tcPr>
          <w:p w14:paraId="3ED26429" w14:textId="77777777" w:rsidR="00B35839" w:rsidRPr="00B35839" w:rsidRDefault="00B35839" w:rsidP="00B35839">
            <w:pPr>
              <w:spacing w:before="120"/>
              <w:rPr>
                <w:bCs/>
                <w:szCs w:val="24"/>
                <w:lang w:val="x-none" w:eastAsia="x-none"/>
              </w:rPr>
            </w:pPr>
            <w:r w:rsidRPr="00B35839">
              <w:rPr>
                <w:szCs w:val="24"/>
                <w:lang w:eastAsia="x-none"/>
              </w:rPr>
              <w:t>Основы формирования системы управления персоналом организации</w:t>
            </w:r>
          </w:p>
        </w:tc>
      </w:tr>
      <w:tr w:rsidR="00B35839" w:rsidRPr="00B35839" w14:paraId="5EFD90C1" w14:textId="77777777" w:rsidTr="00B35839">
        <w:trPr>
          <w:trHeight w:val="20"/>
        </w:trPr>
        <w:tc>
          <w:tcPr>
            <w:tcW w:w="1275" w:type="pct"/>
            <w:vMerge/>
          </w:tcPr>
          <w:p w14:paraId="054F0D68" w14:textId="77777777" w:rsidR="00B35839" w:rsidRPr="00B35839" w:rsidRDefault="00B35839" w:rsidP="002628B3">
            <w:pPr>
              <w:jc w:val="center"/>
              <w:rPr>
                <w:b/>
                <w:bCs/>
                <w:szCs w:val="24"/>
              </w:rPr>
            </w:pPr>
          </w:p>
        </w:tc>
        <w:tc>
          <w:tcPr>
            <w:tcW w:w="1275" w:type="pct"/>
          </w:tcPr>
          <w:p w14:paraId="44C1EF13" w14:textId="77777777" w:rsidR="00B35839" w:rsidRPr="00B35839" w:rsidRDefault="00B35839" w:rsidP="00B35839">
            <w:pPr>
              <w:spacing w:before="120"/>
              <w:rPr>
                <w:bCs/>
                <w:szCs w:val="24"/>
                <w:lang w:val="x-none" w:eastAsia="x-none"/>
              </w:rPr>
            </w:pPr>
            <w:r w:rsidRPr="00B35839">
              <w:rPr>
                <w:szCs w:val="24"/>
                <w:lang w:eastAsia="x-none"/>
              </w:rPr>
              <w:t>Функции управления персоналом. Стратегия управления персоналом</w:t>
            </w:r>
          </w:p>
        </w:tc>
      </w:tr>
      <w:tr w:rsidR="00B35839" w:rsidRPr="00B35839" w14:paraId="4A09561E" w14:textId="77777777" w:rsidTr="00B35839">
        <w:trPr>
          <w:trHeight w:val="20"/>
        </w:trPr>
        <w:tc>
          <w:tcPr>
            <w:tcW w:w="1275" w:type="pct"/>
            <w:vMerge/>
          </w:tcPr>
          <w:p w14:paraId="40A728AF" w14:textId="77777777" w:rsidR="00B35839" w:rsidRPr="00B35839" w:rsidRDefault="00B35839" w:rsidP="002628B3">
            <w:pPr>
              <w:jc w:val="center"/>
              <w:rPr>
                <w:b/>
                <w:bCs/>
                <w:szCs w:val="24"/>
              </w:rPr>
            </w:pPr>
          </w:p>
        </w:tc>
        <w:tc>
          <w:tcPr>
            <w:tcW w:w="1275" w:type="pct"/>
          </w:tcPr>
          <w:p w14:paraId="67D0A2FB" w14:textId="77777777" w:rsidR="00B35839" w:rsidRPr="00B35839" w:rsidRDefault="00B35839" w:rsidP="00B35839">
            <w:pPr>
              <w:spacing w:before="120"/>
              <w:rPr>
                <w:bCs/>
                <w:szCs w:val="24"/>
                <w:lang w:val="x-none" w:eastAsia="x-none"/>
              </w:rPr>
            </w:pPr>
            <w:r w:rsidRPr="00B35839">
              <w:rPr>
                <w:szCs w:val="24"/>
                <w:lang w:eastAsia="x-none"/>
              </w:rPr>
              <w:t>Информационное и нормативно-методическое обеспечение управления персоналом</w:t>
            </w:r>
            <w:r w:rsidRPr="00B35839">
              <w:rPr>
                <w:szCs w:val="24"/>
                <w:lang w:val="x-none" w:eastAsia="x-none"/>
              </w:rPr>
              <w:t xml:space="preserve"> </w:t>
            </w:r>
          </w:p>
        </w:tc>
      </w:tr>
      <w:tr w:rsidR="00B35839" w:rsidRPr="00B35839" w14:paraId="7FDFCE80" w14:textId="77777777" w:rsidTr="00B35839">
        <w:trPr>
          <w:trHeight w:val="20"/>
        </w:trPr>
        <w:tc>
          <w:tcPr>
            <w:tcW w:w="1275" w:type="pct"/>
            <w:vMerge/>
          </w:tcPr>
          <w:p w14:paraId="63399C0E" w14:textId="77777777" w:rsidR="00B35839" w:rsidRPr="00B35839" w:rsidRDefault="00B35839" w:rsidP="002628B3">
            <w:pPr>
              <w:jc w:val="center"/>
              <w:rPr>
                <w:b/>
                <w:bCs/>
                <w:szCs w:val="24"/>
              </w:rPr>
            </w:pPr>
          </w:p>
        </w:tc>
        <w:tc>
          <w:tcPr>
            <w:tcW w:w="1275" w:type="pct"/>
          </w:tcPr>
          <w:p w14:paraId="3424B927" w14:textId="77777777" w:rsidR="00B35839" w:rsidRPr="00B35839" w:rsidRDefault="00B35839" w:rsidP="00B35839">
            <w:pPr>
              <w:spacing w:before="120"/>
              <w:rPr>
                <w:szCs w:val="24"/>
                <w:lang w:val="x-none" w:eastAsia="x-none"/>
              </w:rPr>
            </w:pPr>
            <w:r w:rsidRPr="00B35839">
              <w:rPr>
                <w:szCs w:val="24"/>
                <w:lang w:eastAsia="x-none"/>
              </w:rPr>
              <w:t>Планирование работы с персоналом</w:t>
            </w:r>
          </w:p>
        </w:tc>
      </w:tr>
      <w:tr w:rsidR="00B35839" w:rsidRPr="00B35839" w14:paraId="0A34BC35" w14:textId="77777777" w:rsidTr="00B35839">
        <w:trPr>
          <w:trHeight w:val="20"/>
        </w:trPr>
        <w:tc>
          <w:tcPr>
            <w:tcW w:w="1275" w:type="pct"/>
            <w:vMerge/>
          </w:tcPr>
          <w:p w14:paraId="480213B0" w14:textId="77777777" w:rsidR="00B35839" w:rsidRPr="00B35839" w:rsidRDefault="00B35839" w:rsidP="002628B3">
            <w:pPr>
              <w:jc w:val="center"/>
              <w:rPr>
                <w:b/>
                <w:bCs/>
                <w:szCs w:val="24"/>
              </w:rPr>
            </w:pPr>
          </w:p>
        </w:tc>
        <w:tc>
          <w:tcPr>
            <w:tcW w:w="1275" w:type="pct"/>
          </w:tcPr>
          <w:p w14:paraId="12BA2546" w14:textId="77777777" w:rsidR="00B35839" w:rsidRPr="00B35839" w:rsidRDefault="00B35839" w:rsidP="00B35839">
            <w:pPr>
              <w:spacing w:before="120"/>
              <w:rPr>
                <w:szCs w:val="24"/>
                <w:lang w:val="x-none" w:eastAsia="x-none"/>
              </w:rPr>
            </w:pPr>
            <w:r w:rsidRPr="00B35839">
              <w:rPr>
                <w:szCs w:val="24"/>
                <w:lang w:eastAsia="x-none"/>
              </w:rPr>
              <w:t>Стандарты антикоррупционного поведения</w:t>
            </w:r>
          </w:p>
        </w:tc>
      </w:tr>
      <w:tr w:rsidR="00B35839" w:rsidRPr="00B35839" w14:paraId="7F8B9C4D" w14:textId="77777777" w:rsidTr="00B35839">
        <w:trPr>
          <w:trHeight w:val="20"/>
        </w:trPr>
        <w:tc>
          <w:tcPr>
            <w:tcW w:w="1275" w:type="pct"/>
            <w:vMerge/>
          </w:tcPr>
          <w:p w14:paraId="24250590" w14:textId="77777777" w:rsidR="00B35839" w:rsidRPr="00B35839" w:rsidRDefault="00B35839" w:rsidP="002628B3">
            <w:pPr>
              <w:jc w:val="center"/>
              <w:rPr>
                <w:b/>
                <w:bCs/>
                <w:szCs w:val="24"/>
              </w:rPr>
            </w:pPr>
          </w:p>
        </w:tc>
        <w:tc>
          <w:tcPr>
            <w:tcW w:w="1275" w:type="pct"/>
            <w:shd w:val="clear" w:color="auto" w:fill="auto"/>
          </w:tcPr>
          <w:p w14:paraId="3B5323A7" w14:textId="77777777" w:rsidR="00B35839" w:rsidRPr="00B35839" w:rsidRDefault="00B35839" w:rsidP="002628B3">
            <w:pPr>
              <w:rPr>
                <w:szCs w:val="24"/>
              </w:rPr>
            </w:pPr>
            <w:r w:rsidRPr="00B35839">
              <w:rPr>
                <w:b/>
                <w:bCs/>
                <w:szCs w:val="24"/>
              </w:rPr>
              <w:t>В том числе практических и лабораторных занятий</w:t>
            </w:r>
          </w:p>
        </w:tc>
      </w:tr>
      <w:tr w:rsidR="00B35839" w:rsidRPr="00B35839" w14:paraId="2D848DDC" w14:textId="77777777" w:rsidTr="00B35839">
        <w:trPr>
          <w:trHeight w:val="20"/>
        </w:trPr>
        <w:tc>
          <w:tcPr>
            <w:tcW w:w="1275" w:type="pct"/>
            <w:vMerge/>
          </w:tcPr>
          <w:p w14:paraId="29F81FA0" w14:textId="77777777" w:rsidR="00B35839" w:rsidRPr="00B35839" w:rsidRDefault="00B35839" w:rsidP="002628B3">
            <w:pPr>
              <w:jc w:val="center"/>
              <w:rPr>
                <w:b/>
                <w:bCs/>
                <w:szCs w:val="24"/>
              </w:rPr>
            </w:pPr>
          </w:p>
        </w:tc>
        <w:tc>
          <w:tcPr>
            <w:tcW w:w="1275" w:type="pct"/>
          </w:tcPr>
          <w:p w14:paraId="2EE1F519" w14:textId="77777777" w:rsidR="00B35839" w:rsidRPr="00B35839" w:rsidRDefault="00B35839" w:rsidP="002628B3">
            <w:pPr>
              <w:rPr>
                <w:bCs/>
                <w:szCs w:val="24"/>
              </w:rPr>
            </w:pPr>
            <w:r w:rsidRPr="00B35839">
              <w:rPr>
                <w:b/>
                <w:bCs/>
                <w:szCs w:val="24"/>
              </w:rPr>
              <w:t>Практическое занятие 1.</w:t>
            </w:r>
            <w:r w:rsidRPr="00B35839">
              <w:rPr>
                <w:szCs w:val="24"/>
              </w:rPr>
              <w:t xml:space="preserve"> Деловая игра «Функции управления персоналом»</w:t>
            </w:r>
          </w:p>
        </w:tc>
      </w:tr>
      <w:tr w:rsidR="00B35839" w:rsidRPr="00B35839" w14:paraId="2C8A2C91" w14:textId="77777777" w:rsidTr="00B35839">
        <w:trPr>
          <w:trHeight w:val="20"/>
        </w:trPr>
        <w:tc>
          <w:tcPr>
            <w:tcW w:w="1275" w:type="pct"/>
            <w:vMerge/>
          </w:tcPr>
          <w:p w14:paraId="5142F93A" w14:textId="77777777" w:rsidR="00B35839" w:rsidRPr="00B35839" w:rsidRDefault="00B35839" w:rsidP="002628B3">
            <w:pPr>
              <w:jc w:val="center"/>
              <w:rPr>
                <w:b/>
                <w:bCs/>
                <w:szCs w:val="24"/>
              </w:rPr>
            </w:pPr>
          </w:p>
        </w:tc>
        <w:tc>
          <w:tcPr>
            <w:tcW w:w="1275" w:type="pct"/>
          </w:tcPr>
          <w:p w14:paraId="11600AC7" w14:textId="77777777" w:rsidR="00B35839" w:rsidRPr="00B35839" w:rsidRDefault="00B35839" w:rsidP="002628B3">
            <w:pPr>
              <w:rPr>
                <w:bCs/>
                <w:szCs w:val="24"/>
              </w:rPr>
            </w:pPr>
            <w:r w:rsidRPr="00B35839">
              <w:rPr>
                <w:b/>
                <w:bCs/>
                <w:szCs w:val="24"/>
              </w:rPr>
              <w:t xml:space="preserve">Практическое занятие 2. </w:t>
            </w:r>
            <w:r w:rsidRPr="00B35839">
              <w:rPr>
                <w:szCs w:val="24"/>
              </w:rPr>
              <w:t xml:space="preserve"> Построение системы управления персоналом</w:t>
            </w:r>
          </w:p>
        </w:tc>
      </w:tr>
      <w:tr w:rsidR="00B35839" w:rsidRPr="00B35839" w14:paraId="7A64F76C" w14:textId="77777777" w:rsidTr="00B35839">
        <w:trPr>
          <w:trHeight w:val="20"/>
        </w:trPr>
        <w:tc>
          <w:tcPr>
            <w:tcW w:w="1275" w:type="pct"/>
            <w:vMerge/>
          </w:tcPr>
          <w:p w14:paraId="4BDC79F6" w14:textId="77777777" w:rsidR="00B35839" w:rsidRPr="00B35839" w:rsidRDefault="00B35839" w:rsidP="002628B3">
            <w:pPr>
              <w:jc w:val="center"/>
              <w:rPr>
                <w:b/>
                <w:bCs/>
                <w:szCs w:val="24"/>
              </w:rPr>
            </w:pPr>
          </w:p>
        </w:tc>
        <w:tc>
          <w:tcPr>
            <w:tcW w:w="1275" w:type="pct"/>
          </w:tcPr>
          <w:p w14:paraId="643FB08D" w14:textId="77777777" w:rsidR="00B35839" w:rsidRPr="00B35839" w:rsidRDefault="00B35839" w:rsidP="002628B3">
            <w:pPr>
              <w:rPr>
                <w:bCs/>
                <w:szCs w:val="24"/>
              </w:rPr>
            </w:pPr>
            <w:r w:rsidRPr="00B35839">
              <w:rPr>
                <w:b/>
                <w:bCs/>
                <w:szCs w:val="24"/>
              </w:rPr>
              <w:t>Практическое занятие 3.</w:t>
            </w:r>
            <w:r w:rsidRPr="00B35839">
              <w:rPr>
                <w:szCs w:val="24"/>
              </w:rPr>
              <w:t xml:space="preserve"> Профессиональный стандарт. Должностная инструкция. Функциональная карта.</w:t>
            </w:r>
          </w:p>
        </w:tc>
      </w:tr>
      <w:tr w:rsidR="00B35839" w:rsidRPr="00B35839" w14:paraId="34EE2C79" w14:textId="77777777" w:rsidTr="00B35839">
        <w:trPr>
          <w:trHeight w:val="20"/>
        </w:trPr>
        <w:tc>
          <w:tcPr>
            <w:tcW w:w="1275" w:type="pct"/>
            <w:gridSpan w:val="2"/>
          </w:tcPr>
          <w:p w14:paraId="0E74E126" w14:textId="77777777" w:rsidR="00B35839" w:rsidRPr="00B35839" w:rsidRDefault="00B35839" w:rsidP="002628B3">
            <w:pPr>
              <w:rPr>
                <w:szCs w:val="24"/>
              </w:rPr>
            </w:pPr>
            <w:r w:rsidRPr="00B35839">
              <w:rPr>
                <w:b/>
                <w:bCs/>
                <w:szCs w:val="24"/>
              </w:rPr>
              <w:t xml:space="preserve">Раздел 2. Технологии управления персоналом организации </w:t>
            </w:r>
            <w:r w:rsidRPr="00B35839">
              <w:rPr>
                <w:b/>
                <w:szCs w:val="24"/>
              </w:rPr>
              <w:t>(18 часов)</w:t>
            </w:r>
          </w:p>
        </w:tc>
      </w:tr>
      <w:tr w:rsidR="00B35839" w:rsidRPr="00B35839" w14:paraId="4B7EC295" w14:textId="77777777" w:rsidTr="00B35839">
        <w:trPr>
          <w:trHeight w:val="20"/>
        </w:trPr>
        <w:tc>
          <w:tcPr>
            <w:tcW w:w="1275" w:type="pct"/>
            <w:vMerge w:val="restart"/>
          </w:tcPr>
          <w:p w14:paraId="302CE43E" w14:textId="77777777" w:rsidR="00B35839" w:rsidRPr="00B35839" w:rsidRDefault="00B35839" w:rsidP="002628B3">
            <w:pPr>
              <w:rPr>
                <w:b/>
                <w:bCs/>
                <w:szCs w:val="24"/>
              </w:rPr>
            </w:pPr>
            <w:r w:rsidRPr="00B35839">
              <w:rPr>
                <w:b/>
                <w:bCs/>
                <w:szCs w:val="24"/>
              </w:rPr>
              <w:t>Тема 2.1. Приём, увольнение, оценка и развитие персонала</w:t>
            </w:r>
          </w:p>
        </w:tc>
        <w:tc>
          <w:tcPr>
            <w:tcW w:w="1275" w:type="pct"/>
          </w:tcPr>
          <w:p w14:paraId="453CE089" w14:textId="77777777" w:rsidR="00B35839" w:rsidRPr="00B35839" w:rsidRDefault="00B35839" w:rsidP="002628B3">
            <w:pPr>
              <w:ind w:hanging="17"/>
              <w:rPr>
                <w:b/>
                <w:szCs w:val="24"/>
              </w:rPr>
            </w:pPr>
            <w:r w:rsidRPr="00B35839">
              <w:rPr>
                <w:b/>
                <w:szCs w:val="24"/>
              </w:rPr>
              <w:t>Содержание учебного материала</w:t>
            </w:r>
          </w:p>
        </w:tc>
      </w:tr>
      <w:tr w:rsidR="00B35839" w:rsidRPr="00B35839" w14:paraId="655CF648" w14:textId="77777777" w:rsidTr="00B35839">
        <w:trPr>
          <w:trHeight w:val="20"/>
        </w:trPr>
        <w:tc>
          <w:tcPr>
            <w:tcW w:w="1275" w:type="pct"/>
            <w:vMerge/>
          </w:tcPr>
          <w:p w14:paraId="58FBADA9" w14:textId="77777777" w:rsidR="00B35839" w:rsidRPr="00B35839" w:rsidRDefault="00B35839" w:rsidP="002628B3">
            <w:pPr>
              <w:jc w:val="center"/>
              <w:rPr>
                <w:b/>
                <w:bCs/>
                <w:szCs w:val="24"/>
              </w:rPr>
            </w:pPr>
          </w:p>
        </w:tc>
        <w:tc>
          <w:tcPr>
            <w:tcW w:w="1275" w:type="pct"/>
          </w:tcPr>
          <w:p w14:paraId="4A421CF0" w14:textId="77777777" w:rsidR="00B35839" w:rsidRPr="00B35839" w:rsidRDefault="00B35839" w:rsidP="00B35839">
            <w:pPr>
              <w:spacing w:before="120"/>
              <w:ind w:left="-17"/>
              <w:rPr>
                <w:bCs/>
                <w:szCs w:val="24"/>
                <w:lang w:val="x-none" w:eastAsia="x-none"/>
              </w:rPr>
            </w:pPr>
            <w:r w:rsidRPr="00B35839">
              <w:rPr>
                <w:szCs w:val="24"/>
                <w:lang w:eastAsia="x-none"/>
              </w:rPr>
              <w:t>Технологии найма, отбора и приёма персонала.</w:t>
            </w:r>
          </w:p>
        </w:tc>
      </w:tr>
      <w:tr w:rsidR="00B35839" w:rsidRPr="00B35839" w14:paraId="2E9C727D" w14:textId="77777777" w:rsidTr="00B35839">
        <w:trPr>
          <w:trHeight w:val="20"/>
        </w:trPr>
        <w:tc>
          <w:tcPr>
            <w:tcW w:w="1275" w:type="pct"/>
            <w:vMerge/>
          </w:tcPr>
          <w:p w14:paraId="3A6112DB" w14:textId="77777777" w:rsidR="00B35839" w:rsidRPr="00B35839" w:rsidRDefault="00B35839" w:rsidP="002628B3">
            <w:pPr>
              <w:jc w:val="center"/>
              <w:rPr>
                <w:b/>
                <w:bCs/>
                <w:szCs w:val="24"/>
              </w:rPr>
            </w:pPr>
          </w:p>
        </w:tc>
        <w:tc>
          <w:tcPr>
            <w:tcW w:w="1275" w:type="pct"/>
          </w:tcPr>
          <w:p w14:paraId="391D2836" w14:textId="77777777" w:rsidR="00B35839" w:rsidRPr="00B35839" w:rsidRDefault="00B35839" w:rsidP="00B35839">
            <w:pPr>
              <w:spacing w:before="120"/>
              <w:ind w:left="-17"/>
              <w:rPr>
                <w:szCs w:val="24"/>
                <w:lang w:val="x-none" w:eastAsia="x-none"/>
              </w:rPr>
            </w:pPr>
            <w:r w:rsidRPr="00B35839">
              <w:rPr>
                <w:szCs w:val="24"/>
                <w:lang w:eastAsia="x-none"/>
              </w:rPr>
              <w:t>Деловая оценка персонала</w:t>
            </w:r>
            <w:r w:rsidRPr="00B35839">
              <w:rPr>
                <w:szCs w:val="24"/>
                <w:lang w:val="x-none" w:eastAsia="x-none"/>
              </w:rPr>
              <w:t>.</w:t>
            </w:r>
          </w:p>
        </w:tc>
      </w:tr>
      <w:tr w:rsidR="00B35839" w:rsidRPr="00B35839" w14:paraId="62D4E007" w14:textId="77777777" w:rsidTr="00B35839">
        <w:trPr>
          <w:trHeight w:val="20"/>
        </w:trPr>
        <w:tc>
          <w:tcPr>
            <w:tcW w:w="1275" w:type="pct"/>
            <w:vMerge/>
          </w:tcPr>
          <w:p w14:paraId="42E0FB34" w14:textId="77777777" w:rsidR="00B35839" w:rsidRPr="00B35839" w:rsidRDefault="00B35839" w:rsidP="002628B3">
            <w:pPr>
              <w:jc w:val="center"/>
              <w:rPr>
                <w:b/>
                <w:bCs/>
                <w:szCs w:val="24"/>
              </w:rPr>
            </w:pPr>
          </w:p>
        </w:tc>
        <w:tc>
          <w:tcPr>
            <w:tcW w:w="1275" w:type="pct"/>
          </w:tcPr>
          <w:p w14:paraId="4C11D2E8" w14:textId="77777777" w:rsidR="00B35839" w:rsidRPr="00B35839" w:rsidRDefault="00B35839" w:rsidP="00B35839">
            <w:pPr>
              <w:spacing w:before="120"/>
              <w:ind w:left="-17"/>
              <w:rPr>
                <w:szCs w:val="24"/>
                <w:lang w:val="x-none" w:eastAsia="x-none"/>
              </w:rPr>
            </w:pPr>
            <w:r w:rsidRPr="00B35839">
              <w:rPr>
                <w:szCs w:val="24"/>
                <w:lang w:eastAsia="x-none"/>
              </w:rPr>
              <w:t>Технологии адаптации и обучения персонала</w:t>
            </w:r>
          </w:p>
        </w:tc>
      </w:tr>
      <w:tr w:rsidR="00B35839" w:rsidRPr="00B35839" w14:paraId="7B09264E" w14:textId="77777777" w:rsidTr="00B35839">
        <w:trPr>
          <w:trHeight w:val="20"/>
        </w:trPr>
        <w:tc>
          <w:tcPr>
            <w:tcW w:w="1275" w:type="pct"/>
            <w:vMerge/>
          </w:tcPr>
          <w:p w14:paraId="1BA34CE7" w14:textId="77777777" w:rsidR="00B35839" w:rsidRPr="00B35839" w:rsidRDefault="00B35839" w:rsidP="002628B3">
            <w:pPr>
              <w:jc w:val="center"/>
              <w:rPr>
                <w:b/>
                <w:bCs/>
                <w:szCs w:val="24"/>
              </w:rPr>
            </w:pPr>
          </w:p>
        </w:tc>
        <w:tc>
          <w:tcPr>
            <w:tcW w:w="1275" w:type="pct"/>
          </w:tcPr>
          <w:p w14:paraId="62CA0405" w14:textId="77777777" w:rsidR="00B35839" w:rsidRPr="00B35839" w:rsidRDefault="00B35839" w:rsidP="00B35839">
            <w:pPr>
              <w:spacing w:before="120"/>
              <w:ind w:left="-17"/>
              <w:rPr>
                <w:szCs w:val="24"/>
                <w:lang w:eastAsia="x-none"/>
              </w:rPr>
            </w:pPr>
            <w:r w:rsidRPr="00B35839">
              <w:rPr>
                <w:szCs w:val="24"/>
                <w:lang w:eastAsia="x-none"/>
              </w:rPr>
              <w:t>Управление деловой карьерой и кадровым резервом</w:t>
            </w:r>
          </w:p>
        </w:tc>
      </w:tr>
      <w:tr w:rsidR="00B35839" w:rsidRPr="00B35839" w14:paraId="2E93B277" w14:textId="77777777" w:rsidTr="00B35839">
        <w:trPr>
          <w:trHeight w:val="20"/>
        </w:trPr>
        <w:tc>
          <w:tcPr>
            <w:tcW w:w="1275" w:type="pct"/>
            <w:vMerge/>
          </w:tcPr>
          <w:p w14:paraId="290F6D28" w14:textId="77777777" w:rsidR="00B35839" w:rsidRPr="00B35839" w:rsidRDefault="00B35839" w:rsidP="002628B3">
            <w:pPr>
              <w:jc w:val="center"/>
              <w:rPr>
                <w:b/>
                <w:bCs/>
                <w:szCs w:val="24"/>
              </w:rPr>
            </w:pPr>
          </w:p>
        </w:tc>
        <w:tc>
          <w:tcPr>
            <w:tcW w:w="1275" w:type="pct"/>
          </w:tcPr>
          <w:p w14:paraId="4FDB63E2" w14:textId="77777777" w:rsidR="00B35839" w:rsidRPr="00B35839" w:rsidRDefault="00B35839" w:rsidP="00B35839">
            <w:pPr>
              <w:spacing w:before="120"/>
              <w:ind w:left="-17"/>
              <w:rPr>
                <w:szCs w:val="24"/>
                <w:lang w:eastAsia="x-none"/>
              </w:rPr>
            </w:pPr>
            <w:r w:rsidRPr="00B35839">
              <w:rPr>
                <w:szCs w:val="24"/>
                <w:lang w:eastAsia="x-none"/>
              </w:rPr>
              <w:t>Технологии высвобождения персонала</w:t>
            </w:r>
          </w:p>
        </w:tc>
      </w:tr>
      <w:tr w:rsidR="00B35839" w:rsidRPr="00B35839" w14:paraId="3761A7D7" w14:textId="77777777" w:rsidTr="00B35839">
        <w:trPr>
          <w:trHeight w:val="20"/>
        </w:trPr>
        <w:tc>
          <w:tcPr>
            <w:tcW w:w="1275" w:type="pct"/>
            <w:vMerge/>
          </w:tcPr>
          <w:p w14:paraId="73323F24" w14:textId="77777777" w:rsidR="00B35839" w:rsidRPr="00B35839" w:rsidRDefault="00B35839" w:rsidP="002628B3">
            <w:pPr>
              <w:jc w:val="center"/>
              <w:rPr>
                <w:b/>
                <w:bCs/>
                <w:szCs w:val="24"/>
              </w:rPr>
            </w:pPr>
          </w:p>
        </w:tc>
        <w:tc>
          <w:tcPr>
            <w:tcW w:w="1275" w:type="pct"/>
          </w:tcPr>
          <w:p w14:paraId="69AD45F5" w14:textId="77777777" w:rsidR="00B35839" w:rsidRPr="00B35839" w:rsidRDefault="00B35839" w:rsidP="002628B3">
            <w:pPr>
              <w:spacing w:before="120"/>
              <w:ind w:left="82"/>
              <w:rPr>
                <w:szCs w:val="24"/>
                <w:lang w:eastAsia="x-none"/>
              </w:rPr>
            </w:pPr>
            <w:r w:rsidRPr="00B35839">
              <w:rPr>
                <w:b/>
                <w:bCs/>
                <w:szCs w:val="24"/>
                <w:lang w:val="x-none" w:eastAsia="x-none"/>
              </w:rPr>
              <w:t>В том числе практических и лабораторных занятий</w:t>
            </w:r>
          </w:p>
        </w:tc>
      </w:tr>
      <w:tr w:rsidR="00B35839" w:rsidRPr="00B35839" w14:paraId="3E67350A" w14:textId="77777777" w:rsidTr="00B35839">
        <w:trPr>
          <w:trHeight w:val="20"/>
        </w:trPr>
        <w:tc>
          <w:tcPr>
            <w:tcW w:w="1275" w:type="pct"/>
            <w:vMerge/>
          </w:tcPr>
          <w:p w14:paraId="3870A2CC" w14:textId="77777777" w:rsidR="00B35839" w:rsidRPr="00B35839" w:rsidRDefault="00B35839" w:rsidP="002628B3">
            <w:pPr>
              <w:jc w:val="center"/>
              <w:rPr>
                <w:b/>
                <w:bCs/>
                <w:szCs w:val="24"/>
              </w:rPr>
            </w:pPr>
          </w:p>
        </w:tc>
        <w:tc>
          <w:tcPr>
            <w:tcW w:w="1275" w:type="pct"/>
          </w:tcPr>
          <w:p w14:paraId="54222EB8" w14:textId="77777777" w:rsidR="00B35839" w:rsidRPr="00B35839" w:rsidRDefault="00B35839" w:rsidP="002628B3">
            <w:pPr>
              <w:rPr>
                <w:szCs w:val="24"/>
              </w:rPr>
            </w:pPr>
            <w:r w:rsidRPr="00B35839">
              <w:rPr>
                <w:b/>
                <w:bCs/>
                <w:szCs w:val="24"/>
              </w:rPr>
              <w:t xml:space="preserve">Практическое занятие 4. </w:t>
            </w:r>
            <w:r w:rsidRPr="00B35839">
              <w:rPr>
                <w:szCs w:val="24"/>
              </w:rPr>
              <w:t>Деловая игра «Отбор и оценка персонала»</w:t>
            </w:r>
          </w:p>
        </w:tc>
      </w:tr>
      <w:tr w:rsidR="00B35839" w:rsidRPr="00B35839" w14:paraId="138F62B3" w14:textId="77777777" w:rsidTr="00B35839">
        <w:trPr>
          <w:trHeight w:val="20"/>
        </w:trPr>
        <w:tc>
          <w:tcPr>
            <w:tcW w:w="1275" w:type="pct"/>
            <w:vMerge/>
          </w:tcPr>
          <w:p w14:paraId="186AA590" w14:textId="77777777" w:rsidR="00B35839" w:rsidRPr="00B35839" w:rsidRDefault="00B35839" w:rsidP="002628B3">
            <w:pPr>
              <w:jc w:val="center"/>
              <w:rPr>
                <w:b/>
                <w:bCs/>
                <w:szCs w:val="24"/>
              </w:rPr>
            </w:pPr>
          </w:p>
        </w:tc>
        <w:tc>
          <w:tcPr>
            <w:tcW w:w="1275" w:type="pct"/>
          </w:tcPr>
          <w:p w14:paraId="4E5E527D" w14:textId="77777777" w:rsidR="00B35839" w:rsidRPr="00B35839" w:rsidRDefault="00B35839" w:rsidP="002628B3">
            <w:pPr>
              <w:rPr>
                <w:szCs w:val="24"/>
              </w:rPr>
            </w:pPr>
            <w:r w:rsidRPr="00B35839">
              <w:rPr>
                <w:b/>
                <w:bCs/>
                <w:szCs w:val="24"/>
              </w:rPr>
              <w:t xml:space="preserve">Практическое занятие 5. </w:t>
            </w:r>
            <w:r w:rsidRPr="00B35839">
              <w:rPr>
                <w:szCs w:val="24"/>
              </w:rPr>
              <w:t>Деловая игра «Собеседование»</w:t>
            </w:r>
          </w:p>
        </w:tc>
      </w:tr>
      <w:tr w:rsidR="00B35839" w:rsidRPr="00B35839" w14:paraId="53DA8140" w14:textId="77777777" w:rsidTr="00B35839">
        <w:trPr>
          <w:trHeight w:val="20"/>
        </w:trPr>
        <w:tc>
          <w:tcPr>
            <w:tcW w:w="1275" w:type="pct"/>
            <w:vMerge/>
          </w:tcPr>
          <w:p w14:paraId="7ECA25F8" w14:textId="77777777" w:rsidR="00B35839" w:rsidRPr="00B35839" w:rsidRDefault="00B35839" w:rsidP="002628B3">
            <w:pPr>
              <w:jc w:val="center"/>
              <w:rPr>
                <w:b/>
                <w:bCs/>
                <w:szCs w:val="24"/>
              </w:rPr>
            </w:pPr>
          </w:p>
        </w:tc>
        <w:tc>
          <w:tcPr>
            <w:tcW w:w="1275" w:type="pct"/>
          </w:tcPr>
          <w:p w14:paraId="2C1F9D19" w14:textId="77777777" w:rsidR="00B35839" w:rsidRPr="00B35839" w:rsidRDefault="00B35839" w:rsidP="002628B3">
            <w:pPr>
              <w:rPr>
                <w:szCs w:val="24"/>
              </w:rPr>
            </w:pPr>
            <w:r w:rsidRPr="00B35839">
              <w:rPr>
                <w:b/>
                <w:bCs/>
                <w:szCs w:val="24"/>
              </w:rPr>
              <w:t xml:space="preserve">Практическое занятие 6. </w:t>
            </w:r>
            <w:r w:rsidRPr="00B35839">
              <w:rPr>
                <w:szCs w:val="24"/>
              </w:rPr>
              <w:t>Модели карьеры</w:t>
            </w:r>
          </w:p>
        </w:tc>
      </w:tr>
      <w:tr w:rsidR="00B35839" w:rsidRPr="00B35839" w14:paraId="2F7E2CCE" w14:textId="77777777" w:rsidTr="00B35839">
        <w:trPr>
          <w:trHeight w:val="20"/>
        </w:trPr>
        <w:tc>
          <w:tcPr>
            <w:tcW w:w="1275" w:type="pct"/>
            <w:vMerge w:val="restart"/>
          </w:tcPr>
          <w:p w14:paraId="009D64CC" w14:textId="77777777" w:rsidR="00B35839" w:rsidRPr="00B35839" w:rsidRDefault="00B35839" w:rsidP="002628B3">
            <w:pPr>
              <w:rPr>
                <w:b/>
                <w:bCs/>
                <w:szCs w:val="24"/>
              </w:rPr>
            </w:pPr>
            <w:r w:rsidRPr="00B35839">
              <w:rPr>
                <w:b/>
                <w:bCs/>
                <w:szCs w:val="24"/>
              </w:rPr>
              <w:t>Тема 2.2. Повышение эффективности управления персоналом</w:t>
            </w:r>
          </w:p>
        </w:tc>
        <w:tc>
          <w:tcPr>
            <w:tcW w:w="1275" w:type="pct"/>
          </w:tcPr>
          <w:p w14:paraId="313092D8" w14:textId="77777777" w:rsidR="00B35839" w:rsidRPr="00B35839" w:rsidRDefault="00B35839" w:rsidP="002628B3">
            <w:pPr>
              <w:rPr>
                <w:b/>
                <w:bCs/>
                <w:szCs w:val="24"/>
              </w:rPr>
            </w:pPr>
            <w:r w:rsidRPr="00B35839">
              <w:rPr>
                <w:b/>
                <w:bCs/>
                <w:szCs w:val="24"/>
              </w:rPr>
              <w:t xml:space="preserve">Содержание учебного материала </w:t>
            </w:r>
          </w:p>
        </w:tc>
      </w:tr>
      <w:tr w:rsidR="00B35839" w:rsidRPr="00B35839" w14:paraId="2F39D32B" w14:textId="77777777" w:rsidTr="00B35839">
        <w:trPr>
          <w:trHeight w:val="20"/>
        </w:trPr>
        <w:tc>
          <w:tcPr>
            <w:tcW w:w="1275" w:type="pct"/>
            <w:vMerge/>
          </w:tcPr>
          <w:p w14:paraId="1689B2FE" w14:textId="77777777" w:rsidR="00B35839" w:rsidRPr="00B35839" w:rsidRDefault="00B35839" w:rsidP="002628B3">
            <w:pPr>
              <w:rPr>
                <w:b/>
                <w:bCs/>
                <w:szCs w:val="24"/>
              </w:rPr>
            </w:pPr>
          </w:p>
        </w:tc>
        <w:tc>
          <w:tcPr>
            <w:tcW w:w="1275" w:type="pct"/>
          </w:tcPr>
          <w:p w14:paraId="3BA4756E" w14:textId="77777777" w:rsidR="00B35839" w:rsidRPr="00B35839" w:rsidRDefault="00B35839" w:rsidP="00B35839">
            <w:pPr>
              <w:spacing w:before="120"/>
              <w:ind w:left="125"/>
              <w:rPr>
                <w:bCs/>
                <w:szCs w:val="24"/>
                <w:lang w:val="x-none" w:eastAsia="x-none"/>
              </w:rPr>
            </w:pPr>
            <w:r w:rsidRPr="00B35839">
              <w:rPr>
                <w:szCs w:val="24"/>
                <w:lang w:eastAsia="x-none"/>
              </w:rPr>
              <w:t>Управление нововведениями в кадровой работе</w:t>
            </w:r>
          </w:p>
        </w:tc>
      </w:tr>
      <w:tr w:rsidR="00B35839" w:rsidRPr="00B35839" w14:paraId="704398B6" w14:textId="77777777" w:rsidTr="00B35839">
        <w:trPr>
          <w:trHeight w:val="20"/>
        </w:trPr>
        <w:tc>
          <w:tcPr>
            <w:tcW w:w="1275" w:type="pct"/>
            <w:vMerge/>
          </w:tcPr>
          <w:p w14:paraId="5866DE74" w14:textId="77777777" w:rsidR="00B35839" w:rsidRPr="00B35839" w:rsidRDefault="00B35839" w:rsidP="002628B3">
            <w:pPr>
              <w:rPr>
                <w:b/>
                <w:bCs/>
                <w:szCs w:val="24"/>
              </w:rPr>
            </w:pPr>
          </w:p>
        </w:tc>
        <w:tc>
          <w:tcPr>
            <w:tcW w:w="1275" w:type="pct"/>
          </w:tcPr>
          <w:p w14:paraId="7D70ED11" w14:textId="77777777" w:rsidR="00B35839" w:rsidRPr="00B35839" w:rsidRDefault="00B35839" w:rsidP="00B35839">
            <w:pPr>
              <w:spacing w:before="120"/>
              <w:ind w:left="125"/>
              <w:rPr>
                <w:bCs/>
                <w:szCs w:val="24"/>
                <w:lang w:val="x-none" w:eastAsia="x-none"/>
              </w:rPr>
            </w:pPr>
            <w:r w:rsidRPr="00B35839">
              <w:rPr>
                <w:szCs w:val="24"/>
                <w:lang w:eastAsia="x-none"/>
              </w:rPr>
              <w:t>Управление эффективности деятельностью персонала</w:t>
            </w:r>
          </w:p>
        </w:tc>
      </w:tr>
      <w:tr w:rsidR="00B35839" w:rsidRPr="00B35839" w14:paraId="6AD4FFF4" w14:textId="77777777" w:rsidTr="00B35839">
        <w:trPr>
          <w:trHeight w:val="20"/>
        </w:trPr>
        <w:tc>
          <w:tcPr>
            <w:tcW w:w="1275" w:type="pct"/>
            <w:vMerge/>
          </w:tcPr>
          <w:p w14:paraId="6C4681EA" w14:textId="77777777" w:rsidR="00B35839" w:rsidRPr="00B35839" w:rsidRDefault="00B35839" w:rsidP="002628B3">
            <w:pPr>
              <w:rPr>
                <w:b/>
                <w:bCs/>
                <w:szCs w:val="24"/>
              </w:rPr>
            </w:pPr>
          </w:p>
        </w:tc>
        <w:tc>
          <w:tcPr>
            <w:tcW w:w="1275" w:type="pct"/>
          </w:tcPr>
          <w:p w14:paraId="67F2DB53" w14:textId="77777777" w:rsidR="00B35839" w:rsidRPr="00B35839" w:rsidRDefault="00B35839" w:rsidP="00B35839">
            <w:pPr>
              <w:spacing w:before="120"/>
              <w:ind w:left="125"/>
              <w:rPr>
                <w:bCs/>
                <w:szCs w:val="24"/>
                <w:lang w:val="x-none" w:eastAsia="x-none"/>
              </w:rPr>
            </w:pPr>
            <w:r w:rsidRPr="00B35839">
              <w:rPr>
                <w:szCs w:val="24"/>
                <w:lang w:eastAsia="x-none"/>
              </w:rPr>
              <w:t>Управление поведением персонала</w:t>
            </w:r>
          </w:p>
        </w:tc>
      </w:tr>
      <w:tr w:rsidR="00B35839" w:rsidRPr="00B35839" w14:paraId="2A3E91BE" w14:textId="77777777" w:rsidTr="00B35839">
        <w:trPr>
          <w:trHeight w:val="20"/>
        </w:trPr>
        <w:tc>
          <w:tcPr>
            <w:tcW w:w="1275" w:type="pct"/>
            <w:vMerge/>
          </w:tcPr>
          <w:p w14:paraId="086C16B3" w14:textId="77777777" w:rsidR="00B35839" w:rsidRPr="00B35839" w:rsidRDefault="00B35839" w:rsidP="002628B3">
            <w:pPr>
              <w:rPr>
                <w:b/>
                <w:bCs/>
                <w:szCs w:val="24"/>
              </w:rPr>
            </w:pPr>
          </w:p>
        </w:tc>
        <w:tc>
          <w:tcPr>
            <w:tcW w:w="1275" w:type="pct"/>
          </w:tcPr>
          <w:p w14:paraId="35AF8999" w14:textId="77777777" w:rsidR="00B35839" w:rsidRPr="00B35839" w:rsidRDefault="00B35839" w:rsidP="002628B3">
            <w:pPr>
              <w:rPr>
                <w:b/>
                <w:szCs w:val="24"/>
              </w:rPr>
            </w:pPr>
            <w:r w:rsidRPr="00B35839">
              <w:rPr>
                <w:b/>
                <w:bCs/>
                <w:szCs w:val="24"/>
              </w:rPr>
              <w:t>В том числе практических и лабораторных занятий</w:t>
            </w:r>
          </w:p>
        </w:tc>
      </w:tr>
      <w:tr w:rsidR="00B35839" w:rsidRPr="00B35839" w14:paraId="3E48981B" w14:textId="77777777" w:rsidTr="00B35839">
        <w:trPr>
          <w:trHeight w:val="20"/>
        </w:trPr>
        <w:tc>
          <w:tcPr>
            <w:tcW w:w="1275" w:type="pct"/>
            <w:vMerge/>
          </w:tcPr>
          <w:p w14:paraId="3D69F3B9" w14:textId="77777777" w:rsidR="00B35839" w:rsidRPr="00B35839" w:rsidRDefault="00B35839" w:rsidP="002628B3">
            <w:pPr>
              <w:rPr>
                <w:b/>
                <w:bCs/>
                <w:szCs w:val="24"/>
              </w:rPr>
            </w:pPr>
          </w:p>
        </w:tc>
        <w:tc>
          <w:tcPr>
            <w:tcW w:w="1275" w:type="pct"/>
          </w:tcPr>
          <w:p w14:paraId="24B7E7E9" w14:textId="77777777" w:rsidR="00B35839" w:rsidRPr="00B35839" w:rsidRDefault="00B35839" w:rsidP="002628B3">
            <w:pPr>
              <w:rPr>
                <w:b/>
                <w:szCs w:val="24"/>
              </w:rPr>
            </w:pPr>
            <w:r w:rsidRPr="00B35839">
              <w:rPr>
                <w:b/>
                <w:szCs w:val="24"/>
              </w:rPr>
              <w:t xml:space="preserve">Практическое занятие 7. </w:t>
            </w:r>
            <w:r w:rsidRPr="00B35839">
              <w:rPr>
                <w:szCs w:val="24"/>
              </w:rPr>
              <w:t>Управление конфликтами и стрессами</w:t>
            </w:r>
          </w:p>
        </w:tc>
      </w:tr>
      <w:tr w:rsidR="00B35839" w:rsidRPr="00B35839" w14:paraId="44E3C9C3" w14:textId="77777777" w:rsidTr="00B35839">
        <w:trPr>
          <w:trHeight w:val="20"/>
        </w:trPr>
        <w:tc>
          <w:tcPr>
            <w:tcW w:w="1275" w:type="pct"/>
            <w:vMerge/>
          </w:tcPr>
          <w:p w14:paraId="02002213" w14:textId="77777777" w:rsidR="00B35839" w:rsidRPr="00B35839" w:rsidRDefault="00B35839" w:rsidP="002628B3">
            <w:pPr>
              <w:rPr>
                <w:b/>
                <w:bCs/>
                <w:szCs w:val="24"/>
              </w:rPr>
            </w:pPr>
          </w:p>
        </w:tc>
        <w:tc>
          <w:tcPr>
            <w:tcW w:w="1275" w:type="pct"/>
          </w:tcPr>
          <w:p w14:paraId="5A27D358" w14:textId="77777777" w:rsidR="00B35839" w:rsidRPr="00B35839" w:rsidRDefault="00B35839" w:rsidP="002628B3">
            <w:pPr>
              <w:rPr>
                <w:szCs w:val="24"/>
              </w:rPr>
            </w:pPr>
            <w:r w:rsidRPr="00B35839">
              <w:rPr>
                <w:b/>
                <w:szCs w:val="24"/>
              </w:rPr>
              <w:t xml:space="preserve">Практическое занятие 8. </w:t>
            </w:r>
            <w:r w:rsidRPr="00B35839">
              <w:rPr>
                <w:szCs w:val="24"/>
              </w:rPr>
              <w:t>Оценка эффективности управления персоналом</w:t>
            </w:r>
          </w:p>
        </w:tc>
      </w:tr>
      <w:tr w:rsidR="00B35839" w:rsidRPr="00B35839" w14:paraId="709E6849" w14:textId="77777777" w:rsidTr="00B35839">
        <w:trPr>
          <w:trHeight w:val="20"/>
        </w:trPr>
        <w:tc>
          <w:tcPr>
            <w:tcW w:w="1275" w:type="pct"/>
            <w:gridSpan w:val="2"/>
          </w:tcPr>
          <w:p w14:paraId="71C012CE" w14:textId="77777777" w:rsidR="00B35839" w:rsidRPr="00B35839" w:rsidRDefault="00B35839" w:rsidP="002628B3">
            <w:pPr>
              <w:suppressAutoHyphens/>
              <w:rPr>
                <w:b/>
                <w:szCs w:val="24"/>
              </w:rPr>
            </w:pPr>
            <w:r w:rsidRPr="00B35839">
              <w:rPr>
                <w:b/>
                <w:szCs w:val="24"/>
              </w:rPr>
              <w:t>Промежуточная аттестация</w:t>
            </w:r>
          </w:p>
        </w:tc>
      </w:tr>
      <w:tr w:rsidR="00B35839" w:rsidRPr="00B35839" w14:paraId="777A24C3" w14:textId="77777777" w:rsidTr="00B35839">
        <w:trPr>
          <w:trHeight w:val="20"/>
        </w:trPr>
        <w:tc>
          <w:tcPr>
            <w:tcW w:w="1275" w:type="pct"/>
            <w:gridSpan w:val="2"/>
          </w:tcPr>
          <w:p w14:paraId="0813B7AD" w14:textId="77777777" w:rsidR="00B35839" w:rsidRPr="00B35839" w:rsidRDefault="00B35839" w:rsidP="002628B3">
            <w:pPr>
              <w:rPr>
                <w:b/>
                <w:bCs/>
                <w:szCs w:val="24"/>
              </w:rPr>
            </w:pPr>
            <w:r w:rsidRPr="00B35839">
              <w:rPr>
                <w:b/>
                <w:bCs/>
                <w:szCs w:val="24"/>
              </w:rPr>
              <w:t>Всего: 36 часов</w:t>
            </w:r>
          </w:p>
        </w:tc>
      </w:tr>
    </w:tbl>
    <w:p w14:paraId="28CEB825" w14:textId="23C0545F" w:rsidR="00B35839" w:rsidRDefault="00B35839" w:rsidP="00B35839">
      <w:pPr>
        <w:rPr>
          <w:color w:val="auto"/>
        </w:rPr>
      </w:pPr>
    </w:p>
    <w:p w14:paraId="247180A7" w14:textId="77777777" w:rsidR="001C6832" w:rsidRPr="006539BC" w:rsidRDefault="001C6832" w:rsidP="00B35839">
      <w:pPr>
        <w:rPr>
          <w:color w:val="auto"/>
        </w:rPr>
      </w:pPr>
    </w:p>
    <w:p w14:paraId="1D7B2349" w14:textId="77777777" w:rsidR="00B35839" w:rsidRPr="006539BC" w:rsidRDefault="00B35839" w:rsidP="00B35839">
      <w:pPr>
        <w:pStyle w:val="13"/>
        <w:rPr>
          <w:rFonts w:ascii="Times New Roman" w:hAnsi="Times New Roman"/>
          <w:color w:val="auto"/>
        </w:rPr>
      </w:pPr>
      <w:r w:rsidRPr="006539BC">
        <w:rPr>
          <w:rFonts w:ascii="Times New Roman" w:hAnsi="Times New Roman"/>
          <w:color w:val="auto"/>
        </w:rPr>
        <w:t>3. Условия реализации ДИСЦИПЛИНЫ</w:t>
      </w:r>
    </w:p>
    <w:p w14:paraId="180568B6" w14:textId="77777777" w:rsidR="00B35839" w:rsidRPr="006539BC" w:rsidRDefault="00B35839" w:rsidP="00B35839">
      <w:pPr>
        <w:pStyle w:val="112"/>
        <w:rPr>
          <w:rFonts w:ascii="Times New Roman" w:hAnsi="Times New Roman"/>
          <w:color w:val="auto"/>
        </w:rPr>
      </w:pPr>
      <w:r w:rsidRPr="006539BC">
        <w:rPr>
          <w:rFonts w:ascii="Times New Roman" w:hAnsi="Times New Roman"/>
          <w:color w:val="auto"/>
        </w:rPr>
        <w:t>3.1. Материально-техническое обеспечение</w:t>
      </w:r>
    </w:p>
    <w:p w14:paraId="228EC2A5" w14:textId="77777777" w:rsidR="00B35839" w:rsidRPr="006539BC" w:rsidRDefault="00B35839" w:rsidP="00B35839">
      <w:pPr>
        <w:ind w:firstLine="709"/>
        <w:jc w:val="both"/>
        <w:rPr>
          <w:color w:val="auto"/>
        </w:rPr>
      </w:pPr>
      <w:r w:rsidRPr="006539BC">
        <w:rPr>
          <w:color w:val="auto"/>
        </w:rPr>
        <w:t>Кабинеты «Общепрофессиональных дисциплин и профессиональных модулей» оснащенные в соответствии с приложением 3 ПОП-П.</w:t>
      </w:r>
    </w:p>
    <w:p w14:paraId="59CDF414" w14:textId="77777777" w:rsidR="00B35839" w:rsidRPr="006539BC" w:rsidRDefault="00B35839" w:rsidP="00B35839">
      <w:pPr>
        <w:rPr>
          <w:color w:val="auto"/>
        </w:rPr>
      </w:pPr>
    </w:p>
    <w:p w14:paraId="4D198FB0" w14:textId="77777777" w:rsidR="00B35839" w:rsidRPr="006539BC" w:rsidRDefault="00B35839" w:rsidP="00B35839">
      <w:pPr>
        <w:pStyle w:val="112"/>
        <w:rPr>
          <w:rFonts w:ascii="Times New Roman" w:hAnsi="Times New Roman"/>
          <w:color w:val="auto"/>
        </w:rPr>
      </w:pPr>
      <w:r w:rsidRPr="006539BC">
        <w:rPr>
          <w:rFonts w:ascii="Times New Roman" w:hAnsi="Times New Roman"/>
          <w:color w:val="auto"/>
        </w:rPr>
        <w:t>3.2. Учебно-методическое обеспечение</w:t>
      </w:r>
    </w:p>
    <w:p w14:paraId="68AA2668" w14:textId="77777777" w:rsidR="00B35839" w:rsidRPr="006539BC" w:rsidRDefault="00B35839" w:rsidP="00B35839">
      <w:pPr>
        <w:pStyle w:val="affffff2"/>
        <w:spacing w:line="276" w:lineRule="auto"/>
        <w:ind w:left="0" w:firstLine="709"/>
        <w:jc w:val="both"/>
        <w:rPr>
          <w:color w:val="auto"/>
        </w:rPr>
      </w:pPr>
      <w:r w:rsidRPr="006539BC">
        <w:rPr>
          <w:color w:val="auto"/>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98776A" w14:textId="77777777" w:rsidR="00B35839" w:rsidRPr="006539BC" w:rsidRDefault="00B35839" w:rsidP="00B35839">
      <w:pPr>
        <w:pStyle w:val="affffff2"/>
        <w:spacing w:line="276" w:lineRule="auto"/>
        <w:ind w:left="0" w:firstLine="709"/>
        <w:rPr>
          <w:b/>
          <w:color w:val="auto"/>
        </w:rPr>
      </w:pPr>
      <w:r w:rsidRPr="006539BC">
        <w:rPr>
          <w:b/>
          <w:color w:val="auto"/>
        </w:rPr>
        <w:t>3.2.1. Основные печатные и/или электронные издания</w:t>
      </w:r>
    </w:p>
    <w:p w14:paraId="7B432BD3" w14:textId="01E69993" w:rsidR="00B35839" w:rsidRPr="00B35839" w:rsidRDefault="00B35839" w:rsidP="001C6832">
      <w:pPr>
        <w:pStyle w:val="13"/>
        <w:numPr>
          <w:ilvl w:val="0"/>
          <w:numId w:val="31"/>
        </w:numPr>
        <w:spacing w:beforeAutospacing="0"/>
        <w:ind w:left="0" w:firstLine="709"/>
        <w:jc w:val="both"/>
        <w:rPr>
          <w:rFonts w:ascii="Times New Roman" w:hAnsi="Times New Roman"/>
          <w:b w:val="0"/>
          <w:caps w:val="0"/>
          <w:szCs w:val="24"/>
          <w:lang w:eastAsia="ar-SA"/>
        </w:rPr>
      </w:pPr>
      <w:r w:rsidRPr="00B35839">
        <w:rPr>
          <w:rFonts w:ascii="Times New Roman" w:hAnsi="Times New Roman"/>
          <w:b w:val="0"/>
          <w:caps w:val="0"/>
          <w:szCs w:val="24"/>
          <w:lang w:eastAsia="ar-SA"/>
        </w:rPr>
        <w:t>Абуладзе, Д. Г.  Документационное обеспечение управления персоналом: учебник и практикум для среднего профессионального образования / Д. Г. Абуладзе, И. Б. </w:t>
      </w:r>
      <w:proofErr w:type="spellStart"/>
      <w:r w:rsidRPr="00B35839">
        <w:rPr>
          <w:rFonts w:ascii="Times New Roman" w:hAnsi="Times New Roman"/>
          <w:b w:val="0"/>
          <w:caps w:val="0"/>
          <w:szCs w:val="24"/>
          <w:lang w:eastAsia="ar-SA"/>
        </w:rPr>
        <w:t>Выпряжкина</w:t>
      </w:r>
      <w:proofErr w:type="spellEnd"/>
      <w:r w:rsidRPr="00B35839">
        <w:rPr>
          <w:rFonts w:ascii="Times New Roman" w:hAnsi="Times New Roman"/>
          <w:b w:val="0"/>
          <w:caps w:val="0"/>
          <w:szCs w:val="24"/>
          <w:lang w:eastAsia="ar-SA"/>
        </w:rPr>
        <w:t xml:space="preserve">, В. М. Маслова. — 3-е изд., </w:t>
      </w:r>
      <w:proofErr w:type="spellStart"/>
      <w:r w:rsidRPr="00B35839">
        <w:rPr>
          <w:rFonts w:ascii="Times New Roman" w:hAnsi="Times New Roman"/>
          <w:b w:val="0"/>
          <w:caps w:val="0"/>
          <w:szCs w:val="24"/>
          <w:lang w:eastAsia="ar-SA"/>
        </w:rPr>
        <w:t>перераб</w:t>
      </w:r>
      <w:proofErr w:type="spellEnd"/>
      <w:proofErr w:type="gramStart"/>
      <w:r w:rsidRPr="00B35839">
        <w:rPr>
          <w:rFonts w:ascii="Times New Roman" w:hAnsi="Times New Roman"/>
          <w:b w:val="0"/>
          <w:caps w:val="0"/>
          <w:szCs w:val="24"/>
          <w:lang w:eastAsia="ar-SA"/>
        </w:rPr>
        <w:t>.</w:t>
      </w:r>
      <w:proofErr w:type="gramEnd"/>
      <w:r w:rsidRPr="00B35839">
        <w:rPr>
          <w:rFonts w:ascii="Times New Roman" w:hAnsi="Times New Roman"/>
          <w:b w:val="0"/>
          <w:caps w:val="0"/>
          <w:szCs w:val="24"/>
          <w:lang w:eastAsia="ar-SA"/>
        </w:rPr>
        <w:t xml:space="preserve"> и доп. — Москва: Издательство </w:t>
      </w:r>
      <w:proofErr w:type="spellStart"/>
      <w:r w:rsidRPr="00B35839">
        <w:rPr>
          <w:rFonts w:ascii="Times New Roman" w:hAnsi="Times New Roman"/>
          <w:b w:val="0"/>
          <w:caps w:val="0"/>
          <w:szCs w:val="24"/>
          <w:lang w:eastAsia="ar-SA"/>
        </w:rPr>
        <w:t>Юрайт</w:t>
      </w:r>
      <w:proofErr w:type="spellEnd"/>
      <w:r w:rsidRPr="00B35839">
        <w:rPr>
          <w:rFonts w:ascii="Times New Roman" w:hAnsi="Times New Roman"/>
          <w:b w:val="0"/>
          <w:caps w:val="0"/>
          <w:szCs w:val="24"/>
          <w:lang w:eastAsia="ar-SA"/>
        </w:rPr>
        <w:t xml:space="preserve">, 2024. — 374 с. — (Профессиональное образование). — ISBN 978-5-534-16657-6. — Текст: электронный // Образовательная платформа </w:t>
      </w:r>
      <w:proofErr w:type="spellStart"/>
      <w:r w:rsidRPr="00B35839">
        <w:rPr>
          <w:rFonts w:ascii="Times New Roman" w:hAnsi="Times New Roman"/>
          <w:b w:val="0"/>
          <w:caps w:val="0"/>
          <w:szCs w:val="24"/>
          <w:lang w:eastAsia="ar-SA"/>
        </w:rPr>
        <w:t>Юрайт</w:t>
      </w:r>
      <w:proofErr w:type="spellEnd"/>
      <w:r w:rsidRPr="00B35839">
        <w:rPr>
          <w:rFonts w:ascii="Times New Roman" w:hAnsi="Times New Roman"/>
          <w:b w:val="0"/>
          <w:caps w:val="0"/>
          <w:szCs w:val="24"/>
          <w:lang w:eastAsia="ar-SA"/>
        </w:rPr>
        <w:t xml:space="preserve"> [сайт]. — URL: https://urait.ru/bcode/538144</w:t>
      </w:r>
    </w:p>
    <w:p w14:paraId="5AF54426" w14:textId="711E13D7" w:rsidR="00B35839" w:rsidRPr="00B35839" w:rsidRDefault="00B35839" w:rsidP="001C6832">
      <w:pPr>
        <w:pStyle w:val="13"/>
        <w:numPr>
          <w:ilvl w:val="0"/>
          <w:numId w:val="31"/>
        </w:numPr>
        <w:ind w:left="0" w:firstLine="709"/>
        <w:jc w:val="both"/>
        <w:rPr>
          <w:rFonts w:ascii="Times New Roman" w:hAnsi="Times New Roman"/>
          <w:b w:val="0"/>
          <w:caps w:val="0"/>
          <w:szCs w:val="24"/>
          <w:lang w:eastAsia="ar-SA"/>
        </w:rPr>
      </w:pPr>
      <w:r w:rsidRPr="00B35839">
        <w:rPr>
          <w:rFonts w:ascii="Times New Roman" w:hAnsi="Times New Roman"/>
          <w:b w:val="0"/>
          <w:caps w:val="0"/>
          <w:szCs w:val="24"/>
          <w:lang w:eastAsia="ar-SA"/>
        </w:rPr>
        <w:t xml:space="preserve">Быкова, Т. А. Документационное обеспечение управления (делопроизводство): учебное пособие / Т.А. Быкова, Т.В. Кузнецова, Л.В. Санкина; под общ. ред. Т.В. Кузнецовой. — 2-е изд., </w:t>
      </w:r>
      <w:proofErr w:type="spellStart"/>
      <w:r w:rsidRPr="00B35839">
        <w:rPr>
          <w:rFonts w:ascii="Times New Roman" w:hAnsi="Times New Roman"/>
          <w:b w:val="0"/>
          <w:caps w:val="0"/>
          <w:szCs w:val="24"/>
          <w:lang w:eastAsia="ar-SA"/>
        </w:rPr>
        <w:t>перераб</w:t>
      </w:r>
      <w:proofErr w:type="spellEnd"/>
      <w:proofErr w:type="gramStart"/>
      <w:r w:rsidRPr="00B35839">
        <w:rPr>
          <w:rFonts w:ascii="Times New Roman" w:hAnsi="Times New Roman"/>
          <w:b w:val="0"/>
          <w:caps w:val="0"/>
          <w:szCs w:val="24"/>
          <w:lang w:eastAsia="ar-SA"/>
        </w:rPr>
        <w:t>.</w:t>
      </w:r>
      <w:proofErr w:type="gramEnd"/>
      <w:r w:rsidRPr="00B35839">
        <w:rPr>
          <w:rFonts w:ascii="Times New Roman" w:hAnsi="Times New Roman"/>
          <w:b w:val="0"/>
          <w:caps w:val="0"/>
          <w:szCs w:val="24"/>
          <w:lang w:eastAsia="ar-SA"/>
        </w:rPr>
        <w:t xml:space="preserve"> и доп. — Москва: ИНФРА-М, 2021. — 304 с. + Доп. материалы </w:t>
      </w:r>
      <w:r w:rsidRPr="00B35839">
        <w:rPr>
          <w:rFonts w:ascii="Times New Roman" w:hAnsi="Times New Roman"/>
          <w:b w:val="0"/>
          <w:caps w:val="0"/>
          <w:szCs w:val="24"/>
          <w:lang w:eastAsia="ar-SA"/>
        </w:rPr>
        <w:lastRenderedPageBreak/>
        <w:t>[Электронный ресурс]. — (Среднее профессиональное образование). - ISBN 978-5-16-013913-5. - Текст: электронный. - URL: https://znanium.com/catalog/product/1141796</w:t>
      </w:r>
    </w:p>
    <w:p w14:paraId="0E444172" w14:textId="2C685D2E" w:rsidR="00B35839" w:rsidRPr="00B35839" w:rsidRDefault="00B35839" w:rsidP="001C6832">
      <w:pPr>
        <w:pStyle w:val="13"/>
        <w:numPr>
          <w:ilvl w:val="0"/>
          <w:numId w:val="31"/>
        </w:numPr>
        <w:ind w:left="0" w:firstLine="709"/>
        <w:jc w:val="both"/>
        <w:rPr>
          <w:rFonts w:ascii="Times New Roman" w:hAnsi="Times New Roman"/>
          <w:b w:val="0"/>
          <w:caps w:val="0"/>
          <w:szCs w:val="24"/>
          <w:lang w:eastAsia="ar-SA"/>
        </w:rPr>
      </w:pPr>
      <w:proofErr w:type="spellStart"/>
      <w:r w:rsidRPr="00B35839">
        <w:rPr>
          <w:rFonts w:ascii="Times New Roman" w:hAnsi="Times New Roman"/>
          <w:b w:val="0"/>
          <w:caps w:val="0"/>
          <w:szCs w:val="24"/>
          <w:lang w:eastAsia="ar-SA"/>
        </w:rPr>
        <w:t>Гладий</w:t>
      </w:r>
      <w:proofErr w:type="spellEnd"/>
      <w:r w:rsidRPr="00B35839">
        <w:rPr>
          <w:rFonts w:ascii="Times New Roman" w:hAnsi="Times New Roman"/>
          <w:b w:val="0"/>
          <w:caps w:val="0"/>
          <w:szCs w:val="24"/>
          <w:lang w:eastAsia="ar-SA"/>
        </w:rPr>
        <w:t xml:space="preserve">, Е. В. Документационное обеспечение управления: учебное пособие / Е.В. </w:t>
      </w:r>
      <w:proofErr w:type="spellStart"/>
      <w:r w:rsidRPr="00B35839">
        <w:rPr>
          <w:rFonts w:ascii="Times New Roman" w:hAnsi="Times New Roman"/>
          <w:b w:val="0"/>
          <w:caps w:val="0"/>
          <w:szCs w:val="24"/>
          <w:lang w:eastAsia="ar-SA"/>
        </w:rPr>
        <w:t>Гладий</w:t>
      </w:r>
      <w:proofErr w:type="spellEnd"/>
      <w:r w:rsidRPr="00B35839">
        <w:rPr>
          <w:rFonts w:ascii="Times New Roman" w:hAnsi="Times New Roman"/>
          <w:b w:val="0"/>
          <w:caps w:val="0"/>
          <w:szCs w:val="24"/>
          <w:lang w:eastAsia="ar-SA"/>
        </w:rPr>
        <w:t>. — Москва: РИОР: ИНФРА-М, 2020. — 249 с. — (Среднее профессиональное образование). — DOI: https://doi.org/10.12737/14202. - ISBN 978-5-369-01042-6. - Текст: электронный. - URL: https://znanium.com/catalog/product/1065817</w:t>
      </w:r>
    </w:p>
    <w:p w14:paraId="6B8F6B82" w14:textId="4E6F8B74" w:rsidR="00B35839" w:rsidRPr="001C6832" w:rsidRDefault="00B35839" w:rsidP="001C6832">
      <w:pPr>
        <w:pStyle w:val="13"/>
        <w:numPr>
          <w:ilvl w:val="0"/>
          <w:numId w:val="31"/>
        </w:numPr>
        <w:spacing w:after="0" w:afterAutospacing="0"/>
        <w:ind w:left="0" w:firstLine="709"/>
        <w:jc w:val="both"/>
        <w:rPr>
          <w:rStyle w:val="afffffff"/>
          <w:rFonts w:ascii="Times New Roman" w:hAnsi="Times New Roman"/>
          <w:b w:val="0"/>
          <w:caps w:val="0"/>
          <w:color w:val="000000"/>
          <w:szCs w:val="24"/>
          <w:u w:val="none"/>
          <w:lang w:eastAsia="ar-SA"/>
        </w:rPr>
      </w:pPr>
      <w:r w:rsidRPr="00B35839">
        <w:rPr>
          <w:rFonts w:ascii="Times New Roman" w:hAnsi="Times New Roman"/>
          <w:b w:val="0"/>
          <w:caps w:val="0"/>
          <w:szCs w:val="24"/>
          <w:lang w:eastAsia="ar-SA"/>
        </w:rPr>
        <w:t xml:space="preserve">Кузнецов, И. Н.  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4-е изд., </w:t>
      </w:r>
      <w:proofErr w:type="spellStart"/>
      <w:r w:rsidRPr="00B35839">
        <w:rPr>
          <w:rFonts w:ascii="Times New Roman" w:hAnsi="Times New Roman"/>
          <w:b w:val="0"/>
          <w:caps w:val="0"/>
          <w:szCs w:val="24"/>
          <w:lang w:eastAsia="ar-SA"/>
        </w:rPr>
        <w:t>перераб</w:t>
      </w:r>
      <w:proofErr w:type="spellEnd"/>
      <w:proofErr w:type="gramStart"/>
      <w:r w:rsidRPr="00B35839">
        <w:rPr>
          <w:rFonts w:ascii="Times New Roman" w:hAnsi="Times New Roman"/>
          <w:b w:val="0"/>
          <w:caps w:val="0"/>
          <w:szCs w:val="24"/>
          <w:lang w:eastAsia="ar-SA"/>
        </w:rPr>
        <w:t>.</w:t>
      </w:r>
      <w:proofErr w:type="gramEnd"/>
      <w:r w:rsidRPr="00B35839">
        <w:rPr>
          <w:rFonts w:ascii="Times New Roman" w:hAnsi="Times New Roman"/>
          <w:b w:val="0"/>
          <w:caps w:val="0"/>
          <w:szCs w:val="24"/>
          <w:lang w:eastAsia="ar-SA"/>
        </w:rPr>
        <w:t xml:space="preserve"> и доп. — Москва: Издательство </w:t>
      </w:r>
      <w:proofErr w:type="spellStart"/>
      <w:r w:rsidRPr="00B35839">
        <w:rPr>
          <w:rFonts w:ascii="Times New Roman" w:hAnsi="Times New Roman"/>
          <w:b w:val="0"/>
          <w:caps w:val="0"/>
          <w:szCs w:val="24"/>
          <w:lang w:eastAsia="ar-SA"/>
        </w:rPr>
        <w:t>Юрайт</w:t>
      </w:r>
      <w:proofErr w:type="spellEnd"/>
      <w:r w:rsidRPr="00B35839">
        <w:rPr>
          <w:rFonts w:ascii="Times New Roman" w:hAnsi="Times New Roman"/>
          <w:b w:val="0"/>
          <w:caps w:val="0"/>
          <w:szCs w:val="24"/>
          <w:lang w:eastAsia="ar-SA"/>
        </w:rPr>
        <w:t xml:space="preserve">, 2024. — 545 с. — (Профессиональное образование). — ISBN 978-5-534-16004-8. — Текст: электронный // Образовательная платформа </w:t>
      </w:r>
      <w:proofErr w:type="spellStart"/>
      <w:r w:rsidRPr="00B35839">
        <w:rPr>
          <w:rFonts w:ascii="Times New Roman" w:hAnsi="Times New Roman"/>
          <w:b w:val="0"/>
          <w:caps w:val="0"/>
          <w:szCs w:val="24"/>
          <w:lang w:eastAsia="ar-SA"/>
        </w:rPr>
        <w:t>Юрайт</w:t>
      </w:r>
      <w:proofErr w:type="spellEnd"/>
      <w:r w:rsidRPr="00B35839">
        <w:rPr>
          <w:rFonts w:ascii="Times New Roman" w:hAnsi="Times New Roman"/>
          <w:b w:val="0"/>
          <w:caps w:val="0"/>
          <w:szCs w:val="24"/>
          <w:lang w:eastAsia="ar-SA"/>
        </w:rPr>
        <w:t xml:space="preserve"> [сайт]. — URL: </w:t>
      </w:r>
      <w:hyperlink r:id="rId29" w:history="1">
        <w:r w:rsidRPr="00663221">
          <w:rPr>
            <w:rStyle w:val="afffffff"/>
            <w:rFonts w:ascii="Times New Roman" w:hAnsi="Times New Roman"/>
            <w:b w:val="0"/>
            <w:caps w:val="0"/>
            <w:szCs w:val="24"/>
            <w:lang w:eastAsia="ar-SA"/>
          </w:rPr>
          <w:t>https://urait.ru/bcode/537146</w:t>
        </w:r>
      </w:hyperlink>
    </w:p>
    <w:p w14:paraId="2845BBE2" w14:textId="16458AC5" w:rsidR="001C6832" w:rsidRDefault="001C6832" w:rsidP="001C6832">
      <w:pPr>
        <w:rPr>
          <w:lang w:eastAsia="ar-SA"/>
        </w:rPr>
      </w:pPr>
    </w:p>
    <w:p w14:paraId="04E96DDA" w14:textId="77777777" w:rsidR="001C6832" w:rsidRDefault="001C6832" w:rsidP="001C6832">
      <w:pPr>
        <w:rPr>
          <w:lang w:eastAsia="ar-SA"/>
        </w:rPr>
      </w:pPr>
    </w:p>
    <w:p w14:paraId="26928BEC" w14:textId="0A280636" w:rsidR="00B35839" w:rsidRDefault="00B35839" w:rsidP="00B35839">
      <w:pPr>
        <w:pStyle w:val="13"/>
        <w:rPr>
          <w:rFonts w:ascii="Times New Roman" w:hAnsi="Times New Roman"/>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p>
    <w:p w14:paraId="3C82FA11" w14:textId="77777777" w:rsidR="001C6832" w:rsidRPr="006539BC" w:rsidRDefault="001C6832" w:rsidP="001C6832"/>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022"/>
      </w:tblGrid>
      <w:tr w:rsidR="00B35839" w:rsidRPr="006539BC" w14:paraId="73F6245B" w14:textId="77777777" w:rsidTr="001C6832">
        <w:trPr>
          <w:trHeight w:val="20"/>
        </w:trPr>
        <w:tc>
          <w:tcPr>
            <w:tcW w:w="3306" w:type="dxa"/>
            <w:tcBorders>
              <w:top w:val="single" w:sz="4" w:space="0" w:color="000000"/>
              <w:left w:val="single" w:sz="4" w:space="0" w:color="000000"/>
              <w:bottom w:val="single" w:sz="4" w:space="0" w:color="000000"/>
              <w:right w:val="single" w:sz="4" w:space="0" w:color="000000"/>
            </w:tcBorders>
          </w:tcPr>
          <w:p w14:paraId="5F0E930E" w14:textId="77777777" w:rsidR="00B35839" w:rsidRPr="006539BC" w:rsidRDefault="00B35839" w:rsidP="002628B3">
            <w:pPr>
              <w:spacing w:line="276" w:lineRule="auto"/>
              <w:contextualSpacing/>
              <w:jc w:val="center"/>
              <w:rPr>
                <w:b/>
                <w:color w:val="auto"/>
                <w:szCs w:val="22"/>
              </w:rPr>
            </w:pPr>
            <w:r w:rsidRPr="006539BC">
              <w:rPr>
                <w:b/>
                <w:color w:val="auto"/>
                <w:szCs w:val="22"/>
              </w:rPr>
              <w:t>Результаты обучения</w:t>
            </w:r>
          </w:p>
        </w:tc>
        <w:tc>
          <w:tcPr>
            <w:tcW w:w="3306" w:type="dxa"/>
            <w:tcBorders>
              <w:top w:val="single" w:sz="4" w:space="0" w:color="000000"/>
              <w:left w:val="single" w:sz="4" w:space="0" w:color="000000"/>
              <w:bottom w:val="single" w:sz="4" w:space="0" w:color="000000"/>
              <w:right w:val="single" w:sz="4" w:space="0" w:color="000000"/>
            </w:tcBorders>
          </w:tcPr>
          <w:p w14:paraId="4D2C7460" w14:textId="77777777" w:rsidR="00B35839" w:rsidRPr="006539BC" w:rsidRDefault="00B35839" w:rsidP="002628B3">
            <w:pPr>
              <w:spacing w:line="276" w:lineRule="auto"/>
              <w:contextualSpacing/>
              <w:jc w:val="center"/>
              <w:rPr>
                <w:b/>
                <w:color w:val="auto"/>
                <w:szCs w:val="22"/>
              </w:rPr>
            </w:pPr>
            <w:r w:rsidRPr="006539BC">
              <w:rPr>
                <w:b/>
                <w:color w:val="auto"/>
                <w:szCs w:val="22"/>
              </w:rPr>
              <w:t>Показатели освоенности компетенций</w:t>
            </w:r>
          </w:p>
        </w:tc>
        <w:tc>
          <w:tcPr>
            <w:tcW w:w="3022" w:type="dxa"/>
            <w:tcBorders>
              <w:top w:val="single" w:sz="4" w:space="0" w:color="000000"/>
              <w:left w:val="single" w:sz="4" w:space="0" w:color="000000"/>
              <w:bottom w:val="single" w:sz="4" w:space="0" w:color="000000"/>
              <w:right w:val="single" w:sz="4" w:space="0" w:color="000000"/>
            </w:tcBorders>
          </w:tcPr>
          <w:p w14:paraId="3D795D1E" w14:textId="77777777" w:rsidR="00B35839" w:rsidRPr="006539BC" w:rsidRDefault="00B35839" w:rsidP="002628B3">
            <w:pPr>
              <w:spacing w:line="276" w:lineRule="auto"/>
              <w:contextualSpacing/>
              <w:jc w:val="center"/>
              <w:rPr>
                <w:b/>
                <w:color w:val="auto"/>
                <w:szCs w:val="22"/>
              </w:rPr>
            </w:pPr>
            <w:r w:rsidRPr="006539BC">
              <w:rPr>
                <w:b/>
                <w:color w:val="auto"/>
                <w:szCs w:val="22"/>
              </w:rPr>
              <w:t>Методы оценки</w:t>
            </w:r>
          </w:p>
        </w:tc>
      </w:tr>
      <w:tr w:rsidR="00B35839" w:rsidRPr="006539BC" w14:paraId="1B646274" w14:textId="77777777" w:rsidTr="001C6832">
        <w:trPr>
          <w:trHeight w:val="20"/>
        </w:trPr>
        <w:tc>
          <w:tcPr>
            <w:tcW w:w="3306" w:type="dxa"/>
          </w:tcPr>
          <w:p w14:paraId="6666E076" w14:textId="0C52CF02" w:rsidR="00B35839" w:rsidRPr="00B53746" w:rsidRDefault="00B35839" w:rsidP="00B35839">
            <w:pPr>
              <w:suppressAutoHyphens/>
              <w:jc w:val="both"/>
              <w:rPr>
                <w:bCs/>
                <w:iCs/>
                <w:szCs w:val="24"/>
              </w:rPr>
            </w:pPr>
            <w:r>
              <w:rPr>
                <w:bCs/>
                <w:iCs/>
                <w:szCs w:val="24"/>
              </w:rPr>
              <w:t>Знает:</w:t>
            </w:r>
          </w:p>
          <w:p w14:paraId="13BDF36D" w14:textId="77777777" w:rsidR="00B35839" w:rsidRPr="00B53746" w:rsidRDefault="00B35839" w:rsidP="00B35839">
            <w:pPr>
              <w:suppressAutoHyphens/>
              <w:jc w:val="both"/>
              <w:rPr>
                <w:bCs/>
                <w:iCs/>
                <w:szCs w:val="24"/>
              </w:rPr>
            </w:pPr>
            <w:r w:rsidRPr="00B53746">
              <w:rPr>
                <w:bCs/>
                <w:iCs/>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93046EE" w14:textId="77777777" w:rsidR="00B35839" w:rsidRPr="00B53746" w:rsidRDefault="00B35839" w:rsidP="00B35839">
            <w:pPr>
              <w:tabs>
                <w:tab w:val="left" w:pos="57"/>
                <w:tab w:val="left" w:pos="317"/>
              </w:tabs>
              <w:suppressAutoHyphens/>
              <w:contextualSpacing/>
              <w:jc w:val="both"/>
              <w:rPr>
                <w:bCs/>
                <w:iCs/>
                <w:szCs w:val="24"/>
              </w:rPr>
            </w:pPr>
            <w:r w:rsidRPr="00B53746">
              <w:rPr>
                <w:bCs/>
                <w:iCs/>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377FFC22" w14:textId="77777777" w:rsidR="00B35839" w:rsidRPr="00B53746" w:rsidRDefault="00B35839" w:rsidP="00B35839">
            <w:pPr>
              <w:tabs>
                <w:tab w:val="left" w:pos="57"/>
                <w:tab w:val="left" w:pos="317"/>
              </w:tabs>
              <w:suppressAutoHyphens/>
              <w:contextualSpacing/>
              <w:jc w:val="both"/>
              <w:rPr>
                <w:bCs/>
                <w:iCs/>
                <w:szCs w:val="24"/>
              </w:rPr>
            </w:pPr>
            <w:r w:rsidRPr="00B53746">
              <w:rPr>
                <w:bCs/>
                <w:iCs/>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p w14:paraId="5895B742" w14:textId="77777777" w:rsidR="00B35839" w:rsidRPr="00B53746" w:rsidRDefault="00B35839" w:rsidP="00B35839">
            <w:pPr>
              <w:tabs>
                <w:tab w:val="left" w:pos="57"/>
                <w:tab w:val="left" w:pos="317"/>
              </w:tabs>
              <w:suppressAutoHyphens/>
              <w:contextualSpacing/>
              <w:jc w:val="both"/>
              <w:rPr>
                <w:bCs/>
                <w:iCs/>
                <w:szCs w:val="24"/>
              </w:rPr>
            </w:pPr>
            <w:r w:rsidRPr="00B53746">
              <w:rPr>
                <w:bCs/>
                <w:iCs/>
                <w:szCs w:val="24"/>
              </w:rPr>
              <w:t>Психологические основы деятельности коллектива.</w:t>
            </w:r>
          </w:p>
          <w:p w14:paraId="7052A509" w14:textId="77777777" w:rsidR="00B35839" w:rsidRPr="00B53746" w:rsidRDefault="00B35839" w:rsidP="00B35839">
            <w:pPr>
              <w:tabs>
                <w:tab w:val="left" w:pos="57"/>
                <w:tab w:val="left" w:pos="317"/>
              </w:tabs>
              <w:suppressAutoHyphens/>
              <w:contextualSpacing/>
              <w:jc w:val="both"/>
              <w:rPr>
                <w:bCs/>
                <w:iCs/>
                <w:szCs w:val="24"/>
              </w:rPr>
            </w:pPr>
            <w:r w:rsidRPr="00B53746">
              <w:rPr>
                <w:bCs/>
                <w:iCs/>
                <w:szCs w:val="24"/>
              </w:rPr>
              <w:t xml:space="preserve">Стандарты антикоррупционного </w:t>
            </w:r>
            <w:r w:rsidRPr="00B53746">
              <w:rPr>
                <w:bCs/>
                <w:iCs/>
                <w:szCs w:val="24"/>
              </w:rPr>
              <w:lastRenderedPageBreak/>
              <w:t>поведения и последствия его нарушения.</w:t>
            </w:r>
          </w:p>
          <w:p w14:paraId="5F45D7F5" w14:textId="77777777" w:rsidR="00B35839" w:rsidRPr="00B53746" w:rsidRDefault="00B35839" w:rsidP="00B35839">
            <w:pPr>
              <w:tabs>
                <w:tab w:val="left" w:pos="57"/>
                <w:tab w:val="left" w:pos="317"/>
              </w:tabs>
              <w:suppressAutoHyphens/>
              <w:contextualSpacing/>
              <w:jc w:val="both"/>
              <w:rPr>
                <w:bCs/>
                <w:iCs/>
                <w:szCs w:val="24"/>
              </w:rPr>
            </w:pPr>
            <w:r w:rsidRPr="00B53746">
              <w:rPr>
                <w:bCs/>
                <w:iCs/>
                <w:szCs w:val="24"/>
              </w:rPr>
              <w:t>Теоретические основы управления персоналом.</w:t>
            </w:r>
          </w:p>
          <w:p w14:paraId="4B8117D5" w14:textId="77777777" w:rsidR="00B35839" w:rsidRPr="00B53746" w:rsidRDefault="00B35839" w:rsidP="00B35839">
            <w:pPr>
              <w:tabs>
                <w:tab w:val="left" w:pos="57"/>
                <w:tab w:val="left" w:pos="317"/>
              </w:tabs>
              <w:suppressAutoHyphens/>
              <w:contextualSpacing/>
              <w:jc w:val="both"/>
              <w:rPr>
                <w:bCs/>
                <w:iCs/>
                <w:szCs w:val="24"/>
              </w:rPr>
            </w:pPr>
            <w:r w:rsidRPr="00B53746">
              <w:rPr>
                <w:bCs/>
                <w:iCs/>
                <w:szCs w:val="24"/>
              </w:rPr>
              <w:t>Технологии управления персоналом.</w:t>
            </w:r>
          </w:p>
          <w:p w14:paraId="1FBAB706" w14:textId="3391F2AF" w:rsidR="00B35839" w:rsidRPr="00B35839" w:rsidRDefault="00B35839" w:rsidP="00B35839">
            <w:pPr>
              <w:shd w:val="clear" w:color="auto" w:fill="FFFFFF"/>
              <w:jc w:val="both"/>
              <w:rPr>
                <w:bCs/>
                <w:iCs/>
                <w:szCs w:val="24"/>
              </w:rPr>
            </w:pPr>
            <w:r w:rsidRPr="00B53746">
              <w:rPr>
                <w:bCs/>
                <w:iCs/>
                <w:szCs w:val="24"/>
              </w:rPr>
              <w:t>Инновации в управлении персоналом организации.</w:t>
            </w:r>
          </w:p>
        </w:tc>
        <w:tc>
          <w:tcPr>
            <w:tcW w:w="3306" w:type="dxa"/>
          </w:tcPr>
          <w:p w14:paraId="73008661" w14:textId="77777777" w:rsidR="00B35839" w:rsidRPr="00B53746" w:rsidRDefault="00B35839" w:rsidP="00B35839">
            <w:pPr>
              <w:suppressAutoHyphens/>
              <w:ind w:left="-19"/>
              <w:jc w:val="both"/>
              <w:rPr>
                <w:bCs/>
                <w:iCs/>
                <w:szCs w:val="24"/>
                <w:lang w:eastAsia="x-none"/>
              </w:rPr>
            </w:pPr>
            <w:r w:rsidRPr="00B53746">
              <w:rPr>
                <w:bCs/>
                <w:iCs/>
                <w:szCs w:val="24"/>
                <w:lang w:eastAsia="x-none"/>
              </w:rPr>
              <w:lastRenderedPageBreak/>
              <w:t xml:space="preserve">даёт характеристику актуального профессионального и социального контекста, характеризует основные источники информации и ресурсы для решения задач в профессиональном и социальном контекстах; </w:t>
            </w:r>
          </w:p>
          <w:p w14:paraId="33C010BB" w14:textId="77777777" w:rsidR="00B35839" w:rsidRPr="00B53746" w:rsidRDefault="00B35839" w:rsidP="00B35839">
            <w:pPr>
              <w:suppressAutoHyphens/>
              <w:ind w:left="-19"/>
              <w:jc w:val="both"/>
              <w:rPr>
                <w:bCs/>
                <w:iCs/>
                <w:szCs w:val="24"/>
                <w:lang w:val="x-none" w:eastAsia="x-none"/>
              </w:rPr>
            </w:pPr>
            <w:r w:rsidRPr="00B53746">
              <w:rPr>
                <w:bCs/>
                <w:iCs/>
                <w:szCs w:val="24"/>
                <w:lang w:eastAsia="x-none"/>
              </w:rPr>
              <w:t xml:space="preserve">описывает </w:t>
            </w:r>
            <w:r w:rsidRPr="00B53746">
              <w:rPr>
                <w:bCs/>
                <w:iCs/>
                <w:szCs w:val="24"/>
                <w:lang w:val="x-none" w:eastAsia="x-none"/>
              </w:rPr>
              <w:t>алгоритмы</w:t>
            </w:r>
            <w:r w:rsidRPr="00B53746">
              <w:rPr>
                <w:bCs/>
                <w:iCs/>
                <w:szCs w:val="24"/>
                <w:lang w:eastAsia="x-none"/>
              </w:rPr>
              <w:t xml:space="preserve"> и методы</w:t>
            </w:r>
            <w:r w:rsidRPr="00B53746">
              <w:rPr>
                <w:bCs/>
                <w:iCs/>
                <w:szCs w:val="24"/>
                <w:lang w:val="x-none" w:eastAsia="x-none"/>
              </w:rPr>
              <w:t xml:space="preserve"> выполнения работ</w:t>
            </w:r>
            <w:r w:rsidRPr="00B53746">
              <w:rPr>
                <w:bCs/>
                <w:iCs/>
                <w:szCs w:val="24"/>
                <w:lang w:eastAsia="x-none"/>
              </w:rPr>
              <w:t xml:space="preserve"> в профессиональной сфере и смежных областях;</w:t>
            </w:r>
            <w:r w:rsidRPr="00B53746">
              <w:rPr>
                <w:bCs/>
                <w:iCs/>
                <w:szCs w:val="24"/>
                <w:lang w:val="x-none" w:eastAsia="x-none"/>
              </w:rPr>
              <w:t xml:space="preserve"> </w:t>
            </w:r>
          </w:p>
          <w:p w14:paraId="785B0775" w14:textId="77777777" w:rsidR="00B35839" w:rsidRPr="00B53746" w:rsidRDefault="00B35839" w:rsidP="00B35839">
            <w:pPr>
              <w:rPr>
                <w:bCs/>
                <w:iCs/>
                <w:szCs w:val="24"/>
              </w:rPr>
            </w:pPr>
            <w:r w:rsidRPr="00B53746">
              <w:rPr>
                <w:bCs/>
                <w:iCs/>
                <w:szCs w:val="24"/>
              </w:rPr>
              <w:t>демонстрирует знание содержания актуальной нормативно-правовой документации;</w:t>
            </w:r>
          </w:p>
          <w:p w14:paraId="573A1042" w14:textId="77777777" w:rsidR="00B35839" w:rsidRPr="00B53746" w:rsidRDefault="00B35839" w:rsidP="00B35839">
            <w:pPr>
              <w:rPr>
                <w:bCs/>
                <w:iCs/>
                <w:szCs w:val="24"/>
              </w:rPr>
            </w:pPr>
            <w:r w:rsidRPr="00B53746">
              <w:rPr>
                <w:bCs/>
                <w:iCs/>
                <w:szCs w:val="24"/>
              </w:rPr>
              <w:t>использует современную научную и профессиональную терминологию;</w:t>
            </w:r>
          </w:p>
          <w:p w14:paraId="698E9E73" w14:textId="77777777" w:rsidR="00B35839" w:rsidRPr="00B53746" w:rsidRDefault="00B35839" w:rsidP="00B35839">
            <w:pPr>
              <w:rPr>
                <w:bCs/>
                <w:iCs/>
                <w:szCs w:val="24"/>
              </w:rPr>
            </w:pPr>
            <w:r w:rsidRPr="00B53746">
              <w:rPr>
                <w:bCs/>
                <w:iCs/>
                <w:szCs w:val="24"/>
              </w:rPr>
              <w:t>описывает возможные траектории профессионального развития и самообразования;</w:t>
            </w:r>
          </w:p>
          <w:p w14:paraId="7A7406B2" w14:textId="77777777" w:rsidR="00B35839" w:rsidRPr="00B53746" w:rsidRDefault="00B35839" w:rsidP="00B35839">
            <w:pPr>
              <w:rPr>
                <w:bCs/>
                <w:iCs/>
                <w:szCs w:val="24"/>
              </w:rPr>
            </w:pPr>
            <w:r w:rsidRPr="00B53746">
              <w:rPr>
                <w:bCs/>
                <w:iCs/>
                <w:szCs w:val="24"/>
              </w:rPr>
              <w:t>характеризует психологические основы деятельности коллектива;</w:t>
            </w:r>
          </w:p>
          <w:p w14:paraId="22DFF165" w14:textId="77777777" w:rsidR="00B35839" w:rsidRPr="00B53746" w:rsidRDefault="00B35839" w:rsidP="00B35839">
            <w:pPr>
              <w:rPr>
                <w:bCs/>
                <w:iCs/>
                <w:szCs w:val="24"/>
              </w:rPr>
            </w:pPr>
            <w:r w:rsidRPr="00B53746">
              <w:rPr>
                <w:bCs/>
                <w:iCs/>
                <w:szCs w:val="24"/>
              </w:rPr>
              <w:t>описывает стандарты антикоррупционного поведения и последствия его нарушения;</w:t>
            </w:r>
          </w:p>
          <w:p w14:paraId="201927BB" w14:textId="77777777" w:rsidR="00B35839" w:rsidRPr="00B53746" w:rsidRDefault="00B35839" w:rsidP="00B35839">
            <w:pPr>
              <w:rPr>
                <w:bCs/>
                <w:iCs/>
                <w:szCs w:val="24"/>
              </w:rPr>
            </w:pPr>
            <w:r w:rsidRPr="00B53746">
              <w:rPr>
                <w:bCs/>
                <w:iCs/>
                <w:szCs w:val="24"/>
              </w:rPr>
              <w:lastRenderedPageBreak/>
              <w:t>раскрывает основные понятия теоретических основ управления персоналом;</w:t>
            </w:r>
          </w:p>
          <w:p w14:paraId="62D442B8" w14:textId="77777777" w:rsidR="00B35839" w:rsidRPr="00B53746" w:rsidRDefault="00B35839" w:rsidP="00B35839">
            <w:pPr>
              <w:rPr>
                <w:bCs/>
                <w:iCs/>
                <w:szCs w:val="24"/>
              </w:rPr>
            </w:pPr>
            <w:r w:rsidRPr="00B53746">
              <w:rPr>
                <w:bCs/>
                <w:iCs/>
                <w:szCs w:val="24"/>
              </w:rPr>
              <w:t>характеризует основные технологии управления персоналом;</w:t>
            </w:r>
          </w:p>
          <w:p w14:paraId="4F6A189A" w14:textId="088195DF" w:rsidR="00B35839" w:rsidRPr="006539BC" w:rsidRDefault="00B35839" w:rsidP="00B35839">
            <w:pPr>
              <w:spacing w:line="276" w:lineRule="auto"/>
              <w:contextualSpacing/>
              <w:rPr>
                <w:color w:val="auto"/>
                <w:szCs w:val="22"/>
              </w:rPr>
            </w:pPr>
            <w:r w:rsidRPr="00B53746">
              <w:rPr>
                <w:bCs/>
                <w:iCs/>
                <w:szCs w:val="24"/>
              </w:rPr>
              <w:t>описывает инновации в управлении персоналом организации;</w:t>
            </w:r>
          </w:p>
        </w:tc>
        <w:tc>
          <w:tcPr>
            <w:tcW w:w="3022" w:type="dxa"/>
            <w:tcBorders>
              <w:top w:val="single" w:sz="4" w:space="0" w:color="000000"/>
              <w:left w:val="single" w:sz="4" w:space="0" w:color="000000"/>
              <w:bottom w:val="single" w:sz="4" w:space="0" w:color="000000"/>
              <w:right w:val="single" w:sz="4" w:space="0" w:color="000000"/>
            </w:tcBorders>
          </w:tcPr>
          <w:p w14:paraId="343EB7C5" w14:textId="77777777" w:rsidR="00B35839" w:rsidRPr="006539BC" w:rsidRDefault="00B35839" w:rsidP="00B35839">
            <w:pPr>
              <w:spacing w:line="276" w:lineRule="auto"/>
              <w:contextualSpacing/>
              <w:rPr>
                <w:color w:val="auto"/>
                <w:szCs w:val="22"/>
              </w:rPr>
            </w:pPr>
            <w:r w:rsidRPr="006539BC">
              <w:rPr>
                <w:color w:val="auto"/>
                <w:szCs w:val="22"/>
              </w:rPr>
              <w:lastRenderedPageBreak/>
              <w:t xml:space="preserve">Экспертное наблюдение выполнения практических работ </w:t>
            </w:r>
          </w:p>
          <w:p w14:paraId="651CC2A7" w14:textId="77777777" w:rsidR="00B35839" w:rsidRPr="006539BC" w:rsidRDefault="00B35839" w:rsidP="00B35839">
            <w:pPr>
              <w:spacing w:line="276" w:lineRule="auto"/>
              <w:contextualSpacing/>
              <w:rPr>
                <w:color w:val="auto"/>
                <w:szCs w:val="22"/>
              </w:rPr>
            </w:pPr>
          </w:p>
        </w:tc>
      </w:tr>
      <w:tr w:rsidR="00B35839" w:rsidRPr="006539BC" w14:paraId="0EBE38A9" w14:textId="77777777" w:rsidTr="001C6832">
        <w:trPr>
          <w:trHeight w:val="20"/>
        </w:trPr>
        <w:tc>
          <w:tcPr>
            <w:tcW w:w="3306" w:type="dxa"/>
          </w:tcPr>
          <w:p w14:paraId="30D6853A" w14:textId="53886B87" w:rsidR="00B35839" w:rsidRPr="00B53746" w:rsidRDefault="00B35839" w:rsidP="00B35839">
            <w:pPr>
              <w:suppressAutoHyphens/>
              <w:jc w:val="both"/>
              <w:rPr>
                <w:iCs/>
                <w:szCs w:val="24"/>
              </w:rPr>
            </w:pPr>
            <w:r>
              <w:rPr>
                <w:iCs/>
                <w:szCs w:val="24"/>
              </w:rPr>
              <w:lastRenderedPageBreak/>
              <w:t>Умеет:</w:t>
            </w:r>
          </w:p>
          <w:p w14:paraId="30C1C030" w14:textId="77777777" w:rsidR="00B35839" w:rsidRPr="00B53746" w:rsidRDefault="00B35839" w:rsidP="00B35839">
            <w:pPr>
              <w:suppressAutoHyphens/>
              <w:jc w:val="both"/>
              <w:rPr>
                <w:iCs/>
                <w:szCs w:val="24"/>
              </w:rPr>
            </w:pPr>
            <w:r w:rsidRPr="00B53746">
              <w:rPr>
                <w:iCs/>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13F6BB2C" w14:textId="77777777" w:rsidR="00B35839" w:rsidRPr="00B53746" w:rsidRDefault="00B35839" w:rsidP="00B35839">
            <w:pPr>
              <w:suppressAutoHyphens/>
              <w:jc w:val="both"/>
              <w:rPr>
                <w:iCs/>
                <w:szCs w:val="24"/>
              </w:rPr>
            </w:pPr>
            <w:r w:rsidRPr="00B53746">
              <w:rPr>
                <w:iCs/>
                <w:szCs w:val="24"/>
              </w:rPr>
              <w:t>составлять план действия; определять необходимые ресурсы;</w:t>
            </w:r>
          </w:p>
          <w:p w14:paraId="2683A421" w14:textId="77777777" w:rsidR="00B35839" w:rsidRPr="00B53746" w:rsidRDefault="00B35839" w:rsidP="00B35839">
            <w:pPr>
              <w:rPr>
                <w:iCs/>
                <w:szCs w:val="24"/>
              </w:rPr>
            </w:pPr>
            <w:r w:rsidRPr="00B53746">
              <w:rPr>
                <w:iCs/>
                <w:szCs w:val="24"/>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w:t>
            </w:r>
          </w:p>
          <w:p w14:paraId="560AECA1" w14:textId="77777777" w:rsidR="00B35839" w:rsidRPr="00B53746" w:rsidRDefault="00B35839" w:rsidP="00B35839">
            <w:pPr>
              <w:rPr>
                <w:iCs/>
                <w:szCs w:val="24"/>
              </w:rPr>
            </w:pPr>
            <w:r w:rsidRPr="00B53746">
              <w:rPr>
                <w:bCs/>
                <w:iCs/>
                <w:szCs w:val="24"/>
              </w:rPr>
              <w:t xml:space="preserve">Определять актуальность нормативно-правовой документации в профессиональной деятельности; </w:t>
            </w:r>
            <w:r w:rsidRPr="00B53746">
              <w:rPr>
                <w:iCs/>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p>
          <w:p w14:paraId="4F32644F" w14:textId="77777777" w:rsidR="00B35839" w:rsidRPr="00B53746" w:rsidRDefault="00B35839" w:rsidP="00B35839">
            <w:pPr>
              <w:rPr>
                <w:bCs/>
                <w:iCs/>
                <w:spacing w:val="-4"/>
                <w:szCs w:val="24"/>
              </w:rPr>
            </w:pPr>
            <w:r w:rsidRPr="00B53746">
              <w:rPr>
                <w:bCs/>
                <w:iCs/>
                <w:spacing w:val="-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1CB82A72" w14:textId="77777777" w:rsidR="00B35839" w:rsidRPr="00B53746" w:rsidRDefault="00B35839" w:rsidP="00B35839">
            <w:pPr>
              <w:rPr>
                <w:bCs/>
                <w:iCs/>
                <w:szCs w:val="24"/>
              </w:rPr>
            </w:pPr>
            <w:r w:rsidRPr="00B53746">
              <w:rPr>
                <w:bCs/>
                <w:iCs/>
                <w:szCs w:val="24"/>
              </w:rPr>
              <w:lastRenderedPageBreak/>
              <w:t>Применять стандарты антикоррупционного поведения.</w:t>
            </w:r>
          </w:p>
          <w:p w14:paraId="3CEC403D" w14:textId="77777777" w:rsidR="00B35839" w:rsidRPr="00B53746" w:rsidRDefault="00B35839" w:rsidP="00B35839">
            <w:pPr>
              <w:rPr>
                <w:bCs/>
                <w:iCs/>
                <w:szCs w:val="24"/>
              </w:rPr>
            </w:pPr>
            <w:r w:rsidRPr="00B53746">
              <w:rPr>
                <w:bCs/>
                <w:iCs/>
                <w:szCs w:val="24"/>
              </w:rPr>
              <w:t>Использовать нормативно-правовое обеспечение системы управления персоналом.</w:t>
            </w:r>
          </w:p>
          <w:p w14:paraId="1E54CB30" w14:textId="77777777" w:rsidR="00B35839" w:rsidRPr="00B53746" w:rsidRDefault="00B35839" w:rsidP="00B35839">
            <w:pPr>
              <w:rPr>
                <w:iCs/>
                <w:szCs w:val="24"/>
              </w:rPr>
            </w:pPr>
            <w:r w:rsidRPr="00B53746">
              <w:rPr>
                <w:bCs/>
                <w:iCs/>
                <w:szCs w:val="24"/>
              </w:rPr>
              <w:t>Применять т</w:t>
            </w:r>
            <w:r w:rsidRPr="00B53746">
              <w:rPr>
                <w:iCs/>
                <w:szCs w:val="24"/>
              </w:rPr>
              <w:t>ехнологии найма, отбора, приёма, развития, адаптации, обучения, высвобождения персонала.</w:t>
            </w:r>
          </w:p>
          <w:p w14:paraId="7A7EC19E" w14:textId="4471FCA7" w:rsidR="00B35839" w:rsidRPr="006539BC" w:rsidRDefault="00B35839" w:rsidP="00B35839">
            <w:pPr>
              <w:spacing w:line="276" w:lineRule="auto"/>
              <w:contextualSpacing/>
              <w:rPr>
                <w:color w:val="auto"/>
                <w:szCs w:val="22"/>
              </w:rPr>
            </w:pPr>
            <w:r w:rsidRPr="00B53746">
              <w:rPr>
                <w:iCs/>
                <w:szCs w:val="24"/>
              </w:rPr>
              <w:t>Применять инновационные модели управления персоналом организации.</w:t>
            </w:r>
          </w:p>
        </w:tc>
        <w:tc>
          <w:tcPr>
            <w:tcW w:w="3306" w:type="dxa"/>
          </w:tcPr>
          <w:p w14:paraId="63F67E1D" w14:textId="77777777" w:rsidR="00B35839" w:rsidRPr="00B53746" w:rsidRDefault="00B35839" w:rsidP="00B35839">
            <w:pPr>
              <w:rPr>
                <w:bCs/>
                <w:iCs/>
                <w:szCs w:val="24"/>
              </w:rPr>
            </w:pPr>
            <w:r w:rsidRPr="00B53746">
              <w:rPr>
                <w:bCs/>
                <w:iCs/>
                <w:szCs w:val="24"/>
              </w:rPr>
              <w:lastRenderedPageBreak/>
              <w:t>Характеристики демонстрируемых умений</w:t>
            </w:r>
          </w:p>
          <w:p w14:paraId="02510A83" w14:textId="77777777" w:rsidR="00B35839" w:rsidRPr="00B53746" w:rsidRDefault="00B35839" w:rsidP="00B35839">
            <w:pPr>
              <w:suppressAutoHyphens/>
              <w:ind w:left="-19"/>
              <w:jc w:val="both"/>
              <w:rPr>
                <w:iCs/>
                <w:szCs w:val="24"/>
                <w:lang w:eastAsia="x-none"/>
              </w:rPr>
            </w:pPr>
          </w:p>
          <w:p w14:paraId="7A0CED3F" w14:textId="77777777" w:rsidR="00B35839" w:rsidRPr="00B53746" w:rsidRDefault="00B35839" w:rsidP="00B35839">
            <w:pPr>
              <w:suppressAutoHyphens/>
              <w:ind w:left="-19"/>
              <w:jc w:val="both"/>
              <w:rPr>
                <w:iCs/>
                <w:szCs w:val="24"/>
                <w:lang w:eastAsia="x-none"/>
              </w:rPr>
            </w:pPr>
            <w:r w:rsidRPr="00B53746">
              <w:rPr>
                <w:iCs/>
                <w:szCs w:val="24"/>
                <w:lang w:eastAsia="x-none"/>
              </w:rPr>
              <w:t xml:space="preserve">демонстрирует умение </w:t>
            </w:r>
            <w:r w:rsidRPr="00B53746">
              <w:rPr>
                <w:iCs/>
                <w:szCs w:val="24"/>
                <w:lang w:val="x-none" w:eastAsia="x-none"/>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r w:rsidRPr="00B53746">
              <w:rPr>
                <w:iCs/>
                <w:szCs w:val="24"/>
                <w:lang w:eastAsia="x-none"/>
              </w:rPr>
              <w:t xml:space="preserve"> в профессиональном контексте</w:t>
            </w:r>
            <w:r w:rsidRPr="00B53746">
              <w:rPr>
                <w:iCs/>
                <w:szCs w:val="24"/>
                <w:lang w:val="x-none" w:eastAsia="x-none"/>
              </w:rPr>
              <w:t>;</w:t>
            </w:r>
          </w:p>
          <w:p w14:paraId="5CF689CA" w14:textId="77777777" w:rsidR="00B35839" w:rsidRPr="00B53746" w:rsidRDefault="00B35839" w:rsidP="00B35839">
            <w:pPr>
              <w:suppressAutoHyphens/>
              <w:ind w:left="-19"/>
              <w:jc w:val="both"/>
              <w:rPr>
                <w:iCs/>
                <w:szCs w:val="24"/>
                <w:lang w:eastAsia="x-none"/>
              </w:rPr>
            </w:pPr>
            <w:r w:rsidRPr="00B53746">
              <w:rPr>
                <w:iCs/>
                <w:szCs w:val="24"/>
                <w:lang w:eastAsia="x-none"/>
              </w:rPr>
              <w:t>составляет план действий в соответствии с предложенным контекстом, определяет необходимые ресурсы;</w:t>
            </w:r>
          </w:p>
          <w:p w14:paraId="7910FD8B" w14:textId="77777777" w:rsidR="00B35839" w:rsidRPr="00B53746" w:rsidRDefault="00B35839" w:rsidP="00B35839">
            <w:pPr>
              <w:suppressAutoHyphens/>
              <w:ind w:left="-19"/>
              <w:jc w:val="both"/>
              <w:rPr>
                <w:iCs/>
                <w:szCs w:val="24"/>
                <w:lang w:eastAsia="x-none"/>
              </w:rPr>
            </w:pPr>
          </w:p>
          <w:p w14:paraId="1BDBC4AB" w14:textId="77777777" w:rsidR="00B35839" w:rsidRPr="00B53746" w:rsidRDefault="00B35839" w:rsidP="00B35839">
            <w:pPr>
              <w:suppressAutoHyphens/>
              <w:ind w:left="-19"/>
              <w:jc w:val="both"/>
              <w:rPr>
                <w:iCs/>
                <w:szCs w:val="24"/>
                <w:lang w:eastAsia="x-none"/>
              </w:rPr>
            </w:pPr>
            <w:r w:rsidRPr="00B53746">
              <w:rPr>
                <w:iCs/>
                <w:szCs w:val="24"/>
                <w:lang w:eastAsia="x-none"/>
              </w:rPr>
              <w:t>при решении практических задач демонстрирует способность использовать актуальные методы работы в профессиональной и смежных сферах; способность к реализации составленного плана и оценке своих действий и возможных последствий;</w:t>
            </w:r>
          </w:p>
          <w:p w14:paraId="5914A1AC" w14:textId="77777777" w:rsidR="00B35839" w:rsidRPr="00B53746" w:rsidRDefault="00B35839" w:rsidP="00B35839">
            <w:pPr>
              <w:suppressAutoHyphens/>
              <w:jc w:val="both"/>
              <w:rPr>
                <w:iCs/>
                <w:szCs w:val="24"/>
              </w:rPr>
            </w:pPr>
          </w:p>
          <w:p w14:paraId="078B1D41" w14:textId="77777777" w:rsidR="00B35839" w:rsidRPr="00B53746" w:rsidRDefault="00B35839" w:rsidP="00B35839">
            <w:pPr>
              <w:suppressAutoHyphens/>
              <w:ind w:left="-19"/>
              <w:jc w:val="both"/>
              <w:rPr>
                <w:iCs/>
                <w:szCs w:val="24"/>
                <w:lang w:eastAsia="x-none"/>
              </w:rPr>
            </w:pPr>
            <w:r w:rsidRPr="00B53746">
              <w:rPr>
                <w:iCs/>
                <w:szCs w:val="24"/>
                <w:lang w:eastAsia="x-none"/>
              </w:rPr>
              <w:t>анализирует нормативно-правовую документацию на предмет ее актуальности и возможности использования в профессиональной деятельности;</w:t>
            </w:r>
          </w:p>
          <w:p w14:paraId="7EEDEAF3" w14:textId="77777777" w:rsidR="00B35839" w:rsidRPr="00B53746" w:rsidRDefault="00B35839" w:rsidP="00B35839">
            <w:pPr>
              <w:suppressAutoHyphens/>
              <w:ind w:left="-19"/>
              <w:jc w:val="both"/>
              <w:rPr>
                <w:iCs/>
                <w:szCs w:val="24"/>
                <w:lang w:eastAsia="x-none"/>
              </w:rPr>
            </w:pPr>
            <w:r w:rsidRPr="00B53746">
              <w:rPr>
                <w:iCs/>
                <w:szCs w:val="24"/>
                <w:lang w:eastAsia="x-none"/>
              </w:rPr>
              <w:t>использует современную научную и профессиональную терминологию;</w:t>
            </w:r>
          </w:p>
          <w:p w14:paraId="085B7028" w14:textId="77777777" w:rsidR="00B35839" w:rsidRPr="00B53746" w:rsidRDefault="00B35839" w:rsidP="00B35839">
            <w:pPr>
              <w:suppressAutoHyphens/>
              <w:ind w:left="-19"/>
              <w:jc w:val="both"/>
              <w:rPr>
                <w:iCs/>
                <w:szCs w:val="24"/>
                <w:lang w:eastAsia="x-none"/>
              </w:rPr>
            </w:pPr>
            <w:r w:rsidRPr="00B53746">
              <w:rPr>
                <w:iCs/>
                <w:szCs w:val="24"/>
                <w:lang w:eastAsia="x-none"/>
              </w:rPr>
              <w:t xml:space="preserve">разрабатывает возможные траектории развития персонала в соответствии с </w:t>
            </w:r>
            <w:r w:rsidRPr="00B53746">
              <w:rPr>
                <w:iCs/>
                <w:szCs w:val="24"/>
                <w:lang w:eastAsia="x-none"/>
              </w:rPr>
              <w:lastRenderedPageBreak/>
              <w:t>предложенным контекстом и саморазвития;</w:t>
            </w:r>
          </w:p>
          <w:p w14:paraId="36EA5605" w14:textId="77777777" w:rsidR="00B35839" w:rsidRPr="00B53746" w:rsidRDefault="00B35839" w:rsidP="00B35839">
            <w:pPr>
              <w:suppressAutoHyphens/>
              <w:ind w:left="-19"/>
              <w:jc w:val="both"/>
              <w:rPr>
                <w:iCs/>
                <w:szCs w:val="24"/>
                <w:lang w:eastAsia="x-none"/>
              </w:rPr>
            </w:pPr>
          </w:p>
          <w:p w14:paraId="56F2CD17" w14:textId="77777777" w:rsidR="00B35839" w:rsidRPr="00B53746" w:rsidRDefault="00B35839" w:rsidP="00B35839">
            <w:pPr>
              <w:suppressAutoHyphens/>
              <w:ind w:left="-19"/>
              <w:jc w:val="both"/>
              <w:rPr>
                <w:bCs/>
                <w:iCs/>
                <w:szCs w:val="24"/>
                <w:lang w:eastAsia="x-none"/>
              </w:rPr>
            </w:pPr>
            <w:r w:rsidRPr="00B53746">
              <w:rPr>
                <w:bCs/>
                <w:iCs/>
                <w:szCs w:val="24"/>
                <w:lang w:eastAsia="x-none"/>
              </w:rPr>
              <w:t>демонстрирует способность организовывать работу коллектива /команды в условиях поставленной задачи; определяет пути взаимодействия с коллегами, руководством, клиентами в ходе профессиональной деятельности;</w:t>
            </w:r>
          </w:p>
          <w:p w14:paraId="55469532" w14:textId="77777777" w:rsidR="00B35839" w:rsidRPr="00B53746" w:rsidRDefault="00B35839" w:rsidP="00B35839">
            <w:pPr>
              <w:suppressAutoHyphens/>
              <w:ind w:left="-19"/>
              <w:jc w:val="both"/>
              <w:rPr>
                <w:bCs/>
                <w:iCs/>
                <w:szCs w:val="24"/>
                <w:lang w:eastAsia="x-none"/>
              </w:rPr>
            </w:pPr>
            <w:r w:rsidRPr="00B53746">
              <w:rPr>
                <w:bCs/>
                <w:iCs/>
                <w:szCs w:val="24"/>
                <w:lang w:eastAsia="x-none"/>
              </w:rPr>
              <w:t>демонстрирует умение применять стандарты антикоррупционного поведения;</w:t>
            </w:r>
          </w:p>
          <w:p w14:paraId="33C457D4" w14:textId="77777777" w:rsidR="00B35839" w:rsidRPr="00B53746" w:rsidRDefault="00B35839" w:rsidP="00B35839">
            <w:pPr>
              <w:suppressAutoHyphens/>
              <w:ind w:left="-19"/>
              <w:jc w:val="both"/>
              <w:rPr>
                <w:bCs/>
                <w:iCs/>
                <w:szCs w:val="24"/>
                <w:lang w:eastAsia="x-none"/>
              </w:rPr>
            </w:pPr>
            <w:r w:rsidRPr="00B53746">
              <w:rPr>
                <w:bCs/>
                <w:iCs/>
                <w:szCs w:val="24"/>
                <w:lang w:eastAsia="x-none"/>
              </w:rPr>
              <w:t>демонстрирует владение и навыки использования нормативно-правового обеспечения в области управления персоналом организации;</w:t>
            </w:r>
          </w:p>
          <w:p w14:paraId="189CC1E0" w14:textId="77777777" w:rsidR="00B35839" w:rsidRPr="00B53746" w:rsidRDefault="00B35839" w:rsidP="00B35839">
            <w:pPr>
              <w:rPr>
                <w:iCs/>
                <w:szCs w:val="24"/>
              </w:rPr>
            </w:pPr>
            <w:r w:rsidRPr="00B53746">
              <w:rPr>
                <w:bCs/>
                <w:iCs/>
                <w:szCs w:val="24"/>
              </w:rPr>
              <w:t xml:space="preserve">при решении практических задач демонстрирует владение технологиями </w:t>
            </w:r>
            <w:r w:rsidRPr="00B53746">
              <w:rPr>
                <w:iCs/>
                <w:szCs w:val="24"/>
              </w:rPr>
              <w:t>найма, отбора, приёма, развития, адаптации, обучения, высвобождения персонала;</w:t>
            </w:r>
          </w:p>
          <w:p w14:paraId="04F3A4B7" w14:textId="68F79396" w:rsidR="00B35839" w:rsidRPr="006539BC" w:rsidRDefault="00B35839" w:rsidP="00B35839">
            <w:pPr>
              <w:spacing w:line="276" w:lineRule="auto"/>
              <w:contextualSpacing/>
              <w:rPr>
                <w:color w:val="auto"/>
                <w:szCs w:val="22"/>
              </w:rPr>
            </w:pPr>
            <w:r w:rsidRPr="00B53746">
              <w:rPr>
                <w:bCs/>
                <w:iCs/>
                <w:szCs w:val="24"/>
                <w:lang w:eastAsia="x-none"/>
              </w:rPr>
              <w:t>Способен решать профессиональные задачи с использованием инновационных моделей управления персоналом.</w:t>
            </w:r>
          </w:p>
        </w:tc>
        <w:tc>
          <w:tcPr>
            <w:tcW w:w="3022" w:type="dxa"/>
            <w:tcBorders>
              <w:top w:val="single" w:sz="4" w:space="0" w:color="000000"/>
              <w:left w:val="single" w:sz="4" w:space="0" w:color="000000"/>
              <w:bottom w:val="single" w:sz="4" w:space="0" w:color="000000"/>
              <w:right w:val="single" w:sz="4" w:space="0" w:color="000000"/>
            </w:tcBorders>
          </w:tcPr>
          <w:p w14:paraId="1202C14C" w14:textId="77777777" w:rsidR="00B35839" w:rsidRPr="006539BC" w:rsidRDefault="00B35839" w:rsidP="00B35839">
            <w:pPr>
              <w:spacing w:line="276" w:lineRule="auto"/>
              <w:contextualSpacing/>
              <w:rPr>
                <w:color w:val="auto"/>
                <w:szCs w:val="22"/>
              </w:rPr>
            </w:pPr>
          </w:p>
        </w:tc>
      </w:tr>
    </w:tbl>
    <w:p w14:paraId="329059C7" w14:textId="77777777" w:rsidR="00B35839" w:rsidRPr="006539BC" w:rsidRDefault="00B35839" w:rsidP="00B35839">
      <w:pPr>
        <w:tabs>
          <w:tab w:val="left" w:pos="6704"/>
        </w:tabs>
        <w:rPr>
          <w:b/>
          <w:caps/>
          <w:color w:val="auto"/>
        </w:rPr>
      </w:pPr>
      <w:r w:rsidRPr="006539BC">
        <w:rPr>
          <w:b/>
          <w:caps/>
          <w:color w:val="auto"/>
        </w:rPr>
        <w:lastRenderedPageBreak/>
        <w:tab/>
      </w:r>
    </w:p>
    <w:p w14:paraId="357FD876" w14:textId="321E1CF3" w:rsidR="00454407" w:rsidRPr="006539BC" w:rsidRDefault="00454407" w:rsidP="00454407">
      <w:pPr>
        <w:pageBreakBefore/>
        <w:jc w:val="right"/>
        <w:rPr>
          <w:b/>
          <w:color w:val="auto"/>
        </w:rPr>
      </w:pPr>
      <w:r w:rsidRPr="006539BC">
        <w:rPr>
          <w:b/>
          <w:color w:val="auto"/>
        </w:rPr>
        <w:lastRenderedPageBreak/>
        <w:t>Приложение 2.</w:t>
      </w:r>
      <w:r>
        <w:rPr>
          <w:b/>
          <w:color w:val="auto"/>
        </w:rPr>
        <w:t>8</w:t>
      </w:r>
    </w:p>
    <w:p w14:paraId="049FF745" w14:textId="77777777" w:rsidR="00454407" w:rsidRPr="006539BC" w:rsidRDefault="00454407" w:rsidP="00454407">
      <w:pPr>
        <w:jc w:val="right"/>
        <w:rPr>
          <w:b/>
          <w:color w:val="auto"/>
        </w:rPr>
      </w:pPr>
      <w:r w:rsidRPr="006539BC">
        <w:rPr>
          <w:b/>
          <w:color w:val="auto"/>
        </w:rPr>
        <w:t xml:space="preserve">к ПОП-П по специальности </w:t>
      </w:r>
      <w:r w:rsidRPr="006539BC">
        <w:rPr>
          <w:b/>
          <w:color w:val="auto"/>
        </w:rPr>
        <w:br/>
      </w:r>
      <w:r>
        <w:rPr>
          <w:b/>
          <w:color w:val="auto"/>
        </w:rPr>
        <w:t>39.02.03 Обеспечение деятельности службы занятости населения</w:t>
      </w:r>
    </w:p>
    <w:p w14:paraId="07DDC1B9" w14:textId="77777777" w:rsidR="00454407" w:rsidRPr="006539BC" w:rsidRDefault="00454407" w:rsidP="00454407">
      <w:pPr>
        <w:jc w:val="right"/>
        <w:rPr>
          <w:b/>
          <w:color w:val="auto"/>
        </w:rPr>
      </w:pPr>
    </w:p>
    <w:p w14:paraId="615D9DC3" w14:textId="77777777" w:rsidR="00454407" w:rsidRPr="006539BC" w:rsidRDefault="00454407" w:rsidP="00454407">
      <w:pPr>
        <w:jc w:val="right"/>
        <w:rPr>
          <w:b/>
          <w:color w:val="auto"/>
        </w:rPr>
      </w:pPr>
    </w:p>
    <w:p w14:paraId="5F7A2D96" w14:textId="77777777" w:rsidR="00454407" w:rsidRPr="006539BC" w:rsidRDefault="00454407" w:rsidP="00454407">
      <w:pPr>
        <w:jc w:val="right"/>
        <w:rPr>
          <w:b/>
          <w:color w:val="auto"/>
        </w:rPr>
      </w:pPr>
    </w:p>
    <w:p w14:paraId="6D33B4F9" w14:textId="77777777" w:rsidR="00454407" w:rsidRPr="006539BC" w:rsidRDefault="00454407" w:rsidP="00454407">
      <w:pPr>
        <w:jc w:val="right"/>
        <w:rPr>
          <w:b/>
          <w:color w:val="auto"/>
        </w:rPr>
      </w:pPr>
    </w:p>
    <w:p w14:paraId="73B29A5B" w14:textId="77777777" w:rsidR="00454407" w:rsidRPr="006539BC" w:rsidRDefault="00454407" w:rsidP="00454407">
      <w:pPr>
        <w:jc w:val="right"/>
        <w:rPr>
          <w:b/>
          <w:color w:val="auto"/>
        </w:rPr>
      </w:pPr>
    </w:p>
    <w:p w14:paraId="25D89676" w14:textId="77777777" w:rsidR="00454407" w:rsidRPr="006539BC" w:rsidRDefault="00454407" w:rsidP="00454407">
      <w:pPr>
        <w:jc w:val="right"/>
        <w:rPr>
          <w:b/>
          <w:color w:val="auto"/>
        </w:rPr>
      </w:pPr>
    </w:p>
    <w:p w14:paraId="0110FB06" w14:textId="77777777" w:rsidR="00454407" w:rsidRPr="006539BC" w:rsidRDefault="00454407" w:rsidP="00454407">
      <w:pPr>
        <w:jc w:val="right"/>
        <w:rPr>
          <w:b/>
          <w:color w:val="auto"/>
        </w:rPr>
      </w:pPr>
    </w:p>
    <w:p w14:paraId="037AB39B" w14:textId="77777777" w:rsidR="00454407" w:rsidRPr="006539BC" w:rsidRDefault="00454407" w:rsidP="00454407">
      <w:pPr>
        <w:jc w:val="right"/>
        <w:rPr>
          <w:b/>
          <w:color w:val="auto"/>
        </w:rPr>
      </w:pPr>
    </w:p>
    <w:p w14:paraId="1548EB0C" w14:textId="77777777" w:rsidR="00454407" w:rsidRPr="006539BC" w:rsidRDefault="00454407" w:rsidP="00454407">
      <w:pPr>
        <w:jc w:val="right"/>
        <w:rPr>
          <w:b/>
          <w:color w:val="auto"/>
        </w:rPr>
      </w:pPr>
    </w:p>
    <w:p w14:paraId="296DF101" w14:textId="77777777" w:rsidR="00454407" w:rsidRPr="006539BC" w:rsidRDefault="00454407" w:rsidP="00454407">
      <w:pPr>
        <w:jc w:val="right"/>
        <w:rPr>
          <w:b/>
          <w:color w:val="auto"/>
        </w:rPr>
      </w:pPr>
    </w:p>
    <w:p w14:paraId="79C36C10" w14:textId="77777777" w:rsidR="00454407" w:rsidRPr="006539BC" w:rsidRDefault="00454407" w:rsidP="00454407">
      <w:pPr>
        <w:jc w:val="center"/>
        <w:rPr>
          <w:b/>
          <w:color w:val="auto"/>
        </w:rPr>
      </w:pPr>
      <w:r w:rsidRPr="006539BC">
        <w:rPr>
          <w:b/>
          <w:color w:val="auto"/>
        </w:rPr>
        <w:t>Примерная рабочая программа дисциплины</w:t>
      </w:r>
    </w:p>
    <w:p w14:paraId="591596C6" w14:textId="77777777" w:rsidR="00454407" w:rsidRPr="006539BC" w:rsidRDefault="00454407" w:rsidP="00454407">
      <w:pPr>
        <w:pStyle w:val="1"/>
        <w:rPr>
          <w:color w:val="auto"/>
        </w:rPr>
      </w:pPr>
      <w:bookmarkStart w:id="284" w:name="_Toc162900172"/>
      <w:bookmarkStart w:id="285" w:name="_Toc183008571"/>
      <w:r w:rsidRPr="006539BC">
        <w:rPr>
          <w:color w:val="auto"/>
        </w:rPr>
        <w:t xml:space="preserve">«СГ.01 </w:t>
      </w:r>
      <w:r w:rsidRPr="006539BC">
        <w:rPr>
          <w:caps/>
          <w:color w:val="auto"/>
        </w:rPr>
        <w:t>История России</w:t>
      </w:r>
      <w:r w:rsidRPr="006539BC">
        <w:rPr>
          <w:color w:val="auto"/>
        </w:rPr>
        <w:t>»</w:t>
      </w:r>
      <w:bookmarkEnd w:id="284"/>
      <w:bookmarkEnd w:id="285"/>
    </w:p>
    <w:p w14:paraId="2C46189A" w14:textId="77777777" w:rsidR="00454407" w:rsidRPr="006539BC" w:rsidRDefault="00454407" w:rsidP="00454407"/>
    <w:p w14:paraId="6466CDA3" w14:textId="77777777" w:rsidR="00454407" w:rsidRPr="00E642FA" w:rsidRDefault="00454407" w:rsidP="00454407">
      <w:pPr>
        <w:jc w:val="center"/>
      </w:pPr>
      <w:r w:rsidRPr="00E642FA">
        <w:t>Рабочая программа формируется образовательной организацией на основе примерной рабочей программы, размещенной в реестре ПОП-П</w:t>
      </w:r>
    </w:p>
    <w:p w14:paraId="56EBD88E" w14:textId="77777777" w:rsidR="00454407" w:rsidRPr="00E642FA" w:rsidRDefault="0045573F" w:rsidP="00454407">
      <w:pPr>
        <w:jc w:val="center"/>
      </w:pPr>
      <w:hyperlink r:id="rId30" w:history="1">
        <w:r w:rsidR="00454407" w:rsidRPr="00E642FA">
          <w:rPr>
            <w:rStyle w:val="afffffff"/>
            <w:b/>
            <w:bCs/>
          </w:rPr>
          <w:t>https://spolab.firpo.ru/npdv2/category-doc/get/4879</w:t>
        </w:r>
      </w:hyperlink>
    </w:p>
    <w:p w14:paraId="182A8A4A" w14:textId="77777777" w:rsidR="00454407" w:rsidRPr="006539BC" w:rsidRDefault="00454407" w:rsidP="00454407"/>
    <w:p w14:paraId="3307F128" w14:textId="77777777" w:rsidR="00454407" w:rsidRPr="006539BC" w:rsidRDefault="00454407" w:rsidP="00454407"/>
    <w:p w14:paraId="52BB4ED1" w14:textId="77777777" w:rsidR="00454407" w:rsidRPr="006539BC" w:rsidRDefault="00454407" w:rsidP="00454407"/>
    <w:p w14:paraId="76CB861C" w14:textId="77777777" w:rsidR="00454407" w:rsidRPr="006539BC" w:rsidRDefault="00454407" w:rsidP="00454407"/>
    <w:p w14:paraId="78E4C65F" w14:textId="77777777" w:rsidR="00454407" w:rsidRPr="006539BC" w:rsidRDefault="00454407" w:rsidP="00454407">
      <w:pPr>
        <w:rPr>
          <w:b/>
        </w:rPr>
      </w:pPr>
      <w:r w:rsidRPr="006539BC">
        <w:br w:type="page"/>
      </w:r>
    </w:p>
    <w:p w14:paraId="7B9B216B" w14:textId="44286307" w:rsidR="00454407" w:rsidRPr="006539BC" w:rsidRDefault="00454407" w:rsidP="00454407">
      <w:pPr>
        <w:jc w:val="right"/>
        <w:rPr>
          <w:b/>
          <w:color w:val="auto"/>
        </w:rPr>
      </w:pPr>
      <w:bookmarkStart w:id="286" w:name="__RefHeading___7"/>
      <w:bookmarkStart w:id="287" w:name="__RefHeading___148"/>
      <w:bookmarkStart w:id="288" w:name="__RefHeading___289"/>
      <w:bookmarkEnd w:id="286"/>
      <w:bookmarkEnd w:id="287"/>
      <w:bookmarkEnd w:id="288"/>
      <w:r w:rsidRPr="006539BC">
        <w:rPr>
          <w:b/>
          <w:color w:val="auto"/>
        </w:rPr>
        <w:lastRenderedPageBreak/>
        <w:t>Приложение 2.</w:t>
      </w:r>
      <w:r>
        <w:rPr>
          <w:b/>
          <w:color w:val="auto"/>
        </w:rPr>
        <w:t>9</w:t>
      </w:r>
    </w:p>
    <w:p w14:paraId="095E1044" w14:textId="77777777" w:rsidR="00454407" w:rsidRPr="006539BC" w:rsidRDefault="00454407" w:rsidP="00454407">
      <w:pPr>
        <w:jc w:val="right"/>
        <w:rPr>
          <w:b/>
          <w:color w:val="auto"/>
        </w:rPr>
      </w:pPr>
      <w:r w:rsidRPr="006539BC">
        <w:rPr>
          <w:b/>
          <w:color w:val="auto"/>
        </w:rPr>
        <w:t xml:space="preserve">к ПОП-П по специальности </w:t>
      </w:r>
      <w:r w:rsidRPr="006539BC">
        <w:rPr>
          <w:b/>
          <w:color w:val="auto"/>
        </w:rPr>
        <w:br/>
      </w:r>
      <w:r>
        <w:rPr>
          <w:b/>
          <w:color w:val="auto"/>
        </w:rPr>
        <w:t>39.02.03 Обеспечение деятельности службы занятости населения</w:t>
      </w:r>
    </w:p>
    <w:p w14:paraId="78A2C70F" w14:textId="77777777" w:rsidR="00454407" w:rsidRPr="006539BC" w:rsidRDefault="00454407" w:rsidP="00454407">
      <w:pPr>
        <w:jc w:val="right"/>
        <w:rPr>
          <w:b/>
          <w:color w:val="auto"/>
        </w:rPr>
      </w:pPr>
    </w:p>
    <w:p w14:paraId="17BB79CC" w14:textId="77777777" w:rsidR="00454407" w:rsidRPr="006539BC" w:rsidRDefault="00454407" w:rsidP="00454407">
      <w:pPr>
        <w:jc w:val="right"/>
        <w:rPr>
          <w:b/>
          <w:color w:val="auto"/>
        </w:rPr>
      </w:pPr>
    </w:p>
    <w:p w14:paraId="0E3C3797" w14:textId="77777777" w:rsidR="00454407" w:rsidRPr="006539BC" w:rsidRDefault="00454407" w:rsidP="00454407">
      <w:pPr>
        <w:jc w:val="right"/>
        <w:rPr>
          <w:b/>
          <w:color w:val="auto"/>
        </w:rPr>
      </w:pPr>
    </w:p>
    <w:p w14:paraId="372D6357" w14:textId="77777777" w:rsidR="00454407" w:rsidRPr="006539BC" w:rsidRDefault="00454407" w:rsidP="00454407">
      <w:pPr>
        <w:jc w:val="right"/>
        <w:rPr>
          <w:b/>
          <w:color w:val="auto"/>
        </w:rPr>
      </w:pPr>
    </w:p>
    <w:p w14:paraId="6348BF05" w14:textId="77777777" w:rsidR="00454407" w:rsidRPr="006539BC" w:rsidRDefault="00454407" w:rsidP="00454407">
      <w:pPr>
        <w:jc w:val="right"/>
        <w:rPr>
          <w:b/>
          <w:color w:val="auto"/>
        </w:rPr>
      </w:pPr>
    </w:p>
    <w:p w14:paraId="78D5086B" w14:textId="77777777" w:rsidR="00454407" w:rsidRPr="006539BC" w:rsidRDefault="00454407" w:rsidP="00454407">
      <w:pPr>
        <w:jc w:val="right"/>
        <w:rPr>
          <w:b/>
          <w:color w:val="auto"/>
        </w:rPr>
      </w:pPr>
    </w:p>
    <w:p w14:paraId="1FB0D667" w14:textId="77777777" w:rsidR="00454407" w:rsidRPr="006539BC" w:rsidRDefault="00454407" w:rsidP="00454407">
      <w:pPr>
        <w:jc w:val="right"/>
        <w:rPr>
          <w:b/>
          <w:color w:val="auto"/>
        </w:rPr>
      </w:pPr>
    </w:p>
    <w:p w14:paraId="5E1DE5B0" w14:textId="77777777" w:rsidR="00454407" w:rsidRPr="006539BC" w:rsidRDefault="00454407" w:rsidP="00454407">
      <w:pPr>
        <w:jc w:val="right"/>
        <w:rPr>
          <w:b/>
          <w:color w:val="auto"/>
        </w:rPr>
      </w:pPr>
    </w:p>
    <w:p w14:paraId="3C017A96" w14:textId="77777777" w:rsidR="00454407" w:rsidRPr="006539BC" w:rsidRDefault="00454407" w:rsidP="00454407">
      <w:pPr>
        <w:jc w:val="right"/>
        <w:rPr>
          <w:b/>
          <w:color w:val="auto"/>
        </w:rPr>
      </w:pPr>
    </w:p>
    <w:p w14:paraId="1FC8AAAE" w14:textId="77777777" w:rsidR="00454407" w:rsidRPr="006539BC" w:rsidRDefault="00454407" w:rsidP="00454407">
      <w:pPr>
        <w:jc w:val="right"/>
        <w:rPr>
          <w:b/>
          <w:color w:val="auto"/>
        </w:rPr>
      </w:pPr>
    </w:p>
    <w:p w14:paraId="7048950C" w14:textId="77777777" w:rsidR="00454407" w:rsidRPr="006539BC" w:rsidRDefault="00454407" w:rsidP="00454407">
      <w:pPr>
        <w:jc w:val="center"/>
        <w:rPr>
          <w:b/>
          <w:color w:val="auto"/>
        </w:rPr>
      </w:pPr>
      <w:r w:rsidRPr="006539BC">
        <w:rPr>
          <w:b/>
          <w:color w:val="auto"/>
        </w:rPr>
        <w:t>Примерная рабочая программа дисциплины</w:t>
      </w:r>
    </w:p>
    <w:p w14:paraId="2B8AE446" w14:textId="77777777" w:rsidR="00454407" w:rsidRPr="006539BC" w:rsidRDefault="00454407" w:rsidP="00454407">
      <w:pPr>
        <w:pStyle w:val="1"/>
        <w:rPr>
          <w:color w:val="auto"/>
        </w:rPr>
      </w:pPr>
      <w:bookmarkStart w:id="289" w:name="_Toc162900184"/>
      <w:bookmarkStart w:id="290" w:name="_Toc183008572"/>
      <w:r w:rsidRPr="006539BC">
        <w:rPr>
          <w:color w:val="auto"/>
        </w:rPr>
        <w:t xml:space="preserve">«СГ.02 </w:t>
      </w:r>
      <w:r w:rsidRPr="006539BC">
        <w:rPr>
          <w:caps/>
          <w:color w:val="auto"/>
        </w:rPr>
        <w:t>Иностранный язык в профессиональной деятельности</w:t>
      </w:r>
      <w:r w:rsidRPr="006539BC">
        <w:rPr>
          <w:color w:val="auto"/>
        </w:rPr>
        <w:t>»</w:t>
      </w:r>
      <w:bookmarkEnd w:id="289"/>
      <w:bookmarkEnd w:id="290"/>
    </w:p>
    <w:p w14:paraId="08CA8060" w14:textId="77777777" w:rsidR="00454407" w:rsidRPr="00E642FA" w:rsidRDefault="00454407" w:rsidP="00454407">
      <w:pPr>
        <w:jc w:val="center"/>
        <w:rPr>
          <w:szCs w:val="24"/>
        </w:rPr>
      </w:pPr>
      <w:r w:rsidRPr="00E642FA">
        <w:rPr>
          <w:szCs w:val="24"/>
        </w:rPr>
        <w:t>Рабочая программа формируется образовательной организацией на основе примерной рабочей программы, размещенной в реестре ПОП-П</w:t>
      </w:r>
    </w:p>
    <w:p w14:paraId="5BAB9C1E" w14:textId="77777777" w:rsidR="00454407" w:rsidRPr="00E642FA" w:rsidRDefault="0045573F" w:rsidP="00454407">
      <w:pPr>
        <w:jc w:val="center"/>
        <w:rPr>
          <w:szCs w:val="24"/>
        </w:rPr>
      </w:pPr>
      <w:hyperlink r:id="rId31" w:history="1">
        <w:r w:rsidR="00454407" w:rsidRPr="0079071A">
          <w:rPr>
            <w:rStyle w:val="afffffff"/>
            <w:szCs w:val="24"/>
          </w:rPr>
          <w:t>https://spolab.firpo.ru/npdv2/category-doc/get/5133</w:t>
        </w:r>
      </w:hyperlink>
      <w:r w:rsidR="00454407">
        <w:rPr>
          <w:szCs w:val="24"/>
        </w:rPr>
        <w:t xml:space="preserve"> </w:t>
      </w:r>
    </w:p>
    <w:p w14:paraId="0A640F19" w14:textId="77777777" w:rsidR="00454407" w:rsidRPr="006539BC" w:rsidRDefault="00454407" w:rsidP="00454407">
      <w:pPr>
        <w:spacing w:line="360" w:lineRule="auto"/>
        <w:jc w:val="center"/>
        <w:rPr>
          <w:b/>
          <w:color w:val="auto"/>
        </w:rPr>
      </w:pPr>
    </w:p>
    <w:p w14:paraId="3BA3F85E" w14:textId="77777777" w:rsidR="00454407" w:rsidRPr="006539BC" w:rsidRDefault="00454407" w:rsidP="00454407">
      <w:pPr>
        <w:spacing w:line="360" w:lineRule="auto"/>
        <w:jc w:val="center"/>
        <w:rPr>
          <w:b/>
          <w:color w:val="auto"/>
        </w:rPr>
      </w:pPr>
    </w:p>
    <w:p w14:paraId="1C7BF02A" w14:textId="77777777" w:rsidR="00454407" w:rsidRPr="006539BC" w:rsidRDefault="00454407" w:rsidP="00454407">
      <w:pPr>
        <w:spacing w:line="360" w:lineRule="auto"/>
        <w:jc w:val="center"/>
        <w:rPr>
          <w:b/>
          <w:color w:val="auto"/>
        </w:rPr>
      </w:pPr>
    </w:p>
    <w:p w14:paraId="59B92FB5" w14:textId="77777777" w:rsidR="00454407" w:rsidRPr="006539BC" w:rsidRDefault="00454407" w:rsidP="00454407">
      <w:pPr>
        <w:spacing w:line="360" w:lineRule="auto"/>
        <w:jc w:val="center"/>
        <w:rPr>
          <w:b/>
          <w:color w:val="auto"/>
        </w:rPr>
      </w:pPr>
    </w:p>
    <w:p w14:paraId="3068124A" w14:textId="77777777" w:rsidR="00454407" w:rsidRPr="006539BC" w:rsidRDefault="00454407" w:rsidP="00454407">
      <w:pPr>
        <w:spacing w:line="360" w:lineRule="auto"/>
        <w:jc w:val="center"/>
        <w:rPr>
          <w:b/>
          <w:color w:val="auto"/>
        </w:rPr>
      </w:pPr>
    </w:p>
    <w:p w14:paraId="23926B10" w14:textId="77777777" w:rsidR="00454407" w:rsidRPr="006539BC" w:rsidRDefault="00454407" w:rsidP="00454407">
      <w:pPr>
        <w:spacing w:line="360" w:lineRule="auto"/>
        <w:jc w:val="center"/>
        <w:rPr>
          <w:b/>
          <w:color w:val="auto"/>
        </w:rPr>
      </w:pPr>
    </w:p>
    <w:p w14:paraId="432217E8" w14:textId="77777777" w:rsidR="00454407" w:rsidRPr="006539BC" w:rsidRDefault="00454407" w:rsidP="00454407">
      <w:pPr>
        <w:spacing w:line="360" w:lineRule="auto"/>
        <w:jc w:val="center"/>
        <w:rPr>
          <w:b/>
          <w:color w:val="auto"/>
        </w:rPr>
      </w:pPr>
    </w:p>
    <w:p w14:paraId="0DFC09FC" w14:textId="77777777" w:rsidR="00454407" w:rsidRPr="006539BC" w:rsidRDefault="00454407" w:rsidP="00454407">
      <w:pPr>
        <w:spacing w:line="360" w:lineRule="auto"/>
        <w:jc w:val="center"/>
        <w:rPr>
          <w:b/>
          <w:color w:val="auto"/>
        </w:rPr>
      </w:pPr>
    </w:p>
    <w:p w14:paraId="1917AED7" w14:textId="77777777" w:rsidR="00454407" w:rsidRPr="006539BC" w:rsidRDefault="00454407" w:rsidP="00454407">
      <w:pPr>
        <w:spacing w:line="360" w:lineRule="auto"/>
        <w:jc w:val="center"/>
        <w:rPr>
          <w:b/>
          <w:color w:val="auto"/>
        </w:rPr>
      </w:pPr>
    </w:p>
    <w:p w14:paraId="3C9B1A9D" w14:textId="77777777" w:rsidR="00454407" w:rsidRPr="006539BC" w:rsidRDefault="00454407" w:rsidP="00454407">
      <w:pPr>
        <w:spacing w:line="360" w:lineRule="auto"/>
        <w:jc w:val="center"/>
        <w:rPr>
          <w:b/>
          <w:color w:val="auto"/>
        </w:rPr>
      </w:pPr>
    </w:p>
    <w:p w14:paraId="2558CED4" w14:textId="77777777" w:rsidR="00454407" w:rsidRPr="006539BC" w:rsidRDefault="00454407" w:rsidP="00454407">
      <w:pPr>
        <w:spacing w:line="360" w:lineRule="auto"/>
        <w:jc w:val="center"/>
        <w:rPr>
          <w:b/>
          <w:color w:val="auto"/>
        </w:rPr>
      </w:pPr>
    </w:p>
    <w:p w14:paraId="5B037407" w14:textId="77777777" w:rsidR="00454407" w:rsidRPr="006539BC" w:rsidRDefault="00454407" w:rsidP="00454407">
      <w:pPr>
        <w:spacing w:line="360" w:lineRule="auto"/>
        <w:jc w:val="center"/>
        <w:rPr>
          <w:b/>
          <w:color w:val="auto"/>
        </w:rPr>
      </w:pPr>
    </w:p>
    <w:p w14:paraId="2E8728A8" w14:textId="77777777" w:rsidR="00454407" w:rsidRPr="006539BC" w:rsidRDefault="00454407" w:rsidP="00454407">
      <w:pPr>
        <w:spacing w:line="360" w:lineRule="auto"/>
        <w:jc w:val="center"/>
        <w:rPr>
          <w:b/>
          <w:color w:val="auto"/>
        </w:rPr>
      </w:pPr>
    </w:p>
    <w:p w14:paraId="122F6F07" w14:textId="77777777" w:rsidR="00454407" w:rsidRPr="006539BC" w:rsidRDefault="00454407" w:rsidP="00454407">
      <w:pPr>
        <w:spacing w:line="360" w:lineRule="auto"/>
        <w:jc w:val="center"/>
        <w:rPr>
          <w:b/>
          <w:color w:val="auto"/>
        </w:rPr>
      </w:pPr>
    </w:p>
    <w:p w14:paraId="40C329A6" w14:textId="77777777" w:rsidR="00454407" w:rsidRPr="006539BC" w:rsidRDefault="00454407" w:rsidP="00454407">
      <w:pPr>
        <w:spacing w:line="360" w:lineRule="auto"/>
        <w:jc w:val="center"/>
        <w:rPr>
          <w:b/>
          <w:color w:val="auto"/>
        </w:rPr>
      </w:pPr>
    </w:p>
    <w:p w14:paraId="1A21916F" w14:textId="77777777" w:rsidR="00454407" w:rsidRPr="006539BC" w:rsidRDefault="00454407" w:rsidP="00454407">
      <w:pPr>
        <w:spacing w:line="360" w:lineRule="auto"/>
        <w:jc w:val="center"/>
        <w:rPr>
          <w:b/>
          <w:color w:val="auto"/>
        </w:rPr>
      </w:pPr>
    </w:p>
    <w:p w14:paraId="14D517C8" w14:textId="77777777" w:rsidR="00454407" w:rsidRPr="006539BC" w:rsidRDefault="00454407" w:rsidP="00454407">
      <w:pPr>
        <w:spacing w:line="360" w:lineRule="auto"/>
        <w:jc w:val="center"/>
        <w:rPr>
          <w:b/>
          <w:color w:val="auto"/>
        </w:rPr>
      </w:pPr>
    </w:p>
    <w:p w14:paraId="4DFE1FEF" w14:textId="77777777" w:rsidR="00454407" w:rsidRPr="006539BC" w:rsidRDefault="00454407" w:rsidP="00454407">
      <w:pPr>
        <w:spacing w:line="360" w:lineRule="auto"/>
        <w:jc w:val="center"/>
        <w:rPr>
          <w:b/>
          <w:color w:val="auto"/>
        </w:rPr>
      </w:pPr>
    </w:p>
    <w:p w14:paraId="291BEA38" w14:textId="77777777" w:rsidR="00454407" w:rsidRPr="006539BC" w:rsidRDefault="00454407" w:rsidP="00454407">
      <w:pPr>
        <w:spacing w:line="360" w:lineRule="auto"/>
        <w:jc w:val="center"/>
        <w:rPr>
          <w:b/>
          <w:color w:val="auto"/>
        </w:rPr>
      </w:pPr>
    </w:p>
    <w:p w14:paraId="2EF52A61" w14:textId="77777777" w:rsidR="00454407" w:rsidRPr="006539BC" w:rsidRDefault="00454407" w:rsidP="00454407">
      <w:pPr>
        <w:spacing w:line="360" w:lineRule="auto"/>
        <w:jc w:val="center"/>
        <w:rPr>
          <w:b/>
          <w:color w:val="auto"/>
        </w:rPr>
      </w:pPr>
    </w:p>
    <w:p w14:paraId="361A0984" w14:textId="77777777" w:rsidR="00454407" w:rsidRPr="006539BC" w:rsidRDefault="00454407" w:rsidP="00454407">
      <w:pPr>
        <w:spacing w:line="360" w:lineRule="auto"/>
        <w:jc w:val="center"/>
        <w:rPr>
          <w:b/>
          <w:color w:val="auto"/>
        </w:rPr>
      </w:pPr>
      <w:r w:rsidRPr="006539BC">
        <w:rPr>
          <w:b/>
          <w:color w:val="auto"/>
        </w:rPr>
        <w:t>2024 г.</w:t>
      </w:r>
    </w:p>
    <w:p w14:paraId="343ED6BE" w14:textId="53E78B64" w:rsidR="00454407" w:rsidRPr="006539BC" w:rsidRDefault="00454407" w:rsidP="00454407">
      <w:pPr>
        <w:pageBreakBefore/>
        <w:jc w:val="right"/>
        <w:rPr>
          <w:b/>
          <w:color w:val="auto"/>
        </w:rPr>
      </w:pPr>
      <w:r w:rsidRPr="006539BC">
        <w:rPr>
          <w:b/>
          <w:color w:val="auto"/>
        </w:rPr>
        <w:lastRenderedPageBreak/>
        <w:t>Приложение 2.</w:t>
      </w:r>
      <w:r>
        <w:rPr>
          <w:b/>
          <w:color w:val="auto"/>
        </w:rPr>
        <w:t>10</w:t>
      </w:r>
    </w:p>
    <w:p w14:paraId="69C10FE3" w14:textId="77777777" w:rsidR="00454407" w:rsidRPr="006539BC" w:rsidRDefault="00454407" w:rsidP="00454407">
      <w:pPr>
        <w:jc w:val="right"/>
        <w:rPr>
          <w:b/>
          <w:color w:val="auto"/>
        </w:rPr>
      </w:pPr>
      <w:r w:rsidRPr="006539BC">
        <w:rPr>
          <w:b/>
          <w:color w:val="auto"/>
        </w:rPr>
        <w:t xml:space="preserve">к ПОП-П по специальности </w:t>
      </w:r>
      <w:r w:rsidRPr="006539BC">
        <w:rPr>
          <w:b/>
          <w:color w:val="auto"/>
        </w:rPr>
        <w:br/>
      </w:r>
      <w:r>
        <w:rPr>
          <w:b/>
          <w:color w:val="auto"/>
        </w:rPr>
        <w:t>39.02.03 Обеспечение деятельности службы занятости населения</w:t>
      </w:r>
    </w:p>
    <w:p w14:paraId="2E8B61A4" w14:textId="77777777" w:rsidR="00454407" w:rsidRPr="006539BC" w:rsidRDefault="00454407" w:rsidP="00454407">
      <w:pPr>
        <w:jc w:val="right"/>
        <w:rPr>
          <w:b/>
          <w:color w:val="auto"/>
        </w:rPr>
      </w:pPr>
    </w:p>
    <w:p w14:paraId="342D92D1" w14:textId="77777777" w:rsidR="00454407" w:rsidRPr="006539BC" w:rsidRDefault="00454407" w:rsidP="00454407">
      <w:pPr>
        <w:jc w:val="right"/>
        <w:rPr>
          <w:b/>
          <w:color w:val="auto"/>
        </w:rPr>
      </w:pPr>
    </w:p>
    <w:p w14:paraId="53662548" w14:textId="77777777" w:rsidR="00454407" w:rsidRPr="006539BC" w:rsidRDefault="00454407" w:rsidP="00454407">
      <w:pPr>
        <w:jc w:val="right"/>
        <w:rPr>
          <w:b/>
          <w:color w:val="auto"/>
        </w:rPr>
      </w:pPr>
    </w:p>
    <w:p w14:paraId="10B10E54" w14:textId="77777777" w:rsidR="00454407" w:rsidRPr="006539BC" w:rsidRDefault="00454407" w:rsidP="00454407">
      <w:pPr>
        <w:jc w:val="right"/>
        <w:rPr>
          <w:b/>
          <w:color w:val="auto"/>
        </w:rPr>
      </w:pPr>
    </w:p>
    <w:p w14:paraId="737F77D1" w14:textId="77777777" w:rsidR="00454407" w:rsidRPr="006539BC" w:rsidRDefault="00454407" w:rsidP="00454407">
      <w:pPr>
        <w:jc w:val="right"/>
        <w:rPr>
          <w:b/>
          <w:color w:val="auto"/>
        </w:rPr>
      </w:pPr>
    </w:p>
    <w:p w14:paraId="7C247BD1" w14:textId="77777777" w:rsidR="00454407" w:rsidRPr="006539BC" w:rsidRDefault="00454407" w:rsidP="00454407">
      <w:pPr>
        <w:jc w:val="right"/>
        <w:rPr>
          <w:b/>
          <w:color w:val="auto"/>
        </w:rPr>
      </w:pPr>
    </w:p>
    <w:p w14:paraId="1EAEFA89" w14:textId="77777777" w:rsidR="00454407" w:rsidRPr="006539BC" w:rsidRDefault="00454407" w:rsidP="00454407">
      <w:pPr>
        <w:jc w:val="right"/>
        <w:rPr>
          <w:b/>
          <w:color w:val="auto"/>
        </w:rPr>
      </w:pPr>
    </w:p>
    <w:p w14:paraId="39CE2C1E" w14:textId="77777777" w:rsidR="00454407" w:rsidRPr="006539BC" w:rsidRDefault="00454407" w:rsidP="00454407">
      <w:pPr>
        <w:jc w:val="right"/>
        <w:rPr>
          <w:b/>
          <w:color w:val="auto"/>
        </w:rPr>
      </w:pPr>
    </w:p>
    <w:p w14:paraId="357F4647" w14:textId="77777777" w:rsidR="00454407" w:rsidRPr="006539BC" w:rsidRDefault="00454407" w:rsidP="00454407">
      <w:pPr>
        <w:jc w:val="right"/>
        <w:rPr>
          <w:b/>
          <w:color w:val="auto"/>
        </w:rPr>
      </w:pPr>
    </w:p>
    <w:p w14:paraId="6EB7E14A" w14:textId="77777777" w:rsidR="00454407" w:rsidRPr="006539BC" w:rsidRDefault="00454407" w:rsidP="00454407">
      <w:pPr>
        <w:jc w:val="right"/>
        <w:rPr>
          <w:b/>
          <w:color w:val="auto"/>
        </w:rPr>
      </w:pPr>
    </w:p>
    <w:p w14:paraId="1F4AC95F" w14:textId="77777777" w:rsidR="00454407" w:rsidRPr="006539BC" w:rsidRDefault="00454407" w:rsidP="00454407">
      <w:pPr>
        <w:jc w:val="right"/>
        <w:rPr>
          <w:b/>
          <w:color w:val="auto"/>
        </w:rPr>
      </w:pPr>
    </w:p>
    <w:p w14:paraId="131C1429" w14:textId="77777777" w:rsidR="00454407" w:rsidRPr="006539BC" w:rsidRDefault="00454407" w:rsidP="00454407">
      <w:pPr>
        <w:jc w:val="center"/>
        <w:rPr>
          <w:b/>
          <w:color w:val="auto"/>
        </w:rPr>
      </w:pPr>
      <w:r w:rsidRPr="006539BC">
        <w:rPr>
          <w:b/>
          <w:color w:val="auto"/>
        </w:rPr>
        <w:t>Примерная рабочая программа дисциплины</w:t>
      </w:r>
    </w:p>
    <w:p w14:paraId="3B9D2939" w14:textId="77777777" w:rsidR="00454407" w:rsidRPr="00037760" w:rsidRDefault="00454407" w:rsidP="00454407">
      <w:pPr>
        <w:pStyle w:val="1"/>
      </w:pPr>
      <w:bookmarkStart w:id="291" w:name="_Toc159343980"/>
      <w:bookmarkStart w:id="292" w:name="_Toc183005005"/>
      <w:bookmarkStart w:id="293" w:name="_Toc183008573"/>
      <w:r w:rsidRPr="00037760">
        <w:t>«СГ.03 БЕЗОПАСНОСТЬ ЖИЗНЕДЕЯТЕЛЬНОСТИ»</w:t>
      </w:r>
      <w:bookmarkEnd w:id="291"/>
      <w:bookmarkEnd w:id="292"/>
      <w:bookmarkEnd w:id="293"/>
    </w:p>
    <w:p w14:paraId="174351CA" w14:textId="77777777" w:rsidR="00454407" w:rsidRPr="00E642FA" w:rsidRDefault="00454407" w:rsidP="00454407">
      <w:pPr>
        <w:jc w:val="center"/>
        <w:rPr>
          <w:szCs w:val="24"/>
        </w:rPr>
      </w:pPr>
      <w:bookmarkStart w:id="294" w:name="_Toc172906922"/>
      <w:bookmarkStart w:id="295" w:name="_Toc172906950"/>
      <w:bookmarkStart w:id="296" w:name="_Hlk179544560"/>
      <w:bookmarkStart w:id="297" w:name="_Hlk179384976"/>
      <w:r w:rsidRPr="00E642FA">
        <w:rPr>
          <w:szCs w:val="24"/>
        </w:rPr>
        <w:t>Рабочая программа формируется образовательной организацией на основе примерной рабочей программы, размещенной в реестре ПОП-П</w:t>
      </w:r>
      <w:bookmarkEnd w:id="294"/>
      <w:bookmarkEnd w:id="295"/>
    </w:p>
    <w:p w14:paraId="0CA5834F" w14:textId="77777777" w:rsidR="00454407" w:rsidRPr="00E642FA" w:rsidRDefault="0045573F" w:rsidP="00454407">
      <w:pPr>
        <w:jc w:val="center"/>
        <w:rPr>
          <w:szCs w:val="24"/>
        </w:rPr>
      </w:pPr>
      <w:hyperlink r:id="rId32" w:history="1">
        <w:bookmarkStart w:id="298" w:name="_Toc172906923"/>
        <w:bookmarkStart w:id="299" w:name="_Toc172906951"/>
        <w:r w:rsidR="00454407" w:rsidRPr="00E642FA">
          <w:rPr>
            <w:rStyle w:val="afffffff"/>
            <w:szCs w:val="24"/>
          </w:rPr>
          <w:t>https://spolab.firpo.ru/npdv2/category-doc/get/4877</w:t>
        </w:r>
        <w:bookmarkEnd w:id="298"/>
        <w:bookmarkEnd w:id="299"/>
      </w:hyperlink>
      <w:bookmarkEnd w:id="296"/>
    </w:p>
    <w:bookmarkEnd w:id="297"/>
    <w:p w14:paraId="66D5C308" w14:textId="77777777" w:rsidR="00454407" w:rsidRPr="006539BC" w:rsidRDefault="00454407" w:rsidP="00454407"/>
    <w:p w14:paraId="31A800E5" w14:textId="77777777" w:rsidR="00454407" w:rsidRPr="006539BC" w:rsidRDefault="00454407" w:rsidP="00454407"/>
    <w:p w14:paraId="153715C1" w14:textId="77777777" w:rsidR="00454407" w:rsidRPr="006539BC" w:rsidRDefault="00454407" w:rsidP="00454407"/>
    <w:p w14:paraId="7D4A484E" w14:textId="77777777" w:rsidR="00454407" w:rsidRPr="006539BC" w:rsidRDefault="00454407" w:rsidP="00454407"/>
    <w:p w14:paraId="25C4C535" w14:textId="77777777" w:rsidR="00454407" w:rsidRPr="006539BC" w:rsidRDefault="00454407" w:rsidP="00454407"/>
    <w:p w14:paraId="08CE5940" w14:textId="77777777" w:rsidR="00454407" w:rsidRPr="006539BC" w:rsidRDefault="00454407" w:rsidP="00454407"/>
    <w:p w14:paraId="6F429B4D" w14:textId="77777777" w:rsidR="00454407" w:rsidRPr="006539BC" w:rsidRDefault="00454407" w:rsidP="00454407"/>
    <w:p w14:paraId="694CDBDF" w14:textId="77777777" w:rsidR="00454407" w:rsidRPr="006539BC" w:rsidRDefault="00454407" w:rsidP="00454407"/>
    <w:p w14:paraId="449BE070" w14:textId="77777777" w:rsidR="00454407" w:rsidRPr="006539BC" w:rsidRDefault="00454407" w:rsidP="00454407"/>
    <w:p w14:paraId="2AFE0E24" w14:textId="77777777" w:rsidR="00454407" w:rsidRPr="006539BC" w:rsidRDefault="00454407" w:rsidP="00454407"/>
    <w:p w14:paraId="6F7152AB" w14:textId="77777777" w:rsidR="00454407" w:rsidRPr="006539BC" w:rsidRDefault="00454407" w:rsidP="00454407"/>
    <w:p w14:paraId="697D50EC" w14:textId="77777777" w:rsidR="00454407" w:rsidRPr="006539BC" w:rsidRDefault="00454407" w:rsidP="00454407"/>
    <w:p w14:paraId="07964FAB" w14:textId="77777777" w:rsidR="00454407" w:rsidRPr="006539BC" w:rsidRDefault="00454407" w:rsidP="00454407"/>
    <w:p w14:paraId="2C7B161C" w14:textId="77777777" w:rsidR="00454407" w:rsidRPr="006539BC" w:rsidRDefault="00454407" w:rsidP="00454407"/>
    <w:p w14:paraId="090BF27D" w14:textId="77777777" w:rsidR="00454407" w:rsidRPr="006539BC" w:rsidRDefault="00454407" w:rsidP="00454407"/>
    <w:p w14:paraId="2A624F5F" w14:textId="77777777" w:rsidR="00454407" w:rsidRPr="006539BC" w:rsidRDefault="00454407" w:rsidP="00454407"/>
    <w:p w14:paraId="188BBE90" w14:textId="77777777" w:rsidR="00454407" w:rsidRPr="006539BC" w:rsidRDefault="00454407" w:rsidP="00454407"/>
    <w:p w14:paraId="441A65FD" w14:textId="1C783F7F" w:rsidR="00454407" w:rsidRPr="006539BC" w:rsidRDefault="00454407" w:rsidP="00454407">
      <w:pPr>
        <w:pageBreakBefore/>
        <w:jc w:val="right"/>
        <w:rPr>
          <w:b/>
          <w:color w:val="auto"/>
        </w:rPr>
      </w:pPr>
      <w:r w:rsidRPr="006539BC">
        <w:rPr>
          <w:b/>
          <w:color w:val="auto"/>
        </w:rPr>
        <w:lastRenderedPageBreak/>
        <w:t>Приложение 2.</w:t>
      </w:r>
      <w:r>
        <w:rPr>
          <w:b/>
          <w:color w:val="auto"/>
        </w:rPr>
        <w:t>11</w:t>
      </w:r>
    </w:p>
    <w:p w14:paraId="43C78648" w14:textId="77777777" w:rsidR="00454407" w:rsidRPr="006539BC" w:rsidRDefault="00454407" w:rsidP="00454407">
      <w:pPr>
        <w:jc w:val="right"/>
        <w:rPr>
          <w:b/>
          <w:color w:val="auto"/>
        </w:rPr>
      </w:pPr>
      <w:r w:rsidRPr="006539BC">
        <w:rPr>
          <w:b/>
          <w:color w:val="auto"/>
        </w:rPr>
        <w:t>к ПОП-П по специальности</w:t>
      </w:r>
    </w:p>
    <w:p w14:paraId="58775D29" w14:textId="77777777" w:rsidR="00454407" w:rsidRPr="006539BC" w:rsidRDefault="00454407" w:rsidP="00454407">
      <w:pPr>
        <w:jc w:val="right"/>
        <w:rPr>
          <w:b/>
          <w:color w:val="auto"/>
        </w:rPr>
      </w:pPr>
      <w:r>
        <w:rPr>
          <w:b/>
          <w:color w:val="auto"/>
        </w:rPr>
        <w:t>39.02.03 Обеспечение деятельности службы занятости населения</w:t>
      </w:r>
    </w:p>
    <w:p w14:paraId="763DC209" w14:textId="77777777" w:rsidR="00454407" w:rsidRPr="006539BC" w:rsidRDefault="00454407" w:rsidP="00454407">
      <w:pPr>
        <w:jc w:val="right"/>
        <w:rPr>
          <w:b/>
          <w:color w:val="auto"/>
        </w:rPr>
      </w:pPr>
    </w:p>
    <w:p w14:paraId="3A49D2CC" w14:textId="77777777" w:rsidR="00454407" w:rsidRPr="006539BC" w:rsidRDefault="00454407" w:rsidP="00454407">
      <w:pPr>
        <w:jc w:val="right"/>
        <w:rPr>
          <w:b/>
          <w:color w:val="auto"/>
        </w:rPr>
      </w:pPr>
    </w:p>
    <w:p w14:paraId="3D28BBF1" w14:textId="77777777" w:rsidR="00454407" w:rsidRPr="006539BC" w:rsidRDefault="00454407" w:rsidP="00454407">
      <w:pPr>
        <w:jc w:val="right"/>
        <w:rPr>
          <w:b/>
          <w:color w:val="auto"/>
        </w:rPr>
      </w:pPr>
    </w:p>
    <w:p w14:paraId="5EBEF29A" w14:textId="77777777" w:rsidR="00454407" w:rsidRPr="006539BC" w:rsidRDefault="00454407" w:rsidP="00454407">
      <w:pPr>
        <w:jc w:val="right"/>
        <w:rPr>
          <w:b/>
          <w:color w:val="auto"/>
        </w:rPr>
      </w:pPr>
    </w:p>
    <w:p w14:paraId="5E6DE6EB" w14:textId="77777777" w:rsidR="00454407" w:rsidRPr="006539BC" w:rsidRDefault="00454407" w:rsidP="00454407">
      <w:pPr>
        <w:jc w:val="right"/>
        <w:rPr>
          <w:b/>
          <w:color w:val="auto"/>
        </w:rPr>
      </w:pPr>
    </w:p>
    <w:p w14:paraId="3940B191" w14:textId="77777777" w:rsidR="00454407" w:rsidRPr="006539BC" w:rsidRDefault="00454407" w:rsidP="00454407">
      <w:pPr>
        <w:jc w:val="right"/>
        <w:rPr>
          <w:b/>
          <w:color w:val="auto"/>
        </w:rPr>
      </w:pPr>
    </w:p>
    <w:p w14:paraId="01E8EC9C" w14:textId="77777777" w:rsidR="00454407" w:rsidRPr="006539BC" w:rsidRDefault="00454407" w:rsidP="00454407">
      <w:pPr>
        <w:jc w:val="right"/>
        <w:rPr>
          <w:b/>
          <w:color w:val="auto"/>
        </w:rPr>
      </w:pPr>
    </w:p>
    <w:p w14:paraId="5FC9C37C" w14:textId="77777777" w:rsidR="00454407" w:rsidRPr="006539BC" w:rsidRDefault="00454407" w:rsidP="00454407">
      <w:pPr>
        <w:jc w:val="right"/>
        <w:rPr>
          <w:b/>
          <w:color w:val="auto"/>
        </w:rPr>
      </w:pPr>
    </w:p>
    <w:p w14:paraId="5A5D4955" w14:textId="77777777" w:rsidR="00454407" w:rsidRPr="006539BC" w:rsidRDefault="00454407" w:rsidP="00454407">
      <w:pPr>
        <w:jc w:val="right"/>
        <w:rPr>
          <w:b/>
          <w:color w:val="auto"/>
        </w:rPr>
      </w:pPr>
    </w:p>
    <w:p w14:paraId="47D33831" w14:textId="77777777" w:rsidR="00454407" w:rsidRPr="006539BC" w:rsidRDefault="00454407" w:rsidP="00454407">
      <w:pPr>
        <w:jc w:val="right"/>
        <w:rPr>
          <w:b/>
          <w:color w:val="auto"/>
        </w:rPr>
      </w:pPr>
    </w:p>
    <w:p w14:paraId="0D1F8260" w14:textId="77777777" w:rsidR="00454407" w:rsidRPr="006539BC" w:rsidRDefault="00454407" w:rsidP="00454407">
      <w:pPr>
        <w:jc w:val="center"/>
        <w:rPr>
          <w:b/>
          <w:color w:val="auto"/>
        </w:rPr>
      </w:pPr>
      <w:r w:rsidRPr="006539BC">
        <w:rPr>
          <w:b/>
          <w:color w:val="auto"/>
        </w:rPr>
        <w:t>Примерная рабочая программа дисциплины</w:t>
      </w:r>
    </w:p>
    <w:p w14:paraId="672A2152" w14:textId="77777777" w:rsidR="00454407" w:rsidRPr="00037760" w:rsidRDefault="00454407" w:rsidP="00454407">
      <w:pPr>
        <w:pStyle w:val="1"/>
      </w:pPr>
      <w:bookmarkStart w:id="300" w:name="_Toc159343981"/>
      <w:bookmarkStart w:id="301" w:name="_Toc183005006"/>
      <w:bookmarkStart w:id="302" w:name="_Toc183008574"/>
      <w:bookmarkStart w:id="303" w:name="_Hlk158390184"/>
      <w:r w:rsidRPr="00037760">
        <w:t>«СГ.04 ФИЗИЧЕСКАЯ КУЛЬТУРА»</w:t>
      </w:r>
      <w:bookmarkEnd w:id="300"/>
      <w:bookmarkEnd w:id="301"/>
      <w:bookmarkEnd w:id="302"/>
    </w:p>
    <w:p w14:paraId="564D336F" w14:textId="77777777" w:rsidR="00454407" w:rsidRPr="00E642FA" w:rsidRDefault="00454407" w:rsidP="00454407">
      <w:pPr>
        <w:jc w:val="center"/>
        <w:rPr>
          <w:szCs w:val="24"/>
        </w:rPr>
      </w:pPr>
      <w:bookmarkStart w:id="304" w:name="_Toc172906925"/>
      <w:bookmarkStart w:id="305" w:name="_Toc172906953"/>
      <w:bookmarkStart w:id="306" w:name="_Hlk179386487"/>
      <w:bookmarkEnd w:id="303"/>
      <w:r w:rsidRPr="00E642FA">
        <w:rPr>
          <w:szCs w:val="24"/>
        </w:rPr>
        <w:t>Рабочая программа формируется образовательной организацией на основе примерной рабочей программы, размещенной в реестре ПОП-П</w:t>
      </w:r>
      <w:bookmarkEnd w:id="304"/>
      <w:bookmarkEnd w:id="305"/>
    </w:p>
    <w:p w14:paraId="08E39340" w14:textId="6ABB11B2" w:rsidR="00454407" w:rsidRPr="006539BC" w:rsidRDefault="0045573F" w:rsidP="00454407">
      <w:pPr>
        <w:jc w:val="center"/>
      </w:pPr>
      <w:hyperlink r:id="rId33" w:history="1">
        <w:bookmarkStart w:id="307" w:name="_Toc172906926"/>
        <w:bookmarkStart w:id="308" w:name="_Toc172906954"/>
        <w:r w:rsidR="00454407" w:rsidRPr="00E642FA">
          <w:rPr>
            <w:rStyle w:val="afffffff"/>
            <w:szCs w:val="24"/>
          </w:rPr>
          <w:t>https://spolab.firpo.ru/npdv2/category-doc/get/5138</w:t>
        </w:r>
        <w:bookmarkEnd w:id="307"/>
        <w:bookmarkEnd w:id="308"/>
      </w:hyperlink>
      <w:bookmarkEnd w:id="306"/>
    </w:p>
    <w:p w14:paraId="1D94A823" w14:textId="77777777" w:rsidR="00454407" w:rsidRPr="006539BC" w:rsidRDefault="00454407" w:rsidP="00454407"/>
    <w:p w14:paraId="6B030ECB" w14:textId="77777777" w:rsidR="00454407" w:rsidRPr="006539BC" w:rsidRDefault="00454407" w:rsidP="00454407"/>
    <w:p w14:paraId="6F5B77E8" w14:textId="77777777" w:rsidR="00454407" w:rsidRPr="006539BC" w:rsidRDefault="00454407" w:rsidP="00454407"/>
    <w:p w14:paraId="2313EA5B" w14:textId="77777777" w:rsidR="00454407" w:rsidRPr="006539BC" w:rsidRDefault="00454407" w:rsidP="00454407"/>
    <w:p w14:paraId="4E126E43" w14:textId="77777777" w:rsidR="00454407" w:rsidRPr="006539BC" w:rsidRDefault="00454407" w:rsidP="00454407"/>
    <w:p w14:paraId="341CEBF0" w14:textId="77777777" w:rsidR="00454407" w:rsidRPr="006539BC" w:rsidRDefault="00454407" w:rsidP="00454407"/>
    <w:p w14:paraId="549429BB" w14:textId="77777777" w:rsidR="00454407" w:rsidRPr="006539BC" w:rsidRDefault="00454407" w:rsidP="00454407"/>
    <w:p w14:paraId="5311D914" w14:textId="77777777" w:rsidR="00454407" w:rsidRPr="006539BC" w:rsidRDefault="00454407" w:rsidP="00454407"/>
    <w:p w14:paraId="6EC1AE8D" w14:textId="77777777" w:rsidR="00454407" w:rsidRPr="006539BC" w:rsidRDefault="00454407" w:rsidP="00454407"/>
    <w:p w14:paraId="175252B5" w14:textId="77777777" w:rsidR="00454407" w:rsidRPr="006539BC" w:rsidRDefault="00454407" w:rsidP="00454407"/>
    <w:p w14:paraId="4C3BAA6B" w14:textId="77777777" w:rsidR="00454407" w:rsidRPr="006539BC" w:rsidRDefault="00454407" w:rsidP="00454407"/>
    <w:p w14:paraId="28059B59" w14:textId="77777777" w:rsidR="00454407" w:rsidRPr="006539BC" w:rsidRDefault="00454407" w:rsidP="00454407"/>
    <w:p w14:paraId="7A255BF4" w14:textId="77777777" w:rsidR="00454407" w:rsidRPr="006539BC" w:rsidRDefault="00454407" w:rsidP="00454407"/>
    <w:p w14:paraId="06458971" w14:textId="77777777" w:rsidR="00454407" w:rsidRPr="006539BC" w:rsidRDefault="00454407" w:rsidP="00454407">
      <w:pPr>
        <w:rPr>
          <w:b/>
        </w:rPr>
      </w:pPr>
    </w:p>
    <w:p w14:paraId="34B679CF" w14:textId="77777777" w:rsidR="00454407" w:rsidRPr="006539BC" w:rsidRDefault="00454407" w:rsidP="00454407">
      <w:pPr>
        <w:rPr>
          <w:b/>
          <w:caps/>
        </w:rPr>
      </w:pPr>
      <w:r w:rsidRPr="006539BC">
        <w:br w:type="page"/>
      </w:r>
    </w:p>
    <w:p w14:paraId="576BD828" w14:textId="2C30F252" w:rsidR="00454407" w:rsidRPr="006539BC" w:rsidRDefault="00454407" w:rsidP="00454407">
      <w:pPr>
        <w:jc w:val="right"/>
        <w:rPr>
          <w:b/>
          <w:color w:val="auto"/>
        </w:rPr>
      </w:pPr>
      <w:r w:rsidRPr="006539BC">
        <w:rPr>
          <w:b/>
          <w:color w:val="auto"/>
        </w:rPr>
        <w:lastRenderedPageBreak/>
        <w:t>Приложение 2.</w:t>
      </w:r>
      <w:r>
        <w:rPr>
          <w:b/>
          <w:color w:val="auto"/>
        </w:rPr>
        <w:t>12</w:t>
      </w:r>
    </w:p>
    <w:p w14:paraId="5F506E31" w14:textId="77777777" w:rsidR="00454407" w:rsidRPr="006539BC" w:rsidRDefault="00454407" w:rsidP="00454407">
      <w:pPr>
        <w:jc w:val="right"/>
        <w:rPr>
          <w:b/>
          <w:color w:val="auto"/>
        </w:rPr>
      </w:pPr>
      <w:r w:rsidRPr="006539BC">
        <w:rPr>
          <w:b/>
          <w:color w:val="auto"/>
        </w:rPr>
        <w:t>к ПОП-П по специальности</w:t>
      </w:r>
    </w:p>
    <w:p w14:paraId="2BA02AB7" w14:textId="77777777" w:rsidR="00454407" w:rsidRPr="006539BC" w:rsidRDefault="00454407" w:rsidP="00454407">
      <w:pPr>
        <w:jc w:val="right"/>
        <w:rPr>
          <w:b/>
          <w:color w:val="auto"/>
        </w:rPr>
      </w:pPr>
      <w:r>
        <w:rPr>
          <w:b/>
          <w:color w:val="auto"/>
        </w:rPr>
        <w:t>39.02.03 Обеспечение деятельности службы занятости населения</w:t>
      </w:r>
    </w:p>
    <w:p w14:paraId="3A936AF3" w14:textId="77777777" w:rsidR="00454407" w:rsidRPr="006539BC" w:rsidRDefault="00454407" w:rsidP="00454407">
      <w:pPr>
        <w:jc w:val="right"/>
        <w:rPr>
          <w:b/>
          <w:color w:val="auto"/>
        </w:rPr>
      </w:pPr>
    </w:p>
    <w:p w14:paraId="447AB628" w14:textId="77777777" w:rsidR="00454407" w:rsidRPr="006539BC" w:rsidRDefault="00454407" w:rsidP="00454407">
      <w:pPr>
        <w:jc w:val="right"/>
        <w:rPr>
          <w:b/>
          <w:color w:val="auto"/>
        </w:rPr>
      </w:pPr>
    </w:p>
    <w:p w14:paraId="32AAFA1E" w14:textId="77777777" w:rsidR="00454407" w:rsidRPr="006539BC" w:rsidRDefault="00454407" w:rsidP="00454407">
      <w:pPr>
        <w:jc w:val="right"/>
        <w:rPr>
          <w:b/>
          <w:color w:val="auto"/>
        </w:rPr>
      </w:pPr>
    </w:p>
    <w:p w14:paraId="644A25B7" w14:textId="77777777" w:rsidR="00454407" w:rsidRPr="006539BC" w:rsidRDefault="00454407" w:rsidP="00454407">
      <w:pPr>
        <w:jc w:val="right"/>
        <w:rPr>
          <w:b/>
          <w:color w:val="auto"/>
        </w:rPr>
      </w:pPr>
    </w:p>
    <w:p w14:paraId="0B95CF00" w14:textId="77777777" w:rsidR="00454407" w:rsidRPr="006539BC" w:rsidRDefault="00454407" w:rsidP="00454407">
      <w:pPr>
        <w:jc w:val="right"/>
        <w:rPr>
          <w:b/>
          <w:color w:val="auto"/>
        </w:rPr>
      </w:pPr>
    </w:p>
    <w:p w14:paraId="0D32ED99" w14:textId="77777777" w:rsidR="00454407" w:rsidRPr="006539BC" w:rsidRDefault="00454407" w:rsidP="00454407">
      <w:pPr>
        <w:jc w:val="right"/>
        <w:rPr>
          <w:b/>
          <w:color w:val="auto"/>
        </w:rPr>
      </w:pPr>
    </w:p>
    <w:p w14:paraId="75D1BBB4" w14:textId="77777777" w:rsidR="00454407" w:rsidRPr="006539BC" w:rsidRDefault="00454407" w:rsidP="00454407">
      <w:pPr>
        <w:jc w:val="right"/>
        <w:rPr>
          <w:b/>
          <w:color w:val="auto"/>
        </w:rPr>
      </w:pPr>
    </w:p>
    <w:p w14:paraId="0A1AE048" w14:textId="77777777" w:rsidR="00454407" w:rsidRPr="006539BC" w:rsidRDefault="00454407" w:rsidP="00454407">
      <w:pPr>
        <w:jc w:val="right"/>
        <w:rPr>
          <w:b/>
          <w:color w:val="auto"/>
        </w:rPr>
      </w:pPr>
    </w:p>
    <w:p w14:paraId="441ACF3F" w14:textId="77777777" w:rsidR="00454407" w:rsidRPr="006539BC" w:rsidRDefault="00454407" w:rsidP="00454407">
      <w:pPr>
        <w:jc w:val="right"/>
        <w:rPr>
          <w:b/>
          <w:color w:val="auto"/>
        </w:rPr>
      </w:pPr>
    </w:p>
    <w:p w14:paraId="538D7A5A" w14:textId="77777777" w:rsidR="00454407" w:rsidRPr="006539BC" w:rsidRDefault="00454407" w:rsidP="00454407">
      <w:pPr>
        <w:jc w:val="right"/>
        <w:rPr>
          <w:b/>
          <w:color w:val="auto"/>
        </w:rPr>
      </w:pPr>
    </w:p>
    <w:p w14:paraId="759BC00F" w14:textId="77777777" w:rsidR="00454407" w:rsidRPr="006539BC" w:rsidRDefault="00454407" w:rsidP="00454407">
      <w:pPr>
        <w:jc w:val="center"/>
        <w:rPr>
          <w:b/>
          <w:color w:val="auto"/>
        </w:rPr>
      </w:pPr>
      <w:r w:rsidRPr="006539BC">
        <w:rPr>
          <w:b/>
          <w:color w:val="auto"/>
        </w:rPr>
        <w:t>Примерная рабочая программа дисциплины</w:t>
      </w:r>
    </w:p>
    <w:p w14:paraId="7323F8D5" w14:textId="77777777" w:rsidR="00454407" w:rsidRPr="006539BC" w:rsidRDefault="00454407" w:rsidP="00454407">
      <w:pPr>
        <w:pStyle w:val="1"/>
        <w:rPr>
          <w:caps/>
          <w:color w:val="auto"/>
        </w:rPr>
      </w:pPr>
      <w:bookmarkStart w:id="309" w:name="_Toc162900228"/>
      <w:bookmarkStart w:id="310" w:name="_Toc183008575"/>
      <w:r w:rsidRPr="006539BC">
        <w:rPr>
          <w:caps/>
          <w:color w:val="auto"/>
        </w:rPr>
        <w:t xml:space="preserve">«СГ.05 Основы </w:t>
      </w:r>
      <w:r>
        <w:rPr>
          <w:caps/>
          <w:color w:val="auto"/>
        </w:rPr>
        <w:t>ФИНАНСОВОЙ ГРАМОТНОСТИ</w:t>
      </w:r>
      <w:r w:rsidRPr="006539BC">
        <w:rPr>
          <w:caps/>
          <w:color w:val="auto"/>
        </w:rPr>
        <w:t>»</w:t>
      </w:r>
      <w:bookmarkEnd w:id="309"/>
      <w:bookmarkEnd w:id="310"/>
    </w:p>
    <w:p w14:paraId="49C0E93E" w14:textId="77777777" w:rsidR="00454407" w:rsidRDefault="00454407" w:rsidP="00454407">
      <w:pPr>
        <w:jc w:val="center"/>
        <w:rPr>
          <w:szCs w:val="24"/>
        </w:rPr>
      </w:pPr>
      <w:bookmarkStart w:id="311" w:name="_Toc172906931"/>
      <w:bookmarkStart w:id="312" w:name="_Toc172906959"/>
      <w:r w:rsidRPr="006746D1">
        <w:rPr>
          <w:szCs w:val="24"/>
        </w:rPr>
        <w:t>Рабочая программа формируется образовательной организацией на основе примерной рабочей программы, размещенной в реестре ПОП-П</w:t>
      </w:r>
      <w:bookmarkEnd w:id="311"/>
      <w:bookmarkEnd w:id="312"/>
    </w:p>
    <w:p w14:paraId="08C0D115" w14:textId="77777777" w:rsidR="00454407" w:rsidRPr="006539BC" w:rsidRDefault="0045573F" w:rsidP="00454407">
      <w:pPr>
        <w:jc w:val="center"/>
        <w:rPr>
          <w:color w:val="auto"/>
        </w:rPr>
      </w:pPr>
      <w:hyperlink r:id="rId34" w:history="1">
        <w:bookmarkStart w:id="313" w:name="_Toc183005008"/>
        <w:r w:rsidR="00454407" w:rsidRPr="00383079">
          <w:rPr>
            <w:rStyle w:val="afffffff"/>
            <w:szCs w:val="24"/>
          </w:rPr>
          <w:t>https://spolab.firpo.ru/npdv2/category-doc/get/4769</w:t>
        </w:r>
        <w:bookmarkEnd w:id="313"/>
      </w:hyperlink>
    </w:p>
    <w:p w14:paraId="25FACBA9" w14:textId="77777777" w:rsidR="00E424CC" w:rsidRPr="006539BC" w:rsidRDefault="00E424CC" w:rsidP="00DD212F">
      <w:pPr>
        <w:tabs>
          <w:tab w:val="left" w:pos="6704"/>
        </w:tabs>
        <w:rPr>
          <w:b/>
          <w:caps/>
          <w:color w:val="auto"/>
        </w:rPr>
      </w:pPr>
    </w:p>
    <w:sectPr w:rsidR="00E424CC" w:rsidRPr="006539BC">
      <w:headerReference w:type="even" r:id="rId35"/>
      <w:headerReference w:type="default" r:id="rId36"/>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ED485C" w14:textId="77777777" w:rsidR="00336538" w:rsidRDefault="00A04F11">
      <w:r>
        <w:separator/>
      </w:r>
    </w:p>
  </w:endnote>
  <w:endnote w:type="continuationSeparator" w:id="0">
    <w:p w14:paraId="02CB7BCF" w14:textId="77777777" w:rsidR="00336538" w:rsidRDefault="00A04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00"/>
    <w:family w:val="auto"/>
    <w:pitch w:val="default"/>
  </w:font>
  <w:font w:name="Segoe UI">
    <w:panose1 w:val="020B0502040204020203"/>
    <w:charset w:val="CC"/>
    <w:family w:val="swiss"/>
    <w:pitch w:val="variable"/>
    <w:sig w:usb0="E4002EFF" w:usb1="C000E47F"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EFF" w:usb1="C0007843" w:usb2="00000009" w:usb3="00000000" w:csb0="000001FF" w:csb1="00000000"/>
  </w:font>
  <w:font w:name="Times New Roman Полужирный">
    <w:panose1 w:val="02020803070505020304"/>
    <w:charset w:val="00"/>
    <w:family w:val="roman"/>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A1363D" w14:textId="77777777" w:rsidR="00336538" w:rsidRDefault="00A04F11">
      <w:r>
        <w:separator/>
      </w:r>
    </w:p>
  </w:footnote>
  <w:footnote w:type="continuationSeparator" w:id="0">
    <w:p w14:paraId="2391BBCF" w14:textId="77777777" w:rsidR="00336538" w:rsidRDefault="00A04F1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D587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4727CA96" w14:textId="77777777" w:rsidR="00136AC2" w:rsidRDefault="00136AC2">
    <w:pPr>
      <w:pStyle w:val="afd"/>
    </w:pPr>
  </w:p>
  <w:p w14:paraId="41058DEC" w14:textId="77777777" w:rsidR="00520568" w:rsidRDefault="00520568"/>
  <w:p w14:paraId="014135ED" w14:textId="77777777" w:rsidR="00520568" w:rsidRDefault="0052056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D142F" w14:textId="53628F3B" w:rsidR="00136AC2" w:rsidRDefault="00A04F11">
    <w:pPr>
      <w:pStyle w:val="afd"/>
      <w:jc w:val="center"/>
    </w:pPr>
    <w:r>
      <w:fldChar w:fldCharType="begin"/>
    </w:r>
    <w:r>
      <w:instrText xml:space="preserve">PAGE </w:instrText>
    </w:r>
    <w:r>
      <w:fldChar w:fldCharType="separate"/>
    </w:r>
    <w:r w:rsidR="0045573F">
      <w:rPr>
        <w:noProof/>
      </w:rPr>
      <w:t>3</w:t>
    </w:r>
    <w: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6BA53"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F36C237" w14:textId="77777777" w:rsidR="00136AC2" w:rsidRDefault="00136AC2">
    <w:pPr>
      <w:pStyle w:val="afd"/>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C31CF" w14:textId="6E0CB5B6" w:rsidR="00136AC2" w:rsidRDefault="00A04F11" w:rsidP="00454407">
    <w:pPr>
      <w:pStyle w:val="afd"/>
      <w:jc w:val="center"/>
    </w:pPr>
    <w:r>
      <w:fldChar w:fldCharType="begin"/>
    </w:r>
    <w:r>
      <w:instrText xml:space="preserve">PAGE </w:instrText>
    </w:r>
    <w:r>
      <w:fldChar w:fldCharType="separate"/>
    </w:r>
    <w:r w:rsidR="0045573F">
      <w:rPr>
        <w:noProof/>
      </w:rPr>
      <w:t>12</w:t>
    </w:r>
    <w: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138B7" w14:textId="77777777" w:rsidR="001447DD" w:rsidRDefault="001447DD">
    <w:pPr>
      <w:pStyle w:val="afd"/>
      <w:jc w:val="center"/>
    </w:pPr>
    <w:r>
      <w:fldChar w:fldCharType="begin"/>
    </w:r>
    <w:r>
      <w:instrText xml:space="preserve">PAGE </w:instrText>
    </w:r>
    <w:r>
      <w:fldChar w:fldCharType="separate"/>
    </w:r>
    <w:r>
      <w:t xml:space="preserve"> </w:t>
    </w:r>
    <w:r>
      <w:fldChar w:fldCharType="end"/>
    </w:r>
  </w:p>
  <w:p w14:paraId="40B9A596" w14:textId="77777777" w:rsidR="001447DD" w:rsidRDefault="001447DD">
    <w:pPr>
      <w:pStyle w:val="afd"/>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DC6DF" w14:textId="45F7B623" w:rsidR="001447DD" w:rsidRDefault="001447DD" w:rsidP="00454407">
    <w:pPr>
      <w:pStyle w:val="afd"/>
      <w:jc w:val="center"/>
    </w:pPr>
    <w:r>
      <w:fldChar w:fldCharType="begin"/>
    </w:r>
    <w:r>
      <w:instrText xml:space="preserve">PAGE </w:instrText>
    </w:r>
    <w:r>
      <w:fldChar w:fldCharType="separate"/>
    </w:r>
    <w:r w:rsidR="0045573F">
      <w:rPr>
        <w:noProof/>
      </w:rPr>
      <w:t>22</w:t>
    </w:r>
    <w:r>
      <w:fldChar w:fldCharType="end"/>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9CD51" w14:textId="77777777" w:rsidR="00B35839" w:rsidRDefault="00B35839">
    <w:pPr>
      <w:pStyle w:val="afd"/>
      <w:jc w:val="center"/>
    </w:pPr>
    <w:r>
      <w:fldChar w:fldCharType="begin"/>
    </w:r>
    <w:r>
      <w:instrText xml:space="preserve">PAGE </w:instrText>
    </w:r>
    <w:r>
      <w:fldChar w:fldCharType="separate"/>
    </w:r>
    <w:r>
      <w:t xml:space="preserve"> </w:t>
    </w:r>
    <w:r>
      <w:fldChar w:fldCharType="end"/>
    </w:r>
  </w:p>
  <w:p w14:paraId="42366927" w14:textId="77777777" w:rsidR="00B35839" w:rsidRDefault="00B35839">
    <w:pPr>
      <w:pStyle w:val="afd"/>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3D772" w14:textId="1B6FB256" w:rsidR="00B35839" w:rsidRDefault="00B35839" w:rsidP="00454407">
    <w:pPr>
      <w:pStyle w:val="afd"/>
      <w:jc w:val="center"/>
    </w:pPr>
    <w:r>
      <w:fldChar w:fldCharType="begin"/>
    </w:r>
    <w:r>
      <w:instrText xml:space="preserve">PAGE </w:instrText>
    </w:r>
    <w:r>
      <w:fldChar w:fldCharType="separate"/>
    </w:r>
    <w:r w:rsidR="0045573F">
      <w:rPr>
        <w:noProof/>
      </w:rPr>
      <w:t>24</w:t>
    </w:r>
    <w:r>
      <w:fldChar w:fldCharType="end"/>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E565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D732736" w14:textId="77777777" w:rsidR="00136AC2" w:rsidRDefault="00136AC2">
    <w:pPr>
      <w:pStyle w:val="afd"/>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81272" w14:textId="2E881789" w:rsidR="00136AC2" w:rsidRDefault="00A04F11" w:rsidP="00454407">
    <w:pPr>
      <w:pStyle w:val="afd"/>
      <w:jc w:val="center"/>
    </w:pPr>
    <w:r>
      <w:fldChar w:fldCharType="begin"/>
    </w:r>
    <w:r>
      <w:instrText xml:space="preserve">PAGE </w:instrText>
    </w:r>
    <w:r>
      <w:fldChar w:fldCharType="separate"/>
    </w:r>
    <w:r w:rsidR="0045573F">
      <w:rPr>
        <w:noProof/>
      </w:rPr>
      <w:t>41</w:t>
    </w:r>
    <w:r>
      <w:fldChar w:fldCharType="end"/>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DEA0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497ED54" w14:textId="77777777" w:rsidR="00136AC2" w:rsidRDefault="00136AC2">
    <w:pPr>
      <w:pStyle w:val="afd"/>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402F9" w14:textId="76EC1FA7" w:rsidR="00136AC2" w:rsidRDefault="00A04F11" w:rsidP="00454407">
    <w:pPr>
      <w:pStyle w:val="afd"/>
      <w:jc w:val="center"/>
    </w:pPr>
    <w:r>
      <w:fldChar w:fldCharType="begin"/>
    </w:r>
    <w:r>
      <w:instrText xml:space="preserve">PAGE </w:instrText>
    </w:r>
    <w:r>
      <w:fldChar w:fldCharType="separate"/>
    </w:r>
    <w:r w:rsidR="0045573F">
      <w:rPr>
        <w:noProof/>
      </w:rPr>
      <w:t>46</w:t>
    </w:r>
    <w:r>
      <w:fldChar w:fldCharType="end"/>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0EB7A" w14:textId="77777777" w:rsidR="00B35839" w:rsidRDefault="00B35839">
    <w:pPr>
      <w:pStyle w:val="afd"/>
      <w:jc w:val="center"/>
    </w:pPr>
    <w:r>
      <w:fldChar w:fldCharType="begin"/>
    </w:r>
    <w:r>
      <w:instrText xml:space="preserve">PAGE </w:instrText>
    </w:r>
    <w:r>
      <w:fldChar w:fldCharType="separate"/>
    </w:r>
    <w:r>
      <w:t xml:space="preserve"> </w:t>
    </w:r>
    <w:r>
      <w:fldChar w:fldCharType="end"/>
    </w:r>
  </w:p>
  <w:p w14:paraId="77E68C65" w14:textId="77777777" w:rsidR="00B35839" w:rsidRDefault="00B35839">
    <w:pPr>
      <w:pStyle w:val="afd"/>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7C7D2" w14:textId="26964273" w:rsidR="00B35839" w:rsidRDefault="00B35839" w:rsidP="00454407">
    <w:pPr>
      <w:pStyle w:val="afd"/>
      <w:jc w:val="center"/>
    </w:pPr>
    <w:r>
      <w:fldChar w:fldCharType="begin"/>
    </w:r>
    <w:r>
      <w:instrText xml:space="preserve">PAGE </w:instrText>
    </w:r>
    <w:r>
      <w:fldChar w:fldCharType="separate"/>
    </w:r>
    <w:r w:rsidR="0045573F">
      <w:rPr>
        <w:noProof/>
      </w:rPr>
      <w:t>58</w:t>
    </w:r>
    <w:r>
      <w:fldChar w:fldCharType="end"/>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89951"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B4E9E1B" w14:textId="77777777" w:rsidR="00136AC2" w:rsidRDefault="00136AC2">
    <w:pPr>
      <w:pStyle w:val="afd"/>
    </w:pPr>
  </w:p>
  <w:p w14:paraId="021437F2" w14:textId="77777777" w:rsidR="00136AC2" w:rsidRDefault="00136AC2"/>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81784" w14:textId="49B3F2D8" w:rsidR="00136AC2" w:rsidRDefault="00A04F11" w:rsidP="00454407">
    <w:pPr>
      <w:pStyle w:val="afd"/>
      <w:jc w:val="center"/>
    </w:pPr>
    <w:r>
      <w:fldChar w:fldCharType="begin"/>
    </w:r>
    <w:r>
      <w:instrText xml:space="preserve">PAGE </w:instrText>
    </w:r>
    <w:r>
      <w:fldChar w:fldCharType="separate"/>
    </w:r>
    <w:r w:rsidR="0045573F">
      <w:rPr>
        <w:noProof/>
      </w:rPr>
      <w:t>68</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C30D4"/>
    <w:multiLevelType w:val="multilevel"/>
    <w:tmpl w:val="92D2EB1C"/>
    <w:lvl w:ilvl="0">
      <w:start w:val="1"/>
      <w:numFmt w:val="decimal"/>
      <w:lvlText w:val="%1."/>
      <w:lvlJc w:val="left"/>
      <w:pPr>
        <w:ind w:left="720" w:hanging="360"/>
      </w:p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 w15:restartNumberingAfterBreak="0">
    <w:nsid w:val="0F206268"/>
    <w:multiLevelType w:val="hybridMultilevel"/>
    <w:tmpl w:val="F3000FE8"/>
    <w:lvl w:ilvl="0" w:tplc="0419000F">
      <w:start w:val="1"/>
      <w:numFmt w:val="decimal"/>
      <w:lvlText w:val="%1."/>
      <w:lvlJc w:val="left"/>
      <w:pPr>
        <w:ind w:left="785" w:hanging="360"/>
      </w:pPr>
    </w:lvl>
    <w:lvl w:ilvl="1" w:tplc="04190019" w:tentative="1">
      <w:start w:val="1"/>
      <w:numFmt w:val="lowerLetter"/>
      <w:lvlText w:val="%2."/>
      <w:lvlJc w:val="left"/>
      <w:pPr>
        <w:ind w:left="1522" w:hanging="360"/>
      </w:pPr>
    </w:lvl>
    <w:lvl w:ilvl="2" w:tplc="0419001B" w:tentative="1">
      <w:start w:val="1"/>
      <w:numFmt w:val="lowerRoman"/>
      <w:lvlText w:val="%3."/>
      <w:lvlJc w:val="right"/>
      <w:pPr>
        <w:ind w:left="2242" w:hanging="180"/>
      </w:pPr>
    </w:lvl>
    <w:lvl w:ilvl="3" w:tplc="0419000F" w:tentative="1">
      <w:start w:val="1"/>
      <w:numFmt w:val="decimal"/>
      <w:lvlText w:val="%4."/>
      <w:lvlJc w:val="left"/>
      <w:pPr>
        <w:ind w:left="2962" w:hanging="360"/>
      </w:pPr>
    </w:lvl>
    <w:lvl w:ilvl="4" w:tplc="04190019" w:tentative="1">
      <w:start w:val="1"/>
      <w:numFmt w:val="lowerLetter"/>
      <w:lvlText w:val="%5."/>
      <w:lvlJc w:val="left"/>
      <w:pPr>
        <w:ind w:left="3682" w:hanging="360"/>
      </w:pPr>
    </w:lvl>
    <w:lvl w:ilvl="5" w:tplc="0419001B" w:tentative="1">
      <w:start w:val="1"/>
      <w:numFmt w:val="lowerRoman"/>
      <w:lvlText w:val="%6."/>
      <w:lvlJc w:val="right"/>
      <w:pPr>
        <w:ind w:left="4402" w:hanging="180"/>
      </w:pPr>
    </w:lvl>
    <w:lvl w:ilvl="6" w:tplc="0419000F" w:tentative="1">
      <w:start w:val="1"/>
      <w:numFmt w:val="decimal"/>
      <w:lvlText w:val="%7."/>
      <w:lvlJc w:val="left"/>
      <w:pPr>
        <w:ind w:left="5122" w:hanging="360"/>
      </w:pPr>
    </w:lvl>
    <w:lvl w:ilvl="7" w:tplc="04190019" w:tentative="1">
      <w:start w:val="1"/>
      <w:numFmt w:val="lowerLetter"/>
      <w:lvlText w:val="%8."/>
      <w:lvlJc w:val="left"/>
      <w:pPr>
        <w:ind w:left="5842" w:hanging="360"/>
      </w:pPr>
    </w:lvl>
    <w:lvl w:ilvl="8" w:tplc="0419001B" w:tentative="1">
      <w:start w:val="1"/>
      <w:numFmt w:val="lowerRoman"/>
      <w:lvlText w:val="%9."/>
      <w:lvlJc w:val="right"/>
      <w:pPr>
        <w:ind w:left="6562" w:hanging="180"/>
      </w:pPr>
    </w:lvl>
  </w:abstractNum>
  <w:abstractNum w:abstractNumId="2" w15:restartNumberingAfterBreak="0">
    <w:nsid w:val="10E30C01"/>
    <w:multiLevelType w:val="multilevel"/>
    <w:tmpl w:val="5F469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28B0573"/>
    <w:multiLevelType w:val="hybridMultilevel"/>
    <w:tmpl w:val="64EC49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A85CEF"/>
    <w:multiLevelType w:val="multilevel"/>
    <w:tmpl w:val="16B0AF70"/>
    <w:lvl w:ilvl="0">
      <w:start w:val="1"/>
      <w:numFmt w:val="decimal"/>
      <w:pStyle w:val="001"/>
      <w:lvlText w:val="%1."/>
      <w:lvlJc w:val="left"/>
      <w:pPr>
        <w:ind w:left="720" w:hanging="360"/>
      </w:pPr>
      <w:rPr>
        <w:rFonts w:ascii="Times New Roman" w:hAnsi="Times New Roman"/>
        <w:b w:val="0"/>
        <w:i w:val="0"/>
        <w:caps w:val="0"/>
        <w:strike w:val="0"/>
        <w:spacing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3F4279D"/>
    <w:multiLevelType w:val="hybridMultilevel"/>
    <w:tmpl w:val="D72EAD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9800B5"/>
    <w:multiLevelType w:val="hybridMultilevel"/>
    <w:tmpl w:val="4AF4DDD0"/>
    <w:lvl w:ilvl="0" w:tplc="FFFFFFFF">
      <w:start w:val="1"/>
      <w:numFmt w:val="decimal"/>
      <w:lvlText w:val="%1."/>
      <w:lvlJc w:val="left"/>
      <w:pPr>
        <w:ind w:left="3164" w:hanging="360"/>
      </w:pPr>
      <w:rPr>
        <w:rFonts w:hint="default"/>
      </w:rPr>
    </w:lvl>
    <w:lvl w:ilvl="1" w:tplc="FFFFFFFF" w:tentative="1">
      <w:start w:val="1"/>
      <w:numFmt w:val="lowerLetter"/>
      <w:lvlText w:val="%2."/>
      <w:lvlJc w:val="left"/>
      <w:pPr>
        <w:ind w:left="3884" w:hanging="360"/>
      </w:pPr>
    </w:lvl>
    <w:lvl w:ilvl="2" w:tplc="FFFFFFFF" w:tentative="1">
      <w:start w:val="1"/>
      <w:numFmt w:val="lowerRoman"/>
      <w:lvlText w:val="%3."/>
      <w:lvlJc w:val="right"/>
      <w:pPr>
        <w:ind w:left="4604" w:hanging="180"/>
      </w:pPr>
    </w:lvl>
    <w:lvl w:ilvl="3" w:tplc="FFFFFFFF" w:tentative="1">
      <w:start w:val="1"/>
      <w:numFmt w:val="decimal"/>
      <w:lvlText w:val="%4."/>
      <w:lvlJc w:val="left"/>
      <w:pPr>
        <w:ind w:left="5324" w:hanging="360"/>
      </w:pPr>
    </w:lvl>
    <w:lvl w:ilvl="4" w:tplc="FFFFFFFF" w:tentative="1">
      <w:start w:val="1"/>
      <w:numFmt w:val="lowerLetter"/>
      <w:lvlText w:val="%5."/>
      <w:lvlJc w:val="left"/>
      <w:pPr>
        <w:ind w:left="6044" w:hanging="360"/>
      </w:pPr>
    </w:lvl>
    <w:lvl w:ilvl="5" w:tplc="FFFFFFFF" w:tentative="1">
      <w:start w:val="1"/>
      <w:numFmt w:val="lowerRoman"/>
      <w:lvlText w:val="%6."/>
      <w:lvlJc w:val="right"/>
      <w:pPr>
        <w:ind w:left="6764" w:hanging="180"/>
      </w:pPr>
    </w:lvl>
    <w:lvl w:ilvl="6" w:tplc="FFFFFFFF" w:tentative="1">
      <w:start w:val="1"/>
      <w:numFmt w:val="decimal"/>
      <w:lvlText w:val="%7."/>
      <w:lvlJc w:val="left"/>
      <w:pPr>
        <w:ind w:left="7484" w:hanging="360"/>
      </w:pPr>
    </w:lvl>
    <w:lvl w:ilvl="7" w:tplc="FFFFFFFF" w:tentative="1">
      <w:start w:val="1"/>
      <w:numFmt w:val="lowerLetter"/>
      <w:lvlText w:val="%8."/>
      <w:lvlJc w:val="left"/>
      <w:pPr>
        <w:ind w:left="8204" w:hanging="360"/>
      </w:pPr>
    </w:lvl>
    <w:lvl w:ilvl="8" w:tplc="FFFFFFFF" w:tentative="1">
      <w:start w:val="1"/>
      <w:numFmt w:val="lowerRoman"/>
      <w:lvlText w:val="%9."/>
      <w:lvlJc w:val="right"/>
      <w:pPr>
        <w:ind w:left="8924" w:hanging="180"/>
      </w:pPr>
    </w:lvl>
  </w:abstractNum>
  <w:abstractNum w:abstractNumId="7" w15:restartNumberingAfterBreak="0">
    <w:nsid w:val="1E43242F"/>
    <w:multiLevelType w:val="multilevel"/>
    <w:tmpl w:val="3AD0A74A"/>
    <w:lvl w:ilvl="0">
      <w:start w:val="1"/>
      <w:numFmt w:val="decimal"/>
      <w:lvlText w:val="%1."/>
      <w:lvlJc w:val="left"/>
      <w:pPr>
        <w:ind w:left="720" w:hanging="360"/>
      </w:p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 w15:restartNumberingAfterBreak="0">
    <w:nsid w:val="1FF52ED3"/>
    <w:multiLevelType w:val="hybridMultilevel"/>
    <w:tmpl w:val="29A29766"/>
    <w:lvl w:ilvl="0" w:tplc="FFFFFFFF">
      <w:start w:val="1"/>
      <w:numFmt w:val="decimal"/>
      <w:lvlText w:val="%1."/>
      <w:lvlJc w:val="left"/>
      <w:pPr>
        <w:ind w:left="802"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374EA6"/>
    <w:multiLevelType w:val="hybridMultilevel"/>
    <w:tmpl w:val="29A29766"/>
    <w:lvl w:ilvl="0" w:tplc="0419000F">
      <w:start w:val="1"/>
      <w:numFmt w:val="decimal"/>
      <w:lvlText w:val="%1."/>
      <w:lvlJc w:val="left"/>
      <w:pPr>
        <w:ind w:left="802"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8C41FD1"/>
    <w:multiLevelType w:val="multilevel"/>
    <w:tmpl w:val="B246D4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A2C1974"/>
    <w:multiLevelType w:val="hybridMultilevel"/>
    <w:tmpl w:val="9C92F45A"/>
    <w:lvl w:ilvl="0" w:tplc="10D89D7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E82602B"/>
    <w:multiLevelType w:val="hybridMultilevel"/>
    <w:tmpl w:val="5D56FF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BD3701"/>
    <w:multiLevelType w:val="multilevel"/>
    <w:tmpl w:val="9AFC306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37FE3B67"/>
    <w:multiLevelType w:val="hybridMultilevel"/>
    <w:tmpl w:val="F3000FE8"/>
    <w:lvl w:ilvl="0" w:tplc="FFFFFFFF">
      <w:start w:val="1"/>
      <w:numFmt w:val="decimal"/>
      <w:lvlText w:val="%1."/>
      <w:lvlJc w:val="left"/>
      <w:pPr>
        <w:ind w:left="785" w:hanging="360"/>
      </w:pPr>
    </w:lvl>
    <w:lvl w:ilvl="1" w:tplc="FFFFFFFF" w:tentative="1">
      <w:start w:val="1"/>
      <w:numFmt w:val="lowerLetter"/>
      <w:lvlText w:val="%2."/>
      <w:lvlJc w:val="left"/>
      <w:pPr>
        <w:ind w:left="1522" w:hanging="360"/>
      </w:pPr>
    </w:lvl>
    <w:lvl w:ilvl="2" w:tplc="FFFFFFFF" w:tentative="1">
      <w:start w:val="1"/>
      <w:numFmt w:val="lowerRoman"/>
      <w:lvlText w:val="%3."/>
      <w:lvlJc w:val="right"/>
      <w:pPr>
        <w:ind w:left="2242" w:hanging="180"/>
      </w:pPr>
    </w:lvl>
    <w:lvl w:ilvl="3" w:tplc="FFFFFFFF" w:tentative="1">
      <w:start w:val="1"/>
      <w:numFmt w:val="decimal"/>
      <w:lvlText w:val="%4."/>
      <w:lvlJc w:val="left"/>
      <w:pPr>
        <w:ind w:left="2962" w:hanging="360"/>
      </w:pPr>
    </w:lvl>
    <w:lvl w:ilvl="4" w:tplc="FFFFFFFF" w:tentative="1">
      <w:start w:val="1"/>
      <w:numFmt w:val="lowerLetter"/>
      <w:lvlText w:val="%5."/>
      <w:lvlJc w:val="left"/>
      <w:pPr>
        <w:ind w:left="3682" w:hanging="360"/>
      </w:pPr>
    </w:lvl>
    <w:lvl w:ilvl="5" w:tplc="FFFFFFFF" w:tentative="1">
      <w:start w:val="1"/>
      <w:numFmt w:val="lowerRoman"/>
      <w:lvlText w:val="%6."/>
      <w:lvlJc w:val="right"/>
      <w:pPr>
        <w:ind w:left="4402" w:hanging="180"/>
      </w:pPr>
    </w:lvl>
    <w:lvl w:ilvl="6" w:tplc="FFFFFFFF" w:tentative="1">
      <w:start w:val="1"/>
      <w:numFmt w:val="decimal"/>
      <w:lvlText w:val="%7."/>
      <w:lvlJc w:val="left"/>
      <w:pPr>
        <w:ind w:left="5122" w:hanging="360"/>
      </w:pPr>
    </w:lvl>
    <w:lvl w:ilvl="7" w:tplc="FFFFFFFF" w:tentative="1">
      <w:start w:val="1"/>
      <w:numFmt w:val="lowerLetter"/>
      <w:lvlText w:val="%8."/>
      <w:lvlJc w:val="left"/>
      <w:pPr>
        <w:ind w:left="5842" w:hanging="360"/>
      </w:pPr>
    </w:lvl>
    <w:lvl w:ilvl="8" w:tplc="FFFFFFFF" w:tentative="1">
      <w:start w:val="1"/>
      <w:numFmt w:val="lowerRoman"/>
      <w:lvlText w:val="%9."/>
      <w:lvlJc w:val="right"/>
      <w:pPr>
        <w:ind w:left="6562" w:hanging="180"/>
      </w:pPr>
    </w:lvl>
  </w:abstractNum>
  <w:abstractNum w:abstractNumId="15" w15:restartNumberingAfterBreak="0">
    <w:nsid w:val="3BE8660F"/>
    <w:multiLevelType w:val="hybridMultilevel"/>
    <w:tmpl w:val="3CA868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0E83A75"/>
    <w:multiLevelType w:val="multilevel"/>
    <w:tmpl w:val="D0222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60D16B1"/>
    <w:multiLevelType w:val="hybridMultilevel"/>
    <w:tmpl w:val="78F035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9CE3982"/>
    <w:multiLevelType w:val="hybridMultilevel"/>
    <w:tmpl w:val="782803D2"/>
    <w:lvl w:ilvl="0" w:tplc="FFFFFFFF">
      <w:start w:val="1"/>
      <w:numFmt w:val="decimal"/>
      <w:lvlText w:val="%1."/>
      <w:lvlJc w:val="left"/>
      <w:pPr>
        <w:ind w:left="1364" w:hanging="360"/>
      </w:pPr>
      <w:rPr>
        <w:rFonts w:hint="default"/>
      </w:rPr>
    </w:lvl>
    <w:lvl w:ilvl="1" w:tplc="FFFFFFFF" w:tentative="1">
      <w:start w:val="1"/>
      <w:numFmt w:val="lowerLetter"/>
      <w:lvlText w:val="%2."/>
      <w:lvlJc w:val="left"/>
      <w:pPr>
        <w:ind w:left="2084" w:hanging="360"/>
      </w:pPr>
    </w:lvl>
    <w:lvl w:ilvl="2" w:tplc="FFFFFFFF" w:tentative="1">
      <w:start w:val="1"/>
      <w:numFmt w:val="lowerRoman"/>
      <w:lvlText w:val="%3."/>
      <w:lvlJc w:val="right"/>
      <w:pPr>
        <w:ind w:left="2804" w:hanging="180"/>
      </w:pPr>
    </w:lvl>
    <w:lvl w:ilvl="3" w:tplc="FFFFFFFF" w:tentative="1">
      <w:start w:val="1"/>
      <w:numFmt w:val="decimal"/>
      <w:lvlText w:val="%4."/>
      <w:lvlJc w:val="left"/>
      <w:pPr>
        <w:ind w:left="3524" w:hanging="360"/>
      </w:pPr>
    </w:lvl>
    <w:lvl w:ilvl="4" w:tplc="FFFFFFFF" w:tentative="1">
      <w:start w:val="1"/>
      <w:numFmt w:val="lowerLetter"/>
      <w:lvlText w:val="%5."/>
      <w:lvlJc w:val="left"/>
      <w:pPr>
        <w:ind w:left="4244" w:hanging="360"/>
      </w:pPr>
    </w:lvl>
    <w:lvl w:ilvl="5" w:tplc="FFFFFFFF" w:tentative="1">
      <w:start w:val="1"/>
      <w:numFmt w:val="lowerRoman"/>
      <w:lvlText w:val="%6."/>
      <w:lvlJc w:val="right"/>
      <w:pPr>
        <w:ind w:left="4964" w:hanging="180"/>
      </w:pPr>
    </w:lvl>
    <w:lvl w:ilvl="6" w:tplc="FFFFFFFF" w:tentative="1">
      <w:start w:val="1"/>
      <w:numFmt w:val="decimal"/>
      <w:lvlText w:val="%7."/>
      <w:lvlJc w:val="left"/>
      <w:pPr>
        <w:ind w:left="5684" w:hanging="360"/>
      </w:pPr>
    </w:lvl>
    <w:lvl w:ilvl="7" w:tplc="FFFFFFFF" w:tentative="1">
      <w:start w:val="1"/>
      <w:numFmt w:val="lowerLetter"/>
      <w:lvlText w:val="%8."/>
      <w:lvlJc w:val="left"/>
      <w:pPr>
        <w:ind w:left="6404" w:hanging="360"/>
      </w:pPr>
    </w:lvl>
    <w:lvl w:ilvl="8" w:tplc="FFFFFFFF" w:tentative="1">
      <w:start w:val="1"/>
      <w:numFmt w:val="lowerRoman"/>
      <w:lvlText w:val="%9."/>
      <w:lvlJc w:val="right"/>
      <w:pPr>
        <w:ind w:left="7124" w:hanging="180"/>
      </w:pPr>
    </w:lvl>
  </w:abstractNum>
  <w:abstractNum w:abstractNumId="19" w15:restartNumberingAfterBreak="0">
    <w:nsid w:val="4DC25ACB"/>
    <w:multiLevelType w:val="hybridMultilevel"/>
    <w:tmpl w:val="214810BE"/>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4FA34EB"/>
    <w:multiLevelType w:val="hybridMultilevel"/>
    <w:tmpl w:val="29A29766"/>
    <w:lvl w:ilvl="0" w:tplc="FFFFFFFF">
      <w:start w:val="1"/>
      <w:numFmt w:val="decimal"/>
      <w:lvlText w:val="%1."/>
      <w:lvlJc w:val="left"/>
      <w:pPr>
        <w:ind w:left="802"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8D24102"/>
    <w:multiLevelType w:val="multilevel"/>
    <w:tmpl w:val="4EA43B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0ED2501"/>
    <w:multiLevelType w:val="hybridMultilevel"/>
    <w:tmpl w:val="3BE64A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38F24E0"/>
    <w:multiLevelType w:val="multilevel"/>
    <w:tmpl w:val="B2643A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7DD4759"/>
    <w:multiLevelType w:val="multilevel"/>
    <w:tmpl w:val="D8BC5E94"/>
    <w:lvl w:ilvl="0">
      <w:start w:val="1"/>
      <w:numFmt w:val="decimal"/>
      <w:lvlText w:val="%1."/>
      <w:lvlJc w:val="left"/>
      <w:pPr>
        <w:ind w:left="360" w:hanging="360"/>
      </w:pPr>
    </w:lvl>
    <w:lvl w:ilvl="1">
      <w:start w:val="2"/>
      <w:numFmt w:val="decimal"/>
      <w:isLgl/>
      <w:lvlText w:val="%1.%2."/>
      <w:lvlJc w:val="left"/>
      <w:pPr>
        <w:ind w:left="1069"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25" w15:restartNumberingAfterBreak="0">
    <w:nsid w:val="6DDB27BE"/>
    <w:multiLevelType w:val="hybridMultilevel"/>
    <w:tmpl w:val="BBF070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F695D12"/>
    <w:multiLevelType w:val="hybridMultilevel"/>
    <w:tmpl w:val="9CBC47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22F4D3A"/>
    <w:multiLevelType w:val="hybridMultilevel"/>
    <w:tmpl w:val="F38859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87775C"/>
    <w:multiLevelType w:val="hybridMultilevel"/>
    <w:tmpl w:val="F3000FE8"/>
    <w:lvl w:ilvl="0" w:tplc="FFFFFFFF">
      <w:start w:val="1"/>
      <w:numFmt w:val="decimal"/>
      <w:lvlText w:val="%1."/>
      <w:lvlJc w:val="left"/>
      <w:pPr>
        <w:ind w:left="785" w:hanging="360"/>
      </w:pPr>
    </w:lvl>
    <w:lvl w:ilvl="1" w:tplc="FFFFFFFF" w:tentative="1">
      <w:start w:val="1"/>
      <w:numFmt w:val="lowerLetter"/>
      <w:lvlText w:val="%2."/>
      <w:lvlJc w:val="left"/>
      <w:pPr>
        <w:ind w:left="1522" w:hanging="360"/>
      </w:pPr>
    </w:lvl>
    <w:lvl w:ilvl="2" w:tplc="FFFFFFFF" w:tentative="1">
      <w:start w:val="1"/>
      <w:numFmt w:val="lowerRoman"/>
      <w:lvlText w:val="%3."/>
      <w:lvlJc w:val="right"/>
      <w:pPr>
        <w:ind w:left="2242" w:hanging="180"/>
      </w:pPr>
    </w:lvl>
    <w:lvl w:ilvl="3" w:tplc="FFFFFFFF" w:tentative="1">
      <w:start w:val="1"/>
      <w:numFmt w:val="decimal"/>
      <w:lvlText w:val="%4."/>
      <w:lvlJc w:val="left"/>
      <w:pPr>
        <w:ind w:left="2962" w:hanging="360"/>
      </w:pPr>
    </w:lvl>
    <w:lvl w:ilvl="4" w:tplc="FFFFFFFF" w:tentative="1">
      <w:start w:val="1"/>
      <w:numFmt w:val="lowerLetter"/>
      <w:lvlText w:val="%5."/>
      <w:lvlJc w:val="left"/>
      <w:pPr>
        <w:ind w:left="3682" w:hanging="360"/>
      </w:pPr>
    </w:lvl>
    <w:lvl w:ilvl="5" w:tplc="FFFFFFFF" w:tentative="1">
      <w:start w:val="1"/>
      <w:numFmt w:val="lowerRoman"/>
      <w:lvlText w:val="%6."/>
      <w:lvlJc w:val="right"/>
      <w:pPr>
        <w:ind w:left="4402" w:hanging="180"/>
      </w:pPr>
    </w:lvl>
    <w:lvl w:ilvl="6" w:tplc="FFFFFFFF" w:tentative="1">
      <w:start w:val="1"/>
      <w:numFmt w:val="decimal"/>
      <w:lvlText w:val="%7."/>
      <w:lvlJc w:val="left"/>
      <w:pPr>
        <w:ind w:left="5122" w:hanging="360"/>
      </w:pPr>
    </w:lvl>
    <w:lvl w:ilvl="7" w:tplc="FFFFFFFF" w:tentative="1">
      <w:start w:val="1"/>
      <w:numFmt w:val="lowerLetter"/>
      <w:lvlText w:val="%8."/>
      <w:lvlJc w:val="left"/>
      <w:pPr>
        <w:ind w:left="5842" w:hanging="360"/>
      </w:pPr>
    </w:lvl>
    <w:lvl w:ilvl="8" w:tplc="FFFFFFFF" w:tentative="1">
      <w:start w:val="1"/>
      <w:numFmt w:val="lowerRoman"/>
      <w:lvlText w:val="%9."/>
      <w:lvlJc w:val="right"/>
      <w:pPr>
        <w:ind w:left="6562" w:hanging="180"/>
      </w:pPr>
    </w:lvl>
  </w:abstractNum>
  <w:abstractNum w:abstractNumId="29" w15:restartNumberingAfterBreak="0">
    <w:nsid w:val="76254B05"/>
    <w:multiLevelType w:val="multilevel"/>
    <w:tmpl w:val="719AC0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A794F5A"/>
    <w:multiLevelType w:val="hybridMultilevel"/>
    <w:tmpl w:val="E356E7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2"/>
  </w:num>
  <w:num w:numId="3">
    <w:abstractNumId w:val="10"/>
  </w:num>
  <w:num w:numId="4">
    <w:abstractNumId w:val="29"/>
  </w:num>
  <w:num w:numId="5">
    <w:abstractNumId w:val="23"/>
  </w:num>
  <w:num w:numId="6">
    <w:abstractNumId w:val="16"/>
  </w:num>
  <w:num w:numId="7">
    <w:abstractNumId w:val="4"/>
  </w:num>
  <w:num w:numId="8">
    <w:abstractNumId w:val="24"/>
  </w:num>
  <w:num w:numId="9">
    <w:abstractNumId w:val="13"/>
  </w:num>
  <w:num w:numId="10">
    <w:abstractNumId w:val="28"/>
  </w:num>
  <w:num w:numId="11">
    <w:abstractNumId w:val="8"/>
  </w:num>
  <w:num w:numId="12">
    <w:abstractNumId w:val="18"/>
  </w:num>
  <w:num w:numId="13">
    <w:abstractNumId w:val="17"/>
  </w:num>
  <w:num w:numId="14">
    <w:abstractNumId w:val="11"/>
  </w:num>
  <w:num w:numId="15">
    <w:abstractNumId w:val="19"/>
  </w:num>
  <w:num w:numId="16">
    <w:abstractNumId w:val="27"/>
  </w:num>
  <w:num w:numId="17">
    <w:abstractNumId w:val="14"/>
  </w:num>
  <w:num w:numId="18">
    <w:abstractNumId w:val="20"/>
  </w:num>
  <w:num w:numId="19">
    <w:abstractNumId w:val="6"/>
  </w:num>
  <w:num w:numId="20">
    <w:abstractNumId w:val="22"/>
  </w:num>
  <w:num w:numId="21">
    <w:abstractNumId w:val="30"/>
  </w:num>
  <w:num w:numId="22">
    <w:abstractNumId w:val="1"/>
  </w:num>
  <w:num w:numId="23">
    <w:abstractNumId w:val="9"/>
  </w:num>
  <w:num w:numId="24">
    <w:abstractNumId w:val="0"/>
  </w:num>
  <w:num w:numId="25">
    <w:abstractNumId w:val="26"/>
  </w:num>
  <w:num w:numId="26">
    <w:abstractNumId w:val="5"/>
  </w:num>
  <w:num w:numId="27">
    <w:abstractNumId w:val="7"/>
  </w:num>
  <w:num w:numId="28">
    <w:abstractNumId w:val="25"/>
  </w:num>
  <w:num w:numId="29">
    <w:abstractNumId w:val="12"/>
  </w:num>
  <w:num w:numId="30">
    <w:abstractNumId w:val="3"/>
  </w:num>
  <w:num w:numId="31">
    <w:abstractNumId w:val="1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AC2"/>
    <w:rsid w:val="000471DF"/>
    <w:rsid w:val="0005681C"/>
    <w:rsid w:val="000C21B0"/>
    <w:rsid w:val="000C39F9"/>
    <w:rsid w:val="00100ABA"/>
    <w:rsid w:val="00102A05"/>
    <w:rsid w:val="00106874"/>
    <w:rsid w:val="00136AC2"/>
    <w:rsid w:val="001447DD"/>
    <w:rsid w:val="001543F3"/>
    <w:rsid w:val="00161917"/>
    <w:rsid w:val="001C38E6"/>
    <w:rsid w:val="001C6832"/>
    <w:rsid w:val="001C6DD8"/>
    <w:rsid w:val="001E5528"/>
    <w:rsid w:val="001F310D"/>
    <w:rsid w:val="0023613C"/>
    <w:rsid w:val="00237A4F"/>
    <w:rsid w:val="00262632"/>
    <w:rsid w:val="0028219B"/>
    <w:rsid w:val="002B21D3"/>
    <w:rsid w:val="0032124D"/>
    <w:rsid w:val="00325B32"/>
    <w:rsid w:val="00336538"/>
    <w:rsid w:val="003769E3"/>
    <w:rsid w:val="00383FA4"/>
    <w:rsid w:val="003C109E"/>
    <w:rsid w:val="003C6231"/>
    <w:rsid w:val="00410442"/>
    <w:rsid w:val="00416884"/>
    <w:rsid w:val="004347E8"/>
    <w:rsid w:val="00443841"/>
    <w:rsid w:val="00454407"/>
    <w:rsid w:val="0045573F"/>
    <w:rsid w:val="00497247"/>
    <w:rsid w:val="004B46DB"/>
    <w:rsid w:val="004B5ADB"/>
    <w:rsid w:val="004E0CE8"/>
    <w:rsid w:val="00520568"/>
    <w:rsid w:val="00527600"/>
    <w:rsid w:val="00544D4E"/>
    <w:rsid w:val="0057338F"/>
    <w:rsid w:val="0059343A"/>
    <w:rsid w:val="00626674"/>
    <w:rsid w:val="006539BC"/>
    <w:rsid w:val="00660DB6"/>
    <w:rsid w:val="00663010"/>
    <w:rsid w:val="0067258A"/>
    <w:rsid w:val="00684799"/>
    <w:rsid w:val="00696D9E"/>
    <w:rsid w:val="006A391A"/>
    <w:rsid w:val="006B4341"/>
    <w:rsid w:val="006D1800"/>
    <w:rsid w:val="006D7955"/>
    <w:rsid w:val="006F677B"/>
    <w:rsid w:val="0073483F"/>
    <w:rsid w:val="00734F5C"/>
    <w:rsid w:val="0074013E"/>
    <w:rsid w:val="00740BAB"/>
    <w:rsid w:val="0076026B"/>
    <w:rsid w:val="00787121"/>
    <w:rsid w:val="007C25D8"/>
    <w:rsid w:val="008061DC"/>
    <w:rsid w:val="00855F44"/>
    <w:rsid w:val="008820AB"/>
    <w:rsid w:val="00887263"/>
    <w:rsid w:val="008D54FF"/>
    <w:rsid w:val="008E4993"/>
    <w:rsid w:val="00903481"/>
    <w:rsid w:val="009221C1"/>
    <w:rsid w:val="00922E4D"/>
    <w:rsid w:val="009230AC"/>
    <w:rsid w:val="00945E08"/>
    <w:rsid w:val="0096313E"/>
    <w:rsid w:val="00973E08"/>
    <w:rsid w:val="00986297"/>
    <w:rsid w:val="009A7AD5"/>
    <w:rsid w:val="009B4E23"/>
    <w:rsid w:val="009C291F"/>
    <w:rsid w:val="009C3A8D"/>
    <w:rsid w:val="009F45E5"/>
    <w:rsid w:val="009F6596"/>
    <w:rsid w:val="009F7D69"/>
    <w:rsid w:val="00A04F11"/>
    <w:rsid w:val="00A06ACD"/>
    <w:rsid w:val="00A153F2"/>
    <w:rsid w:val="00A3693F"/>
    <w:rsid w:val="00A51A43"/>
    <w:rsid w:val="00A66867"/>
    <w:rsid w:val="00A8759E"/>
    <w:rsid w:val="00AB7D74"/>
    <w:rsid w:val="00AC35CE"/>
    <w:rsid w:val="00AD6DF0"/>
    <w:rsid w:val="00AF68B0"/>
    <w:rsid w:val="00B01EAA"/>
    <w:rsid w:val="00B35839"/>
    <w:rsid w:val="00B368F5"/>
    <w:rsid w:val="00B77A19"/>
    <w:rsid w:val="00BC2447"/>
    <w:rsid w:val="00BD3176"/>
    <w:rsid w:val="00C369FD"/>
    <w:rsid w:val="00CB423F"/>
    <w:rsid w:val="00CB492B"/>
    <w:rsid w:val="00D20529"/>
    <w:rsid w:val="00D604AD"/>
    <w:rsid w:val="00D60AAC"/>
    <w:rsid w:val="00D73ECC"/>
    <w:rsid w:val="00D91723"/>
    <w:rsid w:val="00DB0100"/>
    <w:rsid w:val="00DD212F"/>
    <w:rsid w:val="00DE06E9"/>
    <w:rsid w:val="00E23327"/>
    <w:rsid w:val="00E424CC"/>
    <w:rsid w:val="00E625E8"/>
    <w:rsid w:val="00E95851"/>
    <w:rsid w:val="00EA3D73"/>
    <w:rsid w:val="00EA5597"/>
    <w:rsid w:val="00EE518C"/>
    <w:rsid w:val="00F138AB"/>
    <w:rsid w:val="00F213F8"/>
    <w:rsid w:val="00F409F7"/>
    <w:rsid w:val="00F77877"/>
    <w:rsid w:val="00F92B6E"/>
    <w:rsid w:val="00FD5D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0A56B"/>
  <w15:docId w15:val="{A178ABE0-43C2-4EED-9720-2E45E2641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4407"/>
    <w:rPr>
      <w:rFonts w:ascii="Times New Roman" w:hAnsi="Times New Roman"/>
      <w:sz w:val="24"/>
    </w:rPr>
  </w:style>
  <w:style w:type="paragraph" w:styleId="1">
    <w:name w:val="heading 1"/>
    <w:basedOn w:val="a"/>
    <w:link w:val="10"/>
    <w:uiPriority w:val="9"/>
    <w:qFormat/>
    <w:pPr>
      <w:spacing w:beforeAutospacing="1" w:afterAutospacing="1"/>
      <w:jc w:val="center"/>
      <w:outlineLvl w:val="0"/>
    </w:pPr>
    <w:rPr>
      <w:b/>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style>
  <w:style w:type="paragraph" w:customStyle="1" w:styleId="blk">
    <w:name w:val="blk"/>
    <w:link w:val="blk0"/>
  </w:style>
  <w:style w:type="character" w:customStyle="1" w:styleId="blk0">
    <w:name w:val="blk"/>
    <w:link w:val="blk"/>
  </w:style>
  <w:style w:type="paragraph" w:customStyle="1" w:styleId="xl121">
    <w:name w:val="xl121"/>
    <w:basedOn w:val="a"/>
    <w:link w:val="xl1210"/>
    <w:pPr>
      <w:spacing w:beforeAutospacing="1" w:afterAutospacing="1"/>
    </w:pPr>
    <w:rPr>
      <w:b/>
      <w:i/>
      <w:sz w:val="16"/>
    </w:rPr>
  </w:style>
  <w:style w:type="character" w:customStyle="1" w:styleId="xl1210">
    <w:name w:val="xl121"/>
    <w:basedOn w:val="11"/>
    <w:link w:val="xl121"/>
    <w:rPr>
      <w:rFonts w:ascii="Times New Roman" w:hAnsi="Times New Roman"/>
      <w:b/>
      <w:i/>
      <w:color w:val="000000"/>
      <w:sz w:val="16"/>
    </w:rPr>
  </w:style>
  <w:style w:type="paragraph" w:customStyle="1" w:styleId="xl125">
    <w:name w:val="xl125"/>
    <w:basedOn w:val="a"/>
    <w:link w:val="xl1250"/>
    <w:pPr>
      <w:spacing w:beforeAutospacing="1" w:afterAutospacing="1"/>
    </w:pPr>
    <w:rPr>
      <w:b/>
      <w:sz w:val="16"/>
    </w:rPr>
  </w:style>
  <w:style w:type="character" w:customStyle="1" w:styleId="xl1250">
    <w:name w:val="xl125"/>
    <w:basedOn w:val="11"/>
    <w:link w:val="xl125"/>
    <w:rPr>
      <w:rFonts w:ascii="Times New Roman" w:hAnsi="Times New Roman"/>
      <w:b/>
      <w:color w:val="000000"/>
      <w:sz w:val="16"/>
    </w:rPr>
  </w:style>
  <w:style w:type="paragraph" w:customStyle="1" w:styleId="a3">
    <w:name w:val="Заголовок чужого сообщения"/>
    <w:link w:val="a4"/>
    <w:rPr>
      <w:b/>
      <w:color w:val="FF0000"/>
    </w:rPr>
  </w:style>
  <w:style w:type="character" w:customStyle="1" w:styleId="a4">
    <w:name w:val="Заголовок чужого сообщения"/>
    <w:link w:val="a3"/>
    <w:rPr>
      <w:b/>
      <w:color w:val="FF0000"/>
    </w:rPr>
  </w:style>
  <w:style w:type="paragraph" w:customStyle="1" w:styleId="a5">
    <w:name w:val="Текст ЭР (см. также)"/>
    <w:basedOn w:val="a"/>
    <w:next w:val="a"/>
    <w:link w:val="a6"/>
    <w:pPr>
      <w:widowControl w:val="0"/>
      <w:spacing w:before="200" w:line="360" w:lineRule="auto"/>
    </w:pPr>
    <w:rPr>
      <w:sz w:val="20"/>
    </w:rPr>
  </w:style>
  <w:style w:type="character" w:customStyle="1" w:styleId="a6">
    <w:name w:val="Текст ЭР (см. также)"/>
    <w:basedOn w:val="11"/>
    <w:link w:val="a5"/>
    <w:rPr>
      <w:rFonts w:ascii="Times New Roman" w:hAnsi="Times New Roman"/>
      <w:sz w:val="20"/>
    </w:rPr>
  </w:style>
  <w:style w:type="paragraph" w:customStyle="1" w:styleId="a7">
    <w:name w:val="Выделение для Базового Поиска (курсив)"/>
    <w:link w:val="a8"/>
    <w:rPr>
      <w:b/>
      <w:i/>
      <w:color w:val="0058A9"/>
    </w:rPr>
  </w:style>
  <w:style w:type="character" w:customStyle="1" w:styleId="a8">
    <w:name w:val="Выделение для Базового Поиска (курсив)"/>
    <w:link w:val="a7"/>
    <w:rPr>
      <w:b/>
      <w:i/>
      <w:color w:val="0058A9"/>
    </w:rPr>
  </w:style>
  <w:style w:type="paragraph" w:customStyle="1" w:styleId="msonormal0">
    <w:name w:val="msonormal"/>
    <w:basedOn w:val="a"/>
    <w:link w:val="msonormal1"/>
    <w:pPr>
      <w:spacing w:after="200" w:line="276" w:lineRule="auto"/>
    </w:pPr>
  </w:style>
  <w:style w:type="character" w:customStyle="1" w:styleId="msonormal1">
    <w:name w:val="msonormal"/>
    <w:basedOn w:val="11"/>
    <w:link w:val="msonormal0"/>
    <w:rPr>
      <w:rFonts w:ascii="Times New Roman" w:hAnsi="Times New Roman"/>
      <w:sz w:val="24"/>
    </w:rPr>
  </w:style>
  <w:style w:type="paragraph" w:customStyle="1" w:styleId="a9">
    <w:name w:val="Подчёркнуный текст"/>
    <w:basedOn w:val="a"/>
    <w:next w:val="a"/>
    <w:link w:val="aa"/>
    <w:pPr>
      <w:widowControl w:val="0"/>
      <w:spacing w:line="360" w:lineRule="auto"/>
      <w:ind w:firstLine="720"/>
      <w:jc w:val="both"/>
    </w:pPr>
  </w:style>
  <w:style w:type="character" w:customStyle="1" w:styleId="aa">
    <w:name w:val="Подчёркнуный текст"/>
    <w:basedOn w:val="11"/>
    <w:link w:val="a9"/>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i/>
    </w:rPr>
  </w:style>
  <w:style w:type="character" w:customStyle="1" w:styleId="22">
    <w:name w:val="Оглавление 2 Знак"/>
    <w:basedOn w:val="11"/>
    <w:link w:val="21"/>
    <w:rPr>
      <w:rFonts w:ascii="Times New Roman" w:hAnsi="Times New Roman"/>
      <w:i/>
      <w:sz w:val="24"/>
    </w:rPr>
  </w:style>
  <w:style w:type="paragraph" w:customStyle="1" w:styleId="c14">
    <w:name w:val="c14"/>
    <w:basedOn w:val="a"/>
    <w:link w:val="c140"/>
    <w:pPr>
      <w:spacing w:beforeAutospacing="1" w:afterAutospacing="1"/>
    </w:pPr>
  </w:style>
  <w:style w:type="character" w:customStyle="1" w:styleId="c140">
    <w:name w:val="c14"/>
    <w:basedOn w:val="11"/>
    <w:link w:val="c14"/>
    <w:rPr>
      <w:rFonts w:ascii="Times New Roman" w:hAnsi="Times New Roman"/>
      <w:sz w:val="24"/>
    </w:rPr>
  </w:style>
  <w:style w:type="paragraph" w:customStyle="1" w:styleId="23">
    <w:name w:val="Основной текст (2)"/>
    <w:basedOn w:val="a"/>
    <w:link w:val="24"/>
    <w:pPr>
      <w:widowControl w:val="0"/>
      <w:spacing w:before="360" w:line="240" w:lineRule="atLeast"/>
      <w:jc w:val="both"/>
    </w:pPr>
    <w:rPr>
      <w:sz w:val="28"/>
    </w:rPr>
  </w:style>
  <w:style w:type="character" w:customStyle="1" w:styleId="24">
    <w:name w:val="Основной текст (2)"/>
    <w:basedOn w:val="11"/>
    <w:link w:val="23"/>
    <w:rPr>
      <w:sz w:val="28"/>
    </w:rPr>
  </w:style>
  <w:style w:type="paragraph" w:customStyle="1" w:styleId="31">
    <w:name w:val="Основной текст (3)"/>
    <w:basedOn w:val="a"/>
    <w:link w:val="32"/>
    <w:pPr>
      <w:widowControl w:val="0"/>
      <w:spacing w:after="480" w:line="312" w:lineRule="exact"/>
      <w:jc w:val="center"/>
    </w:pPr>
    <w:rPr>
      <w:i/>
      <w:sz w:val="23"/>
    </w:rPr>
  </w:style>
  <w:style w:type="character" w:customStyle="1" w:styleId="32">
    <w:name w:val="Основной текст (3)"/>
    <w:basedOn w:val="11"/>
    <w:link w:val="31"/>
    <w:rPr>
      <w:rFonts w:ascii="Times New Roman" w:hAnsi="Times New Roman"/>
      <w:i/>
      <w:sz w:val="23"/>
    </w:rPr>
  </w:style>
  <w:style w:type="paragraph" w:customStyle="1" w:styleId="ab">
    <w:name w:val="Опечатки"/>
    <w:link w:val="ac"/>
    <w:rPr>
      <w:color w:val="FF0000"/>
    </w:rPr>
  </w:style>
  <w:style w:type="character" w:customStyle="1" w:styleId="ac">
    <w:name w:val="Опечатки"/>
    <w:link w:val="ab"/>
    <w:rPr>
      <w:color w:val="FF0000"/>
    </w:rPr>
  </w:style>
  <w:style w:type="paragraph" w:customStyle="1" w:styleId="xl134">
    <w:name w:val="xl134"/>
    <w:basedOn w:val="a"/>
    <w:link w:val="xl1340"/>
    <w:pPr>
      <w:spacing w:beforeAutospacing="1" w:afterAutospacing="1"/>
    </w:pPr>
    <w:rPr>
      <w:sz w:val="14"/>
    </w:rPr>
  </w:style>
  <w:style w:type="character" w:customStyle="1" w:styleId="xl1340">
    <w:name w:val="xl134"/>
    <w:basedOn w:val="11"/>
    <w:link w:val="xl134"/>
    <w:rPr>
      <w:rFonts w:ascii="Times New Roman" w:hAnsi="Times New Roman"/>
      <w:sz w:val="14"/>
    </w:rPr>
  </w:style>
  <w:style w:type="paragraph" w:customStyle="1" w:styleId="xl118">
    <w:name w:val="xl118"/>
    <w:basedOn w:val="a"/>
    <w:link w:val="xl1180"/>
    <w:pPr>
      <w:spacing w:beforeAutospacing="1" w:afterAutospacing="1"/>
    </w:pPr>
    <w:rPr>
      <w:sz w:val="14"/>
    </w:rPr>
  </w:style>
  <w:style w:type="character" w:customStyle="1" w:styleId="xl1180">
    <w:name w:val="xl118"/>
    <w:basedOn w:val="11"/>
    <w:link w:val="xl118"/>
    <w:rPr>
      <w:rFonts w:ascii="Times New Roman" w:hAnsi="Times New Roman"/>
      <w:sz w:val="14"/>
    </w:rPr>
  </w:style>
  <w:style w:type="paragraph" w:customStyle="1" w:styleId="12">
    <w:name w:val="Основной шрифт абзаца1"/>
  </w:style>
  <w:style w:type="paragraph" w:customStyle="1" w:styleId="-">
    <w:name w:val="ЭР-содержание (правое окно)"/>
    <w:basedOn w:val="a"/>
    <w:next w:val="a"/>
    <w:link w:val="-0"/>
    <w:pPr>
      <w:widowControl w:val="0"/>
      <w:spacing w:before="300" w:line="360" w:lineRule="auto"/>
    </w:pPr>
  </w:style>
  <w:style w:type="character" w:customStyle="1" w:styleId="-0">
    <w:name w:val="ЭР-содержание (правое окно)"/>
    <w:basedOn w:val="11"/>
    <w:link w:val="-"/>
    <w:rPr>
      <w:rFonts w:ascii="Times New Roman" w:hAnsi="Times New Roman"/>
      <w:sz w:val="24"/>
    </w:rPr>
  </w:style>
  <w:style w:type="paragraph" w:styleId="ad">
    <w:name w:val="Balloon Text"/>
    <w:basedOn w:val="a"/>
    <w:link w:val="ae"/>
    <w:rPr>
      <w:rFonts w:ascii="Segoe UI" w:hAnsi="Segoe UI"/>
      <w:sz w:val="18"/>
    </w:rPr>
  </w:style>
  <w:style w:type="character" w:customStyle="1" w:styleId="ae">
    <w:name w:val="Текст выноски Знак"/>
    <w:basedOn w:val="11"/>
    <w:link w:val="ad"/>
    <w:rPr>
      <w:rFonts w:ascii="Segoe UI" w:hAnsi="Segoe UI"/>
      <w:sz w:val="18"/>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1"/>
    <w:link w:val="41"/>
    <w:rPr>
      <w:rFonts w:ascii="Calibri" w:hAnsi="Calibri"/>
      <w:sz w:val="20"/>
    </w:rPr>
  </w:style>
  <w:style w:type="paragraph" w:customStyle="1" w:styleId="xl82">
    <w:name w:val="xl82"/>
    <w:basedOn w:val="a"/>
    <w:link w:val="xl820"/>
    <w:pPr>
      <w:spacing w:beforeAutospacing="1" w:afterAutospacing="1"/>
    </w:pPr>
    <w:rPr>
      <w:color w:val="FF0000"/>
      <w:sz w:val="14"/>
    </w:rPr>
  </w:style>
  <w:style w:type="character" w:customStyle="1" w:styleId="xl820">
    <w:name w:val="xl82"/>
    <w:basedOn w:val="11"/>
    <w:link w:val="xl82"/>
    <w:rPr>
      <w:rFonts w:ascii="Times New Roman" w:hAnsi="Times New Roman"/>
      <w:color w:val="FF0000"/>
      <w:sz w:val="14"/>
    </w:rPr>
  </w:style>
  <w:style w:type="paragraph" w:styleId="af">
    <w:name w:val="TOC Heading"/>
    <w:basedOn w:val="1"/>
    <w:next w:val="a"/>
    <w:link w:val="af0"/>
    <w:uiPriority w:val="39"/>
    <w:qFormat/>
    <w:pPr>
      <w:keepNext/>
      <w:keepLines/>
      <w:spacing w:before="240" w:line="264" w:lineRule="auto"/>
      <w:ind w:firstLine="709"/>
      <w:outlineLvl w:val="8"/>
    </w:pPr>
    <w:rPr>
      <w:rFonts w:ascii="@Batang" w:hAnsi="@Batang"/>
      <w:b w:val="0"/>
      <w:color w:val="2F5496"/>
    </w:rPr>
  </w:style>
  <w:style w:type="character" w:customStyle="1" w:styleId="af0">
    <w:name w:val="Заголовок оглавления Знак"/>
    <w:basedOn w:val="10"/>
    <w:link w:val="af"/>
    <w:rPr>
      <w:rFonts w:ascii="@Batang" w:hAnsi="@Batang"/>
      <w:b w:val="0"/>
      <w:color w:val="2F5496"/>
      <w:sz w:val="24"/>
    </w:rPr>
  </w:style>
  <w:style w:type="paragraph" w:customStyle="1" w:styleId="xl69">
    <w:name w:val="xl69"/>
    <w:basedOn w:val="a"/>
    <w:link w:val="xl690"/>
    <w:pPr>
      <w:spacing w:beforeAutospacing="1" w:afterAutospacing="1"/>
    </w:pPr>
    <w:rPr>
      <w:sz w:val="16"/>
    </w:rPr>
  </w:style>
  <w:style w:type="character" w:customStyle="1" w:styleId="xl690">
    <w:name w:val="xl69"/>
    <w:basedOn w:val="11"/>
    <w:link w:val="xl69"/>
    <w:rPr>
      <w:rFonts w:ascii="Times New Roman" w:hAnsi="Times New Roman"/>
      <w:color w:val="000000"/>
      <w:sz w:val="16"/>
    </w:rPr>
  </w:style>
  <w:style w:type="paragraph" w:customStyle="1" w:styleId="af1">
    <w:name w:val="Оглавление"/>
    <w:basedOn w:val="af2"/>
    <w:next w:val="a"/>
    <w:link w:val="af3"/>
    <w:pPr>
      <w:ind w:left="140"/>
    </w:pPr>
  </w:style>
  <w:style w:type="character" w:customStyle="1" w:styleId="af3">
    <w:name w:val="Оглавление"/>
    <w:basedOn w:val="af4"/>
    <w:link w:val="af1"/>
    <w:rPr>
      <w:rFonts w:ascii="Courier New" w:hAnsi="Courier New"/>
      <w:sz w:val="24"/>
    </w:rPr>
  </w:style>
  <w:style w:type="paragraph" w:customStyle="1" w:styleId="xl126">
    <w:name w:val="xl126"/>
    <w:basedOn w:val="a"/>
    <w:link w:val="xl1260"/>
    <w:pPr>
      <w:spacing w:beforeAutospacing="1" w:afterAutospacing="1"/>
      <w:jc w:val="center"/>
    </w:pPr>
    <w:rPr>
      <w:b/>
      <w:sz w:val="16"/>
    </w:rPr>
  </w:style>
  <w:style w:type="character" w:customStyle="1" w:styleId="xl1260">
    <w:name w:val="xl126"/>
    <w:basedOn w:val="11"/>
    <w:link w:val="xl126"/>
    <w:rPr>
      <w:rFonts w:ascii="Times New Roman" w:hAnsi="Times New Roman"/>
      <w:b/>
      <w:sz w:val="16"/>
    </w:rPr>
  </w:style>
  <w:style w:type="paragraph" w:customStyle="1" w:styleId="af5">
    <w:name w:val="Моноширинный"/>
    <w:basedOn w:val="a"/>
    <w:next w:val="a"/>
    <w:link w:val="af6"/>
    <w:pPr>
      <w:widowControl w:val="0"/>
      <w:spacing w:line="360" w:lineRule="auto"/>
    </w:pPr>
    <w:rPr>
      <w:rFonts w:ascii="Courier New" w:hAnsi="Courier New"/>
    </w:rPr>
  </w:style>
  <w:style w:type="character" w:customStyle="1" w:styleId="af6">
    <w:name w:val="Моноширинный"/>
    <w:basedOn w:val="11"/>
    <w:link w:val="af5"/>
    <w:rPr>
      <w:rFonts w:ascii="Courier New" w:hAnsi="Courier New"/>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1"/>
    <w:link w:val="6"/>
    <w:rPr>
      <w:rFonts w:ascii="Calibri" w:hAnsi="Calibri"/>
      <w:sz w:val="20"/>
    </w:rPr>
  </w:style>
  <w:style w:type="paragraph" w:customStyle="1" w:styleId="s16">
    <w:name w:val="s_16"/>
    <w:basedOn w:val="a"/>
    <w:link w:val="s160"/>
    <w:pPr>
      <w:spacing w:beforeAutospacing="1" w:afterAutospacing="1"/>
    </w:pPr>
  </w:style>
  <w:style w:type="character" w:customStyle="1" w:styleId="s160">
    <w:name w:val="s_16"/>
    <w:basedOn w:val="11"/>
    <w:link w:val="s16"/>
    <w:rPr>
      <w:rFonts w:ascii="Times New Roman" w:hAnsi="Times New Roman"/>
      <w:sz w:val="24"/>
    </w:rPr>
  </w:style>
  <w:style w:type="paragraph" w:customStyle="1" w:styleId="xl133">
    <w:name w:val="xl133"/>
    <w:basedOn w:val="a"/>
    <w:link w:val="xl1330"/>
    <w:pPr>
      <w:spacing w:beforeAutospacing="1" w:afterAutospacing="1"/>
    </w:pPr>
    <w:rPr>
      <w:color w:val="FFFFFF"/>
    </w:rPr>
  </w:style>
  <w:style w:type="character" w:customStyle="1" w:styleId="xl1330">
    <w:name w:val="xl133"/>
    <w:basedOn w:val="11"/>
    <w:link w:val="xl133"/>
    <w:rPr>
      <w:rFonts w:ascii="Times New Roman" w:hAnsi="Times New Roman"/>
      <w:color w:val="FFFFFF"/>
      <w:sz w:val="24"/>
    </w:rPr>
  </w:style>
  <w:style w:type="paragraph" w:customStyle="1" w:styleId="xl180">
    <w:name w:val="xl180"/>
    <w:basedOn w:val="a"/>
    <w:link w:val="xl1800"/>
    <w:pPr>
      <w:spacing w:beforeAutospacing="1" w:afterAutospacing="1"/>
      <w:jc w:val="center"/>
    </w:pPr>
    <w:rPr>
      <w:sz w:val="14"/>
    </w:rPr>
  </w:style>
  <w:style w:type="character" w:customStyle="1" w:styleId="xl1800">
    <w:name w:val="xl180"/>
    <w:basedOn w:val="11"/>
    <w:link w:val="xl180"/>
    <w:rPr>
      <w:rFonts w:ascii="Times New Roman" w:hAnsi="Times New Roman"/>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1"/>
    <w:link w:val="7"/>
    <w:rPr>
      <w:rFonts w:ascii="Calibri" w:hAnsi="Calibri"/>
      <w:sz w:val="20"/>
    </w:rPr>
  </w:style>
  <w:style w:type="paragraph" w:customStyle="1" w:styleId="xl148">
    <w:name w:val="xl148"/>
    <w:basedOn w:val="a"/>
    <w:link w:val="xl1480"/>
    <w:pPr>
      <w:spacing w:beforeAutospacing="1" w:afterAutospacing="1"/>
    </w:pPr>
    <w:rPr>
      <w:b/>
      <w:sz w:val="16"/>
    </w:rPr>
  </w:style>
  <w:style w:type="character" w:customStyle="1" w:styleId="xl1480">
    <w:name w:val="xl148"/>
    <w:basedOn w:val="11"/>
    <w:link w:val="xl148"/>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62">
    <w:name w:val="xl162"/>
    <w:basedOn w:val="a"/>
    <w:link w:val="xl1620"/>
    <w:pPr>
      <w:spacing w:beforeAutospacing="1" w:afterAutospacing="1"/>
      <w:jc w:val="center"/>
    </w:pPr>
    <w:rPr>
      <w:b/>
      <w:sz w:val="16"/>
    </w:rPr>
  </w:style>
  <w:style w:type="character" w:customStyle="1" w:styleId="xl1620">
    <w:name w:val="xl162"/>
    <w:basedOn w:val="11"/>
    <w:link w:val="xl162"/>
    <w:rPr>
      <w:rFonts w:ascii="Times New Roman" w:hAnsi="Times New Roman"/>
      <w:b/>
      <w:sz w:val="16"/>
    </w:rPr>
  </w:style>
  <w:style w:type="paragraph" w:customStyle="1" w:styleId="xl163">
    <w:name w:val="xl163"/>
    <w:basedOn w:val="a"/>
    <w:link w:val="xl1630"/>
    <w:pPr>
      <w:spacing w:beforeAutospacing="1" w:afterAutospacing="1"/>
      <w:jc w:val="center"/>
    </w:pPr>
    <w:rPr>
      <w:b/>
      <w:sz w:val="16"/>
    </w:rPr>
  </w:style>
  <w:style w:type="character" w:customStyle="1" w:styleId="xl1630">
    <w:name w:val="xl163"/>
    <w:basedOn w:val="11"/>
    <w:link w:val="xl163"/>
    <w:rPr>
      <w:rFonts w:ascii="Times New Roman" w:hAnsi="Times New Roman"/>
      <w:b/>
      <w:sz w:val="16"/>
    </w:rPr>
  </w:style>
  <w:style w:type="paragraph" w:customStyle="1" w:styleId="af7">
    <w:name w:val="Обычный (Интернет) Знак"/>
    <w:link w:val="af8"/>
    <w:rPr>
      <w:rFonts w:ascii="Times New Roman" w:hAnsi="Times New Roman"/>
      <w:sz w:val="24"/>
    </w:rPr>
  </w:style>
  <w:style w:type="character" w:customStyle="1" w:styleId="a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7"/>
    <w:uiPriority w:val="99"/>
    <w:rPr>
      <w:rFonts w:ascii="Times New Roman" w:hAnsi="Times New Roman"/>
      <w:sz w:val="24"/>
    </w:rPr>
  </w:style>
  <w:style w:type="paragraph" w:customStyle="1" w:styleId="xl145">
    <w:name w:val="xl145"/>
    <w:basedOn w:val="a"/>
    <w:link w:val="xl1450"/>
    <w:pPr>
      <w:spacing w:beforeAutospacing="1" w:afterAutospacing="1"/>
    </w:pPr>
    <w:rPr>
      <w:b/>
      <w:sz w:val="16"/>
    </w:rPr>
  </w:style>
  <w:style w:type="character" w:customStyle="1" w:styleId="xl1450">
    <w:name w:val="xl145"/>
    <w:basedOn w:val="11"/>
    <w:link w:val="xl145"/>
    <w:rPr>
      <w:rFonts w:ascii="Times New Roman" w:hAnsi="Times New Roman"/>
      <w:b/>
      <w:color w:val="000000"/>
      <w:sz w:val="16"/>
    </w:rPr>
  </w:style>
  <w:style w:type="paragraph" w:customStyle="1" w:styleId="xl115">
    <w:name w:val="xl115"/>
    <w:basedOn w:val="a"/>
    <w:link w:val="xl1150"/>
    <w:pPr>
      <w:spacing w:beforeAutospacing="1" w:afterAutospacing="1"/>
      <w:jc w:val="center"/>
    </w:pPr>
    <w:rPr>
      <w:b/>
      <w:sz w:val="16"/>
    </w:rPr>
  </w:style>
  <w:style w:type="character" w:customStyle="1" w:styleId="xl1150">
    <w:name w:val="xl115"/>
    <w:basedOn w:val="11"/>
    <w:link w:val="xl115"/>
    <w:rPr>
      <w:rFonts w:ascii="Times New Roman" w:hAnsi="Times New Roman"/>
      <w:b/>
      <w:sz w:val="16"/>
    </w:rPr>
  </w:style>
  <w:style w:type="paragraph" w:customStyle="1" w:styleId="xl93">
    <w:name w:val="xl93"/>
    <w:basedOn w:val="a"/>
    <w:link w:val="xl930"/>
    <w:pPr>
      <w:spacing w:beforeAutospacing="1" w:afterAutospacing="1"/>
    </w:pPr>
  </w:style>
  <w:style w:type="character" w:customStyle="1" w:styleId="xl930">
    <w:name w:val="xl93"/>
    <w:basedOn w:val="11"/>
    <w:link w:val="xl93"/>
    <w:rPr>
      <w:rFonts w:ascii="Times New Roman" w:hAnsi="Times New Roman"/>
      <w:sz w:val="24"/>
    </w:rPr>
  </w:style>
  <w:style w:type="paragraph" w:styleId="af9">
    <w:name w:val="No Spacing"/>
    <w:link w:val="afa"/>
    <w:rPr>
      <w:rFonts w:ascii="Calibri" w:hAnsi="Calibri"/>
    </w:rPr>
  </w:style>
  <w:style w:type="character" w:customStyle="1" w:styleId="afa">
    <w:name w:val="Без интервала Знак"/>
    <w:link w:val="af9"/>
    <w:rPr>
      <w:rFonts w:ascii="Calibri" w:hAnsi="Calibri"/>
    </w:rPr>
  </w:style>
  <w:style w:type="paragraph" w:customStyle="1" w:styleId="xl79">
    <w:name w:val="xl79"/>
    <w:basedOn w:val="a"/>
    <w:link w:val="xl790"/>
    <w:pPr>
      <w:spacing w:beforeAutospacing="1" w:afterAutospacing="1"/>
    </w:pPr>
    <w:rPr>
      <w:sz w:val="14"/>
    </w:rPr>
  </w:style>
  <w:style w:type="character" w:customStyle="1" w:styleId="xl790">
    <w:name w:val="xl79"/>
    <w:basedOn w:val="11"/>
    <w:link w:val="xl79"/>
    <w:rPr>
      <w:rFonts w:ascii="Times New Roman" w:hAnsi="Times New Roman"/>
      <w:sz w:val="14"/>
    </w:rPr>
  </w:style>
  <w:style w:type="paragraph" w:customStyle="1" w:styleId="Endnote">
    <w:name w:val="Endnote"/>
    <w:basedOn w:val="a"/>
    <w:link w:val="Endnote0"/>
    <w:rPr>
      <w:rFonts w:ascii="Calibri" w:hAnsi="Calibri"/>
      <w:sz w:val="20"/>
    </w:rPr>
  </w:style>
  <w:style w:type="character" w:customStyle="1" w:styleId="Endnote0">
    <w:name w:val="Endnote"/>
    <w:basedOn w:val="11"/>
    <w:link w:val="Endnote"/>
    <w:rPr>
      <w:rFonts w:ascii="Calibri" w:hAnsi="Calibri"/>
      <w:sz w:val="20"/>
    </w:rPr>
  </w:style>
  <w:style w:type="character" w:customStyle="1" w:styleId="30">
    <w:name w:val="Заголовок 3 Знак"/>
    <w:basedOn w:val="11"/>
    <w:link w:val="3"/>
    <w:rPr>
      <w:rFonts w:ascii="Arial" w:hAnsi="Arial"/>
      <w:b/>
      <w:sz w:val="26"/>
    </w:rPr>
  </w:style>
  <w:style w:type="paragraph" w:styleId="25">
    <w:name w:val="Body Text 2"/>
    <w:basedOn w:val="a"/>
    <w:link w:val="26"/>
    <w:pPr>
      <w:ind w:right="-57"/>
      <w:jc w:val="both"/>
    </w:pPr>
  </w:style>
  <w:style w:type="character" w:customStyle="1" w:styleId="26">
    <w:name w:val="Основной текст 2 Знак"/>
    <w:basedOn w:val="11"/>
    <w:link w:val="25"/>
    <w:rPr>
      <w:rFonts w:ascii="Times New Roman" w:hAnsi="Times New Roman"/>
      <w:sz w:val="24"/>
    </w:rPr>
  </w:style>
  <w:style w:type="paragraph" w:customStyle="1" w:styleId="xl176">
    <w:name w:val="xl176"/>
    <w:basedOn w:val="a"/>
    <w:link w:val="xl1760"/>
    <w:pPr>
      <w:spacing w:beforeAutospacing="1" w:afterAutospacing="1"/>
      <w:jc w:val="center"/>
    </w:pPr>
    <w:rPr>
      <w:i/>
      <w:sz w:val="14"/>
    </w:rPr>
  </w:style>
  <w:style w:type="character" w:customStyle="1" w:styleId="xl1760">
    <w:name w:val="xl176"/>
    <w:basedOn w:val="11"/>
    <w:link w:val="xl176"/>
    <w:rPr>
      <w:rFonts w:ascii="Times New Roman" w:hAnsi="Times New Roman"/>
      <w:i/>
      <w:sz w:val="14"/>
    </w:rPr>
  </w:style>
  <w:style w:type="paragraph" w:customStyle="1" w:styleId="afb">
    <w:name w:val="Нормальный (таблица)"/>
    <w:basedOn w:val="a"/>
    <w:next w:val="a"/>
    <w:link w:val="afc"/>
    <w:pPr>
      <w:widowControl w:val="0"/>
      <w:spacing w:line="360" w:lineRule="auto"/>
      <w:jc w:val="both"/>
    </w:pPr>
  </w:style>
  <w:style w:type="character" w:customStyle="1" w:styleId="afc">
    <w:name w:val="Нормальный (таблица)"/>
    <w:basedOn w:val="11"/>
    <w:link w:val="afb"/>
    <w:rPr>
      <w:rFonts w:ascii="Times New Roman" w:hAnsi="Times New Roman"/>
      <w:sz w:val="24"/>
    </w:rPr>
  </w:style>
  <w:style w:type="paragraph" w:customStyle="1" w:styleId="af2">
    <w:name w:val="Таблицы (моноширинный)"/>
    <w:basedOn w:val="a"/>
    <w:next w:val="a"/>
    <w:link w:val="af4"/>
    <w:pPr>
      <w:widowControl w:val="0"/>
      <w:spacing w:line="360" w:lineRule="auto"/>
    </w:pPr>
    <w:rPr>
      <w:rFonts w:ascii="Courier New" w:hAnsi="Courier New"/>
    </w:rPr>
  </w:style>
  <w:style w:type="character" w:customStyle="1" w:styleId="af4">
    <w:name w:val="Таблицы (моноширинный)"/>
    <w:basedOn w:val="11"/>
    <w:link w:val="af2"/>
    <w:rPr>
      <w:rFonts w:ascii="Courier New" w:hAnsi="Courier New"/>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13">
    <w:name w:val="Раздел 1"/>
    <w:basedOn w:val="1"/>
    <w:link w:val="14"/>
    <w:pPr>
      <w:keepNext/>
      <w:spacing w:after="120"/>
    </w:pPr>
    <w:rPr>
      <w:rFonts w:ascii="Times New Roman Полужирный" w:hAnsi="Times New Roman Полужирный"/>
      <w:caps/>
    </w:rPr>
  </w:style>
  <w:style w:type="character" w:customStyle="1" w:styleId="14">
    <w:name w:val="Раздел 1"/>
    <w:basedOn w:val="10"/>
    <w:link w:val="13"/>
    <w:rPr>
      <w:rFonts w:ascii="Times New Roman Полужирный" w:hAnsi="Times New Roman Полужирный"/>
      <w:b/>
      <w:caps/>
      <w:sz w:val="24"/>
    </w:rPr>
  </w:style>
  <w:style w:type="paragraph" w:styleId="afd">
    <w:name w:val="header"/>
    <w:basedOn w:val="a"/>
    <w:link w:val="afe"/>
    <w:pPr>
      <w:tabs>
        <w:tab w:val="center" w:pos="4677"/>
        <w:tab w:val="right" w:pos="9355"/>
      </w:tabs>
    </w:pPr>
  </w:style>
  <w:style w:type="character" w:customStyle="1" w:styleId="afe">
    <w:name w:val="Верхний колонтитул Знак"/>
    <w:basedOn w:val="11"/>
    <w:link w:val="afd"/>
  </w:style>
  <w:style w:type="paragraph" w:customStyle="1" w:styleId="xl146">
    <w:name w:val="xl146"/>
    <w:basedOn w:val="a"/>
    <w:link w:val="xl1460"/>
    <w:pPr>
      <w:spacing w:beforeAutospacing="1" w:afterAutospacing="1"/>
    </w:pPr>
    <w:rPr>
      <w:b/>
      <w:sz w:val="16"/>
    </w:rPr>
  </w:style>
  <w:style w:type="character" w:customStyle="1" w:styleId="xl1460">
    <w:name w:val="xl146"/>
    <w:basedOn w:val="11"/>
    <w:link w:val="xl146"/>
    <w:rPr>
      <w:rFonts w:ascii="Times New Roman" w:hAnsi="Times New Roman"/>
      <w:b/>
      <w:color w:val="000000"/>
      <w:sz w:val="16"/>
    </w:rPr>
  </w:style>
  <w:style w:type="paragraph" w:customStyle="1" w:styleId="xl156">
    <w:name w:val="xl156"/>
    <w:basedOn w:val="a"/>
    <w:link w:val="xl1560"/>
    <w:pPr>
      <w:spacing w:beforeAutospacing="1" w:afterAutospacing="1"/>
      <w:jc w:val="center"/>
    </w:pPr>
    <w:rPr>
      <w:b/>
    </w:rPr>
  </w:style>
  <w:style w:type="character" w:customStyle="1" w:styleId="xl1560">
    <w:name w:val="xl156"/>
    <w:basedOn w:val="11"/>
    <w:link w:val="xl156"/>
    <w:rPr>
      <w:rFonts w:ascii="Times New Roman" w:hAnsi="Times New Roman"/>
      <w:b/>
      <w:sz w:val="24"/>
    </w:rPr>
  </w:style>
  <w:style w:type="paragraph" w:customStyle="1" w:styleId="xl104">
    <w:name w:val="xl104"/>
    <w:basedOn w:val="a"/>
    <w:link w:val="xl1040"/>
    <w:pPr>
      <w:spacing w:beforeAutospacing="1" w:afterAutospacing="1"/>
    </w:pPr>
    <w:rPr>
      <w:b/>
      <w:sz w:val="16"/>
    </w:rPr>
  </w:style>
  <w:style w:type="character" w:customStyle="1" w:styleId="xl1040">
    <w:name w:val="xl104"/>
    <w:basedOn w:val="11"/>
    <w:link w:val="xl104"/>
    <w:rPr>
      <w:rFonts w:ascii="Times New Roman" w:hAnsi="Times New Roman"/>
      <w:b/>
      <w:color w:val="000000"/>
      <w:sz w:val="16"/>
    </w:rPr>
  </w:style>
  <w:style w:type="paragraph" w:customStyle="1" w:styleId="aff">
    <w:name w:val="Внимание: криминал!!"/>
    <w:basedOn w:val="aff0"/>
    <w:next w:val="a"/>
    <w:link w:val="aff1"/>
  </w:style>
  <w:style w:type="character" w:customStyle="1" w:styleId="aff1">
    <w:name w:val="Внимание: криминал!!"/>
    <w:basedOn w:val="aff2"/>
    <w:link w:val="aff"/>
    <w:rPr>
      <w:rFonts w:ascii="Times New Roman" w:hAnsi="Times New Roman"/>
      <w:sz w:val="24"/>
    </w:rPr>
  </w:style>
  <w:style w:type="paragraph" w:customStyle="1" w:styleId="xl154">
    <w:name w:val="xl154"/>
    <w:basedOn w:val="a"/>
    <w:link w:val="xl1540"/>
    <w:pPr>
      <w:spacing w:beforeAutospacing="1" w:afterAutospacing="1"/>
      <w:jc w:val="center"/>
    </w:pPr>
    <w:rPr>
      <w:i/>
      <w:sz w:val="14"/>
    </w:rPr>
  </w:style>
  <w:style w:type="character" w:customStyle="1" w:styleId="xl1540">
    <w:name w:val="xl154"/>
    <w:basedOn w:val="11"/>
    <w:link w:val="xl154"/>
    <w:rPr>
      <w:rFonts w:ascii="Times New Roman" w:hAnsi="Times New Roman"/>
      <w:i/>
      <w:sz w:val="14"/>
    </w:rPr>
  </w:style>
  <w:style w:type="paragraph" w:customStyle="1" w:styleId="xl111">
    <w:name w:val="xl111"/>
    <w:basedOn w:val="a"/>
    <w:link w:val="xl1110"/>
    <w:pPr>
      <w:spacing w:beforeAutospacing="1" w:afterAutospacing="1"/>
      <w:jc w:val="center"/>
    </w:pPr>
    <w:rPr>
      <w:sz w:val="16"/>
    </w:rPr>
  </w:style>
  <w:style w:type="character" w:customStyle="1" w:styleId="xl1110">
    <w:name w:val="xl111"/>
    <w:basedOn w:val="11"/>
    <w:link w:val="xl111"/>
    <w:rPr>
      <w:rFonts w:ascii="Times New Roman" w:hAnsi="Times New Roman"/>
      <w:color w:val="000000"/>
      <w:sz w:val="16"/>
    </w:rPr>
  </w:style>
  <w:style w:type="paragraph" w:customStyle="1" w:styleId="xl128">
    <w:name w:val="xl128"/>
    <w:basedOn w:val="a"/>
    <w:link w:val="xl1280"/>
    <w:pPr>
      <w:spacing w:beforeAutospacing="1" w:afterAutospacing="1"/>
      <w:jc w:val="center"/>
    </w:pPr>
    <w:rPr>
      <w:b/>
      <w:i/>
      <w:sz w:val="16"/>
    </w:rPr>
  </w:style>
  <w:style w:type="character" w:customStyle="1" w:styleId="xl1280">
    <w:name w:val="xl128"/>
    <w:basedOn w:val="11"/>
    <w:link w:val="xl128"/>
    <w:rPr>
      <w:rFonts w:ascii="Times New Roman" w:hAnsi="Times New Roman"/>
      <w:b/>
      <w:i/>
      <w:color w:val="000000"/>
      <w:sz w:val="16"/>
    </w:rPr>
  </w:style>
  <w:style w:type="paragraph" w:customStyle="1" w:styleId="aff3">
    <w:name w:val="Заголовок статьи"/>
    <w:basedOn w:val="a"/>
    <w:next w:val="a"/>
    <w:link w:val="aff4"/>
    <w:pPr>
      <w:widowControl w:val="0"/>
      <w:spacing w:line="360" w:lineRule="auto"/>
      <w:ind w:left="1612" w:hanging="892"/>
      <w:jc w:val="both"/>
    </w:pPr>
  </w:style>
  <w:style w:type="character" w:customStyle="1" w:styleId="aff4">
    <w:name w:val="Заголовок статьи"/>
    <w:basedOn w:val="11"/>
    <w:link w:val="aff3"/>
    <w:rPr>
      <w:rFonts w:ascii="Times New Roman" w:hAnsi="Times New Roman"/>
      <w:sz w:val="24"/>
    </w:rPr>
  </w:style>
  <w:style w:type="paragraph" w:styleId="aff5">
    <w:name w:val="annotation text"/>
    <w:basedOn w:val="a"/>
    <w:link w:val="aff6"/>
    <w:rPr>
      <w:sz w:val="20"/>
    </w:rPr>
  </w:style>
  <w:style w:type="character" w:customStyle="1" w:styleId="aff6">
    <w:name w:val="Текст примечания Знак"/>
    <w:basedOn w:val="11"/>
    <w:link w:val="aff5"/>
    <w:rPr>
      <w:sz w:val="20"/>
    </w:rPr>
  </w:style>
  <w:style w:type="paragraph" w:customStyle="1" w:styleId="aff7">
    <w:name w:val="Пример."/>
    <w:basedOn w:val="aff0"/>
    <w:next w:val="a"/>
    <w:link w:val="aff8"/>
  </w:style>
  <w:style w:type="character" w:customStyle="1" w:styleId="aff8">
    <w:name w:val="Пример."/>
    <w:basedOn w:val="aff2"/>
    <w:link w:val="aff7"/>
    <w:rPr>
      <w:rFonts w:ascii="Times New Roman" w:hAnsi="Times New Roman"/>
      <w:sz w:val="24"/>
    </w:rPr>
  </w:style>
  <w:style w:type="paragraph" w:customStyle="1" w:styleId="xl124">
    <w:name w:val="xl124"/>
    <w:basedOn w:val="a"/>
    <w:link w:val="xl1240"/>
    <w:pPr>
      <w:spacing w:beforeAutospacing="1" w:afterAutospacing="1"/>
      <w:jc w:val="center"/>
    </w:pPr>
    <w:rPr>
      <w:b/>
      <w:sz w:val="16"/>
    </w:rPr>
  </w:style>
  <w:style w:type="character" w:customStyle="1" w:styleId="xl1240">
    <w:name w:val="xl124"/>
    <w:basedOn w:val="11"/>
    <w:link w:val="xl124"/>
    <w:rPr>
      <w:rFonts w:ascii="Times New Roman" w:hAnsi="Times New Roman"/>
      <w:b/>
      <w:color w:val="000000"/>
      <w:sz w:val="16"/>
    </w:rPr>
  </w:style>
  <w:style w:type="paragraph" w:customStyle="1" w:styleId="aff9">
    <w:name w:val="Текст (справка)"/>
    <w:basedOn w:val="a"/>
    <w:next w:val="a"/>
    <w:link w:val="affa"/>
    <w:pPr>
      <w:widowControl w:val="0"/>
      <w:spacing w:line="360" w:lineRule="auto"/>
      <w:ind w:left="170" w:right="170"/>
    </w:pPr>
  </w:style>
  <w:style w:type="character" w:customStyle="1" w:styleId="affa">
    <w:name w:val="Текст (справка)"/>
    <w:basedOn w:val="11"/>
    <w:link w:val="aff9"/>
    <w:rPr>
      <w:rFonts w:ascii="Times New Roman" w:hAnsi="Times New Roman"/>
      <w:sz w:val="24"/>
    </w:rPr>
  </w:style>
  <w:style w:type="paragraph" w:customStyle="1" w:styleId="xl76">
    <w:name w:val="xl76"/>
    <w:basedOn w:val="a"/>
    <w:link w:val="xl760"/>
    <w:pPr>
      <w:spacing w:beforeAutospacing="1" w:afterAutospacing="1"/>
    </w:pPr>
    <w:rPr>
      <w:sz w:val="16"/>
    </w:rPr>
  </w:style>
  <w:style w:type="character" w:customStyle="1" w:styleId="xl760">
    <w:name w:val="xl76"/>
    <w:basedOn w:val="11"/>
    <w:link w:val="xl76"/>
    <w:rPr>
      <w:rFonts w:ascii="Times New Roman" w:hAnsi="Times New Roman"/>
      <w:sz w:val="16"/>
    </w:rPr>
  </w:style>
  <w:style w:type="paragraph" w:customStyle="1" w:styleId="xl149">
    <w:name w:val="xl149"/>
    <w:basedOn w:val="a"/>
    <w:link w:val="xl1490"/>
    <w:pPr>
      <w:spacing w:beforeAutospacing="1" w:afterAutospacing="1"/>
    </w:pPr>
    <w:rPr>
      <w:b/>
      <w:sz w:val="16"/>
    </w:rPr>
  </w:style>
  <w:style w:type="character" w:customStyle="1" w:styleId="xl1490">
    <w:name w:val="xl149"/>
    <w:basedOn w:val="11"/>
    <w:link w:val="xl149"/>
    <w:rPr>
      <w:rFonts w:ascii="Times New Roman" w:hAnsi="Times New Roman"/>
      <w:b/>
      <w:sz w:val="16"/>
    </w:rPr>
  </w:style>
  <w:style w:type="paragraph" w:customStyle="1" w:styleId="xl102">
    <w:name w:val="xl102"/>
    <w:basedOn w:val="a"/>
    <w:link w:val="xl1020"/>
    <w:pPr>
      <w:spacing w:beforeAutospacing="1" w:afterAutospacing="1"/>
    </w:pPr>
    <w:rPr>
      <w:sz w:val="16"/>
    </w:rPr>
  </w:style>
  <w:style w:type="character" w:customStyle="1" w:styleId="xl1020">
    <w:name w:val="xl102"/>
    <w:basedOn w:val="11"/>
    <w:link w:val="xl102"/>
    <w:rPr>
      <w:rFonts w:ascii="Times New Roman" w:hAnsi="Times New Roman"/>
      <w:color w:val="000000"/>
      <w:sz w:val="16"/>
    </w:rPr>
  </w:style>
  <w:style w:type="paragraph" w:customStyle="1" w:styleId="xl131">
    <w:name w:val="xl131"/>
    <w:basedOn w:val="a"/>
    <w:link w:val="xl1310"/>
    <w:pPr>
      <w:spacing w:beforeAutospacing="1" w:afterAutospacing="1"/>
    </w:pPr>
    <w:rPr>
      <w:b/>
      <w:sz w:val="16"/>
    </w:rPr>
  </w:style>
  <w:style w:type="character" w:customStyle="1" w:styleId="xl1310">
    <w:name w:val="xl131"/>
    <w:basedOn w:val="11"/>
    <w:link w:val="xl131"/>
    <w:rPr>
      <w:rFonts w:ascii="Times New Roman" w:hAnsi="Times New Roman"/>
      <w:b/>
      <w:sz w:val="16"/>
    </w:rPr>
  </w:style>
  <w:style w:type="paragraph" w:customStyle="1" w:styleId="affb">
    <w:name w:val="Прижатый влево"/>
    <w:basedOn w:val="a"/>
    <w:next w:val="a"/>
    <w:link w:val="affc"/>
    <w:pPr>
      <w:widowControl w:val="0"/>
      <w:spacing w:line="360" w:lineRule="auto"/>
    </w:pPr>
  </w:style>
  <w:style w:type="character" w:customStyle="1" w:styleId="affc">
    <w:name w:val="Прижатый влево"/>
    <w:basedOn w:val="11"/>
    <w:link w:val="affb"/>
    <w:rPr>
      <w:rFonts w:ascii="Times New Roman" w:hAnsi="Times New Roman"/>
      <w:sz w:val="24"/>
    </w:rPr>
  </w:style>
  <w:style w:type="paragraph" w:customStyle="1" w:styleId="xl74">
    <w:name w:val="xl74"/>
    <w:basedOn w:val="a"/>
    <w:link w:val="xl740"/>
    <w:pPr>
      <w:spacing w:beforeAutospacing="1" w:afterAutospacing="1"/>
    </w:pPr>
    <w:rPr>
      <w:sz w:val="16"/>
    </w:rPr>
  </w:style>
  <w:style w:type="character" w:customStyle="1" w:styleId="xl740">
    <w:name w:val="xl74"/>
    <w:basedOn w:val="11"/>
    <w:link w:val="xl74"/>
    <w:rPr>
      <w:rFonts w:ascii="Times New Roman" w:hAnsi="Times New Roman"/>
      <w:color w:val="000000"/>
      <w:sz w:val="16"/>
    </w:rPr>
  </w:style>
  <w:style w:type="paragraph" w:customStyle="1" w:styleId="TableParagraph">
    <w:name w:val="Table Paragraph"/>
    <w:basedOn w:val="a"/>
    <w:link w:val="TableParagraph0"/>
    <w:pPr>
      <w:widowControl w:val="0"/>
    </w:pPr>
  </w:style>
  <w:style w:type="character" w:customStyle="1" w:styleId="TableParagraph0">
    <w:name w:val="Table Paragraph"/>
    <w:basedOn w:val="11"/>
    <w:link w:val="TableParagraph"/>
    <w:rPr>
      <w:rFonts w:ascii="Times New Roman" w:hAnsi="Times New Roman"/>
    </w:rPr>
  </w:style>
  <w:style w:type="paragraph" w:customStyle="1" w:styleId="xl122">
    <w:name w:val="xl122"/>
    <w:basedOn w:val="a"/>
    <w:link w:val="xl1220"/>
    <w:pPr>
      <w:spacing w:beforeAutospacing="1" w:afterAutospacing="1"/>
    </w:pPr>
    <w:rPr>
      <w:sz w:val="16"/>
    </w:rPr>
  </w:style>
  <w:style w:type="character" w:customStyle="1" w:styleId="xl1220">
    <w:name w:val="xl122"/>
    <w:basedOn w:val="11"/>
    <w:link w:val="xl122"/>
    <w:rPr>
      <w:rFonts w:ascii="Times New Roman" w:hAnsi="Times New Roman"/>
      <w:sz w:val="16"/>
    </w:rPr>
  </w:style>
  <w:style w:type="paragraph" w:customStyle="1" w:styleId="pTextStyle">
    <w:name w:val="pTextStyle"/>
    <w:basedOn w:val="a"/>
    <w:link w:val="pTextStyle0"/>
    <w:pPr>
      <w:spacing w:line="252" w:lineRule="auto"/>
    </w:pPr>
  </w:style>
  <w:style w:type="character" w:customStyle="1" w:styleId="pTextStyle0">
    <w:name w:val="pTextStyle"/>
    <w:basedOn w:val="11"/>
    <w:link w:val="pTextStyle"/>
    <w:rPr>
      <w:rFonts w:ascii="Times New Roman" w:hAnsi="Times New Roman"/>
      <w:sz w:val="24"/>
    </w:rPr>
  </w:style>
  <w:style w:type="paragraph" w:customStyle="1" w:styleId="affd">
    <w:name w:val="Подвал для информации об изменениях"/>
    <w:basedOn w:val="1"/>
    <w:next w:val="a"/>
    <w:link w:val="affe"/>
    <w:pPr>
      <w:keepNext/>
      <w:keepLines/>
      <w:spacing w:before="480" w:after="240" w:line="360" w:lineRule="auto"/>
      <w:outlineLvl w:val="8"/>
    </w:pPr>
    <w:rPr>
      <w:b w:val="0"/>
      <w:sz w:val="18"/>
    </w:rPr>
  </w:style>
  <w:style w:type="character" w:customStyle="1" w:styleId="affe">
    <w:name w:val="Подвал для информации об изменениях"/>
    <w:basedOn w:val="10"/>
    <w:link w:val="affd"/>
    <w:rPr>
      <w:rFonts w:ascii="Times New Roman" w:hAnsi="Times New Roman"/>
      <w:b w:val="0"/>
      <w:sz w:val="18"/>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ff">
    <w:name w:val="Заголовок ЭР (правое окно)"/>
    <w:basedOn w:val="afff0"/>
    <w:next w:val="a"/>
    <w:link w:val="afff1"/>
    <w:pPr>
      <w:spacing w:after="0"/>
      <w:jc w:val="left"/>
    </w:pPr>
  </w:style>
  <w:style w:type="character" w:customStyle="1" w:styleId="afff1">
    <w:name w:val="Заголовок ЭР (правое окно)"/>
    <w:basedOn w:val="afff2"/>
    <w:link w:val="afff"/>
    <w:rPr>
      <w:rFonts w:ascii="Times New Roman" w:hAnsi="Times New Roman"/>
      <w:b/>
      <w:color w:val="26282F"/>
      <w:sz w:val="26"/>
    </w:rPr>
  </w:style>
  <w:style w:type="paragraph" w:customStyle="1" w:styleId="afff3">
    <w:name w:val="Интерактивный заголовок"/>
    <w:basedOn w:val="15"/>
    <w:next w:val="a"/>
    <w:link w:val="afff4"/>
    <w:rPr>
      <w:u w:val="single"/>
    </w:rPr>
  </w:style>
  <w:style w:type="character" w:customStyle="1" w:styleId="afff4">
    <w:name w:val="Интерактивный заголовок"/>
    <w:basedOn w:val="16"/>
    <w:link w:val="afff3"/>
    <w:rPr>
      <w:rFonts w:ascii="Verdana" w:hAnsi="Verdana"/>
      <w:b/>
      <w:color w:val="0058A9"/>
      <w:u w:val="single"/>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71">
    <w:name w:val="xl171"/>
    <w:basedOn w:val="a"/>
    <w:link w:val="xl1710"/>
    <w:pPr>
      <w:spacing w:beforeAutospacing="1" w:afterAutospacing="1"/>
      <w:jc w:val="center"/>
    </w:pPr>
    <w:rPr>
      <w:i/>
      <w:sz w:val="14"/>
    </w:rPr>
  </w:style>
  <w:style w:type="character" w:customStyle="1" w:styleId="xl1710">
    <w:name w:val="xl171"/>
    <w:basedOn w:val="11"/>
    <w:link w:val="xl171"/>
    <w:rPr>
      <w:rFonts w:ascii="Times New Roman" w:hAnsi="Times New Roman"/>
      <w:i/>
      <w:sz w:val="14"/>
    </w:rPr>
  </w:style>
  <w:style w:type="paragraph" w:customStyle="1" w:styleId="afff5">
    <w:name w:val="Внимание: недобросовестность!"/>
    <w:basedOn w:val="aff0"/>
    <w:next w:val="a"/>
    <w:link w:val="afff6"/>
  </w:style>
  <w:style w:type="character" w:customStyle="1" w:styleId="afff6">
    <w:name w:val="Внимание: недобросовестность!"/>
    <w:basedOn w:val="aff2"/>
    <w:link w:val="afff5"/>
    <w:rPr>
      <w:rFonts w:ascii="Times New Roman" w:hAnsi="Times New Roman"/>
      <w:sz w:val="24"/>
    </w:rPr>
  </w:style>
  <w:style w:type="paragraph" w:customStyle="1" w:styleId="xl113">
    <w:name w:val="xl113"/>
    <w:basedOn w:val="a"/>
    <w:link w:val="xl1130"/>
    <w:pPr>
      <w:spacing w:beforeAutospacing="1" w:afterAutospacing="1"/>
    </w:pPr>
    <w:rPr>
      <w:sz w:val="16"/>
    </w:rPr>
  </w:style>
  <w:style w:type="character" w:customStyle="1" w:styleId="xl1130">
    <w:name w:val="xl113"/>
    <w:basedOn w:val="11"/>
    <w:link w:val="xl113"/>
    <w:rPr>
      <w:rFonts w:ascii="Times New Roman" w:hAnsi="Times New Roman"/>
      <w:color w:val="000000"/>
      <w:sz w:val="16"/>
    </w:rPr>
  </w:style>
  <w:style w:type="paragraph" w:customStyle="1" w:styleId="xl174">
    <w:name w:val="xl174"/>
    <w:basedOn w:val="a"/>
    <w:link w:val="xl1740"/>
    <w:pPr>
      <w:spacing w:beforeAutospacing="1" w:afterAutospacing="1"/>
      <w:jc w:val="center"/>
    </w:pPr>
    <w:rPr>
      <w:i/>
      <w:sz w:val="14"/>
    </w:rPr>
  </w:style>
  <w:style w:type="character" w:customStyle="1" w:styleId="xl1740">
    <w:name w:val="xl174"/>
    <w:basedOn w:val="11"/>
    <w:link w:val="xl174"/>
    <w:rPr>
      <w:rFonts w:ascii="Times New Roman" w:hAnsi="Times New Roman"/>
      <w:i/>
      <w:sz w:val="14"/>
    </w:rPr>
  </w:style>
  <w:style w:type="paragraph" w:customStyle="1" w:styleId="xl169">
    <w:name w:val="xl169"/>
    <w:basedOn w:val="a"/>
    <w:link w:val="xl1690"/>
    <w:pPr>
      <w:spacing w:beforeAutospacing="1" w:afterAutospacing="1"/>
      <w:jc w:val="center"/>
    </w:pPr>
    <w:rPr>
      <w:i/>
      <w:sz w:val="14"/>
    </w:rPr>
  </w:style>
  <w:style w:type="character" w:customStyle="1" w:styleId="xl1690">
    <w:name w:val="xl169"/>
    <w:basedOn w:val="11"/>
    <w:link w:val="xl169"/>
    <w:rPr>
      <w:rFonts w:ascii="Times New Roman" w:hAnsi="Times New Roman"/>
      <w:i/>
      <w:sz w:val="14"/>
    </w:rPr>
  </w:style>
  <w:style w:type="paragraph" w:styleId="27">
    <w:name w:val="List 2"/>
    <w:basedOn w:val="a"/>
    <w:link w:val="28"/>
    <w:pPr>
      <w:spacing w:before="120" w:after="120"/>
      <w:ind w:left="720" w:hanging="360"/>
      <w:jc w:val="both"/>
    </w:pPr>
    <w:rPr>
      <w:rFonts w:ascii="Arial" w:hAnsi="Arial"/>
      <w:sz w:val="20"/>
    </w:rPr>
  </w:style>
  <w:style w:type="character" w:customStyle="1" w:styleId="28">
    <w:name w:val="Список 2 Знак"/>
    <w:basedOn w:val="11"/>
    <w:link w:val="27"/>
    <w:rPr>
      <w:rFonts w:ascii="Arial" w:hAnsi="Arial"/>
      <w:sz w:val="20"/>
    </w:rPr>
  </w:style>
  <w:style w:type="paragraph" w:customStyle="1" w:styleId="xl161">
    <w:name w:val="xl161"/>
    <w:basedOn w:val="a"/>
    <w:link w:val="xl1610"/>
    <w:pPr>
      <w:spacing w:beforeAutospacing="1" w:afterAutospacing="1"/>
      <w:jc w:val="center"/>
    </w:pPr>
    <w:rPr>
      <w:b/>
      <w:sz w:val="16"/>
    </w:rPr>
  </w:style>
  <w:style w:type="character" w:customStyle="1" w:styleId="xl1610">
    <w:name w:val="xl161"/>
    <w:basedOn w:val="11"/>
    <w:link w:val="xl161"/>
    <w:rPr>
      <w:rFonts w:ascii="Times New Roman" w:hAnsi="Times New Roman"/>
      <w:b/>
      <w:sz w:val="16"/>
    </w:rPr>
  </w:style>
  <w:style w:type="paragraph" w:customStyle="1" w:styleId="aff0">
    <w:name w:val="Внимание"/>
    <w:basedOn w:val="a"/>
    <w:next w:val="a"/>
    <w:link w:val="aff2"/>
    <w:pPr>
      <w:widowControl w:val="0"/>
      <w:spacing w:before="240" w:after="240" w:line="360" w:lineRule="auto"/>
      <w:ind w:left="420" w:right="420" w:firstLine="300"/>
      <w:jc w:val="both"/>
    </w:pPr>
  </w:style>
  <w:style w:type="character" w:customStyle="1" w:styleId="aff2">
    <w:name w:val="Внимание"/>
    <w:basedOn w:val="11"/>
    <w:link w:val="aff0"/>
    <w:rPr>
      <w:rFonts w:ascii="Times New Roman" w:hAnsi="Times New Roman"/>
      <w:sz w:val="24"/>
    </w:rPr>
  </w:style>
  <w:style w:type="paragraph" w:customStyle="1" w:styleId="c11">
    <w:name w:val="c11"/>
    <w:basedOn w:val="a"/>
    <w:link w:val="c110"/>
    <w:pPr>
      <w:spacing w:beforeAutospacing="1" w:afterAutospacing="1"/>
    </w:pPr>
  </w:style>
  <w:style w:type="character" w:customStyle="1" w:styleId="c110">
    <w:name w:val="c11"/>
    <w:basedOn w:val="11"/>
    <w:link w:val="c11"/>
    <w:rPr>
      <w:rFonts w:ascii="Times New Roman" w:hAnsi="Times New Roman"/>
      <w:sz w:val="24"/>
    </w:rPr>
  </w:style>
  <w:style w:type="paragraph" w:customStyle="1" w:styleId="001">
    <w:name w:val="001 сквозная нумерация в таблице"/>
    <w:link w:val="0010"/>
    <w:pPr>
      <w:widowControl w:val="0"/>
      <w:numPr>
        <w:numId w:val="7"/>
      </w:numPr>
      <w:jc w:val="both"/>
    </w:pPr>
    <w:rPr>
      <w:rFonts w:ascii="Times New Roman" w:hAnsi="Times New Roman"/>
    </w:rPr>
  </w:style>
  <w:style w:type="character" w:customStyle="1" w:styleId="0010">
    <w:name w:val="001 сквозная нумерация в таблице"/>
    <w:link w:val="001"/>
    <w:rPr>
      <w:rFonts w:ascii="Times New Roman" w:hAnsi="Times New Roman"/>
    </w:rPr>
  </w:style>
  <w:style w:type="paragraph" w:customStyle="1" w:styleId="xl151">
    <w:name w:val="xl151"/>
    <w:basedOn w:val="a"/>
    <w:link w:val="xl1510"/>
    <w:pPr>
      <w:spacing w:beforeAutospacing="1" w:afterAutospacing="1"/>
      <w:jc w:val="center"/>
    </w:pPr>
    <w:rPr>
      <w:i/>
      <w:sz w:val="14"/>
    </w:rPr>
  </w:style>
  <w:style w:type="character" w:customStyle="1" w:styleId="xl1510">
    <w:name w:val="xl151"/>
    <w:basedOn w:val="11"/>
    <w:link w:val="xl151"/>
    <w:rPr>
      <w:rFonts w:ascii="Times New Roman" w:hAnsi="Times New Roman"/>
      <w:i/>
      <w:sz w:val="14"/>
    </w:rPr>
  </w:style>
  <w:style w:type="paragraph" w:customStyle="1" w:styleId="xl173">
    <w:name w:val="xl173"/>
    <w:basedOn w:val="a"/>
    <w:link w:val="xl1730"/>
    <w:pPr>
      <w:spacing w:beforeAutospacing="1" w:afterAutospacing="1"/>
      <w:jc w:val="center"/>
    </w:pPr>
    <w:rPr>
      <w:i/>
      <w:sz w:val="14"/>
    </w:rPr>
  </w:style>
  <w:style w:type="character" w:customStyle="1" w:styleId="xl1730">
    <w:name w:val="xl173"/>
    <w:basedOn w:val="11"/>
    <w:link w:val="xl173"/>
    <w:rPr>
      <w:rFonts w:ascii="Times New Roman" w:hAnsi="Times New Roman"/>
      <w:i/>
      <w:sz w:val="14"/>
    </w:rPr>
  </w:style>
  <w:style w:type="paragraph" w:customStyle="1" w:styleId="17">
    <w:name w:val="Знак примечания1"/>
    <w:basedOn w:val="12"/>
    <w:link w:val="afff7"/>
    <w:rPr>
      <w:sz w:val="16"/>
    </w:rPr>
  </w:style>
  <w:style w:type="character" w:styleId="afff7">
    <w:name w:val="annotation reference"/>
    <w:basedOn w:val="a0"/>
    <w:link w:val="17"/>
    <w:rPr>
      <w:sz w:val="16"/>
    </w:rPr>
  </w:style>
  <w:style w:type="paragraph" w:customStyle="1" w:styleId="xl107">
    <w:name w:val="xl107"/>
    <w:basedOn w:val="a"/>
    <w:link w:val="xl1070"/>
    <w:pPr>
      <w:spacing w:beforeAutospacing="1" w:afterAutospacing="1"/>
      <w:jc w:val="center"/>
    </w:pPr>
    <w:rPr>
      <w:sz w:val="16"/>
    </w:rPr>
  </w:style>
  <w:style w:type="character" w:customStyle="1" w:styleId="xl1070">
    <w:name w:val="xl107"/>
    <w:basedOn w:val="11"/>
    <w:link w:val="xl107"/>
    <w:rPr>
      <w:rFonts w:ascii="Times New Roman" w:hAnsi="Times New Roman"/>
      <w:color w:val="000000"/>
      <w:sz w:val="16"/>
    </w:rPr>
  </w:style>
  <w:style w:type="paragraph" w:customStyle="1" w:styleId="18">
    <w:name w:val="Просмотренная гиперссылка1"/>
    <w:basedOn w:val="12"/>
    <w:link w:val="afff8"/>
    <w:rPr>
      <w:color w:val="954F72" w:themeColor="followedHyperlink"/>
      <w:u w:val="single"/>
    </w:rPr>
  </w:style>
  <w:style w:type="character" w:styleId="afff8">
    <w:name w:val="FollowedHyperlink"/>
    <w:basedOn w:val="a0"/>
    <w:link w:val="18"/>
    <w:rPr>
      <w:color w:val="954F72" w:themeColor="followedHyperlink"/>
      <w:u w:val="single"/>
    </w:rPr>
  </w:style>
  <w:style w:type="paragraph" w:customStyle="1" w:styleId="c37">
    <w:name w:val="c37"/>
    <w:basedOn w:val="a"/>
    <w:link w:val="c370"/>
    <w:pPr>
      <w:spacing w:beforeAutospacing="1" w:afterAutospacing="1"/>
    </w:pPr>
  </w:style>
  <w:style w:type="character" w:customStyle="1" w:styleId="c370">
    <w:name w:val="c37"/>
    <w:basedOn w:val="11"/>
    <w:link w:val="c37"/>
    <w:rPr>
      <w:rFonts w:ascii="Times New Roman" w:hAnsi="Times New Roman"/>
      <w:sz w:val="24"/>
    </w:rPr>
  </w:style>
  <w:style w:type="paragraph" w:customStyle="1" w:styleId="xl75">
    <w:name w:val="xl75"/>
    <w:basedOn w:val="a"/>
    <w:link w:val="xl750"/>
    <w:pPr>
      <w:spacing w:beforeAutospacing="1" w:afterAutospacing="1"/>
      <w:jc w:val="center"/>
    </w:pPr>
    <w:rPr>
      <w:sz w:val="16"/>
    </w:rPr>
  </w:style>
  <w:style w:type="character" w:customStyle="1" w:styleId="xl750">
    <w:name w:val="xl75"/>
    <w:basedOn w:val="11"/>
    <w:link w:val="xl75"/>
    <w:rPr>
      <w:rFonts w:ascii="Times New Roman" w:hAnsi="Times New Roman"/>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81">
    <w:name w:val="xl81"/>
    <w:basedOn w:val="a"/>
    <w:link w:val="xl810"/>
    <w:pPr>
      <w:spacing w:beforeAutospacing="1" w:afterAutospacing="1"/>
    </w:pPr>
    <w:rPr>
      <w:color w:val="FF0000"/>
      <w:sz w:val="14"/>
    </w:rPr>
  </w:style>
  <w:style w:type="character" w:customStyle="1" w:styleId="xl810">
    <w:name w:val="xl81"/>
    <w:basedOn w:val="11"/>
    <w:link w:val="xl81"/>
    <w:rPr>
      <w:rFonts w:ascii="Times New Roman" w:hAnsi="Times New Roman"/>
      <w:color w:val="FF0000"/>
      <w:sz w:val="14"/>
    </w:rPr>
  </w:style>
  <w:style w:type="paragraph" w:customStyle="1" w:styleId="afff9">
    <w:name w:val="Куда обратиться?"/>
    <w:basedOn w:val="aff0"/>
    <w:next w:val="a"/>
    <w:link w:val="afffa"/>
  </w:style>
  <w:style w:type="character" w:customStyle="1" w:styleId="afffa">
    <w:name w:val="Куда обратиться?"/>
    <w:basedOn w:val="aff2"/>
    <w:link w:val="afff9"/>
    <w:rPr>
      <w:rFonts w:ascii="Times New Roman" w:hAnsi="Times New Roman"/>
      <w:sz w:val="24"/>
    </w:rPr>
  </w:style>
  <w:style w:type="paragraph" w:customStyle="1" w:styleId="c0">
    <w:name w:val="c0"/>
    <w:link w:val="c00"/>
  </w:style>
  <w:style w:type="character" w:customStyle="1" w:styleId="c00">
    <w:name w:val="c0"/>
    <w:link w:val="c0"/>
  </w:style>
  <w:style w:type="paragraph" w:customStyle="1" w:styleId="19">
    <w:name w:val="Гиперссылка1"/>
    <w:basedOn w:val="12"/>
    <w:link w:val="1a"/>
    <w:rPr>
      <w:color w:val="0000FF"/>
      <w:u w:val="single"/>
    </w:rPr>
  </w:style>
  <w:style w:type="character" w:customStyle="1" w:styleId="1a">
    <w:name w:val="Гиперссылка1"/>
    <w:basedOn w:val="a0"/>
    <w:link w:val="19"/>
    <w:rPr>
      <w:color w:val="0000FF"/>
      <w:u w:val="single"/>
    </w:rPr>
  </w:style>
  <w:style w:type="paragraph" w:customStyle="1" w:styleId="afffb">
    <w:name w:val="Утратил силу"/>
    <w:link w:val="afffc"/>
    <w:rPr>
      <w:b/>
      <w:strike/>
      <w:color w:val="666600"/>
    </w:rPr>
  </w:style>
  <w:style w:type="character" w:customStyle="1" w:styleId="afffc">
    <w:name w:val="Утратил силу"/>
    <w:link w:val="afffb"/>
    <w:rPr>
      <w:b/>
      <w:strike/>
      <w:color w:val="666600"/>
    </w:rPr>
  </w:style>
  <w:style w:type="paragraph" w:customStyle="1" w:styleId="afffd">
    <w:name w:val="Текст в таблице"/>
    <w:basedOn w:val="afb"/>
    <w:next w:val="a"/>
    <w:link w:val="afffe"/>
    <w:pPr>
      <w:ind w:firstLine="500"/>
    </w:pPr>
  </w:style>
  <w:style w:type="character" w:customStyle="1" w:styleId="afffe">
    <w:name w:val="Текст в таблице"/>
    <w:basedOn w:val="afc"/>
    <w:link w:val="afffd"/>
    <w:rPr>
      <w:rFonts w:ascii="Times New Roman" w:hAnsi="Times New Roman"/>
      <w:sz w:val="24"/>
    </w:rPr>
  </w:style>
  <w:style w:type="paragraph" w:customStyle="1" w:styleId="xl152">
    <w:name w:val="xl152"/>
    <w:basedOn w:val="a"/>
    <w:link w:val="xl1520"/>
    <w:pPr>
      <w:spacing w:beforeAutospacing="1" w:afterAutospacing="1"/>
    </w:pPr>
  </w:style>
  <w:style w:type="character" w:customStyle="1" w:styleId="xl1520">
    <w:name w:val="xl152"/>
    <w:basedOn w:val="11"/>
    <w:link w:val="xl152"/>
    <w:rPr>
      <w:rFonts w:ascii="Times New Roman" w:hAnsi="Times New Roman"/>
      <w:sz w:val="24"/>
    </w:rPr>
  </w:style>
  <w:style w:type="paragraph" w:customStyle="1" w:styleId="affff">
    <w:name w:val="Формула"/>
    <w:basedOn w:val="a"/>
    <w:next w:val="a"/>
    <w:link w:val="affff0"/>
    <w:pPr>
      <w:widowControl w:val="0"/>
      <w:spacing w:before="240" w:after="240" w:line="360" w:lineRule="auto"/>
      <w:ind w:left="420" w:right="420" w:firstLine="300"/>
      <w:jc w:val="both"/>
    </w:pPr>
  </w:style>
  <w:style w:type="character" w:customStyle="1" w:styleId="affff0">
    <w:name w:val="Формула"/>
    <w:basedOn w:val="11"/>
    <w:link w:val="affff"/>
    <w:rPr>
      <w:rFonts w:ascii="Times New Roman" w:hAnsi="Times New Roman"/>
      <w:sz w:val="24"/>
    </w:rPr>
  </w:style>
  <w:style w:type="paragraph" w:customStyle="1" w:styleId="affff1">
    <w:name w:val="Сравнение редакций. Добавленный фрагмент"/>
    <w:link w:val="affff2"/>
    <w:rPr>
      <w:shd w:val="clear" w:color="auto" w:fill="C1D7FF"/>
    </w:rPr>
  </w:style>
  <w:style w:type="character" w:customStyle="1" w:styleId="affff2">
    <w:name w:val="Сравнение редакций. Добавленный фрагмент"/>
    <w:link w:val="affff1"/>
    <w:rPr>
      <w:color w:val="000000"/>
      <w:shd w:val="clear" w:color="auto" w:fill="C1D7FF"/>
    </w:rPr>
  </w:style>
  <w:style w:type="paragraph" w:customStyle="1" w:styleId="xl65">
    <w:name w:val="xl65"/>
    <w:basedOn w:val="a"/>
    <w:link w:val="xl650"/>
    <w:pPr>
      <w:spacing w:beforeAutospacing="1" w:afterAutospacing="1"/>
    </w:pPr>
    <w:rPr>
      <w:sz w:val="14"/>
    </w:rPr>
  </w:style>
  <w:style w:type="character" w:customStyle="1" w:styleId="xl650">
    <w:name w:val="xl65"/>
    <w:basedOn w:val="11"/>
    <w:link w:val="xl65"/>
    <w:rPr>
      <w:rFonts w:ascii="Times New Roman" w:hAnsi="Times New Roman"/>
      <w:sz w:val="14"/>
    </w:rPr>
  </w:style>
  <w:style w:type="paragraph" w:customStyle="1" w:styleId="xl110">
    <w:name w:val="xl110"/>
    <w:basedOn w:val="a"/>
    <w:link w:val="xl1100"/>
    <w:pPr>
      <w:spacing w:beforeAutospacing="1" w:afterAutospacing="1"/>
      <w:jc w:val="center"/>
    </w:pPr>
    <w:rPr>
      <w:b/>
      <w:i/>
      <w:sz w:val="16"/>
    </w:rPr>
  </w:style>
  <w:style w:type="character" w:customStyle="1" w:styleId="xl1100">
    <w:name w:val="xl110"/>
    <w:basedOn w:val="1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b/>
      <w:sz w:val="14"/>
    </w:rPr>
  </w:style>
  <w:style w:type="character" w:customStyle="1" w:styleId="xl1680">
    <w:name w:val="xl168"/>
    <w:basedOn w:val="11"/>
    <w:link w:val="xl168"/>
    <w:rPr>
      <w:rFonts w:ascii="Times New Roman" w:hAnsi="Times New Roman"/>
      <w:b/>
      <w:sz w:val="14"/>
    </w:rPr>
  </w:style>
  <w:style w:type="paragraph" w:customStyle="1" w:styleId="xl94">
    <w:name w:val="xl94"/>
    <w:basedOn w:val="a"/>
    <w:link w:val="xl940"/>
    <w:pPr>
      <w:spacing w:beforeAutospacing="1" w:afterAutospacing="1"/>
    </w:pPr>
    <w:rPr>
      <w:color w:val="FFFFFF"/>
      <w:sz w:val="14"/>
    </w:rPr>
  </w:style>
  <w:style w:type="character" w:customStyle="1" w:styleId="xl940">
    <w:name w:val="xl94"/>
    <w:basedOn w:val="11"/>
    <w:link w:val="xl94"/>
    <w:rPr>
      <w:rFonts w:ascii="Times New Roman" w:hAnsi="Times New Roman"/>
      <w:color w:val="FFFFFF"/>
      <w:sz w:val="14"/>
    </w:rPr>
  </w:style>
  <w:style w:type="paragraph" w:customStyle="1" w:styleId="affff3">
    <w:name w:val="Комментарий пользователя"/>
    <w:basedOn w:val="affff4"/>
    <w:next w:val="a"/>
    <w:link w:val="affff5"/>
    <w:pPr>
      <w:jc w:val="left"/>
    </w:pPr>
  </w:style>
  <w:style w:type="character" w:customStyle="1" w:styleId="affff5">
    <w:name w:val="Комментарий пользователя"/>
    <w:basedOn w:val="affff6"/>
    <w:link w:val="affff3"/>
    <w:rPr>
      <w:rFonts w:ascii="Times New Roman" w:hAnsi="Times New Roman"/>
      <w:color w:val="353842"/>
      <w:sz w:val="24"/>
    </w:rPr>
  </w:style>
  <w:style w:type="paragraph" w:customStyle="1" w:styleId="1b">
    <w:name w:val="Неразрешенное упоминание1"/>
    <w:basedOn w:val="12"/>
    <w:link w:val="1c"/>
    <w:rPr>
      <w:color w:val="605E5C"/>
      <w:shd w:val="clear" w:color="auto" w:fill="E1DFDD"/>
    </w:rPr>
  </w:style>
  <w:style w:type="character" w:customStyle="1" w:styleId="1c">
    <w:name w:val="Неразрешенное упоминание1"/>
    <w:basedOn w:val="a0"/>
    <w:link w:val="1b"/>
    <w:rPr>
      <w:color w:val="605E5C"/>
      <w:shd w:val="clear" w:color="auto" w:fill="E1DFDD"/>
    </w:rPr>
  </w:style>
  <w:style w:type="paragraph" w:customStyle="1" w:styleId="affff7">
    <w:name w:val="Переменная часть"/>
    <w:basedOn w:val="affff8"/>
    <w:next w:val="a"/>
    <w:link w:val="affff9"/>
    <w:rPr>
      <w:sz w:val="18"/>
    </w:rPr>
  </w:style>
  <w:style w:type="character" w:customStyle="1" w:styleId="affff9">
    <w:name w:val="Переменная часть"/>
    <w:basedOn w:val="affffa"/>
    <w:link w:val="affff7"/>
    <w:rPr>
      <w:rFonts w:ascii="Verdana" w:hAnsi="Verdana"/>
      <w:sz w:val="18"/>
    </w:rPr>
  </w:style>
  <w:style w:type="paragraph" w:customStyle="1" w:styleId="xl114">
    <w:name w:val="xl114"/>
    <w:basedOn w:val="a"/>
    <w:link w:val="xl1140"/>
    <w:pPr>
      <w:spacing w:beforeAutospacing="1" w:afterAutospacing="1"/>
    </w:pPr>
    <w:rPr>
      <w:b/>
      <w:i/>
      <w:sz w:val="16"/>
    </w:rPr>
  </w:style>
  <w:style w:type="character" w:customStyle="1" w:styleId="xl1140">
    <w:name w:val="xl114"/>
    <w:basedOn w:val="11"/>
    <w:link w:val="xl114"/>
    <w:rPr>
      <w:rFonts w:ascii="Times New Roman" w:hAnsi="Times New Roman"/>
      <w:b/>
      <w:i/>
      <w:color w:val="000000"/>
      <w:sz w:val="16"/>
    </w:rPr>
  </w:style>
  <w:style w:type="paragraph" w:customStyle="1" w:styleId="xl98">
    <w:name w:val="xl98"/>
    <w:basedOn w:val="a"/>
    <w:link w:val="xl980"/>
    <w:pPr>
      <w:spacing w:beforeAutospacing="1" w:afterAutospacing="1"/>
    </w:pPr>
    <w:rPr>
      <w:color w:val="FF0000"/>
      <w:sz w:val="14"/>
    </w:rPr>
  </w:style>
  <w:style w:type="character" w:customStyle="1" w:styleId="xl980">
    <w:name w:val="xl98"/>
    <w:basedOn w:val="11"/>
    <w:link w:val="xl98"/>
    <w:rPr>
      <w:rFonts w:ascii="Times New Roman" w:hAnsi="Times New Roman"/>
      <w:color w:val="FF0000"/>
      <w:sz w:val="14"/>
    </w:rPr>
  </w:style>
  <w:style w:type="paragraph" w:customStyle="1" w:styleId="43">
    <w:name w:val="Неразрешенное упоминание4"/>
    <w:basedOn w:val="12"/>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ffb">
    <w:name w:val="Ссылка на официальную публикацию"/>
    <w:basedOn w:val="a"/>
    <w:next w:val="a"/>
    <w:link w:val="affffc"/>
    <w:pPr>
      <w:widowControl w:val="0"/>
      <w:spacing w:line="360" w:lineRule="auto"/>
      <w:ind w:firstLine="720"/>
      <w:jc w:val="both"/>
    </w:pPr>
  </w:style>
  <w:style w:type="character" w:customStyle="1" w:styleId="affffc">
    <w:name w:val="Ссылка на официальную публикацию"/>
    <w:basedOn w:val="11"/>
    <w:link w:val="affffb"/>
    <w:rPr>
      <w:rFonts w:ascii="Times New Roman" w:hAnsi="Times New Roman"/>
      <w:sz w:val="24"/>
    </w:rPr>
  </w:style>
  <w:style w:type="paragraph" w:customStyle="1" w:styleId="xl80">
    <w:name w:val="xl80"/>
    <w:basedOn w:val="a"/>
    <w:link w:val="xl800"/>
    <w:pPr>
      <w:spacing w:beforeAutospacing="1" w:afterAutospacing="1"/>
    </w:pPr>
  </w:style>
  <w:style w:type="character" w:customStyle="1" w:styleId="xl800">
    <w:name w:val="xl80"/>
    <w:basedOn w:val="11"/>
    <w:link w:val="xl80"/>
    <w:rPr>
      <w:rFonts w:ascii="Times New Roman" w:hAnsi="Times New Roman"/>
      <w:sz w:val="24"/>
    </w:rPr>
  </w:style>
  <w:style w:type="paragraph" w:customStyle="1" w:styleId="xl147">
    <w:name w:val="xl147"/>
    <w:basedOn w:val="a"/>
    <w:link w:val="xl1470"/>
    <w:pPr>
      <w:spacing w:beforeAutospacing="1" w:afterAutospacing="1"/>
      <w:jc w:val="center"/>
    </w:pPr>
    <w:rPr>
      <w:sz w:val="16"/>
    </w:rPr>
  </w:style>
  <w:style w:type="character" w:customStyle="1" w:styleId="xl1470">
    <w:name w:val="xl147"/>
    <w:basedOn w:val="11"/>
    <w:link w:val="xl147"/>
    <w:rPr>
      <w:rFonts w:ascii="Times New Roman" w:hAnsi="Times New Roman"/>
      <w:color w:val="000000"/>
      <w:sz w:val="16"/>
    </w:rPr>
  </w:style>
  <w:style w:type="paragraph" w:customStyle="1" w:styleId="affffd">
    <w:name w:val="Цветовое выделение"/>
    <w:link w:val="affffe"/>
    <w:rPr>
      <w:b/>
      <w:color w:val="26282F"/>
    </w:rPr>
  </w:style>
  <w:style w:type="character" w:customStyle="1" w:styleId="affffe">
    <w:name w:val="Цветовое выделение"/>
    <w:link w:val="affffd"/>
    <w:rPr>
      <w:b/>
      <w:color w:val="26282F"/>
    </w:rPr>
  </w:style>
  <w:style w:type="paragraph" w:styleId="35">
    <w:name w:val="toc 3"/>
    <w:basedOn w:val="a"/>
    <w:next w:val="a"/>
    <w:link w:val="36"/>
    <w:uiPriority w:val="39"/>
    <w:pPr>
      <w:ind w:left="480"/>
    </w:pPr>
    <w:rPr>
      <w:sz w:val="28"/>
    </w:rPr>
  </w:style>
  <w:style w:type="character" w:customStyle="1" w:styleId="36">
    <w:name w:val="Оглавление 3 Знак"/>
    <w:basedOn w:val="11"/>
    <w:link w:val="35"/>
    <w:rPr>
      <w:rFonts w:ascii="Times New Roman" w:hAnsi="Times New Roman"/>
      <w:sz w:val="28"/>
    </w:rPr>
  </w:style>
  <w:style w:type="paragraph" w:customStyle="1" w:styleId="xl132">
    <w:name w:val="xl132"/>
    <w:basedOn w:val="a"/>
    <w:link w:val="xl1320"/>
    <w:pPr>
      <w:spacing w:beforeAutospacing="1" w:afterAutospacing="1"/>
    </w:pPr>
  </w:style>
  <w:style w:type="character" w:customStyle="1" w:styleId="xl1320">
    <w:name w:val="xl132"/>
    <w:basedOn w:val="11"/>
    <w:link w:val="xl132"/>
    <w:rPr>
      <w:rFonts w:ascii="Times New Roman" w:hAnsi="Times New Roman"/>
      <w:sz w:val="24"/>
    </w:rPr>
  </w:style>
  <w:style w:type="paragraph" w:customStyle="1" w:styleId="xl143">
    <w:name w:val="xl143"/>
    <w:basedOn w:val="a"/>
    <w:link w:val="xl1430"/>
    <w:pPr>
      <w:spacing w:beforeAutospacing="1" w:afterAutospacing="1"/>
    </w:pPr>
    <w:rPr>
      <w:sz w:val="16"/>
    </w:rPr>
  </w:style>
  <w:style w:type="character" w:customStyle="1" w:styleId="xl1430">
    <w:name w:val="xl143"/>
    <w:basedOn w:val="11"/>
    <w:link w:val="xl143"/>
    <w:rPr>
      <w:rFonts w:ascii="Times New Roman" w:hAnsi="Times New Roman"/>
      <w:color w:val="000000"/>
      <w:sz w:val="16"/>
    </w:rPr>
  </w:style>
  <w:style w:type="paragraph" w:customStyle="1" w:styleId="1d">
    <w:name w:val="Знак сноски1"/>
    <w:basedOn w:val="a"/>
    <w:link w:val="1e"/>
    <w:rPr>
      <w:vertAlign w:val="superscript"/>
    </w:rPr>
  </w:style>
  <w:style w:type="character" w:customStyle="1" w:styleId="1e">
    <w:name w:val="Знак сноски1"/>
    <w:basedOn w:val="11"/>
    <w:link w:val="1d"/>
    <w:rPr>
      <w:vertAlign w:val="superscript"/>
    </w:rPr>
  </w:style>
  <w:style w:type="paragraph" w:customStyle="1" w:styleId="1f">
    <w:name w:val="Строгий1"/>
    <w:link w:val="afffff"/>
    <w:rPr>
      <w:b/>
    </w:rPr>
  </w:style>
  <w:style w:type="character" w:styleId="afffff">
    <w:name w:val="Strong"/>
    <w:link w:val="1f"/>
    <w:rPr>
      <w:b/>
    </w:rPr>
  </w:style>
  <w:style w:type="paragraph" w:styleId="afffff0">
    <w:name w:val="annotation subject"/>
    <w:basedOn w:val="aff5"/>
    <w:next w:val="aff5"/>
    <w:link w:val="afffff1"/>
    <w:rPr>
      <w:b/>
    </w:rPr>
  </w:style>
  <w:style w:type="character" w:customStyle="1" w:styleId="afffff1">
    <w:name w:val="Тема примечания Знак"/>
    <w:basedOn w:val="aff6"/>
    <w:link w:val="afffff0"/>
    <w:rPr>
      <w:b/>
      <w:sz w:val="20"/>
    </w:rPr>
  </w:style>
  <w:style w:type="paragraph" w:customStyle="1" w:styleId="xl116">
    <w:name w:val="xl116"/>
    <w:basedOn w:val="a"/>
    <w:link w:val="xl1160"/>
    <w:pPr>
      <w:spacing w:beforeAutospacing="1" w:afterAutospacing="1"/>
    </w:pPr>
    <w:rPr>
      <w:b/>
      <w:sz w:val="16"/>
    </w:rPr>
  </w:style>
  <w:style w:type="character" w:customStyle="1" w:styleId="xl1160">
    <w:name w:val="xl116"/>
    <w:basedOn w:val="11"/>
    <w:link w:val="xl116"/>
    <w:rPr>
      <w:rFonts w:ascii="Times New Roman" w:hAnsi="Times New Roman"/>
      <w:b/>
      <w:sz w:val="16"/>
    </w:rPr>
  </w:style>
  <w:style w:type="paragraph" w:customStyle="1" w:styleId="afffff2">
    <w:name w:val="Постоянная часть"/>
    <w:basedOn w:val="affff8"/>
    <w:next w:val="a"/>
    <w:link w:val="afffff3"/>
    <w:rPr>
      <w:sz w:val="20"/>
    </w:rPr>
  </w:style>
  <w:style w:type="character" w:customStyle="1" w:styleId="afffff3">
    <w:name w:val="Постоянная часть"/>
    <w:basedOn w:val="affffa"/>
    <w:link w:val="afffff2"/>
    <w:rPr>
      <w:rFonts w:ascii="Verdana" w:hAnsi="Verdana"/>
      <w:sz w:val="20"/>
    </w:rPr>
  </w:style>
  <w:style w:type="paragraph" w:customStyle="1" w:styleId="afffff4">
    <w:name w:val="Подзаголовок для информации об изменениях"/>
    <w:basedOn w:val="afffff5"/>
    <w:next w:val="a"/>
    <w:link w:val="afffff6"/>
    <w:rPr>
      <w:b/>
    </w:rPr>
  </w:style>
  <w:style w:type="character" w:customStyle="1" w:styleId="afffff6">
    <w:name w:val="Подзаголовок для информации об изменениях"/>
    <w:basedOn w:val="afffff7"/>
    <w:link w:val="afffff4"/>
    <w:rPr>
      <w:rFonts w:ascii="Times New Roman" w:hAnsi="Times New Roman"/>
      <w:b/>
      <w:color w:val="353842"/>
      <w:sz w:val="18"/>
    </w:rPr>
  </w:style>
  <w:style w:type="paragraph" w:customStyle="1" w:styleId="xl108">
    <w:name w:val="xl108"/>
    <w:basedOn w:val="a"/>
    <w:link w:val="xl1080"/>
    <w:pPr>
      <w:spacing w:beforeAutospacing="1" w:afterAutospacing="1"/>
    </w:pPr>
    <w:rPr>
      <w:sz w:val="16"/>
    </w:rPr>
  </w:style>
  <w:style w:type="character" w:customStyle="1" w:styleId="xl1080">
    <w:name w:val="xl108"/>
    <w:basedOn w:val="11"/>
    <w:link w:val="xl108"/>
    <w:rPr>
      <w:rFonts w:ascii="Times New Roman" w:hAnsi="Times New Roman"/>
      <w:color w:val="000000"/>
      <w:sz w:val="16"/>
    </w:rPr>
  </w:style>
  <w:style w:type="paragraph" w:customStyle="1" w:styleId="xl166">
    <w:name w:val="xl166"/>
    <w:basedOn w:val="a"/>
    <w:link w:val="xl1660"/>
    <w:pPr>
      <w:spacing w:beforeAutospacing="1" w:afterAutospacing="1"/>
      <w:jc w:val="center"/>
    </w:pPr>
    <w:rPr>
      <w:b/>
      <w:sz w:val="14"/>
    </w:rPr>
  </w:style>
  <w:style w:type="character" w:customStyle="1" w:styleId="xl1660">
    <w:name w:val="xl166"/>
    <w:basedOn w:val="11"/>
    <w:link w:val="xl166"/>
    <w:rPr>
      <w:rFonts w:ascii="Times New Roman" w:hAnsi="Times New Roman"/>
      <w:b/>
      <w:sz w:val="14"/>
    </w:rPr>
  </w:style>
  <w:style w:type="paragraph" w:customStyle="1" w:styleId="xl64">
    <w:name w:val="xl64"/>
    <w:basedOn w:val="a"/>
    <w:link w:val="xl640"/>
    <w:pPr>
      <w:spacing w:beforeAutospacing="1" w:afterAutospacing="1"/>
    </w:pPr>
  </w:style>
  <w:style w:type="character" w:customStyle="1" w:styleId="xl640">
    <w:name w:val="xl64"/>
    <w:basedOn w:val="11"/>
    <w:link w:val="xl64"/>
    <w:rPr>
      <w:rFonts w:ascii="Times New Roman" w:hAnsi="Times New Roman"/>
      <w:sz w:val="24"/>
    </w:rPr>
  </w:style>
  <w:style w:type="paragraph" w:customStyle="1" w:styleId="xl84">
    <w:name w:val="xl84"/>
    <w:basedOn w:val="a"/>
    <w:link w:val="xl840"/>
    <w:pPr>
      <w:spacing w:beforeAutospacing="1" w:afterAutospacing="1"/>
    </w:pPr>
    <w:rPr>
      <w:sz w:val="14"/>
    </w:rPr>
  </w:style>
  <w:style w:type="character" w:customStyle="1" w:styleId="xl840">
    <w:name w:val="xl84"/>
    <w:basedOn w:val="11"/>
    <w:link w:val="xl84"/>
    <w:rPr>
      <w:rFonts w:ascii="Times New Roman" w:hAnsi="Times New Roman"/>
      <w:sz w:val="14"/>
    </w:rPr>
  </w:style>
  <w:style w:type="paragraph" w:customStyle="1" w:styleId="s1">
    <w:name w:val="s_1"/>
    <w:basedOn w:val="a"/>
    <w:link w:val="s10"/>
    <w:pPr>
      <w:spacing w:beforeAutospacing="1" w:afterAutospacing="1"/>
    </w:pPr>
  </w:style>
  <w:style w:type="character" w:customStyle="1" w:styleId="s10">
    <w:name w:val="s_1"/>
    <w:basedOn w:val="11"/>
    <w:link w:val="s1"/>
    <w:rPr>
      <w:rFonts w:ascii="Times New Roman" w:hAnsi="Times New Roman"/>
      <w:sz w:val="24"/>
    </w:rPr>
  </w:style>
  <w:style w:type="paragraph" w:customStyle="1" w:styleId="xl112">
    <w:name w:val="xl112"/>
    <w:basedOn w:val="a"/>
    <w:link w:val="xl1120"/>
    <w:pPr>
      <w:spacing w:beforeAutospacing="1" w:afterAutospacing="1"/>
    </w:pPr>
    <w:rPr>
      <w:sz w:val="16"/>
    </w:rPr>
  </w:style>
  <w:style w:type="character" w:customStyle="1" w:styleId="xl1120">
    <w:name w:val="xl112"/>
    <w:basedOn w:val="11"/>
    <w:link w:val="xl112"/>
    <w:rPr>
      <w:rFonts w:ascii="Times New Roman" w:hAnsi="Times New Roman"/>
      <w:color w:val="000000"/>
      <w:sz w:val="16"/>
    </w:rPr>
  </w:style>
  <w:style w:type="paragraph" w:customStyle="1" w:styleId="afffff8">
    <w:name w:val="Технический комментарий"/>
    <w:basedOn w:val="a"/>
    <w:next w:val="a"/>
    <w:link w:val="afffff9"/>
    <w:pPr>
      <w:widowControl w:val="0"/>
      <w:spacing w:line="360" w:lineRule="auto"/>
    </w:pPr>
    <w:rPr>
      <w:color w:val="463F31"/>
    </w:rPr>
  </w:style>
  <w:style w:type="character" w:customStyle="1" w:styleId="afffff9">
    <w:name w:val="Технический комментарий"/>
    <w:basedOn w:val="11"/>
    <w:link w:val="afffff8"/>
    <w:rPr>
      <w:rFonts w:ascii="Times New Roman" w:hAnsi="Times New Roman"/>
      <w:color w:val="463F31"/>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83">
    <w:name w:val="xl83"/>
    <w:basedOn w:val="a"/>
    <w:link w:val="xl830"/>
    <w:pPr>
      <w:spacing w:beforeAutospacing="1" w:afterAutospacing="1"/>
    </w:pPr>
    <w:rPr>
      <w:sz w:val="14"/>
    </w:rPr>
  </w:style>
  <w:style w:type="character" w:customStyle="1" w:styleId="xl830">
    <w:name w:val="xl83"/>
    <w:basedOn w:val="11"/>
    <w:link w:val="xl83"/>
    <w:rPr>
      <w:rFonts w:ascii="Times New Roman" w:hAnsi="Times New Roman"/>
      <w:sz w:val="14"/>
    </w:rPr>
  </w:style>
  <w:style w:type="paragraph" w:customStyle="1" w:styleId="afffffa">
    <w:name w:val="Заголовок распахивающейся части диалога"/>
    <w:basedOn w:val="a"/>
    <w:next w:val="a"/>
    <w:link w:val="afffffb"/>
    <w:pPr>
      <w:widowControl w:val="0"/>
      <w:spacing w:line="360" w:lineRule="auto"/>
      <w:ind w:firstLine="720"/>
      <w:jc w:val="both"/>
    </w:pPr>
    <w:rPr>
      <w:i/>
      <w:color w:val="000080"/>
    </w:rPr>
  </w:style>
  <w:style w:type="character" w:customStyle="1" w:styleId="afffffb">
    <w:name w:val="Заголовок распахивающейся части диалога"/>
    <w:basedOn w:val="11"/>
    <w:link w:val="afffffa"/>
    <w:rPr>
      <w:rFonts w:ascii="Times New Roman" w:hAnsi="Times New Roman"/>
      <w:i/>
      <w:color w:val="000080"/>
    </w:rPr>
  </w:style>
  <w:style w:type="paragraph" w:customStyle="1" w:styleId="112">
    <w:name w:val="Раздел 1.1"/>
    <w:basedOn w:val="afffffc"/>
    <w:link w:val="113"/>
    <w:pPr>
      <w:numPr>
        <w:ilvl w:val="0"/>
      </w:numPr>
      <w:spacing w:after="120" w:line="276" w:lineRule="auto"/>
      <w:ind w:firstLine="709"/>
      <w:outlineLvl w:val="1"/>
    </w:pPr>
    <w:rPr>
      <w:rFonts w:ascii="Times New Roman Полужирный" w:hAnsi="Times New Roman Полужирный"/>
      <w:b/>
      <w:color w:val="000000"/>
      <w:spacing w:val="0"/>
    </w:rPr>
  </w:style>
  <w:style w:type="character" w:customStyle="1" w:styleId="113">
    <w:name w:val="Раздел 1.1"/>
    <w:basedOn w:val="afffffd"/>
    <w:link w:val="112"/>
    <w:rPr>
      <w:rFonts w:ascii="Times New Roman Полужирный" w:hAnsi="Times New Roman Полужирный"/>
      <w:b/>
      <w:color w:val="000000"/>
      <w:spacing w:val="0"/>
      <w:sz w:val="24"/>
    </w:rPr>
  </w:style>
  <w:style w:type="paragraph" w:customStyle="1" w:styleId="xl167">
    <w:name w:val="xl167"/>
    <w:basedOn w:val="a"/>
    <w:link w:val="xl1670"/>
    <w:pPr>
      <w:spacing w:beforeAutospacing="1" w:afterAutospacing="1"/>
      <w:jc w:val="center"/>
    </w:pPr>
    <w:rPr>
      <w:b/>
      <w:sz w:val="14"/>
    </w:rPr>
  </w:style>
  <w:style w:type="character" w:customStyle="1" w:styleId="xl1670">
    <w:name w:val="xl167"/>
    <w:basedOn w:val="11"/>
    <w:link w:val="xl167"/>
    <w:rPr>
      <w:rFonts w:ascii="Times New Roman" w:hAnsi="Times New Roman"/>
      <w:b/>
      <w:sz w:val="14"/>
    </w:rPr>
  </w:style>
  <w:style w:type="paragraph" w:customStyle="1" w:styleId="afffffe">
    <w:name w:val="Информация об изменениях"/>
    <w:basedOn w:val="afffff5"/>
    <w:next w:val="a"/>
    <w:link w:val="affffff"/>
    <w:pPr>
      <w:spacing w:before="180"/>
      <w:ind w:left="360" w:right="360" w:firstLine="0"/>
    </w:pPr>
  </w:style>
  <w:style w:type="character" w:customStyle="1" w:styleId="affffff">
    <w:name w:val="Информация об изменениях"/>
    <w:basedOn w:val="afffff7"/>
    <w:link w:val="afffffe"/>
    <w:rPr>
      <w:rFonts w:ascii="Times New Roman" w:hAnsi="Times New Roman"/>
      <w:color w:val="353842"/>
      <w:sz w:val="18"/>
    </w:rPr>
  </w:style>
  <w:style w:type="paragraph" w:customStyle="1" w:styleId="xl100">
    <w:name w:val="xl100"/>
    <w:basedOn w:val="a"/>
    <w:link w:val="xl1000"/>
    <w:pPr>
      <w:spacing w:beforeAutospacing="1" w:afterAutospacing="1"/>
    </w:pPr>
    <w:rPr>
      <w:sz w:val="14"/>
    </w:rPr>
  </w:style>
  <w:style w:type="character" w:customStyle="1" w:styleId="xl1000">
    <w:name w:val="xl100"/>
    <w:basedOn w:val="11"/>
    <w:link w:val="xl100"/>
    <w:rPr>
      <w:rFonts w:ascii="Times New Roman" w:hAnsi="Times New Roman"/>
      <w:sz w:val="14"/>
    </w:rPr>
  </w:style>
  <w:style w:type="paragraph" w:customStyle="1" w:styleId="xl99">
    <w:name w:val="xl99"/>
    <w:basedOn w:val="a"/>
    <w:link w:val="xl990"/>
    <w:pPr>
      <w:spacing w:beforeAutospacing="1" w:afterAutospacing="1"/>
    </w:pPr>
  </w:style>
  <w:style w:type="character" w:customStyle="1" w:styleId="xl990">
    <w:name w:val="xl99"/>
    <w:basedOn w:val="11"/>
    <w:link w:val="xl99"/>
    <w:rPr>
      <w:rFonts w:ascii="Times New Roman" w:hAnsi="Times New Roman"/>
      <w:sz w:val="24"/>
    </w:rPr>
  </w:style>
  <w:style w:type="paragraph" w:customStyle="1" w:styleId="1f0">
    <w:name w:val="Название Знак1"/>
    <w:link w:val="1f1"/>
    <w:rPr>
      <w:rFonts w:ascii="Times New Roman" w:hAnsi="Times New Roman"/>
      <w:sz w:val="24"/>
    </w:rPr>
  </w:style>
  <w:style w:type="character" w:customStyle="1" w:styleId="1f1">
    <w:name w:val="Название Знак1"/>
    <w:link w:val="1f0"/>
    <w:rPr>
      <w:rFonts w:ascii="Times New Roman" w:hAnsi="Times New Roman"/>
      <w:sz w:val="24"/>
    </w:rPr>
  </w:style>
  <w:style w:type="paragraph" w:customStyle="1" w:styleId="xl68">
    <w:name w:val="xl68"/>
    <w:basedOn w:val="a"/>
    <w:link w:val="xl680"/>
    <w:pPr>
      <w:spacing w:beforeAutospacing="1" w:afterAutospacing="1"/>
      <w:jc w:val="center"/>
    </w:pPr>
    <w:rPr>
      <w:sz w:val="16"/>
    </w:rPr>
  </w:style>
  <w:style w:type="character" w:customStyle="1" w:styleId="xl680">
    <w:name w:val="xl68"/>
    <w:basedOn w:val="11"/>
    <w:link w:val="xl68"/>
    <w:rPr>
      <w:rFonts w:ascii="Times New Roman" w:hAnsi="Times New Roman"/>
      <w:color w:val="000000"/>
      <w:sz w:val="16"/>
    </w:rPr>
  </w:style>
  <w:style w:type="paragraph" w:customStyle="1" w:styleId="c21">
    <w:name w:val="c21"/>
    <w:basedOn w:val="12"/>
    <w:link w:val="c210"/>
  </w:style>
  <w:style w:type="character" w:customStyle="1" w:styleId="c210">
    <w:name w:val="c21"/>
    <w:basedOn w:val="a0"/>
    <w:link w:val="c21"/>
  </w:style>
  <w:style w:type="paragraph" w:customStyle="1" w:styleId="xl77">
    <w:name w:val="xl77"/>
    <w:basedOn w:val="a"/>
    <w:link w:val="xl770"/>
    <w:pPr>
      <w:spacing w:beforeAutospacing="1" w:afterAutospacing="1"/>
      <w:jc w:val="center"/>
    </w:pPr>
    <w:rPr>
      <w:sz w:val="16"/>
    </w:rPr>
  </w:style>
  <w:style w:type="character" w:customStyle="1" w:styleId="xl770">
    <w:name w:val="xl77"/>
    <w:basedOn w:val="11"/>
    <w:link w:val="xl77"/>
    <w:rPr>
      <w:rFonts w:ascii="Times New Roman" w:hAnsi="Times New Roman"/>
      <w:color w:val="000000"/>
      <w:sz w:val="16"/>
    </w:rPr>
  </w:style>
  <w:style w:type="paragraph" w:customStyle="1" w:styleId="xl172">
    <w:name w:val="xl172"/>
    <w:basedOn w:val="a"/>
    <w:link w:val="xl1720"/>
    <w:pPr>
      <w:spacing w:beforeAutospacing="1" w:afterAutospacing="1"/>
      <w:jc w:val="center"/>
    </w:pPr>
    <w:rPr>
      <w:i/>
      <w:sz w:val="14"/>
    </w:rPr>
  </w:style>
  <w:style w:type="character" w:customStyle="1" w:styleId="xl1720">
    <w:name w:val="xl172"/>
    <w:basedOn w:val="11"/>
    <w:link w:val="xl172"/>
    <w:rPr>
      <w:rFonts w:ascii="Times New Roman" w:hAnsi="Times New Roman"/>
      <w:i/>
      <w:sz w:val="14"/>
    </w:rPr>
  </w:style>
  <w:style w:type="paragraph" w:customStyle="1" w:styleId="docdata">
    <w:name w:val="docdata"/>
    <w:basedOn w:val="12"/>
    <w:link w:val="docdata0"/>
  </w:style>
  <w:style w:type="character" w:customStyle="1" w:styleId="docdata0">
    <w:name w:val="docdata"/>
    <w:basedOn w:val="a0"/>
    <w:link w:val="docdata"/>
  </w:style>
  <w:style w:type="paragraph" w:customStyle="1" w:styleId="xl164">
    <w:name w:val="xl164"/>
    <w:basedOn w:val="a"/>
    <w:link w:val="xl1640"/>
    <w:pPr>
      <w:spacing w:beforeAutospacing="1" w:afterAutospacing="1"/>
      <w:jc w:val="center"/>
    </w:pPr>
    <w:rPr>
      <w:i/>
      <w:sz w:val="14"/>
    </w:rPr>
  </w:style>
  <w:style w:type="character" w:customStyle="1" w:styleId="xl1640">
    <w:name w:val="xl164"/>
    <w:basedOn w:val="11"/>
    <w:link w:val="xl164"/>
    <w:rPr>
      <w:rFonts w:ascii="Times New Roman" w:hAnsi="Times New Roman"/>
      <w:i/>
      <w:sz w:val="14"/>
    </w:rPr>
  </w:style>
  <w:style w:type="paragraph" w:customStyle="1" w:styleId="xl138">
    <w:name w:val="xl138"/>
    <w:basedOn w:val="a"/>
    <w:link w:val="xl1380"/>
    <w:pPr>
      <w:spacing w:beforeAutospacing="1" w:afterAutospacing="1"/>
      <w:jc w:val="center"/>
    </w:pPr>
    <w:rPr>
      <w:b/>
      <w:sz w:val="16"/>
    </w:rPr>
  </w:style>
  <w:style w:type="character" w:customStyle="1" w:styleId="xl1380">
    <w:name w:val="xl138"/>
    <w:basedOn w:val="11"/>
    <w:link w:val="xl138"/>
    <w:rPr>
      <w:rFonts w:ascii="Times New Roman" w:hAnsi="Times New Roman"/>
      <w:b/>
      <w:color w:val="000000"/>
      <w:sz w:val="16"/>
    </w:rPr>
  </w:style>
  <w:style w:type="paragraph" w:customStyle="1" w:styleId="affffff0">
    <w:name w:val="Текст (прав. подпись)"/>
    <w:basedOn w:val="a"/>
    <w:next w:val="a"/>
    <w:link w:val="affffff1"/>
    <w:pPr>
      <w:widowControl w:val="0"/>
      <w:spacing w:line="360" w:lineRule="auto"/>
      <w:jc w:val="right"/>
    </w:pPr>
  </w:style>
  <w:style w:type="character" w:customStyle="1" w:styleId="affffff1">
    <w:name w:val="Текст (прав. подпись)"/>
    <w:basedOn w:val="11"/>
    <w:link w:val="affffff0"/>
    <w:rPr>
      <w:rFonts w:ascii="Times New Roman" w:hAnsi="Times New Roman"/>
      <w:sz w:val="24"/>
    </w:rPr>
  </w:style>
  <w:style w:type="paragraph" w:customStyle="1" w:styleId="xl135">
    <w:name w:val="xl135"/>
    <w:basedOn w:val="a"/>
    <w:link w:val="xl1350"/>
    <w:pPr>
      <w:spacing w:beforeAutospacing="1" w:afterAutospacing="1"/>
      <w:jc w:val="center"/>
    </w:pPr>
    <w:rPr>
      <w:b/>
      <w:sz w:val="16"/>
    </w:rPr>
  </w:style>
  <w:style w:type="character" w:customStyle="1" w:styleId="xl1350">
    <w:name w:val="xl135"/>
    <w:basedOn w:val="11"/>
    <w:link w:val="xl135"/>
    <w:rPr>
      <w:rFonts w:ascii="Times New Roman" w:hAnsi="Times New Roman"/>
      <w:b/>
      <w:sz w:val="16"/>
    </w:rPr>
  </w:style>
  <w:style w:type="paragraph" w:styleId="affffff2">
    <w:name w:val="List Paragraph"/>
    <w:aliases w:val="Этапы,Содержание. 2 уровень,List Paragraph"/>
    <w:basedOn w:val="a"/>
    <w:link w:val="affffff3"/>
    <w:uiPriority w:val="34"/>
    <w:qFormat/>
    <w:pPr>
      <w:ind w:left="720"/>
      <w:contextualSpacing/>
    </w:pPr>
  </w:style>
  <w:style w:type="character" w:customStyle="1" w:styleId="affffff3">
    <w:name w:val="Абзац списка Знак"/>
    <w:aliases w:val="Этапы Знак,Содержание. 2 уровень Знак,List Paragraph Знак"/>
    <w:basedOn w:val="11"/>
    <w:link w:val="affffff2"/>
    <w:uiPriority w:val="34"/>
    <w:qFormat/>
  </w:style>
  <w:style w:type="paragraph" w:customStyle="1" w:styleId="1f2">
    <w:name w:val="Слабое выделение1"/>
    <w:link w:val="affffff4"/>
    <w:rPr>
      <w:i/>
      <w:color w:val="404040"/>
    </w:rPr>
  </w:style>
  <w:style w:type="character" w:styleId="affffff4">
    <w:name w:val="Subtle Emphasis"/>
    <w:link w:val="1f2"/>
    <w:rPr>
      <w:i/>
      <w:color w:val="404040"/>
    </w:rPr>
  </w:style>
  <w:style w:type="paragraph" w:customStyle="1" w:styleId="xl155">
    <w:name w:val="xl155"/>
    <w:basedOn w:val="a"/>
    <w:link w:val="xl1550"/>
    <w:pPr>
      <w:spacing w:beforeAutospacing="1" w:afterAutospacing="1"/>
      <w:jc w:val="center"/>
    </w:pPr>
    <w:rPr>
      <w:i/>
      <w:sz w:val="14"/>
    </w:rPr>
  </w:style>
  <w:style w:type="character" w:customStyle="1" w:styleId="xl1550">
    <w:name w:val="xl155"/>
    <w:basedOn w:val="11"/>
    <w:link w:val="xl155"/>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30">
    <w:name w:val="xl130"/>
    <w:basedOn w:val="a"/>
    <w:link w:val="xl1300"/>
    <w:pPr>
      <w:spacing w:beforeAutospacing="1" w:afterAutospacing="1"/>
      <w:jc w:val="center"/>
    </w:pPr>
    <w:rPr>
      <w:b/>
      <w:sz w:val="16"/>
    </w:rPr>
  </w:style>
  <w:style w:type="character" w:customStyle="1" w:styleId="xl1300">
    <w:name w:val="xl130"/>
    <w:basedOn w:val="11"/>
    <w:link w:val="xl130"/>
    <w:rPr>
      <w:rFonts w:ascii="Times New Roman" w:hAnsi="Times New Roman"/>
      <w:b/>
      <w:sz w:val="16"/>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1"/>
    <w:link w:val="HTML"/>
    <w:rPr>
      <w:rFonts w:ascii="Courier New" w:hAnsi="Courier New"/>
      <w:sz w:val="20"/>
    </w:rPr>
  </w:style>
  <w:style w:type="paragraph" w:customStyle="1" w:styleId="pTextStyleCenter">
    <w:name w:val="pTextStyleCenter"/>
    <w:basedOn w:val="a"/>
    <w:link w:val="pTextStyleCenter0"/>
    <w:pPr>
      <w:spacing w:line="252" w:lineRule="auto"/>
      <w:jc w:val="center"/>
    </w:pPr>
  </w:style>
  <w:style w:type="character" w:customStyle="1" w:styleId="pTextStyleCenter0">
    <w:name w:val="pTextStyleCenter"/>
    <w:basedOn w:val="11"/>
    <w:link w:val="pTextStyleCenter"/>
    <w:rPr>
      <w:rFonts w:ascii="Times New Roman" w:hAnsi="Times New Roman"/>
      <w:sz w:val="24"/>
    </w:rPr>
  </w:style>
  <w:style w:type="paragraph" w:customStyle="1" w:styleId="xl157">
    <w:name w:val="xl157"/>
    <w:basedOn w:val="a"/>
    <w:link w:val="xl1570"/>
    <w:pPr>
      <w:spacing w:beforeAutospacing="1" w:afterAutospacing="1"/>
      <w:jc w:val="center"/>
    </w:pPr>
    <w:rPr>
      <w:b/>
    </w:rPr>
  </w:style>
  <w:style w:type="character" w:customStyle="1" w:styleId="xl1570">
    <w:name w:val="xl157"/>
    <w:basedOn w:val="11"/>
    <w:link w:val="xl157"/>
    <w:rPr>
      <w:rFonts w:ascii="Times New Roman" w:hAnsi="Times New Roman"/>
      <w:b/>
      <w:sz w:val="24"/>
    </w:rPr>
  </w:style>
  <w:style w:type="paragraph" w:customStyle="1" w:styleId="xl89">
    <w:name w:val="xl89"/>
    <w:basedOn w:val="a"/>
    <w:link w:val="xl890"/>
    <w:pPr>
      <w:spacing w:beforeAutospacing="1" w:afterAutospacing="1"/>
    </w:pPr>
    <w:rPr>
      <w:i/>
      <w:sz w:val="14"/>
    </w:rPr>
  </w:style>
  <w:style w:type="character" w:customStyle="1" w:styleId="xl890">
    <w:name w:val="xl89"/>
    <w:basedOn w:val="11"/>
    <w:link w:val="xl89"/>
    <w:rPr>
      <w:rFonts w:ascii="Times New Roman" w:hAnsi="Times New Roman"/>
      <w:i/>
      <w:sz w:val="14"/>
    </w:rPr>
  </w:style>
  <w:style w:type="paragraph" w:customStyle="1" w:styleId="xl129">
    <w:name w:val="xl129"/>
    <w:basedOn w:val="a"/>
    <w:link w:val="xl1290"/>
    <w:pPr>
      <w:spacing w:beforeAutospacing="1" w:afterAutospacing="1"/>
    </w:pPr>
    <w:rPr>
      <w:b/>
      <w:i/>
      <w:sz w:val="16"/>
    </w:rPr>
  </w:style>
  <w:style w:type="character" w:customStyle="1" w:styleId="xl1290">
    <w:name w:val="xl129"/>
    <w:basedOn w:val="11"/>
    <w:link w:val="xl129"/>
    <w:rPr>
      <w:rFonts w:ascii="Times New Roman" w:hAnsi="Times New Roman"/>
      <w:b/>
      <w:i/>
      <w:color w:val="000000"/>
      <w:sz w:val="16"/>
    </w:rPr>
  </w:style>
  <w:style w:type="paragraph" w:styleId="affffff5">
    <w:name w:val="Body Text"/>
    <w:basedOn w:val="a"/>
    <w:link w:val="affffff6"/>
    <w:pPr>
      <w:widowControl w:val="0"/>
      <w:spacing w:before="120" w:after="120"/>
      <w:jc w:val="both"/>
    </w:pPr>
  </w:style>
  <w:style w:type="character" w:customStyle="1" w:styleId="affffff6">
    <w:name w:val="Основной текст Знак"/>
    <w:basedOn w:val="11"/>
    <w:link w:val="affffff5"/>
    <w:rPr>
      <w:rFonts w:ascii="Times New Roman" w:hAnsi="Times New Roman"/>
      <w:sz w:val="24"/>
    </w:rPr>
  </w:style>
  <w:style w:type="paragraph" w:customStyle="1" w:styleId="15">
    <w:name w:val="Заголовок1"/>
    <w:basedOn w:val="affff8"/>
    <w:next w:val="a"/>
    <w:link w:val="16"/>
    <w:rPr>
      <w:b/>
      <w:color w:val="0058A9"/>
    </w:rPr>
  </w:style>
  <w:style w:type="character" w:customStyle="1" w:styleId="16">
    <w:name w:val="Заголовок1"/>
    <w:basedOn w:val="affffa"/>
    <w:link w:val="15"/>
    <w:rPr>
      <w:rFonts w:ascii="Verdana" w:hAnsi="Verdana"/>
      <w:b/>
      <w:color w:val="0058A9"/>
    </w:rPr>
  </w:style>
  <w:style w:type="character" w:customStyle="1" w:styleId="10">
    <w:name w:val="Заголовок 1 Знак"/>
    <w:basedOn w:val="11"/>
    <w:link w:val="1"/>
    <w:rPr>
      <w:rFonts w:ascii="Times New Roman" w:hAnsi="Times New Roman"/>
      <w:b/>
      <w:sz w:val="24"/>
    </w:rPr>
  </w:style>
  <w:style w:type="paragraph" w:customStyle="1" w:styleId="xl105">
    <w:name w:val="xl105"/>
    <w:basedOn w:val="a"/>
    <w:link w:val="xl1050"/>
    <w:pPr>
      <w:spacing w:beforeAutospacing="1" w:afterAutospacing="1"/>
      <w:jc w:val="center"/>
    </w:pPr>
    <w:rPr>
      <w:b/>
      <w:sz w:val="16"/>
    </w:rPr>
  </w:style>
  <w:style w:type="character" w:customStyle="1" w:styleId="xl1050">
    <w:name w:val="xl105"/>
    <w:basedOn w:val="11"/>
    <w:link w:val="xl105"/>
    <w:rPr>
      <w:rFonts w:ascii="Times New Roman" w:hAnsi="Times New Roman"/>
      <w:b/>
      <w:color w:val="000000"/>
      <w:sz w:val="16"/>
    </w:rPr>
  </w:style>
  <w:style w:type="paragraph" w:customStyle="1" w:styleId="affffff7">
    <w:name w:val="Колонтитул (левый)"/>
    <w:basedOn w:val="affffff8"/>
    <w:next w:val="a"/>
    <w:link w:val="affffff9"/>
    <w:rPr>
      <w:sz w:val="14"/>
    </w:rPr>
  </w:style>
  <w:style w:type="character" w:customStyle="1" w:styleId="affffff9">
    <w:name w:val="Колонтитул (левый)"/>
    <w:basedOn w:val="affffffa"/>
    <w:link w:val="affffff7"/>
    <w:rPr>
      <w:rFonts w:ascii="Times New Roman" w:hAnsi="Times New Roman"/>
      <w:sz w:val="14"/>
    </w:rPr>
  </w:style>
  <w:style w:type="paragraph" w:customStyle="1" w:styleId="29">
    <w:name w:val="Неразрешенное упоминание2"/>
    <w:link w:val="2a"/>
    <w:rPr>
      <w:color w:val="605E5C"/>
      <w:shd w:val="clear" w:color="auto" w:fill="E1DFDD"/>
    </w:rPr>
  </w:style>
  <w:style w:type="character" w:customStyle="1" w:styleId="2a">
    <w:name w:val="Неразрешенное упоминание2"/>
    <w:link w:val="29"/>
    <w:rPr>
      <w:color w:val="605E5C"/>
      <w:shd w:val="clear" w:color="auto" w:fill="E1DFDD"/>
    </w:rPr>
  </w:style>
  <w:style w:type="paragraph" w:customStyle="1" w:styleId="affffffb">
    <w:name w:val="Колонтитул (правый)"/>
    <w:basedOn w:val="affffff0"/>
    <w:next w:val="a"/>
    <w:link w:val="affffffc"/>
    <w:rPr>
      <w:sz w:val="14"/>
    </w:rPr>
  </w:style>
  <w:style w:type="character" w:customStyle="1" w:styleId="affffffc">
    <w:name w:val="Колонтитул (правый)"/>
    <w:basedOn w:val="affffff1"/>
    <w:link w:val="affffffb"/>
    <w:rPr>
      <w:rFonts w:ascii="Times New Roman" w:hAnsi="Times New Roman"/>
      <w:sz w:val="14"/>
    </w:rPr>
  </w:style>
  <w:style w:type="paragraph" w:customStyle="1" w:styleId="xl109">
    <w:name w:val="xl109"/>
    <w:basedOn w:val="a"/>
    <w:link w:val="xl1090"/>
    <w:pPr>
      <w:spacing w:beforeAutospacing="1" w:afterAutospacing="1"/>
    </w:pPr>
    <w:rPr>
      <w:sz w:val="14"/>
    </w:rPr>
  </w:style>
  <w:style w:type="character" w:customStyle="1" w:styleId="xl1090">
    <w:name w:val="xl109"/>
    <w:basedOn w:val="11"/>
    <w:link w:val="xl109"/>
    <w:rPr>
      <w:rFonts w:ascii="Times New Roman" w:hAnsi="Times New Roman"/>
      <w:sz w:val="14"/>
    </w:rPr>
  </w:style>
  <w:style w:type="paragraph" w:customStyle="1" w:styleId="affffffd">
    <w:name w:val="Дочерний элемент списка"/>
    <w:basedOn w:val="a"/>
    <w:next w:val="a"/>
    <w:link w:val="affffffe"/>
    <w:pPr>
      <w:widowControl w:val="0"/>
      <w:spacing w:line="360" w:lineRule="auto"/>
      <w:jc w:val="both"/>
    </w:pPr>
    <w:rPr>
      <w:color w:val="868381"/>
      <w:sz w:val="20"/>
    </w:rPr>
  </w:style>
  <w:style w:type="character" w:customStyle="1" w:styleId="affffffe">
    <w:name w:val="Дочерний элемент списка"/>
    <w:basedOn w:val="11"/>
    <w:link w:val="affffffd"/>
    <w:rPr>
      <w:rFonts w:ascii="Times New Roman" w:hAnsi="Times New Roman"/>
      <w:color w:val="868381"/>
      <w:sz w:val="20"/>
    </w:rPr>
  </w:style>
  <w:style w:type="paragraph" w:customStyle="1" w:styleId="xl141">
    <w:name w:val="xl141"/>
    <w:basedOn w:val="a"/>
    <w:link w:val="xl1410"/>
    <w:pPr>
      <w:spacing w:beforeAutospacing="1" w:afterAutospacing="1"/>
    </w:pPr>
    <w:rPr>
      <w:sz w:val="14"/>
    </w:rPr>
  </w:style>
  <w:style w:type="character" w:customStyle="1" w:styleId="xl1410">
    <w:name w:val="xl141"/>
    <w:basedOn w:val="11"/>
    <w:link w:val="xl141"/>
    <w:rPr>
      <w:rFonts w:ascii="Times New Roman" w:hAnsi="Times New Roman"/>
      <w:sz w:val="14"/>
    </w:rPr>
  </w:style>
  <w:style w:type="paragraph" w:customStyle="1" w:styleId="xl96">
    <w:name w:val="xl96"/>
    <w:basedOn w:val="a"/>
    <w:link w:val="xl960"/>
    <w:pPr>
      <w:spacing w:beforeAutospacing="1" w:afterAutospacing="1"/>
    </w:pPr>
    <w:rPr>
      <w:color w:val="FF0000"/>
      <w:sz w:val="14"/>
    </w:rPr>
  </w:style>
  <w:style w:type="character" w:customStyle="1" w:styleId="xl960">
    <w:name w:val="xl96"/>
    <w:basedOn w:val="11"/>
    <w:link w:val="xl96"/>
    <w:rPr>
      <w:rFonts w:ascii="Times New Roman" w:hAnsi="Times New Roman"/>
      <w:color w:val="FF0000"/>
      <w:sz w:val="14"/>
    </w:rPr>
  </w:style>
  <w:style w:type="paragraph" w:customStyle="1" w:styleId="xl95">
    <w:name w:val="xl95"/>
    <w:basedOn w:val="a"/>
    <w:link w:val="xl950"/>
    <w:pPr>
      <w:spacing w:beforeAutospacing="1" w:afterAutospacing="1"/>
    </w:pPr>
    <w:rPr>
      <w:color w:val="FFFFFF"/>
    </w:rPr>
  </w:style>
  <w:style w:type="character" w:customStyle="1" w:styleId="xl950">
    <w:name w:val="xl95"/>
    <w:basedOn w:val="11"/>
    <w:link w:val="xl95"/>
    <w:rPr>
      <w:rFonts w:ascii="Times New Roman" w:hAnsi="Times New Roman"/>
      <w:color w:val="FFFFFF"/>
      <w:sz w:val="24"/>
    </w:rPr>
  </w:style>
  <w:style w:type="paragraph" w:customStyle="1" w:styleId="xl120">
    <w:name w:val="xl120"/>
    <w:basedOn w:val="a"/>
    <w:link w:val="xl1200"/>
    <w:pPr>
      <w:spacing w:beforeAutospacing="1" w:afterAutospacing="1"/>
      <w:jc w:val="center"/>
    </w:pPr>
    <w:rPr>
      <w:b/>
      <w:i/>
      <w:sz w:val="16"/>
    </w:rPr>
  </w:style>
  <w:style w:type="character" w:customStyle="1" w:styleId="xl1200">
    <w:name w:val="xl120"/>
    <w:basedOn w:val="11"/>
    <w:link w:val="xl120"/>
    <w:rPr>
      <w:rFonts w:ascii="Times New Roman" w:hAnsi="Times New Roman"/>
      <w:b/>
      <w:i/>
      <w:color w:val="000000"/>
      <w:sz w:val="16"/>
    </w:rPr>
  </w:style>
  <w:style w:type="paragraph" w:customStyle="1" w:styleId="xl90">
    <w:name w:val="xl90"/>
    <w:basedOn w:val="a"/>
    <w:link w:val="xl900"/>
    <w:pPr>
      <w:spacing w:beforeAutospacing="1" w:afterAutospacing="1"/>
    </w:pPr>
    <w:rPr>
      <w:sz w:val="14"/>
    </w:rPr>
  </w:style>
  <w:style w:type="character" w:customStyle="1" w:styleId="xl900">
    <w:name w:val="xl90"/>
    <w:basedOn w:val="11"/>
    <w:link w:val="xl90"/>
    <w:rPr>
      <w:rFonts w:ascii="Times New Roman" w:hAnsi="Times New Roman"/>
      <w:sz w:val="14"/>
    </w:rPr>
  </w:style>
  <w:style w:type="paragraph" w:customStyle="1" w:styleId="2b">
    <w:name w:val="Гиперссылка2"/>
    <w:basedOn w:val="12"/>
    <w:link w:val="afffffff"/>
    <w:rPr>
      <w:color w:val="0563C1" w:themeColor="hyperlink"/>
      <w:u w:val="single"/>
    </w:rPr>
  </w:style>
  <w:style w:type="character" w:styleId="afffffff">
    <w:name w:val="Hyperlink"/>
    <w:basedOn w:val="a0"/>
    <w:link w:val="2b"/>
    <w:uiPriority w:val="99"/>
    <w:rPr>
      <w:color w:val="0563C1" w:themeColor="hyperlink"/>
      <w:u w:val="single"/>
    </w:rPr>
  </w:style>
  <w:style w:type="paragraph" w:customStyle="1" w:styleId="Footnote">
    <w:name w:val="Footnote"/>
    <w:basedOn w:val="a"/>
    <w:link w:val="Footnote0"/>
    <w:rPr>
      <w:sz w:val="20"/>
    </w:rPr>
  </w:style>
  <w:style w:type="character" w:customStyle="1" w:styleId="Footnote0">
    <w:name w:val="Footnote"/>
    <w:basedOn w:val="11"/>
    <w:link w:val="Footnote"/>
    <w:rPr>
      <w:rFonts w:ascii="Times New Roman" w:hAnsi="Times New Roman"/>
      <w:sz w:val="20"/>
    </w:rPr>
  </w:style>
  <w:style w:type="paragraph" w:customStyle="1" w:styleId="1f3">
    <w:name w:val="Текст примечания Знак1"/>
    <w:link w:val="1f4"/>
    <w:rPr>
      <w:rFonts w:ascii="Times New Roman" w:hAnsi="Times New Roman"/>
      <w:sz w:val="20"/>
    </w:rPr>
  </w:style>
  <w:style w:type="character" w:customStyle="1" w:styleId="1f4">
    <w:name w:val="Текст примечания Знак1"/>
    <w:link w:val="1f3"/>
    <w:rPr>
      <w:rFonts w:ascii="Times New Roman" w:hAnsi="Times New Roman"/>
      <w:sz w:val="20"/>
    </w:rPr>
  </w:style>
  <w:style w:type="paragraph" w:customStyle="1" w:styleId="xl158">
    <w:name w:val="xl158"/>
    <w:basedOn w:val="a"/>
    <w:link w:val="xl1580"/>
    <w:pPr>
      <w:spacing w:beforeAutospacing="1" w:afterAutospacing="1"/>
      <w:jc w:val="center"/>
    </w:pPr>
    <w:rPr>
      <w:b/>
      <w:sz w:val="16"/>
    </w:rPr>
  </w:style>
  <w:style w:type="character" w:customStyle="1" w:styleId="xl1580">
    <w:name w:val="xl158"/>
    <w:basedOn w:val="11"/>
    <w:link w:val="xl158"/>
    <w:rPr>
      <w:rFonts w:ascii="Times New Roman" w:hAnsi="Times New Roman"/>
      <w:b/>
      <w:sz w:val="16"/>
    </w:rPr>
  </w:style>
  <w:style w:type="paragraph" w:customStyle="1" w:styleId="xl140">
    <w:name w:val="xl140"/>
    <w:basedOn w:val="a"/>
    <w:link w:val="xl1400"/>
    <w:pPr>
      <w:spacing w:beforeAutospacing="1" w:afterAutospacing="1"/>
    </w:pPr>
    <w:rPr>
      <w:b/>
      <w:sz w:val="16"/>
    </w:rPr>
  </w:style>
  <w:style w:type="character" w:customStyle="1" w:styleId="xl1400">
    <w:name w:val="xl140"/>
    <w:basedOn w:val="11"/>
    <w:link w:val="xl140"/>
    <w:rPr>
      <w:rFonts w:ascii="Times New Roman" w:hAnsi="Times New Roman"/>
      <w:b/>
      <w:sz w:val="16"/>
    </w:rPr>
  </w:style>
  <w:style w:type="paragraph" w:styleId="1f5">
    <w:name w:val="toc 1"/>
    <w:basedOn w:val="a"/>
    <w:next w:val="a"/>
    <w:link w:val="1f6"/>
    <w:uiPriority w:val="39"/>
    <w:pPr>
      <w:tabs>
        <w:tab w:val="right" w:leader="dot" w:pos="9639"/>
      </w:tabs>
      <w:spacing w:before="120" w:line="276" w:lineRule="auto"/>
    </w:pPr>
    <w:rPr>
      <w:b/>
      <w:caps/>
    </w:rPr>
  </w:style>
  <w:style w:type="character" w:customStyle="1" w:styleId="1f6">
    <w:name w:val="Оглавление 1 Знак"/>
    <w:basedOn w:val="11"/>
    <w:link w:val="1f5"/>
    <w:rPr>
      <w:rFonts w:ascii="Times New Roman" w:hAnsi="Times New Roman"/>
      <w:b/>
      <w:caps/>
    </w:rPr>
  </w:style>
  <w:style w:type="paragraph" w:customStyle="1" w:styleId="xl150">
    <w:name w:val="xl150"/>
    <w:basedOn w:val="a"/>
    <w:link w:val="xl1500"/>
    <w:pPr>
      <w:spacing w:beforeAutospacing="1" w:afterAutospacing="1"/>
      <w:jc w:val="center"/>
    </w:pPr>
    <w:rPr>
      <w:i/>
      <w:sz w:val="14"/>
    </w:rPr>
  </w:style>
  <w:style w:type="character" w:customStyle="1" w:styleId="xl1500">
    <w:name w:val="xl150"/>
    <w:basedOn w:val="11"/>
    <w:link w:val="xl150"/>
    <w:rPr>
      <w:rFonts w:ascii="Times New Roman" w:hAnsi="Times New Roman"/>
      <w:i/>
      <w:sz w:val="14"/>
    </w:rPr>
  </w:style>
  <w:style w:type="paragraph" w:styleId="afffffff0">
    <w:name w:val="footer"/>
    <w:basedOn w:val="a"/>
    <w:link w:val="afffffff1"/>
    <w:pPr>
      <w:tabs>
        <w:tab w:val="center" w:pos="4677"/>
        <w:tab w:val="right" w:pos="9355"/>
      </w:tabs>
    </w:pPr>
  </w:style>
  <w:style w:type="character" w:customStyle="1" w:styleId="afffffff1">
    <w:name w:val="Нижний колонтитул Знак"/>
    <w:basedOn w:val="11"/>
    <w:link w:val="afffffff0"/>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customStyle="1" w:styleId="xl170">
    <w:name w:val="xl170"/>
    <w:basedOn w:val="a"/>
    <w:link w:val="xl1700"/>
    <w:pPr>
      <w:spacing w:beforeAutospacing="1" w:afterAutospacing="1"/>
      <w:jc w:val="center"/>
    </w:pPr>
    <w:rPr>
      <w:i/>
      <w:sz w:val="14"/>
    </w:rPr>
  </w:style>
  <w:style w:type="character" w:customStyle="1" w:styleId="xl1700">
    <w:name w:val="xl170"/>
    <w:basedOn w:val="11"/>
    <w:link w:val="xl170"/>
    <w:rPr>
      <w:rFonts w:ascii="Times New Roman" w:hAnsi="Times New Roman"/>
      <w:i/>
      <w:sz w:val="1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51">
    <w:name w:val="Неразрешенное упоминание5"/>
    <w:basedOn w:val="12"/>
    <w:link w:val="UnresolvedMention"/>
    <w:rPr>
      <w:color w:val="605E5C"/>
      <w:shd w:val="clear" w:color="auto" w:fill="E1DFDD"/>
    </w:rPr>
  </w:style>
  <w:style w:type="character" w:customStyle="1" w:styleId="UnresolvedMention">
    <w:name w:val="Unresolved Mention"/>
    <w:basedOn w:val="a0"/>
    <w:link w:val="51"/>
    <w:uiPriority w:val="99"/>
    <w:rPr>
      <w:color w:val="605E5C"/>
      <w:shd w:val="clear" w:color="auto" w:fill="E1DFDD"/>
    </w:rPr>
  </w:style>
  <w:style w:type="paragraph" w:styleId="afffffff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ffffff5"/>
    <w:uiPriority w:val="99"/>
    <w:qFormat/>
    <w:pPr>
      <w:spacing w:after="200" w:line="276" w:lineRule="auto"/>
    </w:pPr>
  </w:style>
  <w:style w:type="character" w:customStyle="1" w:styleId="afffffff5">
    <w:name w:val="Обычный (веб) Знак"/>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1"/>
    <w:link w:val="afffffff4"/>
    <w:rPr>
      <w:rFonts w:ascii="Times New Roman" w:hAnsi="Times New Roman"/>
      <w:sz w:val="24"/>
    </w:rPr>
  </w:style>
  <w:style w:type="paragraph" w:customStyle="1" w:styleId="xl142">
    <w:name w:val="xl142"/>
    <w:basedOn w:val="a"/>
    <w:link w:val="xl1420"/>
    <w:pPr>
      <w:spacing w:beforeAutospacing="1" w:afterAutospacing="1"/>
      <w:jc w:val="center"/>
    </w:pPr>
    <w:rPr>
      <w:sz w:val="16"/>
    </w:rPr>
  </w:style>
  <w:style w:type="character" w:customStyle="1" w:styleId="xl1420">
    <w:name w:val="xl142"/>
    <w:basedOn w:val="11"/>
    <w:link w:val="xl142"/>
    <w:rPr>
      <w:rFonts w:ascii="Times New Roman" w:hAnsi="Times New Roman"/>
      <w:color w:val="000000"/>
      <w:sz w:val="16"/>
    </w:rPr>
  </w:style>
  <w:style w:type="paragraph" w:customStyle="1" w:styleId="afff0">
    <w:name w:val="Заголовок ЭР (левое окно)"/>
    <w:basedOn w:val="a"/>
    <w:next w:val="a"/>
    <w:link w:val="afff2"/>
    <w:pPr>
      <w:widowControl w:val="0"/>
      <w:spacing w:before="300" w:after="250" w:line="360" w:lineRule="auto"/>
      <w:jc w:val="center"/>
    </w:pPr>
    <w:rPr>
      <w:b/>
      <w:color w:val="26282F"/>
      <w:sz w:val="26"/>
    </w:rPr>
  </w:style>
  <w:style w:type="character" w:customStyle="1" w:styleId="afff2">
    <w:name w:val="Заголовок ЭР (левое окно)"/>
    <w:basedOn w:val="11"/>
    <w:link w:val="afff0"/>
    <w:rPr>
      <w:rFonts w:ascii="Times New Roman" w:hAnsi="Times New Roman"/>
      <w:b/>
      <w:color w:val="26282F"/>
      <w:sz w:val="26"/>
    </w:rPr>
  </w:style>
  <w:style w:type="paragraph" w:customStyle="1" w:styleId="afffffff6">
    <w:name w:val="Заголовок своего сообщения"/>
    <w:link w:val="afffffff7"/>
    <w:rPr>
      <w:b/>
      <w:color w:val="26282F"/>
    </w:rPr>
  </w:style>
  <w:style w:type="character" w:customStyle="1" w:styleId="afffffff7">
    <w:name w:val="Заголовок своего сообщения"/>
    <w:link w:val="afffffff6"/>
    <w:rPr>
      <w:b/>
      <w:color w:val="26282F"/>
    </w:rPr>
  </w:style>
  <w:style w:type="paragraph" w:customStyle="1" w:styleId="xl70">
    <w:name w:val="xl70"/>
    <w:basedOn w:val="a"/>
    <w:link w:val="xl700"/>
    <w:pPr>
      <w:spacing w:beforeAutospacing="1" w:afterAutospacing="1"/>
    </w:pPr>
    <w:rPr>
      <w:sz w:val="16"/>
    </w:rPr>
  </w:style>
  <w:style w:type="character" w:customStyle="1" w:styleId="xl700">
    <w:name w:val="xl70"/>
    <w:basedOn w:val="11"/>
    <w:link w:val="xl70"/>
    <w:rPr>
      <w:rFonts w:ascii="Times New Roman" w:hAnsi="Times New Roman"/>
      <w:color w:val="000000"/>
      <w:sz w:val="16"/>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1"/>
    <w:link w:val="9"/>
    <w:rPr>
      <w:rFonts w:ascii="Calibri" w:hAnsi="Calibri"/>
      <w:sz w:val="20"/>
    </w:rPr>
  </w:style>
  <w:style w:type="paragraph" w:customStyle="1" w:styleId="xl123">
    <w:name w:val="xl123"/>
    <w:basedOn w:val="a"/>
    <w:link w:val="xl1230"/>
    <w:pPr>
      <w:spacing w:beforeAutospacing="1" w:afterAutospacing="1"/>
    </w:pPr>
    <w:rPr>
      <w:b/>
      <w:sz w:val="16"/>
    </w:rPr>
  </w:style>
  <w:style w:type="character" w:customStyle="1" w:styleId="xl1230">
    <w:name w:val="xl123"/>
    <w:basedOn w:val="11"/>
    <w:link w:val="xl123"/>
    <w:rPr>
      <w:rFonts w:ascii="Times New Roman" w:hAnsi="Times New Roman"/>
      <w:b/>
      <w:color w:val="000000"/>
      <w:sz w:val="16"/>
    </w:rPr>
  </w:style>
  <w:style w:type="paragraph" w:customStyle="1" w:styleId="xl159">
    <w:name w:val="xl159"/>
    <w:basedOn w:val="a"/>
    <w:link w:val="xl1590"/>
    <w:pPr>
      <w:spacing w:beforeAutospacing="1" w:afterAutospacing="1"/>
      <w:jc w:val="center"/>
    </w:pPr>
    <w:rPr>
      <w:b/>
      <w:sz w:val="16"/>
    </w:rPr>
  </w:style>
  <w:style w:type="character" w:customStyle="1" w:styleId="xl1590">
    <w:name w:val="xl159"/>
    <w:basedOn w:val="11"/>
    <w:link w:val="xl159"/>
    <w:rPr>
      <w:rFonts w:ascii="Times New Roman" w:hAnsi="Times New Roman"/>
      <w:b/>
      <w:sz w:val="16"/>
    </w:rPr>
  </w:style>
  <w:style w:type="paragraph" w:customStyle="1" w:styleId="xl179">
    <w:name w:val="xl179"/>
    <w:basedOn w:val="a"/>
    <w:link w:val="xl1790"/>
    <w:pPr>
      <w:spacing w:beforeAutospacing="1" w:afterAutospacing="1"/>
      <w:jc w:val="center"/>
    </w:pPr>
    <w:rPr>
      <w:sz w:val="14"/>
    </w:rPr>
  </w:style>
  <w:style w:type="character" w:customStyle="1" w:styleId="xl1790">
    <w:name w:val="xl179"/>
    <w:basedOn w:val="11"/>
    <w:link w:val="xl179"/>
    <w:rPr>
      <w:rFonts w:ascii="Times New Roman" w:hAnsi="Times New Roman"/>
      <w:sz w:val="14"/>
    </w:rPr>
  </w:style>
  <w:style w:type="paragraph" w:customStyle="1" w:styleId="xl91">
    <w:name w:val="xl91"/>
    <w:basedOn w:val="a"/>
    <w:link w:val="xl910"/>
    <w:pPr>
      <w:spacing w:beforeAutospacing="1" w:afterAutospacing="1"/>
    </w:pPr>
    <w:rPr>
      <w:sz w:val="14"/>
    </w:rPr>
  </w:style>
  <w:style w:type="character" w:customStyle="1" w:styleId="xl910">
    <w:name w:val="xl91"/>
    <w:basedOn w:val="11"/>
    <w:link w:val="xl91"/>
    <w:rPr>
      <w:rFonts w:ascii="Times New Roman" w:hAnsi="Times New Roman"/>
      <w:sz w:val="14"/>
    </w:rPr>
  </w:style>
  <w:style w:type="paragraph" w:customStyle="1" w:styleId="xl136">
    <w:name w:val="xl136"/>
    <w:basedOn w:val="a"/>
    <w:link w:val="xl1360"/>
    <w:pPr>
      <w:spacing w:beforeAutospacing="1" w:afterAutospacing="1"/>
    </w:pPr>
    <w:rPr>
      <w:b/>
      <w:sz w:val="16"/>
    </w:rPr>
  </w:style>
  <w:style w:type="character" w:customStyle="1" w:styleId="xl1360">
    <w:name w:val="xl136"/>
    <w:basedOn w:val="11"/>
    <w:link w:val="xl136"/>
    <w:rPr>
      <w:rFonts w:ascii="Times New Roman" w:hAnsi="Times New Roman"/>
      <w:b/>
      <w:sz w:val="16"/>
    </w:rPr>
  </w:style>
  <w:style w:type="paragraph" w:customStyle="1" w:styleId="afffffff8">
    <w:name w:val="Центрированный (таблица)"/>
    <w:basedOn w:val="afb"/>
    <w:next w:val="a"/>
    <w:link w:val="afffffff9"/>
    <w:pPr>
      <w:jc w:val="center"/>
    </w:pPr>
  </w:style>
  <w:style w:type="character" w:customStyle="1" w:styleId="afffffff9">
    <w:name w:val="Центрированный (таблица)"/>
    <w:basedOn w:val="afc"/>
    <w:link w:val="afffffff8"/>
    <w:rPr>
      <w:rFonts w:ascii="Times New Roman" w:hAnsi="Times New Roman"/>
      <w:sz w:val="24"/>
    </w:rPr>
  </w:style>
  <w:style w:type="paragraph" w:customStyle="1" w:styleId="xl92">
    <w:name w:val="xl92"/>
    <w:basedOn w:val="a"/>
    <w:link w:val="xl920"/>
    <w:pPr>
      <w:spacing w:beforeAutospacing="1" w:afterAutospacing="1"/>
    </w:pPr>
    <w:rPr>
      <w:sz w:val="14"/>
    </w:rPr>
  </w:style>
  <w:style w:type="character" w:customStyle="1" w:styleId="xl920">
    <w:name w:val="xl92"/>
    <w:basedOn w:val="11"/>
    <w:link w:val="xl92"/>
    <w:rPr>
      <w:rFonts w:ascii="Times New Roman" w:hAnsi="Times New Roman"/>
      <w:sz w:val="14"/>
    </w:rPr>
  </w:style>
  <w:style w:type="paragraph" w:customStyle="1" w:styleId="xl97">
    <w:name w:val="xl97"/>
    <w:basedOn w:val="a"/>
    <w:link w:val="xl970"/>
    <w:pPr>
      <w:spacing w:beforeAutospacing="1" w:afterAutospacing="1"/>
    </w:pPr>
    <w:rPr>
      <w:color w:val="FF0000"/>
    </w:rPr>
  </w:style>
  <w:style w:type="character" w:customStyle="1" w:styleId="xl970">
    <w:name w:val="xl97"/>
    <w:basedOn w:val="11"/>
    <w:link w:val="xl97"/>
    <w:rPr>
      <w:rFonts w:ascii="Times New Roman" w:hAnsi="Times New Roman"/>
      <w:color w:val="FF0000"/>
      <w:sz w:val="24"/>
    </w:rPr>
  </w:style>
  <w:style w:type="paragraph" w:customStyle="1" w:styleId="c15">
    <w:name w:val="c15"/>
    <w:basedOn w:val="12"/>
    <w:link w:val="c150"/>
  </w:style>
  <w:style w:type="character" w:customStyle="1" w:styleId="c150">
    <w:name w:val="c15"/>
    <w:basedOn w:val="a0"/>
    <w:link w:val="c15"/>
  </w:style>
  <w:style w:type="paragraph" w:customStyle="1" w:styleId="xl127">
    <w:name w:val="xl127"/>
    <w:basedOn w:val="a"/>
    <w:link w:val="xl1270"/>
    <w:pPr>
      <w:spacing w:beforeAutospacing="1" w:afterAutospacing="1"/>
    </w:pPr>
    <w:rPr>
      <w:b/>
      <w:sz w:val="16"/>
    </w:rPr>
  </w:style>
  <w:style w:type="character" w:customStyle="1" w:styleId="xl1270">
    <w:name w:val="xl127"/>
    <w:basedOn w:val="11"/>
    <w:link w:val="xl127"/>
    <w:rPr>
      <w:rFonts w:ascii="Times New Roman" w:hAnsi="Times New Roman"/>
      <w:b/>
      <w:sz w:val="16"/>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fffa">
    <w:name w:val="Гипертекстовая ссылка"/>
    <w:link w:val="afffffffb"/>
    <w:rPr>
      <w:b/>
      <w:color w:val="106BBE"/>
    </w:rPr>
  </w:style>
  <w:style w:type="character" w:customStyle="1" w:styleId="afffffffb">
    <w:name w:val="Гипертекстовая ссылка"/>
    <w:link w:val="afffffffa"/>
    <w:rPr>
      <w:b/>
      <w:color w:val="106BBE"/>
    </w:rPr>
  </w:style>
  <w:style w:type="paragraph" w:customStyle="1" w:styleId="1f7">
    <w:name w:val="Выделение1"/>
    <w:link w:val="afffffffc"/>
    <w:rPr>
      <w:rFonts w:ascii="Times New Roman" w:hAnsi="Times New Roman"/>
      <w:i/>
    </w:rPr>
  </w:style>
  <w:style w:type="character" w:styleId="afffffffc">
    <w:name w:val="Emphasis"/>
    <w:link w:val="1f7"/>
    <w:qFormat/>
    <w:rPr>
      <w:rFonts w:ascii="Times New Roman" w:hAnsi="Times New Roman"/>
      <w:i/>
    </w:rPr>
  </w:style>
  <w:style w:type="paragraph" w:customStyle="1" w:styleId="xl71">
    <w:name w:val="xl71"/>
    <w:basedOn w:val="a"/>
    <w:link w:val="xl710"/>
    <w:pPr>
      <w:spacing w:beforeAutospacing="1" w:afterAutospacing="1"/>
    </w:pPr>
    <w:rPr>
      <w:sz w:val="14"/>
    </w:rPr>
  </w:style>
  <w:style w:type="character" w:customStyle="1" w:styleId="xl710">
    <w:name w:val="xl71"/>
    <w:basedOn w:val="11"/>
    <w:link w:val="xl71"/>
    <w:rPr>
      <w:rFonts w:ascii="Times New Roman" w:hAnsi="Times New Roman"/>
      <w:sz w:val="14"/>
    </w:rPr>
  </w:style>
  <w:style w:type="paragraph" w:customStyle="1" w:styleId="xl66">
    <w:name w:val="xl66"/>
    <w:basedOn w:val="a"/>
    <w:link w:val="xl660"/>
    <w:pPr>
      <w:spacing w:beforeAutospacing="1" w:afterAutospacing="1"/>
    </w:pPr>
  </w:style>
  <w:style w:type="character" w:customStyle="1" w:styleId="xl660">
    <w:name w:val="xl66"/>
    <w:basedOn w:val="11"/>
    <w:link w:val="xl66"/>
    <w:rPr>
      <w:rFonts w:ascii="Times New Roman" w:hAnsi="Times New Roman"/>
      <w:sz w:val="24"/>
    </w:rPr>
  </w:style>
  <w:style w:type="paragraph" w:customStyle="1" w:styleId="xl175">
    <w:name w:val="xl175"/>
    <w:basedOn w:val="a"/>
    <w:link w:val="xl1750"/>
    <w:pPr>
      <w:spacing w:beforeAutospacing="1" w:afterAutospacing="1"/>
      <w:jc w:val="center"/>
    </w:pPr>
    <w:rPr>
      <w:i/>
      <w:sz w:val="14"/>
    </w:rPr>
  </w:style>
  <w:style w:type="character" w:customStyle="1" w:styleId="xl1750">
    <w:name w:val="xl175"/>
    <w:basedOn w:val="11"/>
    <w:link w:val="xl175"/>
    <w:rPr>
      <w:rFonts w:ascii="Times New Roman" w:hAnsi="Times New Roman"/>
      <w:i/>
      <w:sz w:val="14"/>
    </w:rPr>
  </w:style>
  <w:style w:type="paragraph" w:customStyle="1" w:styleId="1f8">
    <w:name w:val="Нижний колонтитул Знак1"/>
    <w:basedOn w:val="12"/>
    <w:link w:val="1f9"/>
    <w:rPr>
      <w:rFonts w:ascii="Calibri" w:hAnsi="Calibri"/>
    </w:rPr>
  </w:style>
  <w:style w:type="character" w:customStyle="1" w:styleId="1f9">
    <w:name w:val="Нижний колонтитул Знак1"/>
    <w:basedOn w:val="a0"/>
    <w:link w:val="1f8"/>
    <w:rPr>
      <w:rFonts w:ascii="Calibri" w:hAnsi="Calibri"/>
    </w:rPr>
  </w:style>
  <w:style w:type="paragraph" w:customStyle="1" w:styleId="1fa">
    <w:name w:val="Просмотренная гиперссылка1"/>
    <w:basedOn w:val="12"/>
    <w:link w:val="1fb"/>
    <w:rPr>
      <w:color w:val="800080"/>
      <w:u w:val="single"/>
    </w:rPr>
  </w:style>
  <w:style w:type="character" w:customStyle="1" w:styleId="1fb">
    <w:name w:val="Просмотренная гиперссылка1"/>
    <w:basedOn w:val="a0"/>
    <w:link w:val="1fa"/>
    <w:rPr>
      <w:color w:val="800080"/>
      <w:u w:val="single"/>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1"/>
    <w:link w:val="8"/>
    <w:rPr>
      <w:rFonts w:ascii="Calibri" w:hAnsi="Calibri"/>
      <w:sz w:val="20"/>
    </w:rPr>
  </w:style>
  <w:style w:type="paragraph" w:customStyle="1" w:styleId="c7">
    <w:name w:val="c7"/>
    <w:link w:val="c70"/>
  </w:style>
  <w:style w:type="character" w:customStyle="1" w:styleId="c70">
    <w:name w:val="c7"/>
    <w:link w:val="c7"/>
  </w:style>
  <w:style w:type="paragraph" w:customStyle="1" w:styleId="afffffffd">
    <w:name w:val="Сравнение редакций. Удаленный фрагмент"/>
    <w:link w:val="afffffffe"/>
    <w:rPr>
      <w:shd w:val="clear" w:color="auto" w:fill="C4C413"/>
    </w:rPr>
  </w:style>
  <w:style w:type="character" w:customStyle="1" w:styleId="afffffffe">
    <w:name w:val="Сравнение редакций. Удаленный фрагмент"/>
    <w:link w:val="afffffffd"/>
    <w:rPr>
      <w:color w:val="000000"/>
      <w:shd w:val="clear" w:color="auto" w:fill="C4C413"/>
    </w:rPr>
  </w:style>
  <w:style w:type="paragraph" w:customStyle="1" w:styleId="c38">
    <w:name w:val="c38"/>
    <w:link w:val="c380"/>
  </w:style>
  <w:style w:type="character" w:customStyle="1" w:styleId="c380">
    <w:name w:val="c38"/>
    <w:link w:val="c38"/>
  </w:style>
  <w:style w:type="paragraph" w:customStyle="1" w:styleId="xl144">
    <w:name w:val="xl144"/>
    <w:basedOn w:val="a"/>
    <w:link w:val="xl1440"/>
    <w:pPr>
      <w:spacing w:beforeAutospacing="1" w:afterAutospacing="1"/>
      <w:jc w:val="center"/>
    </w:pPr>
    <w:rPr>
      <w:sz w:val="16"/>
    </w:rPr>
  </w:style>
  <w:style w:type="character" w:customStyle="1" w:styleId="xl1440">
    <w:name w:val="xl144"/>
    <w:basedOn w:val="11"/>
    <w:link w:val="xl144"/>
    <w:rPr>
      <w:rFonts w:ascii="Times New Roman" w:hAnsi="Times New Roman"/>
      <w:color w:val="000000"/>
      <w:sz w:val="16"/>
    </w:rPr>
  </w:style>
  <w:style w:type="paragraph" w:customStyle="1" w:styleId="xl139">
    <w:name w:val="xl139"/>
    <w:basedOn w:val="a"/>
    <w:link w:val="xl1390"/>
    <w:pPr>
      <w:spacing w:beforeAutospacing="1" w:afterAutospacing="1"/>
    </w:pPr>
    <w:rPr>
      <w:b/>
      <w:sz w:val="16"/>
    </w:rPr>
  </w:style>
  <w:style w:type="character" w:customStyle="1" w:styleId="xl1390">
    <w:name w:val="xl139"/>
    <w:basedOn w:val="11"/>
    <w:link w:val="xl139"/>
    <w:rPr>
      <w:rFonts w:ascii="Times New Roman" w:hAnsi="Times New Roman"/>
      <w:b/>
      <w:sz w:val="16"/>
    </w:rPr>
  </w:style>
  <w:style w:type="paragraph" w:customStyle="1" w:styleId="xl103">
    <w:name w:val="xl103"/>
    <w:basedOn w:val="a"/>
    <w:link w:val="xl1030"/>
    <w:pPr>
      <w:spacing w:beforeAutospacing="1" w:afterAutospacing="1"/>
      <w:jc w:val="center"/>
    </w:pPr>
    <w:rPr>
      <w:b/>
      <w:sz w:val="16"/>
    </w:rPr>
  </w:style>
  <w:style w:type="character" w:customStyle="1" w:styleId="xl1030">
    <w:name w:val="xl103"/>
    <w:basedOn w:val="11"/>
    <w:link w:val="xl103"/>
    <w:rPr>
      <w:rFonts w:ascii="Times New Roman" w:hAnsi="Times New Roman"/>
      <w:b/>
      <w:color w:val="000000"/>
      <w:sz w:val="16"/>
    </w:rPr>
  </w:style>
  <w:style w:type="paragraph" w:customStyle="1" w:styleId="c18">
    <w:name w:val="c18"/>
    <w:basedOn w:val="a"/>
    <w:link w:val="c180"/>
    <w:pPr>
      <w:spacing w:beforeAutospacing="1" w:afterAutospacing="1"/>
    </w:pPr>
  </w:style>
  <w:style w:type="character" w:customStyle="1" w:styleId="c180">
    <w:name w:val="c18"/>
    <w:basedOn w:val="11"/>
    <w:link w:val="c18"/>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
    <w:name w:val="Выделение для Базового Поиска"/>
    <w:link w:val="affffffff0"/>
    <w:rPr>
      <w:b/>
      <w:color w:val="0058A9"/>
    </w:rPr>
  </w:style>
  <w:style w:type="character" w:customStyle="1" w:styleId="affffffff0">
    <w:name w:val="Выделение для Базового Поиска"/>
    <w:link w:val="affffffff"/>
    <w:rPr>
      <w:b/>
      <w:color w:val="0058A9"/>
    </w:rPr>
  </w:style>
  <w:style w:type="paragraph" w:customStyle="1" w:styleId="markedcontent">
    <w:name w:val="markedcontent"/>
    <w:basedOn w:val="12"/>
    <w:link w:val="markedcontent0"/>
  </w:style>
  <w:style w:type="character" w:customStyle="1" w:styleId="markedcontent0">
    <w:name w:val="markedcontent"/>
    <w:basedOn w:val="a0"/>
    <w:link w:val="markedcontent"/>
  </w:style>
  <w:style w:type="paragraph" w:customStyle="1" w:styleId="xl87">
    <w:name w:val="xl87"/>
    <w:basedOn w:val="a"/>
    <w:link w:val="xl870"/>
    <w:pPr>
      <w:spacing w:beforeAutospacing="1" w:afterAutospacing="1"/>
      <w:jc w:val="center"/>
    </w:pPr>
    <w:rPr>
      <w:i/>
      <w:sz w:val="14"/>
    </w:rPr>
  </w:style>
  <w:style w:type="character" w:customStyle="1" w:styleId="xl870">
    <w:name w:val="xl87"/>
    <w:basedOn w:val="11"/>
    <w:link w:val="xl87"/>
    <w:rPr>
      <w:rFonts w:ascii="Times New Roman" w:hAnsi="Times New Roman"/>
      <w:i/>
      <w:sz w:val="14"/>
    </w:rPr>
  </w:style>
  <w:style w:type="paragraph" w:customStyle="1" w:styleId="affffffff1">
    <w:name w:val="Найденные слова"/>
    <w:link w:val="affffffff2"/>
    <w:rPr>
      <w:b/>
      <w:color w:val="26282F"/>
      <w:shd w:val="clear" w:color="auto" w:fill="FFF580"/>
    </w:rPr>
  </w:style>
  <w:style w:type="character" w:customStyle="1" w:styleId="affffffff2">
    <w:name w:val="Найденные слова"/>
    <w:link w:val="affffffff1"/>
    <w:rPr>
      <w:b/>
      <w:color w:val="26282F"/>
      <w:shd w:val="clear" w:color="auto" w:fill="FFF580"/>
    </w:rPr>
  </w:style>
  <w:style w:type="paragraph" w:customStyle="1" w:styleId="xl63">
    <w:name w:val="xl63"/>
    <w:basedOn w:val="a"/>
    <w:link w:val="xl630"/>
    <w:pPr>
      <w:spacing w:beforeAutospacing="1" w:afterAutospacing="1"/>
    </w:pPr>
  </w:style>
  <w:style w:type="character" w:customStyle="1" w:styleId="xl630">
    <w:name w:val="xl63"/>
    <w:basedOn w:val="11"/>
    <w:link w:val="xl63"/>
    <w:rPr>
      <w:rFonts w:ascii="Times New Roman" w:hAnsi="Times New Roman"/>
      <w:sz w:val="24"/>
    </w:rPr>
  </w:style>
  <w:style w:type="paragraph" w:customStyle="1" w:styleId="affffffff3">
    <w:name w:val="Заголовок Знак"/>
    <w:basedOn w:val="12"/>
    <w:link w:val="affffffff4"/>
    <w:rPr>
      <w:rFonts w:asciiTheme="majorHAnsi" w:hAnsiTheme="majorHAnsi"/>
      <w:spacing w:val="-10"/>
      <w:sz w:val="56"/>
    </w:rPr>
  </w:style>
  <w:style w:type="character" w:customStyle="1" w:styleId="affffffff4">
    <w:name w:val="Заголовок Знак"/>
    <w:basedOn w:val="a0"/>
    <w:link w:val="affffffff3"/>
    <w:rPr>
      <w:rFonts w:asciiTheme="majorHAnsi" w:hAnsiTheme="majorHAnsi"/>
      <w:spacing w:val="-10"/>
      <w:sz w:val="56"/>
    </w:rPr>
  </w:style>
  <w:style w:type="paragraph" w:customStyle="1" w:styleId="1fc">
    <w:name w:val="Заголовок Знак1"/>
    <w:basedOn w:val="12"/>
    <w:link w:val="1fd"/>
    <w:rPr>
      <w:rFonts w:asciiTheme="majorHAnsi" w:hAnsiTheme="majorHAnsi"/>
      <w:spacing w:val="-10"/>
      <w:sz w:val="56"/>
    </w:rPr>
  </w:style>
  <w:style w:type="character" w:customStyle="1" w:styleId="1fd">
    <w:name w:val="Заголовок Знак1"/>
    <w:basedOn w:val="a0"/>
    <w:link w:val="1fc"/>
    <w:rPr>
      <w:rFonts w:asciiTheme="majorHAnsi" w:hAnsiTheme="majorHAnsi"/>
      <w:spacing w:val="-10"/>
      <w:sz w:val="56"/>
    </w:rPr>
  </w:style>
  <w:style w:type="paragraph" w:customStyle="1" w:styleId="xl106">
    <w:name w:val="xl106"/>
    <w:basedOn w:val="a"/>
    <w:link w:val="xl1060"/>
    <w:pPr>
      <w:spacing w:beforeAutospacing="1" w:afterAutospacing="1"/>
      <w:jc w:val="center"/>
    </w:pPr>
    <w:rPr>
      <w:b/>
      <w:sz w:val="16"/>
    </w:rPr>
  </w:style>
  <w:style w:type="character" w:customStyle="1" w:styleId="xl1060">
    <w:name w:val="xl106"/>
    <w:basedOn w:val="11"/>
    <w:link w:val="xl106"/>
    <w:rPr>
      <w:rFonts w:ascii="Times New Roman" w:hAnsi="Times New Roman"/>
      <w:b/>
      <w:sz w:val="16"/>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52">
    <w:name w:val="toc 5"/>
    <w:basedOn w:val="a"/>
    <w:next w:val="a"/>
    <w:link w:val="53"/>
    <w:uiPriority w:val="39"/>
    <w:pPr>
      <w:ind w:left="960"/>
    </w:pPr>
    <w:rPr>
      <w:rFonts w:ascii="Calibri" w:hAnsi="Calibri"/>
      <w:sz w:val="20"/>
    </w:rPr>
  </w:style>
  <w:style w:type="character" w:customStyle="1" w:styleId="53">
    <w:name w:val="Оглавление 5 Знак"/>
    <w:basedOn w:val="11"/>
    <w:link w:val="52"/>
    <w:rPr>
      <w:rFonts w:ascii="Calibri" w:hAnsi="Calibri"/>
      <w:sz w:val="20"/>
    </w:rPr>
  </w:style>
  <w:style w:type="paragraph" w:customStyle="1" w:styleId="afffff5">
    <w:name w:val="Текст информации об изменениях"/>
    <w:basedOn w:val="a"/>
    <w:next w:val="a"/>
    <w:link w:val="afffff7"/>
    <w:pPr>
      <w:widowControl w:val="0"/>
      <w:spacing w:line="360" w:lineRule="auto"/>
      <w:ind w:firstLine="720"/>
      <w:jc w:val="both"/>
    </w:pPr>
    <w:rPr>
      <w:color w:val="353842"/>
      <w:sz w:val="18"/>
    </w:rPr>
  </w:style>
  <w:style w:type="character" w:customStyle="1" w:styleId="afffff7">
    <w:name w:val="Текст информации об изменениях"/>
    <w:basedOn w:val="11"/>
    <w:link w:val="afffff5"/>
    <w:rPr>
      <w:rFonts w:ascii="Times New Roman" w:hAnsi="Times New Roman"/>
      <w:color w:val="353842"/>
      <w:sz w:val="18"/>
    </w:rPr>
  </w:style>
  <w:style w:type="paragraph" w:customStyle="1" w:styleId="1fe">
    <w:name w:val="Тема примечания Знак1"/>
    <w:link w:val="1ff"/>
    <w:rPr>
      <w:rFonts w:ascii="Times New Roman" w:hAnsi="Times New Roman"/>
      <w:b/>
      <w:sz w:val="20"/>
    </w:rPr>
  </w:style>
  <w:style w:type="character" w:customStyle="1" w:styleId="1ff">
    <w:name w:val="Тема примечания Знак1"/>
    <w:link w:val="1fe"/>
    <w:rPr>
      <w:rFonts w:ascii="Times New Roman" w:hAnsi="Times New Roman"/>
      <w:b/>
      <w:sz w:val="20"/>
    </w:rPr>
  </w:style>
  <w:style w:type="paragraph" w:customStyle="1" w:styleId="affffffff5">
    <w:name w:val="Заголовок для информации об изменениях"/>
    <w:basedOn w:val="1"/>
    <w:next w:val="a"/>
    <w:link w:val="affffffff6"/>
    <w:pPr>
      <w:keepNext/>
      <w:keepLines/>
      <w:spacing w:after="240" w:line="360" w:lineRule="auto"/>
      <w:outlineLvl w:val="8"/>
    </w:pPr>
    <w:rPr>
      <w:b w:val="0"/>
      <w:sz w:val="18"/>
    </w:rPr>
  </w:style>
  <w:style w:type="character" w:customStyle="1" w:styleId="affffffff6">
    <w:name w:val="Заголовок для информации об изменениях"/>
    <w:basedOn w:val="10"/>
    <w:link w:val="affffffff5"/>
    <w:rPr>
      <w:rFonts w:ascii="Times New Roman" w:hAnsi="Times New Roman"/>
      <w:b w:val="0"/>
      <w:sz w:val="18"/>
    </w:rPr>
  </w:style>
  <w:style w:type="paragraph" w:customStyle="1" w:styleId="xl67">
    <w:name w:val="xl67"/>
    <w:basedOn w:val="a"/>
    <w:link w:val="xl670"/>
    <w:pPr>
      <w:spacing w:beforeAutospacing="1" w:afterAutospacing="1"/>
      <w:jc w:val="both"/>
    </w:pPr>
    <w:rPr>
      <w:sz w:val="16"/>
    </w:rPr>
  </w:style>
  <w:style w:type="character" w:customStyle="1" w:styleId="xl670">
    <w:name w:val="xl67"/>
    <w:basedOn w:val="11"/>
    <w:link w:val="xl67"/>
    <w:rPr>
      <w:rFonts w:ascii="Times New Roman" w:hAnsi="Times New Roman"/>
      <w:color w:val="000000"/>
      <w:sz w:val="16"/>
    </w:rPr>
  </w:style>
  <w:style w:type="paragraph" w:customStyle="1" w:styleId="affffffff7">
    <w:name w:val="Словарная статья"/>
    <w:basedOn w:val="a"/>
    <w:next w:val="a"/>
    <w:link w:val="affffffff8"/>
    <w:pPr>
      <w:widowControl w:val="0"/>
      <w:spacing w:line="360" w:lineRule="auto"/>
      <w:ind w:right="118"/>
      <w:jc w:val="both"/>
    </w:pPr>
  </w:style>
  <w:style w:type="character" w:customStyle="1" w:styleId="affffffff8">
    <w:name w:val="Словарная статья"/>
    <w:basedOn w:val="11"/>
    <w:link w:val="affffffff7"/>
    <w:rPr>
      <w:rFonts w:ascii="Times New Roman" w:hAnsi="Times New Roman"/>
      <w:sz w:val="24"/>
    </w:rPr>
  </w:style>
  <w:style w:type="paragraph" w:customStyle="1" w:styleId="affff8">
    <w:name w:val="Основное меню (преемственное)"/>
    <w:basedOn w:val="a"/>
    <w:next w:val="a"/>
    <w:link w:val="affffa"/>
    <w:pPr>
      <w:widowControl w:val="0"/>
      <w:spacing w:line="360" w:lineRule="auto"/>
      <w:ind w:firstLine="720"/>
      <w:jc w:val="both"/>
    </w:pPr>
    <w:rPr>
      <w:rFonts w:ascii="Verdana" w:hAnsi="Verdana"/>
    </w:rPr>
  </w:style>
  <w:style w:type="character" w:customStyle="1" w:styleId="affffa">
    <w:name w:val="Основное меню (преемственное)"/>
    <w:basedOn w:val="11"/>
    <w:link w:val="affff8"/>
    <w:rPr>
      <w:rFonts w:ascii="Verdana" w:hAnsi="Verdana"/>
    </w:rPr>
  </w:style>
  <w:style w:type="paragraph" w:customStyle="1" w:styleId="xl153">
    <w:name w:val="xl153"/>
    <w:basedOn w:val="a"/>
    <w:link w:val="xl1530"/>
    <w:pPr>
      <w:spacing w:beforeAutospacing="1" w:afterAutospacing="1"/>
      <w:jc w:val="center"/>
    </w:pPr>
    <w:rPr>
      <w:i/>
      <w:sz w:val="14"/>
    </w:rPr>
  </w:style>
  <w:style w:type="character" w:customStyle="1" w:styleId="xl1530">
    <w:name w:val="xl153"/>
    <w:basedOn w:val="11"/>
    <w:link w:val="xl153"/>
    <w:rPr>
      <w:rFonts w:ascii="Times New Roman" w:hAnsi="Times New Roman"/>
      <w:i/>
      <w:sz w:val="14"/>
    </w:rPr>
  </w:style>
  <w:style w:type="paragraph" w:customStyle="1" w:styleId="xl88">
    <w:name w:val="xl88"/>
    <w:basedOn w:val="a"/>
    <w:link w:val="xl880"/>
    <w:pPr>
      <w:spacing w:beforeAutospacing="1" w:afterAutospacing="1"/>
      <w:jc w:val="center"/>
    </w:pPr>
    <w:rPr>
      <w:i/>
      <w:sz w:val="14"/>
    </w:rPr>
  </w:style>
  <w:style w:type="character" w:customStyle="1" w:styleId="xl880">
    <w:name w:val="xl88"/>
    <w:basedOn w:val="11"/>
    <w:link w:val="xl88"/>
    <w:rPr>
      <w:rFonts w:ascii="Times New Roman" w:hAnsi="Times New Roman"/>
      <w:i/>
      <w:sz w:val="14"/>
    </w:rPr>
  </w:style>
  <w:style w:type="paragraph" w:customStyle="1" w:styleId="xl178">
    <w:name w:val="xl178"/>
    <w:basedOn w:val="a"/>
    <w:link w:val="xl1780"/>
    <w:pPr>
      <w:spacing w:beforeAutospacing="1" w:afterAutospacing="1"/>
      <w:jc w:val="center"/>
    </w:pPr>
    <w:rPr>
      <w:sz w:val="14"/>
    </w:rPr>
  </w:style>
  <w:style w:type="character" w:customStyle="1" w:styleId="xl1780">
    <w:name w:val="xl178"/>
    <w:basedOn w:val="11"/>
    <w:link w:val="xl178"/>
    <w:rPr>
      <w:rFonts w:ascii="Times New Roman" w:hAnsi="Times New Roman"/>
      <w:sz w:val="14"/>
    </w:rPr>
  </w:style>
  <w:style w:type="paragraph" w:customStyle="1" w:styleId="affffffff9">
    <w:name w:val="Необходимые документы"/>
    <w:basedOn w:val="aff0"/>
    <w:next w:val="a"/>
    <w:link w:val="affffffffa"/>
    <w:pPr>
      <w:ind w:left="0" w:firstLine="118"/>
    </w:pPr>
  </w:style>
  <w:style w:type="character" w:customStyle="1" w:styleId="affffffffa">
    <w:name w:val="Необходимые документы"/>
    <w:basedOn w:val="aff2"/>
    <w:link w:val="affffffff9"/>
    <w:rPr>
      <w:rFonts w:ascii="Times New Roman" w:hAnsi="Times New Roman"/>
      <w:sz w:val="24"/>
    </w:rPr>
  </w:style>
  <w:style w:type="paragraph" w:customStyle="1" w:styleId="120">
    <w:name w:val="таблСлева12"/>
    <w:basedOn w:val="a"/>
    <w:link w:val="121"/>
    <w:rPr>
      <w:rFonts w:ascii="Segoe UI" w:hAnsi="Segoe UI"/>
    </w:rPr>
  </w:style>
  <w:style w:type="character" w:customStyle="1" w:styleId="121">
    <w:name w:val="таблСлева12"/>
    <w:basedOn w:val="11"/>
    <w:link w:val="120"/>
    <w:rPr>
      <w:rFonts w:ascii="Segoe UI" w:hAnsi="Segoe UI"/>
      <w:sz w:val="24"/>
    </w:rPr>
  </w:style>
  <w:style w:type="paragraph" w:customStyle="1" w:styleId="affffffffb">
    <w:name w:val="Напишите нам"/>
    <w:basedOn w:val="a"/>
    <w:next w:val="a"/>
    <w:link w:val="affffffffc"/>
    <w:pPr>
      <w:widowControl w:val="0"/>
      <w:spacing w:before="90" w:after="90" w:line="360" w:lineRule="auto"/>
      <w:ind w:left="180" w:right="180"/>
      <w:jc w:val="both"/>
    </w:pPr>
    <w:rPr>
      <w:sz w:val="20"/>
    </w:rPr>
  </w:style>
  <w:style w:type="character" w:customStyle="1" w:styleId="affffffffc">
    <w:name w:val="Напишите нам"/>
    <w:basedOn w:val="11"/>
    <w:link w:val="affffffffb"/>
    <w:rPr>
      <w:rFonts w:ascii="Times New Roman" w:hAnsi="Times New Roman"/>
      <w:sz w:val="20"/>
    </w:rPr>
  </w:style>
  <w:style w:type="paragraph" w:customStyle="1" w:styleId="affffffffd">
    <w:name w:val="Заголовок группы контролов"/>
    <w:basedOn w:val="a"/>
    <w:next w:val="a"/>
    <w:link w:val="affffffffe"/>
    <w:pPr>
      <w:widowControl w:val="0"/>
      <w:spacing w:line="360" w:lineRule="auto"/>
      <w:ind w:firstLine="720"/>
      <w:jc w:val="both"/>
    </w:pPr>
    <w:rPr>
      <w:b/>
    </w:rPr>
  </w:style>
  <w:style w:type="character" w:customStyle="1" w:styleId="affffffffe">
    <w:name w:val="Заголовок группы контролов"/>
    <w:basedOn w:val="11"/>
    <w:link w:val="affffffffd"/>
    <w:rPr>
      <w:rFonts w:ascii="Times New Roman" w:hAnsi="Times New Roman"/>
      <w:b/>
      <w:color w:val="000000"/>
      <w:sz w:val="24"/>
    </w:rPr>
  </w:style>
  <w:style w:type="paragraph" w:customStyle="1" w:styleId="affff4">
    <w:name w:val="Комментарий"/>
    <w:basedOn w:val="aff9"/>
    <w:next w:val="a"/>
    <w:link w:val="affff6"/>
    <w:pPr>
      <w:spacing w:before="75"/>
      <w:ind w:right="0"/>
      <w:jc w:val="both"/>
    </w:pPr>
    <w:rPr>
      <w:color w:val="353842"/>
    </w:rPr>
  </w:style>
  <w:style w:type="character" w:customStyle="1" w:styleId="affff6">
    <w:name w:val="Комментарий"/>
    <w:basedOn w:val="affa"/>
    <w:link w:val="affff4"/>
    <w:rPr>
      <w:rFonts w:ascii="Times New Roman" w:hAnsi="Times New Roman"/>
      <w:color w:val="353842"/>
      <w:sz w:val="24"/>
    </w:rPr>
  </w:style>
  <w:style w:type="paragraph" w:styleId="2c">
    <w:name w:val="Body Text Indent 2"/>
    <w:basedOn w:val="a"/>
    <w:link w:val="2d"/>
    <w:pPr>
      <w:spacing w:after="120" w:line="480" w:lineRule="auto"/>
      <w:ind w:left="283"/>
    </w:pPr>
  </w:style>
  <w:style w:type="character" w:customStyle="1" w:styleId="2d">
    <w:name w:val="Основной текст с отступом 2 Знак"/>
    <w:basedOn w:val="11"/>
    <w:link w:val="2c"/>
    <w:rPr>
      <w:rFonts w:ascii="Times New Roman" w:hAnsi="Times New Roman"/>
      <w:sz w:val="24"/>
    </w:rPr>
  </w:style>
  <w:style w:type="paragraph" w:customStyle="1" w:styleId="1ff0">
    <w:name w:val="Обычный (веб)1"/>
    <w:basedOn w:val="a"/>
    <w:next w:val="afffffff4"/>
    <w:link w:val="1ff1"/>
    <w:pPr>
      <w:widowControl w:val="0"/>
    </w:pPr>
  </w:style>
  <w:style w:type="character" w:customStyle="1" w:styleId="1ff1">
    <w:name w:val="Обычный (веб)1"/>
    <w:basedOn w:val="11"/>
    <w:link w:val="1ff0"/>
    <w:rPr>
      <w:rFonts w:ascii="Times New Roman" w:hAnsi="Times New Roman"/>
      <w:sz w:val="24"/>
    </w:rPr>
  </w:style>
  <w:style w:type="paragraph" w:customStyle="1" w:styleId="afffffffff">
    <w:name w:val="Продолжение ссылки"/>
    <w:link w:val="afffffffff0"/>
  </w:style>
  <w:style w:type="character" w:customStyle="1" w:styleId="afffffffff0">
    <w:name w:val="Продолжение ссылки"/>
    <w:link w:val="afffffffff"/>
  </w:style>
  <w:style w:type="paragraph" w:customStyle="1" w:styleId="xl119">
    <w:name w:val="xl119"/>
    <w:basedOn w:val="a"/>
    <w:link w:val="xl1190"/>
    <w:pPr>
      <w:spacing w:beforeAutospacing="1" w:afterAutospacing="1"/>
    </w:pPr>
    <w:rPr>
      <w:color w:val="FFFFFF"/>
      <w:sz w:val="14"/>
    </w:rPr>
  </w:style>
  <w:style w:type="character" w:customStyle="1" w:styleId="xl1190">
    <w:name w:val="xl119"/>
    <w:basedOn w:val="11"/>
    <w:link w:val="xl119"/>
    <w:rPr>
      <w:rFonts w:ascii="Times New Roman" w:hAnsi="Times New Roman"/>
      <w:color w:val="FFFFFF"/>
      <w:sz w:val="14"/>
    </w:rPr>
  </w:style>
  <w:style w:type="paragraph" w:customStyle="1" w:styleId="affffff8">
    <w:name w:val="Текст (лев. подпись)"/>
    <w:basedOn w:val="a"/>
    <w:next w:val="a"/>
    <w:link w:val="affffffa"/>
    <w:pPr>
      <w:widowControl w:val="0"/>
      <w:spacing w:line="360" w:lineRule="auto"/>
    </w:pPr>
  </w:style>
  <w:style w:type="character" w:customStyle="1" w:styleId="affffffa">
    <w:name w:val="Текст (лев. подпись)"/>
    <w:basedOn w:val="11"/>
    <w:link w:val="affffff8"/>
    <w:rPr>
      <w:rFonts w:ascii="Times New Roman" w:hAnsi="Times New Roman"/>
      <w:sz w:val="24"/>
    </w:rPr>
  </w:style>
  <w:style w:type="paragraph" w:customStyle="1" w:styleId="xl160">
    <w:name w:val="xl160"/>
    <w:basedOn w:val="a"/>
    <w:link w:val="xl1600"/>
    <w:pPr>
      <w:spacing w:beforeAutospacing="1" w:afterAutospacing="1"/>
      <w:jc w:val="center"/>
    </w:pPr>
    <w:rPr>
      <w:b/>
      <w:sz w:val="16"/>
    </w:rPr>
  </w:style>
  <w:style w:type="character" w:customStyle="1" w:styleId="xl1600">
    <w:name w:val="xl160"/>
    <w:basedOn w:val="11"/>
    <w:link w:val="xl160"/>
    <w:rPr>
      <w:rFonts w:ascii="Times New Roman" w:hAnsi="Times New Roman"/>
      <w:b/>
      <w:sz w:val="16"/>
    </w:rPr>
  </w:style>
  <w:style w:type="paragraph" w:styleId="afffffc">
    <w:name w:val="Subtitle"/>
    <w:basedOn w:val="a"/>
    <w:next w:val="a"/>
    <w:link w:val="afffffd"/>
    <w:uiPriority w:val="11"/>
    <w:qFormat/>
    <w:pPr>
      <w:numPr>
        <w:ilvl w:val="1"/>
      </w:numPr>
      <w:spacing w:after="160" w:line="264" w:lineRule="auto"/>
    </w:pPr>
    <w:rPr>
      <w:color w:val="5A5A5A" w:themeColor="text1" w:themeTint="A5"/>
      <w:spacing w:val="15"/>
    </w:rPr>
  </w:style>
  <w:style w:type="character" w:customStyle="1" w:styleId="afffffd">
    <w:name w:val="Подзаголовок Знак"/>
    <w:basedOn w:val="11"/>
    <w:link w:val="afffffc"/>
    <w:rPr>
      <w:color w:val="5A5A5A" w:themeColor="text1" w:themeTint="A5"/>
      <w:spacing w:val="15"/>
    </w:rPr>
  </w:style>
  <w:style w:type="paragraph" w:customStyle="1" w:styleId="afffffffff1">
    <w:link w:val="afffffffff2"/>
    <w:semiHidden/>
    <w:unhideWhenUsed/>
  </w:style>
  <w:style w:type="character" w:customStyle="1" w:styleId="afffffffff2">
    <w:link w:val="afffffffff1"/>
    <w:semiHidden/>
    <w:unhideWhenUsed/>
  </w:style>
  <w:style w:type="paragraph" w:customStyle="1" w:styleId="afffffffff3">
    <w:name w:val="Ссылка на утративший силу документ"/>
    <w:link w:val="afffffffff4"/>
    <w:rPr>
      <w:b/>
      <w:color w:val="749232"/>
    </w:rPr>
  </w:style>
  <w:style w:type="character" w:customStyle="1" w:styleId="afffffffff4">
    <w:name w:val="Ссылка на утративший силу документ"/>
    <w:link w:val="afffffffff3"/>
    <w:rPr>
      <w:b/>
      <w:color w:val="749232"/>
    </w:rPr>
  </w:style>
  <w:style w:type="paragraph" w:customStyle="1" w:styleId="xl165">
    <w:name w:val="xl165"/>
    <w:basedOn w:val="a"/>
    <w:link w:val="xl1650"/>
    <w:pPr>
      <w:spacing w:beforeAutospacing="1" w:afterAutospacing="1"/>
    </w:pPr>
    <w:rPr>
      <w:sz w:val="14"/>
    </w:rPr>
  </w:style>
  <w:style w:type="character" w:customStyle="1" w:styleId="xl1650">
    <w:name w:val="xl165"/>
    <w:basedOn w:val="11"/>
    <w:link w:val="xl165"/>
    <w:rPr>
      <w:rFonts w:ascii="Times New Roman" w:hAnsi="Times New Roman"/>
      <w:sz w:val="14"/>
    </w:rPr>
  </w:style>
  <w:style w:type="paragraph" w:customStyle="1" w:styleId="c1">
    <w:name w:val="c1"/>
    <w:link w:val="c10"/>
  </w:style>
  <w:style w:type="character" w:customStyle="1" w:styleId="c10">
    <w:name w:val="c1"/>
    <w:link w:val="c1"/>
  </w:style>
  <w:style w:type="paragraph" w:styleId="afffffffff5">
    <w:name w:val="Title"/>
    <w:basedOn w:val="a"/>
    <w:next w:val="a"/>
    <w:link w:val="2e"/>
    <w:uiPriority w:val="10"/>
    <w:qFormat/>
    <w:pPr>
      <w:spacing w:after="120" w:line="276" w:lineRule="auto"/>
      <w:ind w:firstLine="709"/>
      <w:outlineLvl w:val="0"/>
    </w:pPr>
    <w:rPr>
      <w:rFonts w:ascii="Segoe UI" w:hAnsi="Segoe UI"/>
    </w:rPr>
  </w:style>
  <w:style w:type="character" w:customStyle="1" w:styleId="2e">
    <w:name w:val="Заголовок Знак2"/>
    <w:basedOn w:val="11"/>
    <w:link w:val="afffffffff5"/>
    <w:rPr>
      <w:rFonts w:ascii="Segoe UI" w:hAnsi="Segoe UI"/>
      <w:sz w:val="24"/>
    </w:rPr>
  </w:style>
  <w:style w:type="paragraph" w:customStyle="1" w:styleId="1ff2">
    <w:name w:val="Знак концевой сноски1"/>
    <w:link w:val="afffffffff6"/>
    <w:rPr>
      <w:rFonts w:ascii="Times New Roman" w:hAnsi="Times New Roman"/>
      <w:vertAlign w:val="superscript"/>
    </w:rPr>
  </w:style>
  <w:style w:type="character" w:styleId="afffffffff6">
    <w:name w:val="endnote reference"/>
    <w:link w:val="1ff2"/>
    <w:rPr>
      <w:rFonts w:ascii="Times New Roman" w:hAnsi="Times New Roman"/>
      <w:vertAlign w:val="superscript"/>
    </w:rPr>
  </w:style>
  <w:style w:type="character" w:customStyle="1" w:styleId="40">
    <w:name w:val="Заголовок 4 Знак"/>
    <w:basedOn w:val="30"/>
    <w:link w:val="4"/>
    <w:rPr>
      <w:rFonts w:ascii="Times New Roman" w:hAnsi="Times New Roman"/>
      <w:b/>
      <w:sz w:val="24"/>
    </w:rPr>
  </w:style>
  <w:style w:type="paragraph" w:customStyle="1" w:styleId="xl177">
    <w:name w:val="xl177"/>
    <w:basedOn w:val="a"/>
    <w:link w:val="xl1770"/>
    <w:pPr>
      <w:spacing w:beforeAutospacing="1" w:afterAutospacing="1"/>
      <w:jc w:val="center"/>
    </w:pPr>
    <w:rPr>
      <w:sz w:val="14"/>
    </w:rPr>
  </w:style>
  <w:style w:type="character" w:customStyle="1" w:styleId="xl1770">
    <w:name w:val="xl177"/>
    <w:basedOn w:val="11"/>
    <w:link w:val="xl177"/>
    <w:rPr>
      <w:rFonts w:ascii="Times New Roman" w:hAnsi="Times New Roman"/>
      <w:sz w:val="14"/>
    </w:rPr>
  </w:style>
  <w:style w:type="paragraph" w:customStyle="1" w:styleId="xl86">
    <w:name w:val="xl86"/>
    <w:basedOn w:val="a"/>
    <w:link w:val="xl860"/>
    <w:pPr>
      <w:spacing w:beforeAutospacing="1" w:afterAutospacing="1"/>
      <w:jc w:val="center"/>
    </w:pPr>
    <w:rPr>
      <w:i/>
      <w:sz w:val="14"/>
    </w:rPr>
  </w:style>
  <w:style w:type="character" w:customStyle="1" w:styleId="xl860">
    <w:name w:val="xl86"/>
    <w:basedOn w:val="11"/>
    <w:link w:val="xl86"/>
    <w:rPr>
      <w:rFonts w:ascii="Times New Roman" w:hAnsi="Times New Roman"/>
      <w:i/>
      <w:sz w:val="14"/>
    </w:rPr>
  </w:style>
  <w:style w:type="paragraph" w:customStyle="1" w:styleId="afffffffff7">
    <w:name w:val="Информация об изменениях документа"/>
    <w:basedOn w:val="affff4"/>
    <w:next w:val="a"/>
    <w:link w:val="afffffffff8"/>
    <w:rPr>
      <w:i/>
    </w:rPr>
  </w:style>
  <w:style w:type="character" w:customStyle="1" w:styleId="afffffffff8">
    <w:name w:val="Информация об изменениях документа"/>
    <w:basedOn w:val="affff6"/>
    <w:link w:val="afffffffff7"/>
    <w:rPr>
      <w:rFonts w:ascii="Times New Roman" w:hAnsi="Times New Roman"/>
      <w:i/>
      <w:color w:val="353842"/>
      <w:sz w:val="24"/>
    </w:rPr>
  </w:style>
  <w:style w:type="paragraph" w:customStyle="1" w:styleId="afffffffff9">
    <w:name w:val="Примечание."/>
    <w:basedOn w:val="aff0"/>
    <w:next w:val="a"/>
    <w:link w:val="afffffffffa"/>
  </w:style>
  <w:style w:type="character" w:customStyle="1" w:styleId="afffffffffa">
    <w:name w:val="Примечание."/>
    <w:basedOn w:val="aff2"/>
    <w:link w:val="afffffffff9"/>
    <w:rPr>
      <w:rFonts w:ascii="Times New Roman" w:hAnsi="Times New Roman"/>
      <w:sz w:val="24"/>
    </w:rPr>
  </w:style>
  <w:style w:type="paragraph" w:customStyle="1" w:styleId="xl117">
    <w:name w:val="xl117"/>
    <w:basedOn w:val="a"/>
    <w:link w:val="xl1170"/>
    <w:pPr>
      <w:spacing w:beforeAutospacing="1" w:afterAutospacing="1"/>
    </w:pPr>
    <w:rPr>
      <w:sz w:val="14"/>
    </w:rPr>
  </w:style>
  <w:style w:type="character" w:customStyle="1" w:styleId="xl1170">
    <w:name w:val="xl117"/>
    <w:basedOn w:val="11"/>
    <w:link w:val="xl117"/>
    <w:rPr>
      <w:rFonts w:ascii="Times New Roman" w:hAnsi="Times New Roman"/>
      <w:sz w:val="14"/>
    </w:rPr>
  </w:style>
  <w:style w:type="paragraph" w:customStyle="1" w:styleId="xl137">
    <w:name w:val="xl137"/>
    <w:basedOn w:val="a"/>
    <w:link w:val="xl1370"/>
    <w:pPr>
      <w:spacing w:beforeAutospacing="1" w:afterAutospacing="1"/>
      <w:jc w:val="center"/>
    </w:pPr>
    <w:rPr>
      <w:b/>
      <w:sz w:val="16"/>
    </w:rPr>
  </w:style>
  <w:style w:type="character" w:customStyle="1" w:styleId="xl1370">
    <w:name w:val="xl137"/>
    <w:basedOn w:val="11"/>
    <w:link w:val="xl137"/>
    <w:rPr>
      <w:rFonts w:ascii="Times New Roman" w:hAnsi="Times New Roman"/>
      <w:b/>
      <w:color w:val="000000"/>
      <w:sz w:val="16"/>
    </w:rPr>
  </w:style>
  <w:style w:type="paragraph" w:customStyle="1" w:styleId="xl73">
    <w:name w:val="xl73"/>
    <w:basedOn w:val="a"/>
    <w:link w:val="xl730"/>
    <w:pPr>
      <w:spacing w:beforeAutospacing="1" w:afterAutospacing="1"/>
    </w:pPr>
    <w:rPr>
      <w:sz w:val="16"/>
    </w:rPr>
  </w:style>
  <w:style w:type="character" w:customStyle="1" w:styleId="xl730">
    <w:name w:val="xl73"/>
    <w:basedOn w:val="11"/>
    <w:link w:val="xl73"/>
    <w:rPr>
      <w:rFonts w:ascii="Times New Roman" w:hAnsi="Times New Roman"/>
      <w:color w:val="000000"/>
      <w:sz w:val="16"/>
    </w:rPr>
  </w:style>
  <w:style w:type="paragraph" w:customStyle="1" w:styleId="xl101">
    <w:name w:val="xl101"/>
    <w:basedOn w:val="a"/>
    <w:link w:val="xl1010"/>
    <w:pPr>
      <w:spacing w:beforeAutospacing="1" w:afterAutospacing="1"/>
    </w:pPr>
    <w:rPr>
      <w:color w:val="FFFFFF"/>
      <w:sz w:val="14"/>
    </w:rPr>
  </w:style>
  <w:style w:type="character" w:customStyle="1" w:styleId="xl1010">
    <w:name w:val="xl101"/>
    <w:basedOn w:val="11"/>
    <w:link w:val="xl101"/>
    <w:rPr>
      <w:rFonts w:ascii="Times New Roman" w:hAnsi="Times New Roman"/>
      <w:color w:val="FFFFFF"/>
      <w:sz w:val="14"/>
    </w:rPr>
  </w:style>
  <w:style w:type="paragraph" w:customStyle="1" w:styleId="afffffffffb">
    <w:name w:val="Не вступил в силу"/>
    <w:link w:val="afffffffffc"/>
    <w:rPr>
      <w:b/>
      <w:shd w:val="clear" w:color="auto" w:fill="D8EDE8"/>
    </w:rPr>
  </w:style>
  <w:style w:type="character" w:customStyle="1" w:styleId="afffffffffc">
    <w:name w:val="Не вступил в силу"/>
    <w:link w:val="afffffffffb"/>
    <w:rPr>
      <w:b/>
      <w:color w:val="000000"/>
      <w:shd w:val="clear" w:color="auto" w:fill="D8EDE8"/>
    </w:rPr>
  </w:style>
  <w:style w:type="paragraph" w:customStyle="1" w:styleId="1ff3">
    <w:name w:val="Номер страницы1"/>
    <w:link w:val="afffffffffd"/>
    <w:rPr>
      <w:rFonts w:ascii="Times New Roman" w:hAnsi="Times New Roman"/>
    </w:rPr>
  </w:style>
  <w:style w:type="character" w:styleId="afffffffffd">
    <w:name w:val="page number"/>
    <w:link w:val="1ff3"/>
    <w:rPr>
      <w:rFonts w:ascii="Times New Roman" w:hAnsi="Times New Roman"/>
    </w:rPr>
  </w:style>
  <w:style w:type="character" w:customStyle="1" w:styleId="20">
    <w:name w:val="Заголовок 2 Знак"/>
    <w:basedOn w:val="11"/>
    <w:link w:val="2"/>
    <w:rPr>
      <w:rFonts w:ascii="Arial" w:hAnsi="Arial"/>
      <w:b/>
      <w:i/>
      <w:sz w:val="28"/>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afffffffffe">
    <w:name w:val="Активная гипертекстовая ссылка"/>
    <w:link w:val="affffffffff"/>
    <w:rPr>
      <w:b/>
      <w:color w:val="106BBE"/>
      <w:u w:val="single"/>
    </w:rPr>
  </w:style>
  <w:style w:type="character" w:customStyle="1" w:styleId="affffffffff">
    <w:name w:val="Активная гипертекстовая ссылка"/>
    <w:link w:val="afffffffffe"/>
    <w:rPr>
      <w:b/>
      <w:color w:val="106BBE"/>
      <w:u w:val="single"/>
    </w:rPr>
  </w:style>
  <w:style w:type="paragraph" w:customStyle="1" w:styleId="xl85">
    <w:name w:val="xl85"/>
    <w:basedOn w:val="a"/>
    <w:link w:val="xl850"/>
    <w:pPr>
      <w:spacing w:beforeAutospacing="1" w:afterAutospacing="1"/>
    </w:pPr>
    <w:rPr>
      <w:sz w:val="14"/>
    </w:rPr>
  </w:style>
  <w:style w:type="character" w:customStyle="1" w:styleId="xl850">
    <w:name w:val="xl85"/>
    <w:basedOn w:val="11"/>
    <w:link w:val="xl85"/>
    <w:rPr>
      <w:rFonts w:ascii="Times New Roman" w:hAnsi="Times New Roman"/>
      <w:sz w:val="14"/>
    </w:rPr>
  </w:style>
  <w:style w:type="paragraph" w:customStyle="1" w:styleId="xl78">
    <w:name w:val="xl78"/>
    <w:basedOn w:val="a"/>
    <w:link w:val="xl780"/>
    <w:pPr>
      <w:spacing w:beforeAutospacing="1" w:afterAutospacing="1"/>
    </w:pPr>
    <w:rPr>
      <w:sz w:val="14"/>
    </w:rPr>
  </w:style>
  <w:style w:type="character" w:customStyle="1" w:styleId="xl780">
    <w:name w:val="xl78"/>
    <w:basedOn w:val="11"/>
    <w:link w:val="xl78"/>
    <w:rPr>
      <w:rFonts w:ascii="Times New Roman" w:hAnsi="Times New Roman"/>
      <w:sz w:val="14"/>
    </w:rPr>
  </w:style>
  <w:style w:type="paragraph" w:customStyle="1" w:styleId="xl72">
    <w:name w:val="xl72"/>
    <w:basedOn w:val="a"/>
    <w:link w:val="xl720"/>
    <w:pPr>
      <w:spacing w:beforeAutospacing="1" w:afterAutospacing="1"/>
    </w:pPr>
    <w:rPr>
      <w:b/>
      <w:sz w:val="16"/>
    </w:rPr>
  </w:style>
  <w:style w:type="character" w:customStyle="1" w:styleId="xl720">
    <w:name w:val="xl72"/>
    <w:basedOn w:val="11"/>
    <w:link w:val="xl72"/>
    <w:rPr>
      <w:rFonts w:ascii="Times New Roman" w:hAnsi="Times New Roman"/>
      <w:b/>
      <w:color w:val="000000"/>
      <w:sz w:val="16"/>
    </w:r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1ff4">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37">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5">
    <w:name w:val="Раздел 1 Знак"/>
    <w:basedOn w:val="10"/>
    <w:rsid w:val="00F138AB"/>
    <w:rPr>
      <w:rFonts w:ascii="Times New Roman Полужирный" w:eastAsia="Segoe UI" w:hAnsi="Times New Roman Полужирный" w:cs="Times New Roman"/>
      <w:b/>
      <w:bCs/>
      <w:caps/>
      <w:color w:val="2F5496" w:themeColor="accent1" w:themeShade="BF"/>
      <w:kern w:val="32"/>
      <w:sz w:val="24"/>
      <w:szCs w:val="24"/>
      <w:lang w:val="x-none" w:eastAsia="x-none"/>
    </w:rPr>
  </w:style>
  <w:style w:type="character" w:customStyle="1" w:styleId="117">
    <w:name w:val="Раздел 1.1 Знак"/>
    <w:basedOn w:val="afffffd"/>
    <w:rsid w:val="00922E4D"/>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430">
    <w:name w:val="Сетка таблицы43"/>
    <w:basedOn w:val="a1"/>
    <w:next w:val="affffffffff0"/>
    <w:rsid w:val="00787121"/>
    <w:rPr>
      <w:rFonts w:ascii="Calibri" w:eastAsia="Calibri" w:hAnsi="Calibri"/>
      <w:color w:val="auto"/>
      <w:sz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591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s://urait.ru/bcode/544359" TargetMode="External"/><Relationship Id="rId26" Type="http://schemas.openxmlformats.org/officeDocument/2006/relationships/header" Target="header12.xml"/><Relationship Id="rId21" Type="http://schemas.openxmlformats.org/officeDocument/2006/relationships/header" Target="header9.xml"/><Relationship Id="rId34" Type="http://schemas.openxmlformats.org/officeDocument/2006/relationships/hyperlink" Target="https://spolab.firpo.ru/npdv2/category-doc/get/4769"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hyperlink" Target="https://spolab.firpo.ru/npdv2/category-doc/get/5138"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hyperlink" Target="https://urait.ru/bcode/53714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44359" TargetMode="External"/><Relationship Id="rId24" Type="http://schemas.openxmlformats.org/officeDocument/2006/relationships/hyperlink" Target="https://urait.ru/bcode/518685" TargetMode="External"/><Relationship Id="rId32" Type="http://schemas.openxmlformats.org/officeDocument/2006/relationships/hyperlink" Target="https://spolab.firpo.ru/npdv2/category-doc/get/4877"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urait.ru/bcode/536845" TargetMode="External"/><Relationship Id="rId23" Type="http://schemas.openxmlformats.org/officeDocument/2006/relationships/hyperlink" Target="https://urait.ru/bcode/536598" TargetMode="External"/><Relationship Id="rId28" Type="http://schemas.openxmlformats.org/officeDocument/2006/relationships/header" Target="header14.xml"/><Relationship Id="rId36" Type="http://schemas.openxmlformats.org/officeDocument/2006/relationships/header" Target="header16.xml"/><Relationship Id="rId10" Type="http://schemas.openxmlformats.org/officeDocument/2006/relationships/hyperlink" Target="https://urait.ru/bcode/537023" TargetMode="External"/><Relationship Id="rId19" Type="http://schemas.openxmlformats.org/officeDocument/2006/relationships/header" Target="header7.xml"/><Relationship Id="rId31" Type="http://schemas.openxmlformats.org/officeDocument/2006/relationships/hyperlink" Target="https://spolab.firpo.ru/npdv2/category-doc/get/513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35189" TargetMode="External"/><Relationship Id="rId22" Type="http://schemas.openxmlformats.org/officeDocument/2006/relationships/header" Target="header10.xml"/><Relationship Id="rId27" Type="http://schemas.openxmlformats.org/officeDocument/2006/relationships/header" Target="header13.xml"/><Relationship Id="rId30" Type="http://schemas.openxmlformats.org/officeDocument/2006/relationships/hyperlink" Target="https://spolab.firpo.ru/npdv2/category-doc/get/4879" TargetMode="External"/><Relationship Id="rId35" Type="http://schemas.openxmlformats.org/officeDocument/2006/relationships/header" Target="header15.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0FF75-C704-4A87-B90A-5F8BF24A6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77</Pages>
  <Words>16620</Words>
  <Characters>94736</Characters>
  <Application>Microsoft Office Word</Application>
  <DocSecurity>0</DocSecurity>
  <Lines>789</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Root</cp:lastModifiedBy>
  <cp:revision>6</cp:revision>
  <dcterms:created xsi:type="dcterms:W3CDTF">2024-05-27T15:10:00Z</dcterms:created>
  <dcterms:modified xsi:type="dcterms:W3CDTF">2024-12-16T12:19:00Z</dcterms:modified>
</cp:coreProperties>
</file>