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3B27E218"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9A68B0">
        <w:rPr>
          <w:rFonts w:ascii="Times New Roman" w:eastAsia="Times New Roman" w:hAnsi="Times New Roman" w:cs="Times New Roman"/>
          <w:b/>
          <w:bCs/>
          <w:kern w:val="32"/>
          <w:sz w:val="24"/>
          <w:szCs w:val="24"/>
          <w:lang w:eastAsia="x-none"/>
        </w:rPr>
        <w:t>13.02.07 Электроснабжение (по отраслям)</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Default="00DD47A1" w:rsidP="00DD47A1">
      <w:pPr>
        <w:jc w:val="center"/>
        <w:rPr>
          <w:rFonts w:ascii="Times New Roman" w:hAnsi="Times New Roman" w:cs="Times New Roman"/>
          <w:b/>
          <w:sz w:val="24"/>
          <w:szCs w:val="24"/>
        </w:rPr>
      </w:pPr>
    </w:p>
    <w:p w14:paraId="3B95998F" w14:textId="77777777" w:rsidR="00B332ED" w:rsidRDefault="00B332ED" w:rsidP="00DD47A1">
      <w:pPr>
        <w:jc w:val="center"/>
        <w:rPr>
          <w:rFonts w:ascii="Times New Roman" w:hAnsi="Times New Roman" w:cs="Times New Roman"/>
          <w:b/>
          <w:sz w:val="24"/>
          <w:szCs w:val="24"/>
        </w:rPr>
      </w:pPr>
    </w:p>
    <w:p w14:paraId="6C4E5D2D" w14:textId="77777777" w:rsidR="00B332ED" w:rsidRDefault="00B332ED" w:rsidP="00DD47A1">
      <w:pPr>
        <w:jc w:val="center"/>
        <w:rPr>
          <w:rFonts w:ascii="Times New Roman" w:hAnsi="Times New Roman" w:cs="Times New Roman"/>
          <w:b/>
          <w:sz w:val="24"/>
          <w:szCs w:val="24"/>
        </w:rPr>
      </w:pPr>
    </w:p>
    <w:p w14:paraId="669E52CD" w14:textId="77777777" w:rsidR="00B332ED" w:rsidRPr="005D406D" w:rsidRDefault="00B332ED"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59EF9944"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9A68B0">
        <w:rPr>
          <w:rFonts w:eastAsia="Calibri"/>
          <w:bCs/>
          <w:noProof/>
          <w:szCs w:val="24"/>
        </w:rPr>
        <w:t>13.02.07 Электроснабжение (по отраслям)</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9A68B0">
        <w:rPr>
          <w:rFonts w:eastAsia="Calibri"/>
          <w:bCs/>
          <w:noProof/>
          <w:szCs w:val="24"/>
        </w:rPr>
        <w:t>13.02.07 Электроснабжение (по отраслям)</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0BBFC7B0"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9A68B0">
        <w:rPr>
          <w:rFonts w:eastAsia="Calibri"/>
          <w:bCs/>
          <w:noProof/>
          <w:szCs w:val="24"/>
        </w:rPr>
        <w:t xml:space="preserve">13.02.07 Электроснабжение (по отраслям) </w:t>
      </w:r>
      <w:r w:rsidR="00484C2C" w:rsidRPr="005D406D">
        <w:t>соответствующим</w:t>
      </w:r>
      <w:r w:rsidR="00580A60" w:rsidRPr="005D406D">
        <w:t xml:space="preserve">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352D5979"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9A68B0">
        <w:rPr>
          <w:rFonts w:eastAsia="Calibri"/>
          <w:bCs/>
          <w:noProof/>
          <w:szCs w:val="24"/>
        </w:rPr>
        <w:t xml:space="preserve">13.02.07 Электроснабжение (по отраслям) </w:t>
      </w:r>
      <w:r w:rsidR="00484C2C" w:rsidRPr="005D406D">
        <w:t>присваивается</w:t>
      </w:r>
      <w:r w:rsidRPr="005D406D">
        <w:t xml:space="preserve"> квалификация: </w:t>
      </w:r>
      <w:r w:rsidR="009A68B0" w:rsidRPr="009A68B0">
        <w:t>техник</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5D406D" w14:paraId="78A5114A" w14:textId="77777777" w:rsidTr="00B332ED">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B332ED">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9A68B0" w:rsidRPr="005D406D" w14:paraId="3D08B9BF"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0B0034A2" w:rsidR="009A68B0" w:rsidRPr="00DE6519" w:rsidRDefault="009A68B0" w:rsidP="009A68B0">
            <w:pPr>
              <w:ind w:left="49" w:right="51"/>
              <w:rPr>
                <w:rFonts w:ascii="Times New Roman" w:hAnsi="Times New Roman" w:cs="Times New Roman"/>
                <w:color w:val="000000"/>
                <w:sz w:val="24"/>
                <w:szCs w:val="24"/>
              </w:rPr>
            </w:pPr>
            <w:r w:rsidRPr="009A68B0">
              <w:rPr>
                <w:rFonts w:ascii="Times New Roman" w:hAnsi="Times New Roman" w:cs="Times New Roman"/>
                <w:color w:val="000000"/>
                <w:sz w:val="24"/>
                <w:szCs w:val="24"/>
              </w:rPr>
              <w:t>Организация электроснабжения электрооборудования по отраслям</w:t>
            </w:r>
          </w:p>
        </w:tc>
        <w:tc>
          <w:tcPr>
            <w:tcW w:w="4628" w:type="dxa"/>
            <w:tcBorders>
              <w:top w:val="single" w:sz="4" w:space="0" w:color="000000"/>
              <w:left w:val="single" w:sz="4" w:space="0" w:color="000000"/>
              <w:bottom w:val="single" w:sz="4" w:space="0" w:color="000000"/>
              <w:right w:val="single" w:sz="4" w:space="0" w:color="000000"/>
            </w:tcBorders>
          </w:tcPr>
          <w:p w14:paraId="09F95399" w14:textId="39766822" w:rsidR="009A68B0" w:rsidRPr="005D406D" w:rsidRDefault="009A68B0" w:rsidP="009A68B0">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ПМ.01 </w:t>
            </w:r>
            <w:r w:rsidRPr="009A68B0">
              <w:rPr>
                <w:rFonts w:ascii="Times New Roman" w:hAnsi="Times New Roman" w:cs="Times New Roman"/>
                <w:color w:val="000000"/>
                <w:sz w:val="24"/>
                <w:szCs w:val="24"/>
              </w:rPr>
              <w:t>Организация электроснабжения электрооборудования по отраслям</w:t>
            </w:r>
          </w:p>
        </w:tc>
      </w:tr>
      <w:tr w:rsidR="009A68B0" w:rsidRPr="005D406D" w14:paraId="0612052B"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09B293E2" w:rsidR="009A68B0" w:rsidRPr="00DE6519" w:rsidRDefault="009A68B0" w:rsidP="009A68B0">
            <w:pPr>
              <w:ind w:right="51"/>
              <w:rPr>
                <w:rFonts w:ascii="Times New Roman" w:hAnsi="Times New Roman" w:cs="Times New Roman"/>
                <w:color w:val="000000"/>
                <w:sz w:val="24"/>
                <w:szCs w:val="24"/>
              </w:rPr>
            </w:pPr>
            <w:r w:rsidRPr="009A68B0">
              <w:rPr>
                <w:rFonts w:ascii="Times New Roman" w:hAnsi="Times New Roman" w:cs="Times New Roman"/>
                <w:color w:val="000000"/>
                <w:sz w:val="24"/>
                <w:szCs w:val="24"/>
              </w:rPr>
              <w:t>Техническое обслуживание оборудования электрических подстанций и сетей</w:t>
            </w:r>
          </w:p>
        </w:tc>
        <w:tc>
          <w:tcPr>
            <w:tcW w:w="4628" w:type="dxa"/>
            <w:tcBorders>
              <w:top w:val="single" w:sz="4" w:space="0" w:color="000000"/>
              <w:left w:val="single" w:sz="4" w:space="0" w:color="000000"/>
              <w:bottom w:val="single" w:sz="4" w:space="0" w:color="000000"/>
              <w:right w:val="single" w:sz="4" w:space="0" w:color="000000"/>
            </w:tcBorders>
          </w:tcPr>
          <w:p w14:paraId="0514B28A" w14:textId="2DED3D1F" w:rsidR="009A68B0" w:rsidRPr="005D406D" w:rsidRDefault="009A68B0" w:rsidP="009A68B0">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ПМ.02 </w:t>
            </w:r>
            <w:r w:rsidRPr="009A68B0">
              <w:rPr>
                <w:rFonts w:ascii="Times New Roman" w:hAnsi="Times New Roman" w:cs="Times New Roman"/>
                <w:color w:val="000000"/>
                <w:sz w:val="24"/>
                <w:szCs w:val="24"/>
              </w:rPr>
              <w:t>Техническое обслуживание оборудования электрических подстанций и сетей</w:t>
            </w:r>
          </w:p>
        </w:tc>
      </w:tr>
      <w:tr w:rsidR="009A68B0" w:rsidRPr="005D406D" w14:paraId="5B5EDB17"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4D00AFB1" w14:textId="03AC6A53" w:rsidR="009A68B0" w:rsidRPr="00DE6519" w:rsidRDefault="009A68B0" w:rsidP="009A68B0">
            <w:pPr>
              <w:ind w:left="49" w:right="51"/>
              <w:rPr>
                <w:rFonts w:ascii="Times New Roman" w:hAnsi="Times New Roman" w:cs="Times New Roman"/>
                <w:color w:val="000000"/>
                <w:sz w:val="24"/>
                <w:szCs w:val="24"/>
              </w:rPr>
            </w:pPr>
            <w:r w:rsidRPr="009A68B0">
              <w:rPr>
                <w:rFonts w:ascii="Times New Roman" w:hAnsi="Times New Roman" w:cs="Times New Roman"/>
                <w:color w:val="000000"/>
                <w:sz w:val="24"/>
                <w:szCs w:val="24"/>
              </w:rPr>
              <w:t>Организация работ по ремонту оборудования электрических подстанций и сетей</w:t>
            </w:r>
          </w:p>
        </w:tc>
        <w:tc>
          <w:tcPr>
            <w:tcW w:w="4628" w:type="dxa"/>
            <w:tcBorders>
              <w:top w:val="single" w:sz="4" w:space="0" w:color="000000"/>
              <w:left w:val="single" w:sz="4" w:space="0" w:color="000000"/>
              <w:bottom w:val="single" w:sz="4" w:space="0" w:color="000000"/>
              <w:right w:val="single" w:sz="4" w:space="0" w:color="000000"/>
            </w:tcBorders>
          </w:tcPr>
          <w:p w14:paraId="2E610739" w14:textId="278B9D1C" w:rsidR="009A68B0" w:rsidRPr="005D406D" w:rsidRDefault="009A68B0" w:rsidP="009A68B0">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ПМ.03 </w:t>
            </w:r>
            <w:r w:rsidRPr="009A68B0">
              <w:rPr>
                <w:rFonts w:ascii="Times New Roman" w:hAnsi="Times New Roman" w:cs="Times New Roman"/>
                <w:color w:val="000000"/>
                <w:sz w:val="24"/>
                <w:szCs w:val="24"/>
              </w:rPr>
              <w:t>Организация работ по ремонту оборудования электрических подстанций и сетей</w:t>
            </w:r>
          </w:p>
        </w:tc>
      </w:tr>
      <w:tr w:rsidR="009A68B0" w:rsidRPr="005D406D" w14:paraId="538A6448"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6F36F8E2" w:rsidR="009A68B0" w:rsidRPr="00DE6519" w:rsidRDefault="009A68B0" w:rsidP="009A68B0">
            <w:pPr>
              <w:ind w:left="49" w:right="51"/>
              <w:rPr>
                <w:rFonts w:ascii="Times New Roman" w:hAnsi="Times New Roman" w:cs="Times New Roman"/>
                <w:color w:val="000000"/>
                <w:sz w:val="24"/>
                <w:szCs w:val="24"/>
              </w:rPr>
            </w:pPr>
            <w:r w:rsidRPr="009A68B0">
              <w:rPr>
                <w:rFonts w:ascii="Times New Roman" w:hAnsi="Times New Roman" w:cs="Times New Roman"/>
                <w:color w:val="000000"/>
                <w:sz w:val="24"/>
                <w:szCs w:val="24"/>
              </w:rPr>
              <w:lastRenderedPageBreak/>
              <w:t>Обеспечение безопасности работ при эксплуатации и ремонте оборудования электрических подстанций и сетей</w:t>
            </w:r>
          </w:p>
        </w:tc>
        <w:tc>
          <w:tcPr>
            <w:tcW w:w="4628" w:type="dxa"/>
            <w:tcBorders>
              <w:top w:val="single" w:sz="4" w:space="0" w:color="000000"/>
              <w:left w:val="single" w:sz="4" w:space="0" w:color="000000"/>
              <w:bottom w:val="single" w:sz="4" w:space="0" w:color="000000"/>
              <w:right w:val="single" w:sz="4" w:space="0" w:color="000000"/>
            </w:tcBorders>
          </w:tcPr>
          <w:p w14:paraId="164E43C4" w14:textId="43B1EE87" w:rsidR="009A68B0" w:rsidRPr="005D406D" w:rsidRDefault="009A68B0" w:rsidP="009A68B0">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ПМ.04 </w:t>
            </w:r>
            <w:r w:rsidRPr="009A68B0">
              <w:rPr>
                <w:rFonts w:ascii="Times New Roman" w:hAnsi="Times New Roman" w:cs="Times New Roman"/>
                <w:color w:val="000000"/>
                <w:sz w:val="24"/>
                <w:szCs w:val="24"/>
              </w:rPr>
              <w:t>Обеспечение безопасности работ при эксплуатации и ремонте оборудования электрических подстанций и сетей</w:t>
            </w:r>
          </w:p>
        </w:tc>
      </w:tr>
      <w:tr w:rsidR="009A68B0" w:rsidRPr="005D406D" w14:paraId="4BFB4354"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138D8EFC" w14:textId="2F7B4D56" w:rsidR="009A68B0" w:rsidRDefault="009A68B0" w:rsidP="009A68B0">
            <w:pPr>
              <w:snapToGrid w:val="0"/>
              <w:ind w:left="49" w:right="51"/>
              <w:rPr>
                <w:rFonts w:ascii="Times New Roman" w:hAnsi="Times New Roman"/>
                <w:sz w:val="24"/>
                <w:szCs w:val="24"/>
              </w:rPr>
            </w:pPr>
            <w:r w:rsidRPr="00D70BC6">
              <w:rPr>
                <w:rFonts w:ascii="Times New Roman" w:hAnsi="Times New Roman"/>
                <w:sz w:val="24"/>
                <w:szCs w:val="24"/>
              </w:rPr>
              <w:t>Освоение видов работ по одной или нескольким профессиям рабочих, должностям служащих</w:t>
            </w:r>
          </w:p>
        </w:tc>
        <w:tc>
          <w:tcPr>
            <w:tcW w:w="4628" w:type="dxa"/>
            <w:tcBorders>
              <w:top w:val="single" w:sz="4" w:space="0" w:color="000000"/>
              <w:left w:val="single" w:sz="4" w:space="0" w:color="000000"/>
              <w:bottom w:val="single" w:sz="4" w:space="0" w:color="000000"/>
              <w:right w:val="single" w:sz="4" w:space="0" w:color="000000"/>
            </w:tcBorders>
          </w:tcPr>
          <w:p w14:paraId="38B32766" w14:textId="04BAB086" w:rsidR="009A68B0" w:rsidRPr="00A8682B" w:rsidRDefault="009A68B0" w:rsidP="009A68B0">
            <w:pPr>
              <w:suppressAutoHyphens/>
              <w:rPr>
                <w:rFonts w:ascii="Times New Roman" w:hAnsi="Times New Roman"/>
                <w:sz w:val="24"/>
                <w:szCs w:val="24"/>
              </w:rPr>
            </w:pPr>
            <w:r>
              <w:rPr>
                <w:rFonts w:ascii="Times New Roman" w:hAnsi="Times New Roman"/>
                <w:sz w:val="24"/>
                <w:szCs w:val="24"/>
              </w:rPr>
              <w:t>ПМ.05 Выполнение</w:t>
            </w:r>
            <w:r w:rsidRPr="00D70BC6">
              <w:rPr>
                <w:rFonts w:ascii="Times New Roman" w:hAnsi="Times New Roman"/>
                <w:sz w:val="24"/>
                <w:szCs w:val="24"/>
              </w:rPr>
              <w:t xml:space="preserve"> работ по одной или нескольким профессиям рабочих, должностям служащих</w:t>
            </w:r>
          </w:p>
        </w:tc>
      </w:tr>
    </w:tbl>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E6519" w14:paraId="0680EB30" w14:textId="77777777" w:rsidTr="00D113A5">
        <w:trPr>
          <w:trHeight w:val="472"/>
        </w:trPr>
        <w:tc>
          <w:tcPr>
            <w:tcW w:w="3387" w:type="dxa"/>
          </w:tcPr>
          <w:p w14:paraId="11A7B5D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Профессиональные компетенции</w:t>
            </w:r>
          </w:p>
        </w:tc>
      </w:tr>
      <w:tr w:rsidR="009A68B0" w:rsidRPr="00DE6519" w14:paraId="576D971E" w14:textId="77777777" w:rsidTr="003828C2">
        <w:trPr>
          <w:trHeight w:val="259"/>
        </w:trPr>
        <w:tc>
          <w:tcPr>
            <w:tcW w:w="3387" w:type="dxa"/>
            <w:vMerge w:val="restart"/>
            <w:shd w:val="clear" w:color="auto" w:fill="auto"/>
          </w:tcPr>
          <w:p w14:paraId="1ACB46FD" w14:textId="4BFF53D4" w:rsidR="009A68B0" w:rsidRPr="00DE6519" w:rsidRDefault="009A68B0" w:rsidP="009A68B0">
            <w:pPr>
              <w:widowControl w:val="0"/>
              <w:rPr>
                <w:rFonts w:ascii="Times New Roman" w:hAnsi="Times New Roman" w:cs="Times New Roman"/>
                <w:sz w:val="24"/>
                <w:szCs w:val="24"/>
              </w:rPr>
            </w:pPr>
            <w:r w:rsidRPr="009A68B0">
              <w:rPr>
                <w:rFonts w:ascii="Times New Roman" w:hAnsi="Times New Roman" w:cs="Times New Roman"/>
                <w:color w:val="000000"/>
                <w:sz w:val="24"/>
                <w:szCs w:val="24"/>
              </w:rPr>
              <w:t>Организация электроснабжения электрооборудования по отраслям</w:t>
            </w:r>
          </w:p>
        </w:tc>
        <w:tc>
          <w:tcPr>
            <w:tcW w:w="6242" w:type="dxa"/>
            <w:shd w:val="clear" w:color="auto" w:fill="auto"/>
          </w:tcPr>
          <w:p w14:paraId="036F1462" w14:textId="19D05000" w:rsidR="009A68B0" w:rsidRPr="00DE6519" w:rsidRDefault="009A68B0" w:rsidP="00B332ED">
            <w:pPr>
              <w:rPr>
                <w:rFonts w:ascii="Times New Roman" w:hAnsi="Times New Roman" w:cs="Times New Roman"/>
                <w:sz w:val="24"/>
                <w:szCs w:val="24"/>
              </w:rPr>
            </w:pPr>
            <w:r w:rsidRPr="009A68B0">
              <w:rPr>
                <w:rFonts w:ascii="Times New Roman" w:hAnsi="Times New Roman" w:cs="Times New Roman"/>
                <w:sz w:val="24"/>
                <w:szCs w:val="24"/>
              </w:rPr>
              <w:t>ПК 1.1. Выполнять основные виды работ по проектированию электроснабжения электротехнического и электротехнологического оборудования</w:t>
            </w:r>
          </w:p>
        </w:tc>
      </w:tr>
      <w:tr w:rsidR="009A68B0" w:rsidRPr="00DE6519" w14:paraId="1CD663CE" w14:textId="77777777" w:rsidTr="00A51B78">
        <w:trPr>
          <w:trHeight w:val="184"/>
        </w:trPr>
        <w:tc>
          <w:tcPr>
            <w:tcW w:w="3387" w:type="dxa"/>
            <w:vMerge/>
          </w:tcPr>
          <w:p w14:paraId="224B377C" w14:textId="77777777" w:rsidR="009A68B0" w:rsidRPr="00DE6519" w:rsidRDefault="009A68B0" w:rsidP="009A68B0">
            <w:pPr>
              <w:widowControl w:val="0"/>
              <w:rPr>
                <w:rFonts w:ascii="Times New Roman" w:hAnsi="Times New Roman" w:cs="Times New Roman"/>
                <w:sz w:val="24"/>
                <w:szCs w:val="24"/>
              </w:rPr>
            </w:pPr>
          </w:p>
        </w:tc>
        <w:tc>
          <w:tcPr>
            <w:tcW w:w="6242" w:type="dxa"/>
          </w:tcPr>
          <w:p w14:paraId="3A9C64DE" w14:textId="1F6F16FD" w:rsidR="009A68B0" w:rsidRPr="00DE6519" w:rsidRDefault="009A68B0" w:rsidP="00B332ED">
            <w:pPr>
              <w:rPr>
                <w:rFonts w:ascii="Times New Roman" w:hAnsi="Times New Roman" w:cs="Times New Roman"/>
                <w:sz w:val="24"/>
                <w:szCs w:val="24"/>
              </w:rPr>
            </w:pPr>
            <w:r w:rsidRPr="009A68B0">
              <w:rPr>
                <w:rFonts w:ascii="Times New Roman" w:hAnsi="Times New Roman" w:cs="Times New Roman"/>
                <w:sz w:val="24"/>
                <w:szCs w:val="24"/>
              </w:rPr>
              <w:t>ПК 1.2. Читать и составлять электрические схемы электроснабжения электротехнического и электротехнологического оборудования</w:t>
            </w:r>
          </w:p>
        </w:tc>
      </w:tr>
      <w:tr w:rsidR="009A68B0" w:rsidRPr="00DE6519" w14:paraId="099C419D" w14:textId="77777777" w:rsidTr="00D113A5">
        <w:trPr>
          <w:trHeight w:val="118"/>
        </w:trPr>
        <w:tc>
          <w:tcPr>
            <w:tcW w:w="3387" w:type="dxa"/>
            <w:vMerge w:val="restart"/>
          </w:tcPr>
          <w:p w14:paraId="45E0182C" w14:textId="7E2F9CBB" w:rsidR="009A68B0" w:rsidRPr="00DE6519" w:rsidRDefault="009A68B0" w:rsidP="009A68B0">
            <w:pPr>
              <w:widowControl w:val="0"/>
              <w:rPr>
                <w:rFonts w:ascii="Times New Roman" w:hAnsi="Times New Roman" w:cs="Times New Roman"/>
                <w:sz w:val="24"/>
                <w:szCs w:val="24"/>
              </w:rPr>
            </w:pPr>
            <w:r w:rsidRPr="009A68B0">
              <w:rPr>
                <w:rFonts w:ascii="Times New Roman" w:hAnsi="Times New Roman" w:cs="Times New Roman"/>
                <w:color w:val="000000"/>
                <w:sz w:val="24"/>
                <w:szCs w:val="24"/>
              </w:rPr>
              <w:t>Техническое обслуживание оборудования электрических подстанций и сетей</w:t>
            </w:r>
          </w:p>
        </w:tc>
        <w:tc>
          <w:tcPr>
            <w:tcW w:w="6242" w:type="dxa"/>
          </w:tcPr>
          <w:p w14:paraId="410C22B5" w14:textId="6799C8DE" w:rsidR="009A68B0" w:rsidRPr="00DE6519" w:rsidRDefault="009A68B0" w:rsidP="00B332ED">
            <w:pPr>
              <w:widowControl w:val="0"/>
              <w:autoSpaceDE w:val="0"/>
              <w:autoSpaceDN w:val="0"/>
              <w:adjustRightInd w:val="0"/>
              <w:rPr>
                <w:rFonts w:ascii="Times New Roman" w:hAnsi="Times New Roman" w:cs="Times New Roman"/>
                <w:sz w:val="24"/>
                <w:szCs w:val="24"/>
              </w:rPr>
            </w:pPr>
            <w:r w:rsidRPr="009A68B0">
              <w:rPr>
                <w:rFonts w:ascii="Times New Roman" w:hAnsi="Times New Roman" w:cs="Times New Roman"/>
                <w:sz w:val="24"/>
                <w:szCs w:val="24"/>
              </w:rPr>
              <w:t>ПК 2.1. Читать и составлять электрические схемы электрических подстанций и сетей</w:t>
            </w:r>
          </w:p>
        </w:tc>
      </w:tr>
      <w:tr w:rsidR="009A68B0" w:rsidRPr="00DE6519" w14:paraId="19EA3F2E" w14:textId="77777777" w:rsidTr="00D113A5">
        <w:trPr>
          <w:trHeight w:val="118"/>
        </w:trPr>
        <w:tc>
          <w:tcPr>
            <w:tcW w:w="3387" w:type="dxa"/>
            <w:vMerge/>
          </w:tcPr>
          <w:p w14:paraId="16466CE8" w14:textId="77777777" w:rsidR="009A68B0" w:rsidRPr="00DE6519" w:rsidRDefault="009A68B0" w:rsidP="009A68B0">
            <w:pPr>
              <w:widowControl w:val="0"/>
              <w:rPr>
                <w:rFonts w:ascii="Times New Roman" w:hAnsi="Times New Roman" w:cs="Times New Roman"/>
                <w:sz w:val="24"/>
                <w:szCs w:val="24"/>
              </w:rPr>
            </w:pPr>
          </w:p>
        </w:tc>
        <w:tc>
          <w:tcPr>
            <w:tcW w:w="6242" w:type="dxa"/>
          </w:tcPr>
          <w:p w14:paraId="26CCCD3C" w14:textId="078E6E7B" w:rsidR="009A68B0" w:rsidRPr="00DE6519" w:rsidRDefault="009A68B0" w:rsidP="00B332ED">
            <w:pPr>
              <w:widowControl w:val="0"/>
              <w:autoSpaceDE w:val="0"/>
              <w:autoSpaceDN w:val="0"/>
              <w:adjustRightInd w:val="0"/>
              <w:rPr>
                <w:rFonts w:ascii="Times New Roman" w:hAnsi="Times New Roman" w:cs="Times New Roman"/>
                <w:sz w:val="24"/>
                <w:szCs w:val="24"/>
              </w:rPr>
            </w:pPr>
            <w:r w:rsidRPr="009A68B0">
              <w:rPr>
                <w:rFonts w:ascii="Times New Roman" w:hAnsi="Times New Roman" w:cs="Times New Roman"/>
                <w:sz w:val="24"/>
                <w:szCs w:val="24"/>
              </w:rPr>
              <w:t>ПК 2.2. Выполнять основные виды работ по обслуживанию трансформаторов и преобразователей электрической энергии</w:t>
            </w:r>
          </w:p>
        </w:tc>
      </w:tr>
      <w:tr w:rsidR="009A68B0" w:rsidRPr="00DE6519" w14:paraId="3B376AB5" w14:textId="77777777" w:rsidTr="00D113A5">
        <w:trPr>
          <w:trHeight w:val="118"/>
        </w:trPr>
        <w:tc>
          <w:tcPr>
            <w:tcW w:w="3387" w:type="dxa"/>
            <w:vMerge/>
          </w:tcPr>
          <w:p w14:paraId="00A4278B" w14:textId="77777777" w:rsidR="009A68B0" w:rsidRPr="00DE6519" w:rsidRDefault="009A68B0" w:rsidP="009A68B0">
            <w:pPr>
              <w:widowControl w:val="0"/>
              <w:rPr>
                <w:rFonts w:ascii="Times New Roman" w:hAnsi="Times New Roman" w:cs="Times New Roman"/>
                <w:sz w:val="24"/>
                <w:szCs w:val="24"/>
              </w:rPr>
            </w:pPr>
          </w:p>
        </w:tc>
        <w:tc>
          <w:tcPr>
            <w:tcW w:w="6242" w:type="dxa"/>
          </w:tcPr>
          <w:p w14:paraId="348DB3CC" w14:textId="7E312904" w:rsidR="009A68B0" w:rsidRPr="00DE6519" w:rsidRDefault="009A68B0" w:rsidP="009A68B0">
            <w:pPr>
              <w:widowControl w:val="0"/>
              <w:autoSpaceDE w:val="0"/>
              <w:autoSpaceDN w:val="0"/>
              <w:adjustRightInd w:val="0"/>
              <w:rPr>
                <w:rFonts w:ascii="Times New Roman" w:hAnsi="Times New Roman" w:cs="Times New Roman"/>
                <w:sz w:val="24"/>
                <w:szCs w:val="24"/>
              </w:rPr>
            </w:pPr>
            <w:r w:rsidRPr="009A68B0">
              <w:rPr>
                <w:rFonts w:ascii="Times New Roman" w:hAnsi="Times New Roman" w:cs="Times New Roman"/>
                <w:sz w:val="24"/>
                <w:szCs w:val="24"/>
              </w:rPr>
              <w:t>ПК 2.3. Выполнять основные виды работ по обслуживанию оборудования распределительных устройств электроустановок, систем релейных защит и автоматизированных систем</w:t>
            </w:r>
          </w:p>
        </w:tc>
      </w:tr>
      <w:tr w:rsidR="009A68B0" w:rsidRPr="00DE6519" w14:paraId="38988D1D" w14:textId="77777777" w:rsidTr="00D113A5">
        <w:trPr>
          <w:trHeight w:val="118"/>
        </w:trPr>
        <w:tc>
          <w:tcPr>
            <w:tcW w:w="3387" w:type="dxa"/>
            <w:vMerge/>
          </w:tcPr>
          <w:p w14:paraId="63E319E4" w14:textId="77777777" w:rsidR="009A68B0" w:rsidRPr="00DE6519" w:rsidRDefault="009A68B0" w:rsidP="009A68B0">
            <w:pPr>
              <w:widowControl w:val="0"/>
              <w:rPr>
                <w:rFonts w:ascii="Times New Roman" w:hAnsi="Times New Roman" w:cs="Times New Roman"/>
                <w:sz w:val="24"/>
                <w:szCs w:val="24"/>
              </w:rPr>
            </w:pPr>
          </w:p>
        </w:tc>
        <w:tc>
          <w:tcPr>
            <w:tcW w:w="6242" w:type="dxa"/>
          </w:tcPr>
          <w:p w14:paraId="1A653B16" w14:textId="23901C9F" w:rsidR="009A68B0" w:rsidRPr="009A68B0" w:rsidRDefault="009A68B0" w:rsidP="009A68B0">
            <w:pPr>
              <w:widowControl w:val="0"/>
              <w:autoSpaceDE w:val="0"/>
              <w:autoSpaceDN w:val="0"/>
              <w:adjustRightInd w:val="0"/>
              <w:rPr>
                <w:rFonts w:ascii="Times New Roman" w:hAnsi="Times New Roman" w:cs="Times New Roman"/>
                <w:sz w:val="24"/>
                <w:szCs w:val="24"/>
              </w:rPr>
            </w:pPr>
            <w:r w:rsidRPr="009A68B0">
              <w:rPr>
                <w:rFonts w:ascii="Times New Roman" w:hAnsi="Times New Roman" w:cs="Times New Roman"/>
                <w:sz w:val="24"/>
                <w:szCs w:val="24"/>
              </w:rPr>
              <w:t>ПК 2.4. Выполнять основные виды работ по обслуживанию воздушных и кабельных линий электроснабжения</w:t>
            </w:r>
          </w:p>
        </w:tc>
      </w:tr>
      <w:tr w:rsidR="009A68B0" w:rsidRPr="00DE6519" w14:paraId="3BBB3944" w14:textId="77777777" w:rsidTr="00D113A5">
        <w:trPr>
          <w:trHeight w:val="118"/>
        </w:trPr>
        <w:tc>
          <w:tcPr>
            <w:tcW w:w="3387" w:type="dxa"/>
            <w:vMerge/>
          </w:tcPr>
          <w:p w14:paraId="6D1D358A" w14:textId="77777777" w:rsidR="009A68B0" w:rsidRPr="00DE6519" w:rsidRDefault="009A68B0" w:rsidP="009A68B0">
            <w:pPr>
              <w:widowControl w:val="0"/>
              <w:rPr>
                <w:rFonts w:ascii="Times New Roman" w:hAnsi="Times New Roman" w:cs="Times New Roman"/>
                <w:sz w:val="24"/>
                <w:szCs w:val="24"/>
              </w:rPr>
            </w:pPr>
          </w:p>
        </w:tc>
        <w:tc>
          <w:tcPr>
            <w:tcW w:w="6242" w:type="dxa"/>
          </w:tcPr>
          <w:p w14:paraId="149BE55F" w14:textId="06D25331" w:rsidR="009A68B0" w:rsidRPr="009A68B0" w:rsidRDefault="009A68B0" w:rsidP="009A68B0">
            <w:pPr>
              <w:widowControl w:val="0"/>
              <w:autoSpaceDE w:val="0"/>
              <w:autoSpaceDN w:val="0"/>
              <w:adjustRightInd w:val="0"/>
              <w:rPr>
                <w:rFonts w:ascii="Times New Roman" w:hAnsi="Times New Roman" w:cs="Times New Roman"/>
                <w:sz w:val="24"/>
                <w:szCs w:val="24"/>
              </w:rPr>
            </w:pPr>
            <w:r w:rsidRPr="009A68B0">
              <w:rPr>
                <w:rFonts w:ascii="Times New Roman" w:hAnsi="Times New Roman" w:cs="Times New Roman"/>
                <w:sz w:val="24"/>
                <w:szCs w:val="24"/>
              </w:rPr>
              <w:t>ПК 2.5. Разрабатывать и оформлять технологическую и отчетную документацию.</w:t>
            </w:r>
          </w:p>
        </w:tc>
      </w:tr>
      <w:tr w:rsidR="00160DBC" w:rsidRPr="00DE6519" w14:paraId="58200F4D" w14:textId="77777777" w:rsidTr="00484C2C">
        <w:trPr>
          <w:trHeight w:val="448"/>
        </w:trPr>
        <w:tc>
          <w:tcPr>
            <w:tcW w:w="3387" w:type="dxa"/>
            <w:vMerge w:val="restart"/>
          </w:tcPr>
          <w:p w14:paraId="26C5EA53" w14:textId="2D9E7823" w:rsidR="00160DBC" w:rsidRPr="00DE6519" w:rsidRDefault="00160DBC" w:rsidP="009A68B0">
            <w:pPr>
              <w:widowControl w:val="0"/>
              <w:rPr>
                <w:rFonts w:ascii="Times New Roman" w:hAnsi="Times New Roman" w:cs="Times New Roman"/>
                <w:sz w:val="24"/>
                <w:szCs w:val="24"/>
              </w:rPr>
            </w:pPr>
            <w:r w:rsidRPr="009A68B0">
              <w:rPr>
                <w:rFonts w:ascii="Times New Roman" w:hAnsi="Times New Roman" w:cs="Times New Roman"/>
                <w:color w:val="000000"/>
                <w:sz w:val="24"/>
                <w:szCs w:val="24"/>
              </w:rPr>
              <w:t>Организация работ по ремонту оборудования электрических подстанций и сетей</w:t>
            </w:r>
          </w:p>
        </w:tc>
        <w:tc>
          <w:tcPr>
            <w:tcW w:w="6242" w:type="dxa"/>
          </w:tcPr>
          <w:p w14:paraId="11BB43AD" w14:textId="1195BDAA" w:rsidR="00160DBC" w:rsidRPr="00DE6519" w:rsidRDefault="00160DBC" w:rsidP="00160DBC">
            <w:pPr>
              <w:widowControl w:val="0"/>
              <w:autoSpaceDE w:val="0"/>
              <w:autoSpaceDN w:val="0"/>
              <w:adjustRightInd w:val="0"/>
              <w:rPr>
                <w:rFonts w:ascii="Times New Roman" w:hAnsi="Times New Roman" w:cs="Times New Roman"/>
                <w:sz w:val="24"/>
                <w:szCs w:val="24"/>
              </w:rPr>
            </w:pPr>
            <w:r w:rsidRPr="00160DBC">
              <w:rPr>
                <w:rFonts w:ascii="Times New Roman" w:hAnsi="Times New Roman" w:cs="Times New Roman"/>
                <w:sz w:val="24"/>
                <w:szCs w:val="24"/>
              </w:rPr>
              <w:t>ПК 3.1. Планировать и организовывать работу по ремонту оборудования</w:t>
            </w:r>
          </w:p>
        </w:tc>
      </w:tr>
      <w:tr w:rsidR="00160DBC" w:rsidRPr="00DE6519" w14:paraId="6A8A35B1" w14:textId="77777777" w:rsidTr="00956696">
        <w:trPr>
          <w:trHeight w:val="447"/>
        </w:trPr>
        <w:tc>
          <w:tcPr>
            <w:tcW w:w="3387" w:type="dxa"/>
            <w:vMerge/>
          </w:tcPr>
          <w:p w14:paraId="37524EBA" w14:textId="77777777" w:rsidR="00160DBC" w:rsidRPr="00DE6519" w:rsidRDefault="00160DBC" w:rsidP="009A68B0">
            <w:pPr>
              <w:widowControl w:val="0"/>
              <w:rPr>
                <w:rFonts w:ascii="Times New Roman" w:hAnsi="Times New Roman" w:cs="Times New Roman"/>
                <w:sz w:val="24"/>
                <w:szCs w:val="24"/>
              </w:rPr>
            </w:pPr>
          </w:p>
        </w:tc>
        <w:tc>
          <w:tcPr>
            <w:tcW w:w="6242" w:type="dxa"/>
          </w:tcPr>
          <w:p w14:paraId="6BA315DA" w14:textId="228533E4" w:rsidR="00160DBC" w:rsidRPr="00DE6519" w:rsidRDefault="00160DBC" w:rsidP="009A68B0">
            <w:pPr>
              <w:widowControl w:val="0"/>
              <w:autoSpaceDE w:val="0"/>
              <w:autoSpaceDN w:val="0"/>
              <w:adjustRightInd w:val="0"/>
              <w:rPr>
                <w:rFonts w:ascii="Times New Roman" w:hAnsi="Times New Roman" w:cs="Times New Roman"/>
                <w:sz w:val="24"/>
                <w:szCs w:val="24"/>
              </w:rPr>
            </w:pPr>
            <w:r w:rsidRPr="00160DBC">
              <w:rPr>
                <w:rFonts w:ascii="Times New Roman" w:hAnsi="Times New Roman" w:cs="Times New Roman"/>
                <w:sz w:val="24"/>
                <w:szCs w:val="24"/>
              </w:rPr>
              <w:t>ПК 3.2. Находить и устранять повреждения оборудования;</w:t>
            </w:r>
          </w:p>
        </w:tc>
      </w:tr>
      <w:tr w:rsidR="00160DBC" w:rsidRPr="00DE6519" w14:paraId="571C0576" w14:textId="77777777" w:rsidTr="00956696">
        <w:trPr>
          <w:trHeight w:val="447"/>
        </w:trPr>
        <w:tc>
          <w:tcPr>
            <w:tcW w:w="3387" w:type="dxa"/>
            <w:vMerge/>
          </w:tcPr>
          <w:p w14:paraId="3C9062D3" w14:textId="77777777" w:rsidR="00160DBC" w:rsidRPr="00DE6519" w:rsidRDefault="00160DBC" w:rsidP="009A68B0">
            <w:pPr>
              <w:widowControl w:val="0"/>
              <w:rPr>
                <w:rFonts w:ascii="Times New Roman" w:hAnsi="Times New Roman" w:cs="Times New Roman"/>
                <w:sz w:val="24"/>
                <w:szCs w:val="24"/>
              </w:rPr>
            </w:pPr>
          </w:p>
        </w:tc>
        <w:tc>
          <w:tcPr>
            <w:tcW w:w="6242" w:type="dxa"/>
          </w:tcPr>
          <w:p w14:paraId="0A2C0DD9" w14:textId="3899D0B1" w:rsidR="00160DBC" w:rsidRPr="00160DBC" w:rsidRDefault="00160DBC" w:rsidP="00160DBC">
            <w:pPr>
              <w:widowControl w:val="0"/>
              <w:autoSpaceDE w:val="0"/>
              <w:autoSpaceDN w:val="0"/>
              <w:adjustRightInd w:val="0"/>
              <w:rPr>
                <w:rFonts w:ascii="Times New Roman" w:hAnsi="Times New Roman" w:cs="Times New Roman"/>
                <w:sz w:val="24"/>
                <w:szCs w:val="24"/>
              </w:rPr>
            </w:pPr>
            <w:r w:rsidRPr="00160DBC">
              <w:rPr>
                <w:rFonts w:ascii="Times New Roman" w:hAnsi="Times New Roman" w:cs="Times New Roman"/>
                <w:sz w:val="24"/>
                <w:szCs w:val="24"/>
              </w:rPr>
              <w:t>ПК 3.3. Выполнять работы по ремонту устройств электроснабжения</w:t>
            </w:r>
          </w:p>
        </w:tc>
      </w:tr>
      <w:tr w:rsidR="00160DBC" w:rsidRPr="00DE6519" w14:paraId="003E3182" w14:textId="77777777" w:rsidTr="00956696">
        <w:trPr>
          <w:trHeight w:val="447"/>
        </w:trPr>
        <w:tc>
          <w:tcPr>
            <w:tcW w:w="3387" w:type="dxa"/>
            <w:vMerge/>
          </w:tcPr>
          <w:p w14:paraId="0CC5D5E7" w14:textId="77777777" w:rsidR="00160DBC" w:rsidRPr="00DE6519" w:rsidRDefault="00160DBC" w:rsidP="009A68B0">
            <w:pPr>
              <w:widowControl w:val="0"/>
              <w:rPr>
                <w:rFonts w:ascii="Times New Roman" w:hAnsi="Times New Roman" w:cs="Times New Roman"/>
                <w:sz w:val="24"/>
                <w:szCs w:val="24"/>
              </w:rPr>
            </w:pPr>
          </w:p>
        </w:tc>
        <w:tc>
          <w:tcPr>
            <w:tcW w:w="6242" w:type="dxa"/>
          </w:tcPr>
          <w:p w14:paraId="1CABA74F" w14:textId="7FE7D709" w:rsidR="00160DBC" w:rsidRPr="00160DBC" w:rsidRDefault="00160DBC" w:rsidP="00160DBC">
            <w:pPr>
              <w:widowControl w:val="0"/>
              <w:autoSpaceDE w:val="0"/>
              <w:autoSpaceDN w:val="0"/>
              <w:adjustRightInd w:val="0"/>
              <w:rPr>
                <w:rFonts w:ascii="Times New Roman" w:hAnsi="Times New Roman" w:cs="Times New Roman"/>
                <w:sz w:val="24"/>
                <w:szCs w:val="24"/>
              </w:rPr>
            </w:pPr>
            <w:r w:rsidRPr="00160DBC">
              <w:rPr>
                <w:rFonts w:ascii="Times New Roman" w:hAnsi="Times New Roman" w:cs="Times New Roman"/>
                <w:sz w:val="24"/>
                <w:szCs w:val="24"/>
              </w:rPr>
              <w:t>ПК 3.4. Оценивать затраты на выполнение работ по ремонту устройств электроснабжения</w:t>
            </w:r>
          </w:p>
        </w:tc>
      </w:tr>
      <w:tr w:rsidR="00160DBC" w:rsidRPr="00DE6519" w14:paraId="41CAC7E7" w14:textId="77777777" w:rsidTr="00956696">
        <w:trPr>
          <w:trHeight w:val="447"/>
        </w:trPr>
        <w:tc>
          <w:tcPr>
            <w:tcW w:w="3387" w:type="dxa"/>
            <w:vMerge/>
          </w:tcPr>
          <w:p w14:paraId="62829EBD" w14:textId="77777777" w:rsidR="00160DBC" w:rsidRPr="00DE6519" w:rsidRDefault="00160DBC" w:rsidP="009A68B0">
            <w:pPr>
              <w:widowControl w:val="0"/>
              <w:rPr>
                <w:rFonts w:ascii="Times New Roman" w:hAnsi="Times New Roman" w:cs="Times New Roman"/>
                <w:sz w:val="24"/>
                <w:szCs w:val="24"/>
              </w:rPr>
            </w:pPr>
          </w:p>
        </w:tc>
        <w:tc>
          <w:tcPr>
            <w:tcW w:w="6242" w:type="dxa"/>
          </w:tcPr>
          <w:p w14:paraId="4810A65B" w14:textId="7C317212" w:rsidR="00160DBC" w:rsidRPr="00160DBC" w:rsidRDefault="00160DBC" w:rsidP="00160DBC">
            <w:pPr>
              <w:widowControl w:val="0"/>
              <w:autoSpaceDE w:val="0"/>
              <w:autoSpaceDN w:val="0"/>
              <w:adjustRightInd w:val="0"/>
              <w:rPr>
                <w:rFonts w:ascii="Times New Roman" w:hAnsi="Times New Roman" w:cs="Times New Roman"/>
                <w:sz w:val="24"/>
                <w:szCs w:val="24"/>
              </w:rPr>
            </w:pPr>
            <w:r w:rsidRPr="00160DBC">
              <w:rPr>
                <w:rFonts w:ascii="Times New Roman" w:hAnsi="Times New Roman" w:cs="Times New Roman"/>
                <w:sz w:val="24"/>
                <w:szCs w:val="24"/>
              </w:rPr>
              <w:t>ПК 3.5. Выполнять проверку и анализ состояния устройств и приборов, используемых при ремонте и наладке оборудования</w:t>
            </w:r>
          </w:p>
        </w:tc>
      </w:tr>
      <w:tr w:rsidR="00160DBC" w:rsidRPr="00DE6519" w14:paraId="31743FAE" w14:textId="77777777" w:rsidTr="00956696">
        <w:trPr>
          <w:trHeight w:val="447"/>
        </w:trPr>
        <w:tc>
          <w:tcPr>
            <w:tcW w:w="3387" w:type="dxa"/>
            <w:vMerge/>
          </w:tcPr>
          <w:p w14:paraId="0D4C59FC" w14:textId="77777777" w:rsidR="00160DBC" w:rsidRPr="00DE6519" w:rsidRDefault="00160DBC" w:rsidP="009A68B0">
            <w:pPr>
              <w:widowControl w:val="0"/>
              <w:rPr>
                <w:rFonts w:ascii="Times New Roman" w:hAnsi="Times New Roman" w:cs="Times New Roman"/>
                <w:sz w:val="24"/>
                <w:szCs w:val="24"/>
              </w:rPr>
            </w:pPr>
          </w:p>
        </w:tc>
        <w:tc>
          <w:tcPr>
            <w:tcW w:w="6242" w:type="dxa"/>
          </w:tcPr>
          <w:p w14:paraId="4524D7B6" w14:textId="24E904D1" w:rsidR="00160DBC" w:rsidRPr="00160DBC" w:rsidRDefault="00160DBC" w:rsidP="00160DBC">
            <w:pPr>
              <w:widowControl w:val="0"/>
              <w:autoSpaceDE w:val="0"/>
              <w:autoSpaceDN w:val="0"/>
              <w:adjustRightInd w:val="0"/>
              <w:rPr>
                <w:rFonts w:ascii="Times New Roman" w:hAnsi="Times New Roman" w:cs="Times New Roman"/>
                <w:sz w:val="24"/>
                <w:szCs w:val="24"/>
              </w:rPr>
            </w:pPr>
            <w:r w:rsidRPr="00160DBC">
              <w:rPr>
                <w:rFonts w:ascii="Times New Roman" w:hAnsi="Times New Roman" w:cs="Times New Roman"/>
                <w:sz w:val="24"/>
                <w:szCs w:val="24"/>
              </w:rPr>
              <w:t>ПК 3.6. Производить настройку и регулировку устройств и приборов для ремонта оборудования электрических установок и сетей.</w:t>
            </w:r>
          </w:p>
        </w:tc>
      </w:tr>
      <w:tr w:rsidR="009A68B0" w:rsidRPr="00DE6519" w14:paraId="1A15973A" w14:textId="77777777" w:rsidTr="00771928">
        <w:trPr>
          <w:trHeight w:val="368"/>
        </w:trPr>
        <w:tc>
          <w:tcPr>
            <w:tcW w:w="3387" w:type="dxa"/>
            <w:vMerge w:val="restart"/>
          </w:tcPr>
          <w:p w14:paraId="6BE142B2" w14:textId="2D56E666" w:rsidR="009A68B0" w:rsidRPr="00DE6519" w:rsidRDefault="009A68B0" w:rsidP="009A68B0">
            <w:pPr>
              <w:widowControl w:val="0"/>
              <w:rPr>
                <w:rFonts w:ascii="Times New Roman" w:hAnsi="Times New Roman" w:cs="Times New Roman"/>
                <w:sz w:val="24"/>
                <w:szCs w:val="24"/>
              </w:rPr>
            </w:pPr>
            <w:r w:rsidRPr="009A68B0">
              <w:rPr>
                <w:rFonts w:ascii="Times New Roman" w:hAnsi="Times New Roman" w:cs="Times New Roman"/>
                <w:color w:val="000000"/>
                <w:sz w:val="24"/>
                <w:szCs w:val="24"/>
              </w:rPr>
              <w:t>Обеспечение безопасности работ при эксплуатации и ремонте оборудования электрических подстанций и сетей</w:t>
            </w:r>
          </w:p>
        </w:tc>
        <w:tc>
          <w:tcPr>
            <w:tcW w:w="6242" w:type="dxa"/>
          </w:tcPr>
          <w:p w14:paraId="3BC89C01" w14:textId="758C1360" w:rsidR="009A68B0" w:rsidRPr="00DE6519" w:rsidRDefault="00160DBC" w:rsidP="00160DBC">
            <w:pPr>
              <w:rPr>
                <w:rFonts w:ascii="Times New Roman" w:hAnsi="Times New Roman" w:cs="Times New Roman"/>
                <w:sz w:val="24"/>
                <w:szCs w:val="24"/>
              </w:rPr>
            </w:pPr>
            <w:r w:rsidRPr="00160DBC">
              <w:rPr>
                <w:rFonts w:ascii="Times New Roman" w:hAnsi="Times New Roman" w:cs="Times New Roman"/>
                <w:sz w:val="24"/>
                <w:szCs w:val="24"/>
              </w:rPr>
              <w:t>ПК 4.1. Обеспечивать безопасное производство плановых и аварийных работ в электрических установках и сетях</w:t>
            </w:r>
          </w:p>
        </w:tc>
      </w:tr>
      <w:tr w:rsidR="00DE6519" w:rsidRPr="00DE6519" w14:paraId="781491BE" w14:textId="77777777" w:rsidTr="001B56ED">
        <w:trPr>
          <w:trHeight w:val="368"/>
        </w:trPr>
        <w:tc>
          <w:tcPr>
            <w:tcW w:w="3387" w:type="dxa"/>
            <w:vMerge/>
          </w:tcPr>
          <w:p w14:paraId="14735E7C" w14:textId="77777777" w:rsidR="00DE6519" w:rsidRPr="00DE6519" w:rsidRDefault="00DE6519" w:rsidP="00DE6519">
            <w:pPr>
              <w:widowControl w:val="0"/>
              <w:rPr>
                <w:rFonts w:ascii="Times New Roman" w:hAnsi="Times New Roman" w:cs="Times New Roman"/>
                <w:sz w:val="24"/>
                <w:szCs w:val="24"/>
              </w:rPr>
            </w:pPr>
          </w:p>
        </w:tc>
        <w:tc>
          <w:tcPr>
            <w:tcW w:w="6242" w:type="dxa"/>
          </w:tcPr>
          <w:p w14:paraId="28FC74AB" w14:textId="68D6CD0C" w:rsidR="00DE6519" w:rsidRPr="00DE6519" w:rsidRDefault="00160DBC" w:rsidP="00DE6519">
            <w:pPr>
              <w:rPr>
                <w:rFonts w:ascii="Times New Roman" w:hAnsi="Times New Roman" w:cs="Times New Roman"/>
                <w:sz w:val="24"/>
                <w:szCs w:val="24"/>
              </w:rPr>
            </w:pPr>
            <w:r w:rsidRPr="00160DBC">
              <w:rPr>
                <w:rFonts w:ascii="Times New Roman" w:hAnsi="Times New Roman" w:cs="Times New Roman"/>
                <w:sz w:val="24"/>
                <w:szCs w:val="24"/>
              </w:rPr>
              <w:t>ПК 4.2. Оформлять документацию по охране труда и электробезопасности при эксплуатации и ремонте электрических установок и сетей</w:t>
            </w:r>
          </w:p>
        </w:tc>
      </w:tr>
      <w:tr w:rsidR="00DE6519" w:rsidRPr="00DE6519" w14:paraId="6C8D32C6" w14:textId="77777777" w:rsidTr="001B56ED">
        <w:trPr>
          <w:trHeight w:val="138"/>
        </w:trPr>
        <w:tc>
          <w:tcPr>
            <w:tcW w:w="3387" w:type="dxa"/>
          </w:tcPr>
          <w:p w14:paraId="499EA650" w14:textId="0BE90F8A" w:rsidR="00DE6519" w:rsidRPr="00DE6519" w:rsidRDefault="00DE6519" w:rsidP="00DE6519">
            <w:pPr>
              <w:widowControl w:val="0"/>
              <w:rPr>
                <w:rFonts w:ascii="Times New Roman" w:hAnsi="Times New Roman" w:cs="Times New Roman"/>
                <w:sz w:val="24"/>
                <w:szCs w:val="24"/>
              </w:rPr>
            </w:pPr>
            <w:r w:rsidRPr="00DE6519">
              <w:rPr>
                <w:rFonts w:ascii="Times New Roman" w:hAnsi="Times New Roman" w:cs="Times New Roman"/>
                <w:sz w:val="24"/>
                <w:szCs w:val="24"/>
              </w:rPr>
              <w:t xml:space="preserve">Освоение видов работ по одной </w:t>
            </w:r>
            <w:r w:rsidRPr="00DE6519">
              <w:rPr>
                <w:rFonts w:ascii="Times New Roman" w:hAnsi="Times New Roman" w:cs="Times New Roman"/>
                <w:sz w:val="24"/>
                <w:szCs w:val="24"/>
              </w:rPr>
              <w:lastRenderedPageBreak/>
              <w:t>или нескольким профессиям рабочих, должностям служащих</w:t>
            </w:r>
          </w:p>
        </w:tc>
        <w:tc>
          <w:tcPr>
            <w:tcW w:w="6242" w:type="dxa"/>
          </w:tcPr>
          <w:p w14:paraId="665F2EA4" w14:textId="0AB6C8E6" w:rsidR="00DE6519" w:rsidRPr="00DE6519" w:rsidRDefault="00DE6519" w:rsidP="00DE6519">
            <w:pPr>
              <w:widowControl w:val="0"/>
              <w:ind w:left="1" w:hanging="3"/>
              <w:rPr>
                <w:rFonts w:ascii="Times New Roman" w:hAnsi="Times New Roman" w:cs="Times New Roman"/>
                <w:sz w:val="24"/>
                <w:szCs w:val="24"/>
              </w:rPr>
            </w:pPr>
            <w:r w:rsidRPr="00DE6519">
              <w:rPr>
                <w:rFonts w:ascii="Times New Roman" w:hAnsi="Times New Roman" w:cs="Times New Roman"/>
                <w:sz w:val="24"/>
                <w:szCs w:val="24"/>
              </w:rPr>
              <w:lastRenderedPageBreak/>
              <w:t>ПК 5.Х …</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58CEED1B"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9A68B0">
        <w:rPr>
          <w:rFonts w:ascii="Times New Roman" w:eastAsia="Calibri" w:hAnsi="Times New Roman" w:cs="Times New Roman"/>
          <w:bCs/>
          <w:noProof/>
          <w:sz w:val="24"/>
          <w:szCs w:val="24"/>
        </w:rPr>
        <w:t>13.02.07 Электроснабжение (по отраслям)</w:t>
      </w:r>
      <w:r w:rsidR="00484C2C">
        <w:rPr>
          <w:rFonts w:ascii="Times New Roman" w:eastAsia="Calibri" w:hAnsi="Times New Roman" w:cs="Times New Roman"/>
          <w:bCs/>
          <w:noProof/>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659F2378"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01A1D9B1" w14:textId="77777777" w:rsidR="00B332ED" w:rsidRPr="005D406D" w:rsidRDefault="00B332ED" w:rsidP="00767FE2">
      <w:pPr>
        <w:suppressAutoHyphens/>
        <w:spacing w:line="276" w:lineRule="auto"/>
        <w:ind w:firstLine="709"/>
        <w:jc w:val="both"/>
        <w:rPr>
          <w:rFonts w:ascii="Times New Roman" w:hAnsi="Times New Roman" w:cs="Times New Roman"/>
          <w:sz w:val="24"/>
          <w:szCs w:val="24"/>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39290988"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r w:rsidR="00B332ED">
        <w:rPr>
          <w:rFonts w:ascii="Times New Roman" w:eastAsia="Times New Roman" w:hAnsi="Times New Roman" w:cs="Times New Roman"/>
          <w:sz w:val="24"/>
          <w:szCs w:val="24"/>
          <w:lang w:eastAsia="zh-CN"/>
        </w:rPr>
        <w:t>.</w:t>
      </w:r>
    </w:p>
    <w:p w14:paraId="4932293D" w14:textId="77777777" w:rsidR="00B332ED" w:rsidRPr="005D406D" w:rsidRDefault="00B332ED"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8"/>
      <w:bookmarkEnd w:id="18"/>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729CB" w14:textId="77777777" w:rsidR="008D22D4" w:rsidRDefault="008D22D4" w:rsidP="00A858FE">
      <w:r>
        <w:separator/>
      </w:r>
    </w:p>
  </w:endnote>
  <w:endnote w:type="continuationSeparator" w:id="0">
    <w:p w14:paraId="3643F5CC" w14:textId="77777777" w:rsidR="008D22D4" w:rsidRDefault="008D22D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65893" w14:textId="77777777" w:rsidR="008D22D4" w:rsidRDefault="008D22D4" w:rsidP="00A858FE">
      <w:r>
        <w:separator/>
      </w:r>
    </w:p>
  </w:footnote>
  <w:footnote w:type="continuationSeparator" w:id="0">
    <w:p w14:paraId="44B7DB69" w14:textId="77777777" w:rsidR="008D22D4" w:rsidRDefault="008D22D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27716"/>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0DBC"/>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64C"/>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4C2C"/>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14C"/>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E6BED"/>
    <w:rsid w:val="006F239E"/>
    <w:rsid w:val="006F6679"/>
    <w:rsid w:val="006F7C5D"/>
    <w:rsid w:val="00701D4A"/>
    <w:rsid w:val="0070724D"/>
    <w:rsid w:val="0071057A"/>
    <w:rsid w:val="007112DA"/>
    <w:rsid w:val="007129CE"/>
    <w:rsid w:val="0072121D"/>
    <w:rsid w:val="00723E1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1928"/>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22D4"/>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A1DFB"/>
    <w:rsid w:val="009A4D9F"/>
    <w:rsid w:val="009A68B0"/>
    <w:rsid w:val="009B00C2"/>
    <w:rsid w:val="009B23D1"/>
    <w:rsid w:val="009B6A77"/>
    <w:rsid w:val="009B7136"/>
    <w:rsid w:val="009C121E"/>
    <w:rsid w:val="009C155B"/>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B78"/>
    <w:rsid w:val="00A52F39"/>
    <w:rsid w:val="00A54E6F"/>
    <w:rsid w:val="00A55A51"/>
    <w:rsid w:val="00A63431"/>
    <w:rsid w:val="00A6653D"/>
    <w:rsid w:val="00A679AA"/>
    <w:rsid w:val="00A71768"/>
    <w:rsid w:val="00A72AF1"/>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031D"/>
    <w:rsid w:val="00B332ED"/>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4F3E"/>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4647"/>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519"/>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4C86"/>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1538</Words>
  <Characters>8772</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2024-04-26T16:05:00Z</dcterms:created>
  <dcterms:modified xsi:type="dcterms:W3CDTF">2024-11-28T14:48:00Z</dcterms:modified>
</cp:coreProperties>
</file>