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3FB" w:rsidRPr="006726A5" w:rsidRDefault="00C763FB" w:rsidP="00992335">
      <w:pPr>
        <w:pStyle w:val="1"/>
        <w:numPr>
          <w:ilvl w:val="0"/>
          <w:numId w:val="0"/>
        </w:numPr>
        <w:ind w:left="432"/>
        <w:jc w:val="center"/>
        <w:rPr>
          <w:b/>
          <w:sz w:val="24"/>
          <w:szCs w:val="24"/>
        </w:rPr>
      </w:pPr>
      <w:bookmarkStart w:id="0" w:name="_Toc84499257"/>
      <w:r w:rsidRPr="006726A5">
        <w:rPr>
          <w:b/>
          <w:sz w:val="24"/>
          <w:szCs w:val="24"/>
        </w:rPr>
        <w:t>Приложение 2. Программы профессиональных модулей</w:t>
      </w:r>
      <w:bookmarkEnd w:id="0"/>
    </w:p>
    <w:p w:rsidR="00C763FB" w:rsidRPr="006726A5" w:rsidRDefault="00C763FB" w:rsidP="00C763FB">
      <w:pPr>
        <w:rPr>
          <w:b/>
          <w:sz w:val="24"/>
          <w:szCs w:val="24"/>
          <w:lang w:val="x-none" w:eastAsia="x-none"/>
        </w:rPr>
      </w:pPr>
    </w:p>
    <w:p w:rsidR="00EF7D16" w:rsidRDefault="00EF7D16" w:rsidP="00FA23C1">
      <w:pPr>
        <w:pStyle w:val="a7"/>
        <w:spacing w:before="0" w:after="0" w:line="276" w:lineRule="auto"/>
        <w:jc w:val="right"/>
        <w:rPr>
          <w:b/>
          <w:bCs/>
        </w:rPr>
      </w:pPr>
      <w:bookmarkStart w:id="1" w:name="_Toc84499258"/>
    </w:p>
    <w:p w:rsidR="00C763FB" w:rsidRPr="006726A5" w:rsidRDefault="00C763FB" w:rsidP="00FA23C1">
      <w:pPr>
        <w:pStyle w:val="a7"/>
        <w:spacing w:before="0" w:after="0" w:line="276" w:lineRule="auto"/>
        <w:jc w:val="right"/>
        <w:rPr>
          <w:b/>
          <w:bCs/>
        </w:rPr>
      </w:pPr>
      <w:r w:rsidRPr="006726A5">
        <w:rPr>
          <w:b/>
          <w:bCs/>
        </w:rPr>
        <w:t>Приложение 2.1</w:t>
      </w:r>
      <w:bookmarkEnd w:id="1"/>
    </w:p>
    <w:p w:rsidR="00C763FB" w:rsidRPr="00FA23C1" w:rsidRDefault="00C763FB" w:rsidP="00FA23C1">
      <w:pPr>
        <w:spacing w:line="276" w:lineRule="auto"/>
        <w:jc w:val="right"/>
        <w:rPr>
          <w:sz w:val="24"/>
          <w:szCs w:val="24"/>
        </w:rPr>
      </w:pPr>
      <w:r w:rsidRPr="00FA23C1">
        <w:rPr>
          <w:sz w:val="24"/>
          <w:szCs w:val="24"/>
        </w:rPr>
        <w:t xml:space="preserve">к ПООП-П по профессии </w:t>
      </w:r>
    </w:p>
    <w:p w:rsidR="00C763FB" w:rsidRPr="00FA23C1" w:rsidRDefault="00C763FB" w:rsidP="00FA23C1">
      <w:pPr>
        <w:spacing w:line="276" w:lineRule="auto"/>
        <w:jc w:val="right"/>
        <w:rPr>
          <w:sz w:val="24"/>
          <w:szCs w:val="24"/>
        </w:rPr>
      </w:pPr>
      <w:r w:rsidRPr="00FA23C1">
        <w:rPr>
          <w:sz w:val="24"/>
          <w:szCs w:val="24"/>
        </w:rPr>
        <w:t xml:space="preserve">21.01.04 </w:t>
      </w:r>
      <w:r w:rsidR="00920C57" w:rsidRPr="00FA23C1">
        <w:rPr>
          <w:sz w:val="24"/>
          <w:szCs w:val="24"/>
        </w:rPr>
        <w:t>Машинист на буровых установках</w:t>
      </w:r>
    </w:p>
    <w:p w:rsidR="00C763FB" w:rsidRDefault="00C763FB" w:rsidP="00FA23C1">
      <w:pPr>
        <w:spacing w:line="276" w:lineRule="auto"/>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Default="00920C57" w:rsidP="00C763FB">
      <w:pPr>
        <w:jc w:val="center"/>
        <w:rPr>
          <w:b/>
          <w:i/>
          <w:sz w:val="24"/>
          <w:szCs w:val="24"/>
        </w:rPr>
      </w:pPr>
    </w:p>
    <w:p w:rsidR="00920C57" w:rsidRPr="00C8748A" w:rsidRDefault="00920C57" w:rsidP="00C763FB">
      <w:pPr>
        <w:jc w:val="center"/>
        <w:rPr>
          <w:b/>
          <w:i/>
          <w:sz w:val="24"/>
          <w:szCs w:val="24"/>
        </w:rPr>
      </w:pPr>
    </w:p>
    <w:p w:rsidR="00C763FB" w:rsidRPr="00C8748A" w:rsidRDefault="00C763FB" w:rsidP="00C763FB">
      <w:pPr>
        <w:jc w:val="center"/>
        <w:rPr>
          <w:b/>
          <w:i/>
          <w:sz w:val="24"/>
          <w:szCs w:val="24"/>
        </w:rPr>
      </w:pPr>
    </w:p>
    <w:p w:rsidR="00C763FB" w:rsidRPr="00920C57" w:rsidRDefault="00C763FB" w:rsidP="00C763FB">
      <w:pPr>
        <w:jc w:val="center"/>
        <w:rPr>
          <w:b/>
          <w:sz w:val="24"/>
          <w:szCs w:val="24"/>
        </w:rPr>
      </w:pPr>
      <w:r w:rsidRPr="00920C57">
        <w:rPr>
          <w:b/>
          <w:color w:val="000000"/>
          <w:sz w:val="24"/>
          <w:szCs w:val="24"/>
        </w:rPr>
        <w:t>РАБОЧАЯ ПРОГРАММА</w:t>
      </w:r>
      <w:r w:rsidRPr="00920C57">
        <w:rPr>
          <w:b/>
          <w:sz w:val="24"/>
          <w:szCs w:val="24"/>
        </w:rPr>
        <w:t xml:space="preserve"> ПРОФЕССИОНАЛЬНОГО МОДУЛЯ</w:t>
      </w:r>
    </w:p>
    <w:p w:rsidR="00920C57" w:rsidRPr="00920C57" w:rsidRDefault="00920C57" w:rsidP="006726A5">
      <w:pPr>
        <w:rPr>
          <w:b/>
          <w:sz w:val="24"/>
          <w:szCs w:val="24"/>
          <w:u w:val="single"/>
        </w:rPr>
      </w:pPr>
    </w:p>
    <w:p w:rsidR="00C763FB" w:rsidRPr="00920C57" w:rsidRDefault="00920C57" w:rsidP="00C763FB">
      <w:pPr>
        <w:jc w:val="center"/>
        <w:rPr>
          <w:b/>
          <w:sz w:val="24"/>
          <w:szCs w:val="24"/>
        </w:rPr>
      </w:pPr>
      <w:r w:rsidRPr="00920C57">
        <w:rPr>
          <w:b/>
          <w:sz w:val="24"/>
          <w:szCs w:val="24"/>
        </w:rPr>
        <w:t>«</w:t>
      </w:r>
      <w:r w:rsidR="00C763FB" w:rsidRPr="00920C57">
        <w:rPr>
          <w:b/>
          <w:sz w:val="24"/>
          <w:szCs w:val="24"/>
        </w:rPr>
        <w:t>ПМ.01 ТЕХНИЧЕСКОЕ ОБСЛУЖИВАНИЕ БУРОВЫХ УСТАНОВОК»</w:t>
      </w:r>
    </w:p>
    <w:p w:rsidR="00C763FB" w:rsidRPr="00920C57" w:rsidRDefault="00C763FB" w:rsidP="00C763FB">
      <w:pPr>
        <w:jc w:val="center"/>
        <w:rPr>
          <w:b/>
          <w:bCs/>
          <w:sz w:val="24"/>
          <w:szCs w:val="24"/>
        </w:rPr>
      </w:pPr>
    </w:p>
    <w:p w:rsidR="00C763FB" w:rsidRPr="006726A5" w:rsidRDefault="006726A5" w:rsidP="00C763FB">
      <w:pPr>
        <w:jc w:val="center"/>
        <w:rPr>
          <w:b/>
          <w:sz w:val="24"/>
          <w:szCs w:val="24"/>
        </w:rPr>
      </w:pPr>
      <w:r w:rsidRPr="006726A5">
        <w:rPr>
          <w:b/>
          <w:sz w:val="24"/>
          <w:szCs w:val="24"/>
        </w:rPr>
        <w:t>О</w:t>
      </w:r>
      <w:r w:rsidR="00A03E7B">
        <w:rPr>
          <w:b/>
          <w:sz w:val="24"/>
          <w:szCs w:val="24"/>
        </w:rPr>
        <w:t>БЯЗАТЕЛЬНЫЙ</w:t>
      </w:r>
      <w:r w:rsidRPr="006726A5">
        <w:rPr>
          <w:b/>
          <w:sz w:val="24"/>
          <w:szCs w:val="24"/>
        </w:rPr>
        <w:t xml:space="preserve"> ПРОФЕССИОНАЛЬНЫЙ БЛОК</w:t>
      </w: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Pr="00C8748A" w:rsidRDefault="00C763FB" w:rsidP="00C763FB">
      <w:pPr>
        <w:jc w:val="center"/>
        <w:rPr>
          <w:b/>
          <w:i/>
          <w:sz w:val="24"/>
          <w:szCs w:val="24"/>
        </w:rPr>
      </w:pPr>
    </w:p>
    <w:p w:rsidR="00C763FB" w:rsidRDefault="00C763FB" w:rsidP="00C763FB">
      <w:pPr>
        <w:jc w:val="center"/>
        <w:rPr>
          <w:b/>
          <w:i/>
          <w:sz w:val="24"/>
          <w:szCs w:val="24"/>
        </w:rPr>
      </w:pPr>
    </w:p>
    <w:p w:rsidR="006726A5" w:rsidRDefault="006726A5" w:rsidP="00C763FB">
      <w:pPr>
        <w:jc w:val="center"/>
        <w:rPr>
          <w:b/>
          <w:i/>
          <w:sz w:val="24"/>
          <w:szCs w:val="24"/>
        </w:rPr>
      </w:pPr>
    </w:p>
    <w:p w:rsidR="006726A5" w:rsidRDefault="006726A5" w:rsidP="00C763FB">
      <w:pPr>
        <w:jc w:val="center"/>
        <w:rPr>
          <w:b/>
          <w:i/>
          <w:sz w:val="24"/>
          <w:szCs w:val="24"/>
        </w:rPr>
      </w:pPr>
    </w:p>
    <w:p w:rsidR="006726A5" w:rsidRPr="00C8748A" w:rsidRDefault="006726A5" w:rsidP="00C763FB">
      <w:pPr>
        <w:jc w:val="center"/>
        <w:rPr>
          <w:b/>
          <w:i/>
          <w:sz w:val="24"/>
          <w:szCs w:val="24"/>
        </w:rPr>
      </w:pPr>
    </w:p>
    <w:p w:rsidR="00C763FB" w:rsidRPr="00920C57" w:rsidRDefault="00C763FB" w:rsidP="00C763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4"/>
          <w:szCs w:val="24"/>
          <w:lang w:eastAsia="ar-SA"/>
        </w:rPr>
      </w:pPr>
      <w:r w:rsidRPr="00920C57">
        <w:rPr>
          <w:b/>
          <w:sz w:val="24"/>
          <w:szCs w:val="24"/>
          <w:lang w:eastAsia="ar-SA"/>
        </w:rPr>
        <w:t>2022</w:t>
      </w:r>
      <w:r w:rsidR="006726A5">
        <w:rPr>
          <w:b/>
          <w:sz w:val="24"/>
          <w:szCs w:val="24"/>
          <w:lang w:eastAsia="ar-SA"/>
        </w:rPr>
        <w:t xml:space="preserve"> </w:t>
      </w:r>
      <w:r w:rsidR="00920C57" w:rsidRPr="00920C57">
        <w:rPr>
          <w:b/>
          <w:sz w:val="24"/>
          <w:szCs w:val="24"/>
          <w:lang w:eastAsia="ar-SA"/>
        </w:rPr>
        <w:t>г</w:t>
      </w:r>
      <w:r w:rsidR="006726A5">
        <w:rPr>
          <w:b/>
          <w:sz w:val="24"/>
          <w:szCs w:val="24"/>
          <w:lang w:eastAsia="ar-SA"/>
        </w:rPr>
        <w:t>од</w:t>
      </w:r>
    </w:p>
    <w:p w:rsidR="00DD1716" w:rsidRPr="00C8748A" w:rsidRDefault="00DD1716">
      <w:pPr>
        <w:widowControl w:val="0"/>
        <w:jc w:val="right"/>
        <w:rPr>
          <w:b/>
          <w:caps/>
          <w:sz w:val="24"/>
          <w:szCs w:val="24"/>
        </w:rPr>
        <w:sectPr w:rsidR="00DD1716" w:rsidRPr="00C8748A">
          <w:footerReference w:type="even" r:id="rId9"/>
          <w:footerReference w:type="default" r:id="rId10"/>
          <w:footerReference w:type="first" r:id="rId11"/>
          <w:type w:val="continuous"/>
          <w:pgSz w:w="11906" w:h="16838"/>
          <w:pgMar w:top="1134" w:right="850" w:bottom="1134" w:left="1701" w:header="708" w:footer="708" w:gutter="0"/>
          <w:cols w:space="720"/>
          <w:titlePg/>
          <w:docGrid w:linePitch="360"/>
        </w:sectPr>
      </w:pPr>
    </w:p>
    <w:p w:rsidR="006726A5" w:rsidRPr="007D0D6F" w:rsidRDefault="006726A5" w:rsidP="006726A5">
      <w:pPr>
        <w:jc w:val="center"/>
        <w:rPr>
          <w:b/>
          <w:i/>
          <w:sz w:val="24"/>
          <w:szCs w:val="24"/>
        </w:rPr>
      </w:pPr>
      <w:r w:rsidRPr="007D0D6F">
        <w:rPr>
          <w:b/>
          <w:iCs/>
          <w:sz w:val="24"/>
          <w:szCs w:val="24"/>
        </w:rPr>
        <w:lastRenderedPageBreak/>
        <w:t>СОДЕРЖАНИЕ</w:t>
      </w:r>
    </w:p>
    <w:p w:rsidR="006726A5" w:rsidRDefault="006726A5" w:rsidP="006726A5">
      <w:pPr>
        <w:rPr>
          <w:b/>
          <w:i/>
          <w:sz w:val="24"/>
          <w:szCs w:val="24"/>
        </w:rPr>
      </w:pPr>
    </w:p>
    <w:p w:rsidR="00EF7D16" w:rsidRPr="007D0D6F" w:rsidRDefault="00EF7D16" w:rsidP="006726A5">
      <w:pPr>
        <w:rPr>
          <w:b/>
          <w:i/>
          <w:sz w:val="24"/>
          <w:szCs w:val="24"/>
        </w:rPr>
      </w:pPr>
    </w:p>
    <w:tbl>
      <w:tblPr>
        <w:tblW w:w="0" w:type="auto"/>
        <w:tblLook w:val="01E0" w:firstRow="1" w:lastRow="1" w:firstColumn="1" w:lastColumn="1" w:noHBand="0" w:noVBand="0"/>
      </w:tblPr>
      <w:tblGrid>
        <w:gridCol w:w="7501"/>
        <w:gridCol w:w="1854"/>
      </w:tblGrid>
      <w:tr w:rsidR="006726A5" w:rsidRPr="007D0D6F" w:rsidTr="00EF7D16">
        <w:trPr>
          <w:trHeight w:val="592"/>
        </w:trPr>
        <w:tc>
          <w:tcPr>
            <w:tcW w:w="7501" w:type="dxa"/>
          </w:tcPr>
          <w:p w:rsidR="006726A5" w:rsidRPr="007D0D6F" w:rsidRDefault="006726A5" w:rsidP="00EF7D16">
            <w:pPr>
              <w:numPr>
                <w:ilvl w:val="0"/>
                <w:numId w:val="1"/>
              </w:numPr>
              <w:tabs>
                <w:tab w:val="num" w:pos="284"/>
              </w:tabs>
              <w:suppressAutoHyphens/>
              <w:spacing w:line="276" w:lineRule="auto"/>
              <w:rPr>
                <w:b/>
                <w:sz w:val="24"/>
                <w:szCs w:val="24"/>
              </w:rPr>
            </w:pPr>
            <w:r w:rsidRPr="007D0D6F">
              <w:rPr>
                <w:b/>
                <w:sz w:val="24"/>
                <w:szCs w:val="24"/>
              </w:rPr>
              <w:t xml:space="preserve">ОБЩАЯ ХАРАКТЕРИСТИКА </w:t>
            </w:r>
            <w:r w:rsidRPr="007D0D6F">
              <w:rPr>
                <w:b/>
                <w:color w:val="000000"/>
                <w:sz w:val="24"/>
                <w:szCs w:val="24"/>
              </w:rPr>
              <w:t xml:space="preserve">РАБОЧЕЙ </w:t>
            </w:r>
            <w:r w:rsidRPr="007D0D6F">
              <w:rPr>
                <w:b/>
                <w:sz w:val="24"/>
                <w:szCs w:val="24"/>
              </w:rPr>
              <w:t>ПРОГРАММЫ ПРОФЕССИОНАЛЬНОГО МОДУЛЯ</w:t>
            </w:r>
          </w:p>
        </w:tc>
        <w:tc>
          <w:tcPr>
            <w:tcW w:w="1854" w:type="dxa"/>
            <w:shd w:val="clear" w:color="auto" w:fill="auto"/>
          </w:tcPr>
          <w:p w:rsidR="006726A5" w:rsidRPr="000D5613" w:rsidRDefault="000D5613" w:rsidP="00EF7D16">
            <w:pPr>
              <w:jc w:val="center"/>
              <w:rPr>
                <w:b/>
                <w:sz w:val="24"/>
                <w:szCs w:val="24"/>
              </w:rPr>
            </w:pPr>
            <w:r w:rsidRPr="000D5613">
              <w:rPr>
                <w:b/>
                <w:sz w:val="24"/>
                <w:szCs w:val="24"/>
              </w:rPr>
              <w:t>3</w:t>
            </w:r>
          </w:p>
        </w:tc>
      </w:tr>
      <w:tr w:rsidR="006726A5" w:rsidRPr="007D0D6F" w:rsidTr="000D5613">
        <w:tc>
          <w:tcPr>
            <w:tcW w:w="7501" w:type="dxa"/>
          </w:tcPr>
          <w:p w:rsidR="006726A5" w:rsidRPr="007D0D6F" w:rsidRDefault="006726A5" w:rsidP="00EF7D16">
            <w:pPr>
              <w:numPr>
                <w:ilvl w:val="0"/>
                <w:numId w:val="1"/>
              </w:numPr>
              <w:suppressAutoHyphens/>
              <w:spacing w:line="276" w:lineRule="auto"/>
              <w:rPr>
                <w:b/>
                <w:sz w:val="24"/>
                <w:szCs w:val="24"/>
              </w:rPr>
            </w:pPr>
            <w:r w:rsidRPr="007D0D6F">
              <w:rPr>
                <w:b/>
                <w:sz w:val="24"/>
                <w:szCs w:val="24"/>
              </w:rPr>
              <w:t>СТРУКТУРА И СОДЕРЖАНИЕ ПРОФЕССИОНАЛЬНОГО МОДУЛЯ</w:t>
            </w:r>
          </w:p>
        </w:tc>
        <w:tc>
          <w:tcPr>
            <w:tcW w:w="1854" w:type="dxa"/>
            <w:shd w:val="clear" w:color="auto" w:fill="auto"/>
          </w:tcPr>
          <w:p w:rsidR="006726A5" w:rsidRPr="000D5613" w:rsidRDefault="000D5613" w:rsidP="00EF7D16">
            <w:pPr>
              <w:jc w:val="center"/>
              <w:rPr>
                <w:b/>
                <w:sz w:val="24"/>
                <w:szCs w:val="24"/>
              </w:rPr>
            </w:pPr>
            <w:r w:rsidRPr="000D5613">
              <w:rPr>
                <w:b/>
                <w:sz w:val="24"/>
                <w:szCs w:val="24"/>
              </w:rPr>
              <w:t>5</w:t>
            </w:r>
          </w:p>
        </w:tc>
      </w:tr>
      <w:tr w:rsidR="006726A5" w:rsidRPr="007D0D6F" w:rsidTr="000D5613">
        <w:trPr>
          <w:trHeight w:val="95"/>
        </w:trPr>
        <w:tc>
          <w:tcPr>
            <w:tcW w:w="7501" w:type="dxa"/>
          </w:tcPr>
          <w:p w:rsidR="006726A5" w:rsidRPr="007D0D6F" w:rsidRDefault="006726A5" w:rsidP="00EF7D16">
            <w:pPr>
              <w:numPr>
                <w:ilvl w:val="0"/>
                <w:numId w:val="1"/>
              </w:numPr>
              <w:suppressAutoHyphens/>
              <w:spacing w:line="276" w:lineRule="auto"/>
              <w:rPr>
                <w:b/>
                <w:sz w:val="24"/>
                <w:szCs w:val="24"/>
              </w:rPr>
            </w:pPr>
            <w:r w:rsidRPr="007D0D6F">
              <w:rPr>
                <w:b/>
                <w:sz w:val="24"/>
                <w:szCs w:val="24"/>
              </w:rPr>
              <w:t>УСЛОВИЯ РЕАЛИЗАЦИИ ПРОФЕССИОНАЛЬНОГО МОДУЛЯ</w:t>
            </w:r>
          </w:p>
        </w:tc>
        <w:tc>
          <w:tcPr>
            <w:tcW w:w="1854" w:type="dxa"/>
            <w:shd w:val="clear" w:color="auto" w:fill="auto"/>
          </w:tcPr>
          <w:p w:rsidR="006726A5" w:rsidRPr="000D5613" w:rsidRDefault="00C46293" w:rsidP="00EF7D16">
            <w:pPr>
              <w:jc w:val="center"/>
              <w:rPr>
                <w:b/>
                <w:sz w:val="24"/>
                <w:szCs w:val="24"/>
              </w:rPr>
            </w:pPr>
            <w:r>
              <w:rPr>
                <w:b/>
                <w:sz w:val="24"/>
                <w:szCs w:val="24"/>
              </w:rPr>
              <w:t>10</w:t>
            </w:r>
          </w:p>
        </w:tc>
      </w:tr>
      <w:tr w:rsidR="006726A5" w:rsidRPr="00315F34" w:rsidTr="000D5613">
        <w:tc>
          <w:tcPr>
            <w:tcW w:w="7501" w:type="dxa"/>
          </w:tcPr>
          <w:p w:rsidR="006726A5" w:rsidRPr="007D0D6F" w:rsidRDefault="006726A5" w:rsidP="00EF7D16">
            <w:pPr>
              <w:numPr>
                <w:ilvl w:val="0"/>
                <w:numId w:val="1"/>
              </w:numPr>
              <w:suppressAutoHyphens/>
              <w:spacing w:line="276" w:lineRule="auto"/>
              <w:rPr>
                <w:b/>
                <w:sz w:val="24"/>
                <w:szCs w:val="24"/>
              </w:rPr>
            </w:pPr>
            <w:r w:rsidRPr="007D0D6F">
              <w:rPr>
                <w:b/>
                <w:sz w:val="24"/>
                <w:szCs w:val="24"/>
              </w:rPr>
              <w:t>КОНТРОЛЬ И ОЦЕНКА РЕЗУЛЬТАТОВ ОСВОЕНИЯ ПРОФЕССИОНАЛЬНОГО МОДУЛЯ</w:t>
            </w:r>
          </w:p>
          <w:p w:rsidR="006726A5" w:rsidRPr="007D0D6F" w:rsidRDefault="006726A5" w:rsidP="00EF7D16">
            <w:pPr>
              <w:suppressAutoHyphens/>
              <w:rPr>
                <w:b/>
                <w:sz w:val="24"/>
                <w:szCs w:val="24"/>
              </w:rPr>
            </w:pPr>
          </w:p>
        </w:tc>
        <w:tc>
          <w:tcPr>
            <w:tcW w:w="1854" w:type="dxa"/>
            <w:shd w:val="clear" w:color="auto" w:fill="auto"/>
          </w:tcPr>
          <w:p w:rsidR="006726A5" w:rsidRPr="000D5613" w:rsidRDefault="003A077E" w:rsidP="00EF7D16">
            <w:pPr>
              <w:jc w:val="center"/>
              <w:rPr>
                <w:b/>
                <w:sz w:val="24"/>
                <w:szCs w:val="24"/>
              </w:rPr>
            </w:pPr>
            <w:r>
              <w:rPr>
                <w:b/>
                <w:sz w:val="24"/>
                <w:szCs w:val="24"/>
              </w:rPr>
              <w:t>12</w:t>
            </w:r>
          </w:p>
        </w:tc>
      </w:tr>
    </w:tbl>
    <w:p w:rsidR="00DD1716" w:rsidRDefault="00DD1716" w:rsidP="000D5613">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rPr>
          <w:bCs/>
          <w:i/>
          <w:sz w:val="24"/>
          <w:szCs w:val="24"/>
        </w:rPr>
      </w:pPr>
    </w:p>
    <w:p w:rsidR="000D5613" w:rsidRPr="000D5613" w:rsidRDefault="000D5613" w:rsidP="000D5613"/>
    <w:p w:rsidR="00DD1716" w:rsidRPr="00920C57" w:rsidRDefault="00C763FB" w:rsidP="00920C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center"/>
        <w:rPr>
          <w:b/>
          <w:caps/>
          <w:sz w:val="24"/>
          <w:szCs w:val="24"/>
        </w:rPr>
      </w:pPr>
      <w:r w:rsidRPr="00C8748A">
        <w:rPr>
          <w:b/>
          <w:caps/>
          <w:sz w:val="24"/>
          <w:szCs w:val="24"/>
          <w:u w:val="single"/>
        </w:rPr>
        <w:br w:type="page"/>
      </w:r>
      <w:r w:rsidR="00920C57" w:rsidRPr="00920C57">
        <w:rPr>
          <w:b/>
          <w:caps/>
          <w:sz w:val="24"/>
          <w:szCs w:val="24"/>
        </w:rPr>
        <w:lastRenderedPageBreak/>
        <w:t xml:space="preserve">1. </w:t>
      </w:r>
      <w:r w:rsidRPr="00920C57">
        <w:rPr>
          <w:b/>
          <w:caps/>
          <w:sz w:val="24"/>
          <w:szCs w:val="24"/>
        </w:rPr>
        <w:t>ОБЩАЯ ХАРАКТЕРИСТИКА РАБОЧЕЙ ПРОГРАММЫ профессионального модуля</w:t>
      </w:r>
    </w:p>
    <w:p w:rsidR="00DD1716" w:rsidRPr="00920C57" w:rsidRDefault="00920C57" w:rsidP="00920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sz w:val="24"/>
          <w:szCs w:val="24"/>
          <w:u w:val="single"/>
        </w:rPr>
      </w:pPr>
      <w:r>
        <w:rPr>
          <w:b/>
          <w:sz w:val="24"/>
          <w:szCs w:val="24"/>
        </w:rPr>
        <w:t>«</w:t>
      </w:r>
      <w:r w:rsidR="00C763FB" w:rsidRPr="00920C57">
        <w:rPr>
          <w:b/>
          <w:sz w:val="24"/>
          <w:szCs w:val="24"/>
        </w:rPr>
        <w:t>ПМ.01 ТЕХНИЧЕСКОЕ ОБСЛУЖИВАНИЕ ОБОРУДОВАНИЯ БУРОВЫХ УСТАНОВОК»</w:t>
      </w:r>
    </w:p>
    <w:p w:rsidR="00DD1716" w:rsidRPr="00C8748A" w:rsidRDefault="00C763FB">
      <w:pPr>
        <w:spacing w:line="360" w:lineRule="auto"/>
        <w:ind w:firstLine="709"/>
        <w:rPr>
          <w:sz w:val="24"/>
          <w:szCs w:val="24"/>
        </w:rPr>
      </w:pPr>
      <w:r w:rsidRPr="00C8748A">
        <w:rPr>
          <w:sz w:val="24"/>
          <w:szCs w:val="24"/>
        </w:rPr>
        <w:t>1.1 </w:t>
      </w:r>
      <w:bookmarkStart w:id="2" w:name="_Hlk511590080"/>
      <w:r w:rsidRPr="00C8748A">
        <w:rPr>
          <w:sz w:val="24"/>
          <w:szCs w:val="24"/>
        </w:rPr>
        <w:t xml:space="preserve">Цель и планируемые результаты освоения профессионального модуля </w:t>
      </w:r>
      <w:bookmarkEnd w:id="2"/>
    </w:p>
    <w:p w:rsidR="006726A5" w:rsidRPr="00BA06F2" w:rsidRDefault="00C763FB" w:rsidP="006726A5">
      <w:pPr>
        <w:suppressAutoHyphens/>
        <w:ind w:firstLine="709"/>
        <w:jc w:val="both"/>
        <w:rPr>
          <w:sz w:val="24"/>
          <w:szCs w:val="24"/>
        </w:rPr>
      </w:pPr>
      <w:r w:rsidRPr="00C8748A">
        <w:rPr>
          <w:sz w:val="24"/>
          <w:szCs w:val="24"/>
        </w:rPr>
        <w:t>В результате изучения профессионального модуля обучающихся должен освоить основной вид деятельности</w:t>
      </w:r>
      <w:r w:rsidR="006726A5">
        <w:rPr>
          <w:sz w:val="24"/>
          <w:szCs w:val="24"/>
        </w:rPr>
        <w:t>:</w:t>
      </w:r>
      <w:r w:rsidRPr="00C8748A">
        <w:rPr>
          <w:sz w:val="24"/>
          <w:szCs w:val="24"/>
        </w:rPr>
        <w:t xml:space="preserve"> </w:t>
      </w:r>
      <w:r w:rsidRPr="00C8748A">
        <w:rPr>
          <w:rFonts w:eastAsia="DejaVuSans"/>
          <w:sz w:val="24"/>
          <w:szCs w:val="24"/>
        </w:rPr>
        <w:t>техническое обслуживание оборудования буровых установок</w:t>
      </w:r>
      <w:r w:rsidR="006726A5" w:rsidRPr="006726A5">
        <w:rPr>
          <w:sz w:val="24"/>
          <w:szCs w:val="24"/>
        </w:rPr>
        <w:t xml:space="preserve"> </w:t>
      </w:r>
      <w:r w:rsidR="006726A5" w:rsidRPr="00336657">
        <w:rPr>
          <w:sz w:val="24"/>
          <w:szCs w:val="24"/>
        </w:rPr>
        <w:t xml:space="preserve">и </w:t>
      </w:r>
      <w:r w:rsidR="006726A5" w:rsidRPr="00BA06F2">
        <w:rPr>
          <w:sz w:val="24"/>
          <w:szCs w:val="24"/>
        </w:rPr>
        <w:t>соотве</w:t>
      </w:r>
      <w:r w:rsidR="00A91A7B">
        <w:rPr>
          <w:sz w:val="24"/>
          <w:szCs w:val="24"/>
        </w:rPr>
        <w:t>тствующие ему общие компетенции</w:t>
      </w:r>
      <w:r w:rsidR="006726A5" w:rsidRPr="00BA06F2">
        <w:rPr>
          <w:sz w:val="24"/>
          <w:szCs w:val="24"/>
        </w:rPr>
        <w:t xml:space="preserve"> и профессиональные компетенции:</w:t>
      </w:r>
    </w:p>
    <w:p w:rsidR="006726A5" w:rsidRDefault="006726A5" w:rsidP="00050DC6">
      <w:pPr>
        <w:numPr>
          <w:ilvl w:val="2"/>
          <w:numId w:val="9"/>
        </w:numPr>
        <w:ind w:left="0" w:firstLine="708"/>
        <w:jc w:val="both"/>
        <w:rPr>
          <w:sz w:val="24"/>
          <w:szCs w:val="24"/>
        </w:rPr>
      </w:pPr>
      <w:r w:rsidRPr="00BA06F2">
        <w:rPr>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8817"/>
      </w:tblGrid>
      <w:tr w:rsidR="006726A5" w:rsidRPr="00315F34" w:rsidTr="00983CDC">
        <w:tc>
          <w:tcPr>
            <w:tcW w:w="817" w:type="dxa"/>
          </w:tcPr>
          <w:p w:rsidR="006726A5" w:rsidRPr="005511CB" w:rsidRDefault="006726A5" w:rsidP="00983CDC">
            <w:pPr>
              <w:jc w:val="center"/>
              <w:rPr>
                <w:rStyle w:val="aff5"/>
                <w:i w:val="0"/>
                <w:iCs/>
                <w:sz w:val="24"/>
                <w:szCs w:val="24"/>
              </w:rPr>
            </w:pPr>
            <w:r w:rsidRPr="005511CB">
              <w:rPr>
                <w:rStyle w:val="aff5"/>
                <w:i w:val="0"/>
                <w:iCs/>
                <w:sz w:val="24"/>
                <w:szCs w:val="24"/>
              </w:rPr>
              <w:t>Код</w:t>
            </w:r>
          </w:p>
        </w:tc>
        <w:tc>
          <w:tcPr>
            <w:tcW w:w="9037" w:type="dxa"/>
          </w:tcPr>
          <w:p w:rsidR="006726A5" w:rsidRPr="00315F34" w:rsidRDefault="006726A5" w:rsidP="006726A5">
            <w:pPr>
              <w:jc w:val="center"/>
              <w:rPr>
                <w:rStyle w:val="aff5"/>
                <w:i w:val="0"/>
                <w:iCs/>
                <w:sz w:val="24"/>
                <w:szCs w:val="24"/>
              </w:rPr>
            </w:pPr>
            <w:r w:rsidRPr="005511CB">
              <w:rPr>
                <w:rStyle w:val="aff5"/>
                <w:i w:val="0"/>
                <w:iCs/>
                <w:sz w:val="24"/>
                <w:szCs w:val="24"/>
              </w:rPr>
              <w:t>Наименование общих компетенций</w:t>
            </w:r>
          </w:p>
        </w:tc>
      </w:tr>
      <w:tr w:rsidR="006726A5" w:rsidRPr="00315F34" w:rsidTr="00983CDC">
        <w:trPr>
          <w:trHeight w:val="327"/>
        </w:trPr>
        <w:tc>
          <w:tcPr>
            <w:tcW w:w="817" w:type="dxa"/>
          </w:tcPr>
          <w:p w:rsidR="006726A5" w:rsidRPr="00092DEE" w:rsidRDefault="006726A5" w:rsidP="006726A5">
            <w:pPr>
              <w:jc w:val="center"/>
              <w:rPr>
                <w:iCs/>
              </w:rPr>
            </w:pPr>
            <w:r w:rsidRPr="00092DEE">
              <w:rPr>
                <w:iCs/>
              </w:rPr>
              <w:t>ОК 01</w:t>
            </w:r>
          </w:p>
        </w:tc>
        <w:tc>
          <w:tcPr>
            <w:tcW w:w="9037" w:type="dxa"/>
          </w:tcPr>
          <w:p w:rsidR="006726A5" w:rsidRPr="00CD2D28" w:rsidRDefault="006726A5" w:rsidP="006726A5">
            <w:pPr>
              <w:suppressAutoHyphens/>
            </w:pPr>
            <w:r w:rsidRPr="00CD2D28">
              <w:rPr>
                <w:iCs/>
              </w:rPr>
              <w:t>Понимать сущность и социальную значимость будущей профессии, проявлять к ней устойчивый интерес</w:t>
            </w:r>
          </w:p>
        </w:tc>
      </w:tr>
      <w:tr w:rsidR="006726A5" w:rsidRPr="00315F34" w:rsidTr="00983CDC">
        <w:tc>
          <w:tcPr>
            <w:tcW w:w="817" w:type="dxa"/>
          </w:tcPr>
          <w:p w:rsidR="006726A5" w:rsidRPr="00092DEE" w:rsidRDefault="006726A5" w:rsidP="006726A5">
            <w:pPr>
              <w:jc w:val="center"/>
              <w:rPr>
                <w:iCs/>
              </w:rPr>
            </w:pPr>
            <w:r w:rsidRPr="00092DEE">
              <w:rPr>
                <w:iCs/>
              </w:rPr>
              <w:t>ОК 02</w:t>
            </w:r>
          </w:p>
        </w:tc>
        <w:tc>
          <w:tcPr>
            <w:tcW w:w="9037" w:type="dxa"/>
          </w:tcPr>
          <w:p w:rsidR="006726A5" w:rsidRPr="00CD2D28" w:rsidRDefault="006726A5" w:rsidP="006726A5">
            <w:pPr>
              <w:suppressAutoHyphens/>
            </w:pPr>
            <w:r w:rsidRPr="00CD2D28">
              <w:t>Организовывать собственную деятельность исходя из цели и способов ее достижения, определенных руководителем</w:t>
            </w:r>
          </w:p>
        </w:tc>
      </w:tr>
      <w:tr w:rsidR="006726A5" w:rsidRPr="00315F34" w:rsidTr="00983CDC">
        <w:tc>
          <w:tcPr>
            <w:tcW w:w="817" w:type="dxa"/>
          </w:tcPr>
          <w:p w:rsidR="006726A5" w:rsidRPr="00092DEE" w:rsidRDefault="006726A5" w:rsidP="006726A5">
            <w:pPr>
              <w:jc w:val="center"/>
              <w:rPr>
                <w:iCs/>
              </w:rPr>
            </w:pPr>
            <w:r w:rsidRPr="00092DEE">
              <w:rPr>
                <w:iCs/>
              </w:rPr>
              <w:t>ОК 03</w:t>
            </w:r>
          </w:p>
        </w:tc>
        <w:tc>
          <w:tcPr>
            <w:tcW w:w="9037" w:type="dxa"/>
          </w:tcPr>
          <w:p w:rsidR="006726A5" w:rsidRPr="00CD2D28" w:rsidRDefault="006726A5" w:rsidP="006726A5">
            <w:pPr>
              <w:suppressAutoHyphens/>
            </w:pPr>
            <w:r w:rsidRPr="00CD2D28">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726A5" w:rsidRPr="00315F34" w:rsidTr="00983CDC">
        <w:tc>
          <w:tcPr>
            <w:tcW w:w="817" w:type="dxa"/>
          </w:tcPr>
          <w:p w:rsidR="006726A5" w:rsidRPr="00092DEE" w:rsidRDefault="006726A5" w:rsidP="006726A5">
            <w:pPr>
              <w:jc w:val="center"/>
              <w:rPr>
                <w:iCs/>
              </w:rPr>
            </w:pPr>
            <w:r w:rsidRPr="00092DEE">
              <w:rPr>
                <w:iCs/>
              </w:rPr>
              <w:t>ОК 04</w:t>
            </w:r>
          </w:p>
        </w:tc>
        <w:tc>
          <w:tcPr>
            <w:tcW w:w="9037" w:type="dxa"/>
          </w:tcPr>
          <w:p w:rsidR="006726A5" w:rsidRPr="00CD2D28" w:rsidRDefault="006726A5" w:rsidP="006726A5">
            <w:pPr>
              <w:suppressAutoHyphens/>
            </w:pPr>
            <w:r w:rsidRPr="00CD2D28">
              <w:t>Осуществлять поиск информации, необходимой для эффективного выполнения профессиональных задач</w:t>
            </w:r>
          </w:p>
        </w:tc>
      </w:tr>
      <w:tr w:rsidR="006726A5" w:rsidRPr="00315F34" w:rsidTr="00983CDC">
        <w:tc>
          <w:tcPr>
            <w:tcW w:w="817" w:type="dxa"/>
          </w:tcPr>
          <w:p w:rsidR="006726A5" w:rsidRPr="00092DEE" w:rsidRDefault="006726A5" w:rsidP="006726A5">
            <w:pPr>
              <w:jc w:val="center"/>
              <w:rPr>
                <w:iCs/>
              </w:rPr>
            </w:pPr>
            <w:r w:rsidRPr="00092DEE">
              <w:rPr>
                <w:iCs/>
              </w:rPr>
              <w:t>ОК 05</w:t>
            </w:r>
          </w:p>
        </w:tc>
        <w:tc>
          <w:tcPr>
            <w:tcW w:w="9037" w:type="dxa"/>
          </w:tcPr>
          <w:p w:rsidR="006726A5" w:rsidRPr="00CD2D28" w:rsidRDefault="006726A5" w:rsidP="006726A5">
            <w:pPr>
              <w:suppressAutoHyphens/>
            </w:pPr>
            <w:r w:rsidRPr="00CD2D28">
              <w:t>Использовать информационно-коммуникативные технологии в профессиональной деятельности</w:t>
            </w:r>
          </w:p>
        </w:tc>
      </w:tr>
      <w:tr w:rsidR="006726A5" w:rsidRPr="00315F34" w:rsidTr="00983CDC">
        <w:tc>
          <w:tcPr>
            <w:tcW w:w="817" w:type="dxa"/>
          </w:tcPr>
          <w:p w:rsidR="006726A5" w:rsidRPr="00092DEE" w:rsidRDefault="006726A5" w:rsidP="006726A5">
            <w:pPr>
              <w:jc w:val="center"/>
              <w:rPr>
                <w:iCs/>
              </w:rPr>
            </w:pPr>
            <w:r w:rsidRPr="00092DEE">
              <w:rPr>
                <w:iCs/>
              </w:rPr>
              <w:t>ОК 06</w:t>
            </w:r>
          </w:p>
        </w:tc>
        <w:tc>
          <w:tcPr>
            <w:tcW w:w="9037" w:type="dxa"/>
          </w:tcPr>
          <w:p w:rsidR="006726A5" w:rsidRPr="00CD2D28" w:rsidRDefault="006726A5" w:rsidP="006726A5">
            <w:pPr>
              <w:suppressAutoHyphens/>
            </w:pPr>
            <w:r w:rsidRPr="00CD2D28">
              <w:t>Работать в команде, эффективно общаться с коллегами, руководством, клиентами</w:t>
            </w:r>
          </w:p>
        </w:tc>
      </w:tr>
      <w:tr w:rsidR="006726A5" w:rsidRPr="00315F34" w:rsidTr="00983CDC">
        <w:tc>
          <w:tcPr>
            <w:tcW w:w="817" w:type="dxa"/>
          </w:tcPr>
          <w:p w:rsidR="006726A5" w:rsidRPr="00092DEE" w:rsidRDefault="006726A5" w:rsidP="006726A5">
            <w:pPr>
              <w:jc w:val="center"/>
              <w:rPr>
                <w:iCs/>
              </w:rPr>
            </w:pPr>
            <w:r w:rsidRPr="00092DEE">
              <w:rPr>
                <w:iCs/>
              </w:rPr>
              <w:t>ОК 07</w:t>
            </w:r>
          </w:p>
        </w:tc>
        <w:tc>
          <w:tcPr>
            <w:tcW w:w="9037" w:type="dxa"/>
          </w:tcPr>
          <w:p w:rsidR="006726A5" w:rsidRPr="00CD2D28" w:rsidRDefault="006726A5" w:rsidP="006726A5">
            <w:pPr>
              <w:suppressAutoHyphens/>
            </w:pPr>
            <w:r w:rsidRPr="00CD2D28">
              <w:t>Исполнять воинскую обязанность, в том числе с применением полученных профессиональных знаний (для юношей)</w:t>
            </w:r>
          </w:p>
        </w:tc>
      </w:tr>
    </w:tbl>
    <w:p w:rsidR="006726A5" w:rsidRDefault="006726A5" w:rsidP="006726A5">
      <w:pPr>
        <w:ind w:firstLine="709"/>
        <w:rPr>
          <w:rStyle w:val="aff5"/>
          <w:bCs/>
          <w:i w:val="0"/>
          <w:iCs/>
          <w:sz w:val="24"/>
          <w:szCs w:val="24"/>
        </w:rPr>
      </w:pPr>
    </w:p>
    <w:p w:rsidR="006726A5" w:rsidRPr="005511CB" w:rsidRDefault="006726A5" w:rsidP="006726A5">
      <w:pPr>
        <w:ind w:firstLine="709"/>
        <w:rPr>
          <w:rStyle w:val="aff5"/>
          <w:bCs/>
          <w:i w:val="0"/>
          <w:iCs/>
          <w:sz w:val="24"/>
          <w:szCs w:val="24"/>
        </w:rPr>
      </w:pPr>
      <w:r w:rsidRPr="005511CB">
        <w:rPr>
          <w:rStyle w:val="aff5"/>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8817"/>
      </w:tblGrid>
      <w:tr w:rsidR="006726A5" w:rsidRPr="00315F34" w:rsidTr="00983CDC">
        <w:tc>
          <w:tcPr>
            <w:tcW w:w="817" w:type="dxa"/>
          </w:tcPr>
          <w:p w:rsidR="006726A5" w:rsidRPr="005511CB" w:rsidRDefault="006726A5" w:rsidP="00983CDC">
            <w:pPr>
              <w:jc w:val="center"/>
              <w:rPr>
                <w:rStyle w:val="aff5"/>
                <w:i w:val="0"/>
                <w:iCs/>
                <w:sz w:val="24"/>
                <w:szCs w:val="24"/>
              </w:rPr>
            </w:pPr>
            <w:r w:rsidRPr="005511CB">
              <w:rPr>
                <w:rStyle w:val="aff5"/>
                <w:i w:val="0"/>
                <w:iCs/>
                <w:sz w:val="24"/>
                <w:szCs w:val="24"/>
              </w:rPr>
              <w:t>Код</w:t>
            </w:r>
          </w:p>
        </w:tc>
        <w:tc>
          <w:tcPr>
            <w:tcW w:w="9037" w:type="dxa"/>
          </w:tcPr>
          <w:p w:rsidR="006726A5" w:rsidRPr="00315F34" w:rsidRDefault="006726A5" w:rsidP="00572666">
            <w:pPr>
              <w:jc w:val="center"/>
              <w:rPr>
                <w:rStyle w:val="aff5"/>
                <w:i w:val="0"/>
                <w:iCs/>
                <w:sz w:val="24"/>
                <w:szCs w:val="24"/>
              </w:rPr>
            </w:pPr>
            <w:r w:rsidRPr="005511CB">
              <w:rPr>
                <w:rStyle w:val="aff5"/>
                <w:i w:val="0"/>
                <w:iCs/>
                <w:sz w:val="24"/>
                <w:szCs w:val="24"/>
              </w:rPr>
              <w:t>Наименование видов деятельности и профессиональных компетенций</w:t>
            </w:r>
          </w:p>
        </w:tc>
      </w:tr>
      <w:tr w:rsidR="006726A5" w:rsidRPr="00315F34" w:rsidTr="00983CDC">
        <w:tc>
          <w:tcPr>
            <w:tcW w:w="817" w:type="dxa"/>
          </w:tcPr>
          <w:p w:rsidR="006726A5" w:rsidRPr="005511CB" w:rsidRDefault="006726A5" w:rsidP="006726A5">
            <w:pPr>
              <w:pStyle w:val="af1"/>
              <w:rPr>
                <w:rStyle w:val="aff5"/>
                <w:b/>
                <w:sz w:val="24"/>
                <w:szCs w:val="24"/>
                <w:highlight w:val="yellow"/>
                <w:u w:val="single"/>
              </w:rPr>
            </w:pPr>
            <w:r w:rsidRPr="005511CB">
              <w:rPr>
                <w:bCs/>
                <w:sz w:val="22"/>
                <w:szCs w:val="22"/>
              </w:rPr>
              <w:t>ВД</w:t>
            </w:r>
            <w:r>
              <w:rPr>
                <w:bCs/>
                <w:sz w:val="22"/>
                <w:szCs w:val="22"/>
              </w:rPr>
              <w:t xml:space="preserve"> 1</w:t>
            </w:r>
          </w:p>
        </w:tc>
        <w:tc>
          <w:tcPr>
            <w:tcW w:w="9037" w:type="dxa"/>
          </w:tcPr>
          <w:p w:rsidR="006726A5" w:rsidRPr="005511CB" w:rsidRDefault="006726A5" w:rsidP="00572666">
            <w:pPr>
              <w:rPr>
                <w:rStyle w:val="aff5"/>
                <w:i w:val="0"/>
                <w:iCs/>
                <w:sz w:val="24"/>
                <w:szCs w:val="24"/>
                <w:highlight w:val="yellow"/>
              </w:rPr>
            </w:pPr>
            <w:r w:rsidRPr="00807DCE">
              <w:rPr>
                <w:rFonts w:eastAsia="DejaVuSans"/>
              </w:rPr>
              <w:t>Техническое обслуживание оборудования буровых установок</w:t>
            </w:r>
          </w:p>
        </w:tc>
      </w:tr>
      <w:tr w:rsidR="006726A5" w:rsidRPr="00315F34" w:rsidTr="00983CDC">
        <w:tc>
          <w:tcPr>
            <w:tcW w:w="817" w:type="dxa"/>
          </w:tcPr>
          <w:p w:rsidR="006726A5" w:rsidRPr="005511CB" w:rsidRDefault="006726A5" w:rsidP="006726A5">
            <w:pPr>
              <w:rPr>
                <w:rStyle w:val="aff5"/>
                <w:sz w:val="24"/>
                <w:szCs w:val="24"/>
                <w:highlight w:val="yellow"/>
              </w:rPr>
            </w:pPr>
            <w:r w:rsidRPr="00807DCE">
              <w:t>ПК 1.1</w:t>
            </w:r>
          </w:p>
        </w:tc>
        <w:tc>
          <w:tcPr>
            <w:tcW w:w="9037" w:type="dxa"/>
          </w:tcPr>
          <w:p w:rsidR="006726A5" w:rsidRPr="005511CB" w:rsidRDefault="006726A5" w:rsidP="00572666">
            <w:pPr>
              <w:pStyle w:val="2"/>
              <w:numPr>
                <w:ilvl w:val="0"/>
                <w:numId w:val="0"/>
              </w:numPr>
              <w:spacing w:before="0" w:after="0"/>
              <w:ind w:left="29" w:hanging="29"/>
              <w:rPr>
                <w:rStyle w:val="aff5"/>
                <w:rFonts w:ascii="Times New Roman" w:hAnsi="Times New Roman"/>
                <w:b/>
                <w:iCs/>
                <w:sz w:val="24"/>
                <w:szCs w:val="24"/>
                <w:highlight w:val="yellow"/>
                <w:lang w:eastAsia="ru-RU"/>
              </w:rPr>
            </w:pPr>
            <w:r w:rsidRPr="00807DCE">
              <w:rPr>
                <w:rFonts w:ascii="Times New Roman" w:hAnsi="Times New Roman"/>
                <w:sz w:val="20"/>
              </w:rPr>
              <w:t>Осуществлять обслуживание двигателей, силовых агрегатов, передаточных устройств и автоматов буровых установок</w:t>
            </w:r>
          </w:p>
        </w:tc>
      </w:tr>
      <w:tr w:rsidR="006726A5" w:rsidRPr="00315F34" w:rsidTr="00983CDC">
        <w:tc>
          <w:tcPr>
            <w:tcW w:w="817" w:type="dxa"/>
          </w:tcPr>
          <w:p w:rsidR="006726A5" w:rsidRPr="005511CB" w:rsidRDefault="006726A5" w:rsidP="006726A5">
            <w:pPr>
              <w:rPr>
                <w:rStyle w:val="aff5"/>
                <w:sz w:val="24"/>
                <w:szCs w:val="24"/>
                <w:highlight w:val="yellow"/>
              </w:rPr>
            </w:pPr>
            <w:r w:rsidRPr="00807DCE">
              <w:rPr>
                <w:bCs/>
              </w:rPr>
              <w:t>ПК 1.2</w:t>
            </w:r>
          </w:p>
        </w:tc>
        <w:tc>
          <w:tcPr>
            <w:tcW w:w="9037" w:type="dxa"/>
          </w:tcPr>
          <w:p w:rsidR="006726A5" w:rsidRPr="005511CB" w:rsidRDefault="006726A5" w:rsidP="00572666">
            <w:pPr>
              <w:pStyle w:val="2"/>
              <w:numPr>
                <w:ilvl w:val="0"/>
                <w:numId w:val="0"/>
              </w:numPr>
              <w:spacing w:before="0" w:after="0"/>
              <w:ind w:left="576" w:hanging="576"/>
              <w:rPr>
                <w:rStyle w:val="aff5"/>
                <w:rFonts w:ascii="Times New Roman" w:hAnsi="Times New Roman"/>
                <w:b/>
                <w:iCs/>
                <w:sz w:val="24"/>
                <w:szCs w:val="24"/>
                <w:highlight w:val="yellow"/>
                <w:lang w:eastAsia="ru-RU"/>
              </w:rPr>
            </w:pPr>
            <w:r w:rsidRPr="00807DCE">
              <w:rPr>
                <w:rFonts w:ascii="Times New Roman" w:hAnsi="Times New Roman"/>
                <w:sz w:val="20"/>
              </w:rPr>
              <w:t>Производить устранение неисправностей и регулировку силового оборудования и автоматов</w:t>
            </w:r>
            <w:r w:rsidR="00983CDC">
              <w:rPr>
                <w:rFonts w:ascii="Times New Roman" w:hAnsi="Times New Roman"/>
                <w:sz w:val="20"/>
              </w:rPr>
              <w:t>.</w:t>
            </w:r>
          </w:p>
        </w:tc>
      </w:tr>
      <w:tr w:rsidR="006726A5" w:rsidRPr="00315F34" w:rsidTr="00983CDC">
        <w:tc>
          <w:tcPr>
            <w:tcW w:w="817" w:type="dxa"/>
          </w:tcPr>
          <w:p w:rsidR="006726A5" w:rsidRPr="00807DCE" w:rsidRDefault="006726A5" w:rsidP="006726A5">
            <w:pPr>
              <w:rPr>
                <w:bCs/>
              </w:rPr>
            </w:pPr>
            <w:r w:rsidRPr="00807DCE">
              <w:rPr>
                <w:bCs/>
              </w:rPr>
              <w:t>ПК 1.3</w:t>
            </w:r>
          </w:p>
        </w:tc>
        <w:tc>
          <w:tcPr>
            <w:tcW w:w="9037" w:type="dxa"/>
          </w:tcPr>
          <w:p w:rsidR="006726A5" w:rsidRPr="006726A5" w:rsidRDefault="006726A5" w:rsidP="00572666">
            <w:pPr>
              <w:pStyle w:val="Default"/>
              <w:rPr>
                <w:sz w:val="20"/>
                <w:szCs w:val="20"/>
              </w:rPr>
            </w:pPr>
            <w:r w:rsidRPr="00807DCE">
              <w:rPr>
                <w:sz w:val="20"/>
                <w:szCs w:val="20"/>
              </w:rPr>
              <w:t>Осуществлять регулировку и наладку вспомогательных систем двигателей и силовых агрегатов</w:t>
            </w:r>
            <w:r w:rsidR="00983CDC">
              <w:rPr>
                <w:sz w:val="20"/>
                <w:szCs w:val="20"/>
              </w:rPr>
              <w:t>.</w:t>
            </w:r>
          </w:p>
        </w:tc>
      </w:tr>
      <w:tr w:rsidR="006726A5" w:rsidRPr="00315F34" w:rsidTr="00983CDC">
        <w:tc>
          <w:tcPr>
            <w:tcW w:w="817" w:type="dxa"/>
          </w:tcPr>
          <w:p w:rsidR="006726A5" w:rsidRPr="00807DCE" w:rsidRDefault="006726A5" w:rsidP="006726A5">
            <w:pPr>
              <w:rPr>
                <w:bCs/>
              </w:rPr>
            </w:pPr>
            <w:r w:rsidRPr="00807DCE">
              <w:rPr>
                <w:bCs/>
              </w:rPr>
              <w:t>ПК 1.4</w:t>
            </w:r>
          </w:p>
        </w:tc>
        <w:tc>
          <w:tcPr>
            <w:tcW w:w="9037" w:type="dxa"/>
          </w:tcPr>
          <w:p w:rsidR="006726A5" w:rsidRPr="00807DCE" w:rsidRDefault="006726A5" w:rsidP="00572666">
            <w:pPr>
              <w:pStyle w:val="Default"/>
              <w:rPr>
                <w:sz w:val="20"/>
                <w:szCs w:val="20"/>
              </w:rPr>
            </w:pPr>
            <w:r w:rsidRPr="00807DCE">
              <w:rPr>
                <w:sz w:val="20"/>
                <w:szCs w:val="20"/>
              </w:rPr>
              <w:t>Осуществлять регулировку и наладку систем дистанционного управления и систем автоматической защиты силовых агрегатов</w:t>
            </w:r>
          </w:p>
        </w:tc>
      </w:tr>
      <w:tr w:rsidR="006726A5" w:rsidRPr="00315F34" w:rsidTr="00983CDC">
        <w:tc>
          <w:tcPr>
            <w:tcW w:w="817" w:type="dxa"/>
          </w:tcPr>
          <w:p w:rsidR="006726A5" w:rsidRPr="00807DCE" w:rsidRDefault="006726A5" w:rsidP="006726A5">
            <w:pPr>
              <w:rPr>
                <w:bCs/>
              </w:rPr>
            </w:pPr>
            <w:r w:rsidRPr="00807DCE">
              <w:rPr>
                <w:bCs/>
              </w:rPr>
              <w:t>ПК 1.5</w:t>
            </w:r>
          </w:p>
        </w:tc>
        <w:tc>
          <w:tcPr>
            <w:tcW w:w="9037" w:type="dxa"/>
          </w:tcPr>
          <w:p w:rsidR="006726A5" w:rsidRPr="00807DCE" w:rsidRDefault="006726A5" w:rsidP="00572666">
            <w:pPr>
              <w:pStyle w:val="Default"/>
              <w:rPr>
                <w:sz w:val="20"/>
                <w:szCs w:val="20"/>
              </w:rPr>
            </w:pPr>
            <w:r w:rsidRPr="00807DCE">
              <w:rPr>
                <w:sz w:val="20"/>
                <w:szCs w:val="20"/>
              </w:rPr>
              <w:t>Вести контроль заданных режимов работы двигателей и силовых агрегатов</w:t>
            </w:r>
          </w:p>
        </w:tc>
      </w:tr>
      <w:tr w:rsidR="006726A5" w:rsidRPr="00315F34" w:rsidTr="00572666">
        <w:trPr>
          <w:trHeight w:val="145"/>
        </w:trPr>
        <w:tc>
          <w:tcPr>
            <w:tcW w:w="817" w:type="dxa"/>
          </w:tcPr>
          <w:p w:rsidR="006726A5" w:rsidRPr="00807DCE" w:rsidRDefault="006726A5" w:rsidP="006726A5">
            <w:pPr>
              <w:rPr>
                <w:bCs/>
              </w:rPr>
            </w:pPr>
            <w:r w:rsidRPr="00807DCE">
              <w:rPr>
                <w:bCs/>
              </w:rPr>
              <w:t>ПК 1.6</w:t>
            </w:r>
          </w:p>
        </w:tc>
        <w:tc>
          <w:tcPr>
            <w:tcW w:w="9037" w:type="dxa"/>
          </w:tcPr>
          <w:p w:rsidR="006726A5" w:rsidRPr="00807DCE" w:rsidRDefault="006726A5" w:rsidP="00572666">
            <w:pPr>
              <w:pStyle w:val="Default"/>
              <w:rPr>
                <w:sz w:val="20"/>
                <w:szCs w:val="20"/>
              </w:rPr>
            </w:pPr>
            <w:r w:rsidRPr="00807DCE">
              <w:rPr>
                <w:sz w:val="20"/>
                <w:szCs w:val="20"/>
              </w:rPr>
              <w:t>Вести учет работы двигателей, силовых агрегатов и расхода горюче- смазочных средств в вахтовом журнале</w:t>
            </w:r>
          </w:p>
        </w:tc>
      </w:tr>
    </w:tbl>
    <w:p w:rsidR="006726A5" w:rsidRDefault="006726A5" w:rsidP="006726A5">
      <w:pPr>
        <w:ind w:firstLine="709"/>
        <w:rPr>
          <w:bCs/>
          <w:sz w:val="24"/>
          <w:szCs w:val="24"/>
          <w:highlight w:val="lightGray"/>
        </w:rPr>
      </w:pPr>
    </w:p>
    <w:p w:rsidR="006726A5" w:rsidRPr="00315F34" w:rsidRDefault="006726A5" w:rsidP="006726A5">
      <w:pPr>
        <w:ind w:firstLine="709"/>
        <w:rPr>
          <w:bCs/>
          <w:sz w:val="24"/>
          <w:szCs w:val="24"/>
        </w:rPr>
      </w:pPr>
      <w:r w:rsidRPr="005511CB">
        <w:rPr>
          <w:bCs/>
          <w:sz w:val="24"/>
          <w:szCs w:val="24"/>
        </w:rPr>
        <w:t>1.1.3. В результате освоения профессионального модуля обучающийся должен:</w:t>
      </w:r>
      <w:r w:rsidRPr="005511CB">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982"/>
        <w:gridCol w:w="7404"/>
      </w:tblGrid>
      <w:tr w:rsidR="00983CDC" w:rsidRPr="00315F34" w:rsidTr="00983CDC">
        <w:tc>
          <w:tcPr>
            <w:tcW w:w="1242" w:type="dxa"/>
            <w:vMerge w:val="restart"/>
          </w:tcPr>
          <w:p w:rsidR="00983CDC" w:rsidRPr="005511CB" w:rsidRDefault="00983CDC" w:rsidP="00983CDC">
            <w:pPr>
              <w:rPr>
                <w:bCs/>
                <w:sz w:val="24"/>
                <w:szCs w:val="24"/>
                <w:lang w:eastAsia="en-US"/>
              </w:rPr>
            </w:pPr>
            <w:r w:rsidRPr="005511CB">
              <w:rPr>
                <w:bCs/>
                <w:sz w:val="24"/>
                <w:szCs w:val="24"/>
                <w:lang w:eastAsia="en-US"/>
              </w:rPr>
              <w:t>Владеть навыками</w:t>
            </w:r>
          </w:p>
        </w:tc>
        <w:tc>
          <w:tcPr>
            <w:tcW w:w="993" w:type="dxa"/>
          </w:tcPr>
          <w:p w:rsidR="00983CDC" w:rsidRPr="00807DCE" w:rsidRDefault="00983CDC" w:rsidP="00983CDC">
            <w:pPr>
              <w:rPr>
                <w:b/>
              </w:rPr>
            </w:pPr>
            <w:r w:rsidRPr="00807DCE">
              <w:t>Н 1.1.01</w:t>
            </w:r>
          </w:p>
        </w:tc>
        <w:tc>
          <w:tcPr>
            <w:tcW w:w="7619" w:type="dxa"/>
          </w:tcPr>
          <w:p w:rsidR="00983CDC" w:rsidRPr="00807DCE" w:rsidRDefault="00983CDC" w:rsidP="00572666">
            <w:pPr>
              <w:rPr>
                <w:b/>
              </w:rPr>
            </w:pPr>
            <w:r>
              <w:t>О</w:t>
            </w:r>
            <w:r w:rsidRPr="00807DCE">
              <w:t>бслуживания двигателей, силовых агрегатов, передаточных устройств и автоматов буровых установок глубокого бурения</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Н 1.2.02</w:t>
            </w:r>
          </w:p>
        </w:tc>
        <w:tc>
          <w:tcPr>
            <w:tcW w:w="7619" w:type="dxa"/>
          </w:tcPr>
          <w:p w:rsidR="00983CDC" w:rsidRPr="00092DEE" w:rsidRDefault="00983CDC" w:rsidP="00572666">
            <w:pPr>
              <w:pStyle w:val="Default"/>
              <w:rPr>
                <w:sz w:val="20"/>
                <w:szCs w:val="20"/>
              </w:rPr>
            </w:pPr>
            <w:r>
              <w:rPr>
                <w:sz w:val="20"/>
                <w:szCs w:val="20"/>
              </w:rPr>
              <w:t>У</w:t>
            </w:r>
            <w:r w:rsidRPr="00807DCE">
              <w:rPr>
                <w:sz w:val="20"/>
                <w:szCs w:val="20"/>
              </w:rPr>
              <w:t>странения неисправностей и регулировки силового оборудования 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Н 1.2.02</w:t>
            </w:r>
          </w:p>
        </w:tc>
        <w:tc>
          <w:tcPr>
            <w:tcW w:w="7619" w:type="dxa"/>
          </w:tcPr>
          <w:p w:rsidR="00983CDC" w:rsidRPr="00092DEE" w:rsidRDefault="00983CDC" w:rsidP="00572666">
            <w:pPr>
              <w:pStyle w:val="Default"/>
              <w:rPr>
                <w:sz w:val="20"/>
                <w:szCs w:val="20"/>
              </w:rPr>
            </w:pPr>
            <w:r>
              <w:rPr>
                <w:sz w:val="20"/>
                <w:szCs w:val="20"/>
              </w:rPr>
              <w:t>У</w:t>
            </w:r>
            <w:r w:rsidRPr="00807DCE">
              <w:rPr>
                <w:sz w:val="20"/>
                <w:szCs w:val="20"/>
              </w:rPr>
              <w:t>странения неисправностей и регулировки сил</w:t>
            </w:r>
            <w:r w:rsidR="00572666">
              <w:rPr>
                <w:sz w:val="20"/>
                <w:szCs w:val="20"/>
              </w:rPr>
              <w:t>ового оборудования 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Н 1.4.01</w:t>
            </w:r>
          </w:p>
        </w:tc>
        <w:tc>
          <w:tcPr>
            <w:tcW w:w="7619" w:type="dxa"/>
          </w:tcPr>
          <w:p w:rsidR="00983CDC" w:rsidRPr="00807DCE" w:rsidRDefault="00983CDC" w:rsidP="00572666">
            <w:pPr>
              <w:rPr>
                <w:b/>
              </w:rPr>
            </w:pPr>
            <w:r>
              <w:t>Р</w:t>
            </w:r>
            <w:r w:rsidRPr="00807DCE">
              <w:t>егулировки и наладки систем дистанционного управления и систем автоматической защиты силовых агрегатов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Н 1.5.01</w:t>
            </w:r>
          </w:p>
        </w:tc>
        <w:tc>
          <w:tcPr>
            <w:tcW w:w="7619" w:type="dxa"/>
          </w:tcPr>
          <w:p w:rsidR="00983CDC" w:rsidRPr="00807DCE" w:rsidRDefault="00983CDC" w:rsidP="00572666">
            <w:pPr>
              <w:rPr>
                <w:b/>
              </w:rPr>
            </w:pPr>
            <w:r>
              <w:t>Р</w:t>
            </w:r>
            <w:r w:rsidRPr="00807DCE">
              <w:t>егулировки и наладки систем дистанционного управления и систем автоматической защиты силовых агрегатов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Н 1.6.01</w:t>
            </w:r>
          </w:p>
        </w:tc>
        <w:tc>
          <w:tcPr>
            <w:tcW w:w="7619" w:type="dxa"/>
          </w:tcPr>
          <w:p w:rsidR="00983CDC" w:rsidRPr="00807DCE" w:rsidRDefault="00983CDC" w:rsidP="00572666">
            <w:pPr>
              <w:pStyle w:val="Default"/>
              <w:rPr>
                <w:b/>
                <w:sz w:val="20"/>
                <w:szCs w:val="20"/>
              </w:rPr>
            </w:pPr>
            <w:r>
              <w:rPr>
                <w:sz w:val="20"/>
                <w:szCs w:val="20"/>
              </w:rPr>
              <w:t>В</w:t>
            </w:r>
            <w:r w:rsidRPr="00807DCE">
              <w:rPr>
                <w:sz w:val="20"/>
                <w:szCs w:val="20"/>
              </w:rPr>
              <w:t>едения учета работы двигателей, силовых агрегатов и расхода горюче-смазочных средств в вахтовом журнале</w:t>
            </w:r>
          </w:p>
        </w:tc>
      </w:tr>
      <w:tr w:rsidR="00983CDC" w:rsidRPr="00315F34" w:rsidTr="00983CDC">
        <w:tc>
          <w:tcPr>
            <w:tcW w:w="1242" w:type="dxa"/>
            <w:vMerge w:val="restart"/>
          </w:tcPr>
          <w:p w:rsidR="00983CDC" w:rsidRPr="005511CB" w:rsidRDefault="00983CDC" w:rsidP="00983CDC">
            <w:pPr>
              <w:rPr>
                <w:bCs/>
                <w:sz w:val="24"/>
                <w:szCs w:val="24"/>
                <w:lang w:eastAsia="en-US"/>
              </w:rPr>
            </w:pPr>
            <w:r w:rsidRPr="005511CB">
              <w:rPr>
                <w:bCs/>
                <w:sz w:val="24"/>
                <w:szCs w:val="24"/>
                <w:lang w:eastAsia="en-US"/>
              </w:rPr>
              <w:t>Уметь</w:t>
            </w:r>
          </w:p>
        </w:tc>
        <w:tc>
          <w:tcPr>
            <w:tcW w:w="993" w:type="dxa"/>
          </w:tcPr>
          <w:p w:rsidR="00983CDC" w:rsidRPr="00807DCE" w:rsidRDefault="00983CDC" w:rsidP="00983CDC">
            <w:pPr>
              <w:rPr>
                <w:b/>
              </w:rPr>
            </w:pPr>
            <w:r w:rsidRPr="00807DCE">
              <w:t xml:space="preserve">У 1.1.01 </w:t>
            </w:r>
          </w:p>
        </w:tc>
        <w:tc>
          <w:tcPr>
            <w:tcW w:w="7619" w:type="dxa"/>
          </w:tcPr>
          <w:p w:rsidR="00983CDC" w:rsidRPr="00807DCE" w:rsidRDefault="00983CDC" w:rsidP="00572666">
            <w:pPr>
              <w:rPr>
                <w:b/>
              </w:rPr>
            </w:pPr>
            <w:r>
              <w:t>О</w:t>
            </w:r>
            <w:r w:rsidRPr="00807DCE">
              <w:t>бслуживать двигатели с суммарной мощностью до 1000 кВт включительно, силовые и дизель-электрические агрегаты, топливно-масляные установки, компрессоры, пневматические системы, трансмиссии и электрооборудование буровых установок глубокого бурения</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У 1.2.01</w:t>
            </w:r>
          </w:p>
        </w:tc>
        <w:tc>
          <w:tcPr>
            <w:tcW w:w="7619" w:type="dxa"/>
          </w:tcPr>
          <w:p w:rsidR="00983CDC" w:rsidRPr="00092DEE" w:rsidRDefault="00983CDC" w:rsidP="00572666">
            <w:pPr>
              <w:pStyle w:val="Default"/>
              <w:rPr>
                <w:sz w:val="20"/>
                <w:szCs w:val="20"/>
              </w:rPr>
            </w:pPr>
            <w:r>
              <w:rPr>
                <w:sz w:val="20"/>
                <w:szCs w:val="20"/>
              </w:rPr>
              <w:t>В</w:t>
            </w:r>
            <w:r w:rsidRPr="00807DCE">
              <w:rPr>
                <w:sz w:val="20"/>
                <w:szCs w:val="20"/>
              </w:rPr>
              <w:t>ыполнять разборку, сборку, центровку и устранение неполадок силового, бу</w:t>
            </w:r>
            <w:r w:rsidR="00572666">
              <w:rPr>
                <w:sz w:val="20"/>
                <w:szCs w:val="20"/>
              </w:rPr>
              <w:t>рового оборудования 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663FAF" w:rsidRDefault="00983CDC" w:rsidP="00983CDC">
            <w:r w:rsidRPr="00663FAF">
              <w:t>У 1.4.01</w:t>
            </w:r>
          </w:p>
        </w:tc>
        <w:tc>
          <w:tcPr>
            <w:tcW w:w="7619" w:type="dxa"/>
          </w:tcPr>
          <w:p w:rsidR="00983CDC" w:rsidRPr="00807DCE" w:rsidRDefault="00983CDC" w:rsidP="00572666">
            <w:pPr>
              <w:rPr>
                <w:b/>
              </w:rPr>
            </w:pPr>
            <w:r>
              <w:t>П</w:t>
            </w:r>
            <w:r w:rsidRPr="00807DCE">
              <w:t>роизводить регулировку и наладку систем дистанционного управления силовыми агрегатами и систем автоматической защиты силовых агрегатов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115A81" w:rsidRDefault="00983CDC" w:rsidP="00983CDC">
            <w:r w:rsidRPr="00115A81">
              <w:t>У 1.5.01</w:t>
            </w:r>
          </w:p>
        </w:tc>
        <w:tc>
          <w:tcPr>
            <w:tcW w:w="7619" w:type="dxa"/>
          </w:tcPr>
          <w:p w:rsidR="00983CDC" w:rsidRPr="00807DCE" w:rsidRDefault="00983CDC" w:rsidP="00572666">
            <w:pPr>
              <w:rPr>
                <w:b/>
              </w:rPr>
            </w:pPr>
            <w:r>
              <w:t>П</w:t>
            </w:r>
            <w:r w:rsidRPr="00807DCE">
              <w:t>роизводить регулировку и наладку систем дистанционного управления силовыми агрегатами и систем автоматической защиты силовых агрегатов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983CDC" w:rsidRDefault="00983CDC" w:rsidP="00983CDC">
            <w:r w:rsidRPr="00807DCE">
              <w:t>У 1.6.01</w:t>
            </w:r>
          </w:p>
        </w:tc>
        <w:tc>
          <w:tcPr>
            <w:tcW w:w="7619" w:type="dxa"/>
          </w:tcPr>
          <w:p w:rsidR="00983CDC" w:rsidRPr="00807DCE" w:rsidRDefault="00983CDC" w:rsidP="00572666">
            <w:pPr>
              <w:pStyle w:val="Default"/>
              <w:rPr>
                <w:b/>
                <w:sz w:val="20"/>
                <w:szCs w:val="20"/>
              </w:rPr>
            </w:pPr>
            <w:r>
              <w:rPr>
                <w:sz w:val="20"/>
                <w:szCs w:val="20"/>
              </w:rPr>
              <w:t>В</w:t>
            </w:r>
            <w:r w:rsidRPr="00807DCE">
              <w:rPr>
                <w:sz w:val="20"/>
                <w:szCs w:val="20"/>
              </w:rPr>
              <w:t>ести учет работы двигателей, силовых агрегатов и расхода горюче-смазочных средств в вахтовом журнале</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r w:rsidRPr="00807DCE">
              <w:t>У 1.6.02</w:t>
            </w:r>
          </w:p>
        </w:tc>
        <w:tc>
          <w:tcPr>
            <w:tcW w:w="7619" w:type="dxa"/>
          </w:tcPr>
          <w:p w:rsidR="00983CDC" w:rsidRPr="00807DCE" w:rsidRDefault="00983CDC" w:rsidP="00572666">
            <w:pPr>
              <w:rPr>
                <w:b/>
              </w:rPr>
            </w:pPr>
            <w:r>
              <w:t>Р</w:t>
            </w:r>
            <w:r w:rsidRPr="00807DCE">
              <w:t>азрабатывать и внедрять мероприятия по предупреждению неполадок в работе силовых агрегатов, дизель-генераторных и других станций</w:t>
            </w:r>
          </w:p>
        </w:tc>
      </w:tr>
      <w:tr w:rsidR="00983CDC" w:rsidRPr="00315F34" w:rsidTr="00983CDC">
        <w:tc>
          <w:tcPr>
            <w:tcW w:w="1242" w:type="dxa"/>
            <w:vMerge w:val="restart"/>
          </w:tcPr>
          <w:p w:rsidR="00983CDC" w:rsidRPr="005511CB" w:rsidRDefault="00983CDC" w:rsidP="00983CDC">
            <w:pPr>
              <w:rPr>
                <w:bCs/>
                <w:sz w:val="24"/>
                <w:szCs w:val="24"/>
                <w:lang w:eastAsia="en-US"/>
              </w:rPr>
            </w:pPr>
            <w:r w:rsidRPr="005511CB">
              <w:rPr>
                <w:bCs/>
                <w:sz w:val="24"/>
                <w:szCs w:val="24"/>
                <w:lang w:eastAsia="en-US"/>
              </w:rPr>
              <w:t>Знать</w:t>
            </w:r>
          </w:p>
        </w:tc>
        <w:tc>
          <w:tcPr>
            <w:tcW w:w="993" w:type="dxa"/>
          </w:tcPr>
          <w:p w:rsidR="00983CDC" w:rsidRPr="00807DCE" w:rsidRDefault="00983CDC" w:rsidP="00983CDC">
            <w:r w:rsidRPr="00807DCE">
              <w:t xml:space="preserve">З 1.1.01 </w:t>
            </w:r>
          </w:p>
          <w:p w:rsidR="00983CDC" w:rsidRPr="00807DCE" w:rsidRDefault="00983CDC" w:rsidP="00983CDC">
            <w:pPr>
              <w:pStyle w:val="Default"/>
              <w:jc w:val="both"/>
              <w:rPr>
                <w:b/>
                <w:sz w:val="20"/>
                <w:szCs w:val="20"/>
              </w:rPr>
            </w:pPr>
          </w:p>
        </w:tc>
        <w:tc>
          <w:tcPr>
            <w:tcW w:w="7619" w:type="dxa"/>
          </w:tcPr>
          <w:p w:rsidR="00983CDC" w:rsidRPr="00983CDC" w:rsidRDefault="00983CDC" w:rsidP="00572666">
            <w:r>
              <w:t>Т</w:t>
            </w:r>
            <w:r w:rsidRPr="00807DCE">
              <w:t>ехнические характеристики, устройство бурового оборудования, двигателей, силовых агрегатов и передаточных устройств, конструкции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pStyle w:val="Default"/>
              <w:jc w:val="both"/>
              <w:rPr>
                <w:sz w:val="20"/>
                <w:szCs w:val="20"/>
              </w:rPr>
            </w:pPr>
            <w:r w:rsidRPr="00807DCE">
              <w:rPr>
                <w:sz w:val="20"/>
                <w:szCs w:val="20"/>
              </w:rPr>
              <w:t xml:space="preserve">З 1.1.02 </w:t>
            </w:r>
          </w:p>
        </w:tc>
        <w:tc>
          <w:tcPr>
            <w:tcW w:w="7619" w:type="dxa"/>
          </w:tcPr>
          <w:p w:rsidR="00983CDC" w:rsidRPr="00807DCE" w:rsidRDefault="00983CDC" w:rsidP="00572666">
            <w:pPr>
              <w:rPr>
                <w:b/>
              </w:rPr>
            </w:pPr>
            <w:r>
              <w:t>О</w:t>
            </w:r>
            <w:r w:rsidRPr="00807DCE">
              <w:t>бщие сведения о технологическом процессе бурения</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З 1.2.01</w:t>
            </w:r>
          </w:p>
        </w:tc>
        <w:tc>
          <w:tcPr>
            <w:tcW w:w="7619" w:type="dxa"/>
          </w:tcPr>
          <w:p w:rsidR="00983CDC" w:rsidRPr="00807DCE" w:rsidRDefault="00983CDC" w:rsidP="00572666">
            <w:pPr>
              <w:rPr>
                <w:b/>
              </w:rPr>
            </w:pPr>
            <w:r>
              <w:t>Т</w:t>
            </w:r>
            <w:r w:rsidRPr="00807DCE">
              <w:t>ехнологию разборки, сборки, центровки, устранения неисправностей и регулировки силового оборудования 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З 1.3.01</w:t>
            </w:r>
          </w:p>
        </w:tc>
        <w:tc>
          <w:tcPr>
            <w:tcW w:w="7619" w:type="dxa"/>
          </w:tcPr>
          <w:p w:rsidR="00983CDC" w:rsidRPr="00807DCE" w:rsidRDefault="00983CDC" w:rsidP="00572666">
            <w:pPr>
              <w:rPr>
                <w:b/>
              </w:rPr>
            </w:pPr>
            <w:r>
              <w:t>Т</w:t>
            </w:r>
            <w:r w:rsidRPr="00807DCE">
              <w:t>ехнологию разборки, сборки, центровки, устранения неисправностей и регулировки силового оборудования и автоматов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З 1.4.01</w:t>
            </w:r>
          </w:p>
        </w:tc>
        <w:tc>
          <w:tcPr>
            <w:tcW w:w="7619" w:type="dxa"/>
          </w:tcPr>
          <w:p w:rsidR="00983CDC" w:rsidRPr="00807DCE" w:rsidRDefault="00983CDC" w:rsidP="00572666">
            <w:pPr>
              <w:rPr>
                <w:b/>
              </w:rPr>
            </w:pPr>
            <w:r>
              <w:t>П</w:t>
            </w:r>
            <w:r w:rsidRPr="00807DCE">
              <w:t>роизводить регулировку и наладку систем дистанционного управления силовыми агрегатами и систем автоматической защиты силовых агрегатов</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pPr>
              <w:rPr>
                <w:b/>
              </w:rPr>
            </w:pPr>
            <w:r w:rsidRPr="00807DCE">
              <w:t>З 1.5.01</w:t>
            </w:r>
          </w:p>
        </w:tc>
        <w:tc>
          <w:tcPr>
            <w:tcW w:w="7619" w:type="dxa"/>
          </w:tcPr>
          <w:p w:rsidR="00983CDC" w:rsidRPr="00807DCE" w:rsidRDefault="00983CDC" w:rsidP="00572666">
            <w:pPr>
              <w:rPr>
                <w:b/>
              </w:rPr>
            </w:pPr>
            <w:r>
              <w:t>К</w:t>
            </w:r>
            <w:r w:rsidRPr="00807DCE">
              <w:t>онструкцию автоматов; схемы работы систем дистанционного управления</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r>
              <w:t>З 1.6.01</w:t>
            </w:r>
          </w:p>
          <w:p w:rsidR="00983CDC" w:rsidRPr="00807DCE" w:rsidRDefault="00983CDC" w:rsidP="00983CDC">
            <w:pPr>
              <w:rPr>
                <w:b/>
              </w:rPr>
            </w:pPr>
          </w:p>
        </w:tc>
        <w:tc>
          <w:tcPr>
            <w:tcW w:w="7619" w:type="dxa"/>
          </w:tcPr>
          <w:p w:rsidR="00983CDC" w:rsidRPr="00807DCE" w:rsidRDefault="00983CDC" w:rsidP="00572666">
            <w:pPr>
              <w:pStyle w:val="Default"/>
              <w:rPr>
                <w:sz w:val="20"/>
                <w:szCs w:val="20"/>
              </w:rPr>
            </w:pPr>
            <w:r>
              <w:rPr>
                <w:sz w:val="20"/>
                <w:szCs w:val="20"/>
              </w:rPr>
              <w:t>Т</w:t>
            </w:r>
            <w:r w:rsidRPr="00807DCE">
              <w:rPr>
                <w:sz w:val="20"/>
                <w:szCs w:val="20"/>
              </w:rPr>
              <w:t xml:space="preserve">ехнологию обкатки новых и вышедших из капитального ремонта двигателей; </w:t>
            </w:r>
          </w:p>
          <w:p w:rsidR="00983CDC" w:rsidRPr="00092DEE" w:rsidRDefault="00983CDC" w:rsidP="00572666">
            <w:pPr>
              <w:pStyle w:val="Default"/>
              <w:rPr>
                <w:sz w:val="20"/>
                <w:szCs w:val="20"/>
              </w:rPr>
            </w:pPr>
            <w:r w:rsidRPr="00807DCE">
              <w:rPr>
                <w:sz w:val="20"/>
                <w:szCs w:val="20"/>
              </w:rPr>
              <w:t>виды мероприятий по предупреждению неполадок в работе силовых агрегатов; температурный режим работы двигателей</w:t>
            </w:r>
          </w:p>
        </w:tc>
      </w:tr>
      <w:tr w:rsidR="00983CDC" w:rsidRPr="00315F34" w:rsidTr="00983CDC">
        <w:tc>
          <w:tcPr>
            <w:tcW w:w="1242" w:type="dxa"/>
            <w:vMerge/>
          </w:tcPr>
          <w:p w:rsidR="00983CDC" w:rsidRPr="005511CB" w:rsidRDefault="00983CDC" w:rsidP="00983CDC">
            <w:pPr>
              <w:rPr>
                <w:bCs/>
                <w:sz w:val="24"/>
                <w:szCs w:val="24"/>
                <w:lang w:eastAsia="en-US"/>
              </w:rPr>
            </w:pPr>
          </w:p>
        </w:tc>
        <w:tc>
          <w:tcPr>
            <w:tcW w:w="993" w:type="dxa"/>
          </w:tcPr>
          <w:p w:rsidR="00983CDC" w:rsidRPr="00807DCE" w:rsidRDefault="00983CDC" w:rsidP="00983CDC">
            <w:r w:rsidRPr="00807DCE">
              <w:t>З 1.6.02</w:t>
            </w:r>
          </w:p>
        </w:tc>
        <w:tc>
          <w:tcPr>
            <w:tcW w:w="7619" w:type="dxa"/>
          </w:tcPr>
          <w:p w:rsidR="00983CDC" w:rsidRPr="00807DCE" w:rsidRDefault="00983CDC" w:rsidP="00572666">
            <w:pPr>
              <w:pStyle w:val="Default"/>
              <w:rPr>
                <w:b/>
                <w:sz w:val="20"/>
                <w:szCs w:val="20"/>
              </w:rPr>
            </w:pPr>
            <w:r>
              <w:rPr>
                <w:sz w:val="20"/>
                <w:szCs w:val="20"/>
              </w:rPr>
              <w:t>С</w:t>
            </w:r>
            <w:r w:rsidRPr="00807DCE">
              <w:rPr>
                <w:sz w:val="20"/>
                <w:szCs w:val="20"/>
              </w:rPr>
              <w:t xml:space="preserve">пособы контроля режимов работы и </w:t>
            </w:r>
            <w:r w:rsidR="00572666">
              <w:rPr>
                <w:sz w:val="20"/>
                <w:szCs w:val="20"/>
              </w:rPr>
              <w:t>эксплуатации силовых агрегатов</w:t>
            </w:r>
          </w:p>
        </w:tc>
      </w:tr>
    </w:tbl>
    <w:p w:rsidR="006726A5" w:rsidRDefault="006726A5" w:rsidP="006726A5">
      <w:pPr>
        <w:rPr>
          <w:b/>
          <w:sz w:val="24"/>
          <w:szCs w:val="24"/>
        </w:rPr>
      </w:pPr>
    </w:p>
    <w:p w:rsidR="00983CDC" w:rsidRPr="00ED5838" w:rsidRDefault="00983CDC" w:rsidP="00983CDC">
      <w:pPr>
        <w:ind w:firstLine="709"/>
        <w:rPr>
          <w:b/>
          <w:sz w:val="24"/>
          <w:szCs w:val="24"/>
        </w:rPr>
      </w:pPr>
      <w:bookmarkStart w:id="3" w:name="_Hlk511591667"/>
      <w:r w:rsidRPr="00ED5838">
        <w:rPr>
          <w:b/>
          <w:sz w:val="24"/>
          <w:szCs w:val="24"/>
        </w:rPr>
        <w:t>1.2. Количество часов, отводимое на освоение профессионального модуля</w:t>
      </w:r>
    </w:p>
    <w:p w:rsidR="00983CDC" w:rsidRDefault="00983CDC" w:rsidP="00983CDC">
      <w:pPr>
        <w:rPr>
          <w:sz w:val="24"/>
          <w:szCs w:val="24"/>
          <w:highlight w:val="lightGray"/>
        </w:rPr>
      </w:pPr>
    </w:p>
    <w:p w:rsidR="00983CDC" w:rsidRPr="00FA23C1" w:rsidRDefault="00983CDC" w:rsidP="00983CDC">
      <w:pPr>
        <w:rPr>
          <w:b/>
          <w:bCs/>
          <w:sz w:val="24"/>
          <w:szCs w:val="24"/>
        </w:rPr>
      </w:pPr>
      <w:r w:rsidRPr="00ED5838">
        <w:rPr>
          <w:sz w:val="24"/>
          <w:szCs w:val="24"/>
        </w:rPr>
        <w:t>Всего часов</w:t>
      </w:r>
      <w:r w:rsidRPr="00315F34">
        <w:rPr>
          <w:sz w:val="24"/>
          <w:szCs w:val="24"/>
        </w:rPr>
        <w:t xml:space="preserve"> </w:t>
      </w:r>
      <w:r w:rsidR="00FC5359" w:rsidRPr="00FA23C1">
        <w:rPr>
          <w:bCs/>
          <w:sz w:val="24"/>
          <w:szCs w:val="24"/>
        </w:rPr>
        <w:t>368</w:t>
      </w:r>
    </w:p>
    <w:p w:rsidR="00983CDC" w:rsidRPr="00FA23C1" w:rsidRDefault="00983CDC" w:rsidP="00983CDC">
      <w:pPr>
        <w:ind w:firstLine="708"/>
        <w:rPr>
          <w:b/>
          <w:bCs/>
          <w:sz w:val="24"/>
          <w:szCs w:val="24"/>
        </w:rPr>
      </w:pPr>
      <w:r w:rsidRPr="00FA23C1">
        <w:rPr>
          <w:sz w:val="24"/>
          <w:szCs w:val="24"/>
        </w:rPr>
        <w:t xml:space="preserve">в том числе </w:t>
      </w:r>
      <w:r w:rsidR="00FC5359" w:rsidRPr="00FA23C1">
        <w:rPr>
          <w:sz w:val="24"/>
          <w:szCs w:val="24"/>
        </w:rPr>
        <w:t>в форме практической подготовки 323</w:t>
      </w:r>
      <w:r w:rsidR="00EF7D16">
        <w:rPr>
          <w:sz w:val="24"/>
          <w:szCs w:val="24"/>
        </w:rPr>
        <w:t>.</w:t>
      </w:r>
    </w:p>
    <w:p w:rsidR="00983CDC" w:rsidRPr="00FA23C1" w:rsidRDefault="00983CDC" w:rsidP="00983CDC">
      <w:pPr>
        <w:rPr>
          <w:sz w:val="24"/>
          <w:szCs w:val="24"/>
        </w:rPr>
      </w:pPr>
    </w:p>
    <w:p w:rsidR="00983CDC" w:rsidRPr="00FA23C1" w:rsidRDefault="00983CDC" w:rsidP="00983CDC">
      <w:pPr>
        <w:rPr>
          <w:sz w:val="24"/>
          <w:szCs w:val="24"/>
        </w:rPr>
      </w:pPr>
      <w:r w:rsidRPr="00FA23C1">
        <w:rPr>
          <w:sz w:val="24"/>
          <w:szCs w:val="24"/>
        </w:rPr>
        <w:t xml:space="preserve">Из них на освоение МДК </w:t>
      </w:r>
      <w:r w:rsidR="00FC5359" w:rsidRPr="00FA23C1">
        <w:rPr>
          <w:sz w:val="24"/>
          <w:szCs w:val="24"/>
        </w:rPr>
        <w:t>116</w:t>
      </w:r>
    </w:p>
    <w:p w:rsidR="00983CDC" w:rsidRPr="00FA23C1" w:rsidRDefault="00983CDC" w:rsidP="00983CDC">
      <w:pPr>
        <w:ind w:firstLine="708"/>
        <w:rPr>
          <w:i/>
          <w:sz w:val="24"/>
          <w:szCs w:val="24"/>
        </w:rPr>
      </w:pPr>
      <w:r w:rsidRPr="00FA23C1">
        <w:rPr>
          <w:sz w:val="24"/>
          <w:szCs w:val="24"/>
        </w:rPr>
        <w:t>в т</w:t>
      </w:r>
      <w:r w:rsidR="00FC5359" w:rsidRPr="00FA23C1">
        <w:rPr>
          <w:sz w:val="24"/>
          <w:szCs w:val="24"/>
        </w:rPr>
        <w:t>о</w:t>
      </w:r>
      <w:r w:rsidR="006A2C88" w:rsidRPr="00FA23C1">
        <w:rPr>
          <w:sz w:val="24"/>
          <w:szCs w:val="24"/>
        </w:rPr>
        <w:t>м числе самостоятельная работа 58</w:t>
      </w:r>
    </w:p>
    <w:p w:rsidR="00983CDC" w:rsidRPr="00EF7D16" w:rsidRDefault="00983CDC" w:rsidP="00983CDC">
      <w:pPr>
        <w:rPr>
          <w:b/>
          <w:bCs/>
          <w:sz w:val="24"/>
          <w:szCs w:val="24"/>
        </w:rPr>
      </w:pPr>
      <w:r w:rsidRPr="00FA23C1">
        <w:rPr>
          <w:sz w:val="24"/>
          <w:szCs w:val="24"/>
        </w:rPr>
        <w:t xml:space="preserve">практики, в том числе учебная </w:t>
      </w:r>
      <w:r w:rsidR="00FC5359" w:rsidRPr="00FA23C1">
        <w:rPr>
          <w:bCs/>
          <w:sz w:val="24"/>
          <w:szCs w:val="24"/>
        </w:rPr>
        <w:t>108</w:t>
      </w:r>
      <w:r w:rsidR="00EF7D16">
        <w:rPr>
          <w:bCs/>
          <w:sz w:val="24"/>
          <w:szCs w:val="24"/>
        </w:rPr>
        <w:t xml:space="preserve">, </w:t>
      </w:r>
      <w:r w:rsidRPr="00FA23C1">
        <w:rPr>
          <w:sz w:val="24"/>
          <w:szCs w:val="24"/>
        </w:rPr>
        <w:t xml:space="preserve">производственная </w:t>
      </w:r>
      <w:r w:rsidR="00FC5359" w:rsidRPr="00FA23C1">
        <w:rPr>
          <w:sz w:val="24"/>
          <w:szCs w:val="24"/>
        </w:rPr>
        <w:t>144</w:t>
      </w:r>
      <w:r w:rsidR="00EF7D16">
        <w:rPr>
          <w:sz w:val="24"/>
          <w:szCs w:val="24"/>
        </w:rPr>
        <w:t>.</w:t>
      </w:r>
    </w:p>
    <w:p w:rsidR="00983CDC" w:rsidRDefault="00983CDC" w:rsidP="00983CDC">
      <w:pPr>
        <w:rPr>
          <w:b/>
          <w:bCs/>
          <w:sz w:val="24"/>
          <w:szCs w:val="24"/>
        </w:rPr>
      </w:pPr>
      <w:r w:rsidRPr="00983CDC">
        <w:rPr>
          <w:iCs/>
          <w:sz w:val="24"/>
          <w:szCs w:val="24"/>
        </w:rPr>
        <w:t xml:space="preserve">Промежуточная </w:t>
      </w:r>
      <w:r w:rsidRPr="00FA23C1">
        <w:rPr>
          <w:iCs/>
          <w:sz w:val="24"/>
          <w:szCs w:val="24"/>
        </w:rPr>
        <w:t>аттестация</w:t>
      </w:r>
      <w:r w:rsidRPr="00FA23C1">
        <w:rPr>
          <w:i/>
          <w:sz w:val="24"/>
          <w:szCs w:val="24"/>
        </w:rPr>
        <w:t xml:space="preserve"> </w:t>
      </w:r>
      <w:bookmarkEnd w:id="3"/>
      <w:r w:rsidR="00EF7D16">
        <w:rPr>
          <w:bCs/>
          <w:sz w:val="24"/>
          <w:szCs w:val="24"/>
        </w:rPr>
        <w:t>0</w:t>
      </w:r>
      <w:r w:rsidR="00D8483D">
        <w:rPr>
          <w:bCs/>
          <w:sz w:val="24"/>
          <w:szCs w:val="24"/>
        </w:rPr>
        <w:t>.</w:t>
      </w:r>
    </w:p>
    <w:p w:rsidR="00983CDC" w:rsidRPr="00315F34" w:rsidRDefault="00983CDC" w:rsidP="006726A5">
      <w:pPr>
        <w:rPr>
          <w:b/>
          <w:sz w:val="24"/>
          <w:szCs w:val="24"/>
        </w:rPr>
      </w:pPr>
    </w:p>
    <w:p w:rsidR="00DD1716" w:rsidRPr="00C8748A" w:rsidRDefault="00DD1716">
      <w:pPr>
        <w:widowControl w:val="0"/>
        <w:rPr>
          <w:sz w:val="24"/>
          <w:szCs w:val="24"/>
        </w:rPr>
        <w:sectPr w:rsidR="00DD1716" w:rsidRPr="00C8748A">
          <w:type w:val="continuous"/>
          <w:pgSz w:w="11907" w:h="16840"/>
          <w:pgMar w:top="1134" w:right="851" w:bottom="993" w:left="1418" w:header="709" w:footer="709" w:gutter="0"/>
          <w:cols w:space="720"/>
          <w:docGrid w:linePitch="360"/>
        </w:sectPr>
      </w:pPr>
    </w:p>
    <w:p w:rsidR="00DD1716" w:rsidRPr="00920C57" w:rsidRDefault="00920C57">
      <w:pPr>
        <w:pStyle w:val="Default"/>
        <w:spacing w:after="216"/>
        <w:jc w:val="center"/>
        <w:rPr>
          <w:b/>
        </w:rPr>
      </w:pPr>
      <w:r w:rsidRPr="00920C57">
        <w:rPr>
          <w:b/>
        </w:rPr>
        <w:t xml:space="preserve">2. </w:t>
      </w:r>
      <w:r w:rsidR="00C763FB" w:rsidRPr="00920C57">
        <w:rPr>
          <w:b/>
        </w:rPr>
        <w:t xml:space="preserve">СТРУКТУРА И СОДЕРЖАНИЕ </w:t>
      </w:r>
      <w:r w:rsidR="00C763FB" w:rsidRPr="00920C57">
        <w:rPr>
          <w:b/>
          <w:caps/>
        </w:rPr>
        <w:t>профессионального модуля</w:t>
      </w:r>
    </w:p>
    <w:p w:rsidR="00DD1716" w:rsidRPr="00C8748A" w:rsidRDefault="00DD1716">
      <w:pPr>
        <w:ind w:left="-142"/>
        <w:jc w:val="both"/>
        <w:rPr>
          <w:b/>
          <w:sz w:val="24"/>
          <w:szCs w:val="24"/>
        </w:rPr>
      </w:pPr>
    </w:p>
    <w:tbl>
      <w:tblPr>
        <w:tblW w:w="51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2606"/>
        <w:gridCol w:w="1113"/>
        <w:gridCol w:w="700"/>
        <w:gridCol w:w="697"/>
        <w:gridCol w:w="2144"/>
        <w:gridCol w:w="1440"/>
        <w:gridCol w:w="746"/>
        <w:gridCol w:w="967"/>
        <w:gridCol w:w="976"/>
        <w:gridCol w:w="1950"/>
      </w:tblGrid>
      <w:tr w:rsidR="00064509" w:rsidRPr="00C8748A" w:rsidTr="00064509">
        <w:trPr>
          <w:cantSplit/>
          <w:trHeight w:val="435"/>
        </w:trPr>
        <w:tc>
          <w:tcPr>
            <w:tcW w:w="601" w:type="pct"/>
            <w:vMerge w:val="restart"/>
            <w:tcBorders>
              <w:top w:val="single" w:sz="12" w:space="0" w:color="000000"/>
              <w:left w:val="single" w:sz="12" w:space="0" w:color="000000"/>
              <w:right w:val="single" w:sz="12" w:space="0" w:color="000000"/>
            </w:tcBorders>
            <w:vAlign w:val="center"/>
          </w:tcPr>
          <w:p w:rsidR="00064509" w:rsidRPr="0014781F" w:rsidRDefault="00064509" w:rsidP="00064509">
            <w:pPr>
              <w:suppressAutoHyphens/>
              <w:ind w:left="-57" w:right="-57"/>
              <w:jc w:val="center"/>
            </w:pPr>
            <w:r w:rsidRPr="0014781F">
              <w:t>Коды профессиональных и общих компетенций</w:t>
            </w:r>
          </w:p>
        </w:tc>
        <w:tc>
          <w:tcPr>
            <w:tcW w:w="859" w:type="pct"/>
            <w:vMerge w:val="restart"/>
            <w:tcBorders>
              <w:top w:val="single" w:sz="12" w:space="0" w:color="000000"/>
              <w:left w:val="single" w:sz="12" w:space="0" w:color="000000"/>
              <w:right w:val="single" w:sz="12" w:space="0" w:color="000000"/>
            </w:tcBorders>
            <w:vAlign w:val="center"/>
          </w:tcPr>
          <w:p w:rsidR="00064509" w:rsidRPr="0014781F" w:rsidRDefault="00064509" w:rsidP="00064509">
            <w:pPr>
              <w:suppressAutoHyphens/>
              <w:ind w:left="-57" w:right="-57"/>
              <w:jc w:val="center"/>
            </w:pPr>
            <w:r w:rsidRPr="0014781F">
              <w:t>Наименования разделов профессионального модуля</w:t>
            </w:r>
          </w:p>
        </w:tc>
        <w:tc>
          <w:tcPr>
            <w:tcW w:w="367" w:type="pct"/>
            <w:vMerge w:val="restart"/>
            <w:tcBorders>
              <w:top w:val="single" w:sz="12" w:space="0" w:color="000000"/>
              <w:left w:val="single" w:sz="12" w:space="0" w:color="000000"/>
              <w:right w:val="single" w:sz="12" w:space="0" w:color="000000"/>
            </w:tcBorders>
            <w:vAlign w:val="center"/>
          </w:tcPr>
          <w:p w:rsidR="00064509" w:rsidRPr="0014781F" w:rsidRDefault="00064509" w:rsidP="00064509">
            <w:pPr>
              <w:jc w:val="center"/>
            </w:pPr>
            <w:r w:rsidRPr="0014781F">
              <w:rPr>
                <w:iCs/>
              </w:rPr>
              <w:t>Всего, час.</w:t>
            </w:r>
          </w:p>
        </w:tc>
        <w:tc>
          <w:tcPr>
            <w:tcW w:w="231" w:type="pct"/>
            <w:vMerge w:val="restart"/>
            <w:tcBorders>
              <w:top w:val="single" w:sz="12" w:space="0" w:color="000000"/>
              <w:left w:val="single" w:sz="12" w:space="0" w:color="000000"/>
              <w:right w:val="single" w:sz="12" w:space="0" w:color="000000"/>
            </w:tcBorders>
            <w:textDirection w:val="btLr"/>
            <w:vAlign w:val="center"/>
          </w:tcPr>
          <w:p w:rsidR="00064509" w:rsidRPr="0014781F" w:rsidRDefault="00064509" w:rsidP="00064509">
            <w:pPr>
              <w:ind w:left="113" w:right="113"/>
              <w:jc w:val="center"/>
            </w:pPr>
            <w:r w:rsidRPr="0014781F">
              <w:rPr>
                <w:iCs/>
              </w:rPr>
              <w:t xml:space="preserve">В </w:t>
            </w:r>
            <w:proofErr w:type="spellStart"/>
            <w:r w:rsidRPr="0014781F">
              <w:rPr>
                <w:iCs/>
              </w:rPr>
              <w:t>т.ч</w:t>
            </w:r>
            <w:proofErr w:type="spellEnd"/>
            <w:r w:rsidRPr="0014781F">
              <w:rPr>
                <w:iCs/>
              </w:rPr>
              <w:t>. в форме практической подготовки</w:t>
            </w:r>
          </w:p>
        </w:tc>
        <w:tc>
          <w:tcPr>
            <w:tcW w:w="2942" w:type="pct"/>
            <w:gridSpan w:val="7"/>
            <w:tcBorders>
              <w:top w:val="single" w:sz="12" w:space="0" w:color="000000"/>
              <w:left w:val="single" w:sz="12" w:space="0" w:color="000000"/>
              <w:bottom w:val="single" w:sz="4" w:space="0" w:color="000000"/>
              <w:right w:val="single" w:sz="12" w:space="0" w:color="000000"/>
            </w:tcBorders>
            <w:vAlign w:val="center"/>
          </w:tcPr>
          <w:p w:rsidR="00064509" w:rsidRPr="00C8748A" w:rsidRDefault="00064509" w:rsidP="00064509">
            <w:pPr>
              <w:pStyle w:val="24"/>
              <w:widowControl w:val="0"/>
              <w:ind w:left="0" w:firstLine="0"/>
              <w:jc w:val="center"/>
            </w:pPr>
            <w:r w:rsidRPr="00C8748A">
              <w:t xml:space="preserve">Объем профессионального модуля, </w:t>
            </w:r>
            <w:r w:rsidR="00FA23C1" w:rsidRPr="00C8748A">
              <w:t>акт</w:t>
            </w:r>
            <w:r w:rsidRPr="00C8748A">
              <w:t>. час.</w:t>
            </w:r>
          </w:p>
        </w:tc>
      </w:tr>
      <w:tr w:rsidR="00F4467B" w:rsidRPr="00C8748A" w:rsidTr="00064509">
        <w:trPr>
          <w:cantSplit/>
          <w:trHeight w:val="312"/>
        </w:trPr>
        <w:tc>
          <w:tcPr>
            <w:tcW w:w="601" w:type="pct"/>
            <w:vMerge/>
            <w:tcBorders>
              <w:left w:val="single" w:sz="12" w:space="0" w:color="000000"/>
              <w:right w:val="single" w:sz="12" w:space="0" w:color="000000"/>
            </w:tcBorders>
          </w:tcPr>
          <w:p w:rsidR="00F4467B" w:rsidRPr="00C8748A" w:rsidRDefault="00F4467B">
            <w:pPr>
              <w:pStyle w:val="24"/>
              <w:widowControl w:val="0"/>
              <w:ind w:left="0" w:firstLine="0"/>
              <w:jc w:val="center"/>
            </w:pPr>
          </w:p>
        </w:tc>
        <w:tc>
          <w:tcPr>
            <w:tcW w:w="859" w:type="pct"/>
            <w:vMerge/>
            <w:tcBorders>
              <w:left w:val="single" w:sz="12" w:space="0" w:color="000000"/>
              <w:right w:val="single" w:sz="12" w:space="0" w:color="000000"/>
            </w:tcBorders>
            <w:vAlign w:val="center"/>
          </w:tcPr>
          <w:p w:rsidR="00F4467B" w:rsidRPr="00C8748A" w:rsidRDefault="00F4467B">
            <w:pPr>
              <w:pStyle w:val="24"/>
              <w:widowControl w:val="0"/>
              <w:ind w:left="0" w:firstLine="0"/>
              <w:jc w:val="center"/>
            </w:pPr>
          </w:p>
        </w:tc>
        <w:tc>
          <w:tcPr>
            <w:tcW w:w="367" w:type="pct"/>
            <w:vMerge/>
            <w:tcBorders>
              <w:left w:val="single" w:sz="12" w:space="0" w:color="000000"/>
              <w:right w:val="single" w:sz="12" w:space="0" w:color="000000"/>
            </w:tcBorders>
            <w:vAlign w:val="center"/>
          </w:tcPr>
          <w:p w:rsidR="00F4467B" w:rsidRPr="00C8748A" w:rsidRDefault="00F4467B">
            <w:pPr>
              <w:pStyle w:val="24"/>
              <w:widowControl w:val="0"/>
              <w:ind w:left="0" w:firstLine="0"/>
              <w:jc w:val="center"/>
              <w:rPr>
                <w:iCs/>
              </w:rPr>
            </w:pPr>
          </w:p>
        </w:tc>
        <w:tc>
          <w:tcPr>
            <w:tcW w:w="231" w:type="pct"/>
            <w:vMerge/>
            <w:tcBorders>
              <w:left w:val="single" w:sz="12" w:space="0" w:color="000000"/>
              <w:right w:val="single" w:sz="12" w:space="0" w:color="000000"/>
            </w:tcBorders>
          </w:tcPr>
          <w:p w:rsidR="00F4467B" w:rsidRPr="00C8748A" w:rsidRDefault="00F4467B">
            <w:pPr>
              <w:pStyle w:val="af9"/>
              <w:widowControl w:val="0"/>
              <w:spacing w:before="0" w:beforeAutospacing="0" w:after="0" w:afterAutospacing="0"/>
              <w:jc w:val="center"/>
            </w:pPr>
          </w:p>
        </w:tc>
        <w:tc>
          <w:tcPr>
            <w:tcW w:w="230" w:type="pct"/>
            <w:vMerge w:val="restart"/>
            <w:tcBorders>
              <w:top w:val="single" w:sz="12" w:space="0" w:color="000000"/>
              <w:left w:val="single" w:sz="12" w:space="0" w:color="000000"/>
              <w:right w:val="single" w:sz="12" w:space="0" w:color="000000"/>
            </w:tcBorders>
            <w:vAlign w:val="center"/>
          </w:tcPr>
          <w:p w:rsidR="00F4467B" w:rsidRPr="00C8748A" w:rsidRDefault="00F4467B" w:rsidP="00064509">
            <w:pPr>
              <w:pStyle w:val="af9"/>
              <w:widowControl w:val="0"/>
              <w:spacing w:before="0" w:beforeAutospacing="0" w:after="0" w:afterAutospacing="0"/>
              <w:jc w:val="center"/>
            </w:pPr>
            <w:r w:rsidRPr="00C8748A">
              <w:t>Всего</w:t>
            </w:r>
          </w:p>
        </w:tc>
        <w:tc>
          <w:tcPr>
            <w:tcW w:w="1747" w:type="pct"/>
            <w:gridSpan w:val="4"/>
            <w:tcBorders>
              <w:top w:val="single" w:sz="12" w:space="0" w:color="000000"/>
              <w:left w:val="single" w:sz="12" w:space="0" w:color="000000"/>
              <w:bottom w:val="single" w:sz="12" w:space="0" w:color="000000"/>
              <w:right w:val="single" w:sz="12" w:space="0" w:color="000000"/>
            </w:tcBorders>
            <w:vAlign w:val="center"/>
          </w:tcPr>
          <w:p w:rsidR="00F4467B" w:rsidRPr="00C8748A" w:rsidRDefault="00F4467B">
            <w:pPr>
              <w:pStyle w:val="af9"/>
              <w:widowControl w:val="0"/>
              <w:spacing w:before="0" w:beforeAutospacing="0" w:after="0" w:afterAutospacing="0"/>
              <w:jc w:val="center"/>
            </w:pPr>
            <w:r w:rsidRPr="00C8748A">
              <w:t>Обучение по МДК</w:t>
            </w:r>
          </w:p>
        </w:tc>
        <w:tc>
          <w:tcPr>
            <w:tcW w:w="965" w:type="pct"/>
            <w:gridSpan w:val="2"/>
            <w:vMerge w:val="restart"/>
            <w:tcBorders>
              <w:top w:val="single" w:sz="12" w:space="0" w:color="000000"/>
              <w:left w:val="single" w:sz="12" w:space="0" w:color="000000"/>
              <w:right w:val="single" w:sz="12" w:space="0" w:color="000000"/>
            </w:tcBorders>
            <w:vAlign w:val="center"/>
          </w:tcPr>
          <w:p w:rsidR="00F4467B" w:rsidRPr="00C8748A" w:rsidRDefault="00F4467B" w:rsidP="00F4467B">
            <w:pPr>
              <w:pStyle w:val="24"/>
              <w:widowControl w:val="0"/>
              <w:ind w:left="0" w:firstLine="0"/>
              <w:jc w:val="center"/>
            </w:pPr>
            <w:r w:rsidRPr="00C8748A">
              <w:t>Практика</w:t>
            </w:r>
          </w:p>
        </w:tc>
      </w:tr>
      <w:tr w:rsidR="00F4467B" w:rsidRPr="00C8748A" w:rsidTr="00064509">
        <w:trPr>
          <w:cantSplit/>
          <w:trHeight w:val="311"/>
        </w:trPr>
        <w:tc>
          <w:tcPr>
            <w:tcW w:w="601" w:type="pct"/>
            <w:vMerge/>
            <w:tcBorders>
              <w:left w:val="single" w:sz="12" w:space="0" w:color="000000"/>
              <w:right w:val="single" w:sz="12" w:space="0" w:color="000000"/>
            </w:tcBorders>
          </w:tcPr>
          <w:p w:rsidR="00F4467B" w:rsidRPr="00C8748A" w:rsidRDefault="00F4467B">
            <w:pPr>
              <w:pStyle w:val="24"/>
              <w:widowControl w:val="0"/>
              <w:ind w:left="0" w:firstLine="0"/>
              <w:jc w:val="center"/>
            </w:pPr>
          </w:p>
        </w:tc>
        <w:tc>
          <w:tcPr>
            <w:tcW w:w="859" w:type="pct"/>
            <w:vMerge/>
            <w:tcBorders>
              <w:left w:val="single" w:sz="12" w:space="0" w:color="000000"/>
              <w:right w:val="single" w:sz="12" w:space="0" w:color="000000"/>
            </w:tcBorders>
            <w:vAlign w:val="center"/>
          </w:tcPr>
          <w:p w:rsidR="00F4467B" w:rsidRPr="00C8748A" w:rsidRDefault="00F4467B">
            <w:pPr>
              <w:pStyle w:val="24"/>
              <w:widowControl w:val="0"/>
              <w:ind w:left="0" w:firstLine="0"/>
              <w:jc w:val="center"/>
            </w:pPr>
          </w:p>
        </w:tc>
        <w:tc>
          <w:tcPr>
            <w:tcW w:w="367" w:type="pct"/>
            <w:vMerge/>
            <w:tcBorders>
              <w:left w:val="single" w:sz="12" w:space="0" w:color="000000"/>
              <w:right w:val="single" w:sz="12" w:space="0" w:color="000000"/>
            </w:tcBorders>
            <w:vAlign w:val="center"/>
          </w:tcPr>
          <w:p w:rsidR="00F4467B" w:rsidRPr="00C8748A" w:rsidRDefault="00F4467B">
            <w:pPr>
              <w:pStyle w:val="24"/>
              <w:widowControl w:val="0"/>
              <w:ind w:left="0" w:firstLine="0"/>
              <w:jc w:val="center"/>
              <w:rPr>
                <w:iCs/>
              </w:rPr>
            </w:pPr>
          </w:p>
        </w:tc>
        <w:tc>
          <w:tcPr>
            <w:tcW w:w="231" w:type="pct"/>
            <w:vMerge/>
            <w:tcBorders>
              <w:left w:val="single" w:sz="12" w:space="0" w:color="000000"/>
              <w:right w:val="single" w:sz="12" w:space="0" w:color="000000"/>
            </w:tcBorders>
          </w:tcPr>
          <w:p w:rsidR="00F4467B" w:rsidRPr="00C8748A" w:rsidRDefault="00F4467B">
            <w:pPr>
              <w:pStyle w:val="af9"/>
              <w:widowControl w:val="0"/>
              <w:spacing w:before="0" w:beforeAutospacing="0" w:after="0" w:afterAutospacing="0"/>
              <w:jc w:val="center"/>
            </w:pPr>
          </w:p>
        </w:tc>
        <w:tc>
          <w:tcPr>
            <w:tcW w:w="230" w:type="pct"/>
            <w:vMerge/>
            <w:tcBorders>
              <w:left w:val="single" w:sz="12" w:space="0" w:color="000000"/>
              <w:right w:val="single" w:sz="12" w:space="0" w:color="000000"/>
            </w:tcBorders>
            <w:vAlign w:val="center"/>
          </w:tcPr>
          <w:p w:rsidR="00F4467B" w:rsidRPr="00C8748A" w:rsidRDefault="00F4467B">
            <w:pPr>
              <w:pStyle w:val="af9"/>
              <w:widowControl w:val="0"/>
              <w:spacing w:before="0" w:beforeAutospacing="0" w:after="0" w:afterAutospacing="0"/>
              <w:jc w:val="center"/>
            </w:pPr>
          </w:p>
        </w:tc>
        <w:tc>
          <w:tcPr>
            <w:tcW w:w="1747" w:type="pct"/>
            <w:gridSpan w:val="4"/>
            <w:tcBorders>
              <w:top w:val="single" w:sz="12" w:space="0" w:color="000000"/>
              <w:left w:val="single" w:sz="12" w:space="0" w:color="000000"/>
              <w:bottom w:val="single" w:sz="12" w:space="0" w:color="000000"/>
              <w:right w:val="single" w:sz="12" w:space="0" w:color="000000"/>
            </w:tcBorders>
            <w:vAlign w:val="center"/>
          </w:tcPr>
          <w:p w:rsidR="00F4467B" w:rsidRPr="00C8748A" w:rsidRDefault="00F4467B">
            <w:pPr>
              <w:pStyle w:val="af9"/>
              <w:widowControl w:val="0"/>
              <w:spacing w:before="0" w:beforeAutospacing="0" w:after="0" w:afterAutospacing="0"/>
              <w:jc w:val="center"/>
            </w:pPr>
            <w:r w:rsidRPr="00C8748A">
              <w:t>В том числе</w:t>
            </w:r>
          </w:p>
        </w:tc>
        <w:tc>
          <w:tcPr>
            <w:tcW w:w="965" w:type="pct"/>
            <w:gridSpan w:val="2"/>
            <w:vMerge/>
            <w:tcBorders>
              <w:left w:val="single" w:sz="12" w:space="0" w:color="000000"/>
              <w:right w:val="single" w:sz="12" w:space="0" w:color="000000"/>
            </w:tcBorders>
            <w:vAlign w:val="center"/>
          </w:tcPr>
          <w:p w:rsidR="00F4467B" w:rsidRPr="00C8748A" w:rsidRDefault="00F4467B">
            <w:pPr>
              <w:pStyle w:val="24"/>
              <w:widowControl w:val="0"/>
              <w:ind w:left="0" w:firstLine="0"/>
              <w:jc w:val="center"/>
            </w:pPr>
          </w:p>
        </w:tc>
      </w:tr>
      <w:tr w:rsidR="00F4467B" w:rsidRPr="00C8748A" w:rsidTr="00064509">
        <w:trPr>
          <w:cantSplit/>
          <w:trHeight w:val="1628"/>
        </w:trPr>
        <w:tc>
          <w:tcPr>
            <w:tcW w:w="601" w:type="pct"/>
            <w:vMerge/>
            <w:tcBorders>
              <w:left w:val="single" w:sz="12" w:space="0" w:color="000000"/>
              <w:bottom w:val="single" w:sz="12" w:space="0" w:color="000000"/>
              <w:right w:val="single" w:sz="12" w:space="0" w:color="000000"/>
            </w:tcBorders>
          </w:tcPr>
          <w:p w:rsidR="00F4467B" w:rsidRPr="00C8748A" w:rsidRDefault="00F4467B">
            <w:pPr>
              <w:jc w:val="center"/>
            </w:pPr>
          </w:p>
        </w:tc>
        <w:tc>
          <w:tcPr>
            <w:tcW w:w="859" w:type="pct"/>
            <w:vMerge/>
            <w:tcBorders>
              <w:left w:val="single" w:sz="12" w:space="0" w:color="000000"/>
              <w:bottom w:val="single" w:sz="12" w:space="0" w:color="000000"/>
              <w:right w:val="single" w:sz="12" w:space="0" w:color="000000"/>
            </w:tcBorders>
            <w:vAlign w:val="center"/>
          </w:tcPr>
          <w:p w:rsidR="00F4467B" w:rsidRPr="00C8748A" w:rsidRDefault="00F4467B">
            <w:pPr>
              <w:jc w:val="center"/>
            </w:pPr>
          </w:p>
        </w:tc>
        <w:tc>
          <w:tcPr>
            <w:tcW w:w="367" w:type="pct"/>
            <w:vMerge/>
            <w:tcBorders>
              <w:left w:val="single" w:sz="12" w:space="0" w:color="000000"/>
              <w:bottom w:val="single" w:sz="12" w:space="0" w:color="000000"/>
              <w:right w:val="single" w:sz="12" w:space="0" w:color="000000"/>
            </w:tcBorders>
            <w:vAlign w:val="center"/>
          </w:tcPr>
          <w:p w:rsidR="00F4467B" w:rsidRPr="00C8748A" w:rsidRDefault="00F4467B">
            <w:pPr>
              <w:jc w:val="center"/>
            </w:pPr>
          </w:p>
        </w:tc>
        <w:tc>
          <w:tcPr>
            <w:tcW w:w="231" w:type="pct"/>
            <w:vMerge/>
            <w:tcBorders>
              <w:left w:val="single" w:sz="12" w:space="0" w:color="000000"/>
              <w:bottom w:val="single" w:sz="12" w:space="0" w:color="000000"/>
              <w:right w:val="single" w:sz="12" w:space="0" w:color="000000"/>
            </w:tcBorders>
          </w:tcPr>
          <w:p w:rsidR="00F4467B" w:rsidRPr="00C8748A" w:rsidRDefault="00F4467B">
            <w:pPr>
              <w:pStyle w:val="af9"/>
              <w:widowControl w:val="0"/>
              <w:spacing w:before="0" w:beforeAutospacing="0" w:after="0" w:afterAutospacing="0"/>
              <w:jc w:val="center"/>
            </w:pPr>
          </w:p>
        </w:tc>
        <w:tc>
          <w:tcPr>
            <w:tcW w:w="230" w:type="pct"/>
            <w:vMerge/>
            <w:tcBorders>
              <w:left w:val="single" w:sz="12" w:space="0" w:color="000000"/>
              <w:bottom w:val="single" w:sz="12" w:space="0" w:color="000000"/>
              <w:right w:val="single" w:sz="12" w:space="0" w:color="000000"/>
            </w:tcBorders>
            <w:vAlign w:val="center"/>
          </w:tcPr>
          <w:p w:rsidR="00F4467B" w:rsidRPr="00C8748A" w:rsidRDefault="00F4467B">
            <w:pPr>
              <w:pStyle w:val="af9"/>
              <w:widowControl w:val="0"/>
              <w:spacing w:before="0" w:beforeAutospacing="0" w:after="0" w:afterAutospacing="0"/>
              <w:jc w:val="center"/>
              <w:rPr>
                <w:i/>
              </w:rPr>
            </w:pPr>
          </w:p>
        </w:tc>
        <w:tc>
          <w:tcPr>
            <w:tcW w:w="707" w:type="pct"/>
            <w:tcBorders>
              <w:top w:val="single" w:sz="12" w:space="0" w:color="000000"/>
              <w:left w:val="single" w:sz="12" w:space="0" w:color="000000"/>
              <w:bottom w:val="single" w:sz="12" w:space="0" w:color="000000"/>
              <w:right w:val="single" w:sz="4" w:space="0" w:color="000000"/>
            </w:tcBorders>
            <w:vAlign w:val="center"/>
          </w:tcPr>
          <w:p w:rsidR="00F4467B" w:rsidRPr="00C8748A" w:rsidRDefault="00F4467B" w:rsidP="00DE2EAD">
            <w:pPr>
              <w:ind w:left="-57" w:right="-57"/>
              <w:jc w:val="center"/>
              <w:rPr>
                <w:color w:val="000000"/>
              </w:rPr>
            </w:pPr>
            <w:r w:rsidRPr="00C8748A">
              <w:rPr>
                <w:color w:val="000000"/>
              </w:rPr>
              <w:t>Лабораторных</w:t>
            </w:r>
            <w:r w:rsidR="00064509">
              <w:rPr>
                <w:color w:val="000000"/>
              </w:rPr>
              <w:t xml:space="preserve"> </w:t>
            </w:r>
            <w:r w:rsidRPr="00C8748A">
              <w:rPr>
                <w:color w:val="000000"/>
              </w:rPr>
              <w:t>и практических. занятий</w:t>
            </w:r>
          </w:p>
          <w:p w:rsidR="00F4467B" w:rsidRPr="00C8748A" w:rsidRDefault="00F4467B" w:rsidP="00DE2EAD">
            <w:pPr>
              <w:ind w:left="-57" w:right="-57"/>
              <w:jc w:val="center"/>
              <w:rPr>
                <w:color w:val="000000"/>
              </w:rPr>
            </w:pPr>
          </w:p>
          <w:p w:rsidR="00F4467B" w:rsidRPr="00C8748A" w:rsidRDefault="00F4467B" w:rsidP="00DE2EAD">
            <w:pPr>
              <w:ind w:left="-57" w:right="-57"/>
              <w:jc w:val="center"/>
              <w:rPr>
                <w:i/>
              </w:rPr>
            </w:pPr>
          </w:p>
        </w:tc>
        <w:tc>
          <w:tcPr>
            <w:tcW w:w="475" w:type="pct"/>
            <w:tcBorders>
              <w:top w:val="single" w:sz="12" w:space="0" w:color="000000"/>
              <w:left w:val="single" w:sz="4" w:space="0" w:color="000000"/>
              <w:bottom w:val="single" w:sz="12" w:space="0" w:color="000000"/>
              <w:right w:val="single" w:sz="12" w:space="0" w:color="000000"/>
            </w:tcBorders>
            <w:vAlign w:val="center"/>
          </w:tcPr>
          <w:p w:rsidR="00F4467B" w:rsidRPr="00C8748A" w:rsidRDefault="00F4467B" w:rsidP="00DE2EAD">
            <w:pPr>
              <w:ind w:left="-57" w:right="-57"/>
              <w:jc w:val="center"/>
              <w:rPr>
                <w:color w:val="000000"/>
              </w:rPr>
            </w:pPr>
            <w:r w:rsidRPr="00C8748A">
              <w:t>Курсовых работ (проектов)</w:t>
            </w:r>
          </w:p>
          <w:p w:rsidR="00F4467B" w:rsidRPr="00C8748A" w:rsidRDefault="00F4467B" w:rsidP="00DE2EAD">
            <w:pPr>
              <w:jc w:val="center"/>
              <w:rPr>
                <w:iCs/>
              </w:rPr>
            </w:pPr>
          </w:p>
        </w:tc>
        <w:tc>
          <w:tcPr>
            <w:tcW w:w="246" w:type="pct"/>
            <w:tcBorders>
              <w:top w:val="single" w:sz="12" w:space="0" w:color="000000"/>
              <w:left w:val="single" w:sz="12" w:space="0" w:color="000000"/>
              <w:bottom w:val="single" w:sz="12" w:space="0" w:color="000000"/>
              <w:right w:val="single" w:sz="4" w:space="0" w:color="000000"/>
            </w:tcBorders>
            <w:vAlign w:val="center"/>
          </w:tcPr>
          <w:p w:rsidR="00F4467B" w:rsidRPr="00C8748A" w:rsidRDefault="00F4467B" w:rsidP="00DE2EAD">
            <w:pPr>
              <w:ind w:left="-57" w:right="-57"/>
              <w:jc w:val="center"/>
              <w:rPr>
                <w:color w:val="000000"/>
              </w:rPr>
            </w:pPr>
            <w:r w:rsidRPr="00C8748A">
              <w:t>Самостоятельная работа</w:t>
            </w:r>
          </w:p>
        </w:tc>
        <w:tc>
          <w:tcPr>
            <w:tcW w:w="319" w:type="pct"/>
            <w:tcBorders>
              <w:top w:val="single" w:sz="12" w:space="0" w:color="000000"/>
              <w:left w:val="single" w:sz="4" w:space="0" w:color="000000"/>
              <w:bottom w:val="single" w:sz="12" w:space="0" w:color="000000"/>
              <w:right w:val="single" w:sz="12" w:space="0" w:color="000000"/>
            </w:tcBorders>
            <w:textDirection w:val="btLr"/>
            <w:vAlign w:val="center"/>
          </w:tcPr>
          <w:p w:rsidR="00F4467B" w:rsidRPr="00C8748A" w:rsidRDefault="00F4467B" w:rsidP="00DE2EAD">
            <w:pPr>
              <w:ind w:left="-57" w:right="-57"/>
              <w:jc w:val="center"/>
            </w:pPr>
            <w:r w:rsidRPr="00C8748A">
              <w:t>Промежуточная аттестация</w:t>
            </w:r>
          </w:p>
        </w:tc>
        <w:tc>
          <w:tcPr>
            <w:tcW w:w="322" w:type="pct"/>
            <w:tcBorders>
              <w:left w:val="single" w:sz="12" w:space="0" w:color="000000"/>
              <w:bottom w:val="single" w:sz="12" w:space="0" w:color="000000"/>
              <w:right w:val="single" w:sz="4" w:space="0" w:color="000000"/>
            </w:tcBorders>
            <w:vAlign w:val="center"/>
          </w:tcPr>
          <w:p w:rsidR="00F4467B" w:rsidRPr="00064509" w:rsidRDefault="00F4467B" w:rsidP="00064509">
            <w:pPr>
              <w:pStyle w:val="24"/>
              <w:widowControl w:val="0"/>
              <w:ind w:left="0" w:firstLine="0"/>
              <w:jc w:val="center"/>
            </w:pPr>
            <w:r w:rsidRPr="00C8748A">
              <w:t>Учебная</w:t>
            </w:r>
          </w:p>
        </w:tc>
        <w:tc>
          <w:tcPr>
            <w:tcW w:w="643" w:type="pct"/>
            <w:tcBorders>
              <w:left w:val="single" w:sz="4" w:space="0" w:color="000000"/>
              <w:bottom w:val="single" w:sz="12" w:space="0" w:color="000000"/>
              <w:right w:val="single" w:sz="12" w:space="0" w:color="000000"/>
            </w:tcBorders>
            <w:vAlign w:val="center"/>
          </w:tcPr>
          <w:p w:rsidR="00F4467B" w:rsidRPr="00C8748A" w:rsidRDefault="00F4467B" w:rsidP="00F4467B">
            <w:pPr>
              <w:pStyle w:val="24"/>
              <w:widowControl w:val="0"/>
              <w:ind w:left="0" w:firstLine="0"/>
              <w:jc w:val="center"/>
            </w:pPr>
            <w:r w:rsidRPr="00C8748A">
              <w:t>Производственная</w:t>
            </w:r>
          </w:p>
          <w:p w:rsidR="00F4467B" w:rsidRPr="00C8748A" w:rsidRDefault="00F4467B">
            <w:pPr>
              <w:pStyle w:val="24"/>
              <w:widowControl w:val="0"/>
              <w:ind w:left="72" w:firstLine="0"/>
              <w:jc w:val="center"/>
            </w:pPr>
          </w:p>
        </w:tc>
      </w:tr>
      <w:tr w:rsidR="00310935" w:rsidRPr="00C8748A" w:rsidTr="00064509">
        <w:trPr>
          <w:trHeight w:val="271"/>
        </w:trPr>
        <w:tc>
          <w:tcPr>
            <w:tcW w:w="601"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pPr>
              <w:jc w:val="center"/>
            </w:pPr>
            <w:r w:rsidRPr="00C8748A">
              <w:t>1</w:t>
            </w:r>
          </w:p>
        </w:tc>
        <w:tc>
          <w:tcPr>
            <w:tcW w:w="859"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pPr>
              <w:jc w:val="center"/>
            </w:pPr>
            <w:r w:rsidRPr="00C8748A">
              <w:t>2</w:t>
            </w:r>
          </w:p>
        </w:tc>
        <w:tc>
          <w:tcPr>
            <w:tcW w:w="367"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pPr>
              <w:pStyle w:val="af9"/>
              <w:widowControl w:val="0"/>
              <w:spacing w:before="0" w:beforeAutospacing="0" w:after="0" w:afterAutospacing="0"/>
              <w:jc w:val="center"/>
            </w:pPr>
            <w:r w:rsidRPr="00C8748A">
              <w:t>3</w:t>
            </w:r>
          </w:p>
        </w:tc>
        <w:tc>
          <w:tcPr>
            <w:tcW w:w="231"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rsidP="00DE2EAD">
            <w:pPr>
              <w:pStyle w:val="af9"/>
              <w:widowControl w:val="0"/>
              <w:spacing w:before="0" w:beforeAutospacing="0" w:after="0" w:afterAutospacing="0"/>
              <w:jc w:val="center"/>
            </w:pPr>
            <w:r w:rsidRPr="00C8748A">
              <w:t>4</w:t>
            </w:r>
          </w:p>
        </w:tc>
        <w:tc>
          <w:tcPr>
            <w:tcW w:w="230" w:type="pct"/>
            <w:tcBorders>
              <w:top w:val="single" w:sz="4" w:space="0" w:color="000000"/>
              <w:left w:val="single" w:sz="12" w:space="0" w:color="000000"/>
              <w:bottom w:val="single" w:sz="12" w:space="0" w:color="000000"/>
              <w:right w:val="single" w:sz="6" w:space="0" w:color="000000"/>
            </w:tcBorders>
            <w:vAlign w:val="center"/>
          </w:tcPr>
          <w:p w:rsidR="00310935" w:rsidRPr="00C8748A" w:rsidRDefault="00310935" w:rsidP="00DE2EAD">
            <w:pPr>
              <w:pStyle w:val="af9"/>
              <w:widowControl w:val="0"/>
              <w:spacing w:before="0" w:beforeAutospacing="0" w:after="0" w:afterAutospacing="0"/>
              <w:jc w:val="center"/>
            </w:pPr>
            <w:r w:rsidRPr="00C8748A">
              <w:t>5</w:t>
            </w:r>
          </w:p>
        </w:tc>
        <w:tc>
          <w:tcPr>
            <w:tcW w:w="707" w:type="pct"/>
            <w:tcBorders>
              <w:top w:val="single" w:sz="12" w:space="0" w:color="000000"/>
              <w:left w:val="single" w:sz="6" w:space="0" w:color="000000"/>
              <w:bottom w:val="single" w:sz="12" w:space="0" w:color="000000"/>
              <w:right w:val="single" w:sz="6" w:space="0" w:color="000000"/>
            </w:tcBorders>
            <w:vAlign w:val="center"/>
          </w:tcPr>
          <w:p w:rsidR="00310935" w:rsidRPr="00C8748A" w:rsidRDefault="00310935" w:rsidP="00DE2EAD">
            <w:pPr>
              <w:pStyle w:val="af9"/>
              <w:widowControl w:val="0"/>
              <w:spacing w:before="0" w:beforeAutospacing="0" w:after="0" w:afterAutospacing="0"/>
              <w:jc w:val="center"/>
            </w:pPr>
            <w:r w:rsidRPr="00C8748A">
              <w:t>6</w:t>
            </w:r>
          </w:p>
        </w:tc>
        <w:tc>
          <w:tcPr>
            <w:tcW w:w="475" w:type="pct"/>
            <w:tcBorders>
              <w:top w:val="single" w:sz="12" w:space="0" w:color="000000"/>
              <w:left w:val="single" w:sz="6" w:space="0" w:color="000000"/>
              <w:bottom w:val="single" w:sz="12" w:space="0" w:color="000000"/>
              <w:right w:val="single" w:sz="12" w:space="0" w:color="000000"/>
            </w:tcBorders>
            <w:vAlign w:val="center"/>
          </w:tcPr>
          <w:p w:rsidR="00310935" w:rsidRPr="00C8748A" w:rsidRDefault="00310935" w:rsidP="00DE2EAD">
            <w:pPr>
              <w:pStyle w:val="af9"/>
              <w:widowControl w:val="0"/>
              <w:spacing w:before="0" w:beforeAutospacing="0" w:after="0" w:afterAutospacing="0"/>
              <w:jc w:val="center"/>
            </w:pPr>
            <w:r w:rsidRPr="00C8748A">
              <w:t>7</w:t>
            </w:r>
          </w:p>
        </w:tc>
        <w:tc>
          <w:tcPr>
            <w:tcW w:w="246" w:type="pct"/>
            <w:tcBorders>
              <w:top w:val="single" w:sz="12" w:space="0" w:color="000000"/>
              <w:left w:val="single" w:sz="12" w:space="0" w:color="000000"/>
              <w:bottom w:val="single" w:sz="12" w:space="0" w:color="000000"/>
              <w:right w:val="single" w:sz="4" w:space="0" w:color="000000"/>
            </w:tcBorders>
            <w:vAlign w:val="center"/>
          </w:tcPr>
          <w:p w:rsidR="00310935" w:rsidRPr="00C8748A" w:rsidRDefault="00310935" w:rsidP="00DE2EAD">
            <w:pPr>
              <w:pStyle w:val="24"/>
              <w:widowControl w:val="0"/>
              <w:ind w:left="0" w:firstLine="0"/>
              <w:jc w:val="center"/>
            </w:pPr>
            <w:r w:rsidRPr="00C8748A">
              <w:t>8</w:t>
            </w:r>
          </w:p>
        </w:tc>
        <w:tc>
          <w:tcPr>
            <w:tcW w:w="319" w:type="pct"/>
            <w:tcBorders>
              <w:top w:val="single" w:sz="12" w:space="0" w:color="000000"/>
              <w:left w:val="single" w:sz="4" w:space="0" w:color="000000"/>
              <w:bottom w:val="single" w:sz="12" w:space="0" w:color="000000"/>
              <w:right w:val="single" w:sz="12" w:space="0" w:color="000000"/>
            </w:tcBorders>
            <w:vAlign w:val="center"/>
          </w:tcPr>
          <w:p w:rsidR="00310935" w:rsidRPr="00C8748A" w:rsidRDefault="00310935" w:rsidP="00DE2EAD">
            <w:pPr>
              <w:pStyle w:val="24"/>
              <w:widowControl w:val="0"/>
              <w:ind w:left="0" w:firstLine="0"/>
              <w:jc w:val="center"/>
            </w:pPr>
            <w:r w:rsidRPr="00C8748A">
              <w:t>9</w:t>
            </w:r>
          </w:p>
        </w:tc>
        <w:tc>
          <w:tcPr>
            <w:tcW w:w="322" w:type="pct"/>
            <w:tcBorders>
              <w:left w:val="single" w:sz="12" w:space="0" w:color="000000"/>
              <w:bottom w:val="single" w:sz="12" w:space="0" w:color="000000"/>
              <w:right w:val="single" w:sz="12" w:space="0" w:color="000000"/>
            </w:tcBorders>
            <w:vAlign w:val="center"/>
          </w:tcPr>
          <w:p w:rsidR="00310935" w:rsidRPr="00C8748A" w:rsidRDefault="00310935" w:rsidP="00DE2EAD">
            <w:pPr>
              <w:pStyle w:val="24"/>
              <w:widowControl w:val="0"/>
              <w:ind w:left="0" w:firstLine="0"/>
              <w:jc w:val="center"/>
            </w:pPr>
            <w:r w:rsidRPr="00C8748A">
              <w:t>10</w:t>
            </w:r>
          </w:p>
        </w:tc>
        <w:tc>
          <w:tcPr>
            <w:tcW w:w="643" w:type="pct"/>
            <w:tcBorders>
              <w:left w:val="single" w:sz="12" w:space="0" w:color="000000"/>
              <w:bottom w:val="single" w:sz="12" w:space="0" w:color="000000"/>
              <w:right w:val="single" w:sz="12" w:space="0" w:color="000000"/>
            </w:tcBorders>
            <w:vAlign w:val="center"/>
          </w:tcPr>
          <w:p w:rsidR="00310935" w:rsidRPr="00C8748A" w:rsidRDefault="00310935">
            <w:pPr>
              <w:pStyle w:val="24"/>
              <w:widowControl w:val="0"/>
              <w:ind w:left="0" w:firstLine="0"/>
              <w:jc w:val="center"/>
            </w:pPr>
            <w:r w:rsidRPr="00C8748A">
              <w:t>11</w:t>
            </w:r>
          </w:p>
        </w:tc>
      </w:tr>
      <w:tr w:rsidR="00310935" w:rsidRPr="00C8748A" w:rsidTr="00064509">
        <w:trPr>
          <w:cantSplit/>
        </w:trPr>
        <w:tc>
          <w:tcPr>
            <w:tcW w:w="601" w:type="pct"/>
            <w:vMerge w:val="restart"/>
            <w:tcBorders>
              <w:top w:val="single" w:sz="12" w:space="0" w:color="000000"/>
              <w:left w:val="single" w:sz="12" w:space="0" w:color="000000"/>
              <w:right w:val="single" w:sz="12" w:space="0" w:color="000000"/>
            </w:tcBorders>
            <w:vAlign w:val="center"/>
          </w:tcPr>
          <w:p w:rsidR="00310935" w:rsidRPr="00C8748A" w:rsidRDefault="00310935">
            <w:r w:rsidRPr="00C8748A">
              <w:t>ПК 1.1</w:t>
            </w:r>
            <w:r w:rsidR="00FA23C1">
              <w:t>, ПМ 1.2, ПМ 1</w:t>
            </w:r>
            <w:r w:rsidR="00064509">
              <w:t>.3, ПМ 1.4, ПМ 1.5, ПМ 1.6,</w:t>
            </w:r>
          </w:p>
          <w:p w:rsidR="00310935" w:rsidRPr="00C8748A" w:rsidRDefault="00310935">
            <w:r w:rsidRPr="00C8748A">
              <w:t xml:space="preserve">ОК </w:t>
            </w:r>
            <w:r w:rsidR="00064509">
              <w:t>01, ОК 02, ОК 03, ОК 04, ОК 05, ОК 06, ОК 07</w:t>
            </w:r>
          </w:p>
        </w:tc>
        <w:tc>
          <w:tcPr>
            <w:tcW w:w="859" w:type="pct"/>
            <w:tcBorders>
              <w:top w:val="single" w:sz="12" w:space="0" w:color="000000"/>
              <w:left w:val="single" w:sz="12" w:space="0" w:color="000000"/>
              <w:bottom w:val="single" w:sz="4" w:space="0" w:color="000000"/>
              <w:right w:val="single" w:sz="12" w:space="0" w:color="000000"/>
            </w:tcBorders>
          </w:tcPr>
          <w:p w:rsidR="00310935" w:rsidRPr="00C8748A" w:rsidRDefault="00310935">
            <w:pPr>
              <w:tabs>
                <w:tab w:val="left" w:pos="370"/>
                <w:tab w:val="left" w:pos="557"/>
              </w:tabs>
            </w:pPr>
            <w:r w:rsidRPr="00C8748A">
              <w:t>МДК 01.01 Устройство и техническое обслуживание буровых установок</w:t>
            </w:r>
          </w:p>
        </w:tc>
        <w:tc>
          <w:tcPr>
            <w:tcW w:w="367" w:type="pct"/>
            <w:tcBorders>
              <w:top w:val="single" w:sz="12" w:space="0" w:color="000000"/>
              <w:left w:val="single" w:sz="12" w:space="0" w:color="000000"/>
              <w:bottom w:val="single" w:sz="4" w:space="0" w:color="000000"/>
              <w:right w:val="single" w:sz="12" w:space="0" w:color="000000"/>
            </w:tcBorders>
            <w:vAlign w:val="center"/>
          </w:tcPr>
          <w:p w:rsidR="00310935" w:rsidRPr="00C8748A" w:rsidRDefault="00FC5359" w:rsidP="00F4467B">
            <w:pPr>
              <w:pStyle w:val="af9"/>
              <w:widowControl w:val="0"/>
              <w:spacing w:before="0" w:beforeAutospacing="0" w:after="0" w:afterAutospacing="0"/>
              <w:jc w:val="center"/>
            </w:pPr>
            <w:r>
              <w:t>11</w:t>
            </w:r>
            <w:r w:rsidR="00310935" w:rsidRPr="00C8748A">
              <w:t>6</w:t>
            </w:r>
          </w:p>
        </w:tc>
        <w:tc>
          <w:tcPr>
            <w:tcW w:w="231" w:type="pct"/>
            <w:tcBorders>
              <w:top w:val="single" w:sz="12" w:space="0" w:color="000000"/>
              <w:left w:val="single" w:sz="12" w:space="0" w:color="000000"/>
              <w:bottom w:val="single" w:sz="4" w:space="0" w:color="000000"/>
              <w:right w:val="single" w:sz="12" w:space="0" w:color="000000"/>
            </w:tcBorders>
            <w:vAlign w:val="center"/>
          </w:tcPr>
          <w:p w:rsidR="00310935" w:rsidRPr="00C8748A" w:rsidRDefault="007A261E" w:rsidP="00F4467B">
            <w:pPr>
              <w:pStyle w:val="af9"/>
              <w:widowControl w:val="0"/>
              <w:spacing w:before="0" w:beforeAutospacing="0" w:after="0" w:afterAutospacing="0"/>
              <w:jc w:val="center"/>
            </w:pPr>
            <w:r w:rsidRPr="00C8748A">
              <w:t>71</w:t>
            </w:r>
          </w:p>
        </w:tc>
        <w:tc>
          <w:tcPr>
            <w:tcW w:w="230" w:type="pct"/>
            <w:tcBorders>
              <w:top w:val="single" w:sz="12" w:space="0" w:color="000000"/>
              <w:left w:val="single" w:sz="12" w:space="0" w:color="000000"/>
              <w:bottom w:val="single" w:sz="4" w:space="0" w:color="000000"/>
              <w:right w:val="single" w:sz="4" w:space="0" w:color="000000"/>
            </w:tcBorders>
            <w:vAlign w:val="center"/>
          </w:tcPr>
          <w:p w:rsidR="00310935" w:rsidRPr="006A2C88" w:rsidRDefault="00FC5359" w:rsidP="00F4467B">
            <w:pPr>
              <w:pStyle w:val="af9"/>
              <w:widowControl w:val="0"/>
              <w:spacing w:before="0" w:beforeAutospacing="0" w:after="0" w:afterAutospacing="0"/>
              <w:jc w:val="center"/>
            </w:pPr>
            <w:r w:rsidRPr="006A2C88">
              <w:t>129</w:t>
            </w:r>
          </w:p>
        </w:tc>
        <w:tc>
          <w:tcPr>
            <w:tcW w:w="707" w:type="pct"/>
            <w:tcBorders>
              <w:top w:val="single" w:sz="12" w:space="0" w:color="000000"/>
              <w:left w:val="single" w:sz="4" w:space="0" w:color="000000"/>
              <w:right w:val="single" w:sz="4" w:space="0" w:color="000000"/>
            </w:tcBorders>
            <w:vAlign w:val="center"/>
          </w:tcPr>
          <w:p w:rsidR="00310935" w:rsidRPr="00C8748A" w:rsidRDefault="00310935" w:rsidP="00F4467B">
            <w:pPr>
              <w:pStyle w:val="24"/>
              <w:widowControl w:val="0"/>
              <w:ind w:left="0" w:firstLine="0"/>
              <w:jc w:val="center"/>
              <w:rPr>
                <w:highlight w:val="red"/>
              </w:rPr>
            </w:pPr>
            <w:r w:rsidRPr="00C8748A">
              <w:t>71</w:t>
            </w:r>
          </w:p>
        </w:tc>
        <w:tc>
          <w:tcPr>
            <w:tcW w:w="475" w:type="pct"/>
            <w:tcBorders>
              <w:top w:val="single" w:sz="12" w:space="0" w:color="000000"/>
              <w:left w:val="single" w:sz="4" w:space="0" w:color="000000"/>
              <w:right w:val="single" w:sz="12" w:space="0" w:color="000000"/>
            </w:tcBorders>
            <w:vAlign w:val="center"/>
          </w:tcPr>
          <w:p w:rsidR="00310935" w:rsidRPr="00C8748A" w:rsidRDefault="00310935" w:rsidP="00F4467B">
            <w:pPr>
              <w:pStyle w:val="24"/>
              <w:widowControl w:val="0"/>
              <w:ind w:left="0" w:firstLine="0"/>
              <w:jc w:val="center"/>
            </w:pPr>
            <w:r w:rsidRPr="00C8748A">
              <w:t>-</w:t>
            </w:r>
          </w:p>
        </w:tc>
        <w:tc>
          <w:tcPr>
            <w:tcW w:w="246" w:type="pct"/>
            <w:tcBorders>
              <w:top w:val="single" w:sz="12" w:space="0" w:color="000000"/>
              <w:left w:val="single" w:sz="12" w:space="0" w:color="000000"/>
              <w:bottom w:val="single" w:sz="4" w:space="0" w:color="000000"/>
              <w:right w:val="single" w:sz="4" w:space="0" w:color="000000"/>
            </w:tcBorders>
            <w:vAlign w:val="center"/>
          </w:tcPr>
          <w:p w:rsidR="00310935" w:rsidRPr="00C8748A" w:rsidRDefault="00FC5359" w:rsidP="00F4467B">
            <w:pPr>
              <w:pStyle w:val="af9"/>
              <w:widowControl w:val="0"/>
              <w:spacing w:before="0" w:beforeAutospacing="0" w:after="0" w:afterAutospacing="0"/>
              <w:jc w:val="center"/>
            </w:pPr>
            <w:r>
              <w:t>58</w:t>
            </w:r>
          </w:p>
        </w:tc>
        <w:tc>
          <w:tcPr>
            <w:tcW w:w="319" w:type="pct"/>
            <w:tcBorders>
              <w:top w:val="single" w:sz="12" w:space="0" w:color="000000"/>
              <w:left w:val="single" w:sz="4" w:space="0" w:color="000000"/>
              <w:right w:val="single" w:sz="12" w:space="0" w:color="000000"/>
            </w:tcBorders>
            <w:vAlign w:val="center"/>
          </w:tcPr>
          <w:p w:rsidR="00310935" w:rsidRPr="00C8748A" w:rsidRDefault="007A261E" w:rsidP="00F4467B">
            <w:pPr>
              <w:pStyle w:val="24"/>
              <w:widowControl w:val="0"/>
              <w:ind w:left="0"/>
              <w:jc w:val="center"/>
            </w:pPr>
            <w:r w:rsidRPr="00C8748A">
              <w:t>-</w:t>
            </w:r>
          </w:p>
        </w:tc>
        <w:tc>
          <w:tcPr>
            <w:tcW w:w="322" w:type="pct"/>
            <w:tcBorders>
              <w:top w:val="single" w:sz="12" w:space="0" w:color="000000"/>
              <w:left w:val="single" w:sz="12" w:space="0" w:color="000000"/>
              <w:bottom w:val="single" w:sz="4" w:space="0" w:color="000000"/>
              <w:right w:val="single" w:sz="12" w:space="0" w:color="000000"/>
            </w:tcBorders>
            <w:vAlign w:val="center"/>
          </w:tcPr>
          <w:p w:rsidR="00310935" w:rsidRPr="00C8748A" w:rsidRDefault="00310935" w:rsidP="00F4467B">
            <w:pPr>
              <w:pStyle w:val="af9"/>
              <w:widowControl w:val="0"/>
              <w:spacing w:before="0" w:beforeAutospacing="0" w:after="0" w:afterAutospacing="0"/>
              <w:jc w:val="center"/>
            </w:pPr>
            <w:r w:rsidRPr="00C8748A">
              <w:t>-</w:t>
            </w:r>
          </w:p>
        </w:tc>
        <w:tc>
          <w:tcPr>
            <w:tcW w:w="643" w:type="pct"/>
            <w:tcBorders>
              <w:top w:val="single" w:sz="12" w:space="0" w:color="000000"/>
              <w:left w:val="single" w:sz="12" w:space="0" w:color="000000"/>
              <w:bottom w:val="single" w:sz="4" w:space="0" w:color="000000"/>
              <w:right w:val="single" w:sz="12" w:space="0" w:color="000000"/>
            </w:tcBorders>
            <w:vAlign w:val="center"/>
          </w:tcPr>
          <w:p w:rsidR="00310935" w:rsidRPr="00C8748A" w:rsidRDefault="00310935" w:rsidP="00F4467B">
            <w:pPr>
              <w:pStyle w:val="af9"/>
              <w:widowControl w:val="0"/>
              <w:spacing w:before="0" w:beforeAutospacing="0" w:after="0" w:afterAutospacing="0"/>
              <w:jc w:val="center"/>
              <w:rPr>
                <w:highlight w:val="red"/>
              </w:rPr>
            </w:pPr>
            <w:r w:rsidRPr="00C8748A">
              <w:t>-</w:t>
            </w:r>
          </w:p>
        </w:tc>
      </w:tr>
      <w:tr w:rsidR="00310935" w:rsidRPr="00C8748A" w:rsidTr="00064509">
        <w:trPr>
          <w:cantSplit/>
          <w:trHeight w:val="403"/>
        </w:trPr>
        <w:tc>
          <w:tcPr>
            <w:tcW w:w="601" w:type="pct"/>
            <w:vMerge/>
            <w:tcBorders>
              <w:left w:val="single" w:sz="12" w:space="0" w:color="000000"/>
              <w:right w:val="single" w:sz="12" w:space="0" w:color="000000"/>
            </w:tcBorders>
          </w:tcPr>
          <w:p w:rsidR="00310935" w:rsidRPr="00C8748A" w:rsidRDefault="00310935"/>
        </w:tc>
        <w:tc>
          <w:tcPr>
            <w:tcW w:w="859" w:type="pct"/>
            <w:tcBorders>
              <w:top w:val="single" w:sz="4" w:space="0" w:color="000000"/>
              <w:left w:val="single" w:sz="12" w:space="0" w:color="000000"/>
              <w:bottom w:val="single" w:sz="4" w:space="0" w:color="000000"/>
              <w:right w:val="single" w:sz="12" w:space="0" w:color="000000"/>
            </w:tcBorders>
          </w:tcPr>
          <w:p w:rsidR="00310935" w:rsidRPr="00C8748A" w:rsidRDefault="00310935">
            <w:r w:rsidRPr="00C8748A">
              <w:t>УП 01 Учебная практика</w:t>
            </w:r>
          </w:p>
        </w:tc>
        <w:tc>
          <w:tcPr>
            <w:tcW w:w="367" w:type="pct"/>
            <w:tcBorders>
              <w:top w:val="single" w:sz="4" w:space="0" w:color="000000"/>
              <w:left w:val="single" w:sz="12" w:space="0" w:color="000000"/>
              <w:bottom w:val="single" w:sz="4" w:space="0" w:color="000000"/>
              <w:right w:val="single" w:sz="12" w:space="0" w:color="000000"/>
            </w:tcBorders>
            <w:vAlign w:val="center"/>
          </w:tcPr>
          <w:p w:rsidR="00310935" w:rsidRPr="00C8748A" w:rsidRDefault="00FC5359" w:rsidP="00F4467B">
            <w:pPr>
              <w:pStyle w:val="24"/>
              <w:widowControl w:val="0"/>
              <w:ind w:left="0" w:firstLine="0"/>
              <w:jc w:val="center"/>
            </w:pPr>
            <w:r>
              <w:t>108</w:t>
            </w:r>
          </w:p>
        </w:tc>
        <w:tc>
          <w:tcPr>
            <w:tcW w:w="231" w:type="pct"/>
            <w:tcBorders>
              <w:top w:val="single" w:sz="4" w:space="0" w:color="000000"/>
              <w:left w:val="single" w:sz="12" w:space="0" w:color="000000"/>
              <w:right w:val="single" w:sz="12" w:space="0" w:color="000000"/>
            </w:tcBorders>
            <w:shd w:val="clear" w:color="auto" w:fill="BFBFBF"/>
            <w:vAlign w:val="center"/>
          </w:tcPr>
          <w:p w:rsidR="00310935" w:rsidRPr="00C8748A" w:rsidRDefault="00310935" w:rsidP="00F4467B">
            <w:pPr>
              <w:pStyle w:val="24"/>
              <w:widowControl w:val="0"/>
              <w:ind w:left="0"/>
              <w:jc w:val="center"/>
            </w:pPr>
          </w:p>
        </w:tc>
        <w:tc>
          <w:tcPr>
            <w:tcW w:w="1977" w:type="pct"/>
            <w:gridSpan w:val="5"/>
            <w:vMerge w:val="restart"/>
            <w:tcBorders>
              <w:top w:val="single" w:sz="4" w:space="0" w:color="000000"/>
              <w:left w:val="single" w:sz="12" w:space="0" w:color="000000"/>
              <w:right w:val="single" w:sz="12" w:space="0" w:color="000000"/>
            </w:tcBorders>
            <w:shd w:val="clear" w:color="auto" w:fill="BFBFBF"/>
            <w:vAlign w:val="center"/>
          </w:tcPr>
          <w:p w:rsidR="00310935" w:rsidRPr="00C8748A" w:rsidRDefault="00310935" w:rsidP="00F4467B">
            <w:pPr>
              <w:pStyle w:val="24"/>
              <w:widowControl w:val="0"/>
              <w:ind w:left="0"/>
              <w:jc w:val="center"/>
            </w:pPr>
          </w:p>
        </w:tc>
        <w:tc>
          <w:tcPr>
            <w:tcW w:w="322" w:type="pct"/>
            <w:tcBorders>
              <w:top w:val="single" w:sz="4" w:space="0" w:color="000000"/>
              <w:left w:val="single" w:sz="12" w:space="0" w:color="000000"/>
              <w:bottom w:val="single" w:sz="4" w:space="0" w:color="000000"/>
              <w:right w:val="single" w:sz="12" w:space="0" w:color="000000"/>
            </w:tcBorders>
            <w:vAlign w:val="center"/>
          </w:tcPr>
          <w:p w:rsidR="00310935" w:rsidRPr="00C8748A" w:rsidRDefault="00FC5359" w:rsidP="00F4467B">
            <w:pPr>
              <w:pStyle w:val="24"/>
              <w:widowControl w:val="0"/>
              <w:ind w:left="0" w:firstLine="0"/>
              <w:jc w:val="center"/>
            </w:pPr>
            <w:r>
              <w:t>108</w:t>
            </w:r>
          </w:p>
        </w:tc>
        <w:tc>
          <w:tcPr>
            <w:tcW w:w="643" w:type="pct"/>
            <w:tcBorders>
              <w:top w:val="single" w:sz="4" w:space="0" w:color="000000"/>
              <w:left w:val="single" w:sz="12" w:space="0" w:color="000000"/>
              <w:bottom w:val="single" w:sz="4" w:space="0" w:color="000000"/>
              <w:right w:val="single" w:sz="12" w:space="0" w:color="000000"/>
            </w:tcBorders>
            <w:vAlign w:val="center"/>
          </w:tcPr>
          <w:p w:rsidR="00310935" w:rsidRPr="00C8748A" w:rsidRDefault="00310935" w:rsidP="00F4467B">
            <w:pPr>
              <w:pStyle w:val="24"/>
              <w:widowControl w:val="0"/>
              <w:ind w:left="0" w:firstLine="0"/>
              <w:jc w:val="center"/>
            </w:pPr>
            <w:r w:rsidRPr="00C8748A">
              <w:t>-</w:t>
            </w:r>
          </w:p>
        </w:tc>
      </w:tr>
      <w:tr w:rsidR="00310935" w:rsidRPr="00C8748A" w:rsidTr="00064509">
        <w:trPr>
          <w:cantSplit/>
        </w:trPr>
        <w:tc>
          <w:tcPr>
            <w:tcW w:w="601" w:type="pct"/>
            <w:vMerge/>
            <w:tcBorders>
              <w:left w:val="single" w:sz="12" w:space="0" w:color="000000"/>
              <w:right w:val="single" w:sz="12" w:space="0" w:color="000000"/>
            </w:tcBorders>
          </w:tcPr>
          <w:p w:rsidR="00310935" w:rsidRPr="00C8748A" w:rsidRDefault="00310935"/>
        </w:tc>
        <w:tc>
          <w:tcPr>
            <w:tcW w:w="859" w:type="pct"/>
            <w:tcBorders>
              <w:top w:val="single" w:sz="4" w:space="0" w:color="000000"/>
              <w:left w:val="single" w:sz="12" w:space="0" w:color="000000"/>
              <w:bottom w:val="single" w:sz="12" w:space="0" w:color="000000"/>
              <w:right w:val="single" w:sz="12" w:space="0" w:color="000000"/>
            </w:tcBorders>
          </w:tcPr>
          <w:p w:rsidR="00310935" w:rsidRPr="00C8748A" w:rsidRDefault="00310935">
            <w:r w:rsidRPr="00C8748A">
              <w:t xml:space="preserve">ПП 01.01 Производственная практика </w:t>
            </w:r>
          </w:p>
        </w:tc>
        <w:tc>
          <w:tcPr>
            <w:tcW w:w="367"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FC5359" w:rsidP="00F4467B">
            <w:pPr>
              <w:jc w:val="center"/>
            </w:pPr>
            <w:r>
              <w:t>144</w:t>
            </w:r>
          </w:p>
        </w:tc>
        <w:tc>
          <w:tcPr>
            <w:tcW w:w="231" w:type="pct"/>
            <w:tcBorders>
              <w:left w:val="single" w:sz="12" w:space="0" w:color="000000"/>
              <w:right w:val="single" w:sz="12" w:space="0" w:color="000000"/>
            </w:tcBorders>
            <w:shd w:val="clear" w:color="auto" w:fill="BFBFBF"/>
            <w:vAlign w:val="center"/>
          </w:tcPr>
          <w:p w:rsidR="00310935" w:rsidRPr="00C8748A" w:rsidRDefault="00310935" w:rsidP="00F4467B">
            <w:pPr>
              <w:jc w:val="center"/>
            </w:pPr>
          </w:p>
        </w:tc>
        <w:tc>
          <w:tcPr>
            <w:tcW w:w="1977" w:type="pct"/>
            <w:gridSpan w:val="5"/>
            <w:vMerge/>
            <w:tcBorders>
              <w:left w:val="single" w:sz="12" w:space="0" w:color="000000"/>
              <w:right w:val="single" w:sz="12" w:space="0" w:color="000000"/>
            </w:tcBorders>
            <w:shd w:val="clear" w:color="auto" w:fill="BFBFBF"/>
            <w:vAlign w:val="center"/>
          </w:tcPr>
          <w:p w:rsidR="00310935" w:rsidRPr="00C8748A" w:rsidRDefault="00310935" w:rsidP="00F4467B">
            <w:pPr>
              <w:jc w:val="center"/>
            </w:pPr>
          </w:p>
        </w:tc>
        <w:tc>
          <w:tcPr>
            <w:tcW w:w="322"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rsidP="00F4467B">
            <w:pPr>
              <w:jc w:val="center"/>
            </w:pPr>
            <w:r w:rsidRPr="00C8748A">
              <w:t>-</w:t>
            </w:r>
          </w:p>
        </w:tc>
        <w:tc>
          <w:tcPr>
            <w:tcW w:w="643" w:type="pct"/>
            <w:tcBorders>
              <w:top w:val="single" w:sz="4" w:space="0" w:color="000000"/>
              <w:left w:val="single" w:sz="4" w:space="0" w:color="000000"/>
              <w:bottom w:val="single" w:sz="12" w:space="0" w:color="000000"/>
              <w:right w:val="single" w:sz="12" w:space="0" w:color="000000"/>
            </w:tcBorders>
            <w:vAlign w:val="center"/>
          </w:tcPr>
          <w:p w:rsidR="00310935" w:rsidRPr="00C8748A" w:rsidRDefault="00FC5359" w:rsidP="00F4467B">
            <w:pPr>
              <w:jc w:val="center"/>
              <w:rPr>
                <w:highlight w:val="red"/>
              </w:rPr>
            </w:pPr>
            <w:r>
              <w:t>144</w:t>
            </w:r>
          </w:p>
        </w:tc>
      </w:tr>
      <w:tr w:rsidR="00310935" w:rsidRPr="00C8748A" w:rsidTr="00064509">
        <w:trPr>
          <w:cantSplit/>
        </w:trPr>
        <w:tc>
          <w:tcPr>
            <w:tcW w:w="601" w:type="pct"/>
            <w:tcBorders>
              <w:left w:val="single" w:sz="12" w:space="0" w:color="000000"/>
              <w:bottom w:val="single" w:sz="12" w:space="0" w:color="000000"/>
              <w:right w:val="single" w:sz="12" w:space="0" w:color="000000"/>
            </w:tcBorders>
          </w:tcPr>
          <w:p w:rsidR="00310935" w:rsidRPr="00C8748A" w:rsidRDefault="00310935"/>
        </w:tc>
        <w:tc>
          <w:tcPr>
            <w:tcW w:w="859" w:type="pct"/>
            <w:tcBorders>
              <w:top w:val="single" w:sz="4" w:space="0" w:color="000000"/>
              <w:left w:val="single" w:sz="12" w:space="0" w:color="000000"/>
              <w:bottom w:val="single" w:sz="12" w:space="0" w:color="000000"/>
              <w:right w:val="single" w:sz="12" w:space="0" w:color="000000"/>
            </w:tcBorders>
          </w:tcPr>
          <w:p w:rsidR="00310935" w:rsidRPr="00C8748A" w:rsidRDefault="00310935">
            <w:r w:rsidRPr="00C8748A">
              <w:t>ПМ 01</w:t>
            </w:r>
            <w:r w:rsidR="00064509">
              <w:t xml:space="preserve">. </w:t>
            </w:r>
            <w:r w:rsidRPr="00C8748A">
              <w:t>ЭК Квалификационный экзамен</w:t>
            </w:r>
          </w:p>
        </w:tc>
        <w:tc>
          <w:tcPr>
            <w:tcW w:w="367"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rsidP="00F4467B">
            <w:pPr>
              <w:jc w:val="center"/>
            </w:pPr>
          </w:p>
        </w:tc>
        <w:tc>
          <w:tcPr>
            <w:tcW w:w="231" w:type="pct"/>
            <w:tcBorders>
              <w:left w:val="single" w:sz="12" w:space="0" w:color="000000"/>
              <w:bottom w:val="single" w:sz="12" w:space="0" w:color="000000"/>
              <w:right w:val="single" w:sz="12" w:space="0" w:color="000000"/>
            </w:tcBorders>
            <w:shd w:val="clear" w:color="auto" w:fill="BFBFBF"/>
            <w:vAlign w:val="center"/>
          </w:tcPr>
          <w:p w:rsidR="00310935" w:rsidRPr="00C8748A" w:rsidRDefault="00310935" w:rsidP="00F4467B">
            <w:pPr>
              <w:jc w:val="center"/>
            </w:pPr>
          </w:p>
        </w:tc>
        <w:tc>
          <w:tcPr>
            <w:tcW w:w="1977" w:type="pct"/>
            <w:gridSpan w:val="5"/>
            <w:vMerge/>
            <w:tcBorders>
              <w:left w:val="single" w:sz="12" w:space="0" w:color="000000"/>
              <w:bottom w:val="single" w:sz="12" w:space="0" w:color="000000"/>
              <w:right w:val="single" w:sz="12" w:space="0" w:color="000000"/>
            </w:tcBorders>
            <w:shd w:val="clear" w:color="auto" w:fill="BFBFBF"/>
            <w:vAlign w:val="center"/>
          </w:tcPr>
          <w:p w:rsidR="00310935" w:rsidRPr="00C8748A" w:rsidRDefault="00310935" w:rsidP="00F4467B">
            <w:pPr>
              <w:jc w:val="center"/>
            </w:pPr>
          </w:p>
        </w:tc>
        <w:tc>
          <w:tcPr>
            <w:tcW w:w="322" w:type="pct"/>
            <w:tcBorders>
              <w:top w:val="single" w:sz="4" w:space="0" w:color="000000"/>
              <w:left w:val="single" w:sz="12" w:space="0" w:color="000000"/>
              <w:bottom w:val="single" w:sz="12" w:space="0" w:color="000000"/>
              <w:right w:val="single" w:sz="12" w:space="0" w:color="000000"/>
            </w:tcBorders>
            <w:vAlign w:val="center"/>
          </w:tcPr>
          <w:p w:rsidR="00310935" w:rsidRPr="00C8748A" w:rsidRDefault="00310935" w:rsidP="00F4467B">
            <w:pPr>
              <w:jc w:val="center"/>
            </w:pPr>
            <w:r w:rsidRPr="00C8748A">
              <w:t>-</w:t>
            </w:r>
          </w:p>
        </w:tc>
        <w:tc>
          <w:tcPr>
            <w:tcW w:w="643" w:type="pct"/>
            <w:tcBorders>
              <w:top w:val="single" w:sz="4" w:space="0" w:color="000000"/>
              <w:left w:val="single" w:sz="4" w:space="0" w:color="000000"/>
              <w:bottom w:val="single" w:sz="12" w:space="0" w:color="000000"/>
              <w:right w:val="single" w:sz="12" w:space="0" w:color="000000"/>
            </w:tcBorders>
            <w:vAlign w:val="center"/>
          </w:tcPr>
          <w:p w:rsidR="00310935" w:rsidRPr="00C8748A" w:rsidRDefault="00310935" w:rsidP="00F4467B">
            <w:pPr>
              <w:jc w:val="center"/>
            </w:pPr>
            <w:r w:rsidRPr="00C8748A">
              <w:t>-</w:t>
            </w:r>
          </w:p>
        </w:tc>
      </w:tr>
      <w:tr w:rsidR="00310935" w:rsidRPr="00C8748A" w:rsidTr="00064509">
        <w:trPr>
          <w:trHeight w:val="46"/>
        </w:trPr>
        <w:tc>
          <w:tcPr>
            <w:tcW w:w="601" w:type="pct"/>
            <w:tcBorders>
              <w:top w:val="single" w:sz="12" w:space="0" w:color="000000"/>
              <w:left w:val="single" w:sz="12" w:space="0" w:color="000000"/>
              <w:bottom w:val="single" w:sz="12" w:space="0" w:color="000000"/>
              <w:right w:val="single" w:sz="12" w:space="0" w:color="000000"/>
            </w:tcBorders>
          </w:tcPr>
          <w:p w:rsidR="00310935" w:rsidRPr="00C8748A" w:rsidRDefault="00310935">
            <w:pPr>
              <w:pStyle w:val="24"/>
              <w:widowControl w:val="0"/>
              <w:ind w:left="0" w:firstLine="0"/>
            </w:pPr>
          </w:p>
        </w:tc>
        <w:tc>
          <w:tcPr>
            <w:tcW w:w="859" w:type="pct"/>
            <w:tcBorders>
              <w:top w:val="single" w:sz="12" w:space="0" w:color="000000"/>
              <w:left w:val="single" w:sz="12" w:space="0" w:color="000000"/>
              <w:bottom w:val="single" w:sz="12" w:space="0" w:color="000000"/>
              <w:right w:val="single" w:sz="12" w:space="0" w:color="000000"/>
            </w:tcBorders>
          </w:tcPr>
          <w:p w:rsidR="00310935" w:rsidRPr="00C8748A" w:rsidRDefault="00310935">
            <w:pPr>
              <w:pStyle w:val="24"/>
              <w:widowControl w:val="0"/>
              <w:ind w:left="0" w:firstLine="0"/>
              <w:jc w:val="both"/>
            </w:pPr>
            <w:r w:rsidRPr="00C8748A">
              <w:t>Всего:</w:t>
            </w:r>
          </w:p>
        </w:tc>
        <w:tc>
          <w:tcPr>
            <w:tcW w:w="367" w:type="pct"/>
            <w:tcBorders>
              <w:top w:val="single" w:sz="12" w:space="0" w:color="000000"/>
              <w:left w:val="single" w:sz="12" w:space="0" w:color="000000"/>
              <w:bottom w:val="single" w:sz="12" w:space="0" w:color="000000"/>
              <w:right w:val="single" w:sz="12" w:space="0" w:color="000000"/>
            </w:tcBorders>
            <w:vAlign w:val="center"/>
          </w:tcPr>
          <w:p w:rsidR="00310935" w:rsidRPr="00C8748A" w:rsidRDefault="00003802" w:rsidP="007A261E">
            <w:pPr>
              <w:jc w:val="center"/>
            </w:pPr>
            <w:r>
              <w:t>368</w:t>
            </w:r>
          </w:p>
        </w:tc>
        <w:tc>
          <w:tcPr>
            <w:tcW w:w="231" w:type="pct"/>
            <w:tcBorders>
              <w:top w:val="single" w:sz="12" w:space="0" w:color="000000"/>
              <w:left w:val="single" w:sz="12" w:space="0" w:color="000000"/>
              <w:bottom w:val="single" w:sz="12" w:space="0" w:color="000000"/>
              <w:right w:val="single" w:sz="12" w:space="0" w:color="000000"/>
            </w:tcBorders>
            <w:vAlign w:val="center"/>
          </w:tcPr>
          <w:p w:rsidR="00310935" w:rsidRPr="00C8748A" w:rsidRDefault="00003802" w:rsidP="00F4467B">
            <w:pPr>
              <w:jc w:val="center"/>
            </w:pPr>
            <w:r>
              <w:t>71</w:t>
            </w:r>
          </w:p>
        </w:tc>
        <w:tc>
          <w:tcPr>
            <w:tcW w:w="230" w:type="pct"/>
            <w:tcBorders>
              <w:top w:val="single" w:sz="12" w:space="0" w:color="000000"/>
              <w:left w:val="single" w:sz="12" w:space="0" w:color="000000"/>
              <w:bottom w:val="single" w:sz="12" w:space="0" w:color="000000"/>
              <w:right w:val="single" w:sz="4" w:space="0" w:color="000000"/>
            </w:tcBorders>
            <w:vAlign w:val="center"/>
          </w:tcPr>
          <w:p w:rsidR="00310935" w:rsidRPr="00C8748A" w:rsidRDefault="00003802" w:rsidP="00F4467B">
            <w:pPr>
              <w:jc w:val="center"/>
            </w:pPr>
            <w:r>
              <w:t>129</w:t>
            </w:r>
          </w:p>
        </w:tc>
        <w:tc>
          <w:tcPr>
            <w:tcW w:w="707" w:type="pct"/>
            <w:tcBorders>
              <w:top w:val="single" w:sz="12" w:space="0" w:color="000000"/>
              <w:left w:val="single" w:sz="4" w:space="0" w:color="000000"/>
              <w:bottom w:val="single" w:sz="12" w:space="0" w:color="000000"/>
              <w:right w:val="single" w:sz="12" w:space="0" w:color="000000"/>
            </w:tcBorders>
            <w:vAlign w:val="center"/>
          </w:tcPr>
          <w:p w:rsidR="00310935" w:rsidRPr="00C8748A" w:rsidRDefault="00310935" w:rsidP="00F4467B">
            <w:pPr>
              <w:jc w:val="center"/>
            </w:pPr>
            <w:r w:rsidRPr="00C8748A">
              <w:t>71</w:t>
            </w:r>
          </w:p>
        </w:tc>
        <w:tc>
          <w:tcPr>
            <w:tcW w:w="475" w:type="pct"/>
            <w:tcBorders>
              <w:top w:val="single" w:sz="12" w:space="0" w:color="000000"/>
              <w:left w:val="single" w:sz="4" w:space="0" w:color="000000"/>
              <w:bottom w:val="single" w:sz="12" w:space="0" w:color="000000"/>
              <w:right w:val="single" w:sz="12" w:space="0" w:color="000000"/>
            </w:tcBorders>
            <w:vAlign w:val="center"/>
          </w:tcPr>
          <w:p w:rsidR="00310935" w:rsidRPr="00C8748A" w:rsidRDefault="00310935" w:rsidP="00F4467B">
            <w:pPr>
              <w:jc w:val="center"/>
            </w:pPr>
            <w:r w:rsidRPr="00C8748A">
              <w:t>-</w:t>
            </w:r>
          </w:p>
        </w:tc>
        <w:tc>
          <w:tcPr>
            <w:tcW w:w="246" w:type="pct"/>
            <w:tcBorders>
              <w:top w:val="single" w:sz="12" w:space="0" w:color="000000"/>
              <w:left w:val="single" w:sz="12" w:space="0" w:color="000000"/>
              <w:bottom w:val="single" w:sz="12" w:space="0" w:color="000000"/>
              <w:right w:val="single" w:sz="12" w:space="0" w:color="000000"/>
            </w:tcBorders>
            <w:vAlign w:val="center"/>
          </w:tcPr>
          <w:p w:rsidR="00310935" w:rsidRPr="00C8748A" w:rsidRDefault="00003802" w:rsidP="00F4467B">
            <w:pPr>
              <w:jc w:val="center"/>
            </w:pPr>
            <w:r>
              <w:t>58</w:t>
            </w:r>
          </w:p>
        </w:tc>
        <w:tc>
          <w:tcPr>
            <w:tcW w:w="319" w:type="pct"/>
            <w:tcBorders>
              <w:top w:val="single" w:sz="12" w:space="0" w:color="000000"/>
              <w:left w:val="single" w:sz="4" w:space="0" w:color="000000"/>
              <w:bottom w:val="single" w:sz="12" w:space="0" w:color="000000"/>
              <w:right w:val="single" w:sz="12" w:space="0" w:color="000000"/>
            </w:tcBorders>
            <w:vAlign w:val="center"/>
          </w:tcPr>
          <w:p w:rsidR="00310935" w:rsidRPr="00C8748A" w:rsidRDefault="00310935" w:rsidP="00F4467B">
            <w:pPr>
              <w:jc w:val="center"/>
            </w:pPr>
          </w:p>
        </w:tc>
        <w:tc>
          <w:tcPr>
            <w:tcW w:w="322" w:type="pct"/>
            <w:tcBorders>
              <w:top w:val="single" w:sz="12" w:space="0" w:color="000000"/>
              <w:left w:val="single" w:sz="12" w:space="0" w:color="000000"/>
              <w:bottom w:val="single" w:sz="12" w:space="0" w:color="000000"/>
              <w:right w:val="single" w:sz="12" w:space="0" w:color="000000"/>
            </w:tcBorders>
            <w:vAlign w:val="center"/>
          </w:tcPr>
          <w:p w:rsidR="00310935" w:rsidRPr="00C8748A" w:rsidRDefault="00003802" w:rsidP="00F4467B">
            <w:pPr>
              <w:jc w:val="center"/>
              <w:rPr>
                <w:highlight w:val="red"/>
              </w:rPr>
            </w:pPr>
            <w:r>
              <w:t>108</w:t>
            </w:r>
          </w:p>
        </w:tc>
        <w:tc>
          <w:tcPr>
            <w:tcW w:w="643" w:type="pct"/>
            <w:tcBorders>
              <w:top w:val="single" w:sz="12" w:space="0" w:color="000000"/>
              <w:left w:val="single" w:sz="12" w:space="0" w:color="000000"/>
              <w:bottom w:val="single" w:sz="12" w:space="0" w:color="000000"/>
              <w:right w:val="single" w:sz="12" w:space="0" w:color="000000"/>
            </w:tcBorders>
            <w:vAlign w:val="center"/>
          </w:tcPr>
          <w:p w:rsidR="00310935" w:rsidRPr="00C8748A" w:rsidRDefault="00003802" w:rsidP="00F4467B">
            <w:pPr>
              <w:jc w:val="center"/>
              <w:rPr>
                <w:highlight w:val="red"/>
              </w:rPr>
            </w:pPr>
            <w:r>
              <w:t>144</w:t>
            </w:r>
          </w:p>
        </w:tc>
      </w:tr>
    </w:tbl>
    <w:p w:rsidR="00DD1716" w:rsidRPr="00C8748A" w:rsidRDefault="00DD1716">
      <w:pPr>
        <w:rPr>
          <w:sz w:val="24"/>
          <w:szCs w:val="24"/>
        </w:rPr>
      </w:pPr>
    </w:p>
    <w:p w:rsidR="00DD1716" w:rsidRPr="00C8748A" w:rsidRDefault="00DD1716">
      <w:pPr>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0089C" w:rsidRPr="00C8748A" w:rsidRDefault="00D0089C">
      <w:pPr>
        <w:spacing w:line="360" w:lineRule="auto"/>
        <w:ind w:firstLine="709"/>
        <w:rPr>
          <w:sz w:val="24"/>
          <w:szCs w:val="24"/>
        </w:rPr>
      </w:pPr>
    </w:p>
    <w:p w:rsidR="00DD1716" w:rsidRPr="00C8748A" w:rsidRDefault="00064509">
      <w:pPr>
        <w:spacing w:line="360" w:lineRule="auto"/>
        <w:ind w:firstLine="709"/>
        <w:rPr>
          <w:sz w:val="24"/>
          <w:szCs w:val="24"/>
        </w:rPr>
      </w:pPr>
      <w:r w:rsidRPr="008405E7">
        <w:rPr>
          <w:b/>
          <w:sz w:val="24"/>
          <w:szCs w:val="24"/>
        </w:rPr>
        <w:t>2.2. Тематический план и содержание профессионального модуля (ПМ)</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3"/>
        <w:gridCol w:w="8449"/>
        <w:gridCol w:w="1699"/>
        <w:gridCol w:w="1551"/>
        <w:gridCol w:w="1272"/>
      </w:tblGrid>
      <w:tr w:rsidR="00384373" w:rsidRPr="00C8748A" w:rsidTr="006A2C88">
        <w:tc>
          <w:tcPr>
            <w:tcW w:w="2163" w:type="dxa"/>
            <w:vAlign w:val="center"/>
          </w:tcPr>
          <w:p w:rsidR="00384373" w:rsidRPr="008405E7" w:rsidRDefault="00384373" w:rsidP="00064509">
            <w:pPr>
              <w:jc w:val="center"/>
              <w:rPr>
                <w:b/>
              </w:rPr>
            </w:pPr>
            <w:r w:rsidRPr="008405E7">
              <w:rPr>
                <w:b/>
                <w:bCs/>
              </w:rPr>
              <w:t>Наименование разделов и тем профессионального модуля (ПМ), междисциплинарных курсов (МДК)</w:t>
            </w:r>
          </w:p>
        </w:tc>
        <w:tc>
          <w:tcPr>
            <w:tcW w:w="8449" w:type="dxa"/>
            <w:vAlign w:val="center"/>
          </w:tcPr>
          <w:p w:rsidR="00384373" w:rsidRPr="008405E7" w:rsidRDefault="00384373" w:rsidP="00064509">
            <w:pPr>
              <w:suppressAutoHyphens/>
              <w:jc w:val="center"/>
              <w:rPr>
                <w:b/>
                <w:bCs/>
              </w:rPr>
            </w:pPr>
            <w:r w:rsidRPr="008405E7">
              <w:rPr>
                <w:b/>
                <w:bCs/>
              </w:rPr>
              <w:t>Содержание учебного материала,</w:t>
            </w:r>
          </w:p>
          <w:p w:rsidR="00384373" w:rsidRPr="008405E7" w:rsidRDefault="00384373" w:rsidP="00064509">
            <w:pPr>
              <w:suppressAutoHyphens/>
              <w:jc w:val="center"/>
              <w:rPr>
                <w:b/>
              </w:rPr>
            </w:pPr>
            <w:r w:rsidRPr="008405E7">
              <w:rPr>
                <w:b/>
                <w:bCs/>
              </w:rPr>
              <w:t xml:space="preserve">лабораторные работы и практические занятия, самостоятельная учебная работа обучающихся, курсовая работа (проект) </w:t>
            </w:r>
          </w:p>
        </w:tc>
        <w:tc>
          <w:tcPr>
            <w:tcW w:w="1699" w:type="dxa"/>
            <w:vAlign w:val="center"/>
          </w:tcPr>
          <w:p w:rsidR="00384373" w:rsidRPr="008405E7" w:rsidRDefault="00384373" w:rsidP="00064509">
            <w:pPr>
              <w:jc w:val="center"/>
              <w:rPr>
                <w:b/>
                <w:bCs/>
              </w:rPr>
            </w:pPr>
            <w:r w:rsidRPr="008405E7">
              <w:rPr>
                <w:b/>
                <w:bCs/>
              </w:rPr>
              <w:t xml:space="preserve">Объем, акад. ч / в том числе в форме практической подготовки, </w:t>
            </w:r>
            <w:r w:rsidR="00FA23C1" w:rsidRPr="008405E7">
              <w:rPr>
                <w:b/>
                <w:bCs/>
              </w:rPr>
              <w:t>акад.</w:t>
            </w:r>
            <w:r w:rsidRPr="008405E7">
              <w:rPr>
                <w:b/>
                <w:bCs/>
              </w:rPr>
              <w:t xml:space="preserve"> ч</w:t>
            </w:r>
          </w:p>
        </w:tc>
        <w:tc>
          <w:tcPr>
            <w:tcW w:w="1551" w:type="dxa"/>
            <w:vAlign w:val="center"/>
          </w:tcPr>
          <w:p w:rsidR="00384373" w:rsidRPr="008405E7" w:rsidRDefault="00384373" w:rsidP="00064509">
            <w:pPr>
              <w:jc w:val="center"/>
              <w:rPr>
                <w:b/>
                <w:bCs/>
              </w:rPr>
            </w:pPr>
            <w:r w:rsidRPr="008405E7">
              <w:rPr>
                <w:rFonts w:eastAsia="Calibri"/>
                <w:b/>
                <w:bCs/>
                <w:sz w:val="24"/>
                <w:szCs w:val="24"/>
                <w:lang w:eastAsia="en-US"/>
              </w:rPr>
              <w:t>Код ПК, ОК</w:t>
            </w:r>
          </w:p>
        </w:tc>
        <w:tc>
          <w:tcPr>
            <w:tcW w:w="1272" w:type="dxa"/>
            <w:vAlign w:val="center"/>
          </w:tcPr>
          <w:p w:rsidR="00384373" w:rsidRPr="00AA2AF5" w:rsidRDefault="00384373" w:rsidP="00064509">
            <w:pPr>
              <w:jc w:val="center"/>
              <w:rPr>
                <w:b/>
                <w:bCs/>
              </w:rPr>
            </w:pPr>
            <w:r w:rsidRPr="008405E7">
              <w:rPr>
                <w:rFonts w:eastAsia="Calibri"/>
                <w:b/>
                <w:bCs/>
                <w:sz w:val="24"/>
                <w:szCs w:val="24"/>
                <w:lang w:eastAsia="en-US"/>
              </w:rPr>
              <w:t>Код Н/У/З</w:t>
            </w:r>
          </w:p>
        </w:tc>
      </w:tr>
      <w:tr w:rsidR="00384373" w:rsidRPr="00C8748A" w:rsidTr="006A2C88">
        <w:tc>
          <w:tcPr>
            <w:tcW w:w="2163" w:type="dxa"/>
            <w:vAlign w:val="center"/>
          </w:tcPr>
          <w:p w:rsidR="00384373" w:rsidRPr="008405E7" w:rsidRDefault="00384373" w:rsidP="00064509">
            <w:pPr>
              <w:jc w:val="center"/>
              <w:rPr>
                <w:b/>
                <w:bCs/>
              </w:rPr>
            </w:pPr>
            <w:r>
              <w:rPr>
                <w:b/>
                <w:bCs/>
              </w:rPr>
              <w:t>1</w:t>
            </w:r>
          </w:p>
        </w:tc>
        <w:tc>
          <w:tcPr>
            <w:tcW w:w="8449" w:type="dxa"/>
            <w:vAlign w:val="center"/>
          </w:tcPr>
          <w:p w:rsidR="00384373" w:rsidRPr="008405E7" w:rsidRDefault="00384373" w:rsidP="00064509">
            <w:pPr>
              <w:suppressAutoHyphens/>
              <w:jc w:val="center"/>
              <w:rPr>
                <w:b/>
                <w:bCs/>
              </w:rPr>
            </w:pPr>
            <w:r>
              <w:rPr>
                <w:b/>
                <w:bCs/>
              </w:rPr>
              <w:t>2</w:t>
            </w:r>
          </w:p>
        </w:tc>
        <w:tc>
          <w:tcPr>
            <w:tcW w:w="1699" w:type="dxa"/>
            <w:vAlign w:val="center"/>
          </w:tcPr>
          <w:p w:rsidR="00384373" w:rsidRPr="008405E7" w:rsidRDefault="00384373" w:rsidP="00064509">
            <w:pPr>
              <w:jc w:val="center"/>
              <w:rPr>
                <w:b/>
                <w:bCs/>
              </w:rPr>
            </w:pPr>
            <w:r>
              <w:rPr>
                <w:b/>
                <w:bCs/>
              </w:rPr>
              <w:t>3</w:t>
            </w:r>
          </w:p>
        </w:tc>
        <w:tc>
          <w:tcPr>
            <w:tcW w:w="1551" w:type="dxa"/>
            <w:vAlign w:val="center"/>
          </w:tcPr>
          <w:p w:rsidR="00384373" w:rsidRPr="008405E7" w:rsidRDefault="00384373" w:rsidP="00064509">
            <w:pPr>
              <w:jc w:val="center"/>
              <w:rPr>
                <w:rFonts w:eastAsia="Calibri"/>
                <w:b/>
                <w:bCs/>
                <w:sz w:val="24"/>
                <w:szCs w:val="24"/>
                <w:lang w:eastAsia="en-US"/>
              </w:rPr>
            </w:pPr>
            <w:r>
              <w:rPr>
                <w:rFonts w:eastAsia="Calibri"/>
                <w:b/>
                <w:bCs/>
                <w:sz w:val="24"/>
                <w:szCs w:val="24"/>
                <w:lang w:eastAsia="en-US"/>
              </w:rPr>
              <w:t>4</w:t>
            </w:r>
          </w:p>
        </w:tc>
        <w:tc>
          <w:tcPr>
            <w:tcW w:w="1272" w:type="dxa"/>
            <w:vAlign w:val="center"/>
          </w:tcPr>
          <w:p w:rsidR="00384373" w:rsidRPr="008405E7" w:rsidRDefault="00384373" w:rsidP="00064509">
            <w:pPr>
              <w:jc w:val="center"/>
              <w:rPr>
                <w:rFonts w:eastAsia="Calibri"/>
                <w:b/>
                <w:bCs/>
                <w:sz w:val="24"/>
                <w:szCs w:val="24"/>
                <w:lang w:eastAsia="en-US"/>
              </w:rPr>
            </w:pPr>
            <w:r>
              <w:rPr>
                <w:rFonts w:eastAsia="Calibri"/>
                <w:b/>
                <w:bCs/>
                <w:sz w:val="24"/>
                <w:szCs w:val="24"/>
                <w:lang w:eastAsia="en-US"/>
              </w:rPr>
              <w:t>5</w:t>
            </w:r>
          </w:p>
        </w:tc>
      </w:tr>
      <w:tr w:rsidR="00384373" w:rsidRPr="00C8748A" w:rsidTr="006A2C88">
        <w:tc>
          <w:tcPr>
            <w:tcW w:w="10612" w:type="dxa"/>
            <w:gridSpan w:val="2"/>
          </w:tcPr>
          <w:p w:rsidR="00384373" w:rsidRPr="00920C57" w:rsidRDefault="00384373">
            <w:pPr>
              <w:rPr>
                <w:b/>
              </w:rPr>
            </w:pPr>
            <w:r w:rsidRPr="00920C57">
              <w:rPr>
                <w:b/>
              </w:rPr>
              <w:t>МДК 01.01 Устройство и техническое обслуживание оборудования буровых установок</w:t>
            </w:r>
          </w:p>
        </w:tc>
        <w:tc>
          <w:tcPr>
            <w:tcW w:w="1699" w:type="dxa"/>
          </w:tcPr>
          <w:p w:rsidR="00384373" w:rsidRPr="00C8748A" w:rsidRDefault="00003802">
            <w:pPr>
              <w:jc w:val="center"/>
            </w:pPr>
            <w:r>
              <w:t>11</w:t>
            </w:r>
            <w:r w:rsidR="00384373" w:rsidRPr="00C8748A">
              <w:t>6</w:t>
            </w:r>
          </w:p>
        </w:tc>
        <w:tc>
          <w:tcPr>
            <w:tcW w:w="1551" w:type="dxa"/>
            <w:shd w:val="clear" w:color="auto" w:fill="auto"/>
          </w:tcPr>
          <w:p w:rsidR="00384373" w:rsidRPr="00C8748A" w:rsidRDefault="00384373">
            <w:pPr>
              <w:jc w:val="center"/>
            </w:pPr>
          </w:p>
        </w:tc>
        <w:tc>
          <w:tcPr>
            <w:tcW w:w="1272" w:type="dxa"/>
            <w:shd w:val="clear" w:color="auto" w:fill="auto"/>
          </w:tcPr>
          <w:p w:rsidR="00384373" w:rsidRPr="00C8748A" w:rsidRDefault="00384373">
            <w:pPr>
              <w:jc w:val="center"/>
            </w:pPr>
          </w:p>
        </w:tc>
      </w:tr>
      <w:tr w:rsidR="00384373" w:rsidRPr="00C8748A" w:rsidTr="006A2C88">
        <w:tc>
          <w:tcPr>
            <w:tcW w:w="10612" w:type="dxa"/>
            <w:gridSpan w:val="2"/>
          </w:tcPr>
          <w:p w:rsidR="00384373" w:rsidRPr="00920C57" w:rsidRDefault="00384373">
            <w:pPr>
              <w:rPr>
                <w:b/>
              </w:rPr>
            </w:pPr>
            <w:r w:rsidRPr="00920C57">
              <w:rPr>
                <w:b/>
              </w:rPr>
              <w:t>Раздел 1</w:t>
            </w:r>
            <w:r>
              <w:rPr>
                <w:b/>
              </w:rPr>
              <w:t>.</w:t>
            </w:r>
            <w:r w:rsidRPr="00920C57">
              <w:rPr>
                <w:b/>
              </w:rPr>
              <w:t xml:space="preserve"> Устройство оборудования буровых установок, двигателей и силовых приводов</w:t>
            </w:r>
          </w:p>
        </w:tc>
        <w:tc>
          <w:tcPr>
            <w:tcW w:w="1699" w:type="dxa"/>
          </w:tcPr>
          <w:p w:rsidR="00384373" w:rsidRPr="006A2C88" w:rsidRDefault="00C007CC">
            <w:pPr>
              <w:jc w:val="center"/>
              <w:rPr>
                <w:b/>
              </w:rPr>
            </w:pPr>
            <w:r w:rsidRPr="006A2C88">
              <w:rPr>
                <w:b/>
              </w:rPr>
              <w:t>30</w:t>
            </w:r>
          </w:p>
        </w:tc>
        <w:tc>
          <w:tcPr>
            <w:tcW w:w="1551" w:type="dxa"/>
            <w:shd w:val="clear" w:color="auto" w:fill="auto"/>
          </w:tcPr>
          <w:p w:rsidR="00384373" w:rsidRPr="00C8748A" w:rsidRDefault="00384373">
            <w:pPr>
              <w:jc w:val="center"/>
            </w:pPr>
          </w:p>
        </w:tc>
        <w:tc>
          <w:tcPr>
            <w:tcW w:w="1272" w:type="dxa"/>
            <w:shd w:val="clear" w:color="auto" w:fill="auto"/>
          </w:tcPr>
          <w:p w:rsidR="00384373" w:rsidRPr="00C8748A" w:rsidRDefault="00384373">
            <w:pPr>
              <w:jc w:val="center"/>
            </w:pPr>
          </w:p>
        </w:tc>
      </w:tr>
      <w:tr w:rsidR="00FA23C1" w:rsidRPr="00C8748A" w:rsidTr="00FA23C1">
        <w:trPr>
          <w:cantSplit/>
          <w:trHeight w:val="1840"/>
        </w:trPr>
        <w:tc>
          <w:tcPr>
            <w:tcW w:w="2163" w:type="dxa"/>
            <w:vMerge w:val="restart"/>
          </w:tcPr>
          <w:p w:rsidR="00FA23C1" w:rsidRDefault="00FA23C1" w:rsidP="00FA23C1">
            <w:r w:rsidRPr="00C8748A">
              <w:t xml:space="preserve">Тема 1.1 </w:t>
            </w:r>
          </w:p>
          <w:p w:rsidR="00FA23C1" w:rsidRPr="00C8748A" w:rsidRDefault="00FA23C1" w:rsidP="00FA23C1">
            <w:r w:rsidRPr="00C8748A">
              <w:t>Двигатели, силовые агрегаты, передаточные устройства и автоматы буровых установок</w:t>
            </w:r>
          </w:p>
        </w:tc>
        <w:tc>
          <w:tcPr>
            <w:tcW w:w="8449" w:type="dxa"/>
          </w:tcPr>
          <w:p w:rsidR="00FA23C1" w:rsidRPr="00064509" w:rsidRDefault="00FA23C1" w:rsidP="00FA23C1">
            <w:pPr>
              <w:rPr>
                <w:b/>
              </w:rPr>
            </w:pPr>
            <w:r w:rsidRPr="00064509">
              <w:rPr>
                <w:b/>
              </w:rPr>
              <w:t>Содержание:</w:t>
            </w:r>
          </w:p>
          <w:p w:rsidR="00FA23C1" w:rsidRPr="00C8748A" w:rsidRDefault="00FA23C1" w:rsidP="00FA23C1">
            <w:pPr>
              <w:pStyle w:val="Default"/>
              <w:rPr>
                <w:sz w:val="20"/>
                <w:szCs w:val="20"/>
              </w:rPr>
            </w:pPr>
            <w:r w:rsidRPr="00C8748A">
              <w:rPr>
                <w:sz w:val="20"/>
                <w:szCs w:val="20"/>
              </w:rPr>
              <w:t>1) технические характеристики,</w:t>
            </w:r>
            <w:r w:rsidRPr="00C8748A">
              <w:rPr>
                <w:rFonts w:eastAsia="SimSun"/>
                <w:sz w:val="20"/>
                <w:szCs w:val="20"/>
                <w:lang w:eastAsia="zh-CN"/>
              </w:rPr>
              <w:t xml:space="preserve"> сведения о буровых работах</w:t>
            </w:r>
            <w:r>
              <w:rPr>
                <w:rFonts w:eastAsia="SimSun"/>
                <w:sz w:val="20"/>
                <w:szCs w:val="20"/>
                <w:lang w:eastAsia="zh-CN"/>
              </w:rPr>
              <w:t>;</w:t>
            </w:r>
            <w:r w:rsidRPr="00C8748A">
              <w:rPr>
                <w:sz w:val="20"/>
                <w:szCs w:val="20"/>
              </w:rPr>
              <w:t xml:space="preserve"> </w:t>
            </w:r>
          </w:p>
          <w:p w:rsidR="00FA23C1" w:rsidRPr="00C8748A" w:rsidRDefault="00FA23C1" w:rsidP="00FA23C1">
            <w:pPr>
              <w:pStyle w:val="Default"/>
              <w:rPr>
                <w:sz w:val="20"/>
                <w:szCs w:val="20"/>
              </w:rPr>
            </w:pPr>
            <w:r w:rsidRPr="00C8748A">
              <w:rPr>
                <w:sz w:val="20"/>
                <w:szCs w:val="20"/>
              </w:rPr>
              <w:t>2) устройство бурового оборудования</w:t>
            </w:r>
            <w:r>
              <w:rPr>
                <w:sz w:val="20"/>
                <w:szCs w:val="20"/>
              </w:rPr>
              <w:t>;</w:t>
            </w:r>
            <w:r w:rsidRPr="00C8748A">
              <w:rPr>
                <w:sz w:val="20"/>
                <w:szCs w:val="20"/>
              </w:rPr>
              <w:t xml:space="preserve"> </w:t>
            </w:r>
          </w:p>
          <w:p w:rsidR="00FA23C1" w:rsidRPr="00C8748A" w:rsidRDefault="00FA23C1" w:rsidP="00FA23C1">
            <w:pPr>
              <w:pStyle w:val="Default"/>
              <w:rPr>
                <w:sz w:val="20"/>
                <w:szCs w:val="20"/>
              </w:rPr>
            </w:pPr>
            <w:r w:rsidRPr="00C8748A">
              <w:rPr>
                <w:sz w:val="20"/>
                <w:szCs w:val="20"/>
              </w:rPr>
              <w:t>3) устройство двигатели с суммарной мощ</w:t>
            </w:r>
            <w:r>
              <w:rPr>
                <w:sz w:val="20"/>
                <w:szCs w:val="20"/>
              </w:rPr>
              <w:t>ностью до 1000 кВт включительно;</w:t>
            </w:r>
            <w:r w:rsidRPr="00C8748A">
              <w:rPr>
                <w:sz w:val="20"/>
                <w:szCs w:val="20"/>
              </w:rPr>
              <w:t xml:space="preserve"> </w:t>
            </w:r>
          </w:p>
          <w:p w:rsidR="00FA23C1" w:rsidRPr="00C8748A" w:rsidRDefault="00FA23C1" w:rsidP="00FA23C1">
            <w:pPr>
              <w:pStyle w:val="Default"/>
              <w:rPr>
                <w:sz w:val="20"/>
                <w:szCs w:val="20"/>
              </w:rPr>
            </w:pPr>
            <w:r w:rsidRPr="00C8748A">
              <w:rPr>
                <w:sz w:val="20"/>
                <w:szCs w:val="20"/>
              </w:rPr>
              <w:t>4) устройство силовых и дизель-электрических агр</w:t>
            </w:r>
            <w:r>
              <w:rPr>
                <w:sz w:val="20"/>
                <w:szCs w:val="20"/>
              </w:rPr>
              <w:t>егатов и передаточных устройств;</w:t>
            </w:r>
            <w:r w:rsidRPr="00C8748A">
              <w:rPr>
                <w:sz w:val="20"/>
                <w:szCs w:val="20"/>
              </w:rPr>
              <w:t xml:space="preserve"> </w:t>
            </w:r>
          </w:p>
          <w:p w:rsidR="00FA23C1" w:rsidRPr="00C8748A" w:rsidRDefault="00FA23C1" w:rsidP="00FA23C1">
            <w:pPr>
              <w:pStyle w:val="Default"/>
              <w:rPr>
                <w:sz w:val="20"/>
                <w:szCs w:val="20"/>
              </w:rPr>
            </w:pPr>
            <w:r w:rsidRPr="00C8748A">
              <w:rPr>
                <w:sz w:val="20"/>
                <w:szCs w:val="20"/>
              </w:rPr>
              <w:t>5) топливно-</w:t>
            </w:r>
            <w:r>
              <w:rPr>
                <w:sz w:val="20"/>
                <w:szCs w:val="20"/>
              </w:rPr>
              <w:t>масляные установки, компрессоры;</w:t>
            </w:r>
          </w:p>
          <w:p w:rsidR="00FA23C1" w:rsidRPr="00064509" w:rsidRDefault="00FA23C1" w:rsidP="00FA23C1">
            <w:pPr>
              <w:pStyle w:val="a3"/>
              <w:tabs>
                <w:tab w:val="left" w:pos="302"/>
              </w:tabs>
              <w:ind w:left="0"/>
              <w:rPr>
                <w:b/>
              </w:rPr>
            </w:pPr>
            <w:r w:rsidRPr="00C8748A">
              <w:t>5) пневматические системы, трансмиссии и электрооборудование буровых установок глубокого бурения</w:t>
            </w:r>
          </w:p>
        </w:tc>
        <w:tc>
          <w:tcPr>
            <w:tcW w:w="1699" w:type="dxa"/>
          </w:tcPr>
          <w:p w:rsidR="00FA23C1" w:rsidRPr="006A2C88" w:rsidRDefault="00FA23C1" w:rsidP="00FA23C1">
            <w:pPr>
              <w:jc w:val="center"/>
              <w:rPr>
                <w:b/>
              </w:rPr>
            </w:pPr>
            <w:r w:rsidRPr="006A2C88">
              <w:rPr>
                <w:b/>
              </w:rPr>
              <w:t>30</w:t>
            </w:r>
          </w:p>
        </w:tc>
        <w:tc>
          <w:tcPr>
            <w:tcW w:w="1551" w:type="dxa"/>
            <w:vMerge w:val="restart"/>
          </w:tcPr>
          <w:p w:rsidR="00FA23C1" w:rsidRDefault="00FA23C1" w:rsidP="00FA23C1">
            <w:pPr>
              <w:jc w:val="center"/>
            </w:pPr>
            <w:r w:rsidRPr="00C8748A">
              <w:t>ОК 01,</w:t>
            </w:r>
            <w:r>
              <w:t xml:space="preserve"> </w:t>
            </w:r>
            <w:r w:rsidRPr="00C8748A">
              <w:t>ОК 02,</w:t>
            </w:r>
          </w:p>
          <w:p w:rsidR="00FA23C1" w:rsidRPr="00C8748A" w:rsidRDefault="00FA23C1" w:rsidP="00FA23C1">
            <w:pPr>
              <w:jc w:val="center"/>
            </w:pPr>
            <w:r>
              <w:t xml:space="preserve"> </w:t>
            </w:r>
            <w:r w:rsidRPr="00C8748A">
              <w:t xml:space="preserve">ОК 03, </w:t>
            </w:r>
            <w:r>
              <w:t xml:space="preserve"> </w:t>
            </w:r>
            <w:r w:rsidRPr="00C8748A">
              <w:t>ПК 1.1</w:t>
            </w:r>
          </w:p>
        </w:tc>
        <w:tc>
          <w:tcPr>
            <w:tcW w:w="1272" w:type="dxa"/>
            <w:vMerge w:val="restart"/>
          </w:tcPr>
          <w:p w:rsidR="00FA23C1" w:rsidRPr="00C8748A" w:rsidRDefault="00FA23C1" w:rsidP="00FA23C1">
            <w:pPr>
              <w:jc w:val="center"/>
            </w:pPr>
            <w:r w:rsidRPr="00C8748A">
              <w:t>З 1.1.01,</w:t>
            </w:r>
          </w:p>
          <w:p w:rsidR="00FA23C1" w:rsidRPr="00C8748A" w:rsidRDefault="00FA23C1" w:rsidP="00FA23C1">
            <w:pPr>
              <w:jc w:val="center"/>
            </w:pPr>
            <w:r w:rsidRPr="00C8748A">
              <w:t>У 1.1.01,</w:t>
            </w:r>
          </w:p>
          <w:p w:rsidR="00FA23C1" w:rsidRPr="00C8748A" w:rsidRDefault="00FA23C1" w:rsidP="00FA23C1">
            <w:pPr>
              <w:jc w:val="center"/>
            </w:pPr>
            <w:r w:rsidRPr="00C8748A">
              <w:t>Н 1.1.01</w:t>
            </w:r>
          </w:p>
        </w:tc>
      </w:tr>
      <w:tr w:rsidR="00384373" w:rsidRPr="00774D76" w:rsidTr="00FA23C1">
        <w:trPr>
          <w:cantSplit/>
          <w:trHeight w:val="383"/>
        </w:trPr>
        <w:tc>
          <w:tcPr>
            <w:tcW w:w="2163" w:type="dxa"/>
            <w:vMerge/>
          </w:tcPr>
          <w:p w:rsidR="00384373" w:rsidRPr="00C8748A" w:rsidRDefault="00384373" w:rsidP="00FA23C1"/>
        </w:tc>
        <w:tc>
          <w:tcPr>
            <w:tcW w:w="8449" w:type="dxa"/>
          </w:tcPr>
          <w:p w:rsidR="00384373" w:rsidRPr="00774D76" w:rsidRDefault="00A658E6" w:rsidP="00FA23C1">
            <w:r w:rsidRPr="00774D76">
              <w:t>Т</w:t>
            </w:r>
            <w:r w:rsidR="00384373" w:rsidRPr="00774D76">
              <w:t>еорет</w:t>
            </w:r>
            <w:r w:rsidRPr="00774D76">
              <w:t>ические занятия</w:t>
            </w:r>
            <w:r w:rsidR="00384373" w:rsidRPr="00774D76">
              <w:t>:</w:t>
            </w:r>
          </w:p>
          <w:p w:rsidR="00384373" w:rsidRPr="007662A3" w:rsidRDefault="00384373" w:rsidP="007662A3">
            <w:pPr>
              <w:pStyle w:val="a3"/>
              <w:numPr>
                <w:ilvl w:val="0"/>
                <w:numId w:val="80"/>
              </w:numPr>
              <w:tabs>
                <w:tab w:val="left" w:pos="241"/>
              </w:tabs>
              <w:ind w:left="0" w:firstLine="0"/>
              <w:rPr>
                <w:color w:val="000000"/>
              </w:rPr>
            </w:pPr>
            <w:r w:rsidRPr="00774D76">
              <w:t>«Технические характеристики,</w:t>
            </w:r>
            <w:r w:rsidRPr="007662A3">
              <w:rPr>
                <w:rFonts w:eastAsia="SimSun"/>
              </w:rPr>
              <w:t xml:space="preserve"> с</w:t>
            </w:r>
            <w:r w:rsidRPr="007662A3">
              <w:rPr>
                <w:rFonts w:eastAsia="SimSun"/>
                <w:color w:val="000000"/>
              </w:rPr>
              <w:t>ведения о буровых работах</w:t>
            </w:r>
            <w:r w:rsidR="00FA23C1" w:rsidRPr="007662A3">
              <w:rPr>
                <w:color w:val="000000"/>
              </w:rPr>
              <w:t>»;</w:t>
            </w:r>
          </w:p>
          <w:p w:rsidR="00384373" w:rsidRPr="007662A3" w:rsidRDefault="00384373" w:rsidP="007662A3">
            <w:pPr>
              <w:pStyle w:val="a3"/>
              <w:numPr>
                <w:ilvl w:val="0"/>
                <w:numId w:val="80"/>
              </w:numPr>
              <w:tabs>
                <w:tab w:val="left" w:pos="241"/>
              </w:tabs>
              <w:ind w:left="0" w:firstLine="0"/>
              <w:rPr>
                <w:color w:val="000000"/>
              </w:rPr>
            </w:pPr>
            <w:r w:rsidRPr="007662A3">
              <w:rPr>
                <w:color w:val="000000"/>
              </w:rPr>
              <w:t>«Общие сведения о те</w:t>
            </w:r>
            <w:r w:rsidR="007662A3">
              <w:rPr>
                <w:color w:val="000000"/>
              </w:rPr>
              <w:t>хнологическом процессе бурения»;</w:t>
            </w:r>
          </w:p>
          <w:p w:rsidR="00384373" w:rsidRPr="007662A3" w:rsidRDefault="00384373" w:rsidP="007662A3">
            <w:pPr>
              <w:pStyle w:val="a3"/>
              <w:numPr>
                <w:ilvl w:val="0"/>
                <w:numId w:val="80"/>
              </w:numPr>
              <w:tabs>
                <w:tab w:val="left" w:pos="241"/>
              </w:tabs>
              <w:ind w:left="0" w:firstLine="0"/>
              <w:rPr>
                <w:color w:val="000000"/>
              </w:rPr>
            </w:pPr>
            <w:r w:rsidRPr="007662A3">
              <w:rPr>
                <w:color w:val="000000"/>
              </w:rPr>
              <w:t>«</w:t>
            </w:r>
            <w:r w:rsidRPr="00774D76">
              <w:t>Устройство двигатели с суммарной мощностью до 1000 кВт включительно</w:t>
            </w:r>
            <w:r w:rsidR="00FA23C1" w:rsidRPr="007662A3">
              <w:rPr>
                <w:color w:val="000000"/>
              </w:rPr>
              <w:t>»;</w:t>
            </w:r>
          </w:p>
          <w:p w:rsidR="00384373" w:rsidRPr="00774D76" w:rsidRDefault="00384373" w:rsidP="007662A3">
            <w:pPr>
              <w:pStyle w:val="a3"/>
              <w:numPr>
                <w:ilvl w:val="0"/>
                <w:numId w:val="80"/>
              </w:numPr>
              <w:tabs>
                <w:tab w:val="left" w:pos="241"/>
              </w:tabs>
              <w:ind w:left="0" w:firstLine="0"/>
            </w:pPr>
            <w:r w:rsidRPr="007662A3">
              <w:rPr>
                <w:color w:val="000000"/>
              </w:rPr>
              <w:t>«</w:t>
            </w:r>
            <w:r w:rsidRPr="00774D76">
              <w:t>Передаточные устройства и автоматы буровых установок</w:t>
            </w:r>
            <w:r w:rsidRPr="007662A3">
              <w:rPr>
                <w:color w:val="000000"/>
              </w:rPr>
              <w:t>»</w:t>
            </w:r>
          </w:p>
        </w:tc>
        <w:tc>
          <w:tcPr>
            <w:tcW w:w="1699" w:type="dxa"/>
          </w:tcPr>
          <w:p w:rsidR="00384373" w:rsidRPr="00774D76" w:rsidRDefault="00774D76" w:rsidP="00FA23C1">
            <w:pPr>
              <w:jc w:val="center"/>
            </w:pPr>
            <w:r w:rsidRPr="000669A9">
              <w:t>8</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384373" w:rsidRPr="00774D76" w:rsidTr="00FA23C1">
        <w:trPr>
          <w:cantSplit/>
          <w:trHeight w:val="383"/>
        </w:trPr>
        <w:tc>
          <w:tcPr>
            <w:tcW w:w="2163" w:type="dxa"/>
            <w:vMerge/>
          </w:tcPr>
          <w:p w:rsidR="00384373" w:rsidRPr="00774D76" w:rsidRDefault="00384373" w:rsidP="00FA23C1"/>
        </w:tc>
        <w:tc>
          <w:tcPr>
            <w:tcW w:w="8449" w:type="dxa"/>
          </w:tcPr>
          <w:p w:rsidR="00384373" w:rsidRPr="00774D76" w:rsidRDefault="00384373" w:rsidP="00FA23C1">
            <w:r w:rsidRPr="00774D76">
              <w:t>Практические занятия:</w:t>
            </w:r>
          </w:p>
          <w:p w:rsidR="00384373" w:rsidRPr="00774D76" w:rsidRDefault="00FA23C1" w:rsidP="00050DC6">
            <w:pPr>
              <w:pStyle w:val="a3"/>
              <w:numPr>
                <w:ilvl w:val="0"/>
                <w:numId w:val="16"/>
              </w:numPr>
              <w:tabs>
                <w:tab w:val="left" w:pos="254"/>
              </w:tabs>
              <w:ind w:left="0" w:firstLine="0"/>
            </w:pPr>
            <w:r>
              <w:t>«Силовые передачи и агрегаты»;</w:t>
            </w:r>
          </w:p>
          <w:p w:rsidR="00384373" w:rsidRPr="00774D76" w:rsidRDefault="00FA23C1" w:rsidP="00050DC6">
            <w:pPr>
              <w:pStyle w:val="a3"/>
              <w:numPr>
                <w:ilvl w:val="0"/>
                <w:numId w:val="16"/>
              </w:numPr>
              <w:tabs>
                <w:tab w:val="left" w:pos="254"/>
              </w:tabs>
              <w:ind w:left="0" w:firstLine="0"/>
            </w:pPr>
            <w:r>
              <w:t>«</w:t>
            </w:r>
            <w:proofErr w:type="spellStart"/>
            <w:r>
              <w:t>Пневмокомпрессоры</w:t>
            </w:r>
            <w:proofErr w:type="spellEnd"/>
            <w:r>
              <w:t>»;</w:t>
            </w:r>
          </w:p>
          <w:p w:rsidR="00384373" w:rsidRPr="00774D76" w:rsidRDefault="00384373" w:rsidP="00050DC6">
            <w:pPr>
              <w:pStyle w:val="a3"/>
              <w:numPr>
                <w:ilvl w:val="0"/>
                <w:numId w:val="16"/>
              </w:numPr>
              <w:tabs>
                <w:tab w:val="left" w:pos="254"/>
              </w:tabs>
              <w:ind w:left="0" w:firstLine="0"/>
            </w:pPr>
            <w:r w:rsidRPr="00774D76">
              <w:t>«Суммирующие редукт</w:t>
            </w:r>
            <w:r w:rsidR="00FA23C1">
              <w:t>оры и коробки перемены передач»;</w:t>
            </w:r>
          </w:p>
          <w:p w:rsidR="00384373" w:rsidRPr="00774D76" w:rsidRDefault="00FA23C1" w:rsidP="00050DC6">
            <w:pPr>
              <w:pStyle w:val="a3"/>
              <w:numPr>
                <w:ilvl w:val="0"/>
                <w:numId w:val="16"/>
              </w:numPr>
              <w:tabs>
                <w:tab w:val="left" w:pos="254"/>
              </w:tabs>
              <w:ind w:left="0" w:firstLine="0"/>
            </w:pPr>
            <w:r>
              <w:t>«Работа бурового насоса»;</w:t>
            </w:r>
          </w:p>
          <w:p w:rsidR="00384373" w:rsidRPr="00774D76" w:rsidRDefault="00384373" w:rsidP="00050DC6">
            <w:pPr>
              <w:pStyle w:val="a3"/>
              <w:numPr>
                <w:ilvl w:val="0"/>
                <w:numId w:val="16"/>
              </w:numPr>
              <w:tabs>
                <w:tab w:val="left" w:pos="254"/>
              </w:tabs>
              <w:ind w:left="0" w:firstLine="0"/>
            </w:pPr>
            <w:r w:rsidRPr="00774D76">
              <w:t>«Дизель-гидравлические агрегаты»</w:t>
            </w:r>
          </w:p>
        </w:tc>
        <w:tc>
          <w:tcPr>
            <w:tcW w:w="1699" w:type="dxa"/>
          </w:tcPr>
          <w:p w:rsidR="00384373" w:rsidRPr="00774D76" w:rsidRDefault="00A658E6" w:rsidP="00FA23C1">
            <w:pPr>
              <w:jc w:val="center"/>
            </w:pPr>
            <w:r w:rsidRPr="00774D76">
              <w:t>12</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384373" w:rsidRPr="00774D76" w:rsidTr="00FA23C1">
        <w:trPr>
          <w:cantSplit/>
          <w:trHeight w:val="383"/>
        </w:trPr>
        <w:tc>
          <w:tcPr>
            <w:tcW w:w="2163" w:type="dxa"/>
            <w:vMerge/>
          </w:tcPr>
          <w:p w:rsidR="00384373" w:rsidRPr="00774D76" w:rsidRDefault="00384373" w:rsidP="00FA23C1"/>
        </w:tc>
        <w:tc>
          <w:tcPr>
            <w:tcW w:w="8449" w:type="dxa"/>
          </w:tcPr>
          <w:p w:rsidR="00384373" w:rsidRPr="00774D76" w:rsidRDefault="00384373" w:rsidP="00FA23C1">
            <w:r w:rsidRPr="00774D76">
              <w:t>Самостоятельная работа:</w:t>
            </w:r>
          </w:p>
          <w:p w:rsidR="00FA23C1" w:rsidRPr="00FA23C1" w:rsidRDefault="00384373" w:rsidP="00050DC6">
            <w:pPr>
              <w:pStyle w:val="a3"/>
              <w:numPr>
                <w:ilvl w:val="0"/>
                <w:numId w:val="17"/>
              </w:numPr>
              <w:tabs>
                <w:tab w:val="left" w:pos="254"/>
              </w:tabs>
              <w:ind w:left="0" w:firstLine="0"/>
            </w:pPr>
            <w:r w:rsidRPr="00774D76">
              <w:t>«</w:t>
            </w:r>
            <w:r w:rsidRPr="00774D76">
              <w:rPr>
                <w:rFonts w:eastAsia="SimSun"/>
              </w:rPr>
              <w:t>Тео</w:t>
            </w:r>
            <w:r w:rsidR="00FA23C1">
              <w:rPr>
                <w:rFonts w:eastAsia="SimSun"/>
              </w:rPr>
              <w:t>рия происхождения нефти и газа»;</w:t>
            </w:r>
          </w:p>
          <w:p w:rsidR="00FA23C1" w:rsidRPr="00FA23C1" w:rsidRDefault="00FA23C1" w:rsidP="00050DC6">
            <w:pPr>
              <w:pStyle w:val="a3"/>
              <w:numPr>
                <w:ilvl w:val="0"/>
                <w:numId w:val="17"/>
              </w:numPr>
              <w:tabs>
                <w:tab w:val="left" w:pos="254"/>
              </w:tabs>
              <w:ind w:left="0" w:firstLine="0"/>
            </w:pPr>
            <w:r>
              <w:rPr>
                <w:rFonts w:eastAsia="SimSun"/>
              </w:rPr>
              <w:t xml:space="preserve"> «Способы бурения»;</w:t>
            </w:r>
          </w:p>
          <w:p w:rsidR="00FA23C1" w:rsidRPr="00FA23C1" w:rsidRDefault="00FA23C1" w:rsidP="00050DC6">
            <w:pPr>
              <w:pStyle w:val="a3"/>
              <w:numPr>
                <w:ilvl w:val="0"/>
                <w:numId w:val="17"/>
              </w:numPr>
              <w:tabs>
                <w:tab w:val="left" w:pos="254"/>
              </w:tabs>
              <w:ind w:left="0" w:firstLine="0"/>
            </w:pPr>
            <w:r>
              <w:rPr>
                <w:rFonts w:eastAsia="SimSun"/>
              </w:rPr>
              <w:t xml:space="preserve"> «Гидробур»;</w:t>
            </w:r>
          </w:p>
          <w:p w:rsidR="00FA23C1" w:rsidRPr="00FA23C1" w:rsidRDefault="00FA23C1" w:rsidP="00050DC6">
            <w:pPr>
              <w:pStyle w:val="a3"/>
              <w:numPr>
                <w:ilvl w:val="0"/>
                <w:numId w:val="17"/>
              </w:numPr>
              <w:tabs>
                <w:tab w:val="left" w:pos="254"/>
              </w:tabs>
              <w:ind w:left="0" w:firstLine="0"/>
            </w:pPr>
            <w:r>
              <w:rPr>
                <w:rFonts w:eastAsia="SimSun"/>
              </w:rPr>
              <w:t xml:space="preserve"> «Кустовое бурение»;</w:t>
            </w:r>
          </w:p>
          <w:p w:rsidR="00FA23C1" w:rsidRPr="00FA23C1" w:rsidRDefault="00FA23C1" w:rsidP="00050DC6">
            <w:pPr>
              <w:pStyle w:val="a3"/>
              <w:numPr>
                <w:ilvl w:val="0"/>
                <w:numId w:val="17"/>
              </w:numPr>
              <w:tabs>
                <w:tab w:val="left" w:pos="254"/>
              </w:tabs>
              <w:ind w:left="0" w:firstLine="0"/>
            </w:pPr>
            <w:r>
              <w:rPr>
                <w:rFonts w:eastAsia="SimSun"/>
              </w:rPr>
              <w:t xml:space="preserve"> «Роторное бурение»;</w:t>
            </w:r>
          </w:p>
          <w:p w:rsidR="00FA23C1" w:rsidRPr="00FA23C1" w:rsidRDefault="00FA23C1" w:rsidP="00050DC6">
            <w:pPr>
              <w:pStyle w:val="a3"/>
              <w:numPr>
                <w:ilvl w:val="0"/>
                <w:numId w:val="17"/>
              </w:numPr>
              <w:tabs>
                <w:tab w:val="left" w:pos="254"/>
              </w:tabs>
              <w:ind w:left="0" w:firstLine="0"/>
            </w:pPr>
            <w:r>
              <w:rPr>
                <w:rFonts w:eastAsia="SimSun"/>
              </w:rPr>
              <w:t xml:space="preserve"> «Вышки»;</w:t>
            </w:r>
          </w:p>
          <w:p w:rsidR="00384373" w:rsidRPr="00774D76" w:rsidRDefault="00384373" w:rsidP="00050DC6">
            <w:pPr>
              <w:pStyle w:val="a3"/>
              <w:numPr>
                <w:ilvl w:val="0"/>
                <w:numId w:val="17"/>
              </w:numPr>
              <w:tabs>
                <w:tab w:val="left" w:pos="254"/>
              </w:tabs>
              <w:ind w:left="0" w:firstLine="0"/>
            </w:pPr>
            <w:r w:rsidRPr="00774D76">
              <w:rPr>
                <w:rFonts w:eastAsia="SimSun"/>
              </w:rPr>
              <w:t xml:space="preserve"> «Конструктивные особенности основного оборудования буровых установок» (подготовить презентацию с последующей защитой по выбору)</w:t>
            </w:r>
          </w:p>
        </w:tc>
        <w:tc>
          <w:tcPr>
            <w:tcW w:w="1699" w:type="dxa"/>
          </w:tcPr>
          <w:p w:rsidR="00384373" w:rsidRPr="00774D76" w:rsidRDefault="00C007CC" w:rsidP="00FA23C1">
            <w:pPr>
              <w:jc w:val="center"/>
            </w:pPr>
            <w:r w:rsidRPr="00572666">
              <w:rPr>
                <w:color w:val="000000" w:themeColor="text1"/>
              </w:rPr>
              <w:t>10</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384373" w:rsidRPr="00774D76" w:rsidTr="00FA23C1">
        <w:trPr>
          <w:trHeight w:val="383"/>
        </w:trPr>
        <w:tc>
          <w:tcPr>
            <w:tcW w:w="10612" w:type="dxa"/>
            <w:gridSpan w:val="2"/>
          </w:tcPr>
          <w:p w:rsidR="00384373" w:rsidRPr="00774D76" w:rsidRDefault="00384373" w:rsidP="00FA23C1">
            <w:pPr>
              <w:rPr>
                <w:b/>
              </w:rPr>
            </w:pPr>
            <w:r w:rsidRPr="00774D76">
              <w:rPr>
                <w:b/>
              </w:rPr>
              <w:t>Раздел 2. Техническое обслуживание оборудования буровых установок</w:t>
            </w:r>
          </w:p>
        </w:tc>
        <w:tc>
          <w:tcPr>
            <w:tcW w:w="1699" w:type="dxa"/>
          </w:tcPr>
          <w:p w:rsidR="00384373" w:rsidRPr="00774D76" w:rsidRDefault="00C663BE" w:rsidP="00FA23C1">
            <w:pPr>
              <w:jc w:val="center"/>
              <w:rPr>
                <w:b/>
              </w:rPr>
            </w:pPr>
            <w:r>
              <w:rPr>
                <w:b/>
              </w:rPr>
              <w:t>82</w:t>
            </w:r>
          </w:p>
        </w:tc>
        <w:tc>
          <w:tcPr>
            <w:tcW w:w="1551" w:type="dxa"/>
            <w:shd w:val="clear" w:color="auto" w:fill="auto"/>
          </w:tcPr>
          <w:p w:rsidR="00384373" w:rsidRPr="00774D76" w:rsidRDefault="00384373" w:rsidP="00FA23C1">
            <w:pPr>
              <w:jc w:val="center"/>
            </w:pPr>
          </w:p>
        </w:tc>
        <w:tc>
          <w:tcPr>
            <w:tcW w:w="1272" w:type="dxa"/>
            <w:shd w:val="clear" w:color="auto" w:fill="auto"/>
          </w:tcPr>
          <w:p w:rsidR="00384373" w:rsidRPr="00774D76" w:rsidRDefault="00384373" w:rsidP="00FA23C1">
            <w:pPr>
              <w:jc w:val="center"/>
            </w:pPr>
          </w:p>
        </w:tc>
      </w:tr>
      <w:tr w:rsidR="00FA23C1" w:rsidRPr="00774D76" w:rsidTr="00FA23C1">
        <w:trPr>
          <w:cantSplit/>
          <w:trHeight w:val="1380"/>
        </w:trPr>
        <w:tc>
          <w:tcPr>
            <w:tcW w:w="2163" w:type="dxa"/>
            <w:vMerge w:val="restart"/>
            <w:tcBorders>
              <w:bottom w:val="single" w:sz="4" w:space="0" w:color="000000"/>
            </w:tcBorders>
          </w:tcPr>
          <w:p w:rsidR="00FA23C1" w:rsidRPr="00774D76" w:rsidRDefault="00FA23C1" w:rsidP="00FA23C1">
            <w:r w:rsidRPr="00774D76">
              <w:t xml:space="preserve">Тема 2.1 </w:t>
            </w:r>
          </w:p>
          <w:p w:rsidR="00FA23C1" w:rsidRPr="00774D76" w:rsidRDefault="00FA23C1" w:rsidP="00FA23C1">
            <w:r w:rsidRPr="00774D76">
              <w:t>Устранение неисправностей и регулировка силового оборудования и автоматов</w:t>
            </w:r>
          </w:p>
          <w:p w:rsidR="00FA23C1" w:rsidRPr="00774D76" w:rsidRDefault="00FA23C1" w:rsidP="00FA23C1"/>
          <w:p w:rsidR="00FA23C1" w:rsidRPr="00774D76" w:rsidRDefault="00FA23C1" w:rsidP="00FA23C1"/>
        </w:tc>
        <w:tc>
          <w:tcPr>
            <w:tcW w:w="8449" w:type="dxa"/>
            <w:tcBorders>
              <w:bottom w:val="single" w:sz="4" w:space="0" w:color="000000"/>
            </w:tcBorders>
          </w:tcPr>
          <w:p w:rsidR="00FA23C1" w:rsidRPr="00774D76" w:rsidRDefault="00FA23C1" w:rsidP="00FA23C1">
            <w:pPr>
              <w:rPr>
                <w:b/>
              </w:rPr>
            </w:pPr>
            <w:r w:rsidRPr="00774D76">
              <w:rPr>
                <w:b/>
              </w:rPr>
              <w:t>Содержание:</w:t>
            </w:r>
          </w:p>
          <w:p w:rsidR="00FA23C1" w:rsidRPr="00774D76" w:rsidRDefault="00FA23C1" w:rsidP="00FA23C1">
            <w:pPr>
              <w:pStyle w:val="Default"/>
              <w:rPr>
                <w:sz w:val="20"/>
                <w:szCs w:val="20"/>
              </w:rPr>
            </w:pPr>
            <w:r w:rsidRPr="00774D76">
              <w:rPr>
                <w:sz w:val="20"/>
                <w:szCs w:val="20"/>
              </w:rPr>
              <w:t>1) технология разборки, сборки, центровки, устранения неисправностей си</w:t>
            </w:r>
            <w:r>
              <w:rPr>
                <w:sz w:val="20"/>
                <w:szCs w:val="20"/>
              </w:rPr>
              <w:t>лового оборудования и автоматов;</w:t>
            </w:r>
          </w:p>
          <w:p w:rsidR="00FA23C1" w:rsidRPr="00774D76" w:rsidRDefault="00FA23C1" w:rsidP="00FA23C1">
            <w:pPr>
              <w:pStyle w:val="Default"/>
              <w:rPr>
                <w:sz w:val="20"/>
                <w:szCs w:val="20"/>
              </w:rPr>
            </w:pPr>
            <w:r w:rsidRPr="00774D76">
              <w:rPr>
                <w:sz w:val="20"/>
                <w:szCs w:val="20"/>
              </w:rPr>
              <w:t>2) текущий и сложный ремонт двигателей и силовых</w:t>
            </w:r>
            <w:r>
              <w:rPr>
                <w:sz w:val="20"/>
                <w:szCs w:val="20"/>
              </w:rPr>
              <w:t xml:space="preserve"> агрегатов, регулировка дизелей;</w:t>
            </w:r>
          </w:p>
          <w:p w:rsidR="00FA23C1" w:rsidRPr="00774D76" w:rsidRDefault="00FA23C1" w:rsidP="00FA23C1">
            <w:pPr>
              <w:pStyle w:val="Default"/>
              <w:rPr>
                <w:b/>
              </w:rPr>
            </w:pPr>
            <w:r w:rsidRPr="00774D76">
              <w:rPr>
                <w:sz w:val="20"/>
                <w:szCs w:val="20"/>
              </w:rPr>
              <w:t>3) принятие мер по предупреждению неполадок в работе силового и бурового оборудования, двигателей, силовых агрегатов, дизель-генераторных и других станций</w:t>
            </w:r>
          </w:p>
        </w:tc>
        <w:tc>
          <w:tcPr>
            <w:tcW w:w="1699" w:type="dxa"/>
            <w:tcBorders>
              <w:bottom w:val="single" w:sz="4" w:space="0" w:color="000000"/>
            </w:tcBorders>
          </w:tcPr>
          <w:p w:rsidR="00FA23C1" w:rsidRPr="006A2C88" w:rsidRDefault="00FA23C1" w:rsidP="00FA23C1">
            <w:pPr>
              <w:jc w:val="center"/>
              <w:rPr>
                <w:b/>
              </w:rPr>
            </w:pPr>
            <w:r>
              <w:rPr>
                <w:b/>
              </w:rPr>
              <w:t>28</w:t>
            </w:r>
          </w:p>
          <w:p w:rsidR="00FA23C1" w:rsidRPr="006A2C88" w:rsidRDefault="00FA23C1" w:rsidP="00FA23C1">
            <w:pPr>
              <w:jc w:val="center"/>
              <w:rPr>
                <w:b/>
              </w:rPr>
            </w:pPr>
            <w:r w:rsidRPr="00774D76">
              <w:t>22</w:t>
            </w:r>
          </w:p>
        </w:tc>
        <w:tc>
          <w:tcPr>
            <w:tcW w:w="1551" w:type="dxa"/>
            <w:vMerge w:val="restart"/>
            <w:tcBorders>
              <w:bottom w:val="single" w:sz="4" w:space="0" w:color="000000"/>
            </w:tcBorders>
          </w:tcPr>
          <w:p w:rsidR="00FA23C1" w:rsidRDefault="00FA23C1" w:rsidP="00FA23C1">
            <w:pPr>
              <w:jc w:val="center"/>
            </w:pPr>
            <w:r w:rsidRPr="00774D76">
              <w:t>ОК 01,</w:t>
            </w:r>
            <w:r>
              <w:t xml:space="preserve"> </w:t>
            </w:r>
            <w:r w:rsidRPr="00774D76">
              <w:t>ОК 02,</w:t>
            </w:r>
          </w:p>
          <w:p w:rsidR="00FA23C1" w:rsidRPr="00774D76" w:rsidRDefault="00FA23C1" w:rsidP="00FA23C1">
            <w:pPr>
              <w:jc w:val="center"/>
            </w:pPr>
            <w:r>
              <w:t xml:space="preserve"> </w:t>
            </w:r>
            <w:r w:rsidRPr="00774D76">
              <w:t>ОК 03,</w:t>
            </w:r>
            <w:r>
              <w:t xml:space="preserve"> </w:t>
            </w:r>
            <w:r w:rsidRPr="00774D76">
              <w:t>ПК 1.2,</w:t>
            </w:r>
          </w:p>
        </w:tc>
        <w:tc>
          <w:tcPr>
            <w:tcW w:w="1272" w:type="dxa"/>
            <w:vMerge w:val="restart"/>
            <w:tcBorders>
              <w:bottom w:val="single" w:sz="4" w:space="0" w:color="000000"/>
            </w:tcBorders>
          </w:tcPr>
          <w:p w:rsidR="00FA23C1" w:rsidRPr="00774D76" w:rsidRDefault="00FA23C1" w:rsidP="00FA23C1">
            <w:pPr>
              <w:jc w:val="center"/>
            </w:pPr>
            <w:r w:rsidRPr="00774D76">
              <w:t>З 1.2.01,</w:t>
            </w:r>
          </w:p>
          <w:p w:rsidR="00FA23C1" w:rsidRPr="00774D76" w:rsidRDefault="00FA23C1" w:rsidP="00FA23C1">
            <w:pPr>
              <w:jc w:val="center"/>
            </w:pPr>
            <w:r w:rsidRPr="00774D76">
              <w:t>У 1.2.01,</w:t>
            </w:r>
          </w:p>
          <w:p w:rsidR="00FA23C1" w:rsidRPr="00774D76" w:rsidRDefault="00FA23C1" w:rsidP="00FA23C1">
            <w:pPr>
              <w:jc w:val="center"/>
            </w:pPr>
            <w:r w:rsidRPr="00774D76">
              <w:t>Н 1.2.01</w:t>
            </w:r>
          </w:p>
        </w:tc>
      </w:tr>
      <w:tr w:rsidR="00FA23C1" w:rsidRPr="00774D76" w:rsidTr="00FA23C1">
        <w:trPr>
          <w:cantSplit/>
          <w:trHeight w:val="418"/>
        </w:trPr>
        <w:tc>
          <w:tcPr>
            <w:tcW w:w="2163" w:type="dxa"/>
            <w:vMerge/>
          </w:tcPr>
          <w:p w:rsidR="00FA23C1" w:rsidRPr="00774D76" w:rsidRDefault="00FA23C1" w:rsidP="00FA23C1"/>
        </w:tc>
        <w:tc>
          <w:tcPr>
            <w:tcW w:w="8449" w:type="dxa"/>
          </w:tcPr>
          <w:p w:rsidR="00FA23C1" w:rsidRPr="00774D76" w:rsidRDefault="00FA23C1" w:rsidP="00FA23C1">
            <w:r w:rsidRPr="00774D76">
              <w:t>Теоретические занятия:</w:t>
            </w:r>
          </w:p>
          <w:p w:rsidR="00FA23C1" w:rsidRPr="007662A3" w:rsidRDefault="00FA23C1" w:rsidP="007662A3">
            <w:pPr>
              <w:pStyle w:val="a3"/>
              <w:numPr>
                <w:ilvl w:val="0"/>
                <w:numId w:val="81"/>
              </w:numPr>
              <w:tabs>
                <w:tab w:val="left" w:pos="254"/>
              </w:tabs>
              <w:ind w:left="0" w:firstLine="0"/>
              <w:rPr>
                <w:color w:val="000000"/>
              </w:rPr>
            </w:pPr>
            <w:r w:rsidRPr="00774D76">
              <w:t>«Технология ремонта и восстановление деталей</w:t>
            </w:r>
            <w:r w:rsidR="007662A3">
              <w:rPr>
                <w:color w:val="000000"/>
              </w:rPr>
              <w:t>»;</w:t>
            </w:r>
          </w:p>
          <w:p w:rsidR="00FA23C1" w:rsidRPr="007662A3" w:rsidRDefault="00FA23C1" w:rsidP="007662A3">
            <w:pPr>
              <w:pStyle w:val="a3"/>
              <w:numPr>
                <w:ilvl w:val="0"/>
                <w:numId w:val="81"/>
              </w:numPr>
              <w:tabs>
                <w:tab w:val="left" w:pos="254"/>
              </w:tabs>
              <w:ind w:left="0" w:firstLine="0"/>
              <w:rPr>
                <w:color w:val="000000"/>
              </w:rPr>
            </w:pPr>
            <w:r w:rsidRPr="007662A3">
              <w:rPr>
                <w:color w:val="000000"/>
              </w:rPr>
              <w:t>«</w:t>
            </w:r>
            <w:r w:rsidRPr="00774D76">
              <w:t>Технология разборки, сборки, центровки, устранения неисправностей и регулировки силового оборудования и автоматов</w:t>
            </w:r>
            <w:r w:rsidR="007662A3">
              <w:rPr>
                <w:color w:val="000000"/>
              </w:rPr>
              <w:t>»;</w:t>
            </w:r>
          </w:p>
          <w:p w:rsidR="00FA23C1" w:rsidRPr="00774D76" w:rsidRDefault="00FA23C1" w:rsidP="007662A3">
            <w:pPr>
              <w:pStyle w:val="a3"/>
              <w:numPr>
                <w:ilvl w:val="0"/>
                <w:numId w:val="81"/>
              </w:numPr>
              <w:tabs>
                <w:tab w:val="left" w:pos="254"/>
              </w:tabs>
              <w:ind w:left="0" w:firstLine="0"/>
            </w:pPr>
            <w:r w:rsidRPr="00774D76">
              <w:t>«Технология проведения текущих и сложных ремонтов двигателей и силовых агрегатов, регулировка дизелей»</w:t>
            </w:r>
          </w:p>
        </w:tc>
        <w:tc>
          <w:tcPr>
            <w:tcW w:w="1699" w:type="dxa"/>
          </w:tcPr>
          <w:p w:rsidR="00FA23C1" w:rsidRPr="00774D76" w:rsidRDefault="00FA23C1" w:rsidP="00FA23C1">
            <w:pPr>
              <w:jc w:val="center"/>
            </w:pPr>
            <w:r w:rsidRPr="000669A9">
              <w:t>6</w:t>
            </w:r>
          </w:p>
        </w:tc>
        <w:tc>
          <w:tcPr>
            <w:tcW w:w="1551" w:type="dxa"/>
            <w:vMerge/>
          </w:tcPr>
          <w:p w:rsidR="00FA23C1" w:rsidRPr="00774D76" w:rsidRDefault="00FA23C1" w:rsidP="00FA23C1">
            <w:pPr>
              <w:jc w:val="center"/>
            </w:pPr>
          </w:p>
        </w:tc>
        <w:tc>
          <w:tcPr>
            <w:tcW w:w="1272" w:type="dxa"/>
            <w:vMerge/>
          </w:tcPr>
          <w:p w:rsidR="00FA23C1" w:rsidRPr="00774D76" w:rsidRDefault="00FA23C1" w:rsidP="00FA23C1">
            <w:pPr>
              <w:jc w:val="center"/>
            </w:pPr>
          </w:p>
        </w:tc>
      </w:tr>
      <w:tr w:rsidR="00FA23C1" w:rsidRPr="00774D76" w:rsidTr="00FA23C1">
        <w:trPr>
          <w:cantSplit/>
          <w:trHeight w:val="418"/>
        </w:trPr>
        <w:tc>
          <w:tcPr>
            <w:tcW w:w="2163" w:type="dxa"/>
            <w:vMerge/>
          </w:tcPr>
          <w:p w:rsidR="00FA23C1" w:rsidRPr="00774D76" w:rsidRDefault="00FA23C1" w:rsidP="00FA23C1"/>
        </w:tc>
        <w:tc>
          <w:tcPr>
            <w:tcW w:w="8449" w:type="dxa"/>
          </w:tcPr>
          <w:p w:rsidR="00FA23C1" w:rsidRPr="00774D76" w:rsidRDefault="00FA23C1" w:rsidP="00FA23C1">
            <w:r w:rsidRPr="00774D76">
              <w:t>Практические занятия:</w:t>
            </w:r>
          </w:p>
          <w:p w:rsidR="00FA23C1" w:rsidRPr="00774D76" w:rsidRDefault="00FA23C1" w:rsidP="00050DC6">
            <w:pPr>
              <w:pStyle w:val="a3"/>
              <w:numPr>
                <w:ilvl w:val="0"/>
                <w:numId w:val="18"/>
              </w:numPr>
              <w:tabs>
                <w:tab w:val="left" w:pos="254"/>
              </w:tabs>
              <w:ind w:left="0" w:firstLine="0"/>
            </w:pPr>
            <w:r w:rsidRPr="00774D76">
              <w:t>«Устранение неисправностей и регулировки сил</w:t>
            </w:r>
            <w:r>
              <w:t>ового оборудования и автоматов»;</w:t>
            </w:r>
          </w:p>
          <w:p w:rsidR="00FA23C1" w:rsidRPr="00774D76" w:rsidRDefault="00FA23C1" w:rsidP="00050DC6">
            <w:pPr>
              <w:pStyle w:val="Default"/>
              <w:numPr>
                <w:ilvl w:val="0"/>
                <w:numId w:val="18"/>
              </w:numPr>
              <w:tabs>
                <w:tab w:val="left" w:pos="254"/>
              </w:tabs>
              <w:ind w:left="0" w:firstLine="0"/>
              <w:rPr>
                <w:sz w:val="20"/>
                <w:szCs w:val="20"/>
              </w:rPr>
            </w:pPr>
            <w:r w:rsidRPr="00774D76">
              <w:rPr>
                <w:sz w:val="20"/>
                <w:szCs w:val="20"/>
              </w:rPr>
              <w:t xml:space="preserve">«Регулировки и наладки вспомогательных систем </w:t>
            </w:r>
            <w:r>
              <w:rPr>
                <w:sz w:val="20"/>
                <w:szCs w:val="20"/>
              </w:rPr>
              <w:t>двигателей и силовых агрегатов»;</w:t>
            </w:r>
          </w:p>
          <w:p w:rsidR="00FA23C1" w:rsidRPr="00774D76" w:rsidRDefault="00FA23C1" w:rsidP="00050DC6">
            <w:pPr>
              <w:pStyle w:val="Default"/>
              <w:numPr>
                <w:ilvl w:val="0"/>
                <w:numId w:val="18"/>
              </w:numPr>
              <w:tabs>
                <w:tab w:val="left" w:pos="254"/>
              </w:tabs>
              <w:ind w:left="0" w:firstLine="0"/>
              <w:rPr>
                <w:sz w:val="20"/>
                <w:szCs w:val="20"/>
              </w:rPr>
            </w:pPr>
            <w:r w:rsidRPr="00774D76">
              <w:rPr>
                <w:sz w:val="20"/>
                <w:szCs w:val="20"/>
              </w:rPr>
              <w:t xml:space="preserve">«Предупреждение неполадок в работе силового и бурового </w:t>
            </w:r>
            <w:r>
              <w:rPr>
                <w:sz w:val="20"/>
                <w:szCs w:val="20"/>
              </w:rPr>
              <w:t>оборудования, двигателей;</w:t>
            </w:r>
            <w:r w:rsidRPr="00774D76">
              <w:rPr>
                <w:sz w:val="20"/>
                <w:szCs w:val="20"/>
              </w:rPr>
              <w:t xml:space="preserve"> силовых агрегатов, дизель-генераторных и других станций»</w:t>
            </w:r>
          </w:p>
        </w:tc>
        <w:tc>
          <w:tcPr>
            <w:tcW w:w="1699" w:type="dxa"/>
          </w:tcPr>
          <w:p w:rsidR="00FA23C1" w:rsidRPr="00774D76" w:rsidRDefault="00FA23C1" w:rsidP="00FA23C1">
            <w:pPr>
              <w:jc w:val="center"/>
            </w:pPr>
            <w:r w:rsidRPr="00774D76">
              <w:t>12</w:t>
            </w:r>
          </w:p>
        </w:tc>
        <w:tc>
          <w:tcPr>
            <w:tcW w:w="1551" w:type="dxa"/>
            <w:vMerge/>
          </w:tcPr>
          <w:p w:rsidR="00FA23C1" w:rsidRPr="00774D76" w:rsidRDefault="00FA23C1" w:rsidP="00FA23C1">
            <w:pPr>
              <w:jc w:val="center"/>
            </w:pPr>
          </w:p>
        </w:tc>
        <w:tc>
          <w:tcPr>
            <w:tcW w:w="1272" w:type="dxa"/>
            <w:vMerge/>
          </w:tcPr>
          <w:p w:rsidR="00FA23C1" w:rsidRPr="00774D76" w:rsidRDefault="00FA23C1" w:rsidP="00FA23C1">
            <w:pPr>
              <w:jc w:val="center"/>
            </w:pPr>
          </w:p>
        </w:tc>
      </w:tr>
      <w:tr w:rsidR="00FA23C1" w:rsidRPr="00774D76" w:rsidTr="00FA23C1">
        <w:trPr>
          <w:cantSplit/>
          <w:trHeight w:val="612"/>
        </w:trPr>
        <w:tc>
          <w:tcPr>
            <w:tcW w:w="2163" w:type="dxa"/>
            <w:vMerge/>
          </w:tcPr>
          <w:p w:rsidR="00FA23C1" w:rsidRPr="00774D76" w:rsidRDefault="00FA23C1" w:rsidP="00FA23C1"/>
        </w:tc>
        <w:tc>
          <w:tcPr>
            <w:tcW w:w="8449" w:type="dxa"/>
          </w:tcPr>
          <w:p w:rsidR="00FA23C1" w:rsidRPr="00774D76" w:rsidRDefault="00FA23C1" w:rsidP="00FA23C1">
            <w:r w:rsidRPr="00774D76">
              <w:t>Самостоятельная работа:</w:t>
            </w:r>
          </w:p>
          <w:p w:rsidR="00FA23C1" w:rsidRPr="00FA23C1" w:rsidRDefault="00FA23C1" w:rsidP="00050DC6">
            <w:pPr>
              <w:pStyle w:val="a3"/>
              <w:numPr>
                <w:ilvl w:val="0"/>
                <w:numId w:val="19"/>
              </w:numPr>
              <w:tabs>
                <w:tab w:val="left" w:pos="254"/>
              </w:tabs>
              <w:ind w:left="0" w:firstLine="0"/>
            </w:pPr>
            <w:r w:rsidRPr="00774D76">
              <w:t>«</w:t>
            </w:r>
            <w:r>
              <w:rPr>
                <w:rFonts w:eastAsia="SimSun"/>
              </w:rPr>
              <w:t>Двигатель 6ЧН»;</w:t>
            </w:r>
          </w:p>
          <w:p w:rsidR="00FA23C1" w:rsidRPr="00FA23C1" w:rsidRDefault="00FA23C1" w:rsidP="00050DC6">
            <w:pPr>
              <w:pStyle w:val="a3"/>
              <w:numPr>
                <w:ilvl w:val="0"/>
                <w:numId w:val="19"/>
              </w:numPr>
              <w:tabs>
                <w:tab w:val="left" w:pos="254"/>
              </w:tabs>
              <w:ind w:left="0" w:firstLine="0"/>
            </w:pPr>
            <w:r>
              <w:rPr>
                <w:rFonts w:eastAsia="SimSun"/>
              </w:rPr>
              <w:t xml:space="preserve"> «Рядные двигатели»;</w:t>
            </w:r>
          </w:p>
          <w:p w:rsidR="00FA23C1" w:rsidRPr="00FA23C1" w:rsidRDefault="00FA23C1" w:rsidP="00050DC6">
            <w:pPr>
              <w:pStyle w:val="a3"/>
              <w:numPr>
                <w:ilvl w:val="0"/>
                <w:numId w:val="19"/>
              </w:numPr>
              <w:tabs>
                <w:tab w:val="left" w:pos="254"/>
              </w:tabs>
              <w:ind w:left="0" w:firstLine="0"/>
            </w:pPr>
            <w:r>
              <w:rPr>
                <w:rFonts w:eastAsia="SimSun"/>
              </w:rPr>
              <w:t xml:space="preserve"> «Классификация двигателей»;</w:t>
            </w:r>
          </w:p>
          <w:p w:rsidR="00FA23C1" w:rsidRPr="00FA23C1" w:rsidRDefault="00FA23C1" w:rsidP="00050DC6">
            <w:pPr>
              <w:pStyle w:val="a3"/>
              <w:numPr>
                <w:ilvl w:val="0"/>
                <w:numId w:val="19"/>
              </w:numPr>
              <w:tabs>
                <w:tab w:val="left" w:pos="254"/>
              </w:tabs>
              <w:ind w:left="0" w:firstLine="0"/>
            </w:pPr>
            <w:r>
              <w:rPr>
                <w:rFonts w:eastAsia="SimSun"/>
              </w:rPr>
              <w:t xml:space="preserve"> «Устройство коленчатого вала»;</w:t>
            </w:r>
          </w:p>
          <w:p w:rsidR="00FA23C1" w:rsidRPr="00FA23C1" w:rsidRDefault="00FA23C1" w:rsidP="00050DC6">
            <w:pPr>
              <w:pStyle w:val="a3"/>
              <w:numPr>
                <w:ilvl w:val="0"/>
                <w:numId w:val="19"/>
              </w:numPr>
              <w:tabs>
                <w:tab w:val="left" w:pos="254"/>
              </w:tabs>
              <w:ind w:left="0" w:firstLine="0"/>
            </w:pPr>
            <w:r>
              <w:rPr>
                <w:rFonts w:eastAsia="SimSun"/>
              </w:rPr>
              <w:t xml:space="preserve"> «Центровка коленчатого вала»;</w:t>
            </w:r>
          </w:p>
          <w:p w:rsidR="00FA23C1" w:rsidRPr="00FA23C1" w:rsidRDefault="00FA23C1" w:rsidP="00050DC6">
            <w:pPr>
              <w:pStyle w:val="a3"/>
              <w:numPr>
                <w:ilvl w:val="0"/>
                <w:numId w:val="19"/>
              </w:numPr>
              <w:tabs>
                <w:tab w:val="left" w:pos="254"/>
              </w:tabs>
              <w:ind w:left="0" w:firstLine="0"/>
            </w:pPr>
            <w:r w:rsidRPr="00774D76">
              <w:rPr>
                <w:rFonts w:eastAsia="SimSun"/>
              </w:rPr>
              <w:t xml:space="preserve">«Балансировка </w:t>
            </w:r>
            <w:r>
              <w:rPr>
                <w:rFonts w:eastAsia="SimSun"/>
              </w:rPr>
              <w:t>маховика»;</w:t>
            </w:r>
          </w:p>
          <w:p w:rsidR="00FA23C1" w:rsidRPr="00FA23C1" w:rsidRDefault="00FA23C1" w:rsidP="00050DC6">
            <w:pPr>
              <w:pStyle w:val="a3"/>
              <w:numPr>
                <w:ilvl w:val="0"/>
                <w:numId w:val="19"/>
              </w:numPr>
              <w:tabs>
                <w:tab w:val="left" w:pos="254"/>
              </w:tabs>
              <w:ind w:left="0" w:firstLine="0"/>
            </w:pPr>
            <w:r w:rsidRPr="00774D76">
              <w:rPr>
                <w:rFonts w:eastAsia="SimSun"/>
              </w:rPr>
              <w:t>«Система VVT»</w:t>
            </w:r>
            <w:r>
              <w:rPr>
                <w:rFonts w:eastAsia="SimSun"/>
              </w:rPr>
              <w:t>;</w:t>
            </w:r>
          </w:p>
          <w:p w:rsidR="00FA23C1" w:rsidRPr="00FA23C1" w:rsidRDefault="00FA23C1" w:rsidP="00050DC6">
            <w:pPr>
              <w:pStyle w:val="a3"/>
              <w:numPr>
                <w:ilvl w:val="0"/>
                <w:numId w:val="19"/>
              </w:numPr>
              <w:tabs>
                <w:tab w:val="left" w:pos="254"/>
              </w:tabs>
              <w:ind w:left="0" w:firstLine="0"/>
            </w:pPr>
            <w:r>
              <w:rPr>
                <w:rFonts w:eastAsia="SimSun"/>
              </w:rPr>
              <w:t xml:space="preserve"> «Впускной, выпускной клапан»;</w:t>
            </w:r>
          </w:p>
          <w:p w:rsidR="00FA23C1" w:rsidRPr="00FA23C1" w:rsidRDefault="00FA23C1" w:rsidP="00050DC6">
            <w:pPr>
              <w:pStyle w:val="a3"/>
              <w:numPr>
                <w:ilvl w:val="0"/>
                <w:numId w:val="19"/>
              </w:numPr>
              <w:tabs>
                <w:tab w:val="left" w:pos="254"/>
              </w:tabs>
              <w:ind w:left="0" w:firstLine="0"/>
            </w:pPr>
            <w:r>
              <w:rPr>
                <w:rFonts w:eastAsia="SimSun"/>
              </w:rPr>
              <w:t xml:space="preserve"> «Устройство приводов клапанов»;</w:t>
            </w:r>
          </w:p>
          <w:p w:rsidR="00FA23C1" w:rsidRPr="00FA23C1" w:rsidRDefault="00FA23C1" w:rsidP="00050DC6">
            <w:pPr>
              <w:pStyle w:val="a3"/>
              <w:numPr>
                <w:ilvl w:val="0"/>
                <w:numId w:val="19"/>
              </w:numPr>
              <w:tabs>
                <w:tab w:val="left" w:pos="389"/>
              </w:tabs>
              <w:ind w:left="0" w:firstLine="0"/>
            </w:pPr>
            <w:r w:rsidRPr="00774D76">
              <w:rPr>
                <w:rFonts w:eastAsia="SimSun"/>
              </w:rPr>
              <w:t>«У</w:t>
            </w:r>
            <w:r>
              <w:rPr>
                <w:rFonts w:eastAsia="SimSun"/>
              </w:rPr>
              <w:t>стройство клапанного механизма»;</w:t>
            </w:r>
          </w:p>
          <w:p w:rsidR="00FA23C1" w:rsidRPr="00774D76" w:rsidRDefault="00FA23C1" w:rsidP="00050DC6">
            <w:pPr>
              <w:pStyle w:val="a3"/>
              <w:numPr>
                <w:ilvl w:val="0"/>
                <w:numId w:val="19"/>
              </w:numPr>
              <w:tabs>
                <w:tab w:val="left" w:pos="389"/>
              </w:tabs>
              <w:ind w:left="0" w:firstLine="0"/>
            </w:pPr>
            <w:r w:rsidRPr="00774D76">
              <w:rPr>
                <w:rFonts w:eastAsia="SimSun"/>
              </w:rPr>
              <w:t>«Приборы смазочной системы</w:t>
            </w:r>
            <w:r>
              <w:t>»</w:t>
            </w:r>
            <w:r w:rsidRPr="00774D76">
              <w:t xml:space="preserve"> (подготовить сообщение)</w:t>
            </w:r>
          </w:p>
        </w:tc>
        <w:tc>
          <w:tcPr>
            <w:tcW w:w="1699" w:type="dxa"/>
          </w:tcPr>
          <w:p w:rsidR="00FA23C1" w:rsidRPr="00774D76" w:rsidRDefault="00FA23C1" w:rsidP="00FA23C1">
            <w:pPr>
              <w:jc w:val="center"/>
            </w:pPr>
            <w:r w:rsidRPr="006A2C88">
              <w:rPr>
                <w:color w:val="1F497D" w:themeColor="text2"/>
              </w:rPr>
              <w:t>10</w:t>
            </w:r>
          </w:p>
        </w:tc>
        <w:tc>
          <w:tcPr>
            <w:tcW w:w="1551" w:type="dxa"/>
            <w:vMerge/>
          </w:tcPr>
          <w:p w:rsidR="00FA23C1" w:rsidRPr="00774D76" w:rsidRDefault="00FA23C1" w:rsidP="00FA23C1">
            <w:pPr>
              <w:jc w:val="center"/>
            </w:pPr>
          </w:p>
        </w:tc>
        <w:tc>
          <w:tcPr>
            <w:tcW w:w="1272" w:type="dxa"/>
            <w:vMerge/>
          </w:tcPr>
          <w:p w:rsidR="00FA23C1" w:rsidRPr="00774D76" w:rsidRDefault="00FA23C1" w:rsidP="00FA23C1">
            <w:pPr>
              <w:jc w:val="center"/>
            </w:pPr>
          </w:p>
        </w:tc>
      </w:tr>
      <w:tr w:rsidR="00FA23C1" w:rsidRPr="00774D76" w:rsidTr="00FA23C1">
        <w:trPr>
          <w:cantSplit/>
          <w:trHeight w:val="920"/>
        </w:trPr>
        <w:tc>
          <w:tcPr>
            <w:tcW w:w="2163" w:type="dxa"/>
            <w:vMerge w:val="restart"/>
          </w:tcPr>
          <w:p w:rsidR="00FA23C1" w:rsidRPr="00774D76" w:rsidRDefault="00FA23C1" w:rsidP="00FA23C1">
            <w:r w:rsidRPr="00774D76">
              <w:t xml:space="preserve">Тема 2.2 </w:t>
            </w:r>
          </w:p>
          <w:p w:rsidR="00FA23C1" w:rsidRPr="00774D76" w:rsidRDefault="00FA23C1" w:rsidP="00FA23C1">
            <w:pPr>
              <w:rPr>
                <w:b/>
              </w:rPr>
            </w:pPr>
            <w:r w:rsidRPr="00774D76">
              <w:t>Регулировка и наладка систем дистанционного управления и систем автоматической защиты силовых агрегатов</w:t>
            </w:r>
          </w:p>
        </w:tc>
        <w:tc>
          <w:tcPr>
            <w:tcW w:w="8449" w:type="dxa"/>
          </w:tcPr>
          <w:p w:rsidR="00FA23C1" w:rsidRPr="00774D76" w:rsidRDefault="00FA23C1" w:rsidP="00FA23C1">
            <w:pPr>
              <w:rPr>
                <w:b/>
              </w:rPr>
            </w:pPr>
            <w:r w:rsidRPr="00774D76">
              <w:rPr>
                <w:b/>
              </w:rPr>
              <w:t>Содержание:</w:t>
            </w:r>
          </w:p>
          <w:p w:rsidR="00FA23C1" w:rsidRPr="00774D76" w:rsidRDefault="00FA23C1" w:rsidP="00FA23C1">
            <w:pPr>
              <w:rPr>
                <w:b/>
              </w:rPr>
            </w:pPr>
            <w:r w:rsidRPr="00774D76">
              <w:t>1) регулирование и наладка систем охлаждения, смазки, подачи топлива и газораспределение силовых агрегатов, систем дистанционного управления силовыми агрегатами и систем автоматической защиты силовых агрегатов</w:t>
            </w:r>
          </w:p>
        </w:tc>
        <w:tc>
          <w:tcPr>
            <w:tcW w:w="1699" w:type="dxa"/>
          </w:tcPr>
          <w:p w:rsidR="00FA23C1" w:rsidRPr="006A2C88" w:rsidRDefault="00FA23C1" w:rsidP="00FA23C1">
            <w:pPr>
              <w:jc w:val="center"/>
              <w:rPr>
                <w:b/>
              </w:rPr>
            </w:pPr>
            <w:r w:rsidRPr="006A2C88">
              <w:rPr>
                <w:b/>
              </w:rPr>
              <w:t>24</w:t>
            </w:r>
          </w:p>
        </w:tc>
        <w:tc>
          <w:tcPr>
            <w:tcW w:w="1551" w:type="dxa"/>
            <w:vMerge w:val="restart"/>
          </w:tcPr>
          <w:p w:rsidR="00FA23C1" w:rsidRDefault="00FA23C1" w:rsidP="00FA23C1">
            <w:pPr>
              <w:jc w:val="center"/>
            </w:pPr>
            <w:r w:rsidRPr="00774D76">
              <w:t>ОК 02,</w:t>
            </w:r>
            <w:r>
              <w:t xml:space="preserve"> </w:t>
            </w:r>
            <w:r w:rsidRPr="00774D76">
              <w:t>ОК 03,</w:t>
            </w:r>
          </w:p>
          <w:p w:rsidR="00FA23C1" w:rsidRPr="00774D76" w:rsidRDefault="00FA23C1" w:rsidP="00FA23C1">
            <w:pPr>
              <w:jc w:val="center"/>
            </w:pPr>
            <w:r w:rsidRPr="00774D76">
              <w:t>ПК 1.3</w:t>
            </w:r>
          </w:p>
        </w:tc>
        <w:tc>
          <w:tcPr>
            <w:tcW w:w="1272" w:type="dxa"/>
            <w:vMerge w:val="restart"/>
          </w:tcPr>
          <w:p w:rsidR="00FA23C1" w:rsidRPr="00774D76" w:rsidRDefault="00FA23C1" w:rsidP="00FA23C1">
            <w:pPr>
              <w:jc w:val="center"/>
            </w:pPr>
            <w:r w:rsidRPr="00774D76">
              <w:t>З 1.3.01,</w:t>
            </w:r>
          </w:p>
          <w:p w:rsidR="00FA23C1" w:rsidRPr="00774D76" w:rsidRDefault="00FA23C1" w:rsidP="00FA23C1">
            <w:pPr>
              <w:jc w:val="center"/>
            </w:pPr>
            <w:r w:rsidRPr="00774D76">
              <w:t>У 1.3.01,</w:t>
            </w:r>
          </w:p>
          <w:p w:rsidR="00FA23C1" w:rsidRPr="00774D76" w:rsidRDefault="00FA23C1" w:rsidP="00FA23C1">
            <w:pPr>
              <w:jc w:val="center"/>
            </w:pPr>
            <w:r w:rsidRPr="00774D76">
              <w:t>Н 1.3.01</w:t>
            </w:r>
          </w:p>
        </w:tc>
      </w:tr>
      <w:tr w:rsidR="00384373" w:rsidRPr="00774D76" w:rsidTr="00FA23C1">
        <w:trPr>
          <w:cantSplit/>
          <w:trHeight w:val="612"/>
        </w:trPr>
        <w:tc>
          <w:tcPr>
            <w:tcW w:w="2163" w:type="dxa"/>
            <w:vMerge/>
          </w:tcPr>
          <w:p w:rsidR="00384373" w:rsidRPr="00774D76" w:rsidRDefault="00384373" w:rsidP="00FA23C1"/>
        </w:tc>
        <w:tc>
          <w:tcPr>
            <w:tcW w:w="8449" w:type="dxa"/>
          </w:tcPr>
          <w:p w:rsidR="00384373" w:rsidRPr="00774D76" w:rsidRDefault="00A658E6" w:rsidP="00FA23C1">
            <w:r w:rsidRPr="00774D76">
              <w:t>Теоретические занятия</w:t>
            </w:r>
            <w:r w:rsidR="00384373" w:rsidRPr="00774D76">
              <w:t>:</w:t>
            </w:r>
          </w:p>
          <w:p w:rsidR="00384373" w:rsidRPr="00774D76" w:rsidRDefault="00384373" w:rsidP="007662A3">
            <w:pPr>
              <w:pStyle w:val="a3"/>
              <w:numPr>
                <w:ilvl w:val="0"/>
                <w:numId w:val="82"/>
              </w:numPr>
              <w:tabs>
                <w:tab w:val="left" w:pos="247"/>
              </w:tabs>
              <w:ind w:left="0" w:firstLine="0"/>
            </w:pPr>
            <w:r w:rsidRPr="00774D76">
              <w:t>«Способы регулирование и наладка систем охлаждения, смазки, подачи топлива и газораспределение силовых агрегатов, систем дистанционного управления силовыми агрегатами и систем автоматической защиты силовых агрегатов»</w:t>
            </w:r>
          </w:p>
        </w:tc>
        <w:tc>
          <w:tcPr>
            <w:tcW w:w="1699" w:type="dxa"/>
          </w:tcPr>
          <w:p w:rsidR="00384373" w:rsidRPr="000669A9" w:rsidRDefault="00384373" w:rsidP="00FA23C1">
            <w:pPr>
              <w:jc w:val="center"/>
            </w:pPr>
            <w:r w:rsidRPr="000669A9">
              <w:t>5</w:t>
            </w:r>
          </w:p>
        </w:tc>
        <w:tc>
          <w:tcPr>
            <w:tcW w:w="1551" w:type="dxa"/>
            <w:vMerge/>
          </w:tcPr>
          <w:p w:rsidR="00384373" w:rsidRPr="00774D76" w:rsidRDefault="00384373" w:rsidP="00FA23C1">
            <w:pPr>
              <w:jc w:val="center"/>
            </w:pPr>
          </w:p>
        </w:tc>
        <w:tc>
          <w:tcPr>
            <w:tcW w:w="1272" w:type="dxa"/>
            <w:vMerge/>
          </w:tcPr>
          <w:p w:rsidR="00384373" w:rsidRPr="00774D76" w:rsidRDefault="00384373" w:rsidP="00FA23C1">
            <w:pPr>
              <w:jc w:val="center"/>
            </w:pPr>
          </w:p>
        </w:tc>
      </w:tr>
      <w:tr w:rsidR="00384373" w:rsidRPr="00774D76" w:rsidTr="00FA23C1">
        <w:trPr>
          <w:cantSplit/>
          <w:trHeight w:val="612"/>
        </w:trPr>
        <w:tc>
          <w:tcPr>
            <w:tcW w:w="2163" w:type="dxa"/>
            <w:vMerge/>
          </w:tcPr>
          <w:p w:rsidR="00384373" w:rsidRPr="00774D76" w:rsidRDefault="00384373" w:rsidP="00FA23C1"/>
        </w:tc>
        <w:tc>
          <w:tcPr>
            <w:tcW w:w="8449" w:type="dxa"/>
          </w:tcPr>
          <w:p w:rsidR="00384373" w:rsidRPr="00774D76" w:rsidRDefault="00384373" w:rsidP="00FA23C1">
            <w:r w:rsidRPr="00774D76">
              <w:t>Практические занятия:</w:t>
            </w:r>
          </w:p>
          <w:p w:rsidR="00384373" w:rsidRPr="00774D76" w:rsidRDefault="00384373" w:rsidP="00050DC6">
            <w:pPr>
              <w:pStyle w:val="a3"/>
              <w:numPr>
                <w:ilvl w:val="0"/>
                <w:numId w:val="20"/>
              </w:numPr>
              <w:tabs>
                <w:tab w:val="left" w:pos="266"/>
              </w:tabs>
              <w:ind w:left="0" w:firstLine="0"/>
            </w:pPr>
            <w:r w:rsidRPr="00774D76">
              <w:t>«Регулировка и наладка систем дистанционного управления и систем</w:t>
            </w:r>
            <w:r w:rsidRPr="00774D76">
              <w:br/>
              <w:t>автоматической защиты силовых агрегатов»</w:t>
            </w:r>
          </w:p>
        </w:tc>
        <w:tc>
          <w:tcPr>
            <w:tcW w:w="1699" w:type="dxa"/>
          </w:tcPr>
          <w:p w:rsidR="00384373" w:rsidRPr="000669A9" w:rsidRDefault="00A658E6" w:rsidP="00FA23C1">
            <w:pPr>
              <w:jc w:val="center"/>
            </w:pPr>
            <w:r w:rsidRPr="000669A9">
              <w:t>11</w:t>
            </w:r>
          </w:p>
        </w:tc>
        <w:tc>
          <w:tcPr>
            <w:tcW w:w="1551" w:type="dxa"/>
            <w:vMerge/>
          </w:tcPr>
          <w:p w:rsidR="00384373" w:rsidRPr="00774D76" w:rsidRDefault="00384373" w:rsidP="00FA23C1">
            <w:pPr>
              <w:jc w:val="center"/>
            </w:pPr>
          </w:p>
        </w:tc>
        <w:tc>
          <w:tcPr>
            <w:tcW w:w="1272" w:type="dxa"/>
            <w:vMerge/>
          </w:tcPr>
          <w:p w:rsidR="00384373" w:rsidRPr="00774D76" w:rsidRDefault="00384373" w:rsidP="00FA23C1">
            <w:pPr>
              <w:jc w:val="center"/>
            </w:pPr>
          </w:p>
        </w:tc>
      </w:tr>
      <w:tr w:rsidR="00384373" w:rsidRPr="00774D76" w:rsidTr="00FA23C1">
        <w:trPr>
          <w:cantSplit/>
          <w:trHeight w:val="612"/>
        </w:trPr>
        <w:tc>
          <w:tcPr>
            <w:tcW w:w="2163" w:type="dxa"/>
            <w:vMerge/>
          </w:tcPr>
          <w:p w:rsidR="00384373" w:rsidRPr="00774D76" w:rsidRDefault="00384373" w:rsidP="00FA23C1"/>
        </w:tc>
        <w:tc>
          <w:tcPr>
            <w:tcW w:w="8449" w:type="dxa"/>
          </w:tcPr>
          <w:p w:rsidR="00384373" w:rsidRPr="00774D76" w:rsidRDefault="00384373" w:rsidP="00FA23C1">
            <w:r w:rsidRPr="00774D76">
              <w:t>Самостоятельная работа:</w:t>
            </w:r>
          </w:p>
          <w:p w:rsidR="00384373" w:rsidRPr="00774D76" w:rsidRDefault="00384373" w:rsidP="00050DC6">
            <w:pPr>
              <w:pStyle w:val="a3"/>
              <w:numPr>
                <w:ilvl w:val="0"/>
                <w:numId w:val="21"/>
              </w:numPr>
              <w:tabs>
                <w:tab w:val="left" w:pos="254"/>
              </w:tabs>
              <w:ind w:left="0" w:firstLine="0"/>
            </w:pPr>
            <w:r w:rsidRPr="00774D76">
              <w:rPr>
                <w:rFonts w:eastAsia="SimSun"/>
              </w:rPr>
              <w:t>«Диагностика системы пуска двигателя», «Система пуска двигателя с редуктором», «Сопро</w:t>
            </w:r>
            <w:r w:rsidR="00C663BE">
              <w:rPr>
                <w:rFonts w:eastAsia="SimSun"/>
              </w:rPr>
              <w:t xml:space="preserve">тивление в электрической цепи» </w:t>
            </w:r>
            <w:r w:rsidRPr="00774D76">
              <w:rPr>
                <w:rFonts w:eastAsia="SimSun"/>
              </w:rPr>
              <w:t>(подготовить сообщение)</w:t>
            </w:r>
          </w:p>
        </w:tc>
        <w:tc>
          <w:tcPr>
            <w:tcW w:w="1699" w:type="dxa"/>
          </w:tcPr>
          <w:p w:rsidR="00384373" w:rsidRPr="000669A9" w:rsidRDefault="00C007CC" w:rsidP="00FA23C1">
            <w:pPr>
              <w:jc w:val="center"/>
            </w:pPr>
            <w:r w:rsidRPr="000669A9">
              <w:t>8</w:t>
            </w:r>
          </w:p>
        </w:tc>
        <w:tc>
          <w:tcPr>
            <w:tcW w:w="1551" w:type="dxa"/>
            <w:vMerge/>
          </w:tcPr>
          <w:p w:rsidR="00384373" w:rsidRPr="00774D76" w:rsidRDefault="00384373" w:rsidP="00FA23C1">
            <w:pPr>
              <w:jc w:val="center"/>
            </w:pPr>
          </w:p>
        </w:tc>
        <w:tc>
          <w:tcPr>
            <w:tcW w:w="1272" w:type="dxa"/>
            <w:vMerge/>
          </w:tcPr>
          <w:p w:rsidR="00384373" w:rsidRPr="00774D76" w:rsidRDefault="00384373" w:rsidP="00FA23C1">
            <w:pPr>
              <w:jc w:val="center"/>
            </w:pPr>
          </w:p>
        </w:tc>
      </w:tr>
      <w:tr w:rsidR="00FA23C1" w:rsidRPr="00774D76" w:rsidTr="00FA23C1">
        <w:trPr>
          <w:cantSplit/>
          <w:trHeight w:val="144"/>
        </w:trPr>
        <w:tc>
          <w:tcPr>
            <w:tcW w:w="2163" w:type="dxa"/>
            <w:vMerge w:val="restart"/>
            <w:tcBorders>
              <w:bottom w:val="single" w:sz="4" w:space="0" w:color="000000"/>
            </w:tcBorders>
          </w:tcPr>
          <w:p w:rsidR="00FA23C1" w:rsidRPr="00774D76" w:rsidRDefault="00FA23C1" w:rsidP="00FA23C1">
            <w:r w:rsidRPr="00774D76">
              <w:t xml:space="preserve">Тема 2.3 </w:t>
            </w:r>
          </w:p>
          <w:p w:rsidR="00FA23C1" w:rsidRPr="00774D76" w:rsidRDefault="00FA23C1" w:rsidP="00FA23C1">
            <w:r w:rsidRPr="00774D76">
              <w:t>Регулировка и наладка вспомогательных систем двигателей и силовых агрегатов</w:t>
            </w:r>
          </w:p>
        </w:tc>
        <w:tc>
          <w:tcPr>
            <w:tcW w:w="8449" w:type="dxa"/>
            <w:tcBorders>
              <w:bottom w:val="single" w:sz="4" w:space="0" w:color="000000"/>
            </w:tcBorders>
          </w:tcPr>
          <w:p w:rsidR="00FA23C1" w:rsidRPr="00774D76" w:rsidRDefault="00FA23C1" w:rsidP="00FA23C1">
            <w:pPr>
              <w:rPr>
                <w:b/>
              </w:rPr>
            </w:pPr>
            <w:r w:rsidRPr="00774D76">
              <w:rPr>
                <w:b/>
              </w:rPr>
              <w:t>Содержание:</w:t>
            </w:r>
          </w:p>
          <w:p w:rsidR="00FA23C1" w:rsidRPr="00774D76" w:rsidRDefault="00FA23C1" w:rsidP="00FA23C1">
            <w:pPr>
              <w:rPr>
                <w:b/>
              </w:rPr>
            </w:pPr>
            <w:r w:rsidRPr="00774D76">
              <w:t xml:space="preserve">1) 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 </w:t>
            </w:r>
          </w:p>
        </w:tc>
        <w:tc>
          <w:tcPr>
            <w:tcW w:w="1699" w:type="dxa"/>
            <w:tcBorders>
              <w:bottom w:val="single" w:sz="4" w:space="0" w:color="000000"/>
            </w:tcBorders>
          </w:tcPr>
          <w:p w:rsidR="00FA23C1" w:rsidRPr="000669A9" w:rsidRDefault="00FA23C1" w:rsidP="00FA23C1">
            <w:pPr>
              <w:jc w:val="center"/>
              <w:rPr>
                <w:b/>
              </w:rPr>
            </w:pPr>
            <w:r w:rsidRPr="000669A9">
              <w:rPr>
                <w:b/>
              </w:rPr>
              <w:t>30</w:t>
            </w:r>
          </w:p>
        </w:tc>
        <w:tc>
          <w:tcPr>
            <w:tcW w:w="1551" w:type="dxa"/>
            <w:vMerge w:val="restart"/>
            <w:tcBorders>
              <w:bottom w:val="single" w:sz="4" w:space="0" w:color="000000"/>
            </w:tcBorders>
          </w:tcPr>
          <w:p w:rsidR="00FA23C1" w:rsidRDefault="00FA23C1" w:rsidP="00FA23C1">
            <w:pPr>
              <w:jc w:val="center"/>
            </w:pPr>
            <w:r w:rsidRPr="00774D76">
              <w:t>ОК 02,</w:t>
            </w:r>
            <w:r>
              <w:t xml:space="preserve"> </w:t>
            </w:r>
            <w:r w:rsidRPr="00774D76">
              <w:t>ОК 03,</w:t>
            </w:r>
          </w:p>
          <w:p w:rsidR="00FA23C1" w:rsidRDefault="00FA23C1" w:rsidP="00FA23C1">
            <w:pPr>
              <w:jc w:val="center"/>
            </w:pPr>
            <w:r w:rsidRPr="00774D76">
              <w:t>ОК 04,</w:t>
            </w:r>
            <w:r>
              <w:t xml:space="preserve"> </w:t>
            </w:r>
            <w:r w:rsidRPr="00774D76">
              <w:t>ОК 05,</w:t>
            </w:r>
          </w:p>
          <w:p w:rsidR="00FA23C1" w:rsidRDefault="00FA23C1" w:rsidP="00FA23C1">
            <w:pPr>
              <w:jc w:val="center"/>
            </w:pPr>
            <w:r w:rsidRPr="00774D76">
              <w:t>ОК 06,</w:t>
            </w:r>
            <w:r>
              <w:t xml:space="preserve"> </w:t>
            </w:r>
            <w:r w:rsidRPr="00774D76">
              <w:t>ОК 07,</w:t>
            </w:r>
          </w:p>
          <w:p w:rsidR="00FA23C1" w:rsidRPr="00774D76" w:rsidRDefault="00FA23C1" w:rsidP="00FA23C1">
            <w:pPr>
              <w:jc w:val="center"/>
            </w:pPr>
            <w:r w:rsidRPr="00774D76">
              <w:t>ПК 1.4</w:t>
            </w:r>
          </w:p>
        </w:tc>
        <w:tc>
          <w:tcPr>
            <w:tcW w:w="1272" w:type="dxa"/>
            <w:vMerge w:val="restart"/>
            <w:tcBorders>
              <w:bottom w:val="single" w:sz="4" w:space="0" w:color="000000"/>
            </w:tcBorders>
          </w:tcPr>
          <w:p w:rsidR="00FA23C1" w:rsidRPr="00774D76" w:rsidRDefault="00FA23C1" w:rsidP="00FA23C1">
            <w:pPr>
              <w:jc w:val="center"/>
            </w:pPr>
            <w:r w:rsidRPr="00774D76">
              <w:t>З 1.4.01,</w:t>
            </w:r>
          </w:p>
          <w:p w:rsidR="00FA23C1" w:rsidRPr="00774D76" w:rsidRDefault="00FA23C1" w:rsidP="00FA23C1">
            <w:pPr>
              <w:jc w:val="center"/>
            </w:pPr>
            <w:r w:rsidRPr="00774D76">
              <w:t>У 1.4.01,</w:t>
            </w:r>
          </w:p>
          <w:p w:rsidR="00FA23C1" w:rsidRPr="00774D76" w:rsidRDefault="00FA23C1" w:rsidP="00FA23C1">
            <w:pPr>
              <w:jc w:val="center"/>
            </w:pPr>
            <w:r w:rsidRPr="00774D76">
              <w:t>Н 1.4.01</w:t>
            </w:r>
          </w:p>
        </w:tc>
      </w:tr>
      <w:tr w:rsidR="00FA23C1" w:rsidRPr="00774D76" w:rsidTr="00FA23C1">
        <w:trPr>
          <w:cantSplit/>
          <w:trHeight w:val="612"/>
        </w:trPr>
        <w:tc>
          <w:tcPr>
            <w:tcW w:w="2163" w:type="dxa"/>
            <w:vMerge/>
          </w:tcPr>
          <w:p w:rsidR="00FA23C1" w:rsidRPr="00774D76" w:rsidRDefault="00FA23C1" w:rsidP="00FA23C1"/>
        </w:tc>
        <w:tc>
          <w:tcPr>
            <w:tcW w:w="8449" w:type="dxa"/>
          </w:tcPr>
          <w:p w:rsidR="00FA23C1" w:rsidRPr="00774D76" w:rsidRDefault="00FA23C1" w:rsidP="00FA23C1">
            <w:r w:rsidRPr="00774D76">
              <w:t>Теоретические занятия:</w:t>
            </w:r>
          </w:p>
          <w:p w:rsidR="00FA23C1" w:rsidRPr="00774D76" w:rsidRDefault="00FA23C1" w:rsidP="007662A3">
            <w:pPr>
              <w:pStyle w:val="a3"/>
              <w:numPr>
                <w:ilvl w:val="0"/>
                <w:numId w:val="83"/>
              </w:numPr>
              <w:tabs>
                <w:tab w:val="left" w:pos="216"/>
              </w:tabs>
              <w:ind w:left="-36" w:firstLine="0"/>
            </w:pPr>
            <w:r w:rsidRPr="007662A3">
              <w:rPr>
                <w:color w:val="000000"/>
              </w:rPr>
              <w:t>«</w:t>
            </w:r>
            <w:r w:rsidRPr="00774D76">
              <w:t>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w:t>
            </w:r>
            <w:r w:rsidRPr="007662A3">
              <w:rPr>
                <w:color w:val="000000"/>
              </w:rPr>
              <w:t>»</w:t>
            </w:r>
          </w:p>
        </w:tc>
        <w:tc>
          <w:tcPr>
            <w:tcW w:w="1699" w:type="dxa"/>
          </w:tcPr>
          <w:p w:rsidR="00FA23C1" w:rsidRPr="000669A9" w:rsidRDefault="00FA23C1" w:rsidP="00FA23C1">
            <w:pPr>
              <w:jc w:val="center"/>
            </w:pPr>
            <w:r w:rsidRPr="000669A9">
              <w:t>8</w:t>
            </w:r>
          </w:p>
        </w:tc>
        <w:tc>
          <w:tcPr>
            <w:tcW w:w="1551" w:type="dxa"/>
            <w:vMerge/>
          </w:tcPr>
          <w:p w:rsidR="00FA23C1" w:rsidRPr="00774D76" w:rsidRDefault="00FA23C1" w:rsidP="00FA23C1">
            <w:pPr>
              <w:jc w:val="center"/>
            </w:pPr>
          </w:p>
        </w:tc>
        <w:tc>
          <w:tcPr>
            <w:tcW w:w="1272" w:type="dxa"/>
            <w:vMerge/>
            <w:shd w:val="clear" w:color="auto" w:fill="BFBFBF"/>
          </w:tcPr>
          <w:p w:rsidR="00FA23C1" w:rsidRPr="00774D76" w:rsidRDefault="00FA23C1" w:rsidP="00FA23C1">
            <w:pPr>
              <w:jc w:val="center"/>
            </w:pPr>
          </w:p>
        </w:tc>
      </w:tr>
      <w:tr w:rsidR="00FA23C1" w:rsidRPr="00774D76" w:rsidTr="00FA23C1">
        <w:trPr>
          <w:cantSplit/>
          <w:trHeight w:val="612"/>
        </w:trPr>
        <w:tc>
          <w:tcPr>
            <w:tcW w:w="2163" w:type="dxa"/>
            <w:vMerge/>
          </w:tcPr>
          <w:p w:rsidR="00FA23C1" w:rsidRPr="00774D76" w:rsidRDefault="00FA23C1" w:rsidP="00FA23C1"/>
        </w:tc>
        <w:tc>
          <w:tcPr>
            <w:tcW w:w="8449" w:type="dxa"/>
          </w:tcPr>
          <w:p w:rsidR="00FA23C1" w:rsidRPr="00774D76" w:rsidRDefault="00FA23C1" w:rsidP="00FA23C1">
            <w:r w:rsidRPr="00774D76">
              <w:t>Практические занятия:</w:t>
            </w:r>
          </w:p>
          <w:p w:rsidR="00FA23C1" w:rsidRPr="00774D76" w:rsidRDefault="00FA23C1" w:rsidP="00050DC6">
            <w:pPr>
              <w:pStyle w:val="a3"/>
              <w:numPr>
                <w:ilvl w:val="0"/>
                <w:numId w:val="22"/>
              </w:numPr>
              <w:tabs>
                <w:tab w:val="left" w:pos="254"/>
              </w:tabs>
              <w:ind w:left="0" w:firstLine="0"/>
            </w:pPr>
            <w:r w:rsidRPr="00774D76">
              <w:t xml:space="preserve">«Регулировка и наладка вспомогательных систем двигателей и </w:t>
            </w:r>
            <w:r>
              <w:t>силовых агрегатов»;</w:t>
            </w:r>
          </w:p>
          <w:p w:rsidR="00FA23C1" w:rsidRPr="00774D76" w:rsidRDefault="00FA23C1" w:rsidP="00050DC6">
            <w:pPr>
              <w:pStyle w:val="a3"/>
              <w:numPr>
                <w:ilvl w:val="0"/>
                <w:numId w:val="22"/>
              </w:numPr>
              <w:tabs>
                <w:tab w:val="left" w:pos="254"/>
              </w:tabs>
              <w:ind w:left="0" w:firstLine="0"/>
            </w:pPr>
            <w:r w:rsidRPr="00774D76">
              <w:t>«Обслуживание, разборка, ремонт и сборка, регулировка и наладка турботрансформаторов и турбомуфт»</w:t>
            </w:r>
          </w:p>
        </w:tc>
        <w:tc>
          <w:tcPr>
            <w:tcW w:w="1699" w:type="dxa"/>
          </w:tcPr>
          <w:p w:rsidR="00FA23C1" w:rsidRPr="00774D76" w:rsidRDefault="00FA23C1" w:rsidP="00FA23C1">
            <w:pPr>
              <w:jc w:val="center"/>
            </w:pPr>
            <w:r w:rsidRPr="00774D76">
              <w:t>12</w:t>
            </w:r>
          </w:p>
        </w:tc>
        <w:tc>
          <w:tcPr>
            <w:tcW w:w="1551" w:type="dxa"/>
            <w:vMerge/>
          </w:tcPr>
          <w:p w:rsidR="00FA23C1" w:rsidRPr="00774D76" w:rsidRDefault="00FA23C1" w:rsidP="00FA23C1">
            <w:pPr>
              <w:jc w:val="center"/>
            </w:pPr>
          </w:p>
        </w:tc>
        <w:tc>
          <w:tcPr>
            <w:tcW w:w="1272" w:type="dxa"/>
            <w:vMerge/>
            <w:shd w:val="clear" w:color="auto" w:fill="BFBFBF"/>
          </w:tcPr>
          <w:p w:rsidR="00FA23C1" w:rsidRPr="00774D76" w:rsidRDefault="00FA23C1" w:rsidP="00FA23C1">
            <w:pPr>
              <w:jc w:val="center"/>
            </w:pPr>
          </w:p>
        </w:tc>
      </w:tr>
      <w:tr w:rsidR="00FA23C1" w:rsidRPr="00774D76" w:rsidTr="00FA23C1">
        <w:trPr>
          <w:cantSplit/>
          <w:trHeight w:val="612"/>
        </w:trPr>
        <w:tc>
          <w:tcPr>
            <w:tcW w:w="2163" w:type="dxa"/>
            <w:vMerge/>
          </w:tcPr>
          <w:p w:rsidR="00FA23C1" w:rsidRPr="00774D76" w:rsidRDefault="00FA23C1" w:rsidP="00FA23C1"/>
        </w:tc>
        <w:tc>
          <w:tcPr>
            <w:tcW w:w="8449" w:type="dxa"/>
          </w:tcPr>
          <w:p w:rsidR="00FA23C1" w:rsidRPr="00774D76" w:rsidRDefault="00FA23C1" w:rsidP="00FA23C1">
            <w:r w:rsidRPr="00774D76">
              <w:t>Самостоятельная работа:</w:t>
            </w:r>
          </w:p>
          <w:p w:rsidR="00FA23C1" w:rsidRDefault="00FA23C1" w:rsidP="00050DC6">
            <w:pPr>
              <w:pStyle w:val="a3"/>
              <w:numPr>
                <w:ilvl w:val="0"/>
                <w:numId w:val="23"/>
              </w:numPr>
              <w:tabs>
                <w:tab w:val="left" w:pos="241"/>
              </w:tabs>
              <w:ind w:left="-36" w:firstLine="36"/>
            </w:pPr>
            <w:r w:rsidRPr="00774D76">
              <w:t>«Способы регулирования прои</w:t>
            </w:r>
            <w:r>
              <w:t>зводительности буровых насосов»;</w:t>
            </w:r>
          </w:p>
          <w:p w:rsidR="00FA23C1" w:rsidRDefault="00FA23C1" w:rsidP="00050DC6">
            <w:pPr>
              <w:pStyle w:val="a3"/>
              <w:numPr>
                <w:ilvl w:val="0"/>
                <w:numId w:val="23"/>
              </w:numPr>
              <w:tabs>
                <w:tab w:val="left" w:pos="241"/>
              </w:tabs>
              <w:ind w:left="-36" w:firstLine="36"/>
            </w:pPr>
            <w:r w:rsidRPr="00774D76">
              <w:t xml:space="preserve"> </w:t>
            </w:r>
            <w:r>
              <w:t>«Буровые насосы. Классификация»;</w:t>
            </w:r>
          </w:p>
          <w:p w:rsidR="00FA23C1" w:rsidRDefault="00FA23C1" w:rsidP="00050DC6">
            <w:pPr>
              <w:pStyle w:val="a3"/>
              <w:numPr>
                <w:ilvl w:val="0"/>
                <w:numId w:val="23"/>
              </w:numPr>
              <w:tabs>
                <w:tab w:val="left" w:pos="241"/>
              </w:tabs>
              <w:ind w:left="-36" w:firstLine="36"/>
            </w:pPr>
            <w:r w:rsidRPr="00774D76">
              <w:t xml:space="preserve">«Требования к </w:t>
            </w:r>
            <w:r>
              <w:t>буровым насосам»;</w:t>
            </w:r>
          </w:p>
          <w:p w:rsidR="00FA23C1" w:rsidRPr="00774D76" w:rsidRDefault="00FA23C1" w:rsidP="00050DC6">
            <w:pPr>
              <w:pStyle w:val="a3"/>
              <w:numPr>
                <w:ilvl w:val="0"/>
                <w:numId w:val="23"/>
              </w:numPr>
              <w:tabs>
                <w:tab w:val="left" w:pos="241"/>
              </w:tabs>
              <w:ind w:left="-36" w:firstLine="36"/>
            </w:pPr>
            <w:r w:rsidRPr="00774D76">
              <w:t xml:space="preserve"> «Технические характеристики, область применения», (подготовить реферат с последующей защитой)</w:t>
            </w:r>
          </w:p>
        </w:tc>
        <w:tc>
          <w:tcPr>
            <w:tcW w:w="1699" w:type="dxa"/>
            <w:shd w:val="clear" w:color="auto" w:fill="auto"/>
          </w:tcPr>
          <w:p w:rsidR="00FA23C1" w:rsidRPr="00774D76" w:rsidRDefault="00FA23C1" w:rsidP="00FA23C1">
            <w:pPr>
              <w:jc w:val="center"/>
            </w:pPr>
            <w:r w:rsidRPr="00FA23C1">
              <w:rPr>
                <w:color w:val="000000" w:themeColor="text1"/>
              </w:rPr>
              <w:t>10</w:t>
            </w:r>
          </w:p>
        </w:tc>
        <w:tc>
          <w:tcPr>
            <w:tcW w:w="1551" w:type="dxa"/>
            <w:vMerge/>
          </w:tcPr>
          <w:p w:rsidR="00FA23C1" w:rsidRPr="00774D76" w:rsidRDefault="00FA23C1" w:rsidP="00FA23C1">
            <w:pPr>
              <w:jc w:val="center"/>
            </w:pPr>
          </w:p>
        </w:tc>
        <w:tc>
          <w:tcPr>
            <w:tcW w:w="1272" w:type="dxa"/>
            <w:vMerge/>
            <w:shd w:val="clear" w:color="auto" w:fill="BFBFBF"/>
          </w:tcPr>
          <w:p w:rsidR="00FA23C1" w:rsidRPr="00774D76" w:rsidRDefault="00FA23C1" w:rsidP="00FA23C1">
            <w:pPr>
              <w:jc w:val="center"/>
            </w:pPr>
          </w:p>
        </w:tc>
      </w:tr>
      <w:tr w:rsidR="00384373" w:rsidRPr="00774D76" w:rsidTr="00FA23C1">
        <w:trPr>
          <w:trHeight w:val="265"/>
        </w:trPr>
        <w:tc>
          <w:tcPr>
            <w:tcW w:w="10612" w:type="dxa"/>
            <w:gridSpan w:val="2"/>
          </w:tcPr>
          <w:p w:rsidR="00384373" w:rsidRPr="00774D76" w:rsidRDefault="00384373" w:rsidP="00FA23C1">
            <w:pPr>
              <w:rPr>
                <w:b/>
              </w:rPr>
            </w:pPr>
            <w:r w:rsidRPr="00774D76">
              <w:rPr>
                <w:b/>
              </w:rPr>
              <w:t xml:space="preserve">Раздел 3. Контроль и учет </w:t>
            </w:r>
          </w:p>
        </w:tc>
        <w:tc>
          <w:tcPr>
            <w:tcW w:w="1699" w:type="dxa"/>
          </w:tcPr>
          <w:p w:rsidR="00384373" w:rsidRPr="00774D76" w:rsidRDefault="007C552D" w:rsidP="00FA23C1">
            <w:pPr>
              <w:jc w:val="center"/>
              <w:rPr>
                <w:b/>
              </w:rPr>
            </w:pPr>
            <w:r w:rsidRPr="00774D76">
              <w:rPr>
                <w:b/>
              </w:rPr>
              <w:t>62</w:t>
            </w:r>
          </w:p>
        </w:tc>
        <w:tc>
          <w:tcPr>
            <w:tcW w:w="1551" w:type="dxa"/>
            <w:shd w:val="clear" w:color="auto" w:fill="auto"/>
          </w:tcPr>
          <w:p w:rsidR="00384373" w:rsidRPr="00774D76" w:rsidRDefault="00384373" w:rsidP="00FA23C1">
            <w:pPr>
              <w:jc w:val="center"/>
            </w:pPr>
          </w:p>
        </w:tc>
        <w:tc>
          <w:tcPr>
            <w:tcW w:w="1272" w:type="dxa"/>
            <w:shd w:val="clear" w:color="auto" w:fill="auto"/>
          </w:tcPr>
          <w:p w:rsidR="00384373" w:rsidRPr="00774D76" w:rsidRDefault="00384373" w:rsidP="00FA23C1">
            <w:pPr>
              <w:jc w:val="center"/>
            </w:pPr>
          </w:p>
        </w:tc>
      </w:tr>
      <w:tr w:rsidR="00FA23C1" w:rsidRPr="00774D76" w:rsidTr="00FA23C1">
        <w:trPr>
          <w:cantSplit/>
          <w:trHeight w:val="1184"/>
        </w:trPr>
        <w:tc>
          <w:tcPr>
            <w:tcW w:w="2163" w:type="dxa"/>
            <w:vMerge w:val="restart"/>
          </w:tcPr>
          <w:p w:rsidR="00FA23C1" w:rsidRPr="00774D76" w:rsidRDefault="00FA23C1" w:rsidP="00FA23C1">
            <w:r w:rsidRPr="00774D76">
              <w:t xml:space="preserve">Тема 3.1 </w:t>
            </w:r>
          </w:p>
          <w:p w:rsidR="00FA23C1" w:rsidRPr="00774D76" w:rsidRDefault="00FA23C1" w:rsidP="00FA23C1">
            <w:r w:rsidRPr="00774D76">
              <w:t xml:space="preserve">Контроль заданных режимов работы двигателей и силовых агрегатов </w:t>
            </w:r>
          </w:p>
        </w:tc>
        <w:tc>
          <w:tcPr>
            <w:tcW w:w="8449" w:type="dxa"/>
          </w:tcPr>
          <w:p w:rsidR="00FA23C1" w:rsidRPr="00774D76" w:rsidRDefault="00FA23C1" w:rsidP="00FA23C1">
            <w:pPr>
              <w:rPr>
                <w:b/>
              </w:rPr>
            </w:pPr>
            <w:r w:rsidRPr="00774D76">
              <w:rPr>
                <w:b/>
              </w:rPr>
              <w:t>Содержание:</w:t>
            </w:r>
          </w:p>
          <w:p w:rsidR="00FA23C1" w:rsidRPr="00774D76" w:rsidRDefault="00FA23C1" w:rsidP="00FA23C1">
            <w:pPr>
              <w:pStyle w:val="a3"/>
              <w:ind w:left="0"/>
            </w:pPr>
            <w:r w:rsidRPr="00774D76">
              <w:t>1) контроль заданных режимов работы</w:t>
            </w:r>
            <w:r w:rsidR="00900944">
              <w:t xml:space="preserve"> двигателей и силовых агрегатов;</w:t>
            </w:r>
          </w:p>
          <w:p w:rsidR="00FA23C1" w:rsidRPr="00774D76" w:rsidRDefault="00FA23C1" w:rsidP="00FA23C1">
            <w:pPr>
              <w:pStyle w:val="a3"/>
              <w:ind w:left="0"/>
              <w:rPr>
                <w:b/>
              </w:rPr>
            </w:pPr>
            <w:r w:rsidRPr="00774D76">
              <w:t>2) обеспечение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tc>
        <w:tc>
          <w:tcPr>
            <w:tcW w:w="1699" w:type="dxa"/>
          </w:tcPr>
          <w:p w:rsidR="00FA23C1" w:rsidRPr="006A2C88" w:rsidRDefault="00FA23C1" w:rsidP="00FA23C1">
            <w:pPr>
              <w:jc w:val="center"/>
              <w:rPr>
                <w:b/>
              </w:rPr>
            </w:pPr>
            <w:r w:rsidRPr="006A2C88">
              <w:rPr>
                <w:b/>
              </w:rPr>
              <w:t>30</w:t>
            </w:r>
          </w:p>
        </w:tc>
        <w:tc>
          <w:tcPr>
            <w:tcW w:w="1551" w:type="dxa"/>
            <w:vMerge w:val="restart"/>
          </w:tcPr>
          <w:p w:rsidR="00FA23C1" w:rsidRDefault="00FA23C1" w:rsidP="00FA23C1">
            <w:pPr>
              <w:jc w:val="center"/>
            </w:pPr>
            <w:r w:rsidRPr="00774D76">
              <w:t>ОК 04,</w:t>
            </w:r>
            <w:r>
              <w:t xml:space="preserve"> </w:t>
            </w:r>
            <w:r w:rsidRPr="00774D76">
              <w:t>ОК 05,</w:t>
            </w:r>
          </w:p>
          <w:p w:rsidR="00FA23C1" w:rsidRPr="00774D76" w:rsidRDefault="00FA23C1" w:rsidP="00FA23C1">
            <w:pPr>
              <w:jc w:val="center"/>
            </w:pPr>
            <w:r w:rsidRPr="00774D76">
              <w:t>ПК 1.5</w:t>
            </w:r>
          </w:p>
        </w:tc>
        <w:tc>
          <w:tcPr>
            <w:tcW w:w="1272" w:type="dxa"/>
            <w:vMerge w:val="restart"/>
          </w:tcPr>
          <w:p w:rsidR="00FA23C1" w:rsidRPr="00774D76" w:rsidRDefault="00FA23C1" w:rsidP="00FA23C1">
            <w:pPr>
              <w:jc w:val="center"/>
            </w:pPr>
            <w:r w:rsidRPr="00774D76">
              <w:t>З 1.5.01,</w:t>
            </w:r>
          </w:p>
          <w:p w:rsidR="00FA23C1" w:rsidRPr="00774D76" w:rsidRDefault="00FA23C1" w:rsidP="00FA23C1">
            <w:pPr>
              <w:jc w:val="center"/>
            </w:pPr>
            <w:r w:rsidRPr="00774D76">
              <w:t>У 1.5.01,</w:t>
            </w:r>
          </w:p>
          <w:p w:rsidR="00FA23C1" w:rsidRPr="00774D76" w:rsidRDefault="00FA23C1" w:rsidP="00FA23C1">
            <w:pPr>
              <w:jc w:val="center"/>
            </w:pPr>
            <w:r w:rsidRPr="00774D76">
              <w:t>Н 1.5.01</w:t>
            </w:r>
          </w:p>
        </w:tc>
      </w:tr>
      <w:tr w:rsidR="00384373" w:rsidRPr="00774D76" w:rsidTr="00FA23C1">
        <w:trPr>
          <w:cantSplit/>
          <w:trHeight w:val="301"/>
        </w:trPr>
        <w:tc>
          <w:tcPr>
            <w:tcW w:w="2163" w:type="dxa"/>
            <w:vMerge/>
          </w:tcPr>
          <w:p w:rsidR="00384373" w:rsidRPr="00774D76" w:rsidRDefault="00384373" w:rsidP="00FA23C1"/>
        </w:tc>
        <w:tc>
          <w:tcPr>
            <w:tcW w:w="8449" w:type="dxa"/>
          </w:tcPr>
          <w:p w:rsidR="00384373" w:rsidRPr="00774D76" w:rsidRDefault="00384373" w:rsidP="00FA23C1">
            <w:pPr>
              <w:pStyle w:val="Default"/>
              <w:rPr>
                <w:sz w:val="20"/>
                <w:szCs w:val="20"/>
              </w:rPr>
            </w:pPr>
            <w:r w:rsidRPr="00774D76">
              <w:rPr>
                <w:sz w:val="20"/>
                <w:szCs w:val="20"/>
              </w:rPr>
              <w:t xml:space="preserve">Теоретическое занятие: </w:t>
            </w:r>
          </w:p>
          <w:p w:rsidR="00384373" w:rsidRPr="00774D76" w:rsidRDefault="00384373" w:rsidP="007662A3">
            <w:pPr>
              <w:pStyle w:val="Default"/>
              <w:numPr>
                <w:ilvl w:val="0"/>
                <w:numId w:val="84"/>
              </w:numPr>
              <w:tabs>
                <w:tab w:val="left" w:pos="241"/>
              </w:tabs>
              <w:ind w:left="0" w:firstLine="0"/>
              <w:rPr>
                <w:sz w:val="20"/>
                <w:szCs w:val="20"/>
              </w:rPr>
            </w:pPr>
            <w:r w:rsidRPr="00774D76">
              <w:rPr>
                <w:sz w:val="20"/>
                <w:szCs w:val="20"/>
              </w:rPr>
              <w:t>«Контроль заданных режимов работы двигателей и силовых агрегатов»</w:t>
            </w:r>
          </w:p>
        </w:tc>
        <w:tc>
          <w:tcPr>
            <w:tcW w:w="1699" w:type="dxa"/>
          </w:tcPr>
          <w:p w:rsidR="00384373" w:rsidRPr="000669A9" w:rsidRDefault="00384373" w:rsidP="00FA23C1">
            <w:pPr>
              <w:jc w:val="center"/>
            </w:pPr>
            <w:r w:rsidRPr="000669A9">
              <w:t>8</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384373" w:rsidRPr="00774D76" w:rsidTr="00FA23C1">
        <w:trPr>
          <w:cantSplit/>
          <w:trHeight w:val="134"/>
        </w:trPr>
        <w:tc>
          <w:tcPr>
            <w:tcW w:w="2163" w:type="dxa"/>
            <w:vMerge/>
          </w:tcPr>
          <w:p w:rsidR="00384373" w:rsidRPr="00774D76" w:rsidRDefault="00384373" w:rsidP="00FA23C1"/>
        </w:tc>
        <w:tc>
          <w:tcPr>
            <w:tcW w:w="8449" w:type="dxa"/>
          </w:tcPr>
          <w:p w:rsidR="00384373" w:rsidRPr="00774D76" w:rsidRDefault="00384373" w:rsidP="00FA23C1">
            <w:r w:rsidRPr="00774D76">
              <w:t>Практическое занятие:</w:t>
            </w:r>
          </w:p>
          <w:p w:rsidR="00384373" w:rsidRPr="00774D76" w:rsidRDefault="00384373" w:rsidP="00050DC6">
            <w:pPr>
              <w:pStyle w:val="a3"/>
              <w:numPr>
                <w:ilvl w:val="0"/>
                <w:numId w:val="24"/>
              </w:numPr>
              <w:tabs>
                <w:tab w:val="left" w:pos="266"/>
              </w:tabs>
              <w:ind w:left="0" w:firstLine="0"/>
            </w:pPr>
            <w:r w:rsidRPr="00774D76">
              <w:t>«Обеспечение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tc>
        <w:tc>
          <w:tcPr>
            <w:tcW w:w="1699" w:type="dxa"/>
          </w:tcPr>
          <w:p w:rsidR="00384373" w:rsidRPr="000669A9" w:rsidRDefault="00A658E6" w:rsidP="00FA23C1">
            <w:pPr>
              <w:jc w:val="center"/>
            </w:pPr>
            <w:r w:rsidRPr="000669A9">
              <w:t>12</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384373" w:rsidRPr="00774D76" w:rsidTr="00FA23C1">
        <w:trPr>
          <w:cantSplit/>
          <w:trHeight w:val="134"/>
        </w:trPr>
        <w:tc>
          <w:tcPr>
            <w:tcW w:w="2163" w:type="dxa"/>
            <w:vMerge/>
          </w:tcPr>
          <w:p w:rsidR="00384373" w:rsidRPr="00774D76" w:rsidRDefault="00384373" w:rsidP="00FA23C1"/>
        </w:tc>
        <w:tc>
          <w:tcPr>
            <w:tcW w:w="8449" w:type="dxa"/>
          </w:tcPr>
          <w:p w:rsidR="00384373" w:rsidRPr="00774D76" w:rsidRDefault="00384373" w:rsidP="00FA23C1">
            <w:r w:rsidRPr="00774D76">
              <w:t>Самостоятельная работа:</w:t>
            </w:r>
          </w:p>
          <w:p w:rsidR="00900944" w:rsidRPr="00900944" w:rsidRDefault="00900944" w:rsidP="00050DC6">
            <w:pPr>
              <w:pStyle w:val="a3"/>
              <w:numPr>
                <w:ilvl w:val="0"/>
                <w:numId w:val="25"/>
              </w:numPr>
              <w:tabs>
                <w:tab w:val="left" w:pos="204"/>
              </w:tabs>
              <w:ind w:left="0" w:firstLine="0"/>
            </w:pPr>
            <w:r>
              <w:rPr>
                <w:rFonts w:eastAsia="SimSun"/>
              </w:rPr>
              <w:t>«Параметры запуска»;</w:t>
            </w:r>
          </w:p>
          <w:p w:rsidR="00900944" w:rsidRPr="00900944" w:rsidRDefault="00900944" w:rsidP="00050DC6">
            <w:pPr>
              <w:pStyle w:val="a3"/>
              <w:numPr>
                <w:ilvl w:val="0"/>
                <w:numId w:val="25"/>
              </w:numPr>
              <w:tabs>
                <w:tab w:val="left" w:pos="204"/>
              </w:tabs>
              <w:ind w:left="0" w:firstLine="0"/>
            </w:pPr>
            <w:r>
              <w:rPr>
                <w:rFonts w:eastAsia="SimSun"/>
              </w:rPr>
              <w:t xml:space="preserve"> «Прогрев»;</w:t>
            </w:r>
          </w:p>
          <w:p w:rsidR="00384373" w:rsidRPr="00774D76" w:rsidRDefault="00384373" w:rsidP="00050DC6">
            <w:pPr>
              <w:pStyle w:val="a3"/>
              <w:numPr>
                <w:ilvl w:val="0"/>
                <w:numId w:val="25"/>
              </w:numPr>
              <w:tabs>
                <w:tab w:val="left" w:pos="204"/>
              </w:tabs>
              <w:ind w:left="0" w:firstLine="0"/>
            </w:pPr>
            <w:r w:rsidRPr="00774D76">
              <w:rPr>
                <w:rFonts w:eastAsia="SimSun"/>
              </w:rPr>
              <w:t xml:space="preserve"> «Масла, применяемые в турбине», (подготовить сообщение)</w:t>
            </w:r>
          </w:p>
        </w:tc>
        <w:tc>
          <w:tcPr>
            <w:tcW w:w="1699" w:type="dxa"/>
          </w:tcPr>
          <w:p w:rsidR="00384373" w:rsidRPr="000669A9" w:rsidRDefault="00C007CC" w:rsidP="00FA23C1">
            <w:pPr>
              <w:jc w:val="center"/>
            </w:pPr>
            <w:r w:rsidRPr="000669A9">
              <w:t>10</w:t>
            </w:r>
          </w:p>
        </w:tc>
        <w:tc>
          <w:tcPr>
            <w:tcW w:w="1551" w:type="dxa"/>
            <w:vMerge/>
          </w:tcPr>
          <w:p w:rsidR="00384373" w:rsidRPr="00774D76" w:rsidRDefault="00384373" w:rsidP="00FA23C1">
            <w:pPr>
              <w:jc w:val="center"/>
            </w:pPr>
          </w:p>
        </w:tc>
        <w:tc>
          <w:tcPr>
            <w:tcW w:w="1272" w:type="dxa"/>
            <w:vMerge/>
            <w:shd w:val="clear" w:color="auto" w:fill="BFBFBF"/>
          </w:tcPr>
          <w:p w:rsidR="00384373" w:rsidRPr="00774D76" w:rsidRDefault="00384373" w:rsidP="00FA23C1">
            <w:pPr>
              <w:jc w:val="center"/>
            </w:pPr>
          </w:p>
        </w:tc>
      </w:tr>
      <w:tr w:rsidR="00900944" w:rsidRPr="00774D76" w:rsidTr="00900944">
        <w:trPr>
          <w:cantSplit/>
          <w:trHeight w:val="1150"/>
        </w:trPr>
        <w:tc>
          <w:tcPr>
            <w:tcW w:w="2163" w:type="dxa"/>
            <w:vMerge w:val="restart"/>
          </w:tcPr>
          <w:p w:rsidR="00900944" w:rsidRPr="00774D76" w:rsidRDefault="00900944" w:rsidP="00FA23C1">
            <w:r w:rsidRPr="00774D76">
              <w:t xml:space="preserve">Тема 3.1 </w:t>
            </w:r>
          </w:p>
          <w:p w:rsidR="00900944" w:rsidRPr="00774D76" w:rsidRDefault="00900944" w:rsidP="00FA23C1">
            <w:r w:rsidRPr="00774D76">
              <w:t xml:space="preserve">Учет работы двигателей, силовых агрегатов и расхода горюче - смазочных средств в вахтовом журнале </w:t>
            </w:r>
          </w:p>
        </w:tc>
        <w:tc>
          <w:tcPr>
            <w:tcW w:w="8449" w:type="dxa"/>
          </w:tcPr>
          <w:p w:rsidR="00900944" w:rsidRPr="00774D76" w:rsidRDefault="00900944" w:rsidP="00FA23C1">
            <w:pPr>
              <w:rPr>
                <w:b/>
              </w:rPr>
            </w:pPr>
            <w:r w:rsidRPr="00774D76">
              <w:rPr>
                <w:b/>
              </w:rPr>
              <w:t>Содержание:</w:t>
            </w:r>
          </w:p>
          <w:p w:rsidR="00900944" w:rsidRPr="00774D76" w:rsidRDefault="00900944" w:rsidP="00FA23C1">
            <w:pPr>
              <w:pStyle w:val="a3"/>
              <w:ind w:left="0"/>
            </w:pPr>
            <w:r>
              <w:t>1) ведение вахтового журнала;</w:t>
            </w:r>
            <w:r w:rsidRPr="00774D76">
              <w:t xml:space="preserve"> </w:t>
            </w:r>
          </w:p>
          <w:p w:rsidR="00900944" w:rsidRPr="00774D76" w:rsidRDefault="00900944" w:rsidP="00FA23C1">
            <w:pPr>
              <w:pStyle w:val="a3"/>
              <w:ind w:left="0"/>
            </w:pPr>
            <w:r w:rsidRPr="00774D76">
              <w:t>2) учет работы</w:t>
            </w:r>
            <w:r>
              <w:t xml:space="preserve"> двигателей и силовых агрегатов;</w:t>
            </w:r>
          </w:p>
          <w:p w:rsidR="00900944" w:rsidRPr="00774D76" w:rsidRDefault="00900944" w:rsidP="00FA23C1">
            <w:pPr>
              <w:pStyle w:val="a3"/>
              <w:ind w:left="0"/>
            </w:pPr>
            <w:r w:rsidRPr="00774D76">
              <w:t>3) учет расх</w:t>
            </w:r>
            <w:r>
              <w:t>ода горюче-смазочных материалов;</w:t>
            </w:r>
            <w:r w:rsidRPr="00774D76">
              <w:t xml:space="preserve"> </w:t>
            </w:r>
          </w:p>
          <w:p w:rsidR="00900944" w:rsidRPr="00774D76" w:rsidRDefault="00900944" w:rsidP="00FA23C1">
            <w:pPr>
              <w:pStyle w:val="a3"/>
              <w:ind w:left="0"/>
              <w:rPr>
                <w:b/>
              </w:rPr>
            </w:pPr>
            <w:r w:rsidRPr="00774D76">
              <w:t>4) руководство рабочими по обслуживанию и ремонту бурового и силового оборудования</w:t>
            </w:r>
          </w:p>
        </w:tc>
        <w:tc>
          <w:tcPr>
            <w:tcW w:w="1699" w:type="dxa"/>
          </w:tcPr>
          <w:p w:rsidR="00900944" w:rsidRPr="000669A9" w:rsidRDefault="00900944" w:rsidP="00FA23C1">
            <w:pPr>
              <w:jc w:val="center"/>
              <w:rPr>
                <w:b/>
              </w:rPr>
            </w:pPr>
            <w:r w:rsidRPr="000669A9">
              <w:rPr>
                <w:b/>
              </w:rPr>
              <w:t>32</w:t>
            </w:r>
          </w:p>
        </w:tc>
        <w:tc>
          <w:tcPr>
            <w:tcW w:w="1551" w:type="dxa"/>
            <w:vMerge w:val="restart"/>
          </w:tcPr>
          <w:p w:rsidR="00900944" w:rsidRDefault="00900944" w:rsidP="00FA23C1">
            <w:pPr>
              <w:jc w:val="center"/>
            </w:pPr>
            <w:r w:rsidRPr="00774D76">
              <w:t>ОК 01,</w:t>
            </w:r>
            <w:r>
              <w:t xml:space="preserve"> </w:t>
            </w:r>
            <w:r w:rsidRPr="00774D76">
              <w:t>ОК 02,</w:t>
            </w:r>
          </w:p>
          <w:p w:rsidR="00900944" w:rsidRPr="00774D76" w:rsidRDefault="00900944" w:rsidP="00FA23C1">
            <w:pPr>
              <w:jc w:val="center"/>
            </w:pPr>
            <w:r w:rsidRPr="00774D76">
              <w:t>ОК 03,</w:t>
            </w:r>
            <w:r>
              <w:t xml:space="preserve"> </w:t>
            </w:r>
            <w:r w:rsidRPr="00774D76">
              <w:t>ПК 1.6</w:t>
            </w:r>
          </w:p>
        </w:tc>
        <w:tc>
          <w:tcPr>
            <w:tcW w:w="1272" w:type="dxa"/>
            <w:vMerge w:val="restart"/>
          </w:tcPr>
          <w:p w:rsidR="00900944" w:rsidRPr="00774D76" w:rsidRDefault="00900944" w:rsidP="00FA23C1">
            <w:pPr>
              <w:jc w:val="center"/>
            </w:pPr>
            <w:r w:rsidRPr="00774D76">
              <w:t>З 1.6.01,</w:t>
            </w:r>
          </w:p>
          <w:p w:rsidR="00900944" w:rsidRPr="00774D76" w:rsidRDefault="00900944" w:rsidP="00FA23C1">
            <w:pPr>
              <w:jc w:val="center"/>
            </w:pPr>
            <w:r w:rsidRPr="00774D76">
              <w:t>З 1.6.02,</w:t>
            </w:r>
          </w:p>
          <w:p w:rsidR="00900944" w:rsidRPr="00774D76" w:rsidRDefault="00900944" w:rsidP="00FA23C1">
            <w:pPr>
              <w:jc w:val="center"/>
            </w:pPr>
            <w:r w:rsidRPr="00774D76">
              <w:t>У 1.6.01,</w:t>
            </w:r>
          </w:p>
          <w:p w:rsidR="00900944" w:rsidRPr="00774D76" w:rsidRDefault="00900944" w:rsidP="00FA23C1">
            <w:pPr>
              <w:jc w:val="center"/>
            </w:pPr>
            <w:r w:rsidRPr="00774D76">
              <w:t>У 1.6.02,</w:t>
            </w:r>
          </w:p>
          <w:p w:rsidR="00900944" w:rsidRPr="00774D76" w:rsidRDefault="00900944" w:rsidP="00FA23C1">
            <w:pPr>
              <w:jc w:val="center"/>
            </w:pPr>
            <w:r w:rsidRPr="00774D76">
              <w:t>Н 1.6.01</w:t>
            </w:r>
          </w:p>
        </w:tc>
      </w:tr>
      <w:tr w:rsidR="00384373" w:rsidRPr="00774D76" w:rsidTr="00FA23C1">
        <w:trPr>
          <w:cantSplit/>
          <w:trHeight w:val="134"/>
        </w:trPr>
        <w:tc>
          <w:tcPr>
            <w:tcW w:w="2163" w:type="dxa"/>
            <w:vMerge/>
          </w:tcPr>
          <w:p w:rsidR="00384373" w:rsidRPr="00774D76" w:rsidRDefault="00384373" w:rsidP="00FA23C1"/>
        </w:tc>
        <w:tc>
          <w:tcPr>
            <w:tcW w:w="8449" w:type="dxa"/>
          </w:tcPr>
          <w:p w:rsidR="00384373" w:rsidRPr="00774D76" w:rsidRDefault="00384373" w:rsidP="00FA23C1">
            <w:pPr>
              <w:pStyle w:val="Default"/>
              <w:rPr>
                <w:sz w:val="20"/>
                <w:szCs w:val="20"/>
              </w:rPr>
            </w:pPr>
            <w:r w:rsidRPr="00774D76">
              <w:rPr>
                <w:sz w:val="20"/>
                <w:szCs w:val="20"/>
              </w:rPr>
              <w:t xml:space="preserve">Теоретическое занятие: </w:t>
            </w:r>
          </w:p>
          <w:p w:rsidR="00384373" w:rsidRPr="00774D76" w:rsidRDefault="00384373" w:rsidP="007662A3">
            <w:pPr>
              <w:pStyle w:val="a3"/>
              <w:numPr>
                <w:ilvl w:val="0"/>
                <w:numId w:val="85"/>
              </w:numPr>
              <w:tabs>
                <w:tab w:val="left" w:pos="229"/>
              </w:tabs>
              <w:ind w:left="0" w:firstLine="0"/>
            </w:pPr>
            <w:r w:rsidRPr="00774D76">
              <w:t>«Система учета и отчетности в работе силового оборудования и нормы расхода горюче-смазочных материалов»</w:t>
            </w:r>
          </w:p>
        </w:tc>
        <w:tc>
          <w:tcPr>
            <w:tcW w:w="1699" w:type="dxa"/>
          </w:tcPr>
          <w:p w:rsidR="00384373" w:rsidRPr="000669A9" w:rsidRDefault="00384373" w:rsidP="00FA23C1">
            <w:pPr>
              <w:jc w:val="center"/>
            </w:pPr>
            <w:r w:rsidRPr="000669A9">
              <w:t>10</w:t>
            </w:r>
          </w:p>
        </w:tc>
        <w:tc>
          <w:tcPr>
            <w:tcW w:w="1551" w:type="dxa"/>
            <w:vMerge/>
            <w:vAlign w:val="center"/>
          </w:tcPr>
          <w:p w:rsidR="00384373" w:rsidRPr="00774D76" w:rsidRDefault="00384373">
            <w:pPr>
              <w:jc w:val="both"/>
            </w:pPr>
          </w:p>
        </w:tc>
        <w:tc>
          <w:tcPr>
            <w:tcW w:w="1272" w:type="dxa"/>
            <w:vMerge/>
            <w:shd w:val="clear" w:color="auto" w:fill="BFBFBF"/>
          </w:tcPr>
          <w:p w:rsidR="00384373" w:rsidRPr="00774D76" w:rsidRDefault="00384373">
            <w:pPr>
              <w:jc w:val="both"/>
            </w:pPr>
          </w:p>
        </w:tc>
      </w:tr>
      <w:tr w:rsidR="00384373" w:rsidRPr="00774D76" w:rsidTr="00FA23C1">
        <w:trPr>
          <w:cantSplit/>
          <w:trHeight w:val="134"/>
        </w:trPr>
        <w:tc>
          <w:tcPr>
            <w:tcW w:w="2163" w:type="dxa"/>
            <w:vMerge/>
          </w:tcPr>
          <w:p w:rsidR="00384373" w:rsidRPr="00774D76" w:rsidRDefault="00384373" w:rsidP="00FA23C1"/>
        </w:tc>
        <w:tc>
          <w:tcPr>
            <w:tcW w:w="8449" w:type="dxa"/>
          </w:tcPr>
          <w:p w:rsidR="00384373" w:rsidRPr="00774D76" w:rsidRDefault="00384373" w:rsidP="00FA23C1">
            <w:r w:rsidRPr="00774D76">
              <w:t>Практическое занятие:</w:t>
            </w:r>
          </w:p>
          <w:p w:rsidR="00384373" w:rsidRPr="00774D76" w:rsidRDefault="00900944" w:rsidP="00050DC6">
            <w:pPr>
              <w:pStyle w:val="a3"/>
              <w:numPr>
                <w:ilvl w:val="0"/>
                <w:numId w:val="26"/>
              </w:numPr>
              <w:tabs>
                <w:tab w:val="left" w:pos="241"/>
              </w:tabs>
              <w:ind w:left="0" w:firstLine="0"/>
            </w:pPr>
            <w:r>
              <w:t>«Ведение вахтового журнала»;</w:t>
            </w:r>
          </w:p>
          <w:p w:rsidR="00384373" w:rsidRPr="00774D76" w:rsidRDefault="00384373" w:rsidP="00050DC6">
            <w:pPr>
              <w:pStyle w:val="a3"/>
              <w:numPr>
                <w:ilvl w:val="0"/>
                <w:numId w:val="26"/>
              </w:numPr>
              <w:tabs>
                <w:tab w:val="left" w:pos="241"/>
              </w:tabs>
              <w:ind w:left="0" w:firstLine="0"/>
            </w:pPr>
            <w:r w:rsidRPr="00774D76">
              <w:t>«Учет работы двигателей и силовых</w:t>
            </w:r>
            <w:r w:rsidR="00900944">
              <w:t xml:space="preserve"> агрегатов»;</w:t>
            </w:r>
          </w:p>
          <w:p w:rsidR="00384373" w:rsidRPr="00774D76" w:rsidRDefault="00384373" w:rsidP="00050DC6">
            <w:pPr>
              <w:pStyle w:val="a3"/>
              <w:numPr>
                <w:ilvl w:val="0"/>
                <w:numId w:val="26"/>
              </w:numPr>
              <w:tabs>
                <w:tab w:val="left" w:pos="241"/>
              </w:tabs>
              <w:ind w:left="0" w:firstLine="0"/>
            </w:pPr>
            <w:r w:rsidRPr="00774D76">
              <w:t>«Учет расхо</w:t>
            </w:r>
            <w:r w:rsidR="00900944">
              <w:t>да горюче-смазочных материалов»;</w:t>
            </w:r>
          </w:p>
          <w:p w:rsidR="00384373" w:rsidRPr="00774D76" w:rsidRDefault="00384373" w:rsidP="00050DC6">
            <w:pPr>
              <w:pStyle w:val="a3"/>
              <w:numPr>
                <w:ilvl w:val="0"/>
                <w:numId w:val="26"/>
              </w:numPr>
              <w:tabs>
                <w:tab w:val="left" w:pos="241"/>
              </w:tabs>
              <w:ind w:left="0" w:firstLine="0"/>
            </w:pPr>
            <w:r w:rsidRPr="00774D76">
              <w:t xml:space="preserve">«Руководство рабочими по обслуживанию и ремонту бурового и силового оборудования» </w:t>
            </w:r>
          </w:p>
        </w:tc>
        <w:tc>
          <w:tcPr>
            <w:tcW w:w="1699" w:type="dxa"/>
          </w:tcPr>
          <w:p w:rsidR="00384373" w:rsidRPr="000669A9" w:rsidRDefault="00A658E6" w:rsidP="00FA23C1">
            <w:pPr>
              <w:jc w:val="center"/>
            </w:pPr>
            <w:r w:rsidRPr="000669A9">
              <w:t>12</w:t>
            </w:r>
          </w:p>
        </w:tc>
        <w:tc>
          <w:tcPr>
            <w:tcW w:w="1551" w:type="dxa"/>
            <w:vMerge/>
            <w:vAlign w:val="center"/>
          </w:tcPr>
          <w:p w:rsidR="00384373" w:rsidRPr="00774D76" w:rsidRDefault="00384373">
            <w:pPr>
              <w:jc w:val="both"/>
            </w:pPr>
          </w:p>
        </w:tc>
        <w:tc>
          <w:tcPr>
            <w:tcW w:w="1272" w:type="dxa"/>
            <w:vMerge/>
            <w:shd w:val="clear" w:color="auto" w:fill="BFBFBF"/>
          </w:tcPr>
          <w:p w:rsidR="00384373" w:rsidRPr="00774D76" w:rsidRDefault="00384373">
            <w:pPr>
              <w:jc w:val="both"/>
            </w:pPr>
          </w:p>
        </w:tc>
      </w:tr>
      <w:tr w:rsidR="00384373" w:rsidRPr="00774D76" w:rsidTr="00FA23C1">
        <w:trPr>
          <w:cantSplit/>
          <w:trHeight w:val="134"/>
        </w:trPr>
        <w:tc>
          <w:tcPr>
            <w:tcW w:w="2163" w:type="dxa"/>
            <w:vMerge/>
          </w:tcPr>
          <w:p w:rsidR="00384373" w:rsidRPr="006A2C88" w:rsidRDefault="00384373" w:rsidP="00FA23C1"/>
        </w:tc>
        <w:tc>
          <w:tcPr>
            <w:tcW w:w="8449" w:type="dxa"/>
          </w:tcPr>
          <w:p w:rsidR="00384373" w:rsidRPr="006A2C88" w:rsidRDefault="00384373" w:rsidP="00FA23C1">
            <w:r w:rsidRPr="006A2C88">
              <w:t>Самостоятельная работа:</w:t>
            </w:r>
          </w:p>
          <w:p w:rsidR="00900944" w:rsidRDefault="00900944" w:rsidP="00050DC6">
            <w:pPr>
              <w:pStyle w:val="a3"/>
              <w:numPr>
                <w:ilvl w:val="0"/>
                <w:numId w:val="27"/>
              </w:numPr>
              <w:tabs>
                <w:tab w:val="left" w:pos="247"/>
              </w:tabs>
              <w:ind w:left="0" w:firstLine="0"/>
              <w:rPr>
                <w:rFonts w:eastAsia="SimSun"/>
              </w:rPr>
            </w:pPr>
            <w:r>
              <w:rPr>
                <w:rFonts w:eastAsia="SimSun"/>
              </w:rPr>
              <w:t>«Проверка качества топлива»;</w:t>
            </w:r>
          </w:p>
          <w:p w:rsidR="00900944" w:rsidRDefault="00900944" w:rsidP="00050DC6">
            <w:pPr>
              <w:pStyle w:val="a3"/>
              <w:numPr>
                <w:ilvl w:val="0"/>
                <w:numId w:val="27"/>
              </w:numPr>
              <w:tabs>
                <w:tab w:val="left" w:pos="247"/>
              </w:tabs>
              <w:ind w:left="0" w:firstLine="0"/>
              <w:rPr>
                <w:rFonts w:eastAsia="SimSun"/>
              </w:rPr>
            </w:pPr>
            <w:r>
              <w:rPr>
                <w:rFonts w:eastAsia="SimSun"/>
              </w:rPr>
              <w:t xml:space="preserve"> «Проверка манометров»;</w:t>
            </w:r>
          </w:p>
          <w:p w:rsidR="00900944" w:rsidRDefault="00900944" w:rsidP="00050DC6">
            <w:pPr>
              <w:pStyle w:val="a3"/>
              <w:numPr>
                <w:ilvl w:val="0"/>
                <w:numId w:val="27"/>
              </w:numPr>
              <w:tabs>
                <w:tab w:val="left" w:pos="247"/>
              </w:tabs>
              <w:ind w:left="0" w:firstLine="0"/>
              <w:rPr>
                <w:rFonts w:eastAsia="SimSun"/>
              </w:rPr>
            </w:pPr>
            <w:r>
              <w:rPr>
                <w:rFonts w:eastAsia="SimSun"/>
              </w:rPr>
              <w:t xml:space="preserve"> «Тосол»;</w:t>
            </w:r>
          </w:p>
          <w:p w:rsidR="00384373" w:rsidRPr="006A2C88" w:rsidRDefault="00384373" w:rsidP="00050DC6">
            <w:pPr>
              <w:pStyle w:val="a3"/>
              <w:numPr>
                <w:ilvl w:val="0"/>
                <w:numId w:val="27"/>
              </w:numPr>
              <w:tabs>
                <w:tab w:val="left" w:pos="247"/>
              </w:tabs>
              <w:ind w:left="0" w:firstLine="0"/>
              <w:rPr>
                <w:rFonts w:eastAsia="SimSun"/>
              </w:rPr>
            </w:pPr>
            <w:r w:rsidRPr="006A2C88">
              <w:rPr>
                <w:rFonts w:eastAsia="SimSun"/>
              </w:rPr>
              <w:t xml:space="preserve"> «Антифриз»</w:t>
            </w:r>
            <w:r w:rsidR="00900944">
              <w:rPr>
                <w:rFonts w:eastAsia="SimSun"/>
              </w:rPr>
              <w:t>;</w:t>
            </w:r>
          </w:p>
          <w:p w:rsidR="00384373" w:rsidRPr="006A2C88" w:rsidRDefault="00384373" w:rsidP="00900944">
            <w:pPr>
              <w:pStyle w:val="a3"/>
              <w:tabs>
                <w:tab w:val="left" w:pos="247"/>
              </w:tabs>
              <w:ind w:left="0"/>
            </w:pPr>
            <w:r w:rsidRPr="006A2C88">
              <w:rPr>
                <w:rFonts w:eastAsia="SimSun"/>
              </w:rPr>
              <w:t xml:space="preserve"> (подготовить сообщение)</w:t>
            </w:r>
          </w:p>
        </w:tc>
        <w:tc>
          <w:tcPr>
            <w:tcW w:w="1699" w:type="dxa"/>
          </w:tcPr>
          <w:p w:rsidR="00384373" w:rsidRPr="00774D76" w:rsidRDefault="00C007CC" w:rsidP="00FA23C1">
            <w:pPr>
              <w:jc w:val="center"/>
            </w:pPr>
            <w:r w:rsidRPr="00572666">
              <w:rPr>
                <w:color w:val="000000" w:themeColor="text1"/>
              </w:rPr>
              <w:t>10</w:t>
            </w:r>
          </w:p>
        </w:tc>
        <w:tc>
          <w:tcPr>
            <w:tcW w:w="1551" w:type="dxa"/>
            <w:vMerge/>
            <w:vAlign w:val="center"/>
          </w:tcPr>
          <w:p w:rsidR="00384373" w:rsidRPr="00774D76" w:rsidRDefault="00384373">
            <w:pPr>
              <w:jc w:val="both"/>
            </w:pPr>
          </w:p>
        </w:tc>
        <w:tc>
          <w:tcPr>
            <w:tcW w:w="1272" w:type="dxa"/>
            <w:vMerge/>
            <w:shd w:val="clear" w:color="auto" w:fill="BFBFBF"/>
          </w:tcPr>
          <w:p w:rsidR="00384373" w:rsidRPr="00774D76" w:rsidRDefault="00384373">
            <w:pPr>
              <w:jc w:val="both"/>
            </w:pPr>
          </w:p>
        </w:tc>
      </w:tr>
      <w:tr w:rsidR="00384373" w:rsidRPr="00384373" w:rsidTr="006A2C88">
        <w:tc>
          <w:tcPr>
            <w:tcW w:w="10612" w:type="dxa"/>
            <w:gridSpan w:val="2"/>
          </w:tcPr>
          <w:p w:rsidR="00384373" w:rsidRPr="00384373" w:rsidRDefault="00384373">
            <w:pPr>
              <w:rPr>
                <w:b/>
              </w:rPr>
            </w:pPr>
            <w:r w:rsidRPr="00774D76">
              <w:rPr>
                <w:b/>
              </w:rPr>
              <w:t>Всего:</w:t>
            </w:r>
          </w:p>
        </w:tc>
        <w:tc>
          <w:tcPr>
            <w:tcW w:w="1699" w:type="dxa"/>
            <w:vAlign w:val="center"/>
          </w:tcPr>
          <w:p w:rsidR="00384373" w:rsidRPr="00384373" w:rsidRDefault="006A2C88">
            <w:pPr>
              <w:jc w:val="center"/>
              <w:rPr>
                <w:b/>
              </w:rPr>
            </w:pPr>
            <w:r>
              <w:rPr>
                <w:b/>
              </w:rPr>
              <w:t>174</w:t>
            </w:r>
          </w:p>
        </w:tc>
        <w:tc>
          <w:tcPr>
            <w:tcW w:w="1551" w:type="dxa"/>
            <w:vAlign w:val="center"/>
          </w:tcPr>
          <w:p w:rsidR="00384373" w:rsidRPr="00384373" w:rsidRDefault="00384373">
            <w:pPr>
              <w:jc w:val="center"/>
              <w:rPr>
                <w:b/>
              </w:rPr>
            </w:pPr>
          </w:p>
        </w:tc>
        <w:tc>
          <w:tcPr>
            <w:tcW w:w="1272" w:type="dxa"/>
            <w:shd w:val="clear" w:color="auto" w:fill="auto"/>
          </w:tcPr>
          <w:p w:rsidR="00384373" w:rsidRPr="00384373" w:rsidRDefault="00384373">
            <w:pPr>
              <w:jc w:val="center"/>
              <w:rPr>
                <w:b/>
              </w:rPr>
            </w:pPr>
          </w:p>
        </w:tc>
      </w:tr>
    </w:tbl>
    <w:p w:rsidR="00DD1716" w:rsidRPr="00384373" w:rsidRDefault="00DD1716">
      <w:pPr>
        <w:ind w:firstLine="709"/>
        <w:rPr>
          <w:b/>
          <w:sz w:val="24"/>
          <w:szCs w:val="24"/>
        </w:rPr>
      </w:pPr>
    </w:p>
    <w:p w:rsidR="00DD1716" w:rsidRPr="00C8748A" w:rsidRDefault="00DD1716">
      <w:pPr>
        <w:ind w:firstLine="709"/>
        <w:rPr>
          <w:sz w:val="24"/>
          <w:szCs w:val="24"/>
        </w:rPr>
      </w:pPr>
    </w:p>
    <w:p w:rsidR="00DD1716" w:rsidRPr="00C8748A" w:rsidRDefault="00DD1716">
      <w:pPr>
        <w:ind w:firstLine="709"/>
        <w:rPr>
          <w:sz w:val="24"/>
          <w:szCs w:val="24"/>
        </w:rPr>
      </w:pPr>
    </w:p>
    <w:p w:rsidR="00DD1716" w:rsidRPr="00C8748A" w:rsidRDefault="00DD1716">
      <w:pPr>
        <w:ind w:firstLine="709"/>
        <w:rPr>
          <w:sz w:val="24"/>
          <w:szCs w:val="24"/>
        </w:rPr>
        <w:sectPr w:rsidR="00DD1716" w:rsidRPr="00C8748A">
          <w:pgSz w:w="16840" w:h="11907" w:orient="landscape"/>
          <w:pgMar w:top="851" w:right="1134" w:bottom="851" w:left="993" w:header="709" w:footer="709" w:gutter="0"/>
          <w:cols w:space="720"/>
          <w:docGrid w:linePitch="360"/>
        </w:sectPr>
      </w:pPr>
    </w:p>
    <w:p w:rsidR="00384373" w:rsidRPr="00820CA6" w:rsidRDefault="00384373" w:rsidP="00900944">
      <w:pPr>
        <w:jc w:val="center"/>
        <w:rPr>
          <w:b/>
          <w:bCs/>
          <w:sz w:val="24"/>
          <w:szCs w:val="24"/>
        </w:rPr>
      </w:pPr>
      <w:r w:rsidRPr="00820CA6">
        <w:rPr>
          <w:b/>
          <w:bCs/>
          <w:sz w:val="24"/>
          <w:szCs w:val="24"/>
        </w:rPr>
        <w:t>3. УСЛОВИЯ РЕАЛИЗАЦИИ ПРОФЕССИОНАЛЬНОГО МОДУЛЯ</w:t>
      </w:r>
    </w:p>
    <w:p w:rsidR="00384373" w:rsidRPr="004B7256" w:rsidRDefault="00384373" w:rsidP="00900944">
      <w:pPr>
        <w:ind w:firstLine="709"/>
        <w:rPr>
          <w:b/>
          <w:bCs/>
          <w:sz w:val="24"/>
          <w:szCs w:val="24"/>
          <w:highlight w:val="lightGray"/>
        </w:rPr>
      </w:pPr>
    </w:p>
    <w:p w:rsidR="00384373" w:rsidRPr="00820CA6" w:rsidRDefault="00384373" w:rsidP="00572666">
      <w:pPr>
        <w:ind w:firstLine="709"/>
        <w:jc w:val="both"/>
        <w:rPr>
          <w:b/>
          <w:bCs/>
          <w:sz w:val="24"/>
          <w:szCs w:val="24"/>
        </w:rPr>
      </w:pPr>
      <w:r w:rsidRPr="00820CA6">
        <w:rPr>
          <w:b/>
          <w:bCs/>
          <w:sz w:val="24"/>
          <w:szCs w:val="24"/>
        </w:rPr>
        <w:t>3.1. Для реализации программы профессионального модуля должны быть предусмотрены следующие специальные помещения:</w:t>
      </w:r>
    </w:p>
    <w:p w:rsidR="00384373" w:rsidRPr="00384373" w:rsidRDefault="00DE2EAD" w:rsidP="00572666">
      <w:pPr>
        <w:suppressAutoHyphens/>
        <w:ind w:firstLine="709"/>
        <w:jc w:val="both"/>
        <w:rPr>
          <w:sz w:val="24"/>
          <w:szCs w:val="24"/>
        </w:rPr>
      </w:pPr>
      <w:r w:rsidRPr="00C8748A">
        <w:rPr>
          <w:bCs/>
          <w:iCs/>
          <w:sz w:val="24"/>
          <w:szCs w:val="24"/>
        </w:rPr>
        <w:t xml:space="preserve">Лаборатория </w:t>
      </w:r>
      <w:r w:rsidR="00384373">
        <w:rPr>
          <w:bCs/>
          <w:iCs/>
          <w:sz w:val="24"/>
          <w:szCs w:val="24"/>
        </w:rPr>
        <w:t>«</w:t>
      </w:r>
      <w:r w:rsidRPr="00C8748A">
        <w:rPr>
          <w:sz w:val="24"/>
          <w:szCs w:val="24"/>
        </w:rPr>
        <w:t>технического обслуживания механического оборудования – мастерского ремонтника горного оборудования и машинистов</w:t>
      </w:r>
      <w:r w:rsidR="00384373">
        <w:rPr>
          <w:sz w:val="24"/>
          <w:szCs w:val="24"/>
        </w:rPr>
        <w:t xml:space="preserve">», </w:t>
      </w:r>
      <w:r w:rsidR="00384373" w:rsidRPr="00C41B35">
        <w:rPr>
          <w:bCs/>
          <w:iCs/>
          <w:sz w:val="24"/>
          <w:szCs w:val="24"/>
        </w:rPr>
        <w:t>оснащенн</w:t>
      </w:r>
      <w:r w:rsidR="00384373">
        <w:rPr>
          <w:bCs/>
          <w:iCs/>
          <w:sz w:val="24"/>
          <w:szCs w:val="24"/>
        </w:rPr>
        <w:t>ая</w:t>
      </w:r>
      <w:r w:rsidR="00384373" w:rsidRPr="00C41B35">
        <w:rPr>
          <w:bCs/>
          <w:iCs/>
          <w:sz w:val="24"/>
          <w:szCs w:val="24"/>
        </w:rPr>
        <w:t xml:space="preserve"> </w:t>
      </w:r>
      <w:r w:rsidR="00384373" w:rsidRPr="00C41B35">
        <w:rPr>
          <w:bCs/>
          <w:sz w:val="24"/>
          <w:szCs w:val="24"/>
        </w:rPr>
        <w:t>в соответствии с п. 6.1.2.3 образовательной программы по</w:t>
      </w:r>
      <w:r w:rsidR="00384373" w:rsidRPr="00315F34">
        <w:rPr>
          <w:bCs/>
          <w:sz w:val="24"/>
          <w:szCs w:val="24"/>
        </w:rPr>
        <w:t xml:space="preserve"> </w:t>
      </w:r>
      <w:r w:rsidR="00384373">
        <w:rPr>
          <w:bCs/>
          <w:sz w:val="24"/>
          <w:szCs w:val="24"/>
        </w:rPr>
        <w:t>профессии «</w:t>
      </w:r>
      <w:r w:rsidR="00384373" w:rsidRPr="00C8748A">
        <w:rPr>
          <w:sz w:val="24"/>
          <w:szCs w:val="24"/>
        </w:rPr>
        <w:t>21.01.04 Машинист на буровых установках».</w:t>
      </w:r>
    </w:p>
    <w:p w:rsidR="00224DF7" w:rsidRDefault="00C763FB" w:rsidP="00572666">
      <w:pPr>
        <w:suppressAutoHyphens/>
        <w:ind w:firstLine="709"/>
        <w:jc w:val="both"/>
        <w:rPr>
          <w:sz w:val="24"/>
          <w:szCs w:val="24"/>
        </w:rPr>
      </w:pPr>
      <w:r w:rsidRPr="00C8748A">
        <w:rPr>
          <w:sz w:val="24"/>
          <w:szCs w:val="24"/>
        </w:rPr>
        <w:t xml:space="preserve"> Мастерск</w:t>
      </w:r>
      <w:r w:rsidR="00384373">
        <w:rPr>
          <w:sz w:val="24"/>
          <w:szCs w:val="24"/>
        </w:rPr>
        <w:t>ие</w:t>
      </w:r>
      <w:r w:rsidRPr="00C8748A">
        <w:rPr>
          <w:sz w:val="24"/>
          <w:szCs w:val="24"/>
        </w:rPr>
        <w:t xml:space="preserve"> </w:t>
      </w:r>
      <w:r w:rsidR="00384373">
        <w:rPr>
          <w:sz w:val="24"/>
          <w:szCs w:val="24"/>
        </w:rPr>
        <w:t>«</w:t>
      </w:r>
      <w:r w:rsidRPr="00C8748A">
        <w:rPr>
          <w:sz w:val="24"/>
          <w:szCs w:val="24"/>
        </w:rPr>
        <w:t>слесарная</w:t>
      </w:r>
      <w:r w:rsidR="00384373">
        <w:rPr>
          <w:sz w:val="24"/>
          <w:szCs w:val="24"/>
        </w:rPr>
        <w:t>»</w:t>
      </w:r>
      <w:r w:rsidRPr="00C8748A">
        <w:rPr>
          <w:sz w:val="24"/>
          <w:szCs w:val="24"/>
        </w:rPr>
        <w:t xml:space="preserve">, </w:t>
      </w:r>
      <w:r w:rsidR="00384373">
        <w:rPr>
          <w:sz w:val="24"/>
          <w:szCs w:val="24"/>
        </w:rPr>
        <w:t>«</w:t>
      </w:r>
      <w:r w:rsidR="00B54709" w:rsidRPr="00C8748A">
        <w:rPr>
          <w:sz w:val="24"/>
          <w:szCs w:val="24"/>
        </w:rPr>
        <w:t>электротехническая</w:t>
      </w:r>
      <w:r w:rsidR="00384373">
        <w:rPr>
          <w:sz w:val="24"/>
          <w:szCs w:val="24"/>
        </w:rPr>
        <w:t>»</w:t>
      </w:r>
      <w:r w:rsidR="00224DF7" w:rsidRPr="00C8748A">
        <w:rPr>
          <w:sz w:val="24"/>
          <w:szCs w:val="24"/>
        </w:rPr>
        <w:t xml:space="preserve">, </w:t>
      </w:r>
      <w:r w:rsidR="00224DF7" w:rsidRPr="00C8748A">
        <w:rPr>
          <w:bCs/>
          <w:sz w:val="24"/>
          <w:szCs w:val="24"/>
        </w:rPr>
        <w:t>оснащенны</w:t>
      </w:r>
      <w:r w:rsidR="00384373">
        <w:rPr>
          <w:bCs/>
          <w:sz w:val="24"/>
          <w:szCs w:val="24"/>
        </w:rPr>
        <w:t>е</w:t>
      </w:r>
      <w:r w:rsidR="00224DF7" w:rsidRPr="00C8748A">
        <w:rPr>
          <w:bCs/>
          <w:sz w:val="24"/>
          <w:szCs w:val="24"/>
        </w:rPr>
        <w:t xml:space="preserve"> в соответствии с п. 6.1.2.1 образовательной программы по профессии </w:t>
      </w:r>
      <w:r w:rsidR="00384373">
        <w:rPr>
          <w:bCs/>
          <w:sz w:val="24"/>
          <w:szCs w:val="24"/>
        </w:rPr>
        <w:t>«</w:t>
      </w:r>
      <w:r w:rsidR="00224DF7" w:rsidRPr="00C8748A">
        <w:rPr>
          <w:sz w:val="24"/>
          <w:szCs w:val="24"/>
        </w:rPr>
        <w:t>21.01.04 Машинист на буровых установках».</w:t>
      </w:r>
    </w:p>
    <w:p w:rsidR="00334D28" w:rsidRPr="00334D28" w:rsidRDefault="00334D28" w:rsidP="00572666">
      <w:pPr>
        <w:suppressAutoHyphens/>
        <w:ind w:firstLine="709"/>
        <w:jc w:val="both"/>
        <w:rPr>
          <w:sz w:val="24"/>
          <w:szCs w:val="24"/>
        </w:rPr>
      </w:pPr>
      <w:r w:rsidRPr="00C41B35">
        <w:rPr>
          <w:bCs/>
          <w:sz w:val="24"/>
          <w:szCs w:val="24"/>
        </w:rPr>
        <w:t xml:space="preserve">Оснащенные базы практики в соответствии с п 6.1.2.5 образовательной программы </w:t>
      </w:r>
      <w:r w:rsidRPr="00C41B35">
        <w:rPr>
          <w:bCs/>
          <w:sz w:val="24"/>
          <w:szCs w:val="24"/>
        </w:rPr>
        <w:br/>
      </w:r>
      <w:r w:rsidRPr="00C8748A">
        <w:rPr>
          <w:bCs/>
          <w:sz w:val="24"/>
          <w:szCs w:val="24"/>
        </w:rPr>
        <w:t xml:space="preserve">по профессии </w:t>
      </w:r>
      <w:r>
        <w:rPr>
          <w:bCs/>
          <w:sz w:val="24"/>
          <w:szCs w:val="24"/>
        </w:rPr>
        <w:t>«</w:t>
      </w:r>
      <w:r w:rsidRPr="00C8748A">
        <w:rPr>
          <w:sz w:val="24"/>
          <w:szCs w:val="24"/>
        </w:rPr>
        <w:t>21.01.04 Машинист на буровых установках».</w:t>
      </w:r>
    </w:p>
    <w:p w:rsidR="00384373" w:rsidRPr="00315F34" w:rsidRDefault="00384373" w:rsidP="00572666">
      <w:pPr>
        <w:suppressAutoHyphens/>
        <w:ind w:firstLine="709"/>
        <w:jc w:val="both"/>
        <w:rPr>
          <w:bCs/>
          <w:i/>
          <w:sz w:val="24"/>
          <w:szCs w:val="24"/>
        </w:rPr>
      </w:pPr>
    </w:p>
    <w:p w:rsidR="00384373" w:rsidRPr="00C41B35" w:rsidRDefault="00384373" w:rsidP="00572666">
      <w:pPr>
        <w:ind w:firstLine="709"/>
        <w:rPr>
          <w:b/>
          <w:bCs/>
          <w:sz w:val="24"/>
          <w:szCs w:val="24"/>
        </w:rPr>
      </w:pPr>
      <w:r w:rsidRPr="00C41B35">
        <w:rPr>
          <w:b/>
          <w:bCs/>
          <w:sz w:val="24"/>
          <w:szCs w:val="24"/>
        </w:rPr>
        <w:t>3.2. Информационное обеспечение реализации программы</w:t>
      </w:r>
    </w:p>
    <w:p w:rsidR="00384373" w:rsidRDefault="00384373" w:rsidP="00572666">
      <w:pPr>
        <w:suppressAutoHyphens/>
        <w:ind w:firstLine="709"/>
        <w:jc w:val="both"/>
        <w:rPr>
          <w:bCs/>
          <w:sz w:val="24"/>
          <w:szCs w:val="24"/>
        </w:rPr>
      </w:pPr>
      <w:r w:rsidRPr="00C41B35">
        <w:rPr>
          <w:bCs/>
          <w:sz w:val="24"/>
          <w:szCs w:val="24"/>
        </w:rPr>
        <w:t>Для реализации программы библиотечный фонд образовательной организации должен иметь п</w:t>
      </w:r>
      <w:r w:rsidRPr="00C41B35">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4373" w:rsidRPr="00C41B35" w:rsidRDefault="00384373" w:rsidP="00572666">
      <w:pPr>
        <w:suppressAutoHyphens/>
        <w:ind w:firstLine="709"/>
        <w:jc w:val="both"/>
        <w:rPr>
          <w:sz w:val="24"/>
          <w:szCs w:val="24"/>
        </w:rPr>
      </w:pPr>
    </w:p>
    <w:p w:rsidR="00DD1716" w:rsidRPr="00384373" w:rsidRDefault="00C763FB" w:rsidP="00572666">
      <w:pPr>
        <w:pStyle w:val="Default"/>
        <w:ind w:firstLine="709"/>
        <w:jc w:val="both"/>
        <w:rPr>
          <w:b/>
        </w:rPr>
      </w:pPr>
      <w:r w:rsidRPr="00384373">
        <w:rPr>
          <w:b/>
          <w:bCs/>
        </w:rPr>
        <w:t>3.2.1</w:t>
      </w:r>
      <w:r w:rsidR="00384373" w:rsidRPr="00384373">
        <w:rPr>
          <w:b/>
          <w:bCs/>
        </w:rPr>
        <w:t>.</w:t>
      </w:r>
      <w:r w:rsidRPr="00384373">
        <w:rPr>
          <w:b/>
          <w:bCs/>
        </w:rPr>
        <w:t xml:space="preserve"> Основные </w:t>
      </w:r>
      <w:r w:rsidR="00384373" w:rsidRPr="00384373">
        <w:rPr>
          <w:b/>
          <w:bCs/>
        </w:rPr>
        <w:t>печатные издания:</w:t>
      </w:r>
      <w:r w:rsidRPr="00384373">
        <w:rPr>
          <w:b/>
          <w:bCs/>
        </w:rPr>
        <w:t xml:space="preserve"> </w:t>
      </w:r>
    </w:p>
    <w:p w:rsidR="00DD1716" w:rsidRPr="00C8748A" w:rsidRDefault="00C763FB" w:rsidP="00572666">
      <w:pPr>
        <w:pStyle w:val="Default"/>
        <w:numPr>
          <w:ilvl w:val="0"/>
          <w:numId w:val="2"/>
        </w:numPr>
        <w:tabs>
          <w:tab w:val="left" w:pos="993"/>
        </w:tabs>
        <w:ind w:left="0" w:firstLine="709"/>
        <w:jc w:val="both"/>
      </w:pPr>
      <w:proofErr w:type="spellStart"/>
      <w:r w:rsidRPr="00C8748A">
        <w:t>Храменков</w:t>
      </w:r>
      <w:proofErr w:type="spellEnd"/>
      <w:r w:rsidRPr="00C8748A">
        <w:t xml:space="preserve">, В. Г. Совершенствование процесса бурения и бурового оборудования: автоматизация управления технологическими процессами бурения нефтегазовых </w:t>
      </w:r>
      <w:proofErr w:type="gramStart"/>
      <w:r w:rsidRPr="00C8748A">
        <w:t>скважин :учебное</w:t>
      </w:r>
      <w:proofErr w:type="gramEnd"/>
      <w:r w:rsidRPr="00C8748A">
        <w:t xml:space="preserve"> пособие для СПО / В. Г. </w:t>
      </w:r>
      <w:proofErr w:type="spellStart"/>
      <w:r w:rsidRPr="00C8748A">
        <w:t>Храменков</w:t>
      </w:r>
      <w:proofErr w:type="spellEnd"/>
      <w:r w:rsidRPr="00C8748A">
        <w:t xml:space="preserve">. — </w:t>
      </w:r>
      <w:proofErr w:type="gramStart"/>
      <w:r w:rsidRPr="00C8748A">
        <w:t>Саратов :</w:t>
      </w:r>
      <w:proofErr w:type="gramEnd"/>
      <w:r w:rsidRPr="00C8748A">
        <w:t xml:space="preserve"> Профобразование, 2019. — 410 c. — ISBN 978-5-4488-0029-0. // Электронно-библиотечная система IPR </w:t>
      </w:r>
      <w:proofErr w:type="gramStart"/>
      <w:r w:rsidRPr="00C8748A">
        <w:t>BOOKS :</w:t>
      </w:r>
      <w:proofErr w:type="gramEnd"/>
      <w:r w:rsidRPr="00C8748A">
        <w:t xml:space="preserve"> [сайт]. — URL: https://www.iprbookshop.ru/83118.html  </w:t>
      </w:r>
    </w:p>
    <w:p w:rsidR="00DD1716" w:rsidRDefault="00C763FB" w:rsidP="00572666">
      <w:pPr>
        <w:pStyle w:val="Default"/>
        <w:numPr>
          <w:ilvl w:val="0"/>
          <w:numId w:val="2"/>
        </w:numPr>
        <w:tabs>
          <w:tab w:val="left" w:pos="993"/>
        </w:tabs>
        <w:ind w:left="0" w:firstLine="709"/>
        <w:jc w:val="both"/>
      </w:pPr>
      <w:r w:rsidRPr="00C8748A">
        <w:t xml:space="preserve">Карпов, К.А. Строительство нефтяных и газовых </w:t>
      </w:r>
      <w:proofErr w:type="gramStart"/>
      <w:r w:rsidRPr="00C8748A">
        <w:t>скважин :</w:t>
      </w:r>
      <w:proofErr w:type="gramEnd"/>
      <w:r w:rsidRPr="00C8748A">
        <w:t xml:space="preserve"> учебное пособие / К.А. Карпов. — 3-е изд., стер. — Санкт-</w:t>
      </w:r>
      <w:proofErr w:type="gramStart"/>
      <w:r w:rsidRPr="00C8748A">
        <w:t>Петербург :</w:t>
      </w:r>
      <w:proofErr w:type="gramEnd"/>
      <w:r w:rsidRPr="00C8748A">
        <w:t xml:space="preserve"> Лань, 2019. — 188 с. — ISBN 978-5-8114-4712-1. — </w:t>
      </w:r>
      <w:proofErr w:type="gramStart"/>
      <w:r w:rsidRPr="00C8748A">
        <w:t>Текст :</w:t>
      </w:r>
      <w:proofErr w:type="gramEnd"/>
      <w:r w:rsidRPr="00C8748A">
        <w:t xml:space="preserve"> электронный // Электронно-библиотечная система «Лань»: [сайт]. — URL: https://e.lanbook.com/book/125439. - Текст: электронный.</w:t>
      </w:r>
    </w:p>
    <w:p w:rsidR="00384373" w:rsidRPr="00C8748A" w:rsidRDefault="00384373" w:rsidP="00572666">
      <w:pPr>
        <w:pStyle w:val="Default"/>
        <w:tabs>
          <w:tab w:val="left" w:pos="993"/>
        </w:tabs>
        <w:ind w:left="709"/>
        <w:jc w:val="both"/>
      </w:pPr>
    </w:p>
    <w:p w:rsidR="00384373" w:rsidRPr="00384373" w:rsidRDefault="00384373" w:rsidP="00572666">
      <w:pPr>
        <w:pStyle w:val="Default"/>
        <w:ind w:firstLine="709"/>
        <w:jc w:val="both"/>
        <w:rPr>
          <w:b/>
        </w:rPr>
      </w:pPr>
      <w:r w:rsidRPr="00384373">
        <w:rPr>
          <w:b/>
          <w:bCs/>
        </w:rPr>
        <w:t xml:space="preserve">3.2.2. Основные электронные издания: </w:t>
      </w:r>
    </w:p>
    <w:p w:rsidR="00384373" w:rsidRPr="00C8748A" w:rsidRDefault="00384373" w:rsidP="00572666">
      <w:pPr>
        <w:pStyle w:val="Default"/>
        <w:numPr>
          <w:ilvl w:val="0"/>
          <w:numId w:val="3"/>
        </w:numPr>
        <w:tabs>
          <w:tab w:val="left" w:pos="993"/>
        </w:tabs>
        <w:ind w:left="0" w:firstLine="709"/>
        <w:jc w:val="both"/>
      </w:pPr>
      <w:r w:rsidRPr="00C8748A">
        <w:t>http://www.aero.garant.ru/ - «Гарант» — информационно-правовой портал</w:t>
      </w:r>
      <w:r>
        <w:t>;</w:t>
      </w:r>
    </w:p>
    <w:p w:rsidR="00384373" w:rsidRPr="00C8748A" w:rsidRDefault="00384373" w:rsidP="00572666">
      <w:pPr>
        <w:pStyle w:val="Default"/>
        <w:numPr>
          <w:ilvl w:val="0"/>
          <w:numId w:val="3"/>
        </w:numPr>
        <w:tabs>
          <w:tab w:val="left" w:pos="993"/>
        </w:tabs>
        <w:ind w:left="0" w:firstLine="709"/>
        <w:jc w:val="both"/>
      </w:pPr>
      <w:r w:rsidRPr="00C8748A">
        <w:t>http://www.consultant.ru/ - справочная система «Консультант плюс»</w:t>
      </w:r>
      <w:r>
        <w:t>;</w:t>
      </w:r>
    </w:p>
    <w:p w:rsidR="00384373" w:rsidRPr="00C8748A" w:rsidRDefault="00384373" w:rsidP="00572666">
      <w:pPr>
        <w:pStyle w:val="Default"/>
        <w:numPr>
          <w:ilvl w:val="0"/>
          <w:numId w:val="3"/>
        </w:numPr>
        <w:tabs>
          <w:tab w:val="left" w:pos="993"/>
        </w:tabs>
        <w:ind w:left="0" w:firstLine="709"/>
        <w:jc w:val="both"/>
      </w:pPr>
      <w:r w:rsidRPr="00C8748A">
        <w:t xml:space="preserve">Страница </w:t>
      </w:r>
      <w:proofErr w:type="spellStart"/>
      <w:r w:rsidRPr="00C8748A">
        <w:t>Библиотечно</w:t>
      </w:r>
      <w:proofErr w:type="spellEnd"/>
      <w:r w:rsidRPr="00C8748A">
        <w:t xml:space="preserve"> - издательского комплекса ТИУ </w:t>
      </w:r>
      <w:hyperlink r:id="rId12" w:history="1">
        <w:r w:rsidRPr="00C8748A">
          <w:rPr>
            <w:rStyle w:val="af0"/>
            <w:bCs/>
          </w:rPr>
          <w:t>http://www.tyuiu.ru/</w:t>
        </w:r>
      </w:hyperlink>
      <w:r>
        <w:rPr>
          <w:rStyle w:val="af0"/>
          <w:bCs/>
        </w:rPr>
        <w:t>;</w:t>
      </w:r>
    </w:p>
    <w:p w:rsidR="00384373" w:rsidRPr="00C8748A" w:rsidRDefault="00384373" w:rsidP="00572666">
      <w:pPr>
        <w:pStyle w:val="Default"/>
        <w:numPr>
          <w:ilvl w:val="0"/>
          <w:numId w:val="3"/>
        </w:numPr>
        <w:tabs>
          <w:tab w:val="left" w:pos="993"/>
        </w:tabs>
        <w:ind w:left="0" w:firstLine="709"/>
        <w:jc w:val="both"/>
      </w:pPr>
      <w:r w:rsidRPr="00C8748A">
        <w:t xml:space="preserve">Полнотекстовая база данных ТИУ </w:t>
      </w:r>
      <w:hyperlink r:id="rId13" w:history="1">
        <w:r w:rsidRPr="00475EDA">
          <w:rPr>
            <w:rStyle w:val="af0"/>
            <w:bCs/>
          </w:rPr>
          <w:t>http://elib.tyuiu.ru/</w:t>
        </w:r>
      </w:hyperlink>
      <w:r>
        <w:rPr>
          <w:bCs/>
        </w:rPr>
        <w:t>;</w:t>
      </w:r>
    </w:p>
    <w:p w:rsidR="00384373" w:rsidRPr="00C8748A" w:rsidRDefault="00384373" w:rsidP="00572666">
      <w:pPr>
        <w:pStyle w:val="Default"/>
        <w:numPr>
          <w:ilvl w:val="0"/>
          <w:numId w:val="3"/>
        </w:numPr>
        <w:tabs>
          <w:tab w:val="left" w:pos="993"/>
        </w:tabs>
        <w:ind w:left="0" w:firstLine="709"/>
        <w:jc w:val="both"/>
      </w:pPr>
      <w:r w:rsidRPr="00C8748A">
        <w:t xml:space="preserve">Электронно-библиотечная система издательства «Лань» </w:t>
      </w:r>
      <w:r w:rsidRPr="00384373">
        <w:rPr>
          <w:bCs/>
        </w:rPr>
        <w:t>http://e.lanbook.com</w:t>
      </w:r>
      <w:r>
        <w:rPr>
          <w:bCs/>
        </w:rPr>
        <w:t>;</w:t>
      </w:r>
    </w:p>
    <w:p w:rsidR="00384373" w:rsidRPr="00C8748A" w:rsidRDefault="00384373" w:rsidP="00572666">
      <w:pPr>
        <w:pStyle w:val="Default"/>
        <w:numPr>
          <w:ilvl w:val="0"/>
          <w:numId w:val="3"/>
        </w:numPr>
        <w:tabs>
          <w:tab w:val="left" w:pos="993"/>
        </w:tabs>
        <w:ind w:left="0" w:firstLine="709"/>
        <w:jc w:val="both"/>
      </w:pPr>
      <w:r w:rsidRPr="00C8748A">
        <w:t>Электронно-библиотечная система «</w:t>
      </w:r>
      <w:proofErr w:type="spellStart"/>
      <w:r w:rsidRPr="00C8748A">
        <w:t>IPRbooks</w:t>
      </w:r>
      <w:proofErr w:type="spellEnd"/>
      <w:r w:rsidRPr="00C8748A">
        <w:t xml:space="preserve">» </w:t>
      </w:r>
      <w:r w:rsidRPr="00384373">
        <w:rPr>
          <w:bCs/>
        </w:rPr>
        <w:t>http://www.iprbookshop.ru</w:t>
      </w:r>
      <w:r w:rsidRPr="00C8748A">
        <w:t>15</w:t>
      </w:r>
      <w:r>
        <w:t>;</w:t>
      </w:r>
    </w:p>
    <w:p w:rsidR="00384373" w:rsidRPr="00C8748A" w:rsidRDefault="00384373" w:rsidP="00572666">
      <w:pPr>
        <w:pStyle w:val="Default"/>
        <w:numPr>
          <w:ilvl w:val="0"/>
          <w:numId w:val="3"/>
        </w:numPr>
        <w:tabs>
          <w:tab w:val="left" w:pos="993"/>
        </w:tabs>
        <w:ind w:left="0" w:firstLine="709"/>
        <w:jc w:val="both"/>
      </w:pPr>
      <w:r w:rsidRPr="00C8748A">
        <w:t xml:space="preserve">Электронно-библиотечная система «BOOK.ru» </w:t>
      </w:r>
      <w:r w:rsidRPr="00384373">
        <w:rPr>
          <w:bCs/>
        </w:rPr>
        <w:t>http://www.book.ru</w:t>
      </w:r>
      <w:r>
        <w:rPr>
          <w:bCs/>
        </w:rPr>
        <w:t>;</w:t>
      </w:r>
    </w:p>
    <w:p w:rsidR="00384373" w:rsidRPr="00384373" w:rsidRDefault="00384373" w:rsidP="00572666">
      <w:pPr>
        <w:pStyle w:val="Default"/>
        <w:numPr>
          <w:ilvl w:val="0"/>
          <w:numId w:val="3"/>
        </w:numPr>
        <w:tabs>
          <w:tab w:val="left" w:pos="993"/>
          <w:tab w:val="left" w:pos="1134"/>
        </w:tabs>
        <w:spacing w:after="200"/>
        <w:ind w:left="0" w:firstLine="709"/>
        <w:jc w:val="both"/>
      </w:pPr>
      <w:r w:rsidRPr="00C8748A">
        <w:t>Электронно-библиотечная система «</w:t>
      </w:r>
      <w:proofErr w:type="spellStart"/>
      <w:r w:rsidRPr="00C8748A">
        <w:t>Юрайт</w:t>
      </w:r>
      <w:proofErr w:type="spellEnd"/>
      <w:r w:rsidRPr="00C8748A">
        <w:t xml:space="preserve">» </w:t>
      </w:r>
      <w:r w:rsidRPr="00384373">
        <w:rPr>
          <w:bCs/>
        </w:rPr>
        <w:t>https://www.biblio-online.ru</w:t>
      </w:r>
      <w:r>
        <w:rPr>
          <w:bCs/>
        </w:rPr>
        <w:t>.</w:t>
      </w:r>
    </w:p>
    <w:p w:rsidR="00DD1716" w:rsidRPr="00384373" w:rsidRDefault="00C763FB" w:rsidP="00572666">
      <w:pPr>
        <w:pStyle w:val="Default"/>
        <w:ind w:firstLine="709"/>
        <w:jc w:val="both"/>
        <w:rPr>
          <w:b/>
          <w:bCs/>
        </w:rPr>
      </w:pPr>
      <w:r w:rsidRPr="00384373">
        <w:rPr>
          <w:b/>
          <w:bCs/>
        </w:rPr>
        <w:t>3.2.</w:t>
      </w:r>
      <w:r w:rsidR="00384373" w:rsidRPr="00384373">
        <w:rPr>
          <w:b/>
          <w:bCs/>
        </w:rPr>
        <w:t xml:space="preserve">3. </w:t>
      </w:r>
      <w:r w:rsidRPr="00384373">
        <w:rPr>
          <w:b/>
          <w:bCs/>
        </w:rPr>
        <w:t>Дополнительные источники</w:t>
      </w:r>
      <w:r w:rsidR="00384373" w:rsidRPr="00384373">
        <w:rPr>
          <w:b/>
          <w:bCs/>
        </w:rPr>
        <w:t>:</w:t>
      </w:r>
    </w:p>
    <w:p w:rsidR="00DD1716" w:rsidRPr="00384373" w:rsidRDefault="00C763FB" w:rsidP="00EF7D16">
      <w:pPr>
        <w:pStyle w:val="2"/>
        <w:numPr>
          <w:ilvl w:val="0"/>
          <w:numId w:val="11"/>
        </w:numPr>
        <w:tabs>
          <w:tab w:val="left" w:pos="993"/>
        </w:tabs>
        <w:spacing w:before="0" w:after="0"/>
        <w:ind w:left="0" w:firstLine="576"/>
        <w:jc w:val="both"/>
        <w:rPr>
          <w:rFonts w:ascii="Times New Roman" w:hAnsi="Times New Roman" w:cs="Times New Roman"/>
          <w:sz w:val="24"/>
          <w:szCs w:val="24"/>
        </w:rPr>
      </w:pPr>
      <w:r w:rsidRPr="00384373">
        <w:rPr>
          <w:rFonts w:ascii="Times New Roman" w:hAnsi="Times New Roman" w:cs="Times New Roman"/>
          <w:sz w:val="24"/>
          <w:szCs w:val="24"/>
        </w:rPr>
        <w:t xml:space="preserve">Шадрина А.В. Основы нефтегазового дела [Электронный ресурс] / А.В. Шадрина, В.Г. </w:t>
      </w:r>
      <w:proofErr w:type="spellStart"/>
      <w:r w:rsidRPr="00384373">
        <w:rPr>
          <w:rFonts w:ascii="Times New Roman" w:hAnsi="Times New Roman" w:cs="Times New Roman"/>
          <w:sz w:val="24"/>
          <w:szCs w:val="24"/>
        </w:rPr>
        <w:t>Крец</w:t>
      </w:r>
      <w:proofErr w:type="spellEnd"/>
      <w:r w:rsidRPr="00384373">
        <w:rPr>
          <w:rFonts w:ascii="Times New Roman" w:hAnsi="Times New Roman" w:cs="Times New Roman"/>
          <w:sz w:val="24"/>
          <w:szCs w:val="24"/>
        </w:rPr>
        <w:t xml:space="preserve">. — 3-е изд. — </w:t>
      </w:r>
      <w:proofErr w:type="spellStart"/>
      <w:r w:rsidRPr="00384373">
        <w:rPr>
          <w:rFonts w:ascii="Times New Roman" w:hAnsi="Times New Roman" w:cs="Times New Roman"/>
          <w:sz w:val="24"/>
          <w:szCs w:val="24"/>
        </w:rPr>
        <w:t>Электрон.текстовые</w:t>
      </w:r>
      <w:proofErr w:type="spellEnd"/>
      <w:r w:rsidRPr="00384373">
        <w:rPr>
          <w:rFonts w:ascii="Times New Roman" w:hAnsi="Times New Roman" w:cs="Times New Roman"/>
          <w:sz w:val="24"/>
          <w:szCs w:val="24"/>
        </w:rPr>
        <w:t xml:space="preserve"> данные. — </w:t>
      </w:r>
      <w:proofErr w:type="gramStart"/>
      <w:r w:rsidRPr="00384373">
        <w:rPr>
          <w:rFonts w:ascii="Times New Roman" w:hAnsi="Times New Roman" w:cs="Times New Roman"/>
          <w:sz w:val="24"/>
          <w:szCs w:val="24"/>
        </w:rPr>
        <w:t>М. :</w:t>
      </w:r>
      <w:proofErr w:type="gramEnd"/>
      <w:r w:rsidRPr="00384373">
        <w:rPr>
          <w:rFonts w:ascii="Times New Roman" w:hAnsi="Times New Roman" w:cs="Times New Roman"/>
          <w:sz w:val="24"/>
          <w:szCs w:val="24"/>
        </w:rPr>
        <w:t xml:space="preserve"> Интернет-Университет Информационных Технологий (ИНТУИТ), Ай Пи Эр Медиа, 2019. — 213 c. — ISBN 978-5-4486-0516-1. — Режим доступа: http://www.iprbookshop.ru/79709.html - Текст: электронный.</w:t>
      </w:r>
    </w:p>
    <w:p w:rsidR="00DD1716" w:rsidRPr="00384373" w:rsidRDefault="00C763FB" w:rsidP="00EF7D16">
      <w:pPr>
        <w:pStyle w:val="2"/>
        <w:numPr>
          <w:ilvl w:val="0"/>
          <w:numId w:val="0"/>
        </w:numPr>
        <w:tabs>
          <w:tab w:val="left" w:pos="993"/>
        </w:tabs>
        <w:spacing w:before="0" w:after="0"/>
        <w:ind w:firstLine="576"/>
        <w:jc w:val="both"/>
        <w:rPr>
          <w:rFonts w:ascii="Times New Roman" w:hAnsi="Times New Roman" w:cs="Times New Roman"/>
          <w:sz w:val="24"/>
          <w:szCs w:val="24"/>
        </w:rPr>
      </w:pPr>
      <w:r w:rsidRPr="00384373">
        <w:rPr>
          <w:rFonts w:ascii="Times New Roman" w:hAnsi="Times New Roman" w:cs="Times New Roman"/>
          <w:sz w:val="24"/>
          <w:szCs w:val="24"/>
        </w:rPr>
        <w:t xml:space="preserve">Журналы: </w:t>
      </w:r>
    </w:p>
    <w:p w:rsidR="00DD1716" w:rsidRPr="00384373" w:rsidRDefault="00C763FB" w:rsidP="00EF7D16">
      <w:pPr>
        <w:pStyle w:val="2"/>
        <w:numPr>
          <w:ilvl w:val="0"/>
          <w:numId w:val="12"/>
        </w:numPr>
        <w:tabs>
          <w:tab w:val="left" w:pos="993"/>
        </w:tabs>
        <w:spacing w:before="0" w:after="0"/>
        <w:ind w:left="0" w:firstLine="576"/>
        <w:jc w:val="both"/>
        <w:rPr>
          <w:rFonts w:ascii="Times New Roman" w:hAnsi="Times New Roman" w:cs="Times New Roman"/>
          <w:sz w:val="24"/>
          <w:szCs w:val="24"/>
        </w:rPr>
      </w:pPr>
      <w:r w:rsidRPr="00384373">
        <w:rPr>
          <w:rFonts w:ascii="Times New Roman" w:hAnsi="Times New Roman" w:cs="Times New Roman"/>
          <w:sz w:val="24"/>
          <w:szCs w:val="24"/>
        </w:rPr>
        <w:t xml:space="preserve">Нефть </w:t>
      </w:r>
      <w:proofErr w:type="gramStart"/>
      <w:r w:rsidRPr="00384373">
        <w:rPr>
          <w:rFonts w:ascii="Times New Roman" w:hAnsi="Times New Roman" w:cs="Times New Roman"/>
          <w:sz w:val="24"/>
          <w:szCs w:val="24"/>
        </w:rPr>
        <w:t>России :</w:t>
      </w:r>
      <w:proofErr w:type="gramEnd"/>
      <w:r w:rsidRPr="00384373">
        <w:rPr>
          <w:rFonts w:ascii="Times New Roman" w:hAnsi="Times New Roman" w:cs="Times New Roman"/>
          <w:sz w:val="24"/>
          <w:szCs w:val="24"/>
        </w:rPr>
        <w:t xml:space="preserve"> ежемесячный аналитический журнал. - Москва: ЛУКОЙЛ-</w:t>
      </w:r>
      <w:proofErr w:type="spellStart"/>
      <w:r w:rsidRPr="00384373">
        <w:rPr>
          <w:rFonts w:ascii="Times New Roman" w:hAnsi="Times New Roman" w:cs="Times New Roman"/>
          <w:sz w:val="24"/>
          <w:szCs w:val="24"/>
        </w:rPr>
        <w:t>Информ</w:t>
      </w:r>
      <w:proofErr w:type="spellEnd"/>
      <w:r w:rsidRPr="00384373">
        <w:rPr>
          <w:rFonts w:ascii="Times New Roman" w:hAnsi="Times New Roman" w:cs="Times New Roman"/>
          <w:sz w:val="24"/>
          <w:szCs w:val="24"/>
        </w:rPr>
        <w:t xml:space="preserve">, 1994 </w:t>
      </w:r>
      <w:proofErr w:type="gramStart"/>
      <w:r w:rsidRPr="00384373">
        <w:rPr>
          <w:rFonts w:ascii="Times New Roman" w:hAnsi="Times New Roman" w:cs="Times New Roman"/>
          <w:sz w:val="24"/>
          <w:szCs w:val="24"/>
        </w:rPr>
        <w:t>- .</w:t>
      </w:r>
      <w:proofErr w:type="gramEnd"/>
      <w:r w:rsidRPr="00384373">
        <w:rPr>
          <w:rFonts w:ascii="Times New Roman" w:hAnsi="Times New Roman" w:cs="Times New Roman"/>
          <w:sz w:val="24"/>
          <w:szCs w:val="24"/>
        </w:rPr>
        <w:t xml:space="preserve"> - Выходит ежемесячно. - </w:t>
      </w:r>
      <w:proofErr w:type="gramStart"/>
      <w:r w:rsidRPr="00384373">
        <w:rPr>
          <w:rFonts w:ascii="Times New Roman" w:hAnsi="Times New Roman" w:cs="Times New Roman"/>
          <w:sz w:val="24"/>
          <w:szCs w:val="24"/>
        </w:rPr>
        <w:t>Текст :</w:t>
      </w:r>
      <w:proofErr w:type="gramEnd"/>
      <w:r w:rsidRPr="00384373">
        <w:rPr>
          <w:rFonts w:ascii="Times New Roman" w:hAnsi="Times New Roman" w:cs="Times New Roman"/>
          <w:sz w:val="24"/>
          <w:szCs w:val="24"/>
        </w:rPr>
        <w:t xml:space="preserve"> непосредственный. </w:t>
      </w:r>
    </w:p>
    <w:p w:rsidR="00DD1716" w:rsidRPr="00384373" w:rsidRDefault="00C763FB" w:rsidP="00EF7D16">
      <w:pPr>
        <w:pStyle w:val="2"/>
        <w:numPr>
          <w:ilvl w:val="0"/>
          <w:numId w:val="12"/>
        </w:numPr>
        <w:tabs>
          <w:tab w:val="left" w:pos="993"/>
        </w:tabs>
        <w:spacing w:before="0" w:after="0"/>
        <w:ind w:left="0" w:firstLine="576"/>
        <w:jc w:val="both"/>
        <w:rPr>
          <w:rFonts w:ascii="Times New Roman" w:hAnsi="Times New Roman" w:cs="Times New Roman"/>
          <w:sz w:val="24"/>
          <w:szCs w:val="24"/>
        </w:rPr>
      </w:pPr>
      <w:r w:rsidRPr="00384373">
        <w:rPr>
          <w:rFonts w:ascii="Times New Roman" w:hAnsi="Times New Roman" w:cs="Times New Roman"/>
          <w:sz w:val="24"/>
          <w:szCs w:val="24"/>
        </w:rPr>
        <w:t xml:space="preserve">Инженерная </w:t>
      </w:r>
      <w:proofErr w:type="gramStart"/>
      <w:r w:rsidRPr="00384373">
        <w:rPr>
          <w:rFonts w:ascii="Times New Roman" w:hAnsi="Times New Roman" w:cs="Times New Roman"/>
          <w:sz w:val="24"/>
          <w:szCs w:val="24"/>
        </w:rPr>
        <w:t>практика :</w:t>
      </w:r>
      <w:proofErr w:type="gramEnd"/>
      <w:r w:rsidRPr="00384373">
        <w:rPr>
          <w:rFonts w:ascii="Times New Roman" w:hAnsi="Times New Roman" w:cs="Times New Roman"/>
          <w:sz w:val="24"/>
          <w:szCs w:val="24"/>
        </w:rPr>
        <w:t xml:space="preserve"> производственно-технический нефтегазовый журнал. - </w:t>
      </w:r>
      <w:proofErr w:type="gramStart"/>
      <w:r w:rsidRPr="00384373">
        <w:rPr>
          <w:rFonts w:ascii="Times New Roman" w:hAnsi="Times New Roman" w:cs="Times New Roman"/>
          <w:sz w:val="24"/>
          <w:szCs w:val="24"/>
        </w:rPr>
        <w:t>М. :</w:t>
      </w:r>
      <w:proofErr w:type="gramEnd"/>
      <w:r w:rsidRPr="00384373">
        <w:rPr>
          <w:rFonts w:ascii="Times New Roman" w:hAnsi="Times New Roman" w:cs="Times New Roman"/>
          <w:sz w:val="24"/>
          <w:szCs w:val="24"/>
        </w:rPr>
        <w:t xml:space="preserve"> ООО "</w:t>
      </w:r>
      <w:proofErr w:type="spellStart"/>
      <w:r w:rsidRPr="00384373">
        <w:rPr>
          <w:rFonts w:ascii="Times New Roman" w:hAnsi="Times New Roman" w:cs="Times New Roman"/>
          <w:sz w:val="24"/>
          <w:szCs w:val="24"/>
        </w:rPr>
        <w:t>Издательство"Энерджи</w:t>
      </w:r>
      <w:proofErr w:type="spellEnd"/>
      <w:r w:rsidRPr="00384373">
        <w:rPr>
          <w:rFonts w:ascii="Times New Roman" w:hAnsi="Times New Roman" w:cs="Times New Roman"/>
          <w:sz w:val="24"/>
          <w:szCs w:val="24"/>
        </w:rPr>
        <w:t xml:space="preserve"> Пресс". - Выходит ежемесячно. - Текст: непосредственный. </w:t>
      </w:r>
    </w:p>
    <w:p w:rsidR="00DD1716" w:rsidRPr="00C8748A" w:rsidRDefault="00C763FB" w:rsidP="00EF7D16">
      <w:pPr>
        <w:pStyle w:val="2"/>
        <w:numPr>
          <w:ilvl w:val="0"/>
          <w:numId w:val="12"/>
        </w:numPr>
        <w:tabs>
          <w:tab w:val="left" w:pos="993"/>
        </w:tabs>
        <w:spacing w:before="0" w:after="0"/>
        <w:ind w:left="0" w:firstLine="576"/>
        <w:jc w:val="both"/>
      </w:pPr>
      <w:r w:rsidRPr="00384373">
        <w:rPr>
          <w:rFonts w:ascii="Times New Roman" w:hAnsi="Times New Roman" w:cs="Times New Roman"/>
          <w:sz w:val="24"/>
          <w:szCs w:val="24"/>
        </w:rPr>
        <w:t xml:space="preserve">Бурение &amp; нефть: ежемесячный специализированный научно-технический журнал: издается с 1963 года. - </w:t>
      </w:r>
      <w:proofErr w:type="spellStart"/>
      <w:proofErr w:type="gramStart"/>
      <w:r w:rsidRPr="00384373">
        <w:rPr>
          <w:rFonts w:ascii="Times New Roman" w:hAnsi="Times New Roman" w:cs="Times New Roman"/>
          <w:sz w:val="24"/>
          <w:szCs w:val="24"/>
        </w:rPr>
        <w:t>Москва:Бурнефть</w:t>
      </w:r>
      <w:proofErr w:type="spellEnd"/>
      <w:proofErr w:type="gramEnd"/>
      <w:r w:rsidRPr="00384373">
        <w:rPr>
          <w:rFonts w:ascii="Times New Roman" w:hAnsi="Times New Roman" w:cs="Times New Roman"/>
          <w:sz w:val="24"/>
          <w:szCs w:val="24"/>
        </w:rPr>
        <w:t>, 2001 - . - Включен в Перечень ВАК. - Выходит ежемесячно. - ISSN 2072-4799. - Текст: непосредственный</w:t>
      </w:r>
      <w:r w:rsidRPr="00C8748A">
        <w:t xml:space="preserve"> </w:t>
      </w:r>
    </w:p>
    <w:p w:rsidR="00DD1716" w:rsidRPr="00C8748A" w:rsidRDefault="00DD1716" w:rsidP="00EF7D16">
      <w:pPr>
        <w:pStyle w:val="Default"/>
        <w:tabs>
          <w:tab w:val="left" w:pos="993"/>
        </w:tabs>
        <w:ind w:firstLine="709"/>
        <w:jc w:val="both"/>
      </w:pPr>
    </w:p>
    <w:p w:rsidR="00B54709" w:rsidRPr="00C8748A" w:rsidRDefault="00B54709" w:rsidP="00EF7D16">
      <w:pPr>
        <w:pStyle w:val="Default"/>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Pr="00C8748A" w:rsidRDefault="00B54709">
      <w:pPr>
        <w:pStyle w:val="Default"/>
        <w:spacing w:line="360" w:lineRule="auto"/>
        <w:ind w:firstLine="709"/>
        <w:jc w:val="both"/>
      </w:pPr>
    </w:p>
    <w:p w:rsidR="00B54709" w:rsidRDefault="00B54709"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EF7D16" w:rsidRDefault="00EF7D16" w:rsidP="00384373">
      <w:pPr>
        <w:pStyle w:val="Default"/>
        <w:spacing w:line="360" w:lineRule="auto"/>
        <w:jc w:val="both"/>
      </w:pPr>
    </w:p>
    <w:p w:rsidR="00384373" w:rsidRPr="008A35F1" w:rsidRDefault="00384373" w:rsidP="00334D28">
      <w:pPr>
        <w:contextualSpacing/>
        <w:jc w:val="both"/>
        <w:rPr>
          <w:b/>
          <w:i/>
          <w:sz w:val="24"/>
          <w:szCs w:val="24"/>
          <w:highlight w:val="green"/>
        </w:rPr>
      </w:pPr>
    </w:p>
    <w:p w:rsidR="00384373" w:rsidRPr="00D8483D" w:rsidRDefault="00384373" w:rsidP="00EF7D16">
      <w:pPr>
        <w:pStyle w:val="a3"/>
        <w:numPr>
          <w:ilvl w:val="0"/>
          <w:numId w:val="12"/>
        </w:numPr>
        <w:jc w:val="center"/>
        <w:rPr>
          <w:b/>
          <w:bCs/>
          <w:sz w:val="24"/>
          <w:szCs w:val="24"/>
        </w:rPr>
      </w:pPr>
      <w:r w:rsidRPr="00D8483D">
        <w:rPr>
          <w:b/>
          <w:bCs/>
          <w:sz w:val="24"/>
          <w:szCs w:val="24"/>
        </w:rPr>
        <w:t xml:space="preserve">КОНТРОЛЬ И ОЦЕНКА РЕЗУЛЬТАТОВ ОСВОЕНИЯ </w:t>
      </w:r>
      <w:r w:rsidRPr="00D8483D">
        <w:rPr>
          <w:b/>
          <w:bCs/>
          <w:sz w:val="24"/>
          <w:szCs w:val="24"/>
        </w:rPr>
        <w:br/>
        <w:t>ПРОФЕССИОНАЛЬНОГО МОДУЛЯ</w:t>
      </w:r>
    </w:p>
    <w:p w:rsidR="00EF7D16" w:rsidRPr="00EF7D16" w:rsidRDefault="00EF7D16" w:rsidP="00EF7D16">
      <w:pPr>
        <w:pStyle w:val="a3"/>
        <w:ind w:left="936"/>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2409"/>
        <w:gridCol w:w="2981"/>
      </w:tblGrid>
      <w:tr w:rsidR="00384373" w:rsidRPr="00D8483D" w:rsidTr="00992335">
        <w:trPr>
          <w:trHeight w:val="631"/>
        </w:trPr>
        <w:tc>
          <w:tcPr>
            <w:tcW w:w="4065" w:type="dxa"/>
            <w:tcBorders>
              <w:top w:val="single" w:sz="4" w:space="0" w:color="auto"/>
              <w:left w:val="single" w:sz="4" w:space="0" w:color="auto"/>
              <w:bottom w:val="single" w:sz="4" w:space="0" w:color="auto"/>
              <w:right w:val="single" w:sz="4" w:space="0" w:color="auto"/>
            </w:tcBorders>
            <w:vAlign w:val="center"/>
            <w:hideMark/>
          </w:tcPr>
          <w:p w:rsidR="00384373" w:rsidRPr="00D8483D" w:rsidRDefault="00384373" w:rsidP="00384373">
            <w:pPr>
              <w:suppressAutoHyphens/>
              <w:jc w:val="center"/>
              <w:rPr>
                <w:b/>
              </w:rPr>
            </w:pPr>
            <w:r w:rsidRPr="00D8483D">
              <w:rPr>
                <w:b/>
              </w:rPr>
              <w:t>Код и наименование профессиональных и общих компетенций, формируемых в рамках модуля</w:t>
            </w:r>
          </w:p>
        </w:tc>
        <w:tc>
          <w:tcPr>
            <w:tcW w:w="2444" w:type="dxa"/>
            <w:tcBorders>
              <w:top w:val="single" w:sz="4" w:space="0" w:color="auto"/>
              <w:left w:val="single" w:sz="4" w:space="0" w:color="auto"/>
              <w:bottom w:val="single" w:sz="4" w:space="0" w:color="auto"/>
              <w:right w:val="single" w:sz="4" w:space="0" w:color="auto"/>
            </w:tcBorders>
            <w:vAlign w:val="center"/>
          </w:tcPr>
          <w:p w:rsidR="00384373" w:rsidRPr="00D8483D" w:rsidRDefault="00384373" w:rsidP="00384373">
            <w:pPr>
              <w:suppressAutoHyphens/>
              <w:jc w:val="center"/>
              <w:rPr>
                <w:b/>
              </w:rPr>
            </w:pPr>
            <w:r w:rsidRPr="00D8483D">
              <w:rPr>
                <w:b/>
              </w:rPr>
              <w:t>Критерии оценки</w:t>
            </w:r>
          </w:p>
        </w:tc>
        <w:tc>
          <w:tcPr>
            <w:tcW w:w="3062" w:type="dxa"/>
            <w:tcBorders>
              <w:top w:val="single" w:sz="4" w:space="0" w:color="auto"/>
              <w:left w:val="single" w:sz="4" w:space="0" w:color="auto"/>
              <w:bottom w:val="single" w:sz="4" w:space="0" w:color="auto"/>
              <w:right w:val="single" w:sz="4" w:space="0" w:color="auto"/>
            </w:tcBorders>
            <w:vAlign w:val="center"/>
            <w:hideMark/>
          </w:tcPr>
          <w:p w:rsidR="00384373" w:rsidRPr="00D8483D" w:rsidRDefault="00384373" w:rsidP="00384373">
            <w:pPr>
              <w:suppressAutoHyphens/>
              <w:jc w:val="center"/>
              <w:rPr>
                <w:b/>
              </w:rPr>
            </w:pPr>
            <w:r w:rsidRPr="00D8483D">
              <w:rPr>
                <w:b/>
              </w:rPr>
              <w:t>Методы оценки</w:t>
            </w:r>
          </w:p>
        </w:tc>
      </w:tr>
      <w:tr w:rsidR="00B54709" w:rsidRPr="00D8483D" w:rsidTr="00427FD4">
        <w:tc>
          <w:tcPr>
            <w:tcW w:w="4065" w:type="dxa"/>
            <w:tcBorders>
              <w:top w:val="single" w:sz="4" w:space="0" w:color="auto"/>
              <w:left w:val="single" w:sz="4" w:space="0" w:color="auto"/>
              <w:bottom w:val="single" w:sz="4" w:space="0" w:color="auto"/>
              <w:right w:val="single" w:sz="4" w:space="0" w:color="auto"/>
            </w:tcBorders>
          </w:tcPr>
          <w:p w:rsidR="00B54709" w:rsidRPr="00D8483D" w:rsidRDefault="00B54709" w:rsidP="00900944">
            <w:pPr>
              <w:rPr>
                <w:b/>
              </w:rPr>
            </w:pPr>
            <w:r w:rsidRPr="00D8483D">
              <w:rPr>
                <w:b/>
              </w:rPr>
              <w:t xml:space="preserve">Освоенные знания: </w:t>
            </w:r>
          </w:p>
          <w:p w:rsidR="00427FD4" w:rsidRPr="00D8483D" w:rsidRDefault="00427FD4" w:rsidP="00900944">
            <w:pPr>
              <w:pStyle w:val="Default"/>
              <w:rPr>
                <w:sz w:val="20"/>
                <w:szCs w:val="20"/>
              </w:rPr>
            </w:pPr>
            <w:r w:rsidRPr="00D8483D">
              <w:rPr>
                <w:sz w:val="20"/>
                <w:szCs w:val="20"/>
              </w:rPr>
              <w:t xml:space="preserve">технические характеристики, устройство бурового оборудования, двигателей, силовых агрегатов и передаточных устройств, конструкции автоматов; </w:t>
            </w:r>
          </w:p>
          <w:p w:rsidR="00427FD4" w:rsidRPr="00D8483D" w:rsidRDefault="00427FD4" w:rsidP="00900944">
            <w:pPr>
              <w:pStyle w:val="Default"/>
              <w:rPr>
                <w:sz w:val="20"/>
                <w:szCs w:val="20"/>
              </w:rPr>
            </w:pPr>
            <w:r w:rsidRPr="00D8483D">
              <w:rPr>
                <w:sz w:val="20"/>
                <w:szCs w:val="20"/>
              </w:rPr>
              <w:t>общие сведения о технологическом процессе бурения</w:t>
            </w:r>
          </w:p>
          <w:p w:rsidR="00B54709" w:rsidRPr="00D8483D" w:rsidRDefault="00427FD4" w:rsidP="00900944">
            <w:pPr>
              <w:widowControl w:val="0"/>
              <w:autoSpaceDE w:val="0"/>
              <w:autoSpaceDN w:val="0"/>
              <w:adjustRightInd w:val="0"/>
            </w:pPr>
            <w:r w:rsidRPr="00D8483D">
              <w:t>технологию разборки, сборки, центровки, устранения неисправностей и регулировки силового оборудования и автоматов</w:t>
            </w:r>
          </w:p>
          <w:p w:rsidR="00427FD4" w:rsidRPr="00D8483D" w:rsidRDefault="00427FD4" w:rsidP="00900944">
            <w:pPr>
              <w:pStyle w:val="Default"/>
              <w:rPr>
                <w:sz w:val="20"/>
                <w:szCs w:val="20"/>
              </w:rPr>
            </w:pPr>
            <w:r w:rsidRPr="00D8483D">
              <w:rPr>
                <w:sz w:val="20"/>
                <w:szCs w:val="20"/>
              </w:rPr>
              <w:t>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w:t>
            </w:r>
          </w:p>
          <w:p w:rsidR="00B54709" w:rsidRPr="00D8483D" w:rsidRDefault="00427FD4" w:rsidP="00900944">
            <w:pPr>
              <w:widowControl w:val="0"/>
              <w:autoSpaceDE w:val="0"/>
              <w:autoSpaceDN w:val="0"/>
              <w:adjustRightInd w:val="0"/>
            </w:pPr>
            <w:r w:rsidRPr="00D8483D">
              <w:t>конструкцию автоматов; схемы работы систем дистанционного управления</w:t>
            </w:r>
          </w:p>
          <w:p w:rsidR="00427FD4" w:rsidRPr="00D8483D" w:rsidRDefault="00427FD4" w:rsidP="00900944">
            <w:pPr>
              <w:pStyle w:val="Default"/>
              <w:rPr>
                <w:sz w:val="20"/>
                <w:szCs w:val="20"/>
              </w:rPr>
            </w:pPr>
            <w:r w:rsidRPr="00D8483D">
              <w:rPr>
                <w:sz w:val="20"/>
                <w:szCs w:val="20"/>
              </w:rPr>
              <w:t xml:space="preserve">температурный режим работы двигателей; </w:t>
            </w:r>
          </w:p>
          <w:p w:rsidR="00427FD4" w:rsidRPr="00D8483D" w:rsidRDefault="00427FD4" w:rsidP="00900944">
            <w:pPr>
              <w:pStyle w:val="Default"/>
              <w:rPr>
                <w:sz w:val="20"/>
                <w:szCs w:val="20"/>
              </w:rPr>
            </w:pPr>
            <w:r w:rsidRPr="00D8483D">
              <w:rPr>
                <w:sz w:val="20"/>
                <w:szCs w:val="20"/>
              </w:rPr>
              <w:t xml:space="preserve">способы контроля режимов работы и эксплуатации силовых агрегатов; </w:t>
            </w:r>
          </w:p>
          <w:p w:rsidR="00427FD4" w:rsidRPr="00D8483D" w:rsidRDefault="00427FD4" w:rsidP="00900944">
            <w:pPr>
              <w:widowControl w:val="0"/>
              <w:autoSpaceDE w:val="0"/>
              <w:autoSpaceDN w:val="0"/>
              <w:adjustRightInd w:val="0"/>
            </w:pPr>
            <w:r w:rsidRPr="00D8483D">
              <w:t>принцип работы и технической эксплуатации контрольно- измерительных приборов и автоматики</w:t>
            </w:r>
          </w:p>
          <w:p w:rsidR="00427FD4" w:rsidRPr="00D8483D" w:rsidRDefault="00427FD4" w:rsidP="00900944">
            <w:pPr>
              <w:pStyle w:val="Default"/>
              <w:rPr>
                <w:sz w:val="20"/>
                <w:szCs w:val="20"/>
              </w:rPr>
            </w:pPr>
            <w:r w:rsidRPr="00D8483D">
              <w:rPr>
                <w:sz w:val="20"/>
                <w:szCs w:val="20"/>
              </w:rPr>
              <w:t xml:space="preserve">виды мероприятий по предупреждению неполадок в работе силовых </w:t>
            </w:r>
            <w:r w:rsidR="000D5613" w:rsidRPr="00D8483D">
              <w:rPr>
                <w:sz w:val="20"/>
                <w:szCs w:val="20"/>
              </w:rPr>
              <w:t>агрегатов; температурный</w:t>
            </w:r>
            <w:r w:rsidRPr="00D8483D">
              <w:rPr>
                <w:sz w:val="20"/>
                <w:szCs w:val="20"/>
              </w:rPr>
              <w:t xml:space="preserve"> режим работы двигателей; </w:t>
            </w:r>
          </w:p>
          <w:p w:rsidR="00427FD4" w:rsidRPr="00D8483D" w:rsidRDefault="00427FD4" w:rsidP="00900944">
            <w:pPr>
              <w:pStyle w:val="Default"/>
              <w:rPr>
                <w:sz w:val="20"/>
                <w:szCs w:val="20"/>
              </w:rPr>
            </w:pPr>
            <w:r w:rsidRPr="00D8483D">
              <w:rPr>
                <w:sz w:val="20"/>
                <w:szCs w:val="20"/>
              </w:rPr>
              <w:t xml:space="preserve">способы контроля режимов работы и эксплуатации силовых агрегатов </w:t>
            </w:r>
          </w:p>
          <w:p w:rsidR="00B54709" w:rsidRPr="00D8483D" w:rsidRDefault="00427FD4" w:rsidP="00900944">
            <w:r w:rsidRPr="00D8483D">
              <w:t>Освоенные умения:</w:t>
            </w:r>
          </w:p>
          <w:p w:rsidR="00845959" w:rsidRPr="00D8483D" w:rsidRDefault="00845959" w:rsidP="00900944">
            <w:r w:rsidRPr="00D8483D">
              <w:t>обслуживать двигатели с суммарной мощностью до 1000 кВт включительно, силовые и дизель-электрические агрегаты, топливно-масляные установки, компрессоры, пневматические системы, трансмиссии и электрооборудование буровых установок глубокого бурения</w:t>
            </w:r>
          </w:p>
          <w:p w:rsidR="00845959" w:rsidRPr="00D8483D" w:rsidRDefault="00845959" w:rsidP="00900944">
            <w:pPr>
              <w:pStyle w:val="Default"/>
              <w:rPr>
                <w:sz w:val="20"/>
                <w:szCs w:val="20"/>
              </w:rPr>
            </w:pPr>
            <w:r w:rsidRPr="00D8483D">
              <w:rPr>
                <w:sz w:val="20"/>
                <w:szCs w:val="20"/>
              </w:rPr>
              <w:t>выполнять разборку, сборку, центровку и устранение неполадок силового, бурового оборудования и автоматов</w:t>
            </w:r>
          </w:p>
          <w:p w:rsidR="00845959" w:rsidRPr="00D8483D" w:rsidRDefault="00845959" w:rsidP="00900944">
            <w:pPr>
              <w:pStyle w:val="Default"/>
              <w:rPr>
                <w:sz w:val="20"/>
                <w:szCs w:val="20"/>
              </w:rPr>
            </w:pPr>
            <w:r w:rsidRPr="00D8483D">
              <w:rPr>
                <w:sz w:val="20"/>
                <w:szCs w:val="20"/>
              </w:rPr>
              <w:t>производить регулировку силового, бурового оборудования и автоматов</w:t>
            </w:r>
          </w:p>
          <w:p w:rsidR="00845959" w:rsidRPr="00D8483D" w:rsidRDefault="00845959" w:rsidP="00900944">
            <w:r w:rsidRPr="00D8483D">
              <w:t>производить регулировку и наладку систем дистанционного управления силовыми агрегатами и систем автоматической защиты силовых агрегатов</w:t>
            </w:r>
          </w:p>
          <w:p w:rsidR="00845959" w:rsidRPr="00D8483D" w:rsidRDefault="00845959" w:rsidP="00900944">
            <w:r w:rsidRPr="00D8483D">
              <w:t>обеспечение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p w:rsidR="00845959" w:rsidRPr="00D8483D" w:rsidRDefault="00845959" w:rsidP="00900944">
            <w:pPr>
              <w:pStyle w:val="Default"/>
              <w:rPr>
                <w:sz w:val="20"/>
                <w:szCs w:val="20"/>
              </w:rPr>
            </w:pPr>
            <w:r w:rsidRPr="00D8483D">
              <w:rPr>
                <w:sz w:val="20"/>
                <w:szCs w:val="20"/>
              </w:rPr>
              <w:t xml:space="preserve">вести учет работы двигателей, силовых агрегатов и расхода горюче-смазочных средств в вахтовом журнале; </w:t>
            </w:r>
          </w:p>
          <w:p w:rsidR="00845959" w:rsidRPr="00D8483D" w:rsidRDefault="00845959" w:rsidP="00900944">
            <w:r w:rsidRPr="00D8483D">
              <w:t>разрабатывать и внедрять мероприятия по предупреждению неполадок в работе силовых агрегатов, дизель-генераторных и других станций</w:t>
            </w:r>
          </w:p>
        </w:tc>
        <w:tc>
          <w:tcPr>
            <w:tcW w:w="2444" w:type="dxa"/>
            <w:tcBorders>
              <w:top w:val="single" w:sz="4" w:space="0" w:color="auto"/>
              <w:left w:val="single" w:sz="4" w:space="0" w:color="auto"/>
              <w:bottom w:val="single" w:sz="4" w:space="0" w:color="auto"/>
              <w:right w:val="single" w:sz="4" w:space="0" w:color="auto"/>
            </w:tcBorders>
          </w:tcPr>
          <w:p w:rsidR="00B54709" w:rsidRPr="00D8483D" w:rsidRDefault="000D5613" w:rsidP="00900944">
            <w:pPr>
              <w:pStyle w:val="16"/>
              <w:shd w:val="clear" w:color="auto" w:fill="auto"/>
              <w:spacing w:before="0" w:after="0" w:line="240" w:lineRule="auto"/>
              <w:rPr>
                <w:rFonts w:ascii="Times New Roman" w:hAnsi="Times New Roman" w:cs="Times New Roman"/>
                <w:sz w:val="20"/>
                <w:szCs w:val="20"/>
              </w:rPr>
            </w:pPr>
            <w:r w:rsidRPr="00D8483D">
              <w:rPr>
                <w:rFonts w:ascii="Times New Roman" w:hAnsi="Times New Roman" w:cs="Times New Roman"/>
                <w:sz w:val="20"/>
                <w:szCs w:val="20"/>
              </w:rPr>
              <w:t>С</w:t>
            </w:r>
            <w:r w:rsidR="00B54709" w:rsidRPr="00D8483D">
              <w:rPr>
                <w:rFonts w:ascii="Times New Roman" w:hAnsi="Times New Roman" w:cs="Times New Roman"/>
                <w:sz w:val="20"/>
                <w:szCs w:val="20"/>
              </w:rPr>
              <w:t xml:space="preserve">оответствие выполнения работ по техническому обслуживанию </w:t>
            </w:r>
            <w:r w:rsidR="00427FD4" w:rsidRPr="00D8483D">
              <w:rPr>
                <w:rFonts w:ascii="Times New Roman" w:hAnsi="Times New Roman" w:cs="Times New Roman"/>
                <w:sz w:val="20"/>
                <w:szCs w:val="20"/>
              </w:rPr>
              <w:t>буровых установок</w:t>
            </w:r>
            <w:r w:rsidR="00B54709" w:rsidRPr="00D8483D">
              <w:rPr>
                <w:rFonts w:ascii="Times New Roman" w:hAnsi="Times New Roman" w:cs="Times New Roman"/>
                <w:sz w:val="20"/>
                <w:szCs w:val="20"/>
              </w:rPr>
              <w:t>, карте технологического процесса.</w:t>
            </w:r>
          </w:p>
          <w:p w:rsidR="00B54709" w:rsidRPr="00D8483D" w:rsidRDefault="00B5470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 xml:space="preserve">правильность выбора способов и средств ремонта; </w:t>
            </w:r>
          </w:p>
          <w:p w:rsidR="00B54709" w:rsidRPr="00D8483D" w:rsidRDefault="0084595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w:t>
            </w:r>
            <w:r w:rsidR="00B54709" w:rsidRPr="00D8483D">
              <w:rPr>
                <w:rFonts w:ascii="Times New Roman" w:hAnsi="Times New Roman" w:cs="Times New Roman"/>
                <w:sz w:val="20"/>
                <w:szCs w:val="20"/>
              </w:rPr>
              <w:t>точность определения неисправностей и объёма работ по их устранению и ремонту;</w:t>
            </w:r>
          </w:p>
          <w:p w:rsidR="00B54709" w:rsidRPr="00D8483D" w:rsidRDefault="00B5470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 xml:space="preserve">правильность разработки технологического процесса ремонта деталей и узлов </w:t>
            </w:r>
            <w:r w:rsidR="00427FD4" w:rsidRPr="00D8483D">
              <w:rPr>
                <w:rFonts w:ascii="Times New Roman" w:hAnsi="Times New Roman" w:cs="Times New Roman"/>
                <w:sz w:val="20"/>
                <w:szCs w:val="20"/>
              </w:rPr>
              <w:t>буровой установки</w:t>
            </w:r>
            <w:r w:rsidRPr="00D8483D">
              <w:rPr>
                <w:rFonts w:ascii="Times New Roman" w:hAnsi="Times New Roman" w:cs="Times New Roman"/>
                <w:sz w:val="20"/>
                <w:szCs w:val="20"/>
              </w:rPr>
              <w:t>;</w:t>
            </w:r>
          </w:p>
          <w:p w:rsidR="00B54709" w:rsidRPr="00D8483D" w:rsidRDefault="00B54709" w:rsidP="00900944">
            <w:pPr>
              <w:ind w:left="46"/>
            </w:pPr>
            <w:r w:rsidRPr="00D8483D">
              <w:t xml:space="preserve">обоснованность выбора профилактических мер по предупреждению отказов деталей и узлов </w:t>
            </w:r>
            <w:r w:rsidR="00845959" w:rsidRPr="00D8483D">
              <w:t>буровых установок</w:t>
            </w:r>
          </w:p>
          <w:p w:rsidR="00B54709" w:rsidRPr="00D8483D" w:rsidRDefault="0084595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точно производит регулировку и наладку систем дистанционного управления силовыми агрегатами и систем автоматической защиты силовых агрегатов</w:t>
            </w:r>
          </w:p>
          <w:p w:rsidR="00845959" w:rsidRPr="00D8483D" w:rsidRDefault="0084595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обеспечивает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p w:rsidR="00845959" w:rsidRPr="00D8483D" w:rsidRDefault="00845959" w:rsidP="00900944">
            <w:pPr>
              <w:pStyle w:val="Default"/>
              <w:rPr>
                <w:sz w:val="20"/>
                <w:szCs w:val="20"/>
              </w:rPr>
            </w:pPr>
            <w:r w:rsidRPr="00D8483D">
              <w:rPr>
                <w:sz w:val="20"/>
                <w:szCs w:val="20"/>
              </w:rPr>
              <w:t xml:space="preserve">ведет учет работы двигателей, силовых агрегатов и расхода горюче-смазочных средств в вахтовом журнале; </w:t>
            </w:r>
          </w:p>
          <w:p w:rsidR="00845959" w:rsidRPr="00D8483D" w:rsidRDefault="00845959" w:rsidP="00900944">
            <w:pPr>
              <w:pStyle w:val="16"/>
              <w:shd w:val="clear" w:color="auto" w:fill="auto"/>
              <w:spacing w:before="0" w:after="0" w:line="240" w:lineRule="auto"/>
              <w:ind w:left="46"/>
              <w:rPr>
                <w:rFonts w:ascii="Times New Roman" w:hAnsi="Times New Roman" w:cs="Times New Roman"/>
                <w:sz w:val="20"/>
                <w:szCs w:val="20"/>
              </w:rPr>
            </w:pPr>
            <w:r w:rsidRPr="00D8483D">
              <w:rPr>
                <w:rFonts w:ascii="Times New Roman" w:hAnsi="Times New Roman" w:cs="Times New Roman"/>
                <w:sz w:val="20"/>
                <w:szCs w:val="20"/>
              </w:rPr>
              <w:t>разрабатывает и внедряет мероприятия по предупреждению неполадок в работе силовых агрегатов, дизель-генераторных и других станций</w:t>
            </w:r>
          </w:p>
        </w:tc>
        <w:tc>
          <w:tcPr>
            <w:tcW w:w="3062" w:type="dxa"/>
            <w:tcBorders>
              <w:top w:val="single" w:sz="4" w:space="0" w:color="auto"/>
              <w:left w:val="single" w:sz="4" w:space="0" w:color="auto"/>
              <w:bottom w:val="single" w:sz="4" w:space="0" w:color="auto"/>
              <w:right w:val="single" w:sz="4" w:space="0" w:color="auto"/>
            </w:tcBorders>
            <w:hideMark/>
          </w:tcPr>
          <w:p w:rsidR="00B54709" w:rsidRPr="00D8483D" w:rsidRDefault="00B54709" w:rsidP="00900944">
            <w:r w:rsidRPr="00D8483D">
              <w:rPr>
                <w:b/>
              </w:rPr>
              <w:t>Формы:</w:t>
            </w:r>
            <w:r w:rsidRPr="00D8483D">
              <w:t xml:space="preserve"> практические задания, отчет по практике (дневник по практике, характеристика, оценочный лист).</w:t>
            </w:r>
          </w:p>
          <w:p w:rsidR="00B54709" w:rsidRPr="00D8483D" w:rsidRDefault="00B54709" w:rsidP="00900944">
            <w:r w:rsidRPr="00D8483D">
              <w:rPr>
                <w:b/>
              </w:rPr>
              <w:t>Методы:</w:t>
            </w:r>
            <w:r w:rsidRPr="00D8483D">
              <w:t xml:space="preserve">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tc>
      </w:tr>
    </w:tbl>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EF7D16" w:rsidRDefault="00EF7D16"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8483D" w:rsidRDefault="00D8483D" w:rsidP="00572666">
      <w:pPr>
        <w:pStyle w:val="a7"/>
        <w:spacing w:before="0" w:after="0" w:line="276" w:lineRule="auto"/>
        <w:jc w:val="right"/>
        <w:rPr>
          <w:b/>
          <w:bCs/>
        </w:rPr>
      </w:pPr>
    </w:p>
    <w:p w:rsidR="00D90C96" w:rsidRPr="00992335" w:rsidRDefault="00D90C96" w:rsidP="00572666">
      <w:pPr>
        <w:pStyle w:val="a7"/>
        <w:spacing w:before="0" w:after="0" w:line="276" w:lineRule="auto"/>
        <w:jc w:val="right"/>
        <w:rPr>
          <w:b/>
          <w:bCs/>
        </w:rPr>
      </w:pPr>
      <w:r w:rsidRPr="00992335">
        <w:rPr>
          <w:b/>
          <w:bCs/>
        </w:rPr>
        <w:t>Приложение 2.</w:t>
      </w:r>
      <w:r w:rsidR="00334D28">
        <w:rPr>
          <w:b/>
          <w:bCs/>
        </w:rPr>
        <w:t>2</w:t>
      </w:r>
    </w:p>
    <w:p w:rsidR="00D90C96" w:rsidRPr="00900944" w:rsidRDefault="00D90C96" w:rsidP="00572666">
      <w:pPr>
        <w:spacing w:line="276" w:lineRule="auto"/>
        <w:jc w:val="right"/>
        <w:rPr>
          <w:sz w:val="24"/>
          <w:szCs w:val="24"/>
        </w:rPr>
      </w:pPr>
      <w:r w:rsidRPr="00900944">
        <w:rPr>
          <w:sz w:val="24"/>
          <w:szCs w:val="24"/>
        </w:rPr>
        <w:t xml:space="preserve">к ПООП-П по профессии </w:t>
      </w:r>
    </w:p>
    <w:p w:rsidR="00D90C96" w:rsidRPr="00900944" w:rsidRDefault="00D90C96" w:rsidP="00572666">
      <w:pPr>
        <w:spacing w:line="276" w:lineRule="auto"/>
        <w:jc w:val="right"/>
        <w:rPr>
          <w:sz w:val="24"/>
          <w:szCs w:val="24"/>
        </w:rPr>
      </w:pPr>
      <w:r w:rsidRPr="00900944">
        <w:rPr>
          <w:sz w:val="24"/>
          <w:szCs w:val="24"/>
        </w:rPr>
        <w:t>21.01.04 Машинист на буровых установках</w:t>
      </w:r>
    </w:p>
    <w:p w:rsidR="00D90C96" w:rsidRDefault="00D90C96" w:rsidP="00572666">
      <w:pPr>
        <w:spacing w:line="276" w:lineRule="auto"/>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Default="00D90C96" w:rsidP="00D90C96">
      <w:pPr>
        <w:jc w:val="center"/>
        <w:rPr>
          <w:b/>
          <w:i/>
          <w:sz w:val="24"/>
          <w:szCs w:val="24"/>
        </w:rPr>
      </w:pPr>
    </w:p>
    <w:p w:rsidR="00D90C96" w:rsidRPr="00C8748A" w:rsidRDefault="00D90C96" w:rsidP="00D90C96">
      <w:pPr>
        <w:jc w:val="center"/>
        <w:rPr>
          <w:b/>
          <w:i/>
          <w:sz w:val="24"/>
          <w:szCs w:val="24"/>
        </w:rPr>
      </w:pPr>
    </w:p>
    <w:p w:rsidR="00D90C96" w:rsidRPr="00C8748A" w:rsidRDefault="00D90C96" w:rsidP="00D90C96">
      <w:pPr>
        <w:jc w:val="center"/>
        <w:rPr>
          <w:b/>
          <w:i/>
          <w:sz w:val="24"/>
          <w:szCs w:val="24"/>
        </w:rPr>
      </w:pPr>
    </w:p>
    <w:p w:rsidR="00D90C96" w:rsidRPr="00920C57" w:rsidRDefault="00D90C96" w:rsidP="00D90C96">
      <w:pPr>
        <w:jc w:val="center"/>
        <w:rPr>
          <w:b/>
          <w:sz w:val="24"/>
          <w:szCs w:val="24"/>
        </w:rPr>
      </w:pPr>
      <w:r w:rsidRPr="00920C57">
        <w:rPr>
          <w:b/>
          <w:color w:val="000000"/>
          <w:sz w:val="24"/>
          <w:szCs w:val="24"/>
        </w:rPr>
        <w:t>РАБОЧАЯ ПРОГРАММА</w:t>
      </w:r>
      <w:r w:rsidRPr="00920C57">
        <w:rPr>
          <w:b/>
          <w:sz w:val="24"/>
          <w:szCs w:val="24"/>
        </w:rPr>
        <w:t xml:space="preserve"> ПРОФЕССИОНАЛЬНОГО МОДУЛЯ</w:t>
      </w:r>
    </w:p>
    <w:p w:rsidR="00AB4358" w:rsidRPr="00C8748A" w:rsidRDefault="00AB4358" w:rsidP="00992335">
      <w:pPr>
        <w:rPr>
          <w:sz w:val="24"/>
          <w:szCs w:val="24"/>
        </w:rPr>
      </w:pPr>
    </w:p>
    <w:p w:rsidR="00AB4358" w:rsidRPr="00D90C96" w:rsidRDefault="00D90C96" w:rsidP="00AB4358">
      <w:pPr>
        <w:ind w:left="-360"/>
        <w:jc w:val="center"/>
        <w:rPr>
          <w:b/>
          <w:sz w:val="24"/>
          <w:szCs w:val="24"/>
        </w:rPr>
      </w:pPr>
      <w:r w:rsidRPr="00D90C96">
        <w:rPr>
          <w:b/>
          <w:sz w:val="24"/>
          <w:szCs w:val="24"/>
        </w:rPr>
        <w:t>«</w:t>
      </w:r>
      <w:r w:rsidR="00AB4358" w:rsidRPr="00D90C96">
        <w:rPr>
          <w:b/>
          <w:sz w:val="24"/>
          <w:szCs w:val="24"/>
        </w:rPr>
        <w:t>ПМ.02 ЭКСПЛУАТАЦИЯ И ОБСЛУЖИВАНИЕ ПОДЪЁМНО-ТРАНСПОРТНЫХ СРЕДСТВ И ВСПОМОГАТЕЛЬНЫХ МЕХАНИЗМОВ»</w:t>
      </w:r>
    </w:p>
    <w:p w:rsidR="00AB4358" w:rsidRPr="00C8748A" w:rsidRDefault="00AB4358" w:rsidP="00992335">
      <w:pPr>
        <w:pStyle w:val="26"/>
        <w:widowControl w:val="0"/>
        <w:spacing w:after="0" w:line="360" w:lineRule="auto"/>
        <w:rPr>
          <w:b/>
          <w:sz w:val="24"/>
          <w:szCs w:val="24"/>
        </w:rPr>
      </w:pPr>
    </w:p>
    <w:p w:rsidR="00AB4358" w:rsidRPr="00C8748A" w:rsidRDefault="00992335" w:rsidP="00AB4358">
      <w:pPr>
        <w:pStyle w:val="26"/>
        <w:widowControl w:val="0"/>
        <w:spacing w:after="0" w:line="360" w:lineRule="auto"/>
        <w:jc w:val="center"/>
        <w:rPr>
          <w:b/>
          <w:sz w:val="24"/>
          <w:szCs w:val="24"/>
        </w:rPr>
      </w:pPr>
      <w:r>
        <w:rPr>
          <w:b/>
          <w:sz w:val="24"/>
          <w:szCs w:val="24"/>
        </w:rPr>
        <w:t>ОБЯЗАТЕЛЬНЫЙ ПРОФЕССИОНАЛЬНЫЙ БЛОК</w:t>
      </w: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Default="00AB4358" w:rsidP="00AB4358">
      <w:pPr>
        <w:pStyle w:val="26"/>
        <w:widowControl w:val="0"/>
        <w:spacing w:after="0" w:line="240" w:lineRule="auto"/>
        <w:jc w:val="center"/>
        <w:rPr>
          <w:b/>
          <w:sz w:val="24"/>
          <w:szCs w:val="24"/>
        </w:rPr>
      </w:pPr>
    </w:p>
    <w:p w:rsidR="00992335" w:rsidRDefault="00992335" w:rsidP="00AB4358">
      <w:pPr>
        <w:pStyle w:val="26"/>
        <w:widowControl w:val="0"/>
        <w:spacing w:after="0" w:line="240" w:lineRule="auto"/>
        <w:jc w:val="center"/>
        <w:rPr>
          <w:b/>
          <w:sz w:val="24"/>
          <w:szCs w:val="24"/>
        </w:rPr>
      </w:pPr>
    </w:p>
    <w:p w:rsidR="00992335" w:rsidRDefault="00992335" w:rsidP="00AB4358">
      <w:pPr>
        <w:pStyle w:val="26"/>
        <w:widowControl w:val="0"/>
        <w:spacing w:after="0" w:line="240" w:lineRule="auto"/>
        <w:jc w:val="center"/>
        <w:rPr>
          <w:b/>
          <w:sz w:val="24"/>
          <w:szCs w:val="24"/>
        </w:rPr>
      </w:pPr>
    </w:p>
    <w:p w:rsidR="00992335" w:rsidRDefault="00992335" w:rsidP="00AB4358">
      <w:pPr>
        <w:pStyle w:val="26"/>
        <w:widowControl w:val="0"/>
        <w:spacing w:after="0" w:line="240" w:lineRule="auto"/>
        <w:jc w:val="center"/>
        <w:rPr>
          <w:b/>
          <w:sz w:val="24"/>
          <w:szCs w:val="24"/>
        </w:rPr>
      </w:pPr>
    </w:p>
    <w:p w:rsidR="00992335" w:rsidRDefault="00992335" w:rsidP="00AB4358">
      <w:pPr>
        <w:pStyle w:val="26"/>
        <w:widowControl w:val="0"/>
        <w:spacing w:after="0" w:line="240" w:lineRule="auto"/>
        <w:jc w:val="center"/>
        <w:rPr>
          <w:b/>
          <w:sz w:val="24"/>
          <w:szCs w:val="24"/>
        </w:rPr>
      </w:pPr>
    </w:p>
    <w:p w:rsidR="00992335" w:rsidRDefault="00992335" w:rsidP="00AB4358">
      <w:pPr>
        <w:pStyle w:val="26"/>
        <w:widowControl w:val="0"/>
        <w:spacing w:after="0" w:line="240" w:lineRule="auto"/>
        <w:jc w:val="center"/>
        <w:rPr>
          <w:b/>
          <w:sz w:val="24"/>
          <w:szCs w:val="24"/>
        </w:rPr>
      </w:pPr>
    </w:p>
    <w:p w:rsidR="00992335" w:rsidRPr="00C8748A" w:rsidRDefault="00992335"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D90C96" w:rsidRDefault="00AB4358" w:rsidP="00AB4358">
      <w:pPr>
        <w:pStyle w:val="26"/>
        <w:widowControl w:val="0"/>
        <w:spacing w:after="0" w:line="240" w:lineRule="auto"/>
        <w:jc w:val="center"/>
        <w:rPr>
          <w:b/>
          <w:sz w:val="24"/>
          <w:szCs w:val="24"/>
        </w:rPr>
      </w:pPr>
      <w:r w:rsidRPr="00D90C96">
        <w:rPr>
          <w:b/>
          <w:sz w:val="24"/>
          <w:szCs w:val="24"/>
        </w:rPr>
        <w:t>2022</w:t>
      </w:r>
      <w:r w:rsidR="00992335">
        <w:rPr>
          <w:b/>
          <w:sz w:val="24"/>
          <w:szCs w:val="24"/>
        </w:rPr>
        <w:t xml:space="preserve"> </w:t>
      </w:r>
      <w:r w:rsidR="00D90C96" w:rsidRPr="00D90C96">
        <w:rPr>
          <w:b/>
          <w:sz w:val="24"/>
          <w:szCs w:val="24"/>
        </w:rPr>
        <w:t>г</w:t>
      </w:r>
      <w:r w:rsidR="00992335">
        <w:rPr>
          <w:b/>
          <w:sz w:val="24"/>
          <w:szCs w:val="24"/>
        </w:rPr>
        <w:t>од</w:t>
      </w:r>
    </w:p>
    <w:p w:rsidR="00AB4358" w:rsidRPr="00C8748A" w:rsidRDefault="00AB4358" w:rsidP="00AB4358">
      <w:pPr>
        <w:widowControl w:val="0"/>
        <w:jc w:val="right"/>
        <w:rPr>
          <w:b/>
          <w:caps/>
          <w:sz w:val="24"/>
          <w:szCs w:val="24"/>
        </w:rPr>
        <w:sectPr w:rsidR="00AB4358" w:rsidRPr="00C8748A" w:rsidSect="00AB4358">
          <w:footerReference w:type="even" r:id="rId14"/>
          <w:footerReference w:type="default" r:id="rId15"/>
          <w:pgSz w:w="11906" w:h="16838"/>
          <w:pgMar w:top="1134" w:right="850" w:bottom="1134" w:left="1701" w:header="708" w:footer="708" w:gutter="0"/>
          <w:cols w:space="720"/>
          <w:titlePg/>
          <w:docGrid w:linePitch="360"/>
        </w:sectPr>
      </w:pPr>
    </w:p>
    <w:p w:rsidR="00992335" w:rsidRPr="007D0D6F" w:rsidRDefault="00992335" w:rsidP="00992335">
      <w:pPr>
        <w:jc w:val="center"/>
        <w:rPr>
          <w:b/>
          <w:i/>
          <w:sz w:val="24"/>
          <w:szCs w:val="24"/>
        </w:rPr>
      </w:pPr>
      <w:r w:rsidRPr="007D0D6F">
        <w:rPr>
          <w:b/>
          <w:iCs/>
          <w:sz w:val="24"/>
          <w:szCs w:val="24"/>
        </w:rPr>
        <w:t>СОДЕРЖАНИЕ</w:t>
      </w:r>
    </w:p>
    <w:p w:rsidR="00992335" w:rsidRDefault="00992335" w:rsidP="00992335">
      <w:pPr>
        <w:rPr>
          <w:b/>
          <w:i/>
          <w:sz w:val="24"/>
          <w:szCs w:val="24"/>
        </w:rPr>
      </w:pPr>
    </w:p>
    <w:p w:rsidR="00D8483D" w:rsidRPr="007D0D6F" w:rsidRDefault="00D8483D" w:rsidP="00992335">
      <w:pPr>
        <w:rPr>
          <w:b/>
          <w:i/>
          <w:sz w:val="24"/>
          <w:szCs w:val="24"/>
        </w:rPr>
      </w:pPr>
    </w:p>
    <w:tbl>
      <w:tblPr>
        <w:tblW w:w="0" w:type="auto"/>
        <w:tblLook w:val="01E0" w:firstRow="1" w:lastRow="1" w:firstColumn="1" w:lastColumn="1" w:noHBand="0" w:noVBand="0"/>
      </w:tblPr>
      <w:tblGrid>
        <w:gridCol w:w="7501"/>
        <w:gridCol w:w="1854"/>
      </w:tblGrid>
      <w:tr w:rsidR="00992335" w:rsidRPr="007D0D6F" w:rsidTr="00EF7D16">
        <w:tc>
          <w:tcPr>
            <w:tcW w:w="7501" w:type="dxa"/>
          </w:tcPr>
          <w:p w:rsidR="00992335" w:rsidRPr="00EF7D16" w:rsidRDefault="00992335" w:rsidP="00EF7D16">
            <w:pPr>
              <w:pStyle w:val="a3"/>
              <w:numPr>
                <w:ilvl w:val="0"/>
                <w:numId w:val="103"/>
              </w:numPr>
              <w:suppressAutoHyphens/>
              <w:spacing w:line="276" w:lineRule="auto"/>
              <w:rPr>
                <w:b/>
                <w:sz w:val="24"/>
                <w:szCs w:val="24"/>
              </w:rPr>
            </w:pPr>
            <w:r w:rsidRPr="00EF7D16">
              <w:rPr>
                <w:b/>
                <w:sz w:val="24"/>
                <w:szCs w:val="24"/>
              </w:rPr>
              <w:t xml:space="preserve">ОБЩАЯ ХАРАКТЕРИСТИКА </w:t>
            </w:r>
            <w:r w:rsidRPr="00EF7D16">
              <w:rPr>
                <w:b/>
                <w:color w:val="000000"/>
                <w:sz w:val="24"/>
                <w:szCs w:val="24"/>
              </w:rPr>
              <w:t xml:space="preserve">РАБОЧЕЙ </w:t>
            </w:r>
            <w:r w:rsidRPr="00EF7D16">
              <w:rPr>
                <w:b/>
                <w:sz w:val="24"/>
                <w:szCs w:val="24"/>
              </w:rPr>
              <w:t>ПРОГРАММЫ ПРОФЕССИОНАЛЬНОГО МОДУЛЯ</w:t>
            </w:r>
          </w:p>
        </w:tc>
        <w:tc>
          <w:tcPr>
            <w:tcW w:w="1854" w:type="dxa"/>
          </w:tcPr>
          <w:p w:rsidR="00992335" w:rsidRPr="00A03E7B" w:rsidRDefault="00A42334" w:rsidP="00EF7D16">
            <w:pPr>
              <w:jc w:val="center"/>
              <w:rPr>
                <w:b/>
                <w:sz w:val="24"/>
                <w:szCs w:val="24"/>
              </w:rPr>
            </w:pPr>
            <w:r>
              <w:rPr>
                <w:b/>
                <w:sz w:val="24"/>
                <w:szCs w:val="24"/>
              </w:rPr>
              <w:t>16</w:t>
            </w:r>
          </w:p>
        </w:tc>
      </w:tr>
      <w:tr w:rsidR="00992335" w:rsidRPr="007D0D6F" w:rsidTr="00EF7D16">
        <w:tc>
          <w:tcPr>
            <w:tcW w:w="7501" w:type="dxa"/>
          </w:tcPr>
          <w:p w:rsidR="00992335" w:rsidRPr="00992335" w:rsidRDefault="00992335" w:rsidP="00EF7D16">
            <w:pPr>
              <w:pStyle w:val="a3"/>
              <w:numPr>
                <w:ilvl w:val="0"/>
                <w:numId w:val="103"/>
              </w:numPr>
              <w:suppressAutoHyphens/>
              <w:spacing w:line="276" w:lineRule="auto"/>
              <w:rPr>
                <w:b/>
                <w:sz w:val="24"/>
                <w:szCs w:val="24"/>
              </w:rPr>
            </w:pPr>
            <w:r w:rsidRPr="00992335">
              <w:rPr>
                <w:b/>
                <w:sz w:val="24"/>
                <w:szCs w:val="24"/>
              </w:rPr>
              <w:t>СТРУКТУРА И СОДЕРЖАНИЕ ПРОФЕССИОНАЛЬНОГО МОДУЛЯ</w:t>
            </w:r>
          </w:p>
        </w:tc>
        <w:tc>
          <w:tcPr>
            <w:tcW w:w="1854" w:type="dxa"/>
          </w:tcPr>
          <w:p w:rsidR="00992335" w:rsidRPr="00A03E7B" w:rsidRDefault="00A42334" w:rsidP="00EF7D16">
            <w:pPr>
              <w:jc w:val="center"/>
              <w:rPr>
                <w:b/>
                <w:sz w:val="24"/>
                <w:szCs w:val="24"/>
              </w:rPr>
            </w:pPr>
            <w:r>
              <w:rPr>
                <w:b/>
                <w:sz w:val="24"/>
                <w:szCs w:val="24"/>
              </w:rPr>
              <w:t>19</w:t>
            </w:r>
          </w:p>
        </w:tc>
      </w:tr>
      <w:tr w:rsidR="00992335" w:rsidRPr="007D0D6F" w:rsidTr="00EF7D16">
        <w:tc>
          <w:tcPr>
            <w:tcW w:w="7501" w:type="dxa"/>
          </w:tcPr>
          <w:p w:rsidR="00992335" w:rsidRPr="00EF7D16" w:rsidRDefault="00992335" w:rsidP="00EF7D16">
            <w:pPr>
              <w:pStyle w:val="a3"/>
              <w:numPr>
                <w:ilvl w:val="0"/>
                <w:numId w:val="103"/>
              </w:numPr>
              <w:suppressAutoHyphens/>
              <w:spacing w:line="276" w:lineRule="auto"/>
              <w:rPr>
                <w:b/>
                <w:sz w:val="24"/>
                <w:szCs w:val="24"/>
              </w:rPr>
            </w:pPr>
            <w:r w:rsidRPr="00EF7D16">
              <w:rPr>
                <w:b/>
                <w:sz w:val="24"/>
                <w:szCs w:val="24"/>
              </w:rPr>
              <w:t>УСЛОВИЯ РЕАЛИЗАЦИИ ПРОФЕССИОНАЛЬНОГО МОДУЛЯ</w:t>
            </w:r>
          </w:p>
        </w:tc>
        <w:tc>
          <w:tcPr>
            <w:tcW w:w="1854" w:type="dxa"/>
          </w:tcPr>
          <w:p w:rsidR="00992335" w:rsidRPr="00A03E7B" w:rsidRDefault="00A42334" w:rsidP="00EF7D16">
            <w:pPr>
              <w:jc w:val="center"/>
              <w:rPr>
                <w:b/>
                <w:sz w:val="24"/>
                <w:szCs w:val="24"/>
              </w:rPr>
            </w:pPr>
            <w:r>
              <w:rPr>
                <w:b/>
                <w:sz w:val="24"/>
                <w:szCs w:val="24"/>
              </w:rPr>
              <w:t>28</w:t>
            </w:r>
          </w:p>
        </w:tc>
      </w:tr>
      <w:tr w:rsidR="00992335" w:rsidRPr="00315F34" w:rsidTr="00EF7D16">
        <w:tc>
          <w:tcPr>
            <w:tcW w:w="7501" w:type="dxa"/>
          </w:tcPr>
          <w:p w:rsidR="00992335" w:rsidRPr="00EF7D16" w:rsidRDefault="00992335" w:rsidP="00EF7D16">
            <w:pPr>
              <w:pStyle w:val="a3"/>
              <w:numPr>
                <w:ilvl w:val="0"/>
                <w:numId w:val="103"/>
              </w:numPr>
              <w:suppressAutoHyphens/>
              <w:spacing w:line="276" w:lineRule="auto"/>
              <w:rPr>
                <w:b/>
                <w:sz w:val="24"/>
                <w:szCs w:val="24"/>
              </w:rPr>
            </w:pPr>
            <w:r w:rsidRPr="00EF7D16">
              <w:rPr>
                <w:b/>
                <w:sz w:val="24"/>
                <w:szCs w:val="24"/>
              </w:rPr>
              <w:t>КОНТРОЛЬ И ОЦЕНКА РЕЗУЛЬТАТОВ ОСВОЕНИЯ ПРОФЕССИОНАЛЬНОГО МОДУЛЯ</w:t>
            </w:r>
          </w:p>
          <w:p w:rsidR="00992335" w:rsidRPr="007D0D6F" w:rsidRDefault="00992335" w:rsidP="00EF7D16">
            <w:pPr>
              <w:suppressAutoHyphens/>
              <w:ind w:left="739" w:hanging="284"/>
              <w:rPr>
                <w:b/>
                <w:sz w:val="24"/>
                <w:szCs w:val="24"/>
              </w:rPr>
            </w:pPr>
          </w:p>
        </w:tc>
        <w:tc>
          <w:tcPr>
            <w:tcW w:w="1854" w:type="dxa"/>
          </w:tcPr>
          <w:p w:rsidR="00992335" w:rsidRPr="00A03E7B" w:rsidRDefault="00A42334" w:rsidP="00EF7D16">
            <w:pPr>
              <w:jc w:val="center"/>
              <w:rPr>
                <w:b/>
                <w:sz w:val="24"/>
                <w:szCs w:val="24"/>
              </w:rPr>
            </w:pPr>
            <w:r>
              <w:rPr>
                <w:b/>
                <w:sz w:val="24"/>
                <w:szCs w:val="24"/>
              </w:rPr>
              <w:t>30</w:t>
            </w:r>
          </w:p>
        </w:tc>
      </w:tr>
    </w:tbl>
    <w:p w:rsidR="00AB4358" w:rsidRPr="00C8748A" w:rsidRDefault="00AB4358" w:rsidP="00992335">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rPr>
      </w:pPr>
    </w:p>
    <w:p w:rsidR="00AB4358" w:rsidRPr="00D90C96" w:rsidRDefault="00AB4358" w:rsidP="00D90C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center"/>
        <w:rPr>
          <w:b/>
          <w:caps/>
          <w:sz w:val="24"/>
          <w:szCs w:val="24"/>
        </w:rPr>
      </w:pPr>
      <w:r w:rsidRPr="00C8748A">
        <w:rPr>
          <w:b/>
          <w:caps/>
          <w:sz w:val="24"/>
          <w:szCs w:val="24"/>
          <w:u w:val="single"/>
        </w:rPr>
        <w:br w:type="page"/>
      </w:r>
      <w:r w:rsidR="00D90C96" w:rsidRPr="00D90C96">
        <w:rPr>
          <w:b/>
          <w:caps/>
          <w:sz w:val="24"/>
          <w:szCs w:val="24"/>
        </w:rPr>
        <w:t xml:space="preserve">1. </w:t>
      </w:r>
      <w:r w:rsidRPr="00D90C96">
        <w:rPr>
          <w:b/>
          <w:caps/>
          <w:sz w:val="24"/>
          <w:szCs w:val="24"/>
        </w:rPr>
        <w:t>ОБЩАЯ ХАРАКТЕРИСТИКА РАБОЧЕЙ ПРОГРАММЫ профессионального модуля</w:t>
      </w:r>
    </w:p>
    <w:p w:rsidR="00AB4358" w:rsidRPr="00D90C96" w:rsidRDefault="00D90C96" w:rsidP="00D90C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center"/>
        <w:rPr>
          <w:b/>
          <w:sz w:val="24"/>
          <w:szCs w:val="24"/>
          <w:u w:val="single"/>
        </w:rPr>
      </w:pPr>
      <w:r>
        <w:rPr>
          <w:b/>
          <w:sz w:val="24"/>
          <w:szCs w:val="24"/>
        </w:rPr>
        <w:t>«</w:t>
      </w:r>
      <w:r w:rsidR="00AB4358" w:rsidRPr="00D90C96">
        <w:rPr>
          <w:b/>
          <w:sz w:val="24"/>
          <w:szCs w:val="24"/>
        </w:rPr>
        <w:t>ПМ.</w:t>
      </w:r>
      <w:r w:rsidR="00992335">
        <w:rPr>
          <w:b/>
          <w:sz w:val="24"/>
          <w:szCs w:val="24"/>
        </w:rPr>
        <w:t xml:space="preserve"> </w:t>
      </w:r>
      <w:r w:rsidR="00AB4358" w:rsidRPr="00D90C96">
        <w:rPr>
          <w:b/>
          <w:sz w:val="24"/>
          <w:szCs w:val="24"/>
        </w:rPr>
        <w:t>02 ЭКСПЛУАТАЦИЯ И ОБСЛУЖИВАНИЕ ПОДЪЁМНО-ТРАНСПОРТНЫХ СРЕДСТВ И ВСПОМОГАТЕЛЬНЫХ МЕХАНИЗМОВ»</w:t>
      </w:r>
    </w:p>
    <w:p w:rsidR="00AB4358" w:rsidRPr="00C8748A" w:rsidRDefault="00AB4358" w:rsidP="00AB4358">
      <w:pPr>
        <w:spacing w:line="360" w:lineRule="auto"/>
        <w:ind w:firstLine="709"/>
        <w:rPr>
          <w:sz w:val="24"/>
          <w:szCs w:val="24"/>
        </w:rPr>
      </w:pPr>
      <w:r w:rsidRPr="00C8748A">
        <w:rPr>
          <w:sz w:val="24"/>
          <w:szCs w:val="24"/>
        </w:rPr>
        <w:t xml:space="preserve">1.1 Цель и планируемые результаты освоения профессионального модуля </w:t>
      </w:r>
    </w:p>
    <w:p w:rsidR="00AB4358" w:rsidRPr="00C8748A" w:rsidRDefault="00AB4358" w:rsidP="00992335">
      <w:pPr>
        <w:suppressAutoHyphens/>
        <w:ind w:firstLine="709"/>
        <w:jc w:val="both"/>
        <w:rPr>
          <w:sz w:val="24"/>
          <w:szCs w:val="24"/>
        </w:rPr>
      </w:pPr>
      <w:r w:rsidRPr="00C8748A">
        <w:rPr>
          <w:sz w:val="24"/>
          <w:szCs w:val="24"/>
        </w:rPr>
        <w:t>В результате изучения профессионального модуля обучающихся должен освоить основной вид деятельности</w:t>
      </w:r>
      <w:r w:rsidR="00992335">
        <w:rPr>
          <w:sz w:val="24"/>
          <w:szCs w:val="24"/>
        </w:rPr>
        <w:t>:</w:t>
      </w:r>
      <w:r w:rsidRPr="00C8748A">
        <w:rPr>
          <w:sz w:val="24"/>
          <w:szCs w:val="24"/>
        </w:rPr>
        <w:t xml:space="preserve"> </w:t>
      </w:r>
      <w:r w:rsidRPr="00C8748A">
        <w:rPr>
          <w:rFonts w:eastAsia="DejaVuSans"/>
          <w:sz w:val="24"/>
          <w:szCs w:val="24"/>
        </w:rPr>
        <w:t xml:space="preserve">эксплуатация и </w:t>
      </w:r>
      <w:r w:rsidR="00992335" w:rsidRPr="00C8748A">
        <w:rPr>
          <w:rFonts w:eastAsia="DejaVuSans"/>
          <w:sz w:val="24"/>
          <w:szCs w:val="24"/>
        </w:rPr>
        <w:t>обслуживание подъемно-транспортных средств и вспомогательных механизмов,</w:t>
      </w:r>
      <w:r w:rsidR="00992335">
        <w:rPr>
          <w:rFonts w:eastAsia="DejaVuSans"/>
          <w:sz w:val="24"/>
          <w:szCs w:val="24"/>
        </w:rPr>
        <w:t xml:space="preserve"> </w:t>
      </w:r>
      <w:r w:rsidR="00992335" w:rsidRPr="00336657">
        <w:rPr>
          <w:sz w:val="24"/>
          <w:szCs w:val="24"/>
        </w:rPr>
        <w:t xml:space="preserve">и </w:t>
      </w:r>
      <w:r w:rsidR="00992335" w:rsidRPr="00BA06F2">
        <w:rPr>
          <w:sz w:val="24"/>
          <w:szCs w:val="24"/>
        </w:rPr>
        <w:t>соответствующие ему общие компетенции</w:t>
      </w:r>
      <w:r w:rsidR="00992335">
        <w:rPr>
          <w:sz w:val="24"/>
          <w:szCs w:val="24"/>
        </w:rPr>
        <w:t>,</w:t>
      </w:r>
      <w:r w:rsidR="00992335" w:rsidRPr="00BA06F2">
        <w:rPr>
          <w:sz w:val="24"/>
          <w:szCs w:val="24"/>
        </w:rPr>
        <w:t xml:space="preserve"> и профессиональные компетенции:</w:t>
      </w:r>
    </w:p>
    <w:p w:rsidR="00992335" w:rsidRPr="00BA06F2" w:rsidRDefault="00992335" w:rsidP="00050DC6">
      <w:pPr>
        <w:numPr>
          <w:ilvl w:val="2"/>
          <w:numId w:val="9"/>
        </w:numPr>
        <w:ind w:left="0" w:firstLine="708"/>
        <w:jc w:val="both"/>
        <w:rPr>
          <w:sz w:val="24"/>
          <w:szCs w:val="24"/>
        </w:rPr>
      </w:pPr>
      <w:r w:rsidRPr="00BA06F2">
        <w:rPr>
          <w:sz w:val="24"/>
          <w:szCs w:val="24"/>
        </w:rPr>
        <w:t xml:space="preserve">Перечень общих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678"/>
      </w:tblGrid>
      <w:tr w:rsidR="00992335" w:rsidRPr="00D8483D" w:rsidTr="00D8483D">
        <w:tc>
          <w:tcPr>
            <w:tcW w:w="846" w:type="dxa"/>
          </w:tcPr>
          <w:p w:rsidR="00992335" w:rsidRPr="00D8483D" w:rsidRDefault="00992335" w:rsidP="00992335">
            <w:pPr>
              <w:jc w:val="center"/>
              <w:rPr>
                <w:rStyle w:val="aff5"/>
                <w:i w:val="0"/>
                <w:iCs/>
              </w:rPr>
            </w:pPr>
            <w:r w:rsidRPr="00D8483D">
              <w:rPr>
                <w:rStyle w:val="aff5"/>
                <w:i w:val="0"/>
                <w:iCs/>
              </w:rPr>
              <w:t>Код</w:t>
            </w:r>
          </w:p>
        </w:tc>
        <w:tc>
          <w:tcPr>
            <w:tcW w:w="8782" w:type="dxa"/>
          </w:tcPr>
          <w:p w:rsidR="00992335" w:rsidRPr="00D8483D" w:rsidRDefault="00992335" w:rsidP="00992335">
            <w:pPr>
              <w:jc w:val="center"/>
              <w:rPr>
                <w:rStyle w:val="aff5"/>
                <w:i w:val="0"/>
                <w:iCs/>
              </w:rPr>
            </w:pPr>
            <w:r w:rsidRPr="00D8483D">
              <w:rPr>
                <w:rStyle w:val="aff5"/>
                <w:i w:val="0"/>
                <w:iCs/>
              </w:rPr>
              <w:t>Наименование общих компетенций</w:t>
            </w:r>
          </w:p>
        </w:tc>
      </w:tr>
      <w:tr w:rsidR="00992335" w:rsidRPr="00D8483D" w:rsidTr="00D8483D">
        <w:trPr>
          <w:trHeight w:val="327"/>
        </w:trPr>
        <w:tc>
          <w:tcPr>
            <w:tcW w:w="846" w:type="dxa"/>
          </w:tcPr>
          <w:p w:rsidR="00992335" w:rsidRPr="00D8483D" w:rsidRDefault="00992335" w:rsidP="00992335">
            <w:pPr>
              <w:jc w:val="center"/>
              <w:rPr>
                <w:iCs/>
              </w:rPr>
            </w:pPr>
            <w:r w:rsidRPr="00D8483D">
              <w:rPr>
                <w:iCs/>
              </w:rPr>
              <w:t>ОК 01</w:t>
            </w:r>
          </w:p>
        </w:tc>
        <w:tc>
          <w:tcPr>
            <w:tcW w:w="8782" w:type="dxa"/>
          </w:tcPr>
          <w:p w:rsidR="00992335" w:rsidRPr="00D8483D" w:rsidRDefault="00992335" w:rsidP="00992335">
            <w:pPr>
              <w:suppressAutoHyphens/>
            </w:pPr>
            <w:r w:rsidRPr="00D8483D">
              <w:rPr>
                <w:iCs/>
              </w:rPr>
              <w:t>Понимать сущность и социальную значимость будущей профессии, проявлять к ней устойчивый интерес</w:t>
            </w:r>
          </w:p>
        </w:tc>
      </w:tr>
      <w:tr w:rsidR="00992335" w:rsidRPr="00D8483D" w:rsidTr="00D8483D">
        <w:tc>
          <w:tcPr>
            <w:tcW w:w="846" w:type="dxa"/>
          </w:tcPr>
          <w:p w:rsidR="00992335" w:rsidRPr="00D8483D" w:rsidRDefault="00992335" w:rsidP="00992335">
            <w:pPr>
              <w:jc w:val="center"/>
              <w:rPr>
                <w:iCs/>
              </w:rPr>
            </w:pPr>
            <w:r w:rsidRPr="00D8483D">
              <w:rPr>
                <w:iCs/>
              </w:rPr>
              <w:t>ОК 02</w:t>
            </w:r>
          </w:p>
        </w:tc>
        <w:tc>
          <w:tcPr>
            <w:tcW w:w="8782" w:type="dxa"/>
          </w:tcPr>
          <w:p w:rsidR="00992335" w:rsidRPr="00D8483D" w:rsidRDefault="00992335" w:rsidP="00992335">
            <w:pPr>
              <w:suppressAutoHyphens/>
            </w:pPr>
            <w:r w:rsidRPr="00D8483D">
              <w:t>Организовывать собственную деятельность исходя из цели и способов ее достижения, определенных руководителем</w:t>
            </w:r>
          </w:p>
        </w:tc>
      </w:tr>
      <w:tr w:rsidR="00992335" w:rsidRPr="00D8483D" w:rsidTr="00D8483D">
        <w:tc>
          <w:tcPr>
            <w:tcW w:w="846" w:type="dxa"/>
          </w:tcPr>
          <w:p w:rsidR="00992335" w:rsidRPr="00D8483D" w:rsidRDefault="00992335" w:rsidP="00992335">
            <w:pPr>
              <w:jc w:val="center"/>
              <w:rPr>
                <w:iCs/>
              </w:rPr>
            </w:pPr>
            <w:r w:rsidRPr="00D8483D">
              <w:rPr>
                <w:iCs/>
              </w:rPr>
              <w:t>ОК 03</w:t>
            </w:r>
          </w:p>
        </w:tc>
        <w:tc>
          <w:tcPr>
            <w:tcW w:w="8782" w:type="dxa"/>
          </w:tcPr>
          <w:p w:rsidR="00992335" w:rsidRPr="00D8483D" w:rsidRDefault="00992335" w:rsidP="00992335">
            <w:pPr>
              <w:suppressAutoHyphens/>
            </w:pPr>
            <w:r w:rsidRPr="00D8483D">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92335" w:rsidRPr="00D8483D" w:rsidTr="00D8483D">
        <w:tc>
          <w:tcPr>
            <w:tcW w:w="846" w:type="dxa"/>
          </w:tcPr>
          <w:p w:rsidR="00992335" w:rsidRPr="00D8483D" w:rsidRDefault="00992335" w:rsidP="00992335">
            <w:pPr>
              <w:jc w:val="center"/>
              <w:rPr>
                <w:iCs/>
              </w:rPr>
            </w:pPr>
            <w:r w:rsidRPr="00D8483D">
              <w:rPr>
                <w:iCs/>
              </w:rPr>
              <w:t>ОК 04</w:t>
            </w:r>
          </w:p>
        </w:tc>
        <w:tc>
          <w:tcPr>
            <w:tcW w:w="8782" w:type="dxa"/>
          </w:tcPr>
          <w:p w:rsidR="00992335" w:rsidRPr="00D8483D" w:rsidRDefault="00992335" w:rsidP="00992335">
            <w:pPr>
              <w:suppressAutoHyphens/>
            </w:pPr>
            <w:r w:rsidRPr="00D8483D">
              <w:t>Осуществлять поиск информации, необходимой для эффективного выполнения профессиональных задач</w:t>
            </w:r>
          </w:p>
        </w:tc>
      </w:tr>
      <w:tr w:rsidR="00992335" w:rsidRPr="00D8483D" w:rsidTr="00D8483D">
        <w:tc>
          <w:tcPr>
            <w:tcW w:w="846" w:type="dxa"/>
          </w:tcPr>
          <w:p w:rsidR="00992335" w:rsidRPr="00D8483D" w:rsidRDefault="00992335" w:rsidP="00992335">
            <w:pPr>
              <w:jc w:val="center"/>
              <w:rPr>
                <w:iCs/>
              </w:rPr>
            </w:pPr>
            <w:r w:rsidRPr="00D8483D">
              <w:rPr>
                <w:iCs/>
              </w:rPr>
              <w:t>ОК 05</w:t>
            </w:r>
          </w:p>
        </w:tc>
        <w:tc>
          <w:tcPr>
            <w:tcW w:w="8782" w:type="dxa"/>
          </w:tcPr>
          <w:p w:rsidR="00992335" w:rsidRPr="00D8483D" w:rsidRDefault="00992335" w:rsidP="00992335">
            <w:pPr>
              <w:suppressAutoHyphens/>
            </w:pPr>
            <w:r w:rsidRPr="00D8483D">
              <w:t>Использовать информационно-коммуникативные технологии в профессиональной деятельности</w:t>
            </w:r>
          </w:p>
        </w:tc>
      </w:tr>
      <w:tr w:rsidR="00992335" w:rsidRPr="00D8483D" w:rsidTr="00D8483D">
        <w:tc>
          <w:tcPr>
            <w:tcW w:w="846" w:type="dxa"/>
          </w:tcPr>
          <w:p w:rsidR="00992335" w:rsidRPr="00D8483D" w:rsidRDefault="00992335" w:rsidP="00992335">
            <w:pPr>
              <w:jc w:val="center"/>
              <w:rPr>
                <w:iCs/>
              </w:rPr>
            </w:pPr>
            <w:r w:rsidRPr="00D8483D">
              <w:rPr>
                <w:iCs/>
              </w:rPr>
              <w:t>ОК 06</w:t>
            </w:r>
          </w:p>
        </w:tc>
        <w:tc>
          <w:tcPr>
            <w:tcW w:w="8782" w:type="dxa"/>
          </w:tcPr>
          <w:p w:rsidR="00992335" w:rsidRPr="00D8483D" w:rsidRDefault="00992335" w:rsidP="00992335">
            <w:pPr>
              <w:suppressAutoHyphens/>
            </w:pPr>
            <w:r w:rsidRPr="00D8483D">
              <w:t>Работать в команде, эффективно общаться с коллегами, руководством, клиентами</w:t>
            </w:r>
          </w:p>
        </w:tc>
      </w:tr>
      <w:tr w:rsidR="00992335" w:rsidRPr="00D8483D" w:rsidTr="00D8483D">
        <w:tc>
          <w:tcPr>
            <w:tcW w:w="846" w:type="dxa"/>
          </w:tcPr>
          <w:p w:rsidR="00992335" w:rsidRPr="00D8483D" w:rsidRDefault="00992335" w:rsidP="00992335">
            <w:pPr>
              <w:jc w:val="center"/>
              <w:rPr>
                <w:iCs/>
              </w:rPr>
            </w:pPr>
            <w:r w:rsidRPr="00D8483D">
              <w:rPr>
                <w:iCs/>
              </w:rPr>
              <w:t>ОК 07</w:t>
            </w:r>
          </w:p>
        </w:tc>
        <w:tc>
          <w:tcPr>
            <w:tcW w:w="8782" w:type="dxa"/>
          </w:tcPr>
          <w:p w:rsidR="00992335" w:rsidRPr="00D8483D" w:rsidRDefault="00992335" w:rsidP="00992335">
            <w:pPr>
              <w:suppressAutoHyphens/>
            </w:pPr>
            <w:r w:rsidRPr="00D8483D">
              <w:t>Исполнять воинскую обязанность, в том числе с применением полученных профессиональных знаний (для юношей)</w:t>
            </w:r>
          </w:p>
        </w:tc>
      </w:tr>
    </w:tbl>
    <w:p w:rsidR="00992335" w:rsidRDefault="00992335" w:rsidP="00992335">
      <w:pPr>
        <w:ind w:firstLine="709"/>
        <w:rPr>
          <w:rStyle w:val="aff5"/>
          <w:bCs/>
          <w:i w:val="0"/>
          <w:iCs/>
          <w:sz w:val="24"/>
          <w:szCs w:val="24"/>
        </w:rPr>
      </w:pPr>
    </w:p>
    <w:p w:rsidR="00992335" w:rsidRPr="005511CB" w:rsidRDefault="00992335" w:rsidP="00992335">
      <w:pPr>
        <w:ind w:firstLine="709"/>
        <w:rPr>
          <w:rStyle w:val="aff5"/>
          <w:bCs/>
          <w:i w:val="0"/>
          <w:iCs/>
          <w:sz w:val="24"/>
          <w:szCs w:val="24"/>
        </w:rPr>
      </w:pPr>
      <w:r w:rsidRPr="005511CB">
        <w:rPr>
          <w:rStyle w:val="aff5"/>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7314"/>
      </w:tblGrid>
      <w:tr w:rsidR="00992335" w:rsidRPr="00D8483D" w:rsidTr="00D8483D">
        <w:tc>
          <w:tcPr>
            <w:tcW w:w="2232" w:type="dxa"/>
          </w:tcPr>
          <w:p w:rsidR="00992335" w:rsidRPr="00D8483D" w:rsidRDefault="00992335" w:rsidP="00992335">
            <w:pPr>
              <w:rPr>
                <w:rStyle w:val="aff5"/>
                <w:i w:val="0"/>
                <w:iCs/>
              </w:rPr>
            </w:pPr>
            <w:r w:rsidRPr="00D8483D">
              <w:rPr>
                <w:rStyle w:val="aff5"/>
                <w:i w:val="0"/>
                <w:iCs/>
              </w:rPr>
              <w:t>Код</w:t>
            </w:r>
          </w:p>
        </w:tc>
        <w:tc>
          <w:tcPr>
            <w:tcW w:w="7396" w:type="dxa"/>
          </w:tcPr>
          <w:p w:rsidR="00992335" w:rsidRPr="00D8483D" w:rsidRDefault="00992335" w:rsidP="00900944">
            <w:pPr>
              <w:rPr>
                <w:rStyle w:val="aff5"/>
                <w:i w:val="0"/>
                <w:iCs/>
              </w:rPr>
            </w:pPr>
            <w:r w:rsidRPr="00D8483D">
              <w:rPr>
                <w:rStyle w:val="aff5"/>
                <w:i w:val="0"/>
                <w:iCs/>
              </w:rPr>
              <w:t>Наименование видов деятельности и профессиональных компетенций</w:t>
            </w:r>
          </w:p>
        </w:tc>
      </w:tr>
      <w:tr w:rsidR="00992335" w:rsidRPr="00D8483D" w:rsidTr="00D8483D">
        <w:tc>
          <w:tcPr>
            <w:tcW w:w="2232" w:type="dxa"/>
          </w:tcPr>
          <w:p w:rsidR="00992335" w:rsidRPr="00D8483D" w:rsidRDefault="00992335" w:rsidP="00992335">
            <w:pPr>
              <w:pStyle w:val="af1"/>
              <w:rPr>
                <w:rStyle w:val="aff5"/>
                <w:b/>
                <w:highlight w:val="yellow"/>
                <w:u w:val="single"/>
              </w:rPr>
            </w:pPr>
            <w:r w:rsidRPr="00D8483D">
              <w:rPr>
                <w:bCs/>
              </w:rPr>
              <w:t>ВД 2</w:t>
            </w:r>
          </w:p>
        </w:tc>
        <w:tc>
          <w:tcPr>
            <w:tcW w:w="7396" w:type="dxa"/>
          </w:tcPr>
          <w:p w:rsidR="00992335" w:rsidRPr="00D8483D" w:rsidRDefault="00992335" w:rsidP="00900944">
            <w:pPr>
              <w:rPr>
                <w:rStyle w:val="aff5"/>
                <w:i w:val="0"/>
                <w:iCs/>
                <w:highlight w:val="yellow"/>
              </w:rPr>
            </w:pPr>
            <w:r w:rsidRPr="00D8483D">
              <w:rPr>
                <w:rFonts w:eastAsia="DejaVuSans"/>
              </w:rPr>
              <w:t>Эксплуатация и обслуживание подъемно-транспортных средств и вспомогательных механизмов</w:t>
            </w:r>
          </w:p>
        </w:tc>
      </w:tr>
      <w:tr w:rsidR="00992335" w:rsidRPr="00D8483D" w:rsidTr="00D8483D">
        <w:tc>
          <w:tcPr>
            <w:tcW w:w="2232" w:type="dxa"/>
          </w:tcPr>
          <w:p w:rsidR="00992335" w:rsidRPr="00D8483D" w:rsidRDefault="00992335" w:rsidP="00992335">
            <w:pPr>
              <w:rPr>
                <w:rStyle w:val="aff5"/>
                <w:highlight w:val="yellow"/>
              </w:rPr>
            </w:pPr>
            <w:r w:rsidRPr="00D8483D">
              <w:rPr>
                <w:bCs/>
              </w:rPr>
              <w:t>ПК 2.1</w:t>
            </w:r>
          </w:p>
        </w:tc>
        <w:tc>
          <w:tcPr>
            <w:tcW w:w="7396" w:type="dxa"/>
          </w:tcPr>
          <w:p w:rsidR="00992335" w:rsidRPr="00D8483D" w:rsidRDefault="00992335" w:rsidP="00900944">
            <w:pPr>
              <w:pStyle w:val="2"/>
              <w:numPr>
                <w:ilvl w:val="0"/>
                <w:numId w:val="0"/>
              </w:numPr>
              <w:spacing w:before="0" w:after="0"/>
              <w:rPr>
                <w:rStyle w:val="aff5"/>
                <w:rFonts w:ascii="Times New Roman" w:hAnsi="Times New Roman"/>
                <w:b/>
                <w:iCs/>
                <w:sz w:val="20"/>
                <w:highlight w:val="yellow"/>
                <w:lang w:eastAsia="ru-RU"/>
              </w:rPr>
            </w:pPr>
            <w:r w:rsidRPr="00D8483D">
              <w:rPr>
                <w:rFonts w:ascii="Times New Roman" w:hAnsi="Times New Roman"/>
                <w:sz w:val="20"/>
              </w:rPr>
              <w:t>Подготавливать к работе и управлять подъемником при опробовании (испытании) скважин</w:t>
            </w:r>
          </w:p>
        </w:tc>
      </w:tr>
      <w:tr w:rsidR="00992335" w:rsidRPr="00D8483D" w:rsidTr="00D8483D">
        <w:tc>
          <w:tcPr>
            <w:tcW w:w="2232" w:type="dxa"/>
          </w:tcPr>
          <w:p w:rsidR="00992335" w:rsidRPr="00D8483D" w:rsidRDefault="00992335" w:rsidP="00992335">
            <w:pPr>
              <w:rPr>
                <w:rStyle w:val="aff5"/>
                <w:highlight w:val="yellow"/>
              </w:rPr>
            </w:pPr>
            <w:r w:rsidRPr="00D8483D">
              <w:t>ПК 2.2</w:t>
            </w:r>
          </w:p>
        </w:tc>
        <w:tc>
          <w:tcPr>
            <w:tcW w:w="7396" w:type="dxa"/>
          </w:tcPr>
          <w:p w:rsidR="00992335" w:rsidRPr="00D8483D" w:rsidRDefault="008568BE" w:rsidP="00900944">
            <w:pPr>
              <w:pStyle w:val="2"/>
              <w:numPr>
                <w:ilvl w:val="0"/>
                <w:numId w:val="0"/>
              </w:numPr>
              <w:spacing w:before="0" w:after="0"/>
              <w:rPr>
                <w:rStyle w:val="aff5"/>
                <w:rFonts w:ascii="Times New Roman" w:hAnsi="Times New Roman"/>
                <w:b/>
                <w:iCs/>
                <w:sz w:val="20"/>
                <w:highlight w:val="yellow"/>
                <w:lang w:eastAsia="ru-RU"/>
              </w:rPr>
            </w:pPr>
            <w:r w:rsidRPr="00D8483D">
              <w:rPr>
                <w:rFonts w:ascii="Times New Roman" w:hAnsi="Times New Roman"/>
                <w:sz w:val="20"/>
              </w:rPr>
              <w:t>Выполнять работы по монтажу, демонтажу и ремонту подъемника, оснастке талевой системы, монтажу и обслуживанию вспомогательных механизмов</w:t>
            </w:r>
          </w:p>
        </w:tc>
      </w:tr>
      <w:tr w:rsidR="008568BE" w:rsidRPr="00D8483D" w:rsidTr="00D8483D">
        <w:tc>
          <w:tcPr>
            <w:tcW w:w="2232" w:type="dxa"/>
          </w:tcPr>
          <w:p w:rsidR="008568BE" w:rsidRPr="00D8483D" w:rsidRDefault="008568BE" w:rsidP="00992335">
            <w:r w:rsidRPr="00D8483D">
              <w:rPr>
                <w:bCs/>
              </w:rPr>
              <w:t>ПК 2.3</w:t>
            </w:r>
          </w:p>
        </w:tc>
        <w:tc>
          <w:tcPr>
            <w:tcW w:w="7396" w:type="dxa"/>
          </w:tcPr>
          <w:p w:rsidR="008568BE" w:rsidRPr="00D8483D" w:rsidRDefault="008568BE" w:rsidP="00900944">
            <w:pPr>
              <w:pStyle w:val="2"/>
              <w:numPr>
                <w:ilvl w:val="0"/>
                <w:numId w:val="0"/>
              </w:numPr>
              <w:spacing w:before="0" w:after="0"/>
              <w:rPr>
                <w:rFonts w:ascii="Times New Roman" w:hAnsi="Times New Roman"/>
                <w:sz w:val="20"/>
              </w:rPr>
            </w:pPr>
            <w:r w:rsidRPr="00D8483D">
              <w:rPr>
                <w:rFonts w:ascii="Times New Roman" w:hAnsi="Times New Roman"/>
                <w:sz w:val="20"/>
              </w:rPr>
              <w:t>Управлять лебедкой при спускоподъемных операциях</w:t>
            </w:r>
          </w:p>
        </w:tc>
      </w:tr>
      <w:tr w:rsidR="008568BE" w:rsidRPr="00D8483D" w:rsidTr="00D8483D">
        <w:tc>
          <w:tcPr>
            <w:tcW w:w="2232" w:type="dxa"/>
          </w:tcPr>
          <w:p w:rsidR="008568BE" w:rsidRPr="00D8483D" w:rsidRDefault="008568BE" w:rsidP="00992335">
            <w:pPr>
              <w:rPr>
                <w:bCs/>
              </w:rPr>
            </w:pPr>
            <w:r w:rsidRPr="00D8483D">
              <w:rPr>
                <w:bCs/>
              </w:rPr>
              <w:t>ПК 2.4</w:t>
            </w:r>
          </w:p>
        </w:tc>
        <w:tc>
          <w:tcPr>
            <w:tcW w:w="7396" w:type="dxa"/>
          </w:tcPr>
          <w:p w:rsidR="008568BE" w:rsidRPr="00D8483D" w:rsidRDefault="008568BE" w:rsidP="00900944">
            <w:pPr>
              <w:pStyle w:val="2"/>
              <w:numPr>
                <w:ilvl w:val="0"/>
                <w:numId w:val="0"/>
              </w:numPr>
              <w:spacing w:before="0" w:after="0"/>
              <w:rPr>
                <w:rFonts w:ascii="Times New Roman" w:hAnsi="Times New Roman"/>
                <w:sz w:val="20"/>
              </w:rPr>
            </w:pPr>
            <w:r w:rsidRPr="00D8483D">
              <w:rPr>
                <w:rFonts w:ascii="Times New Roman" w:hAnsi="Times New Roman"/>
                <w:sz w:val="20"/>
              </w:rPr>
              <w:t>Управлять силовым электрогенератором, установленным на подъемнике</w:t>
            </w:r>
          </w:p>
        </w:tc>
      </w:tr>
      <w:tr w:rsidR="008568BE" w:rsidRPr="00D8483D" w:rsidTr="00D8483D">
        <w:tc>
          <w:tcPr>
            <w:tcW w:w="2232" w:type="dxa"/>
          </w:tcPr>
          <w:p w:rsidR="008568BE" w:rsidRPr="00D8483D" w:rsidRDefault="008568BE" w:rsidP="00992335">
            <w:pPr>
              <w:rPr>
                <w:bCs/>
              </w:rPr>
            </w:pPr>
            <w:r w:rsidRPr="00D8483D">
              <w:rPr>
                <w:bCs/>
              </w:rPr>
              <w:t>ПК 2.5</w:t>
            </w:r>
          </w:p>
        </w:tc>
        <w:tc>
          <w:tcPr>
            <w:tcW w:w="7396" w:type="dxa"/>
          </w:tcPr>
          <w:p w:rsidR="008568BE" w:rsidRPr="00D8483D" w:rsidRDefault="008568BE" w:rsidP="00900944">
            <w:pPr>
              <w:pStyle w:val="2"/>
              <w:numPr>
                <w:ilvl w:val="0"/>
                <w:numId w:val="0"/>
              </w:numPr>
              <w:spacing w:before="0" w:after="0"/>
              <w:rPr>
                <w:rFonts w:ascii="Times New Roman" w:hAnsi="Times New Roman"/>
                <w:sz w:val="20"/>
              </w:rPr>
            </w:pPr>
            <w:r w:rsidRPr="00D8483D">
              <w:rPr>
                <w:rFonts w:ascii="Times New Roman" w:hAnsi="Times New Roman"/>
                <w:sz w:val="20"/>
              </w:rPr>
              <w:t>Обслуживать передвижные электростанции</w:t>
            </w:r>
          </w:p>
        </w:tc>
      </w:tr>
      <w:tr w:rsidR="008568BE" w:rsidRPr="00D8483D" w:rsidTr="00D8483D">
        <w:tc>
          <w:tcPr>
            <w:tcW w:w="2232" w:type="dxa"/>
          </w:tcPr>
          <w:p w:rsidR="008568BE" w:rsidRPr="00D8483D" w:rsidRDefault="008568BE" w:rsidP="00992335">
            <w:pPr>
              <w:rPr>
                <w:bCs/>
              </w:rPr>
            </w:pPr>
            <w:r w:rsidRPr="00D8483D">
              <w:rPr>
                <w:bCs/>
              </w:rPr>
              <w:t>ПК 2.6</w:t>
            </w:r>
          </w:p>
        </w:tc>
        <w:tc>
          <w:tcPr>
            <w:tcW w:w="7396" w:type="dxa"/>
          </w:tcPr>
          <w:p w:rsidR="008568BE" w:rsidRPr="00D8483D" w:rsidRDefault="008568BE" w:rsidP="00900944">
            <w:pPr>
              <w:pStyle w:val="2"/>
              <w:numPr>
                <w:ilvl w:val="0"/>
                <w:numId w:val="0"/>
              </w:numPr>
              <w:spacing w:before="0" w:after="0"/>
              <w:rPr>
                <w:rFonts w:ascii="Times New Roman" w:hAnsi="Times New Roman" w:cs="Times New Roman"/>
                <w:sz w:val="20"/>
              </w:rPr>
            </w:pPr>
            <w:r w:rsidRPr="00D8483D">
              <w:rPr>
                <w:rFonts w:ascii="Times New Roman" w:hAnsi="Times New Roman" w:cs="Times New Roman"/>
                <w:bCs/>
                <w:sz w:val="20"/>
              </w:rPr>
              <w:t>Владение информационными технологиями</w:t>
            </w:r>
          </w:p>
        </w:tc>
      </w:tr>
    </w:tbl>
    <w:p w:rsidR="008568BE" w:rsidRDefault="008568BE" w:rsidP="008568BE">
      <w:pPr>
        <w:ind w:firstLine="709"/>
        <w:rPr>
          <w:bCs/>
          <w:sz w:val="24"/>
          <w:szCs w:val="24"/>
        </w:rPr>
      </w:pPr>
    </w:p>
    <w:p w:rsidR="008568BE" w:rsidRPr="00315F34" w:rsidRDefault="008568BE" w:rsidP="008568BE">
      <w:pPr>
        <w:ind w:firstLine="709"/>
        <w:rPr>
          <w:bCs/>
          <w:sz w:val="24"/>
          <w:szCs w:val="24"/>
        </w:rPr>
      </w:pPr>
      <w:r w:rsidRPr="005511CB">
        <w:rPr>
          <w:bCs/>
          <w:sz w:val="24"/>
          <w:szCs w:val="24"/>
        </w:rPr>
        <w:t>1.1.3. В результате освоения профессионального модуля обучающийся должен:</w:t>
      </w:r>
      <w:r w:rsidRPr="005511CB">
        <w:rPr>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407"/>
        <w:gridCol w:w="6846"/>
      </w:tblGrid>
      <w:tr w:rsidR="00911131" w:rsidRPr="00D8483D" w:rsidTr="00D8483D">
        <w:tc>
          <w:tcPr>
            <w:tcW w:w="1271" w:type="dxa"/>
            <w:vMerge w:val="restart"/>
          </w:tcPr>
          <w:p w:rsidR="00911131" w:rsidRPr="00D8483D" w:rsidRDefault="00911131" w:rsidP="009C56FE">
            <w:pPr>
              <w:rPr>
                <w:bCs/>
                <w:lang w:eastAsia="en-US"/>
              </w:rPr>
            </w:pPr>
            <w:r w:rsidRPr="00D8483D">
              <w:rPr>
                <w:bCs/>
                <w:lang w:eastAsia="en-US"/>
              </w:rPr>
              <w:t>Владеть навыками</w:t>
            </w:r>
          </w:p>
        </w:tc>
        <w:tc>
          <w:tcPr>
            <w:tcW w:w="1418" w:type="dxa"/>
          </w:tcPr>
          <w:p w:rsidR="00911131" w:rsidRPr="00D8483D" w:rsidRDefault="00911131" w:rsidP="009C56FE">
            <w:pPr>
              <w:rPr>
                <w:bCs/>
                <w:i/>
                <w:highlight w:val="green"/>
                <w:lang w:eastAsia="en-US"/>
              </w:rPr>
            </w:pPr>
            <w:r w:rsidRPr="00D8483D">
              <w:t>Н 2.1.01</w:t>
            </w:r>
          </w:p>
        </w:tc>
        <w:tc>
          <w:tcPr>
            <w:tcW w:w="6939" w:type="dxa"/>
          </w:tcPr>
          <w:p w:rsidR="00911131" w:rsidRPr="00D8483D" w:rsidRDefault="00911131" w:rsidP="00900944">
            <w:pPr>
              <w:ind w:firstLine="13"/>
              <w:rPr>
                <w:bCs/>
                <w:i/>
                <w:highlight w:val="green"/>
                <w:lang w:eastAsia="en-US"/>
              </w:rPr>
            </w:pPr>
            <w:r w:rsidRPr="00D8483D">
              <w:t>Подготовки к работе и управления подъемником при опробовании (испытании) скважин</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pPr>
              <w:rPr>
                <w:b/>
              </w:rPr>
            </w:pPr>
            <w:r w:rsidRPr="00D8483D">
              <w:t>Н 2.2.01</w:t>
            </w:r>
          </w:p>
        </w:tc>
        <w:tc>
          <w:tcPr>
            <w:tcW w:w="6939" w:type="dxa"/>
          </w:tcPr>
          <w:p w:rsidR="00911131" w:rsidRPr="00D8483D" w:rsidRDefault="00911131" w:rsidP="00900944">
            <w:pPr>
              <w:pStyle w:val="Default"/>
              <w:rPr>
                <w:sz w:val="20"/>
                <w:szCs w:val="20"/>
              </w:rPr>
            </w:pPr>
            <w:r w:rsidRPr="00D8483D">
              <w:rPr>
                <w:sz w:val="20"/>
                <w:szCs w:val="20"/>
              </w:rPr>
              <w:t>Подготовки к работе и управления подъемником при опробовании (испытании) скважин; участия в монтаже, демонтаже и ремонте подъемника, оснастке талевой системы, монтаже и обслужива</w:t>
            </w:r>
            <w:r w:rsidR="00572666" w:rsidRPr="00D8483D">
              <w:rPr>
                <w:sz w:val="20"/>
                <w:szCs w:val="20"/>
              </w:rPr>
              <w:t>нии вспомогательных механизмов</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 xml:space="preserve">Н 2.3.01 </w:t>
            </w:r>
          </w:p>
          <w:p w:rsidR="00911131" w:rsidRPr="00D8483D" w:rsidRDefault="00911131" w:rsidP="008568BE">
            <w:pPr>
              <w:rPr>
                <w:b/>
              </w:rPr>
            </w:pPr>
          </w:p>
        </w:tc>
        <w:tc>
          <w:tcPr>
            <w:tcW w:w="6939" w:type="dxa"/>
          </w:tcPr>
          <w:p w:rsidR="00911131" w:rsidRPr="00D8483D" w:rsidRDefault="00911131" w:rsidP="00900944">
            <w:r w:rsidRPr="00D8483D">
              <w:t>Участия в монтаже, демонтаже и ремонте подъемника, оснастке талевой системы, монтаже и обслуживании вспомогательных механизмов</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 2.3.02</w:t>
            </w:r>
          </w:p>
        </w:tc>
        <w:tc>
          <w:tcPr>
            <w:tcW w:w="6939" w:type="dxa"/>
          </w:tcPr>
          <w:p w:rsidR="00911131" w:rsidRPr="00D8483D" w:rsidRDefault="00911131" w:rsidP="00900944">
            <w:pPr>
              <w:pStyle w:val="Default"/>
              <w:rPr>
                <w:b/>
                <w:sz w:val="20"/>
                <w:szCs w:val="20"/>
              </w:rPr>
            </w:pPr>
            <w:r w:rsidRPr="00D8483D">
              <w:rPr>
                <w:sz w:val="20"/>
                <w:szCs w:val="20"/>
              </w:rPr>
              <w:t>Управления лебедкой при спускоподъемных операциях</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Н2.3.03</w:t>
            </w:r>
          </w:p>
        </w:tc>
        <w:tc>
          <w:tcPr>
            <w:tcW w:w="6939" w:type="dxa"/>
          </w:tcPr>
          <w:p w:rsidR="00911131" w:rsidRPr="00D8483D" w:rsidRDefault="00911131" w:rsidP="00900944">
            <w:pPr>
              <w:pStyle w:val="Default"/>
              <w:rPr>
                <w:b/>
                <w:sz w:val="20"/>
                <w:szCs w:val="20"/>
              </w:rPr>
            </w:pPr>
            <w:r w:rsidRPr="00D8483D">
              <w:rPr>
                <w:sz w:val="20"/>
                <w:szCs w:val="20"/>
              </w:rPr>
              <w:t>Управления силовым электрогенераторо</w:t>
            </w:r>
            <w:r w:rsidR="00572666" w:rsidRPr="00D8483D">
              <w:rPr>
                <w:sz w:val="20"/>
                <w:szCs w:val="20"/>
              </w:rPr>
              <w:t>м, установленным на подъемнике</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 2.4.01</w:t>
            </w:r>
          </w:p>
        </w:tc>
        <w:tc>
          <w:tcPr>
            <w:tcW w:w="6939" w:type="dxa"/>
          </w:tcPr>
          <w:p w:rsidR="00911131" w:rsidRPr="00D8483D" w:rsidRDefault="00911131" w:rsidP="00900944">
            <w:pPr>
              <w:pStyle w:val="Default"/>
              <w:rPr>
                <w:sz w:val="20"/>
                <w:szCs w:val="20"/>
              </w:rPr>
            </w:pPr>
            <w:r w:rsidRPr="00D8483D">
              <w:rPr>
                <w:sz w:val="20"/>
                <w:szCs w:val="20"/>
              </w:rPr>
              <w:t>Управления лебедкой при спускоподъемных операциях</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 2.4.02</w:t>
            </w:r>
          </w:p>
        </w:tc>
        <w:tc>
          <w:tcPr>
            <w:tcW w:w="6939" w:type="dxa"/>
          </w:tcPr>
          <w:p w:rsidR="00911131" w:rsidRPr="00D8483D" w:rsidRDefault="00911131" w:rsidP="00900944">
            <w:pPr>
              <w:pStyle w:val="Default"/>
              <w:rPr>
                <w:b/>
                <w:sz w:val="20"/>
                <w:szCs w:val="20"/>
              </w:rPr>
            </w:pPr>
            <w:r w:rsidRPr="00D8483D">
              <w:rPr>
                <w:sz w:val="20"/>
                <w:szCs w:val="20"/>
              </w:rPr>
              <w:t>Управления силовым электрогенератором, установленным на подъемнике</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 2.4.03</w:t>
            </w:r>
          </w:p>
        </w:tc>
        <w:tc>
          <w:tcPr>
            <w:tcW w:w="6939" w:type="dxa"/>
          </w:tcPr>
          <w:p w:rsidR="00911131" w:rsidRPr="00D8483D" w:rsidRDefault="00911131" w:rsidP="00900944">
            <w:pPr>
              <w:pStyle w:val="Default"/>
              <w:rPr>
                <w:b/>
                <w:sz w:val="20"/>
                <w:szCs w:val="20"/>
              </w:rPr>
            </w:pPr>
            <w:r w:rsidRPr="00D8483D">
              <w:rPr>
                <w:sz w:val="20"/>
                <w:szCs w:val="20"/>
              </w:rPr>
              <w:t>Обслуживания передвижных электростанций; обеспечения исправности</w:t>
            </w:r>
          </w:p>
        </w:tc>
      </w:tr>
      <w:tr w:rsidR="00911131" w:rsidRPr="00D8483D" w:rsidTr="00D8483D">
        <w:tc>
          <w:tcPr>
            <w:tcW w:w="1271" w:type="dxa"/>
            <w:vMerge/>
          </w:tcPr>
          <w:p w:rsidR="00911131" w:rsidRPr="00D8483D" w:rsidRDefault="00911131" w:rsidP="008568BE">
            <w:pPr>
              <w:rPr>
                <w:bCs/>
                <w:lang w:eastAsia="en-US"/>
              </w:rPr>
            </w:pPr>
          </w:p>
        </w:tc>
        <w:tc>
          <w:tcPr>
            <w:tcW w:w="1418" w:type="dxa"/>
          </w:tcPr>
          <w:p w:rsidR="00911131" w:rsidRPr="00D8483D" w:rsidRDefault="00911131" w:rsidP="008568BE">
            <w:r w:rsidRPr="00D8483D">
              <w:t>Н 2.4.04</w:t>
            </w:r>
          </w:p>
        </w:tc>
        <w:tc>
          <w:tcPr>
            <w:tcW w:w="6939" w:type="dxa"/>
          </w:tcPr>
          <w:p w:rsidR="00911131" w:rsidRPr="00D8483D" w:rsidRDefault="00911131" w:rsidP="00900944">
            <w:pPr>
              <w:pStyle w:val="Default"/>
              <w:rPr>
                <w:sz w:val="20"/>
                <w:szCs w:val="20"/>
              </w:rPr>
            </w:pPr>
            <w:r w:rsidRPr="00D8483D">
              <w:rPr>
                <w:sz w:val="20"/>
                <w:szCs w:val="20"/>
              </w:rPr>
              <w:t xml:space="preserve"> Работы механизмов под</w:t>
            </w:r>
            <w:r w:rsidR="00572666" w:rsidRPr="00D8483D">
              <w:rPr>
                <w:sz w:val="20"/>
                <w:szCs w:val="20"/>
              </w:rPr>
              <w:t>ъемника, агрегата, регистратора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Н 2.5.01</w:t>
            </w:r>
          </w:p>
        </w:tc>
        <w:tc>
          <w:tcPr>
            <w:tcW w:w="6939" w:type="dxa"/>
          </w:tcPr>
          <w:p w:rsidR="00911131" w:rsidRPr="00D8483D" w:rsidRDefault="00911131" w:rsidP="00900944">
            <w:pPr>
              <w:pStyle w:val="Default"/>
              <w:rPr>
                <w:sz w:val="20"/>
                <w:szCs w:val="20"/>
              </w:rPr>
            </w:pPr>
            <w:r w:rsidRPr="00D8483D">
              <w:rPr>
                <w:sz w:val="20"/>
                <w:szCs w:val="20"/>
              </w:rPr>
              <w:t>Управления силовым электрогенератором, установленным на подъемнике</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Н 2.5.02</w:t>
            </w:r>
          </w:p>
        </w:tc>
        <w:tc>
          <w:tcPr>
            <w:tcW w:w="6939" w:type="dxa"/>
          </w:tcPr>
          <w:p w:rsidR="00911131" w:rsidRPr="00D8483D" w:rsidRDefault="00911131" w:rsidP="00900944">
            <w:pPr>
              <w:pStyle w:val="Default"/>
              <w:rPr>
                <w:sz w:val="20"/>
                <w:szCs w:val="20"/>
              </w:rPr>
            </w:pPr>
            <w:r w:rsidRPr="00D8483D">
              <w:rPr>
                <w:sz w:val="20"/>
                <w:szCs w:val="20"/>
              </w:rPr>
              <w:t>Обслуживания передвижных электростанций</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Н 2.5.03</w:t>
            </w:r>
          </w:p>
        </w:tc>
        <w:tc>
          <w:tcPr>
            <w:tcW w:w="6939" w:type="dxa"/>
          </w:tcPr>
          <w:p w:rsidR="00911131" w:rsidRPr="00D8483D" w:rsidRDefault="00911131" w:rsidP="00900944">
            <w:pPr>
              <w:pStyle w:val="Default"/>
              <w:rPr>
                <w:sz w:val="20"/>
                <w:szCs w:val="20"/>
              </w:rPr>
            </w:pPr>
            <w:r w:rsidRPr="00D8483D">
              <w:rPr>
                <w:sz w:val="20"/>
                <w:szCs w:val="20"/>
              </w:rPr>
              <w:t xml:space="preserve">Обеспечения исправности работы механизмов подъемника, агрегата, </w:t>
            </w:r>
            <w:r w:rsidR="00572666" w:rsidRPr="00D8483D">
              <w:rPr>
                <w:sz w:val="20"/>
                <w:szCs w:val="20"/>
              </w:rPr>
              <w:t>регистратора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Н 2.6.01</w:t>
            </w:r>
          </w:p>
        </w:tc>
        <w:tc>
          <w:tcPr>
            <w:tcW w:w="6939" w:type="dxa"/>
          </w:tcPr>
          <w:p w:rsidR="00911131" w:rsidRPr="00D8483D" w:rsidRDefault="00911131" w:rsidP="00900944">
            <w:pPr>
              <w:pStyle w:val="Default"/>
              <w:rPr>
                <w:rFonts w:eastAsia="Calibri"/>
                <w:sz w:val="20"/>
                <w:szCs w:val="20"/>
              </w:rPr>
            </w:pPr>
            <w:r w:rsidRPr="00D8483D">
              <w:rPr>
                <w:rFonts w:eastAsia="Calibri"/>
                <w:sz w:val="20"/>
                <w:szCs w:val="20"/>
              </w:rPr>
              <w:t>Работа с информацией в цифровой среде</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rPr>
              <w:t xml:space="preserve">Н 2.6.02 </w:t>
            </w:r>
            <w:r w:rsidRPr="00D8483D">
              <w:rPr>
                <w:rFonts w:eastAsia="Calibri"/>
                <w:iCs/>
              </w:rPr>
              <w:t xml:space="preserve"> </w:t>
            </w:r>
          </w:p>
        </w:tc>
        <w:tc>
          <w:tcPr>
            <w:tcW w:w="6939" w:type="dxa"/>
          </w:tcPr>
          <w:p w:rsidR="00911131" w:rsidRPr="00D8483D" w:rsidRDefault="00911131" w:rsidP="00900944">
            <w:pPr>
              <w:pStyle w:val="Default"/>
              <w:rPr>
                <w:rFonts w:eastAsia="Calibri"/>
                <w:iCs/>
                <w:sz w:val="20"/>
                <w:szCs w:val="20"/>
              </w:rPr>
            </w:pPr>
            <w:r w:rsidRPr="00D8483D">
              <w:rPr>
                <w:rFonts w:eastAsia="Calibri"/>
                <w:iCs/>
                <w:sz w:val="20"/>
                <w:szCs w:val="20"/>
              </w:rPr>
              <w:t>Устраняет простые технические проблемы</w:t>
            </w:r>
          </w:p>
        </w:tc>
      </w:tr>
      <w:tr w:rsidR="00911131" w:rsidRPr="00D8483D" w:rsidTr="00D8483D">
        <w:tc>
          <w:tcPr>
            <w:tcW w:w="1271" w:type="dxa"/>
            <w:vMerge w:val="restart"/>
          </w:tcPr>
          <w:p w:rsidR="00911131" w:rsidRPr="00D8483D" w:rsidRDefault="00911131" w:rsidP="00911131">
            <w:pPr>
              <w:rPr>
                <w:bCs/>
                <w:lang w:eastAsia="en-US"/>
              </w:rPr>
            </w:pPr>
            <w:r w:rsidRPr="00D8483D">
              <w:rPr>
                <w:bCs/>
                <w:lang w:eastAsia="en-US"/>
              </w:rPr>
              <w:t>Уметь</w:t>
            </w:r>
          </w:p>
        </w:tc>
        <w:tc>
          <w:tcPr>
            <w:tcW w:w="1418" w:type="dxa"/>
          </w:tcPr>
          <w:p w:rsidR="00911131" w:rsidRPr="00D8483D" w:rsidRDefault="00911131" w:rsidP="00911131">
            <w:r w:rsidRPr="00D8483D">
              <w:t>У 2.1.01</w:t>
            </w:r>
          </w:p>
          <w:p w:rsidR="00911131" w:rsidRPr="00D8483D" w:rsidRDefault="00911131" w:rsidP="00911131">
            <w:pPr>
              <w:rPr>
                <w:b/>
              </w:rPr>
            </w:pPr>
          </w:p>
        </w:tc>
        <w:tc>
          <w:tcPr>
            <w:tcW w:w="6939" w:type="dxa"/>
          </w:tcPr>
          <w:p w:rsidR="00911131" w:rsidRPr="00D8483D" w:rsidRDefault="00911131" w:rsidP="00900944">
            <w:pPr>
              <w:pStyle w:val="Default"/>
              <w:rPr>
                <w:b/>
                <w:sz w:val="20"/>
                <w:szCs w:val="20"/>
              </w:rPr>
            </w:pPr>
            <w:r w:rsidRPr="00D8483D">
              <w:rPr>
                <w:sz w:val="20"/>
                <w:szCs w:val="20"/>
              </w:rPr>
              <w:t>Управлять подъемно-транспортным оборудованием с использованием сигнализации</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2.1.02</w:t>
            </w:r>
          </w:p>
        </w:tc>
        <w:tc>
          <w:tcPr>
            <w:tcW w:w="6939" w:type="dxa"/>
          </w:tcPr>
          <w:p w:rsidR="00911131" w:rsidRPr="00D8483D" w:rsidRDefault="00911131" w:rsidP="00900944">
            <w:pPr>
              <w:pStyle w:val="Default"/>
              <w:rPr>
                <w:b/>
                <w:sz w:val="20"/>
                <w:szCs w:val="20"/>
              </w:rPr>
            </w:pPr>
            <w:r w:rsidRPr="00D8483D">
              <w:rPr>
                <w:sz w:val="20"/>
                <w:szCs w:val="20"/>
              </w:rPr>
              <w:t>Выполнять операции по монтажу и демонтажу подъемника, агрегата, оборудования буровых установок</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2.2.01</w:t>
            </w:r>
          </w:p>
          <w:p w:rsidR="00911131" w:rsidRPr="00D8483D" w:rsidRDefault="00911131" w:rsidP="00911131">
            <w:pPr>
              <w:rPr>
                <w:b/>
              </w:rPr>
            </w:pPr>
          </w:p>
        </w:tc>
        <w:tc>
          <w:tcPr>
            <w:tcW w:w="6939" w:type="dxa"/>
          </w:tcPr>
          <w:p w:rsidR="00911131" w:rsidRPr="00D8483D" w:rsidRDefault="00911131" w:rsidP="00900944">
            <w:pPr>
              <w:pStyle w:val="Default"/>
              <w:rPr>
                <w:sz w:val="20"/>
                <w:szCs w:val="20"/>
              </w:rPr>
            </w:pPr>
            <w:r w:rsidRPr="00D8483D">
              <w:rPr>
                <w:sz w:val="20"/>
                <w:szCs w:val="20"/>
              </w:rPr>
              <w:t>Выполнять операции по монтажу и демонтажу подъемника, агрегата, оборудования буровых установок</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2.2.02</w:t>
            </w:r>
          </w:p>
        </w:tc>
        <w:tc>
          <w:tcPr>
            <w:tcW w:w="6939" w:type="dxa"/>
          </w:tcPr>
          <w:p w:rsidR="00911131" w:rsidRPr="00D8483D" w:rsidRDefault="00911131" w:rsidP="00900944">
            <w:pPr>
              <w:pStyle w:val="Default"/>
              <w:rPr>
                <w:sz w:val="20"/>
                <w:szCs w:val="20"/>
              </w:rPr>
            </w:pPr>
            <w:r w:rsidRPr="00D8483D">
              <w:rPr>
                <w:sz w:val="20"/>
                <w:szCs w:val="20"/>
              </w:rPr>
              <w:t xml:space="preserve">Выполнять работы по оснастке талевой системы; </w:t>
            </w:r>
          </w:p>
          <w:p w:rsidR="00911131" w:rsidRPr="00D8483D" w:rsidRDefault="00911131" w:rsidP="00900944">
            <w:pPr>
              <w:pStyle w:val="Default"/>
              <w:rPr>
                <w:sz w:val="20"/>
                <w:szCs w:val="20"/>
              </w:rPr>
            </w:pPr>
            <w:r w:rsidRPr="00D8483D">
              <w:rPr>
                <w:sz w:val="20"/>
                <w:szCs w:val="20"/>
              </w:rPr>
              <w:t>выполнять спускоподъемные операции при опробовании и оборудовании устья скважин; управлять силовыми агрегатами</w:t>
            </w:r>
            <w:r w:rsidR="00572666" w:rsidRPr="00D8483D">
              <w:rPr>
                <w:sz w:val="20"/>
                <w:szCs w:val="20"/>
              </w:rPr>
              <w:t>, установленными на подъемнике</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2.3.01</w:t>
            </w:r>
          </w:p>
        </w:tc>
        <w:tc>
          <w:tcPr>
            <w:tcW w:w="6939" w:type="dxa"/>
          </w:tcPr>
          <w:p w:rsidR="00911131" w:rsidRPr="00D8483D" w:rsidRDefault="00911131" w:rsidP="00900944">
            <w:pPr>
              <w:pStyle w:val="Default"/>
              <w:rPr>
                <w:sz w:val="20"/>
                <w:szCs w:val="20"/>
              </w:rPr>
            </w:pPr>
            <w:r w:rsidRPr="00D8483D">
              <w:rPr>
                <w:sz w:val="20"/>
                <w:szCs w:val="20"/>
              </w:rPr>
              <w:t>Обеспечивать выполнять работы по оснастке талевой системы</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2.3.02</w:t>
            </w:r>
          </w:p>
          <w:p w:rsidR="00911131" w:rsidRPr="00D8483D" w:rsidRDefault="00911131" w:rsidP="00911131"/>
        </w:tc>
        <w:tc>
          <w:tcPr>
            <w:tcW w:w="6939" w:type="dxa"/>
          </w:tcPr>
          <w:p w:rsidR="00911131" w:rsidRPr="00D8483D" w:rsidRDefault="00911131" w:rsidP="00900944">
            <w:pPr>
              <w:pStyle w:val="Default"/>
              <w:rPr>
                <w:sz w:val="20"/>
                <w:szCs w:val="20"/>
              </w:rPr>
            </w:pPr>
            <w:r w:rsidRPr="00D8483D">
              <w:rPr>
                <w:sz w:val="20"/>
                <w:szCs w:val="20"/>
              </w:rPr>
              <w:t>Выполнять спускоподъемные операции при опробовании и оборудовании устья скважин</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2.3.03</w:t>
            </w:r>
          </w:p>
        </w:tc>
        <w:tc>
          <w:tcPr>
            <w:tcW w:w="6939" w:type="dxa"/>
          </w:tcPr>
          <w:p w:rsidR="00911131" w:rsidRPr="00D8483D" w:rsidRDefault="00911131" w:rsidP="00900944">
            <w:pPr>
              <w:pStyle w:val="Default"/>
              <w:rPr>
                <w:sz w:val="20"/>
                <w:szCs w:val="20"/>
              </w:rPr>
            </w:pPr>
            <w:r w:rsidRPr="00D8483D">
              <w:rPr>
                <w:sz w:val="20"/>
                <w:szCs w:val="20"/>
              </w:rPr>
              <w:t xml:space="preserve">Управлять силовыми агрегатами, установленными на подъемнике </w:t>
            </w:r>
          </w:p>
          <w:p w:rsidR="00911131" w:rsidRPr="00D8483D" w:rsidRDefault="00911131" w:rsidP="00900944">
            <w:pPr>
              <w:pStyle w:val="Default"/>
              <w:rPr>
                <w:sz w:val="20"/>
                <w:szCs w:val="20"/>
              </w:rPr>
            </w:pPr>
            <w:r w:rsidRPr="00D8483D">
              <w:rPr>
                <w:sz w:val="20"/>
                <w:szCs w:val="20"/>
              </w:rPr>
              <w:t>определять причины возможных неисправностей при эксплуатации подъемника, лебедки, вспомогательных механизмов и приспособлений, способы их устранения</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2.4.01</w:t>
            </w:r>
          </w:p>
          <w:p w:rsidR="00911131" w:rsidRPr="00D8483D" w:rsidRDefault="00911131" w:rsidP="00911131">
            <w:pPr>
              <w:rPr>
                <w:b/>
              </w:rPr>
            </w:pPr>
          </w:p>
        </w:tc>
        <w:tc>
          <w:tcPr>
            <w:tcW w:w="6939" w:type="dxa"/>
          </w:tcPr>
          <w:p w:rsidR="00911131" w:rsidRPr="00D8483D" w:rsidRDefault="00911131" w:rsidP="00900944">
            <w:pPr>
              <w:pStyle w:val="Default"/>
              <w:rPr>
                <w:b/>
                <w:sz w:val="20"/>
                <w:szCs w:val="20"/>
              </w:rPr>
            </w:pPr>
            <w:r w:rsidRPr="00D8483D">
              <w:rPr>
                <w:sz w:val="20"/>
                <w:szCs w:val="20"/>
              </w:rPr>
              <w:t>Проводить профилактический и текущий ремонт двигателя, трансмиссии и ходовой части подъемных лебедок</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У 2.6.01</w:t>
            </w:r>
          </w:p>
        </w:tc>
        <w:tc>
          <w:tcPr>
            <w:tcW w:w="6939" w:type="dxa"/>
          </w:tcPr>
          <w:p w:rsidR="00911131" w:rsidRPr="00D8483D" w:rsidRDefault="00911131" w:rsidP="00900944">
            <w:pPr>
              <w:pStyle w:val="Default"/>
              <w:rPr>
                <w:rFonts w:eastAsia="Calibri"/>
                <w:sz w:val="20"/>
                <w:szCs w:val="20"/>
              </w:rPr>
            </w:pPr>
            <w:r w:rsidRPr="00D8483D">
              <w:rPr>
                <w:rFonts w:eastAsia="Calibri"/>
                <w:sz w:val="20"/>
                <w:szCs w:val="20"/>
              </w:rPr>
              <w:t>Осуществляет поиск необходимых данных, информации и цифрового контента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rPr>
              <w:t>У 2.6.02</w:t>
            </w:r>
          </w:p>
        </w:tc>
        <w:tc>
          <w:tcPr>
            <w:tcW w:w="6939" w:type="dxa"/>
          </w:tcPr>
          <w:p w:rsidR="00911131" w:rsidRPr="00D8483D" w:rsidRDefault="00911131" w:rsidP="00900944">
            <w:pPr>
              <w:pStyle w:val="Default"/>
              <w:rPr>
                <w:rFonts w:eastAsia="Calibri"/>
                <w:sz w:val="20"/>
                <w:szCs w:val="20"/>
              </w:rPr>
            </w:pPr>
            <w:r w:rsidRPr="00D8483D">
              <w:rPr>
                <w:rFonts w:eastAsia="Calibri"/>
                <w:sz w:val="20"/>
                <w:szCs w:val="20"/>
              </w:rPr>
              <w:t>Оценивает качества данных, информации и цифрового контента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rPr>
              <w:t>У 2.6.03</w:t>
            </w:r>
          </w:p>
        </w:tc>
        <w:tc>
          <w:tcPr>
            <w:tcW w:w="6939" w:type="dxa"/>
          </w:tcPr>
          <w:p w:rsidR="00911131" w:rsidRPr="00D8483D" w:rsidRDefault="00911131" w:rsidP="00900944">
            <w:pPr>
              <w:pStyle w:val="Default"/>
              <w:rPr>
                <w:rFonts w:eastAsia="Calibri"/>
                <w:sz w:val="20"/>
                <w:szCs w:val="20"/>
              </w:rPr>
            </w:pPr>
            <w:r w:rsidRPr="00D8483D">
              <w:rPr>
                <w:rFonts w:eastAsia="Calibri"/>
                <w:sz w:val="20"/>
                <w:szCs w:val="20"/>
              </w:rPr>
              <w:t>Использует цифровой контент для решения учебных и профессиональных задач</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rPr>
              <w:t>У 2.6.04</w:t>
            </w:r>
          </w:p>
        </w:tc>
        <w:tc>
          <w:tcPr>
            <w:tcW w:w="6939" w:type="dxa"/>
          </w:tcPr>
          <w:p w:rsidR="00911131" w:rsidRPr="00D8483D" w:rsidRDefault="00911131" w:rsidP="00900944">
            <w:pPr>
              <w:pStyle w:val="Default"/>
              <w:rPr>
                <w:rFonts w:eastAsia="Calibri"/>
                <w:sz w:val="20"/>
                <w:szCs w:val="20"/>
              </w:rPr>
            </w:pPr>
            <w:r w:rsidRPr="00D8483D">
              <w:rPr>
                <w:rFonts w:eastAsia="Calibri"/>
                <w:sz w:val="20"/>
                <w:szCs w:val="20"/>
              </w:rPr>
              <w:t>Планирует свою деятельность с использованием цифровой среды</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rPr>
              <w:t>У 2.6.05</w:t>
            </w:r>
          </w:p>
        </w:tc>
        <w:tc>
          <w:tcPr>
            <w:tcW w:w="6939" w:type="dxa"/>
          </w:tcPr>
          <w:p w:rsidR="00911131" w:rsidRPr="00D8483D" w:rsidRDefault="00911131" w:rsidP="00900944">
            <w:pPr>
              <w:pStyle w:val="Default"/>
              <w:rPr>
                <w:rFonts w:eastAsia="Calibri"/>
                <w:iCs/>
                <w:sz w:val="20"/>
                <w:szCs w:val="20"/>
              </w:rPr>
            </w:pPr>
            <w:r w:rsidRPr="00D8483D">
              <w:rPr>
                <w:rFonts w:eastAsia="Calibri"/>
                <w:iCs/>
                <w:sz w:val="20"/>
                <w:szCs w:val="20"/>
              </w:rPr>
              <w:t>Защищает цифровые устройства и персональные данные, в том числе в сети интернет</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iCs/>
              </w:rPr>
              <w:t>У 2.6.06</w:t>
            </w:r>
          </w:p>
        </w:tc>
        <w:tc>
          <w:tcPr>
            <w:tcW w:w="6939" w:type="dxa"/>
          </w:tcPr>
          <w:p w:rsidR="00911131" w:rsidRPr="00D8483D" w:rsidRDefault="00911131" w:rsidP="00900944">
            <w:pPr>
              <w:pStyle w:val="Default"/>
              <w:rPr>
                <w:sz w:val="20"/>
                <w:szCs w:val="20"/>
              </w:rPr>
            </w:pPr>
            <w:r w:rsidRPr="00D8483D">
              <w:rPr>
                <w:rFonts w:eastAsia="Calibri"/>
                <w:sz w:val="20"/>
                <w:szCs w:val="20"/>
              </w:rPr>
              <w:t>Взаимодействует в цифровой среде с учетом норм цифровой культуры и правового регул</w:t>
            </w:r>
            <w:r w:rsidR="00572666" w:rsidRPr="00D8483D">
              <w:rPr>
                <w:rFonts w:eastAsia="Calibri"/>
                <w:sz w:val="20"/>
                <w:szCs w:val="20"/>
              </w:rPr>
              <w:t>ирования цифрового пространства</w:t>
            </w:r>
          </w:p>
        </w:tc>
      </w:tr>
      <w:tr w:rsidR="00911131" w:rsidRPr="00D8483D" w:rsidTr="00D8483D">
        <w:tc>
          <w:tcPr>
            <w:tcW w:w="1271" w:type="dxa"/>
            <w:vMerge w:val="restart"/>
          </w:tcPr>
          <w:p w:rsidR="00911131" w:rsidRPr="00D8483D" w:rsidRDefault="00911131" w:rsidP="00911131">
            <w:pPr>
              <w:rPr>
                <w:bCs/>
                <w:lang w:eastAsia="en-US"/>
              </w:rPr>
            </w:pPr>
            <w:r w:rsidRPr="00D8483D">
              <w:rPr>
                <w:bCs/>
                <w:lang w:eastAsia="en-US"/>
              </w:rPr>
              <w:t>Знать</w:t>
            </w:r>
          </w:p>
        </w:tc>
        <w:tc>
          <w:tcPr>
            <w:tcW w:w="1418" w:type="dxa"/>
          </w:tcPr>
          <w:p w:rsidR="00911131" w:rsidRPr="00D8483D" w:rsidRDefault="00911131" w:rsidP="00911131">
            <w:pPr>
              <w:rPr>
                <w:b/>
              </w:rPr>
            </w:pPr>
            <w:r w:rsidRPr="00D8483D">
              <w:t>З 2.1.01</w:t>
            </w:r>
          </w:p>
        </w:tc>
        <w:tc>
          <w:tcPr>
            <w:tcW w:w="6939" w:type="dxa"/>
          </w:tcPr>
          <w:p w:rsidR="00911131" w:rsidRPr="00D8483D" w:rsidRDefault="00911131" w:rsidP="00900944">
            <w:pPr>
              <w:pStyle w:val="Default"/>
              <w:rPr>
                <w:sz w:val="20"/>
                <w:szCs w:val="20"/>
              </w:rPr>
            </w:pPr>
            <w:r w:rsidRPr="00D8483D">
              <w:rPr>
                <w:sz w:val="20"/>
                <w:szCs w:val="20"/>
              </w:rPr>
              <w:t>Конструкцию скважин</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2.1.02</w:t>
            </w:r>
          </w:p>
        </w:tc>
        <w:tc>
          <w:tcPr>
            <w:tcW w:w="6939" w:type="dxa"/>
          </w:tcPr>
          <w:p w:rsidR="00911131" w:rsidRPr="00D8483D" w:rsidRDefault="00911131" w:rsidP="00900944">
            <w:pPr>
              <w:pStyle w:val="Default"/>
              <w:rPr>
                <w:b/>
                <w:sz w:val="20"/>
                <w:szCs w:val="20"/>
              </w:rPr>
            </w:pPr>
            <w:r w:rsidRPr="00D8483D">
              <w:rPr>
                <w:sz w:val="20"/>
                <w:szCs w:val="20"/>
              </w:rPr>
              <w:t>Технологический процесс и виды работ по опробованию скважин.</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2.1.03</w:t>
            </w:r>
          </w:p>
          <w:p w:rsidR="00911131" w:rsidRPr="00D8483D" w:rsidRDefault="00911131" w:rsidP="00911131"/>
        </w:tc>
        <w:tc>
          <w:tcPr>
            <w:tcW w:w="6939" w:type="dxa"/>
          </w:tcPr>
          <w:p w:rsidR="00911131" w:rsidRPr="00D8483D" w:rsidRDefault="00911131" w:rsidP="00900944">
            <w:pPr>
              <w:pStyle w:val="Default"/>
              <w:rPr>
                <w:sz w:val="20"/>
                <w:szCs w:val="20"/>
              </w:rPr>
            </w:pPr>
            <w:r w:rsidRPr="00D8483D">
              <w:rPr>
                <w:sz w:val="20"/>
                <w:szCs w:val="20"/>
              </w:rPr>
              <w:t xml:space="preserve">Технические характеристики и правила эксплуатации подъемника, передвижного агрегата, применяемых механизмов, приспособлений, талевых систем. </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2.1.04</w:t>
            </w:r>
          </w:p>
        </w:tc>
        <w:tc>
          <w:tcPr>
            <w:tcW w:w="6939" w:type="dxa"/>
          </w:tcPr>
          <w:p w:rsidR="00911131" w:rsidRPr="00D8483D" w:rsidRDefault="00911131" w:rsidP="00900944">
            <w:pPr>
              <w:pStyle w:val="Default"/>
              <w:rPr>
                <w:sz w:val="20"/>
                <w:szCs w:val="20"/>
              </w:rPr>
            </w:pPr>
            <w:r w:rsidRPr="00D8483D">
              <w:rPr>
                <w:sz w:val="20"/>
                <w:szCs w:val="20"/>
              </w:rPr>
              <w:t>Технологический процесс добычи нефти, га</w:t>
            </w:r>
            <w:r w:rsidR="00572666" w:rsidRPr="00D8483D">
              <w:rPr>
                <w:sz w:val="20"/>
                <w:szCs w:val="20"/>
              </w:rPr>
              <w:t>за и других полезных ископаемых</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2.2.01</w:t>
            </w:r>
          </w:p>
          <w:p w:rsidR="00911131" w:rsidRPr="00D8483D" w:rsidRDefault="00911131" w:rsidP="00911131">
            <w:pPr>
              <w:rPr>
                <w:b/>
              </w:rPr>
            </w:pPr>
          </w:p>
        </w:tc>
        <w:tc>
          <w:tcPr>
            <w:tcW w:w="6939" w:type="dxa"/>
          </w:tcPr>
          <w:p w:rsidR="00911131" w:rsidRPr="00D8483D" w:rsidRDefault="00911131" w:rsidP="00900944">
            <w:pPr>
              <w:pStyle w:val="Default"/>
              <w:rPr>
                <w:sz w:val="20"/>
                <w:szCs w:val="20"/>
              </w:rPr>
            </w:pPr>
            <w:r w:rsidRPr="00D8483D">
              <w:rPr>
                <w:sz w:val="20"/>
                <w:szCs w:val="20"/>
              </w:rPr>
              <w:t>Технические характеристики и правила эксплуатации подъемника, передвижного агрегата, применяемых механизмов, приспособлений, талевых систем</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2.2.02</w:t>
            </w:r>
          </w:p>
          <w:p w:rsidR="00911131" w:rsidRPr="00D8483D" w:rsidRDefault="00911131" w:rsidP="00911131"/>
        </w:tc>
        <w:tc>
          <w:tcPr>
            <w:tcW w:w="6939" w:type="dxa"/>
          </w:tcPr>
          <w:p w:rsidR="00911131" w:rsidRPr="00D8483D" w:rsidRDefault="00911131" w:rsidP="00900944">
            <w:pPr>
              <w:pStyle w:val="Default"/>
              <w:rPr>
                <w:sz w:val="20"/>
                <w:szCs w:val="20"/>
              </w:rPr>
            </w:pPr>
            <w:r w:rsidRPr="00D8483D">
              <w:rPr>
                <w:sz w:val="20"/>
                <w:szCs w:val="20"/>
              </w:rPr>
              <w:t>Технологию проведения спускоподъемных операций, методы ускорения спускоподъемных работ, порядок производства ра</w:t>
            </w:r>
            <w:r w:rsidR="00572666" w:rsidRPr="00D8483D">
              <w:rPr>
                <w:sz w:val="20"/>
                <w:szCs w:val="20"/>
              </w:rPr>
              <w:t>бот по оснастке талевых систем</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2.3.01</w:t>
            </w:r>
          </w:p>
          <w:p w:rsidR="00911131" w:rsidRPr="00D8483D" w:rsidRDefault="00911131" w:rsidP="00911131">
            <w:pPr>
              <w:rPr>
                <w:b/>
              </w:rPr>
            </w:pPr>
          </w:p>
        </w:tc>
        <w:tc>
          <w:tcPr>
            <w:tcW w:w="6939" w:type="dxa"/>
          </w:tcPr>
          <w:p w:rsidR="00911131" w:rsidRPr="00D8483D" w:rsidRDefault="00911131" w:rsidP="00900944">
            <w:pPr>
              <w:pStyle w:val="Default"/>
              <w:rPr>
                <w:sz w:val="20"/>
                <w:szCs w:val="20"/>
              </w:rPr>
            </w:pPr>
            <w:r w:rsidRPr="00D8483D">
              <w:rPr>
                <w:sz w:val="20"/>
                <w:szCs w:val="20"/>
              </w:rPr>
              <w:t>Технические характеристики и правила эксплуатации подъемника, передвижного агрегата, применяемых механизмов, приспособлений, талевых систем</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2.3.02</w:t>
            </w:r>
          </w:p>
          <w:p w:rsidR="00911131" w:rsidRPr="00D8483D" w:rsidRDefault="00911131" w:rsidP="00911131"/>
        </w:tc>
        <w:tc>
          <w:tcPr>
            <w:tcW w:w="6939" w:type="dxa"/>
          </w:tcPr>
          <w:p w:rsidR="00911131" w:rsidRPr="00D8483D" w:rsidRDefault="00911131" w:rsidP="00900944">
            <w:pPr>
              <w:pStyle w:val="Default"/>
              <w:rPr>
                <w:b/>
                <w:sz w:val="20"/>
                <w:szCs w:val="20"/>
              </w:rPr>
            </w:pPr>
            <w:r w:rsidRPr="00D8483D">
              <w:rPr>
                <w:sz w:val="20"/>
                <w:szCs w:val="20"/>
              </w:rPr>
              <w:t>Технологию проведения спускоподъемных операций, методы ускорения спускоподъемных работ</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2.3.03</w:t>
            </w:r>
          </w:p>
          <w:p w:rsidR="00911131" w:rsidRPr="00D8483D" w:rsidRDefault="00911131" w:rsidP="00911131"/>
        </w:tc>
        <w:tc>
          <w:tcPr>
            <w:tcW w:w="6939" w:type="dxa"/>
          </w:tcPr>
          <w:p w:rsidR="00911131" w:rsidRPr="00D8483D" w:rsidRDefault="00911131" w:rsidP="00900944">
            <w:pPr>
              <w:pStyle w:val="Default"/>
              <w:rPr>
                <w:sz w:val="20"/>
                <w:szCs w:val="20"/>
              </w:rPr>
            </w:pPr>
            <w:r w:rsidRPr="00D8483D">
              <w:rPr>
                <w:sz w:val="20"/>
                <w:szCs w:val="20"/>
              </w:rPr>
              <w:t>Технологический процесс и виды капитального, текущего ремонтов, методы опробования скважины, правила безопасности труда при спускоподъемных работах, при ведении работ по вскрыти</w:t>
            </w:r>
            <w:r w:rsidR="00572666" w:rsidRPr="00D8483D">
              <w:rPr>
                <w:sz w:val="20"/>
                <w:szCs w:val="20"/>
              </w:rPr>
              <w:t>ю пластов, опробованию скважин</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2.4.01</w:t>
            </w:r>
          </w:p>
        </w:tc>
        <w:tc>
          <w:tcPr>
            <w:tcW w:w="6939" w:type="dxa"/>
          </w:tcPr>
          <w:p w:rsidR="00911131" w:rsidRPr="00D8483D" w:rsidRDefault="00911131" w:rsidP="00900944">
            <w:pPr>
              <w:pStyle w:val="Default"/>
              <w:rPr>
                <w:sz w:val="20"/>
                <w:szCs w:val="20"/>
              </w:rPr>
            </w:pPr>
            <w:r w:rsidRPr="00D8483D">
              <w:rPr>
                <w:sz w:val="20"/>
                <w:szCs w:val="20"/>
              </w:rPr>
              <w:t>Основы электротехники и слесарное дело в объеме выполняемых работ</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2.4.02</w:t>
            </w:r>
          </w:p>
          <w:p w:rsidR="00911131" w:rsidRPr="00D8483D" w:rsidRDefault="00911131" w:rsidP="00911131"/>
        </w:tc>
        <w:tc>
          <w:tcPr>
            <w:tcW w:w="6939" w:type="dxa"/>
          </w:tcPr>
          <w:p w:rsidR="00911131" w:rsidRPr="00D8483D" w:rsidRDefault="00911131" w:rsidP="00900944">
            <w:pPr>
              <w:pStyle w:val="Default"/>
              <w:rPr>
                <w:sz w:val="20"/>
                <w:szCs w:val="20"/>
              </w:rPr>
            </w:pPr>
            <w:r w:rsidRPr="00D8483D">
              <w:rPr>
                <w:sz w:val="20"/>
                <w:szCs w:val="20"/>
              </w:rPr>
              <w:t>Способы ремонта двигателя, трансмиссии и ходовой части подъемных лебедок; правила учета работы подъемника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2.4.03</w:t>
            </w:r>
          </w:p>
        </w:tc>
        <w:tc>
          <w:tcPr>
            <w:tcW w:w="6939" w:type="dxa"/>
          </w:tcPr>
          <w:p w:rsidR="00911131" w:rsidRPr="00D8483D" w:rsidRDefault="00911131" w:rsidP="00900944">
            <w:pPr>
              <w:pStyle w:val="Default"/>
              <w:rPr>
                <w:sz w:val="20"/>
                <w:szCs w:val="20"/>
              </w:rPr>
            </w:pPr>
            <w:r w:rsidRPr="00D8483D">
              <w:rPr>
                <w:sz w:val="20"/>
                <w:szCs w:val="20"/>
              </w:rPr>
              <w:t>Технологию обслуживания передвижных электростанций</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2.4.04</w:t>
            </w:r>
          </w:p>
        </w:tc>
        <w:tc>
          <w:tcPr>
            <w:tcW w:w="6939" w:type="dxa"/>
          </w:tcPr>
          <w:p w:rsidR="00911131" w:rsidRPr="00D8483D" w:rsidRDefault="00911131" w:rsidP="00900944">
            <w:pPr>
              <w:pStyle w:val="Default"/>
              <w:rPr>
                <w:sz w:val="20"/>
                <w:szCs w:val="20"/>
              </w:rPr>
            </w:pPr>
            <w:r w:rsidRPr="00D8483D">
              <w:rPr>
                <w:sz w:val="20"/>
                <w:szCs w:val="20"/>
              </w:rPr>
              <w:t>Документацию, необходимую для ведения процесса бурения скважины</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2.4.05</w:t>
            </w:r>
          </w:p>
        </w:tc>
        <w:tc>
          <w:tcPr>
            <w:tcW w:w="6939" w:type="dxa"/>
          </w:tcPr>
          <w:p w:rsidR="00911131" w:rsidRPr="00D8483D" w:rsidRDefault="00911131" w:rsidP="00900944">
            <w:pPr>
              <w:pStyle w:val="Default"/>
              <w:rPr>
                <w:sz w:val="20"/>
                <w:szCs w:val="20"/>
              </w:rPr>
            </w:pPr>
            <w:r w:rsidRPr="00D8483D">
              <w:rPr>
                <w:sz w:val="20"/>
                <w:szCs w:val="20"/>
              </w:rPr>
              <w:t>Требования безопасности труда, производственной са</w:t>
            </w:r>
            <w:r w:rsidR="00572666" w:rsidRPr="00D8483D">
              <w:rPr>
                <w:sz w:val="20"/>
                <w:szCs w:val="20"/>
              </w:rPr>
              <w:t>нитарии, пожарной безопасности</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2.5.01</w:t>
            </w:r>
          </w:p>
        </w:tc>
        <w:tc>
          <w:tcPr>
            <w:tcW w:w="6939" w:type="dxa"/>
          </w:tcPr>
          <w:p w:rsidR="00911131" w:rsidRPr="00D8483D" w:rsidRDefault="00911131" w:rsidP="00900944">
            <w:pPr>
              <w:pStyle w:val="Default"/>
              <w:rPr>
                <w:sz w:val="20"/>
                <w:szCs w:val="20"/>
              </w:rPr>
            </w:pPr>
            <w:r w:rsidRPr="00D8483D">
              <w:rPr>
                <w:sz w:val="20"/>
                <w:szCs w:val="20"/>
              </w:rPr>
              <w:t>Температурный режим работы двигателей</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2.5.02</w:t>
            </w:r>
          </w:p>
        </w:tc>
        <w:tc>
          <w:tcPr>
            <w:tcW w:w="6939" w:type="dxa"/>
          </w:tcPr>
          <w:p w:rsidR="00911131" w:rsidRPr="00D8483D" w:rsidRDefault="00911131" w:rsidP="00900944">
            <w:pPr>
              <w:pStyle w:val="Default"/>
              <w:rPr>
                <w:b/>
                <w:sz w:val="20"/>
                <w:szCs w:val="20"/>
              </w:rPr>
            </w:pPr>
            <w:r w:rsidRPr="00D8483D">
              <w:rPr>
                <w:sz w:val="20"/>
                <w:szCs w:val="20"/>
              </w:rPr>
              <w:t>Способы контроля режимов работы и эксплуатации силовых агрегатов.</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2.5.03</w:t>
            </w:r>
          </w:p>
          <w:p w:rsidR="00911131" w:rsidRPr="00D8483D" w:rsidRDefault="00911131" w:rsidP="00911131"/>
        </w:tc>
        <w:tc>
          <w:tcPr>
            <w:tcW w:w="6939" w:type="dxa"/>
          </w:tcPr>
          <w:p w:rsidR="00911131" w:rsidRPr="00D8483D" w:rsidRDefault="00911131" w:rsidP="00900944">
            <w:pPr>
              <w:pStyle w:val="Default"/>
              <w:rPr>
                <w:b/>
                <w:sz w:val="20"/>
                <w:szCs w:val="20"/>
              </w:rPr>
            </w:pPr>
            <w:r w:rsidRPr="00D8483D">
              <w:rPr>
                <w:sz w:val="20"/>
                <w:szCs w:val="20"/>
              </w:rPr>
              <w:t>Принцип работы и технической эксплуатации контрольно- измерительных приборов и автоматики</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 xml:space="preserve">З 2.5.04 </w:t>
            </w:r>
          </w:p>
        </w:tc>
        <w:tc>
          <w:tcPr>
            <w:tcW w:w="6939" w:type="dxa"/>
          </w:tcPr>
          <w:p w:rsidR="00911131" w:rsidRPr="00D8483D" w:rsidRDefault="00911131" w:rsidP="00900944">
            <w:pPr>
              <w:pStyle w:val="Default"/>
              <w:rPr>
                <w:sz w:val="20"/>
                <w:szCs w:val="20"/>
              </w:rPr>
            </w:pPr>
            <w:r w:rsidRPr="00D8483D">
              <w:rPr>
                <w:sz w:val="20"/>
                <w:szCs w:val="20"/>
              </w:rPr>
              <w:t>Основы электротехники и слесарное дело в объеме выполняемых работ</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 xml:space="preserve">З 2.5.05 </w:t>
            </w:r>
          </w:p>
        </w:tc>
        <w:tc>
          <w:tcPr>
            <w:tcW w:w="6939" w:type="dxa"/>
          </w:tcPr>
          <w:p w:rsidR="00911131" w:rsidRPr="00D8483D" w:rsidRDefault="00911131" w:rsidP="00900944">
            <w:pPr>
              <w:pStyle w:val="Default"/>
              <w:rPr>
                <w:sz w:val="20"/>
                <w:szCs w:val="20"/>
              </w:rPr>
            </w:pPr>
            <w:r w:rsidRPr="00D8483D">
              <w:rPr>
                <w:sz w:val="20"/>
                <w:szCs w:val="20"/>
              </w:rPr>
              <w:t>Способы ремонта двигателя, трансмиссии и ходовой части подъемных лебедок</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2.5.06</w:t>
            </w:r>
          </w:p>
        </w:tc>
        <w:tc>
          <w:tcPr>
            <w:tcW w:w="6939" w:type="dxa"/>
          </w:tcPr>
          <w:p w:rsidR="00911131" w:rsidRPr="00D8483D" w:rsidRDefault="00911131" w:rsidP="00900944">
            <w:pPr>
              <w:pStyle w:val="Default"/>
              <w:rPr>
                <w:sz w:val="20"/>
                <w:szCs w:val="20"/>
              </w:rPr>
            </w:pPr>
            <w:r w:rsidRPr="00D8483D">
              <w:rPr>
                <w:sz w:val="20"/>
                <w:szCs w:val="20"/>
              </w:rPr>
              <w:t>Правила учета работы подъемника</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2.5.07</w:t>
            </w:r>
          </w:p>
        </w:tc>
        <w:tc>
          <w:tcPr>
            <w:tcW w:w="6939" w:type="dxa"/>
          </w:tcPr>
          <w:p w:rsidR="00911131" w:rsidRPr="00D8483D" w:rsidRDefault="00911131" w:rsidP="00900944">
            <w:pPr>
              <w:pStyle w:val="Default"/>
              <w:rPr>
                <w:sz w:val="20"/>
                <w:szCs w:val="20"/>
              </w:rPr>
            </w:pPr>
            <w:r w:rsidRPr="00D8483D">
              <w:rPr>
                <w:sz w:val="20"/>
                <w:szCs w:val="20"/>
              </w:rPr>
              <w:t>Технологию обслуживания передвижных электростанций марки и сорта горюче – смазочных материалов</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t>З 2.6.01</w:t>
            </w:r>
          </w:p>
        </w:tc>
        <w:tc>
          <w:tcPr>
            <w:tcW w:w="6939" w:type="dxa"/>
          </w:tcPr>
          <w:p w:rsidR="00911131" w:rsidRPr="00D8483D" w:rsidRDefault="00911131" w:rsidP="00900944">
            <w:pPr>
              <w:pStyle w:val="Default"/>
              <w:rPr>
                <w:rFonts w:eastAsia="Calibri"/>
                <w:iCs/>
                <w:sz w:val="20"/>
                <w:szCs w:val="20"/>
              </w:rPr>
            </w:pPr>
            <w:r w:rsidRPr="00D8483D">
              <w:rPr>
                <w:sz w:val="20"/>
                <w:szCs w:val="20"/>
              </w:rPr>
              <w:t xml:space="preserve">Знает </w:t>
            </w:r>
            <w:r w:rsidRPr="00D8483D">
              <w:rPr>
                <w:rFonts w:eastAsia="Calibri"/>
                <w:iCs/>
                <w:sz w:val="20"/>
                <w:szCs w:val="20"/>
              </w:rPr>
              <w:t>технические возможности современных цифровых устройств и интернет-технологий</w:t>
            </w:r>
          </w:p>
        </w:tc>
      </w:tr>
      <w:tr w:rsidR="00911131" w:rsidRPr="00D8483D" w:rsidTr="00D8483D">
        <w:tc>
          <w:tcPr>
            <w:tcW w:w="1271" w:type="dxa"/>
            <w:vMerge/>
          </w:tcPr>
          <w:p w:rsidR="00911131" w:rsidRPr="00D8483D" w:rsidRDefault="00911131" w:rsidP="00911131">
            <w:pPr>
              <w:rPr>
                <w:bCs/>
                <w:lang w:eastAsia="en-US"/>
              </w:rPr>
            </w:pPr>
          </w:p>
        </w:tc>
        <w:tc>
          <w:tcPr>
            <w:tcW w:w="1418" w:type="dxa"/>
          </w:tcPr>
          <w:p w:rsidR="00911131" w:rsidRPr="00D8483D" w:rsidRDefault="00911131" w:rsidP="00911131">
            <w:r w:rsidRPr="00D8483D">
              <w:rPr>
                <w:rFonts w:eastAsia="Calibri"/>
                <w:iCs/>
              </w:rPr>
              <w:t>З 2.6.02</w:t>
            </w:r>
          </w:p>
        </w:tc>
        <w:tc>
          <w:tcPr>
            <w:tcW w:w="6939" w:type="dxa"/>
          </w:tcPr>
          <w:p w:rsidR="00911131" w:rsidRPr="00D8483D" w:rsidRDefault="00911131" w:rsidP="00900944">
            <w:pPr>
              <w:pStyle w:val="Default"/>
              <w:rPr>
                <w:sz w:val="20"/>
                <w:szCs w:val="20"/>
              </w:rPr>
            </w:pPr>
            <w:r w:rsidRPr="00D8483D">
              <w:rPr>
                <w:rFonts w:eastAsia="Calibri"/>
                <w:iCs/>
                <w:sz w:val="20"/>
                <w:szCs w:val="20"/>
              </w:rPr>
              <w:t>Основы информационной безопасности на уровне пользователя</w:t>
            </w:r>
          </w:p>
        </w:tc>
      </w:tr>
    </w:tbl>
    <w:p w:rsidR="00911131" w:rsidRDefault="00911131" w:rsidP="00911131">
      <w:pPr>
        <w:rPr>
          <w:sz w:val="24"/>
          <w:szCs w:val="24"/>
        </w:rPr>
      </w:pPr>
    </w:p>
    <w:p w:rsidR="00911131" w:rsidRPr="00ED5838" w:rsidRDefault="00911131" w:rsidP="00911131">
      <w:pPr>
        <w:ind w:firstLine="709"/>
        <w:rPr>
          <w:b/>
          <w:sz w:val="24"/>
          <w:szCs w:val="24"/>
        </w:rPr>
      </w:pPr>
      <w:r w:rsidRPr="00ED5838">
        <w:rPr>
          <w:b/>
          <w:sz w:val="24"/>
          <w:szCs w:val="24"/>
        </w:rPr>
        <w:t>1.2. Количество часов, отводимое на освоение профессионального модуля</w:t>
      </w:r>
    </w:p>
    <w:p w:rsidR="00911131" w:rsidRPr="00911131" w:rsidRDefault="00911131" w:rsidP="00911131">
      <w:pPr>
        <w:rPr>
          <w:sz w:val="24"/>
          <w:szCs w:val="24"/>
        </w:rPr>
      </w:pPr>
    </w:p>
    <w:p w:rsidR="00911131" w:rsidRPr="00900944" w:rsidRDefault="00911131" w:rsidP="00911131">
      <w:pPr>
        <w:rPr>
          <w:b/>
          <w:bCs/>
          <w:sz w:val="24"/>
          <w:szCs w:val="24"/>
        </w:rPr>
      </w:pPr>
      <w:r w:rsidRPr="00911131">
        <w:rPr>
          <w:sz w:val="24"/>
          <w:szCs w:val="24"/>
        </w:rPr>
        <w:t xml:space="preserve">Всего часов </w:t>
      </w:r>
      <w:r w:rsidR="007316F6" w:rsidRPr="00900944">
        <w:rPr>
          <w:bCs/>
          <w:sz w:val="24"/>
          <w:szCs w:val="24"/>
        </w:rPr>
        <w:t>344</w:t>
      </w:r>
    </w:p>
    <w:p w:rsidR="00911131" w:rsidRPr="00900944" w:rsidRDefault="00911131" w:rsidP="00911131">
      <w:pPr>
        <w:ind w:firstLine="708"/>
        <w:rPr>
          <w:b/>
          <w:bCs/>
          <w:sz w:val="24"/>
          <w:szCs w:val="24"/>
        </w:rPr>
      </w:pPr>
      <w:r w:rsidRPr="00900944">
        <w:rPr>
          <w:sz w:val="24"/>
          <w:szCs w:val="24"/>
        </w:rPr>
        <w:t xml:space="preserve">в том числе в форме практической подготовки </w:t>
      </w:r>
      <w:r w:rsidR="007316F6" w:rsidRPr="00900944">
        <w:rPr>
          <w:bCs/>
          <w:sz w:val="24"/>
          <w:szCs w:val="24"/>
        </w:rPr>
        <w:t>299</w:t>
      </w:r>
      <w:r w:rsidR="00EF7D16">
        <w:rPr>
          <w:bCs/>
          <w:sz w:val="24"/>
          <w:szCs w:val="24"/>
        </w:rPr>
        <w:t>.</w:t>
      </w:r>
    </w:p>
    <w:p w:rsidR="00911131" w:rsidRPr="00900944" w:rsidRDefault="00911131" w:rsidP="00911131">
      <w:pPr>
        <w:rPr>
          <w:sz w:val="24"/>
          <w:szCs w:val="24"/>
        </w:rPr>
      </w:pPr>
    </w:p>
    <w:p w:rsidR="00911131" w:rsidRPr="00900944" w:rsidRDefault="00911131" w:rsidP="00911131">
      <w:pPr>
        <w:rPr>
          <w:sz w:val="24"/>
          <w:szCs w:val="24"/>
        </w:rPr>
      </w:pPr>
      <w:r w:rsidRPr="00900944">
        <w:rPr>
          <w:sz w:val="24"/>
          <w:szCs w:val="24"/>
        </w:rPr>
        <w:t xml:space="preserve">Из них на освоение МДК </w:t>
      </w:r>
      <w:r w:rsidR="007316F6" w:rsidRPr="00900944">
        <w:rPr>
          <w:sz w:val="24"/>
          <w:szCs w:val="24"/>
        </w:rPr>
        <w:t>128</w:t>
      </w:r>
    </w:p>
    <w:p w:rsidR="00911131" w:rsidRPr="00900944" w:rsidRDefault="00911131" w:rsidP="00911131">
      <w:pPr>
        <w:ind w:firstLine="708"/>
        <w:rPr>
          <w:i/>
          <w:sz w:val="24"/>
          <w:szCs w:val="24"/>
        </w:rPr>
      </w:pPr>
      <w:r w:rsidRPr="00900944">
        <w:rPr>
          <w:sz w:val="24"/>
          <w:szCs w:val="24"/>
        </w:rPr>
        <w:t xml:space="preserve">в том числе самостоятельная работа </w:t>
      </w:r>
      <w:r w:rsidR="007316F6" w:rsidRPr="00900944">
        <w:rPr>
          <w:bCs/>
          <w:sz w:val="24"/>
          <w:szCs w:val="24"/>
        </w:rPr>
        <w:t>65</w:t>
      </w:r>
    </w:p>
    <w:p w:rsidR="00911131" w:rsidRPr="00EF7D16" w:rsidRDefault="00911131" w:rsidP="00EF7D16">
      <w:pPr>
        <w:rPr>
          <w:b/>
          <w:bCs/>
          <w:sz w:val="24"/>
          <w:szCs w:val="24"/>
        </w:rPr>
      </w:pPr>
      <w:r w:rsidRPr="00900944">
        <w:rPr>
          <w:sz w:val="24"/>
          <w:szCs w:val="24"/>
        </w:rPr>
        <w:t xml:space="preserve">практики, в том числе учебная </w:t>
      </w:r>
      <w:r w:rsidRPr="00900944">
        <w:rPr>
          <w:bCs/>
          <w:sz w:val="24"/>
          <w:szCs w:val="24"/>
        </w:rPr>
        <w:t>72</w:t>
      </w:r>
      <w:r w:rsidR="00EF7D16">
        <w:rPr>
          <w:bCs/>
          <w:sz w:val="24"/>
          <w:szCs w:val="24"/>
        </w:rPr>
        <w:t>,</w:t>
      </w:r>
      <w:r w:rsidR="00EF7D16">
        <w:rPr>
          <w:b/>
          <w:bCs/>
          <w:sz w:val="24"/>
          <w:szCs w:val="24"/>
        </w:rPr>
        <w:t xml:space="preserve"> </w:t>
      </w:r>
      <w:r w:rsidRPr="00900944">
        <w:rPr>
          <w:sz w:val="24"/>
          <w:szCs w:val="24"/>
        </w:rPr>
        <w:t xml:space="preserve">производственная </w:t>
      </w:r>
      <w:r w:rsidR="007316F6" w:rsidRPr="00900944">
        <w:rPr>
          <w:sz w:val="24"/>
          <w:szCs w:val="24"/>
        </w:rPr>
        <w:t>144</w:t>
      </w:r>
      <w:r w:rsidR="00EF7D16">
        <w:rPr>
          <w:sz w:val="24"/>
          <w:szCs w:val="24"/>
        </w:rPr>
        <w:t>.</w:t>
      </w:r>
    </w:p>
    <w:p w:rsidR="00911131" w:rsidRPr="00900944" w:rsidRDefault="00911131" w:rsidP="00911131">
      <w:pPr>
        <w:rPr>
          <w:b/>
          <w:bCs/>
          <w:sz w:val="24"/>
          <w:szCs w:val="24"/>
        </w:rPr>
      </w:pPr>
      <w:r w:rsidRPr="00900944">
        <w:rPr>
          <w:iCs/>
          <w:sz w:val="24"/>
          <w:szCs w:val="24"/>
        </w:rPr>
        <w:t>Промежуточная аттестация</w:t>
      </w:r>
      <w:r w:rsidRPr="00900944">
        <w:rPr>
          <w:i/>
          <w:sz w:val="24"/>
          <w:szCs w:val="24"/>
        </w:rPr>
        <w:t xml:space="preserve"> </w:t>
      </w:r>
      <w:r w:rsidR="00EF7D16" w:rsidRPr="00EF7D16">
        <w:rPr>
          <w:sz w:val="24"/>
          <w:szCs w:val="24"/>
        </w:rPr>
        <w:t>0</w:t>
      </w:r>
      <w:r w:rsidR="00EF7D16">
        <w:rPr>
          <w:sz w:val="24"/>
          <w:szCs w:val="24"/>
        </w:rPr>
        <w:t>.</w:t>
      </w:r>
    </w:p>
    <w:p w:rsidR="00911131" w:rsidRPr="00900944" w:rsidRDefault="00911131" w:rsidP="00911131">
      <w:pPr>
        <w:tabs>
          <w:tab w:val="left" w:pos="972"/>
        </w:tabs>
        <w:rPr>
          <w:sz w:val="24"/>
          <w:szCs w:val="24"/>
        </w:rPr>
      </w:pPr>
    </w:p>
    <w:p w:rsidR="00911131" w:rsidRPr="00911131" w:rsidRDefault="00911131" w:rsidP="00911131">
      <w:pPr>
        <w:tabs>
          <w:tab w:val="left" w:pos="972"/>
        </w:tabs>
        <w:rPr>
          <w:sz w:val="24"/>
          <w:szCs w:val="24"/>
        </w:rPr>
        <w:sectPr w:rsidR="00911131" w:rsidRPr="00911131">
          <w:type w:val="continuous"/>
          <w:pgSz w:w="11907" w:h="16840"/>
          <w:pgMar w:top="1134" w:right="851" w:bottom="993" w:left="1418" w:header="709" w:footer="709" w:gutter="0"/>
          <w:cols w:space="720"/>
          <w:docGrid w:linePitch="360"/>
        </w:sectPr>
      </w:pPr>
      <w:r>
        <w:rPr>
          <w:sz w:val="24"/>
          <w:szCs w:val="24"/>
        </w:rPr>
        <w:tab/>
      </w:r>
    </w:p>
    <w:p w:rsidR="00911131" w:rsidRPr="00ED5838" w:rsidRDefault="00911131" w:rsidP="009C56FE">
      <w:pPr>
        <w:jc w:val="center"/>
        <w:rPr>
          <w:b/>
          <w:caps/>
          <w:sz w:val="24"/>
          <w:szCs w:val="24"/>
        </w:rPr>
      </w:pPr>
      <w:r w:rsidRPr="00ED5838">
        <w:rPr>
          <w:b/>
          <w:caps/>
          <w:sz w:val="24"/>
          <w:szCs w:val="24"/>
        </w:rPr>
        <w:t>2. Структура и содержание профессионального модуля</w:t>
      </w:r>
    </w:p>
    <w:p w:rsidR="00911131" w:rsidRPr="00ED5838" w:rsidRDefault="00911131" w:rsidP="00911131">
      <w:pPr>
        <w:ind w:firstLine="851"/>
      </w:pPr>
      <w:r w:rsidRPr="00ED5838">
        <w:rPr>
          <w:b/>
          <w:sz w:val="24"/>
          <w:szCs w:val="24"/>
        </w:rPr>
        <w:t>2.1. Структура профессионального модуля</w:t>
      </w:r>
      <w:r w:rsidRPr="00ED5838">
        <w:t xml:space="preserve"> </w:t>
      </w:r>
    </w:p>
    <w:tbl>
      <w:tblPr>
        <w:tblW w:w="51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2579"/>
        <w:gridCol w:w="1102"/>
        <w:gridCol w:w="595"/>
        <w:gridCol w:w="790"/>
        <w:gridCol w:w="2123"/>
        <w:gridCol w:w="1198"/>
        <w:gridCol w:w="967"/>
        <w:gridCol w:w="958"/>
        <w:gridCol w:w="1051"/>
        <w:gridCol w:w="1847"/>
      </w:tblGrid>
      <w:tr w:rsidR="00911131" w:rsidRPr="00C8748A" w:rsidTr="00581D39">
        <w:trPr>
          <w:cantSplit/>
          <w:trHeight w:val="435"/>
        </w:trPr>
        <w:tc>
          <w:tcPr>
            <w:tcW w:w="601" w:type="pct"/>
            <w:vMerge w:val="restart"/>
            <w:tcBorders>
              <w:top w:val="single" w:sz="12" w:space="0" w:color="000000"/>
              <w:left w:val="single" w:sz="12" w:space="0" w:color="000000"/>
              <w:right w:val="single" w:sz="12" w:space="0" w:color="000000"/>
            </w:tcBorders>
            <w:vAlign w:val="center"/>
          </w:tcPr>
          <w:p w:rsidR="00911131" w:rsidRPr="0014781F" w:rsidRDefault="00911131" w:rsidP="00911131">
            <w:pPr>
              <w:suppressAutoHyphens/>
              <w:ind w:left="-57" w:right="-57"/>
              <w:jc w:val="center"/>
            </w:pPr>
            <w:r w:rsidRPr="0014781F">
              <w:t>Коды профессиональных и общих компетенций</w:t>
            </w:r>
          </w:p>
        </w:tc>
        <w:tc>
          <w:tcPr>
            <w:tcW w:w="859" w:type="pct"/>
            <w:vMerge w:val="restart"/>
            <w:tcBorders>
              <w:top w:val="single" w:sz="12" w:space="0" w:color="000000"/>
              <w:left w:val="single" w:sz="12" w:space="0" w:color="000000"/>
              <w:right w:val="single" w:sz="12" w:space="0" w:color="000000"/>
            </w:tcBorders>
            <w:vAlign w:val="center"/>
          </w:tcPr>
          <w:p w:rsidR="00911131" w:rsidRPr="0014781F" w:rsidRDefault="00911131" w:rsidP="00911131">
            <w:pPr>
              <w:suppressAutoHyphens/>
              <w:ind w:left="-57" w:right="-57"/>
              <w:jc w:val="center"/>
            </w:pPr>
            <w:r w:rsidRPr="0014781F">
              <w:t>Наименования разделов профессионального модуля</w:t>
            </w:r>
          </w:p>
        </w:tc>
        <w:tc>
          <w:tcPr>
            <w:tcW w:w="367" w:type="pct"/>
            <w:vMerge w:val="restart"/>
            <w:tcBorders>
              <w:top w:val="single" w:sz="12" w:space="0" w:color="000000"/>
              <w:left w:val="single" w:sz="12" w:space="0" w:color="000000"/>
              <w:right w:val="single" w:sz="12" w:space="0" w:color="000000"/>
            </w:tcBorders>
            <w:vAlign w:val="center"/>
          </w:tcPr>
          <w:p w:rsidR="00911131" w:rsidRPr="0014781F" w:rsidRDefault="00911131" w:rsidP="00911131">
            <w:pPr>
              <w:jc w:val="center"/>
            </w:pPr>
            <w:r w:rsidRPr="0014781F">
              <w:rPr>
                <w:iCs/>
              </w:rPr>
              <w:t>Всего, час.</w:t>
            </w:r>
          </w:p>
        </w:tc>
        <w:tc>
          <w:tcPr>
            <w:tcW w:w="198" w:type="pct"/>
            <w:vMerge w:val="restart"/>
            <w:tcBorders>
              <w:top w:val="single" w:sz="12" w:space="0" w:color="000000"/>
              <w:left w:val="single" w:sz="12" w:space="0" w:color="000000"/>
              <w:right w:val="single" w:sz="12" w:space="0" w:color="000000"/>
            </w:tcBorders>
            <w:textDirection w:val="btLr"/>
            <w:vAlign w:val="center"/>
          </w:tcPr>
          <w:p w:rsidR="00911131" w:rsidRPr="0014781F" w:rsidRDefault="00911131" w:rsidP="00911131">
            <w:pPr>
              <w:ind w:left="113" w:right="113"/>
              <w:jc w:val="center"/>
            </w:pPr>
            <w:r w:rsidRPr="0014781F">
              <w:rPr>
                <w:iCs/>
              </w:rPr>
              <w:t xml:space="preserve">В </w:t>
            </w:r>
            <w:proofErr w:type="spellStart"/>
            <w:r w:rsidRPr="0014781F">
              <w:rPr>
                <w:iCs/>
              </w:rPr>
              <w:t>т.ч</w:t>
            </w:r>
            <w:proofErr w:type="spellEnd"/>
            <w:r w:rsidRPr="0014781F">
              <w:rPr>
                <w:iCs/>
              </w:rPr>
              <w:t>. в форме практической подготовки</w:t>
            </w:r>
          </w:p>
        </w:tc>
        <w:tc>
          <w:tcPr>
            <w:tcW w:w="2975" w:type="pct"/>
            <w:gridSpan w:val="7"/>
            <w:tcBorders>
              <w:top w:val="single" w:sz="12" w:space="0" w:color="000000"/>
              <w:left w:val="single" w:sz="12" w:space="0" w:color="000000"/>
              <w:bottom w:val="single" w:sz="4" w:space="0" w:color="000000"/>
              <w:right w:val="single" w:sz="12" w:space="0" w:color="000000"/>
            </w:tcBorders>
            <w:vAlign w:val="center"/>
          </w:tcPr>
          <w:p w:rsidR="00911131" w:rsidRPr="00C8748A" w:rsidRDefault="00911131" w:rsidP="00911131">
            <w:pPr>
              <w:pStyle w:val="24"/>
              <w:widowControl w:val="0"/>
              <w:ind w:left="0" w:firstLine="0"/>
              <w:jc w:val="center"/>
            </w:pPr>
            <w:r w:rsidRPr="00C8748A">
              <w:t xml:space="preserve">Объем профессионального модуля, </w:t>
            </w:r>
            <w:proofErr w:type="spellStart"/>
            <w:r w:rsidRPr="00C8748A">
              <w:t>ак</w:t>
            </w:r>
            <w:proofErr w:type="spellEnd"/>
            <w:r w:rsidRPr="00C8748A">
              <w:t>. час.</w:t>
            </w:r>
          </w:p>
        </w:tc>
      </w:tr>
      <w:tr w:rsidR="00AB4358" w:rsidRPr="00C8748A" w:rsidTr="00581D39">
        <w:trPr>
          <w:cantSplit/>
          <w:trHeight w:val="312"/>
        </w:trPr>
        <w:tc>
          <w:tcPr>
            <w:tcW w:w="601" w:type="pct"/>
            <w:vMerge/>
            <w:tcBorders>
              <w:left w:val="single" w:sz="12" w:space="0" w:color="000000"/>
              <w:right w:val="single" w:sz="12" w:space="0" w:color="000000"/>
            </w:tcBorders>
          </w:tcPr>
          <w:p w:rsidR="00AB4358" w:rsidRPr="00C8748A" w:rsidRDefault="00AB4358" w:rsidP="00722C7A">
            <w:pPr>
              <w:pStyle w:val="24"/>
              <w:widowControl w:val="0"/>
              <w:ind w:left="0" w:firstLine="0"/>
              <w:jc w:val="center"/>
            </w:pPr>
          </w:p>
        </w:tc>
        <w:tc>
          <w:tcPr>
            <w:tcW w:w="859" w:type="pct"/>
            <w:vMerge/>
            <w:tcBorders>
              <w:left w:val="single" w:sz="12" w:space="0" w:color="000000"/>
              <w:right w:val="single" w:sz="12" w:space="0" w:color="000000"/>
            </w:tcBorders>
            <w:vAlign w:val="center"/>
          </w:tcPr>
          <w:p w:rsidR="00AB4358" w:rsidRPr="00C8748A" w:rsidRDefault="00AB4358" w:rsidP="00722C7A">
            <w:pPr>
              <w:pStyle w:val="24"/>
              <w:widowControl w:val="0"/>
              <w:ind w:left="0" w:firstLine="0"/>
              <w:jc w:val="center"/>
            </w:pPr>
          </w:p>
        </w:tc>
        <w:tc>
          <w:tcPr>
            <w:tcW w:w="367" w:type="pct"/>
            <w:vMerge/>
            <w:tcBorders>
              <w:left w:val="single" w:sz="12" w:space="0" w:color="000000"/>
              <w:right w:val="single" w:sz="12" w:space="0" w:color="000000"/>
            </w:tcBorders>
            <w:vAlign w:val="center"/>
          </w:tcPr>
          <w:p w:rsidR="00AB4358" w:rsidRPr="00C8748A" w:rsidRDefault="00AB4358" w:rsidP="00722C7A">
            <w:pPr>
              <w:pStyle w:val="24"/>
              <w:widowControl w:val="0"/>
              <w:ind w:left="0" w:firstLine="0"/>
              <w:jc w:val="center"/>
              <w:rPr>
                <w:iCs/>
              </w:rPr>
            </w:pPr>
          </w:p>
        </w:tc>
        <w:tc>
          <w:tcPr>
            <w:tcW w:w="198" w:type="pct"/>
            <w:vMerge/>
            <w:tcBorders>
              <w:left w:val="single" w:sz="12" w:space="0" w:color="000000"/>
              <w:right w:val="single" w:sz="12" w:space="0" w:color="000000"/>
            </w:tcBorders>
          </w:tcPr>
          <w:p w:rsidR="00AB4358" w:rsidRPr="00C8748A" w:rsidRDefault="00AB4358" w:rsidP="00722C7A">
            <w:pPr>
              <w:pStyle w:val="af9"/>
              <w:widowControl w:val="0"/>
              <w:spacing w:before="0" w:beforeAutospacing="0" w:after="0" w:afterAutospacing="0"/>
              <w:jc w:val="center"/>
            </w:pPr>
          </w:p>
        </w:tc>
        <w:tc>
          <w:tcPr>
            <w:tcW w:w="263" w:type="pct"/>
            <w:vMerge w:val="restart"/>
            <w:tcBorders>
              <w:top w:val="single" w:sz="12" w:space="0" w:color="000000"/>
              <w:left w:val="single" w:sz="12" w:space="0" w:color="000000"/>
              <w:right w:val="single" w:sz="12" w:space="0" w:color="000000"/>
            </w:tcBorders>
            <w:vAlign w:val="center"/>
          </w:tcPr>
          <w:p w:rsidR="00AB4358" w:rsidRPr="00C8748A" w:rsidRDefault="00AB4358" w:rsidP="00581D39">
            <w:pPr>
              <w:pStyle w:val="af9"/>
              <w:widowControl w:val="0"/>
              <w:spacing w:before="0" w:beforeAutospacing="0" w:after="0" w:afterAutospacing="0"/>
              <w:jc w:val="center"/>
            </w:pPr>
            <w:r w:rsidRPr="00C8748A">
              <w:t>Всего</w:t>
            </w:r>
          </w:p>
        </w:tc>
        <w:tc>
          <w:tcPr>
            <w:tcW w:w="1747" w:type="pct"/>
            <w:gridSpan w:val="4"/>
            <w:tcBorders>
              <w:top w:val="single" w:sz="12" w:space="0" w:color="000000"/>
              <w:left w:val="single" w:sz="12"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Обучение по МДК</w:t>
            </w:r>
          </w:p>
        </w:tc>
        <w:tc>
          <w:tcPr>
            <w:tcW w:w="965" w:type="pct"/>
            <w:gridSpan w:val="2"/>
            <w:vMerge w:val="restart"/>
            <w:tcBorders>
              <w:top w:val="single" w:sz="12" w:space="0" w:color="000000"/>
              <w:left w:val="single" w:sz="12"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Практика</w:t>
            </w:r>
          </w:p>
        </w:tc>
      </w:tr>
      <w:tr w:rsidR="00AB4358" w:rsidRPr="00C8748A" w:rsidTr="00581D39">
        <w:trPr>
          <w:cantSplit/>
          <w:trHeight w:val="311"/>
        </w:trPr>
        <w:tc>
          <w:tcPr>
            <w:tcW w:w="601" w:type="pct"/>
            <w:vMerge/>
            <w:tcBorders>
              <w:left w:val="single" w:sz="12" w:space="0" w:color="000000"/>
              <w:right w:val="single" w:sz="12" w:space="0" w:color="000000"/>
            </w:tcBorders>
          </w:tcPr>
          <w:p w:rsidR="00AB4358" w:rsidRPr="00C8748A" w:rsidRDefault="00AB4358" w:rsidP="00722C7A">
            <w:pPr>
              <w:pStyle w:val="24"/>
              <w:widowControl w:val="0"/>
              <w:ind w:left="0" w:firstLine="0"/>
              <w:jc w:val="center"/>
            </w:pPr>
          </w:p>
        </w:tc>
        <w:tc>
          <w:tcPr>
            <w:tcW w:w="859" w:type="pct"/>
            <w:vMerge/>
            <w:tcBorders>
              <w:left w:val="single" w:sz="12" w:space="0" w:color="000000"/>
              <w:right w:val="single" w:sz="12" w:space="0" w:color="000000"/>
            </w:tcBorders>
            <w:vAlign w:val="center"/>
          </w:tcPr>
          <w:p w:rsidR="00AB4358" w:rsidRPr="00C8748A" w:rsidRDefault="00AB4358" w:rsidP="00722C7A">
            <w:pPr>
              <w:pStyle w:val="24"/>
              <w:widowControl w:val="0"/>
              <w:ind w:left="0" w:firstLine="0"/>
              <w:jc w:val="center"/>
            </w:pPr>
          </w:p>
        </w:tc>
        <w:tc>
          <w:tcPr>
            <w:tcW w:w="367" w:type="pct"/>
            <w:vMerge/>
            <w:tcBorders>
              <w:left w:val="single" w:sz="12" w:space="0" w:color="000000"/>
              <w:right w:val="single" w:sz="12" w:space="0" w:color="000000"/>
            </w:tcBorders>
            <w:vAlign w:val="center"/>
          </w:tcPr>
          <w:p w:rsidR="00AB4358" w:rsidRPr="00C8748A" w:rsidRDefault="00AB4358" w:rsidP="00722C7A">
            <w:pPr>
              <w:pStyle w:val="24"/>
              <w:widowControl w:val="0"/>
              <w:ind w:left="0" w:firstLine="0"/>
              <w:jc w:val="center"/>
              <w:rPr>
                <w:iCs/>
              </w:rPr>
            </w:pPr>
          </w:p>
        </w:tc>
        <w:tc>
          <w:tcPr>
            <w:tcW w:w="198" w:type="pct"/>
            <w:vMerge/>
            <w:tcBorders>
              <w:left w:val="single" w:sz="12" w:space="0" w:color="000000"/>
              <w:right w:val="single" w:sz="12" w:space="0" w:color="000000"/>
            </w:tcBorders>
          </w:tcPr>
          <w:p w:rsidR="00AB4358" w:rsidRPr="00C8748A" w:rsidRDefault="00AB4358" w:rsidP="00722C7A">
            <w:pPr>
              <w:pStyle w:val="af9"/>
              <w:widowControl w:val="0"/>
              <w:spacing w:before="0" w:beforeAutospacing="0" w:after="0" w:afterAutospacing="0"/>
              <w:jc w:val="center"/>
            </w:pPr>
          </w:p>
        </w:tc>
        <w:tc>
          <w:tcPr>
            <w:tcW w:w="263" w:type="pct"/>
            <w:vMerge/>
            <w:tcBorders>
              <w:left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p>
        </w:tc>
        <w:tc>
          <w:tcPr>
            <w:tcW w:w="1747" w:type="pct"/>
            <w:gridSpan w:val="4"/>
            <w:tcBorders>
              <w:top w:val="single" w:sz="12" w:space="0" w:color="000000"/>
              <w:left w:val="single" w:sz="12"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В том числе</w:t>
            </w:r>
          </w:p>
        </w:tc>
        <w:tc>
          <w:tcPr>
            <w:tcW w:w="965" w:type="pct"/>
            <w:gridSpan w:val="2"/>
            <w:vMerge/>
            <w:tcBorders>
              <w:left w:val="single" w:sz="12" w:space="0" w:color="000000"/>
              <w:right w:val="single" w:sz="12" w:space="0" w:color="000000"/>
            </w:tcBorders>
            <w:vAlign w:val="center"/>
          </w:tcPr>
          <w:p w:rsidR="00AB4358" w:rsidRPr="00C8748A" w:rsidRDefault="00AB4358" w:rsidP="00722C7A">
            <w:pPr>
              <w:pStyle w:val="24"/>
              <w:widowControl w:val="0"/>
              <w:ind w:left="0" w:firstLine="0"/>
              <w:jc w:val="center"/>
            </w:pPr>
          </w:p>
        </w:tc>
      </w:tr>
      <w:tr w:rsidR="00AB4358" w:rsidRPr="00C8748A" w:rsidTr="00581D39">
        <w:trPr>
          <w:cantSplit/>
          <w:trHeight w:val="1628"/>
        </w:trPr>
        <w:tc>
          <w:tcPr>
            <w:tcW w:w="601" w:type="pct"/>
            <w:vMerge/>
            <w:tcBorders>
              <w:left w:val="single" w:sz="12" w:space="0" w:color="000000"/>
              <w:bottom w:val="single" w:sz="12" w:space="0" w:color="000000"/>
              <w:right w:val="single" w:sz="12" w:space="0" w:color="000000"/>
            </w:tcBorders>
          </w:tcPr>
          <w:p w:rsidR="00AB4358" w:rsidRPr="00C8748A" w:rsidRDefault="00AB4358" w:rsidP="00722C7A">
            <w:pPr>
              <w:jc w:val="center"/>
            </w:pPr>
          </w:p>
        </w:tc>
        <w:tc>
          <w:tcPr>
            <w:tcW w:w="859" w:type="pct"/>
            <w:vMerge/>
            <w:tcBorders>
              <w:left w:val="single" w:sz="12" w:space="0" w:color="000000"/>
              <w:bottom w:val="single" w:sz="12" w:space="0" w:color="000000"/>
              <w:right w:val="single" w:sz="12" w:space="0" w:color="000000"/>
            </w:tcBorders>
            <w:vAlign w:val="center"/>
          </w:tcPr>
          <w:p w:rsidR="00AB4358" w:rsidRPr="00C8748A" w:rsidRDefault="00AB4358" w:rsidP="00722C7A">
            <w:pPr>
              <w:jc w:val="center"/>
            </w:pPr>
          </w:p>
        </w:tc>
        <w:tc>
          <w:tcPr>
            <w:tcW w:w="367" w:type="pct"/>
            <w:vMerge/>
            <w:tcBorders>
              <w:left w:val="single" w:sz="12" w:space="0" w:color="000000"/>
              <w:bottom w:val="single" w:sz="12" w:space="0" w:color="000000"/>
              <w:right w:val="single" w:sz="12" w:space="0" w:color="000000"/>
            </w:tcBorders>
            <w:vAlign w:val="center"/>
          </w:tcPr>
          <w:p w:rsidR="00AB4358" w:rsidRPr="00C8748A" w:rsidRDefault="00AB4358" w:rsidP="00722C7A">
            <w:pPr>
              <w:jc w:val="center"/>
            </w:pPr>
          </w:p>
        </w:tc>
        <w:tc>
          <w:tcPr>
            <w:tcW w:w="198" w:type="pct"/>
            <w:vMerge/>
            <w:tcBorders>
              <w:left w:val="single" w:sz="12" w:space="0" w:color="000000"/>
              <w:bottom w:val="single" w:sz="12" w:space="0" w:color="000000"/>
              <w:right w:val="single" w:sz="12" w:space="0" w:color="000000"/>
            </w:tcBorders>
          </w:tcPr>
          <w:p w:rsidR="00AB4358" w:rsidRPr="00C8748A" w:rsidRDefault="00AB4358" w:rsidP="00722C7A">
            <w:pPr>
              <w:pStyle w:val="af9"/>
              <w:widowControl w:val="0"/>
              <w:spacing w:before="0" w:beforeAutospacing="0" w:after="0" w:afterAutospacing="0"/>
              <w:jc w:val="center"/>
            </w:pPr>
          </w:p>
        </w:tc>
        <w:tc>
          <w:tcPr>
            <w:tcW w:w="263" w:type="pct"/>
            <w:vMerge/>
            <w:tcBorders>
              <w:left w:val="single" w:sz="12"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rPr>
                <w:i/>
              </w:rPr>
            </w:pPr>
          </w:p>
        </w:tc>
        <w:tc>
          <w:tcPr>
            <w:tcW w:w="707" w:type="pct"/>
            <w:tcBorders>
              <w:top w:val="single" w:sz="12" w:space="0" w:color="000000"/>
              <w:left w:val="single" w:sz="12" w:space="0" w:color="000000"/>
              <w:bottom w:val="single" w:sz="12" w:space="0" w:color="000000"/>
              <w:right w:val="single" w:sz="4" w:space="0" w:color="000000"/>
            </w:tcBorders>
            <w:vAlign w:val="center"/>
          </w:tcPr>
          <w:p w:rsidR="00AB4358" w:rsidRPr="00C8748A" w:rsidRDefault="00AB4358" w:rsidP="00722C7A">
            <w:pPr>
              <w:ind w:left="-57" w:right="-57"/>
              <w:jc w:val="center"/>
              <w:rPr>
                <w:color w:val="000000"/>
              </w:rPr>
            </w:pPr>
            <w:r w:rsidRPr="00C8748A">
              <w:rPr>
                <w:color w:val="000000"/>
              </w:rPr>
              <w:t>Лабораторных</w:t>
            </w:r>
            <w:r w:rsidR="00581D39">
              <w:rPr>
                <w:color w:val="000000"/>
              </w:rPr>
              <w:t xml:space="preserve"> </w:t>
            </w:r>
            <w:r w:rsidRPr="00C8748A">
              <w:rPr>
                <w:color w:val="000000"/>
              </w:rPr>
              <w:t>и практических. занятий</w:t>
            </w:r>
          </w:p>
          <w:p w:rsidR="00AB4358" w:rsidRPr="00C8748A" w:rsidRDefault="00AB4358" w:rsidP="00722C7A">
            <w:pPr>
              <w:ind w:left="-57" w:right="-57"/>
              <w:jc w:val="center"/>
              <w:rPr>
                <w:color w:val="000000"/>
              </w:rPr>
            </w:pPr>
          </w:p>
          <w:p w:rsidR="00AB4358" w:rsidRPr="00C8748A" w:rsidRDefault="00AB4358" w:rsidP="00722C7A">
            <w:pPr>
              <w:ind w:left="-57" w:right="-57"/>
              <w:jc w:val="center"/>
              <w:rPr>
                <w:i/>
              </w:rPr>
            </w:pPr>
          </w:p>
        </w:tc>
        <w:tc>
          <w:tcPr>
            <w:tcW w:w="399" w:type="pct"/>
            <w:tcBorders>
              <w:top w:val="single" w:sz="12" w:space="0" w:color="000000"/>
              <w:left w:val="single" w:sz="4" w:space="0" w:color="000000"/>
              <w:bottom w:val="single" w:sz="12" w:space="0" w:color="000000"/>
              <w:right w:val="single" w:sz="12" w:space="0" w:color="000000"/>
            </w:tcBorders>
            <w:vAlign w:val="center"/>
          </w:tcPr>
          <w:p w:rsidR="00AB4358" w:rsidRPr="00C8748A" w:rsidRDefault="00AB4358" w:rsidP="00722C7A">
            <w:pPr>
              <w:ind w:left="-57" w:right="-57"/>
              <w:jc w:val="center"/>
              <w:rPr>
                <w:color w:val="000000"/>
              </w:rPr>
            </w:pPr>
            <w:r w:rsidRPr="00C8748A">
              <w:t>Курсовых работ (проектов)</w:t>
            </w:r>
          </w:p>
          <w:p w:rsidR="00AB4358" w:rsidRPr="00C8748A" w:rsidRDefault="00AB4358" w:rsidP="00722C7A">
            <w:pPr>
              <w:jc w:val="center"/>
              <w:rPr>
                <w:iCs/>
              </w:rPr>
            </w:pPr>
          </w:p>
        </w:tc>
        <w:tc>
          <w:tcPr>
            <w:tcW w:w="322" w:type="pct"/>
            <w:tcBorders>
              <w:top w:val="single" w:sz="12" w:space="0" w:color="000000"/>
              <w:left w:val="single" w:sz="12" w:space="0" w:color="000000"/>
              <w:bottom w:val="single" w:sz="12" w:space="0" w:color="000000"/>
              <w:right w:val="single" w:sz="4" w:space="0" w:color="000000"/>
            </w:tcBorders>
            <w:vAlign w:val="center"/>
          </w:tcPr>
          <w:p w:rsidR="00AB4358" w:rsidRPr="00C8748A" w:rsidRDefault="00AB4358" w:rsidP="00722C7A">
            <w:pPr>
              <w:ind w:left="-57" w:right="-57"/>
              <w:jc w:val="center"/>
              <w:rPr>
                <w:color w:val="000000"/>
              </w:rPr>
            </w:pPr>
            <w:r w:rsidRPr="00C8748A">
              <w:t>Самостоятельная работа</w:t>
            </w:r>
          </w:p>
        </w:tc>
        <w:tc>
          <w:tcPr>
            <w:tcW w:w="319" w:type="pct"/>
            <w:tcBorders>
              <w:top w:val="single" w:sz="12" w:space="0" w:color="000000"/>
              <w:left w:val="single" w:sz="4" w:space="0" w:color="000000"/>
              <w:bottom w:val="single" w:sz="12" w:space="0" w:color="000000"/>
              <w:right w:val="single" w:sz="12" w:space="0" w:color="000000"/>
            </w:tcBorders>
            <w:textDirection w:val="btLr"/>
            <w:vAlign w:val="center"/>
          </w:tcPr>
          <w:p w:rsidR="00AB4358" w:rsidRPr="00C8748A" w:rsidRDefault="00AB4358" w:rsidP="00722C7A">
            <w:pPr>
              <w:ind w:left="-57" w:right="-57"/>
              <w:jc w:val="center"/>
            </w:pPr>
            <w:r w:rsidRPr="00C8748A">
              <w:t>Промежуточная аттестация</w:t>
            </w:r>
          </w:p>
        </w:tc>
        <w:tc>
          <w:tcPr>
            <w:tcW w:w="350" w:type="pct"/>
            <w:tcBorders>
              <w:left w:val="single" w:sz="12" w:space="0" w:color="000000"/>
              <w:bottom w:val="single" w:sz="12" w:space="0" w:color="000000"/>
              <w:right w:val="single" w:sz="4" w:space="0" w:color="000000"/>
            </w:tcBorders>
            <w:vAlign w:val="center"/>
          </w:tcPr>
          <w:p w:rsidR="00581D39" w:rsidRPr="00581D39" w:rsidRDefault="00AB4358" w:rsidP="00581D39">
            <w:pPr>
              <w:pStyle w:val="24"/>
              <w:widowControl w:val="0"/>
              <w:ind w:left="0" w:firstLine="0"/>
              <w:jc w:val="center"/>
            </w:pPr>
            <w:r w:rsidRPr="00C8748A">
              <w:t>Учебная</w:t>
            </w:r>
          </w:p>
        </w:tc>
        <w:tc>
          <w:tcPr>
            <w:tcW w:w="615" w:type="pct"/>
            <w:tcBorders>
              <w:left w:val="single" w:sz="4" w:space="0" w:color="000000"/>
              <w:bottom w:val="single" w:sz="12"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Производственная</w:t>
            </w:r>
          </w:p>
          <w:p w:rsidR="00AB4358" w:rsidRPr="00C8748A" w:rsidRDefault="00AB4358" w:rsidP="00722C7A">
            <w:pPr>
              <w:pStyle w:val="24"/>
              <w:widowControl w:val="0"/>
              <w:ind w:left="72" w:firstLine="0"/>
              <w:jc w:val="center"/>
            </w:pPr>
          </w:p>
        </w:tc>
      </w:tr>
      <w:tr w:rsidR="00AB4358" w:rsidRPr="00C8748A" w:rsidTr="00581D39">
        <w:trPr>
          <w:trHeight w:val="271"/>
        </w:trPr>
        <w:tc>
          <w:tcPr>
            <w:tcW w:w="601"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pPr>
            <w:r w:rsidRPr="00C8748A">
              <w:t>1</w:t>
            </w:r>
          </w:p>
        </w:tc>
        <w:tc>
          <w:tcPr>
            <w:tcW w:w="859"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pPr>
            <w:r w:rsidRPr="00C8748A">
              <w:t>2</w:t>
            </w:r>
          </w:p>
        </w:tc>
        <w:tc>
          <w:tcPr>
            <w:tcW w:w="367"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3</w:t>
            </w:r>
          </w:p>
        </w:tc>
        <w:tc>
          <w:tcPr>
            <w:tcW w:w="198"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4</w:t>
            </w:r>
          </w:p>
        </w:tc>
        <w:tc>
          <w:tcPr>
            <w:tcW w:w="263" w:type="pct"/>
            <w:tcBorders>
              <w:top w:val="single" w:sz="4" w:space="0" w:color="000000"/>
              <w:left w:val="single" w:sz="12" w:space="0" w:color="000000"/>
              <w:bottom w:val="single" w:sz="12" w:space="0" w:color="000000"/>
              <w:right w:val="single" w:sz="6" w:space="0" w:color="000000"/>
            </w:tcBorders>
            <w:vAlign w:val="center"/>
          </w:tcPr>
          <w:p w:rsidR="00AB4358" w:rsidRPr="00C8748A" w:rsidRDefault="00AB4358" w:rsidP="00722C7A">
            <w:pPr>
              <w:pStyle w:val="af9"/>
              <w:widowControl w:val="0"/>
              <w:spacing w:before="0" w:beforeAutospacing="0" w:after="0" w:afterAutospacing="0"/>
              <w:jc w:val="center"/>
            </w:pPr>
            <w:r w:rsidRPr="00C8748A">
              <w:t>5</w:t>
            </w:r>
          </w:p>
        </w:tc>
        <w:tc>
          <w:tcPr>
            <w:tcW w:w="707" w:type="pct"/>
            <w:tcBorders>
              <w:top w:val="single" w:sz="12" w:space="0" w:color="000000"/>
              <w:left w:val="single" w:sz="6" w:space="0" w:color="000000"/>
              <w:bottom w:val="single" w:sz="12" w:space="0" w:color="000000"/>
              <w:right w:val="single" w:sz="6" w:space="0" w:color="000000"/>
            </w:tcBorders>
            <w:vAlign w:val="center"/>
          </w:tcPr>
          <w:p w:rsidR="00AB4358" w:rsidRPr="00C8748A" w:rsidRDefault="00AB4358" w:rsidP="00722C7A">
            <w:pPr>
              <w:pStyle w:val="af9"/>
              <w:widowControl w:val="0"/>
              <w:spacing w:before="0" w:beforeAutospacing="0" w:after="0" w:afterAutospacing="0"/>
              <w:jc w:val="center"/>
            </w:pPr>
            <w:r w:rsidRPr="00C8748A">
              <w:t>6</w:t>
            </w:r>
          </w:p>
        </w:tc>
        <w:tc>
          <w:tcPr>
            <w:tcW w:w="399" w:type="pct"/>
            <w:tcBorders>
              <w:top w:val="single" w:sz="12" w:space="0" w:color="000000"/>
              <w:left w:val="single" w:sz="6" w:space="0" w:color="000000"/>
              <w:bottom w:val="single" w:sz="12"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7</w:t>
            </w:r>
          </w:p>
        </w:tc>
        <w:tc>
          <w:tcPr>
            <w:tcW w:w="322" w:type="pct"/>
            <w:tcBorders>
              <w:top w:val="single" w:sz="12" w:space="0" w:color="000000"/>
              <w:left w:val="single" w:sz="12" w:space="0" w:color="000000"/>
              <w:bottom w:val="single" w:sz="12" w:space="0" w:color="000000"/>
              <w:right w:val="single" w:sz="4" w:space="0" w:color="000000"/>
            </w:tcBorders>
            <w:vAlign w:val="center"/>
          </w:tcPr>
          <w:p w:rsidR="00AB4358" w:rsidRPr="00C8748A" w:rsidRDefault="00AB4358" w:rsidP="00722C7A">
            <w:pPr>
              <w:pStyle w:val="24"/>
              <w:widowControl w:val="0"/>
              <w:ind w:left="0" w:firstLine="0"/>
              <w:jc w:val="center"/>
            </w:pPr>
            <w:r w:rsidRPr="00C8748A">
              <w:t>8</w:t>
            </w:r>
          </w:p>
        </w:tc>
        <w:tc>
          <w:tcPr>
            <w:tcW w:w="319" w:type="pct"/>
            <w:tcBorders>
              <w:top w:val="single" w:sz="12" w:space="0" w:color="000000"/>
              <w:left w:val="single" w:sz="4" w:space="0" w:color="000000"/>
              <w:bottom w:val="single" w:sz="12"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9</w:t>
            </w:r>
          </w:p>
        </w:tc>
        <w:tc>
          <w:tcPr>
            <w:tcW w:w="350" w:type="pct"/>
            <w:tcBorders>
              <w:left w:val="single" w:sz="12" w:space="0" w:color="000000"/>
              <w:bottom w:val="single" w:sz="12"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10</w:t>
            </w:r>
          </w:p>
        </w:tc>
        <w:tc>
          <w:tcPr>
            <w:tcW w:w="615" w:type="pct"/>
            <w:tcBorders>
              <w:left w:val="single" w:sz="12" w:space="0" w:color="000000"/>
              <w:bottom w:val="single" w:sz="12"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11</w:t>
            </w:r>
          </w:p>
        </w:tc>
      </w:tr>
      <w:tr w:rsidR="00AB4358" w:rsidRPr="00C8748A" w:rsidTr="00EF7D16">
        <w:trPr>
          <w:cantSplit/>
        </w:trPr>
        <w:tc>
          <w:tcPr>
            <w:tcW w:w="601" w:type="pct"/>
            <w:vMerge w:val="restart"/>
            <w:tcBorders>
              <w:top w:val="single" w:sz="12" w:space="0" w:color="000000"/>
              <w:left w:val="single" w:sz="12" w:space="0" w:color="000000"/>
              <w:right w:val="single" w:sz="12" w:space="0" w:color="000000"/>
            </w:tcBorders>
          </w:tcPr>
          <w:p w:rsidR="00AB4358" w:rsidRPr="00C8748A" w:rsidRDefault="00AB4358" w:rsidP="00EF7D16">
            <w:r w:rsidRPr="00C8748A">
              <w:t xml:space="preserve">ПК </w:t>
            </w:r>
            <w:r w:rsidR="00581D39">
              <w:t>2</w:t>
            </w:r>
            <w:r w:rsidRPr="00C8748A">
              <w:t>.1</w:t>
            </w:r>
            <w:r w:rsidR="00581D39">
              <w:t>, ПК 2.2., ПК 2.3, ПК 2.4, ПК 2.5, ПК 2.6, О</w:t>
            </w:r>
            <w:r w:rsidRPr="00C8748A">
              <w:t xml:space="preserve">К </w:t>
            </w:r>
            <w:r w:rsidR="00581D39">
              <w:t>0</w:t>
            </w:r>
            <w:r w:rsidRPr="00C8748A">
              <w:t>1</w:t>
            </w:r>
            <w:r w:rsidR="00581D39">
              <w:t>, ОК 02, ОК 03, ОК 04, ОК 05, ОК 05, ОК 06, ОК 07</w:t>
            </w:r>
          </w:p>
        </w:tc>
        <w:tc>
          <w:tcPr>
            <w:tcW w:w="859" w:type="pct"/>
            <w:tcBorders>
              <w:top w:val="single" w:sz="12" w:space="0" w:color="000000"/>
              <w:left w:val="single" w:sz="12" w:space="0" w:color="000000"/>
              <w:bottom w:val="single" w:sz="4" w:space="0" w:color="000000"/>
              <w:right w:val="single" w:sz="12" w:space="0" w:color="000000"/>
            </w:tcBorders>
          </w:tcPr>
          <w:p w:rsidR="00AB4358" w:rsidRPr="00C8748A" w:rsidRDefault="00AB4358" w:rsidP="00722C7A">
            <w:pPr>
              <w:tabs>
                <w:tab w:val="left" w:pos="370"/>
                <w:tab w:val="left" w:pos="557"/>
              </w:tabs>
            </w:pPr>
            <w:r w:rsidRPr="00C8748A">
              <w:t>МДК 02.01 Эксплуатация и обслуживание подъемно-транспортного оборудования буровых установок</w:t>
            </w:r>
          </w:p>
        </w:tc>
        <w:tc>
          <w:tcPr>
            <w:tcW w:w="367" w:type="pct"/>
            <w:tcBorders>
              <w:top w:val="single" w:sz="12" w:space="0" w:color="000000"/>
              <w:left w:val="single" w:sz="12" w:space="0" w:color="000000"/>
              <w:bottom w:val="single" w:sz="4" w:space="0" w:color="000000"/>
              <w:right w:val="single" w:sz="12" w:space="0" w:color="000000"/>
            </w:tcBorders>
            <w:vAlign w:val="center"/>
          </w:tcPr>
          <w:p w:rsidR="00AB4358" w:rsidRPr="00C8748A" w:rsidRDefault="005D43A1" w:rsidP="00722C7A">
            <w:pPr>
              <w:pStyle w:val="af9"/>
              <w:widowControl w:val="0"/>
              <w:spacing w:before="0" w:beforeAutospacing="0" w:after="0" w:afterAutospacing="0"/>
              <w:jc w:val="center"/>
            </w:pPr>
            <w:r>
              <w:t>128</w:t>
            </w:r>
          </w:p>
        </w:tc>
        <w:tc>
          <w:tcPr>
            <w:tcW w:w="198" w:type="pct"/>
            <w:tcBorders>
              <w:top w:val="single" w:sz="12" w:space="0" w:color="000000"/>
              <w:left w:val="single" w:sz="12" w:space="0" w:color="000000"/>
              <w:bottom w:val="single" w:sz="4" w:space="0" w:color="000000"/>
              <w:right w:val="single" w:sz="12" w:space="0" w:color="000000"/>
            </w:tcBorders>
            <w:vAlign w:val="center"/>
          </w:tcPr>
          <w:p w:rsidR="00AB4358" w:rsidRPr="00C8748A" w:rsidRDefault="00D46A16" w:rsidP="00722C7A">
            <w:pPr>
              <w:pStyle w:val="af9"/>
              <w:widowControl w:val="0"/>
              <w:spacing w:before="0" w:beforeAutospacing="0" w:after="0" w:afterAutospacing="0"/>
              <w:jc w:val="center"/>
            </w:pPr>
            <w:r>
              <w:t>83</w:t>
            </w:r>
          </w:p>
        </w:tc>
        <w:tc>
          <w:tcPr>
            <w:tcW w:w="263" w:type="pct"/>
            <w:tcBorders>
              <w:top w:val="single" w:sz="12" w:space="0" w:color="000000"/>
              <w:left w:val="single" w:sz="12" w:space="0" w:color="000000"/>
              <w:bottom w:val="single" w:sz="4" w:space="0" w:color="000000"/>
              <w:right w:val="single" w:sz="4" w:space="0" w:color="000000"/>
            </w:tcBorders>
            <w:vAlign w:val="center"/>
          </w:tcPr>
          <w:p w:rsidR="00AB4358" w:rsidRPr="00C8748A" w:rsidRDefault="00D46A16" w:rsidP="00722C7A">
            <w:pPr>
              <w:pStyle w:val="af9"/>
              <w:widowControl w:val="0"/>
              <w:spacing w:before="0" w:beforeAutospacing="0" w:after="0" w:afterAutospacing="0"/>
              <w:jc w:val="center"/>
            </w:pPr>
            <w:r>
              <w:t>148</w:t>
            </w:r>
          </w:p>
        </w:tc>
        <w:tc>
          <w:tcPr>
            <w:tcW w:w="707" w:type="pct"/>
            <w:tcBorders>
              <w:top w:val="single" w:sz="12" w:space="0" w:color="000000"/>
              <w:left w:val="single" w:sz="4" w:space="0" w:color="000000"/>
              <w:right w:val="single" w:sz="4" w:space="0" w:color="000000"/>
            </w:tcBorders>
            <w:vAlign w:val="center"/>
          </w:tcPr>
          <w:p w:rsidR="00AB4358" w:rsidRPr="00C8748A" w:rsidRDefault="00D46A16" w:rsidP="00722C7A">
            <w:pPr>
              <w:pStyle w:val="24"/>
              <w:widowControl w:val="0"/>
              <w:ind w:left="0" w:firstLine="0"/>
              <w:jc w:val="center"/>
            </w:pPr>
            <w:r>
              <w:t>83</w:t>
            </w:r>
          </w:p>
        </w:tc>
        <w:tc>
          <w:tcPr>
            <w:tcW w:w="399" w:type="pct"/>
            <w:tcBorders>
              <w:top w:val="single" w:sz="12" w:space="0" w:color="000000"/>
              <w:left w:val="single" w:sz="4"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w:t>
            </w:r>
          </w:p>
        </w:tc>
        <w:tc>
          <w:tcPr>
            <w:tcW w:w="322" w:type="pct"/>
            <w:tcBorders>
              <w:top w:val="single" w:sz="12" w:space="0" w:color="000000"/>
              <w:left w:val="single" w:sz="12" w:space="0" w:color="000000"/>
              <w:bottom w:val="single" w:sz="4" w:space="0" w:color="000000"/>
              <w:right w:val="single" w:sz="4" w:space="0" w:color="000000"/>
            </w:tcBorders>
            <w:vAlign w:val="center"/>
          </w:tcPr>
          <w:p w:rsidR="00AB4358" w:rsidRPr="00C8748A" w:rsidRDefault="00D46A16" w:rsidP="00722C7A">
            <w:pPr>
              <w:pStyle w:val="af9"/>
              <w:widowControl w:val="0"/>
              <w:spacing w:before="0" w:beforeAutospacing="0" w:after="0" w:afterAutospacing="0"/>
              <w:jc w:val="center"/>
            </w:pPr>
            <w:r>
              <w:t>65</w:t>
            </w:r>
          </w:p>
        </w:tc>
        <w:tc>
          <w:tcPr>
            <w:tcW w:w="319" w:type="pct"/>
            <w:tcBorders>
              <w:top w:val="single" w:sz="12" w:space="0" w:color="000000"/>
              <w:left w:val="single" w:sz="4" w:space="0" w:color="000000"/>
              <w:right w:val="single" w:sz="12" w:space="0" w:color="000000"/>
            </w:tcBorders>
            <w:vAlign w:val="center"/>
          </w:tcPr>
          <w:p w:rsidR="00AB4358" w:rsidRPr="00C8748A" w:rsidRDefault="00AB4358" w:rsidP="00722C7A">
            <w:pPr>
              <w:pStyle w:val="24"/>
              <w:widowControl w:val="0"/>
              <w:ind w:left="0"/>
              <w:jc w:val="center"/>
            </w:pPr>
            <w:r w:rsidRPr="00C8748A">
              <w:t>-</w:t>
            </w:r>
          </w:p>
        </w:tc>
        <w:tc>
          <w:tcPr>
            <w:tcW w:w="350" w:type="pct"/>
            <w:tcBorders>
              <w:top w:val="single" w:sz="12" w:space="0" w:color="000000"/>
              <w:left w:val="single" w:sz="12" w:space="0" w:color="000000"/>
              <w:bottom w:val="single" w:sz="4"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w:t>
            </w:r>
          </w:p>
        </w:tc>
        <w:tc>
          <w:tcPr>
            <w:tcW w:w="615" w:type="pct"/>
            <w:tcBorders>
              <w:top w:val="single" w:sz="12" w:space="0" w:color="000000"/>
              <w:left w:val="single" w:sz="12" w:space="0" w:color="000000"/>
              <w:bottom w:val="single" w:sz="4" w:space="0" w:color="000000"/>
              <w:right w:val="single" w:sz="12" w:space="0" w:color="000000"/>
            </w:tcBorders>
            <w:vAlign w:val="center"/>
          </w:tcPr>
          <w:p w:rsidR="00AB4358" w:rsidRPr="00C8748A" w:rsidRDefault="00AB4358" w:rsidP="00722C7A">
            <w:pPr>
              <w:pStyle w:val="af9"/>
              <w:widowControl w:val="0"/>
              <w:spacing w:before="0" w:beforeAutospacing="0" w:after="0" w:afterAutospacing="0"/>
              <w:jc w:val="center"/>
            </w:pPr>
            <w:r w:rsidRPr="00C8748A">
              <w:t>-</w:t>
            </w:r>
          </w:p>
        </w:tc>
      </w:tr>
      <w:tr w:rsidR="00AB4358" w:rsidRPr="00C8748A" w:rsidTr="00581D39">
        <w:trPr>
          <w:cantSplit/>
          <w:trHeight w:val="403"/>
        </w:trPr>
        <w:tc>
          <w:tcPr>
            <w:tcW w:w="601" w:type="pct"/>
            <w:vMerge/>
            <w:tcBorders>
              <w:left w:val="single" w:sz="12" w:space="0" w:color="000000"/>
              <w:right w:val="single" w:sz="12" w:space="0" w:color="000000"/>
            </w:tcBorders>
          </w:tcPr>
          <w:p w:rsidR="00AB4358" w:rsidRPr="00C8748A" w:rsidRDefault="00AB4358" w:rsidP="00722C7A"/>
        </w:tc>
        <w:tc>
          <w:tcPr>
            <w:tcW w:w="859" w:type="pct"/>
            <w:tcBorders>
              <w:top w:val="single" w:sz="4" w:space="0" w:color="000000"/>
              <w:left w:val="single" w:sz="12" w:space="0" w:color="000000"/>
              <w:bottom w:val="single" w:sz="4" w:space="0" w:color="000000"/>
              <w:right w:val="single" w:sz="12" w:space="0" w:color="000000"/>
            </w:tcBorders>
          </w:tcPr>
          <w:p w:rsidR="00AB4358" w:rsidRPr="00C8748A" w:rsidRDefault="00AB4358" w:rsidP="00722C7A">
            <w:r w:rsidRPr="00C8748A">
              <w:t>УП 02 Учебная практика</w:t>
            </w:r>
          </w:p>
        </w:tc>
        <w:tc>
          <w:tcPr>
            <w:tcW w:w="367" w:type="pct"/>
            <w:tcBorders>
              <w:top w:val="single" w:sz="4" w:space="0" w:color="000000"/>
              <w:left w:val="single" w:sz="12" w:space="0" w:color="000000"/>
              <w:bottom w:val="single" w:sz="4" w:space="0" w:color="000000"/>
              <w:right w:val="single" w:sz="12" w:space="0" w:color="000000"/>
            </w:tcBorders>
            <w:vAlign w:val="center"/>
          </w:tcPr>
          <w:p w:rsidR="00AB4358" w:rsidRPr="00C8748A" w:rsidRDefault="00D46A16" w:rsidP="00722C7A">
            <w:pPr>
              <w:pStyle w:val="24"/>
              <w:widowControl w:val="0"/>
              <w:ind w:left="0" w:firstLine="0"/>
              <w:jc w:val="center"/>
            </w:pPr>
            <w:r>
              <w:t>72</w:t>
            </w:r>
          </w:p>
        </w:tc>
        <w:tc>
          <w:tcPr>
            <w:tcW w:w="198" w:type="pct"/>
            <w:tcBorders>
              <w:top w:val="single" w:sz="4" w:space="0" w:color="000000"/>
              <w:left w:val="single" w:sz="12" w:space="0" w:color="000000"/>
              <w:right w:val="single" w:sz="12" w:space="0" w:color="000000"/>
            </w:tcBorders>
            <w:shd w:val="clear" w:color="auto" w:fill="BFBFBF"/>
            <w:vAlign w:val="center"/>
          </w:tcPr>
          <w:p w:rsidR="00AB4358" w:rsidRPr="00C8748A" w:rsidRDefault="00AB4358" w:rsidP="00722C7A">
            <w:pPr>
              <w:pStyle w:val="24"/>
              <w:widowControl w:val="0"/>
              <w:ind w:left="0"/>
              <w:jc w:val="center"/>
            </w:pPr>
          </w:p>
        </w:tc>
        <w:tc>
          <w:tcPr>
            <w:tcW w:w="2010" w:type="pct"/>
            <w:gridSpan w:val="5"/>
            <w:vMerge w:val="restart"/>
            <w:tcBorders>
              <w:top w:val="single" w:sz="4" w:space="0" w:color="000000"/>
              <w:left w:val="single" w:sz="12" w:space="0" w:color="000000"/>
              <w:right w:val="single" w:sz="12" w:space="0" w:color="000000"/>
            </w:tcBorders>
            <w:shd w:val="clear" w:color="auto" w:fill="BFBFBF"/>
            <w:vAlign w:val="center"/>
          </w:tcPr>
          <w:p w:rsidR="00AB4358" w:rsidRPr="00C8748A" w:rsidRDefault="00AB4358" w:rsidP="00722C7A">
            <w:pPr>
              <w:pStyle w:val="24"/>
              <w:widowControl w:val="0"/>
              <w:ind w:left="0"/>
              <w:jc w:val="center"/>
            </w:pPr>
          </w:p>
        </w:tc>
        <w:tc>
          <w:tcPr>
            <w:tcW w:w="350" w:type="pct"/>
            <w:tcBorders>
              <w:top w:val="single" w:sz="4" w:space="0" w:color="000000"/>
              <w:left w:val="single" w:sz="12" w:space="0" w:color="000000"/>
              <w:bottom w:val="single" w:sz="4"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72</w:t>
            </w:r>
          </w:p>
        </w:tc>
        <w:tc>
          <w:tcPr>
            <w:tcW w:w="615" w:type="pct"/>
            <w:tcBorders>
              <w:top w:val="single" w:sz="4" w:space="0" w:color="000000"/>
              <w:left w:val="single" w:sz="12" w:space="0" w:color="000000"/>
              <w:bottom w:val="single" w:sz="4" w:space="0" w:color="000000"/>
              <w:right w:val="single" w:sz="12" w:space="0" w:color="000000"/>
            </w:tcBorders>
            <w:vAlign w:val="center"/>
          </w:tcPr>
          <w:p w:rsidR="00AB4358" w:rsidRPr="00C8748A" w:rsidRDefault="00AB4358" w:rsidP="00722C7A">
            <w:pPr>
              <w:pStyle w:val="24"/>
              <w:widowControl w:val="0"/>
              <w:ind w:left="0" w:firstLine="0"/>
              <w:jc w:val="center"/>
            </w:pPr>
            <w:r w:rsidRPr="00C8748A">
              <w:t>-</w:t>
            </w:r>
          </w:p>
        </w:tc>
      </w:tr>
      <w:tr w:rsidR="00AB4358" w:rsidRPr="00C8748A" w:rsidTr="00581D39">
        <w:trPr>
          <w:cantSplit/>
        </w:trPr>
        <w:tc>
          <w:tcPr>
            <w:tcW w:w="601" w:type="pct"/>
            <w:vMerge/>
            <w:tcBorders>
              <w:left w:val="single" w:sz="12" w:space="0" w:color="000000"/>
              <w:right w:val="single" w:sz="12" w:space="0" w:color="000000"/>
            </w:tcBorders>
          </w:tcPr>
          <w:p w:rsidR="00AB4358" w:rsidRPr="00C8748A" w:rsidRDefault="00AB4358" w:rsidP="00722C7A"/>
        </w:tc>
        <w:tc>
          <w:tcPr>
            <w:tcW w:w="859" w:type="pct"/>
            <w:tcBorders>
              <w:top w:val="single" w:sz="4" w:space="0" w:color="000000"/>
              <w:left w:val="single" w:sz="12" w:space="0" w:color="000000"/>
              <w:bottom w:val="single" w:sz="12" w:space="0" w:color="000000"/>
              <w:right w:val="single" w:sz="12" w:space="0" w:color="000000"/>
            </w:tcBorders>
          </w:tcPr>
          <w:p w:rsidR="00AB4358" w:rsidRPr="00C8748A" w:rsidRDefault="00AB4358" w:rsidP="00722C7A">
            <w:r w:rsidRPr="00C8748A">
              <w:t xml:space="preserve">ПП 02 Производственная практика </w:t>
            </w:r>
          </w:p>
        </w:tc>
        <w:tc>
          <w:tcPr>
            <w:tcW w:w="367"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D46A16" w:rsidP="00722C7A">
            <w:pPr>
              <w:jc w:val="center"/>
            </w:pPr>
            <w:r>
              <w:t>144</w:t>
            </w:r>
          </w:p>
        </w:tc>
        <w:tc>
          <w:tcPr>
            <w:tcW w:w="198" w:type="pct"/>
            <w:tcBorders>
              <w:left w:val="single" w:sz="12" w:space="0" w:color="000000"/>
              <w:right w:val="single" w:sz="12" w:space="0" w:color="000000"/>
            </w:tcBorders>
            <w:shd w:val="clear" w:color="auto" w:fill="BFBFBF"/>
            <w:vAlign w:val="center"/>
          </w:tcPr>
          <w:p w:rsidR="00AB4358" w:rsidRPr="00C8748A" w:rsidRDefault="00AB4358" w:rsidP="00722C7A">
            <w:pPr>
              <w:jc w:val="center"/>
            </w:pPr>
          </w:p>
        </w:tc>
        <w:tc>
          <w:tcPr>
            <w:tcW w:w="2010" w:type="pct"/>
            <w:gridSpan w:val="5"/>
            <w:vMerge/>
            <w:tcBorders>
              <w:left w:val="single" w:sz="12" w:space="0" w:color="000000"/>
              <w:right w:val="single" w:sz="12" w:space="0" w:color="000000"/>
            </w:tcBorders>
            <w:shd w:val="clear" w:color="auto" w:fill="BFBFBF"/>
            <w:vAlign w:val="center"/>
          </w:tcPr>
          <w:p w:rsidR="00AB4358" w:rsidRPr="00C8748A" w:rsidRDefault="00AB4358" w:rsidP="00722C7A">
            <w:pPr>
              <w:jc w:val="center"/>
            </w:pPr>
          </w:p>
        </w:tc>
        <w:tc>
          <w:tcPr>
            <w:tcW w:w="350" w:type="pct"/>
            <w:tcBorders>
              <w:top w:val="single" w:sz="4"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pPr>
            <w:r w:rsidRPr="00C8748A">
              <w:t>-</w:t>
            </w:r>
          </w:p>
        </w:tc>
        <w:tc>
          <w:tcPr>
            <w:tcW w:w="615" w:type="pct"/>
            <w:tcBorders>
              <w:top w:val="single" w:sz="4" w:space="0" w:color="000000"/>
              <w:left w:val="single" w:sz="4" w:space="0" w:color="000000"/>
              <w:bottom w:val="single" w:sz="12" w:space="0" w:color="000000"/>
              <w:right w:val="single" w:sz="12" w:space="0" w:color="000000"/>
            </w:tcBorders>
            <w:vAlign w:val="center"/>
          </w:tcPr>
          <w:p w:rsidR="00AB4358" w:rsidRPr="00C8748A" w:rsidRDefault="005D43A1" w:rsidP="00722C7A">
            <w:pPr>
              <w:jc w:val="center"/>
              <w:rPr>
                <w:highlight w:val="red"/>
              </w:rPr>
            </w:pPr>
            <w:r>
              <w:t>144</w:t>
            </w:r>
          </w:p>
        </w:tc>
      </w:tr>
      <w:tr w:rsidR="00AB4358" w:rsidRPr="00C8748A" w:rsidTr="00581D39">
        <w:trPr>
          <w:trHeight w:val="46"/>
        </w:trPr>
        <w:tc>
          <w:tcPr>
            <w:tcW w:w="601" w:type="pct"/>
            <w:tcBorders>
              <w:top w:val="single" w:sz="12" w:space="0" w:color="000000"/>
              <w:left w:val="single" w:sz="12" w:space="0" w:color="000000"/>
              <w:bottom w:val="single" w:sz="12" w:space="0" w:color="000000"/>
              <w:right w:val="single" w:sz="12" w:space="0" w:color="000000"/>
            </w:tcBorders>
          </w:tcPr>
          <w:p w:rsidR="00AB4358" w:rsidRPr="00C8748A" w:rsidRDefault="00AB4358" w:rsidP="00722C7A">
            <w:pPr>
              <w:pStyle w:val="24"/>
              <w:widowControl w:val="0"/>
              <w:ind w:left="0" w:firstLine="0"/>
            </w:pPr>
          </w:p>
        </w:tc>
        <w:tc>
          <w:tcPr>
            <w:tcW w:w="859" w:type="pct"/>
            <w:tcBorders>
              <w:top w:val="single" w:sz="12" w:space="0" w:color="000000"/>
              <w:left w:val="single" w:sz="12" w:space="0" w:color="000000"/>
              <w:bottom w:val="single" w:sz="12" w:space="0" w:color="000000"/>
              <w:right w:val="single" w:sz="12" w:space="0" w:color="000000"/>
            </w:tcBorders>
          </w:tcPr>
          <w:p w:rsidR="00AB4358" w:rsidRPr="00C8748A" w:rsidRDefault="00AB4358" w:rsidP="00722C7A">
            <w:pPr>
              <w:pStyle w:val="24"/>
              <w:widowControl w:val="0"/>
              <w:ind w:left="0" w:firstLine="0"/>
              <w:jc w:val="both"/>
            </w:pPr>
            <w:r w:rsidRPr="00C8748A">
              <w:t>Всего:</w:t>
            </w:r>
          </w:p>
        </w:tc>
        <w:tc>
          <w:tcPr>
            <w:tcW w:w="367" w:type="pct"/>
            <w:tcBorders>
              <w:top w:val="single" w:sz="12"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pPr>
            <w:r w:rsidRPr="00C8748A">
              <w:t>528</w:t>
            </w:r>
          </w:p>
        </w:tc>
        <w:tc>
          <w:tcPr>
            <w:tcW w:w="198" w:type="pct"/>
            <w:tcBorders>
              <w:top w:val="single" w:sz="12"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pPr>
          </w:p>
        </w:tc>
        <w:tc>
          <w:tcPr>
            <w:tcW w:w="263" w:type="pct"/>
            <w:tcBorders>
              <w:top w:val="single" w:sz="12" w:space="0" w:color="000000"/>
              <w:left w:val="single" w:sz="12" w:space="0" w:color="000000"/>
              <w:bottom w:val="single" w:sz="12" w:space="0" w:color="000000"/>
              <w:right w:val="single" w:sz="4" w:space="0" w:color="000000"/>
            </w:tcBorders>
            <w:vAlign w:val="center"/>
          </w:tcPr>
          <w:p w:rsidR="00AB4358" w:rsidRPr="00C8748A" w:rsidRDefault="005D43A1" w:rsidP="00722C7A">
            <w:pPr>
              <w:jc w:val="center"/>
            </w:pPr>
            <w:r>
              <w:t>148</w:t>
            </w:r>
          </w:p>
        </w:tc>
        <w:tc>
          <w:tcPr>
            <w:tcW w:w="707" w:type="pct"/>
            <w:tcBorders>
              <w:top w:val="single" w:sz="12" w:space="0" w:color="000000"/>
              <w:left w:val="single" w:sz="4" w:space="0" w:color="000000"/>
              <w:bottom w:val="single" w:sz="12" w:space="0" w:color="000000"/>
              <w:right w:val="single" w:sz="12" w:space="0" w:color="000000"/>
            </w:tcBorders>
            <w:vAlign w:val="center"/>
          </w:tcPr>
          <w:p w:rsidR="00AB4358" w:rsidRPr="00C8748A" w:rsidRDefault="005D43A1" w:rsidP="00722C7A">
            <w:pPr>
              <w:jc w:val="center"/>
            </w:pPr>
            <w:r>
              <w:t>83</w:t>
            </w:r>
          </w:p>
        </w:tc>
        <w:tc>
          <w:tcPr>
            <w:tcW w:w="399" w:type="pct"/>
            <w:tcBorders>
              <w:top w:val="single" w:sz="12" w:space="0" w:color="000000"/>
              <w:left w:val="single" w:sz="4" w:space="0" w:color="000000"/>
              <w:bottom w:val="single" w:sz="12" w:space="0" w:color="000000"/>
              <w:right w:val="single" w:sz="12" w:space="0" w:color="000000"/>
            </w:tcBorders>
            <w:vAlign w:val="center"/>
          </w:tcPr>
          <w:p w:rsidR="00AB4358" w:rsidRPr="00C8748A" w:rsidRDefault="00AB4358" w:rsidP="00722C7A">
            <w:pPr>
              <w:jc w:val="center"/>
            </w:pPr>
            <w:r w:rsidRPr="00C8748A">
              <w:t>-</w:t>
            </w:r>
          </w:p>
        </w:tc>
        <w:tc>
          <w:tcPr>
            <w:tcW w:w="322" w:type="pct"/>
            <w:tcBorders>
              <w:top w:val="single" w:sz="12" w:space="0" w:color="000000"/>
              <w:left w:val="single" w:sz="12" w:space="0" w:color="000000"/>
              <w:bottom w:val="single" w:sz="12" w:space="0" w:color="000000"/>
              <w:right w:val="single" w:sz="12" w:space="0" w:color="000000"/>
            </w:tcBorders>
            <w:vAlign w:val="center"/>
          </w:tcPr>
          <w:p w:rsidR="00AB4358" w:rsidRPr="00C8748A" w:rsidRDefault="005D43A1" w:rsidP="00722C7A">
            <w:pPr>
              <w:jc w:val="center"/>
            </w:pPr>
            <w:r>
              <w:t>65</w:t>
            </w:r>
          </w:p>
        </w:tc>
        <w:tc>
          <w:tcPr>
            <w:tcW w:w="319" w:type="pct"/>
            <w:tcBorders>
              <w:top w:val="single" w:sz="12" w:space="0" w:color="000000"/>
              <w:left w:val="single" w:sz="4" w:space="0" w:color="000000"/>
              <w:bottom w:val="single" w:sz="12" w:space="0" w:color="000000"/>
              <w:right w:val="single" w:sz="12" w:space="0" w:color="000000"/>
            </w:tcBorders>
            <w:vAlign w:val="center"/>
          </w:tcPr>
          <w:p w:rsidR="00AB4358" w:rsidRPr="00C8748A" w:rsidRDefault="00AB4358" w:rsidP="00722C7A">
            <w:pPr>
              <w:jc w:val="center"/>
            </w:pPr>
          </w:p>
        </w:tc>
        <w:tc>
          <w:tcPr>
            <w:tcW w:w="350" w:type="pct"/>
            <w:tcBorders>
              <w:top w:val="single" w:sz="12" w:space="0" w:color="000000"/>
              <w:left w:val="single" w:sz="12" w:space="0" w:color="000000"/>
              <w:bottom w:val="single" w:sz="12" w:space="0" w:color="000000"/>
              <w:right w:val="single" w:sz="12" w:space="0" w:color="000000"/>
            </w:tcBorders>
            <w:vAlign w:val="center"/>
          </w:tcPr>
          <w:p w:rsidR="00AB4358" w:rsidRPr="00C8748A" w:rsidRDefault="00AB4358" w:rsidP="00722C7A">
            <w:pPr>
              <w:jc w:val="center"/>
              <w:rPr>
                <w:highlight w:val="red"/>
              </w:rPr>
            </w:pPr>
            <w:r w:rsidRPr="00C8748A">
              <w:t>72</w:t>
            </w:r>
          </w:p>
        </w:tc>
        <w:tc>
          <w:tcPr>
            <w:tcW w:w="615" w:type="pct"/>
            <w:tcBorders>
              <w:top w:val="single" w:sz="12" w:space="0" w:color="000000"/>
              <w:left w:val="single" w:sz="12" w:space="0" w:color="000000"/>
              <w:bottom w:val="single" w:sz="12" w:space="0" w:color="000000"/>
              <w:right w:val="single" w:sz="12" w:space="0" w:color="000000"/>
            </w:tcBorders>
            <w:vAlign w:val="center"/>
          </w:tcPr>
          <w:p w:rsidR="00AB4358" w:rsidRPr="00C8748A" w:rsidRDefault="005D43A1" w:rsidP="00722C7A">
            <w:pPr>
              <w:jc w:val="center"/>
              <w:rPr>
                <w:highlight w:val="red"/>
              </w:rPr>
            </w:pPr>
            <w:r>
              <w:t>144</w:t>
            </w:r>
          </w:p>
        </w:tc>
      </w:tr>
    </w:tbl>
    <w:p w:rsidR="00581D39" w:rsidRDefault="00581D39" w:rsidP="00581D39">
      <w:pPr>
        <w:spacing w:line="360" w:lineRule="auto"/>
        <w:rPr>
          <w:sz w:val="24"/>
          <w:szCs w:val="24"/>
        </w:rPr>
      </w:pPr>
    </w:p>
    <w:p w:rsidR="00581D39" w:rsidRDefault="00581D39" w:rsidP="00581D39">
      <w:r>
        <w:br w:type="page"/>
      </w:r>
    </w:p>
    <w:p w:rsidR="00AB4358" w:rsidRPr="00C8748A" w:rsidRDefault="00581D39" w:rsidP="00581D39">
      <w:pPr>
        <w:spacing w:line="360" w:lineRule="auto"/>
        <w:ind w:firstLine="708"/>
        <w:rPr>
          <w:sz w:val="24"/>
          <w:szCs w:val="24"/>
        </w:rPr>
      </w:pPr>
      <w:r w:rsidRPr="008405E7">
        <w:rPr>
          <w:b/>
          <w:sz w:val="24"/>
          <w:szCs w:val="24"/>
        </w:rPr>
        <w:t>2.2. Тематический план и содержание профессионального модуля (ПМ)</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43"/>
        <w:gridCol w:w="7139"/>
        <w:gridCol w:w="1437"/>
        <w:gridCol w:w="1530"/>
        <w:gridCol w:w="1843"/>
      </w:tblGrid>
      <w:tr w:rsidR="00581D39" w:rsidRPr="00C8748A" w:rsidTr="00900944">
        <w:tc>
          <w:tcPr>
            <w:tcW w:w="3043" w:type="dxa"/>
            <w:vAlign w:val="center"/>
          </w:tcPr>
          <w:p w:rsidR="00581D39" w:rsidRPr="008405E7" w:rsidRDefault="00581D39" w:rsidP="00581D39">
            <w:pPr>
              <w:jc w:val="center"/>
              <w:rPr>
                <w:b/>
              </w:rPr>
            </w:pPr>
            <w:r w:rsidRPr="008405E7">
              <w:rPr>
                <w:b/>
                <w:bCs/>
              </w:rPr>
              <w:t>Наименование разделов и тем профессионального модуля (ПМ), междисциплинарных курсов (МДК)</w:t>
            </w:r>
          </w:p>
        </w:tc>
        <w:tc>
          <w:tcPr>
            <w:tcW w:w="7139" w:type="dxa"/>
            <w:vAlign w:val="center"/>
          </w:tcPr>
          <w:p w:rsidR="00581D39" w:rsidRPr="008405E7" w:rsidRDefault="00581D39" w:rsidP="00581D39">
            <w:pPr>
              <w:suppressAutoHyphens/>
              <w:jc w:val="center"/>
              <w:rPr>
                <w:b/>
                <w:bCs/>
              </w:rPr>
            </w:pPr>
            <w:r w:rsidRPr="008405E7">
              <w:rPr>
                <w:b/>
                <w:bCs/>
              </w:rPr>
              <w:t>Содержание учебного материала,</w:t>
            </w:r>
          </w:p>
          <w:p w:rsidR="00581D39" w:rsidRPr="008405E7" w:rsidRDefault="00581D39" w:rsidP="00581D39">
            <w:pPr>
              <w:suppressAutoHyphens/>
              <w:jc w:val="center"/>
              <w:rPr>
                <w:b/>
              </w:rPr>
            </w:pPr>
            <w:r w:rsidRPr="008405E7">
              <w:rPr>
                <w:b/>
                <w:bCs/>
              </w:rPr>
              <w:t xml:space="preserve">лабораторные работы и практические занятия, самостоятельная учебная работа обучающихся, курсовая работа (проект) </w:t>
            </w:r>
          </w:p>
        </w:tc>
        <w:tc>
          <w:tcPr>
            <w:tcW w:w="1437" w:type="dxa"/>
            <w:vAlign w:val="center"/>
          </w:tcPr>
          <w:p w:rsidR="00581D39" w:rsidRPr="008405E7" w:rsidRDefault="00581D39" w:rsidP="00581D39">
            <w:pPr>
              <w:jc w:val="center"/>
              <w:rPr>
                <w:b/>
                <w:bCs/>
              </w:rPr>
            </w:pPr>
            <w:r w:rsidRPr="008405E7">
              <w:rPr>
                <w:b/>
                <w:bCs/>
              </w:rPr>
              <w:t xml:space="preserve">Объем, акад. ч / в том числе в форме практической подготовки, </w:t>
            </w:r>
            <w:r w:rsidR="00900944" w:rsidRPr="008405E7">
              <w:rPr>
                <w:b/>
                <w:bCs/>
              </w:rPr>
              <w:t>акад.</w:t>
            </w:r>
            <w:r w:rsidRPr="008405E7">
              <w:rPr>
                <w:b/>
                <w:bCs/>
              </w:rPr>
              <w:t xml:space="preserve"> ч</w:t>
            </w:r>
          </w:p>
        </w:tc>
        <w:tc>
          <w:tcPr>
            <w:tcW w:w="1530" w:type="dxa"/>
            <w:vAlign w:val="center"/>
          </w:tcPr>
          <w:p w:rsidR="00581D39" w:rsidRPr="008405E7" w:rsidRDefault="00581D39" w:rsidP="00581D39">
            <w:pPr>
              <w:jc w:val="center"/>
              <w:rPr>
                <w:b/>
                <w:bCs/>
              </w:rPr>
            </w:pPr>
            <w:r w:rsidRPr="008405E7">
              <w:rPr>
                <w:rFonts w:eastAsia="Calibri"/>
                <w:b/>
                <w:bCs/>
                <w:sz w:val="24"/>
                <w:szCs w:val="24"/>
                <w:lang w:eastAsia="en-US"/>
              </w:rPr>
              <w:t>Код ПК, ОК</w:t>
            </w:r>
          </w:p>
        </w:tc>
        <w:tc>
          <w:tcPr>
            <w:tcW w:w="1843" w:type="dxa"/>
            <w:vAlign w:val="center"/>
          </w:tcPr>
          <w:p w:rsidR="00581D39" w:rsidRPr="00AA2AF5" w:rsidRDefault="00581D39" w:rsidP="00581D39">
            <w:pPr>
              <w:jc w:val="center"/>
              <w:rPr>
                <w:b/>
                <w:bCs/>
              </w:rPr>
            </w:pPr>
            <w:r w:rsidRPr="008405E7">
              <w:rPr>
                <w:rFonts w:eastAsia="Calibri"/>
                <w:b/>
                <w:bCs/>
                <w:sz w:val="24"/>
                <w:szCs w:val="24"/>
                <w:lang w:eastAsia="en-US"/>
              </w:rPr>
              <w:t>Код Н/У/З</w:t>
            </w:r>
          </w:p>
        </w:tc>
      </w:tr>
      <w:tr w:rsidR="00581D39" w:rsidRPr="00C8748A" w:rsidTr="00900944">
        <w:tc>
          <w:tcPr>
            <w:tcW w:w="3043" w:type="dxa"/>
            <w:vAlign w:val="center"/>
          </w:tcPr>
          <w:p w:rsidR="00581D39" w:rsidRPr="008405E7" w:rsidRDefault="00581D39" w:rsidP="00581D39">
            <w:pPr>
              <w:jc w:val="center"/>
              <w:rPr>
                <w:b/>
                <w:bCs/>
              </w:rPr>
            </w:pPr>
            <w:r>
              <w:rPr>
                <w:b/>
                <w:bCs/>
              </w:rPr>
              <w:t>1</w:t>
            </w:r>
          </w:p>
        </w:tc>
        <w:tc>
          <w:tcPr>
            <w:tcW w:w="7139" w:type="dxa"/>
            <w:vAlign w:val="center"/>
          </w:tcPr>
          <w:p w:rsidR="00581D39" w:rsidRPr="008405E7" w:rsidRDefault="00581D39" w:rsidP="00581D39">
            <w:pPr>
              <w:suppressAutoHyphens/>
              <w:jc w:val="center"/>
              <w:rPr>
                <w:b/>
                <w:bCs/>
              </w:rPr>
            </w:pPr>
            <w:r>
              <w:rPr>
                <w:b/>
                <w:bCs/>
              </w:rPr>
              <w:t>2</w:t>
            </w:r>
          </w:p>
        </w:tc>
        <w:tc>
          <w:tcPr>
            <w:tcW w:w="1437" w:type="dxa"/>
            <w:vAlign w:val="center"/>
          </w:tcPr>
          <w:p w:rsidR="00581D39" w:rsidRPr="008405E7" w:rsidRDefault="00581D39" w:rsidP="00581D39">
            <w:pPr>
              <w:jc w:val="center"/>
              <w:rPr>
                <w:b/>
                <w:bCs/>
              </w:rPr>
            </w:pPr>
            <w:r>
              <w:rPr>
                <w:b/>
                <w:bCs/>
              </w:rPr>
              <w:t>3</w:t>
            </w:r>
          </w:p>
        </w:tc>
        <w:tc>
          <w:tcPr>
            <w:tcW w:w="1530" w:type="dxa"/>
            <w:vAlign w:val="center"/>
          </w:tcPr>
          <w:p w:rsidR="00581D39" w:rsidRPr="008405E7" w:rsidRDefault="00581D39" w:rsidP="00581D39">
            <w:pPr>
              <w:jc w:val="center"/>
              <w:rPr>
                <w:rFonts w:eastAsia="Calibri"/>
                <w:b/>
                <w:bCs/>
                <w:sz w:val="24"/>
                <w:szCs w:val="24"/>
                <w:lang w:eastAsia="en-US"/>
              </w:rPr>
            </w:pPr>
            <w:r>
              <w:rPr>
                <w:rFonts w:eastAsia="Calibri"/>
                <w:b/>
                <w:bCs/>
                <w:sz w:val="24"/>
                <w:szCs w:val="24"/>
                <w:lang w:eastAsia="en-US"/>
              </w:rPr>
              <w:t>4</w:t>
            </w:r>
          </w:p>
        </w:tc>
        <w:tc>
          <w:tcPr>
            <w:tcW w:w="1843" w:type="dxa"/>
            <w:vAlign w:val="center"/>
          </w:tcPr>
          <w:p w:rsidR="00581D39" w:rsidRPr="008405E7" w:rsidRDefault="00581D39" w:rsidP="00581D39">
            <w:pPr>
              <w:jc w:val="center"/>
              <w:rPr>
                <w:rFonts w:eastAsia="Calibri"/>
                <w:b/>
                <w:bCs/>
                <w:sz w:val="24"/>
                <w:szCs w:val="24"/>
                <w:lang w:eastAsia="en-US"/>
              </w:rPr>
            </w:pPr>
            <w:r>
              <w:rPr>
                <w:rFonts w:eastAsia="Calibri"/>
                <w:b/>
                <w:bCs/>
                <w:sz w:val="24"/>
                <w:szCs w:val="24"/>
                <w:lang w:eastAsia="en-US"/>
              </w:rPr>
              <w:t>5</w:t>
            </w:r>
          </w:p>
        </w:tc>
      </w:tr>
      <w:tr w:rsidR="00AB4358" w:rsidRPr="00C8748A" w:rsidTr="00900944">
        <w:tc>
          <w:tcPr>
            <w:tcW w:w="10182" w:type="dxa"/>
            <w:gridSpan w:val="2"/>
          </w:tcPr>
          <w:p w:rsidR="00AB4358" w:rsidRPr="00D90C96" w:rsidRDefault="00AB4358" w:rsidP="00722C7A">
            <w:pPr>
              <w:rPr>
                <w:b/>
              </w:rPr>
            </w:pPr>
            <w:r w:rsidRPr="00D90C96">
              <w:rPr>
                <w:b/>
              </w:rPr>
              <w:t>МДК 02.01 Эксплуатация и обслуживание подъемно-транспортного оборудования буровых установок</w:t>
            </w:r>
          </w:p>
        </w:tc>
        <w:tc>
          <w:tcPr>
            <w:tcW w:w="1437" w:type="dxa"/>
          </w:tcPr>
          <w:p w:rsidR="00AB4358" w:rsidRPr="00C8748A" w:rsidRDefault="00AB4358" w:rsidP="00722C7A">
            <w:pPr>
              <w:jc w:val="center"/>
            </w:pPr>
          </w:p>
        </w:tc>
        <w:tc>
          <w:tcPr>
            <w:tcW w:w="1530" w:type="dxa"/>
            <w:shd w:val="clear" w:color="auto" w:fill="auto"/>
          </w:tcPr>
          <w:p w:rsidR="00AB4358" w:rsidRPr="00C8748A" w:rsidRDefault="00AB4358" w:rsidP="00722C7A">
            <w:pPr>
              <w:jc w:val="center"/>
            </w:pPr>
          </w:p>
        </w:tc>
        <w:tc>
          <w:tcPr>
            <w:tcW w:w="1843" w:type="dxa"/>
            <w:shd w:val="clear" w:color="auto" w:fill="auto"/>
          </w:tcPr>
          <w:p w:rsidR="00AB4358" w:rsidRPr="00C8748A" w:rsidRDefault="00AB4358" w:rsidP="00722C7A">
            <w:pPr>
              <w:jc w:val="center"/>
            </w:pPr>
          </w:p>
        </w:tc>
      </w:tr>
      <w:tr w:rsidR="00AB4358" w:rsidRPr="00C8748A" w:rsidTr="00900944">
        <w:tc>
          <w:tcPr>
            <w:tcW w:w="10182" w:type="dxa"/>
            <w:gridSpan w:val="2"/>
          </w:tcPr>
          <w:p w:rsidR="00AB4358" w:rsidRPr="00D90C96" w:rsidRDefault="00AB4358" w:rsidP="00722C7A">
            <w:pPr>
              <w:rPr>
                <w:b/>
              </w:rPr>
            </w:pPr>
            <w:r w:rsidRPr="00D90C96">
              <w:rPr>
                <w:b/>
              </w:rPr>
              <w:t>Раздел 1</w:t>
            </w:r>
            <w:r w:rsidR="00581D39">
              <w:rPr>
                <w:b/>
              </w:rPr>
              <w:t>.</w:t>
            </w:r>
            <w:r w:rsidRPr="00D90C96">
              <w:rPr>
                <w:b/>
              </w:rPr>
              <w:t xml:space="preserve"> </w:t>
            </w:r>
            <w:r w:rsidR="00900944" w:rsidRPr="00D90C96">
              <w:rPr>
                <w:b/>
              </w:rPr>
              <w:t>Строгальные</w:t>
            </w:r>
            <w:r w:rsidRPr="00D90C96">
              <w:rPr>
                <w:b/>
              </w:rPr>
              <w:t xml:space="preserve"> работы</w:t>
            </w:r>
          </w:p>
        </w:tc>
        <w:tc>
          <w:tcPr>
            <w:tcW w:w="1437" w:type="dxa"/>
          </w:tcPr>
          <w:p w:rsidR="00AB4358" w:rsidRPr="00C663BE" w:rsidRDefault="00FB00E6" w:rsidP="00900944">
            <w:pPr>
              <w:jc w:val="center"/>
              <w:rPr>
                <w:b/>
              </w:rPr>
            </w:pPr>
            <w:r>
              <w:rPr>
                <w:b/>
              </w:rPr>
              <w:t>56</w:t>
            </w:r>
          </w:p>
        </w:tc>
        <w:tc>
          <w:tcPr>
            <w:tcW w:w="1530" w:type="dxa"/>
            <w:shd w:val="clear" w:color="auto" w:fill="auto"/>
          </w:tcPr>
          <w:p w:rsidR="00AB4358" w:rsidRPr="00C8748A" w:rsidRDefault="00AB4358" w:rsidP="00900944">
            <w:pPr>
              <w:jc w:val="center"/>
            </w:pPr>
          </w:p>
        </w:tc>
        <w:tc>
          <w:tcPr>
            <w:tcW w:w="1843" w:type="dxa"/>
            <w:shd w:val="clear" w:color="auto" w:fill="auto"/>
          </w:tcPr>
          <w:p w:rsidR="00AB4358" w:rsidRPr="00C8748A" w:rsidRDefault="00AB4358" w:rsidP="00900944">
            <w:pPr>
              <w:jc w:val="center"/>
            </w:pPr>
          </w:p>
        </w:tc>
      </w:tr>
      <w:tr w:rsidR="00900944" w:rsidRPr="00C8748A" w:rsidTr="00900944">
        <w:trPr>
          <w:cantSplit/>
          <w:trHeight w:val="920"/>
        </w:trPr>
        <w:tc>
          <w:tcPr>
            <w:tcW w:w="3043" w:type="dxa"/>
            <w:vMerge w:val="restart"/>
          </w:tcPr>
          <w:p w:rsidR="00900944" w:rsidRDefault="00900944" w:rsidP="00900944">
            <w:r w:rsidRPr="00C8748A">
              <w:t xml:space="preserve">Тема 1.1 </w:t>
            </w:r>
          </w:p>
          <w:p w:rsidR="00900944" w:rsidRPr="00C8748A" w:rsidRDefault="00900944" w:rsidP="00900944">
            <w:r w:rsidRPr="00C8748A">
              <w:t>Общая характеристика кранов</w:t>
            </w:r>
          </w:p>
        </w:tc>
        <w:tc>
          <w:tcPr>
            <w:tcW w:w="7139" w:type="dxa"/>
          </w:tcPr>
          <w:p w:rsidR="00900944" w:rsidRPr="00581D39" w:rsidRDefault="00900944" w:rsidP="00900944">
            <w:pPr>
              <w:rPr>
                <w:b/>
              </w:rPr>
            </w:pPr>
            <w:r w:rsidRPr="00581D39">
              <w:rPr>
                <w:b/>
              </w:rPr>
              <w:t>Содержание:</w:t>
            </w:r>
          </w:p>
          <w:p w:rsidR="00900944" w:rsidRPr="00C8748A" w:rsidRDefault="00900944" w:rsidP="00900944">
            <w:pPr>
              <w:pStyle w:val="Default"/>
              <w:rPr>
                <w:sz w:val="20"/>
                <w:szCs w:val="20"/>
              </w:rPr>
            </w:pPr>
            <w:r w:rsidRPr="00C8748A">
              <w:rPr>
                <w:sz w:val="20"/>
                <w:szCs w:val="20"/>
              </w:rPr>
              <w:t>1) классификация, технические характеристики. Основные механизмы. Кон</w:t>
            </w:r>
            <w:r>
              <w:rPr>
                <w:sz w:val="20"/>
                <w:szCs w:val="20"/>
              </w:rPr>
              <w:t>троль за эксплуатацией кранов;</w:t>
            </w:r>
          </w:p>
          <w:p w:rsidR="00900944" w:rsidRPr="00581D39" w:rsidRDefault="00900944" w:rsidP="00900944">
            <w:pPr>
              <w:pStyle w:val="Default"/>
              <w:rPr>
                <w:b/>
              </w:rPr>
            </w:pPr>
            <w:r w:rsidRPr="00C8748A">
              <w:rPr>
                <w:sz w:val="20"/>
                <w:szCs w:val="20"/>
              </w:rPr>
              <w:t>2) крюки, их виды, способы крепления, паспорт на грузовой крюк</w:t>
            </w:r>
          </w:p>
        </w:tc>
        <w:tc>
          <w:tcPr>
            <w:tcW w:w="1437" w:type="dxa"/>
          </w:tcPr>
          <w:p w:rsidR="00900944" w:rsidRPr="00C663BE" w:rsidRDefault="00900944" w:rsidP="00900944">
            <w:pPr>
              <w:jc w:val="center"/>
              <w:rPr>
                <w:b/>
              </w:rPr>
            </w:pPr>
            <w:r>
              <w:rPr>
                <w:b/>
              </w:rPr>
              <w:t>14</w:t>
            </w:r>
          </w:p>
        </w:tc>
        <w:tc>
          <w:tcPr>
            <w:tcW w:w="1530" w:type="dxa"/>
            <w:vMerge w:val="restart"/>
          </w:tcPr>
          <w:p w:rsidR="00900944" w:rsidRDefault="00900944" w:rsidP="00900944">
            <w:pPr>
              <w:jc w:val="center"/>
            </w:pPr>
            <w:r w:rsidRPr="00C8748A">
              <w:t>ОК 01,</w:t>
            </w:r>
            <w:r>
              <w:t xml:space="preserve"> О</w:t>
            </w:r>
            <w:r w:rsidRPr="00C8748A">
              <w:t>К</w:t>
            </w:r>
            <w:r>
              <w:t xml:space="preserve"> 0</w:t>
            </w:r>
            <w:r w:rsidRPr="00C8748A">
              <w:t>2,</w:t>
            </w:r>
          </w:p>
          <w:p w:rsidR="00900944" w:rsidRPr="00C8748A" w:rsidRDefault="00900944" w:rsidP="00900944">
            <w:pPr>
              <w:jc w:val="center"/>
            </w:pPr>
            <w:r>
              <w:t xml:space="preserve">ОК 03, </w:t>
            </w:r>
            <w:r w:rsidRPr="00C8748A">
              <w:t>ПК 2.1</w:t>
            </w:r>
          </w:p>
        </w:tc>
        <w:tc>
          <w:tcPr>
            <w:tcW w:w="1843" w:type="dxa"/>
            <w:vMerge w:val="restart"/>
          </w:tcPr>
          <w:p w:rsidR="00900944" w:rsidRPr="00C8748A" w:rsidRDefault="00900944" w:rsidP="00900944">
            <w:pPr>
              <w:jc w:val="center"/>
            </w:pPr>
            <w:r w:rsidRPr="00C8748A">
              <w:t>З 2.1.01,</w:t>
            </w:r>
          </w:p>
          <w:p w:rsidR="00900944" w:rsidRPr="00C8748A" w:rsidRDefault="00900944" w:rsidP="00900944">
            <w:pPr>
              <w:jc w:val="center"/>
            </w:pPr>
            <w:r w:rsidRPr="00C8748A">
              <w:t>З 2.1.02,</w:t>
            </w:r>
          </w:p>
          <w:p w:rsidR="00900944" w:rsidRPr="00C8748A" w:rsidRDefault="00900944" w:rsidP="00900944">
            <w:pPr>
              <w:jc w:val="center"/>
            </w:pPr>
            <w:r w:rsidRPr="00C8748A">
              <w:t>З 2.1.03,</w:t>
            </w:r>
          </w:p>
          <w:p w:rsidR="00900944" w:rsidRPr="00C8748A" w:rsidRDefault="00900944" w:rsidP="00900944">
            <w:pPr>
              <w:jc w:val="center"/>
            </w:pPr>
            <w:r w:rsidRPr="00C8748A">
              <w:t>З 2.10.4,</w:t>
            </w:r>
          </w:p>
          <w:p w:rsidR="00900944" w:rsidRPr="00C8748A" w:rsidRDefault="00900944" w:rsidP="00900944">
            <w:pPr>
              <w:jc w:val="center"/>
            </w:pPr>
            <w:r w:rsidRPr="00C8748A">
              <w:t>У 2.1.01,</w:t>
            </w:r>
          </w:p>
          <w:p w:rsidR="00900944" w:rsidRPr="00C8748A" w:rsidRDefault="00900944" w:rsidP="00900944">
            <w:pPr>
              <w:jc w:val="center"/>
            </w:pPr>
            <w:r w:rsidRPr="00C8748A">
              <w:t>Н 2.1.01</w:t>
            </w:r>
          </w:p>
        </w:tc>
      </w:tr>
      <w:tr w:rsidR="00581D39" w:rsidRPr="00A17286" w:rsidTr="00900944">
        <w:trPr>
          <w:cantSplit/>
          <w:trHeight w:val="383"/>
        </w:trPr>
        <w:tc>
          <w:tcPr>
            <w:tcW w:w="3043" w:type="dxa"/>
            <w:vMerge/>
          </w:tcPr>
          <w:p w:rsidR="00581D39" w:rsidRPr="00C8748A" w:rsidRDefault="00581D39" w:rsidP="00900944"/>
        </w:tc>
        <w:tc>
          <w:tcPr>
            <w:tcW w:w="7139" w:type="dxa"/>
          </w:tcPr>
          <w:p w:rsidR="00581D39" w:rsidRPr="00A17286" w:rsidRDefault="005D43A1" w:rsidP="00900944">
            <w:r w:rsidRPr="00A17286">
              <w:t xml:space="preserve">Теоретическое </w:t>
            </w:r>
            <w:r w:rsidR="007316F6" w:rsidRPr="00A17286">
              <w:t>занятие</w:t>
            </w:r>
            <w:r w:rsidR="00581D39" w:rsidRPr="00A17286">
              <w:t>:</w:t>
            </w:r>
          </w:p>
          <w:p w:rsidR="00581D39" w:rsidRPr="00A17286" w:rsidRDefault="00581D39" w:rsidP="007662A3">
            <w:pPr>
              <w:pStyle w:val="a3"/>
              <w:numPr>
                <w:ilvl w:val="0"/>
                <w:numId w:val="86"/>
              </w:numPr>
              <w:tabs>
                <w:tab w:val="left" w:pos="263"/>
              </w:tabs>
              <w:ind w:left="0" w:firstLine="0"/>
            </w:pPr>
            <w:r w:rsidRPr="00A17286">
              <w:t>«Общая характеристика кранов»</w:t>
            </w:r>
          </w:p>
        </w:tc>
        <w:tc>
          <w:tcPr>
            <w:tcW w:w="1437" w:type="dxa"/>
          </w:tcPr>
          <w:p w:rsidR="00581D39" w:rsidRPr="000669A9" w:rsidRDefault="00FB00E6" w:rsidP="00900944">
            <w:pPr>
              <w:jc w:val="center"/>
            </w:pPr>
            <w:r w:rsidRPr="000669A9">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Практические занятия:</w:t>
            </w:r>
          </w:p>
          <w:p w:rsidR="00581D39" w:rsidRPr="00A17286" w:rsidRDefault="00581D39" w:rsidP="00050DC6">
            <w:pPr>
              <w:pStyle w:val="a3"/>
              <w:numPr>
                <w:ilvl w:val="0"/>
                <w:numId w:val="28"/>
              </w:numPr>
              <w:tabs>
                <w:tab w:val="left" w:pos="238"/>
              </w:tabs>
              <w:ind w:left="0" w:firstLine="0"/>
            </w:pPr>
            <w:r w:rsidRPr="00A17286">
              <w:t>«Расчет вертикальн</w:t>
            </w:r>
            <w:r w:rsidR="00900944">
              <w:t>ых нагрузок и выбор типа вышки»;</w:t>
            </w:r>
          </w:p>
          <w:p w:rsidR="00581D39" w:rsidRPr="00A17286" w:rsidRDefault="00581D39" w:rsidP="00050DC6">
            <w:pPr>
              <w:pStyle w:val="a3"/>
              <w:numPr>
                <w:ilvl w:val="0"/>
                <w:numId w:val="28"/>
              </w:numPr>
              <w:tabs>
                <w:tab w:val="left" w:pos="238"/>
              </w:tabs>
              <w:ind w:left="0" w:firstLine="0"/>
            </w:pPr>
            <w:r w:rsidRPr="00A17286">
              <w:t>«</w:t>
            </w:r>
            <w:r w:rsidRPr="00900944">
              <w:rPr>
                <w:spacing w:val="-6"/>
              </w:rPr>
              <w:t xml:space="preserve">Расчет горизонтальных нагрузок на вышку и выбор диаметра каната для </w:t>
            </w:r>
            <w:r w:rsidRPr="00A17286">
              <w:t>оттяжек»</w:t>
            </w:r>
          </w:p>
        </w:tc>
        <w:tc>
          <w:tcPr>
            <w:tcW w:w="1437" w:type="dxa"/>
          </w:tcPr>
          <w:p w:rsidR="00581D39" w:rsidRPr="000669A9" w:rsidRDefault="00F86F96" w:rsidP="00900944">
            <w:pPr>
              <w:jc w:val="center"/>
            </w:pPr>
            <w:r w:rsidRPr="000669A9">
              <w:t>6</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29"/>
              </w:numPr>
              <w:tabs>
                <w:tab w:val="left" w:pos="238"/>
              </w:tabs>
              <w:ind w:left="0" w:firstLine="0"/>
            </w:pPr>
            <w:r w:rsidRPr="00A17286">
              <w:t>«Изучение и выбор комплекта обору</w:t>
            </w:r>
            <w:r w:rsidR="00900944">
              <w:t xml:space="preserve">дования для </w:t>
            </w:r>
            <w:proofErr w:type="spellStart"/>
            <w:r w:rsidR="00900944">
              <w:t>стропальных</w:t>
            </w:r>
            <w:proofErr w:type="spellEnd"/>
            <w:r w:rsidR="00900944">
              <w:t xml:space="preserve"> работ»;</w:t>
            </w:r>
          </w:p>
          <w:p w:rsidR="00581D39" w:rsidRPr="00A17286" w:rsidRDefault="00581D39" w:rsidP="00050DC6">
            <w:pPr>
              <w:pStyle w:val="a3"/>
              <w:numPr>
                <w:ilvl w:val="0"/>
                <w:numId w:val="29"/>
              </w:numPr>
              <w:tabs>
                <w:tab w:val="left" w:pos="238"/>
              </w:tabs>
              <w:ind w:left="0" w:firstLine="0"/>
            </w:pPr>
            <w:r w:rsidRPr="00A17286">
              <w:t>«Выбор, подготовка и последовательность операций по спуску в скважину инструментов, необходимых для проведе</w:t>
            </w:r>
            <w:r w:rsidR="00900944">
              <w:t>ния ремонтных работ»;</w:t>
            </w:r>
          </w:p>
          <w:p w:rsidR="00581D39" w:rsidRPr="00A17286" w:rsidRDefault="00581D39" w:rsidP="00050DC6">
            <w:pPr>
              <w:pStyle w:val="a3"/>
              <w:numPr>
                <w:ilvl w:val="0"/>
                <w:numId w:val="29"/>
              </w:numPr>
              <w:tabs>
                <w:tab w:val="left" w:pos="238"/>
              </w:tabs>
              <w:ind w:left="0" w:firstLine="0"/>
            </w:pPr>
            <w:r w:rsidRPr="00A17286">
              <w:t>«</w:t>
            </w:r>
            <w:r w:rsidRPr="00900944">
              <w:rPr>
                <w:rFonts w:eastAsia="TimesNewRoman"/>
              </w:rPr>
              <w:t>Изучение устройства оборудования и приспособлений для монтажных работ</w:t>
            </w:r>
            <w:r w:rsidRPr="00A17286">
              <w:t>», (разработка и представление в электронном виде презентаций)</w:t>
            </w:r>
          </w:p>
        </w:tc>
        <w:tc>
          <w:tcPr>
            <w:tcW w:w="1437" w:type="dxa"/>
          </w:tcPr>
          <w:p w:rsidR="00581D39" w:rsidRPr="000669A9" w:rsidRDefault="00987B27" w:rsidP="00900944">
            <w:pPr>
              <w:jc w:val="center"/>
              <w:rPr>
                <w:b/>
              </w:rPr>
            </w:pPr>
            <w:r w:rsidRPr="000669A9">
              <w:rPr>
                <w:b/>
              </w:rPr>
              <w:t>6</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900944" w:rsidRPr="00A17286" w:rsidTr="00900944">
        <w:trPr>
          <w:cantSplit/>
          <w:trHeight w:val="1150"/>
        </w:trPr>
        <w:tc>
          <w:tcPr>
            <w:tcW w:w="3043" w:type="dxa"/>
            <w:vMerge w:val="restart"/>
          </w:tcPr>
          <w:p w:rsidR="00900944" w:rsidRPr="00A17286" w:rsidRDefault="00900944" w:rsidP="00900944">
            <w:r w:rsidRPr="00A17286">
              <w:t>Тема 1.2</w:t>
            </w:r>
          </w:p>
          <w:p w:rsidR="00900944" w:rsidRPr="00A17286" w:rsidRDefault="00900944" w:rsidP="00900944">
            <w:pPr>
              <w:rPr>
                <w:rFonts w:eastAsia="Calibri"/>
                <w:bCs/>
              </w:rPr>
            </w:pPr>
            <w:r w:rsidRPr="00A17286">
              <w:rPr>
                <w:rFonts w:eastAsia="Calibri"/>
                <w:bCs/>
              </w:rPr>
              <w:t>Вспомогательные устройства грузоподъемных кранов</w:t>
            </w:r>
          </w:p>
          <w:p w:rsidR="00900944" w:rsidRPr="00A17286" w:rsidRDefault="00900944" w:rsidP="00900944"/>
        </w:tc>
        <w:tc>
          <w:tcPr>
            <w:tcW w:w="7139" w:type="dxa"/>
          </w:tcPr>
          <w:p w:rsidR="00900944" w:rsidRPr="00A17286" w:rsidRDefault="00900944" w:rsidP="00900944">
            <w:pPr>
              <w:rPr>
                <w:b/>
              </w:rPr>
            </w:pPr>
            <w:r w:rsidRPr="00A17286">
              <w:rPr>
                <w:b/>
              </w:rPr>
              <w:t>Содержание:</w:t>
            </w:r>
          </w:p>
          <w:p w:rsidR="00900944" w:rsidRPr="00A17286" w:rsidRDefault="00900944" w:rsidP="00900944">
            <w:r w:rsidRPr="00A17286">
              <w:t>1) ограничители грузоподъемности и передвижения механизмов кран</w:t>
            </w:r>
            <w:r>
              <w:t>а. Проверка исправного действия;</w:t>
            </w:r>
          </w:p>
          <w:p w:rsidR="00900944" w:rsidRPr="00A17286" w:rsidRDefault="00900944" w:rsidP="00900944">
            <w:r w:rsidRPr="00A17286">
              <w:t>2) Освещение и сигнал</w:t>
            </w:r>
            <w:r>
              <w:t>изация на грузоподъемных кранах;</w:t>
            </w:r>
          </w:p>
          <w:p w:rsidR="00900944" w:rsidRPr="00A17286" w:rsidRDefault="00900944" w:rsidP="00900944">
            <w:pPr>
              <w:rPr>
                <w:b/>
              </w:rPr>
            </w:pPr>
            <w:r w:rsidRPr="00A17286">
              <w:t>3) изучение и выбор технологического инструмента</w:t>
            </w:r>
          </w:p>
        </w:tc>
        <w:tc>
          <w:tcPr>
            <w:tcW w:w="1437" w:type="dxa"/>
          </w:tcPr>
          <w:p w:rsidR="00900944" w:rsidRPr="000669A9" w:rsidRDefault="00900944" w:rsidP="00900944">
            <w:pPr>
              <w:jc w:val="center"/>
              <w:rPr>
                <w:b/>
              </w:rPr>
            </w:pPr>
            <w:r w:rsidRPr="000669A9">
              <w:rPr>
                <w:b/>
              </w:rPr>
              <w:t>4</w:t>
            </w:r>
          </w:p>
        </w:tc>
        <w:tc>
          <w:tcPr>
            <w:tcW w:w="1530" w:type="dxa"/>
            <w:vMerge w:val="restart"/>
          </w:tcPr>
          <w:p w:rsidR="00900944" w:rsidRPr="00A17286" w:rsidRDefault="00900944" w:rsidP="00900944">
            <w:pPr>
              <w:jc w:val="center"/>
            </w:pPr>
            <w:r>
              <w:t xml:space="preserve">ОК 01, </w:t>
            </w:r>
            <w:r w:rsidRPr="00A17286">
              <w:t>ОК 02,</w:t>
            </w:r>
          </w:p>
          <w:p w:rsidR="00900944" w:rsidRPr="00A17286" w:rsidRDefault="00900944" w:rsidP="00900944">
            <w:pPr>
              <w:jc w:val="center"/>
            </w:pPr>
            <w:r>
              <w:t xml:space="preserve">ОК 03, </w:t>
            </w:r>
            <w:r w:rsidRPr="00A17286">
              <w:t>ПК 2.1</w:t>
            </w:r>
          </w:p>
        </w:tc>
        <w:tc>
          <w:tcPr>
            <w:tcW w:w="1843" w:type="dxa"/>
            <w:vMerge w:val="restart"/>
          </w:tcPr>
          <w:p w:rsidR="00900944" w:rsidRPr="00A17286" w:rsidRDefault="00900944" w:rsidP="00900944">
            <w:pPr>
              <w:jc w:val="center"/>
            </w:pPr>
            <w:r w:rsidRPr="00A17286">
              <w:t>З 2.2.01,</w:t>
            </w:r>
          </w:p>
          <w:p w:rsidR="00900944" w:rsidRPr="00A17286" w:rsidRDefault="00900944" w:rsidP="00900944">
            <w:pPr>
              <w:jc w:val="center"/>
            </w:pPr>
            <w:r w:rsidRPr="00A17286">
              <w:t>З 2.2.02,</w:t>
            </w:r>
          </w:p>
          <w:p w:rsidR="00900944" w:rsidRPr="00A17286" w:rsidRDefault="00900944" w:rsidP="00900944">
            <w:pPr>
              <w:jc w:val="center"/>
            </w:pPr>
            <w:r w:rsidRPr="00A17286">
              <w:t>У 2.2.01,</w:t>
            </w:r>
          </w:p>
          <w:p w:rsidR="00900944" w:rsidRPr="00A17286" w:rsidRDefault="00900944" w:rsidP="00900944">
            <w:pPr>
              <w:jc w:val="center"/>
            </w:pPr>
            <w:r w:rsidRPr="00A17286">
              <w:t>У 2.2.02,</w:t>
            </w:r>
          </w:p>
          <w:p w:rsidR="00900944" w:rsidRPr="00A17286" w:rsidRDefault="00900944" w:rsidP="00900944">
            <w:pPr>
              <w:jc w:val="center"/>
            </w:pPr>
            <w:r w:rsidRPr="00A17286">
              <w:t>Н 2.1.01</w:t>
            </w: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w:t>
            </w:r>
            <w:r w:rsidR="00581D39" w:rsidRPr="00A17286">
              <w:t xml:space="preserve"> занятие:</w:t>
            </w:r>
          </w:p>
          <w:p w:rsidR="00581D39" w:rsidRPr="00A17286" w:rsidRDefault="00581D39" w:rsidP="007662A3">
            <w:pPr>
              <w:pStyle w:val="a3"/>
              <w:numPr>
                <w:ilvl w:val="0"/>
                <w:numId w:val="87"/>
              </w:numPr>
              <w:tabs>
                <w:tab w:val="left" w:pos="238"/>
              </w:tabs>
              <w:ind w:left="0" w:firstLine="0"/>
            </w:pPr>
            <w:r w:rsidRPr="00A17286">
              <w:t>«</w:t>
            </w:r>
            <w:r w:rsidRPr="007662A3">
              <w:rPr>
                <w:rFonts w:eastAsia="Calibri"/>
                <w:bCs/>
              </w:rPr>
              <w:t>Вспомогательные устройства грузоподъемных кранов</w:t>
            </w:r>
            <w:r w:rsidRPr="00A17286">
              <w:t>»</w:t>
            </w:r>
          </w:p>
        </w:tc>
        <w:tc>
          <w:tcPr>
            <w:tcW w:w="1437" w:type="dxa"/>
          </w:tcPr>
          <w:p w:rsidR="00581D39" w:rsidRPr="00A17286" w:rsidRDefault="00581D39" w:rsidP="00900944">
            <w:pPr>
              <w:jc w:val="center"/>
            </w:pPr>
            <w:r w:rsidRPr="00A17286">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0"/>
              </w:numPr>
              <w:tabs>
                <w:tab w:val="left" w:pos="213"/>
              </w:tabs>
              <w:ind w:left="0" w:firstLine="0"/>
            </w:pPr>
            <w:r w:rsidRPr="00A17286">
              <w:t>Работа с конспектом, изучение пройденного материала</w:t>
            </w:r>
          </w:p>
        </w:tc>
        <w:tc>
          <w:tcPr>
            <w:tcW w:w="1437" w:type="dxa"/>
          </w:tcPr>
          <w:p w:rsidR="00581D39" w:rsidRPr="00A17286" w:rsidRDefault="00581D39" w:rsidP="00900944">
            <w:pPr>
              <w:jc w:val="center"/>
              <w:rPr>
                <w:b/>
              </w:rPr>
            </w:pPr>
            <w:r w:rsidRPr="00A17286">
              <w:rPr>
                <w:b/>
                <w:color w:val="632423" w:themeColor="accent2" w:themeShade="80"/>
              </w:rPr>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900944" w:rsidRPr="00A17286" w:rsidTr="00900944">
        <w:trPr>
          <w:cantSplit/>
          <w:trHeight w:val="1840"/>
        </w:trPr>
        <w:tc>
          <w:tcPr>
            <w:tcW w:w="3043" w:type="dxa"/>
            <w:vMerge w:val="restart"/>
          </w:tcPr>
          <w:p w:rsidR="00900944" w:rsidRPr="00A17286" w:rsidRDefault="00900944" w:rsidP="00900944">
            <w:r w:rsidRPr="00A17286">
              <w:t>Тема 1.3</w:t>
            </w:r>
          </w:p>
          <w:p w:rsidR="00900944" w:rsidRPr="00A17286" w:rsidRDefault="00900944" w:rsidP="00900944">
            <w:r w:rsidRPr="00A17286">
              <w:rPr>
                <w:rFonts w:eastAsia="Calibri"/>
                <w:bCs/>
              </w:rPr>
              <w:t>Грузозахватные устройства</w:t>
            </w:r>
          </w:p>
          <w:p w:rsidR="00900944" w:rsidRPr="00A17286" w:rsidRDefault="00900944" w:rsidP="00900944"/>
          <w:p w:rsidR="00900944" w:rsidRPr="00A17286" w:rsidRDefault="00900944" w:rsidP="00900944"/>
        </w:tc>
        <w:tc>
          <w:tcPr>
            <w:tcW w:w="7139" w:type="dxa"/>
          </w:tcPr>
          <w:p w:rsidR="00900944" w:rsidRPr="00A17286" w:rsidRDefault="00900944" w:rsidP="00900944">
            <w:pPr>
              <w:rPr>
                <w:b/>
              </w:rPr>
            </w:pPr>
            <w:r w:rsidRPr="00A17286">
              <w:rPr>
                <w:b/>
              </w:rPr>
              <w:t>Содержание:</w:t>
            </w:r>
          </w:p>
          <w:p w:rsidR="00900944" w:rsidRPr="00A17286" w:rsidRDefault="00900944" w:rsidP="00900944">
            <w:pPr>
              <w:pStyle w:val="a3"/>
              <w:ind w:left="0"/>
            </w:pPr>
            <w:r w:rsidRPr="00A17286">
              <w:t>1) конструкция крюковых подвесок кранов. Классификация с</w:t>
            </w:r>
            <w:r>
              <w:t>ъемных грузозахватных устройств;</w:t>
            </w:r>
          </w:p>
          <w:p w:rsidR="00900944" w:rsidRPr="00A17286" w:rsidRDefault="00900944" w:rsidP="00900944">
            <w:pPr>
              <w:pStyle w:val="a3"/>
              <w:ind w:left="0"/>
            </w:pPr>
            <w:r w:rsidRPr="00A17286">
              <w:t>2) крюки однорогие и двурогие, назначен</w:t>
            </w:r>
            <w:r>
              <w:t>ие и технические характеристики;</w:t>
            </w:r>
          </w:p>
          <w:p w:rsidR="00900944" w:rsidRPr="00A17286" w:rsidRDefault="00900944" w:rsidP="00900944">
            <w:pPr>
              <w:pStyle w:val="a3"/>
              <w:ind w:left="0"/>
            </w:pPr>
            <w:r w:rsidRPr="00A17286">
              <w:t>3) подбор оборудования и инструмента для бурильных работ в зависимости от нагрузки на крюке</w:t>
            </w:r>
            <w:r>
              <w:t>;</w:t>
            </w:r>
          </w:p>
          <w:p w:rsidR="00900944" w:rsidRPr="00A17286" w:rsidRDefault="00900944" w:rsidP="00900944">
            <w:pPr>
              <w:pStyle w:val="a3"/>
              <w:ind w:left="0"/>
            </w:pPr>
            <w:r w:rsidRPr="00A17286">
              <w:t>4) изучение и выб</w:t>
            </w:r>
            <w:r>
              <w:t>ор технологического инструмента;</w:t>
            </w:r>
          </w:p>
          <w:p w:rsidR="00900944" w:rsidRPr="00A17286" w:rsidRDefault="00900944" w:rsidP="00900944">
            <w:pPr>
              <w:pStyle w:val="a3"/>
              <w:ind w:left="0"/>
              <w:rPr>
                <w:b/>
              </w:rPr>
            </w:pPr>
            <w:r w:rsidRPr="00A17286">
              <w:t>5) определение люфта двурогого крюка</w:t>
            </w:r>
          </w:p>
        </w:tc>
        <w:tc>
          <w:tcPr>
            <w:tcW w:w="1437" w:type="dxa"/>
          </w:tcPr>
          <w:p w:rsidR="00900944" w:rsidRPr="00C663BE" w:rsidRDefault="00900944" w:rsidP="00900944">
            <w:pPr>
              <w:jc w:val="center"/>
              <w:rPr>
                <w:b/>
              </w:rPr>
            </w:pPr>
            <w:r w:rsidRPr="00C663BE">
              <w:rPr>
                <w:b/>
              </w:rPr>
              <w:t>14</w:t>
            </w:r>
          </w:p>
        </w:tc>
        <w:tc>
          <w:tcPr>
            <w:tcW w:w="1530" w:type="dxa"/>
            <w:vMerge w:val="restart"/>
          </w:tcPr>
          <w:p w:rsidR="00900944" w:rsidRPr="00A17286" w:rsidRDefault="00900944" w:rsidP="00900944">
            <w:pPr>
              <w:jc w:val="center"/>
            </w:pPr>
            <w:r>
              <w:t xml:space="preserve">ОК 01, </w:t>
            </w:r>
            <w:r w:rsidRPr="00A17286">
              <w:t>ОК 02,</w:t>
            </w:r>
          </w:p>
          <w:p w:rsidR="00900944" w:rsidRPr="00A17286" w:rsidRDefault="00900944" w:rsidP="00900944">
            <w:pPr>
              <w:jc w:val="center"/>
            </w:pPr>
            <w:r>
              <w:t xml:space="preserve">ОК 03, </w:t>
            </w:r>
            <w:r w:rsidRPr="00A17286">
              <w:t>ПК 2.1</w:t>
            </w:r>
          </w:p>
        </w:tc>
        <w:tc>
          <w:tcPr>
            <w:tcW w:w="1843" w:type="dxa"/>
            <w:vMerge w:val="restart"/>
          </w:tcPr>
          <w:p w:rsidR="00900944" w:rsidRPr="00A17286" w:rsidRDefault="00900944" w:rsidP="00900944">
            <w:pPr>
              <w:jc w:val="center"/>
            </w:pPr>
            <w:r w:rsidRPr="00A17286">
              <w:t>З 2.1.1,</w:t>
            </w:r>
          </w:p>
          <w:p w:rsidR="00900944" w:rsidRPr="00A17286" w:rsidRDefault="00900944" w:rsidP="00900944">
            <w:pPr>
              <w:jc w:val="center"/>
            </w:pPr>
            <w:r w:rsidRPr="00A17286">
              <w:t>З 2.1.2,</w:t>
            </w:r>
          </w:p>
          <w:p w:rsidR="00900944" w:rsidRPr="00A17286" w:rsidRDefault="00900944" w:rsidP="00900944">
            <w:pPr>
              <w:jc w:val="center"/>
            </w:pPr>
            <w:r w:rsidRPr="00A17286">
              <w:t>З 2.1.3,</w:t>
            </w:r>
          </w:p>
          <w:p w:rsidR="00900944" w:rsidRPr="00A17286" w:rsidRDefault="00900944" w:rsidP="00900944">
            <w:pPr>
              <w:jc w:val="center"/>
            </w:pPr>
            <w:r w:rsidRPr="00A17286">
              <w:t>З 2.1.4,</w:t>
            </w:r>
          </w:p>
          <w:p w:rsidR="00900944" w:rsidRPr="00A17286" w:rsidRDefault="00900944" w:rsidP="00900944">
            <w:pPr>
              <w:jc w:val="center"/>
            </w:pPr>
            <w:r w:rsidRPr="00A17286">
              <w:t>У 2.1.1,</w:t>
            </w:r>
          </w:p>
          <w:p w:rsidR="00900944" w:rsidRPr="00A17286" w:rsidRDefault="00900944" w:rsidP="00900944">
            <w:pPr>
              <w:jc w:val="center"/>
            </w:pPr>
            <w:r w:rsidRPr="00A17286">
              <w:t>Н 2.1.1</w:t>
            </w: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 занятие</w:t>
            </w:r>
            <w:r w:rsidR="00581D39" w:rsidRPr="00A17286">
              <w:t>:</w:t>
            </w:r>
          </w:p>
          <w:p w:rsidR="00581D39" w:rsidRPr="00A17286" w:rsidRDefault="00581D39" w:rsidP="007662A3">
            <w:pPr>
              <w:pStyle w:val="a3"/>
              <w:numPr>
                <w:ilvl w:val="0"/>
                <w:numId w:val="88"/>
              </w:numPr>
              <w:tabs>
                <w:tab w:val="left" w:pos="213"/>
              </w:tabs>
              <w:ind w:left="0" w:firstLine="0"/>
            </w:pPr>
            <w:r w:rsidRPr="00A17286">
              <w:t>«</w:t>
            </w:r>
            <w:r w:rsidRPr="007662A3">
              <w:rPr>
                <w:rFonts w:eastAsia="Calibri"/>
                <w:bCs/>
              </w:rPr>
              <w:t>Грузозахватные устройства</w:t>
            </w:r>
            <w:r w:rsidRPr="00A17286">
              <w:t>»</w:t>
            </w:r>
          </w:p>
        </w:tc>
        <w:tc>
          <w:tcPr>
            <w:tcW w:w="1437" w:type="dxa"/>
          </w:tcPr>
          <w:p w:rsidR="00581D39" w:rsidRPr="00A17286" w:rsidRDefault="00581D39" w:rsidP="00900944">
            <w:pPr>
              <w:jc w:val="center"/>
            </w:pPr>
            <w:r w:rsidRPr="00A17286">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Практическое занятие:</w:t>
            </w:r>
          </w:p>
          <w:p w:rsidR="00581D39" w:rsidRPr="00A17286" w:rsidRDefault="00581D39" w:rsidP="00050DC6">
            <w:pPr>
              <w:pStyle w:val="a3"/>
              <w:numPr>
                <w:ilvl w:val="0"/>
                <w:numId w:val="31"/>
              </w:numPr>
              <w:tabs>
                <w:tab w:val="left" w:pos="213"/>
              </w:tabs>
              <w:ind w:left="0" w:firstLine="0"/>
            </w:pPr>
            <w:r w:rsidRPr="00A17286">
              <w:t xml:space="preserve">«Определение нагрузок на крюк в процессе </w:t>
            </w:r>
            <w:r w:rsidR="00900944">
              <w:t>бурильных работ»;</w:t>
            </w:r>
          </w:p>
          <w:p w:rsidR="00581D39" w:rsidRPr="00A17286" w:rsidRDefault="00581D39" w:rsidP="00050DC6">
            <w:pPr>
              <w:pStyle w:val="a3"/>
              <w:numPr>
                <w:ilvl w:val="0"/>
                <w:numId w:val="31"/>
              </w:numPr>
              <w:tabs>
                <w:tab w:val="left" w:pos="213"/>
              </w:tabs>
              <w:ind w:left="0" w:firstLine="0"/>
            </w:pPr>
            <w:r w:rsidRPr="00A17286">
              <w:t>«Расчет скорости под</w:t>
            </w:r>
            <w:r w:rsidR="00900944">
              <w:t xml:space="preserve">ъема </w:t>
            </w:r>
            <w:r w:rsidR="00572666">
              <w:t>крюк блока</w:t>
            </w:r>
            <w:r w:rsidR="00900944">
              <w:t xml:space="preserve"> в процессе СПО»;</w:t>
            </w:r>
          </w:p>
          <w:p w:rsidR="00581D39" w:rsidRPr="00A17286" w:rsidRDefault="00581D39" w:rsidP="00050DC6">
            <w:pPr>
              <w:pStyle w:val="a3"/>
              <w:numPr>
                <w:ilvl w:val="0"/>
                <w:numId w:val="31"/>
              </w:numPr>
              <w:tabs>
                <w:tab w:val="left" w:pos="213"/>
              </w:tabs>
              <w:ind w:left="0" w:firstLine="0"/>
            </w:pPr>
            <w:r w:rsidRPr="00A17286">
              <w:t>«Определение числа рядов талевого каната на барабане лебедки подъемника»</w:t>
            </w:r>
          </w:p>
        </w:tc>
        <w:tc>
          <w:tcPr>
            <w:tcW w:w="1437" w:type="dxa"/>
          </w:tcPr>
          <w:p w:rsidR="00581D39" w:rsidRPr="000669A9" w:rsidRDefault="0041124D" w:rsidP="00900944">
            <w:pPr>
              <w:jc w:val="center"/>
            </w:pPr>
            <w:r w:rsidRPr="000669A9">
              <w:t>8</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2"/>
              </w:numPr>
              <w:tabs>
                <w:tab w:val="left" w:pos="188"/>
              </w:tabs>
              <w:ind w:left="0" w:firstLine="0"/>
            </w:pPr>
            <w:r w:rsidRPr="00A17286">
              <w:t>«Расчет усилий при захвате грузозахватного оборудования», произвести расчет</w:t>
            </w:r>
          </w:p>
        </w:tc>
        <w:tc>
          <w:tcPr>
            <w:tcW w:w="1437" w:type="dxa"/>
          </w:tcPr>
          <w:p w:rsidR="00581D39" w:rsidRPr="000669A9" w:rsidRDefault="00581D39" w:rsidP="00900944">
            <w:pPr>
              <w:jc w:val="center"/>
              <w:rPr>
                <w:b/>
              </w:rPr>
            </w:pPr>
            <w:r w:rsidRPr="000669A9">
              <w:rPr>
                <w:b/>
              </w:rPr>
              <w:t>4</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900944" w:rsidRPr="00A17286" w:rsidTr="00900944">
        <w:trPr>
          <w:cantSplit/>
          <w:trHeight w:val="690"/>
        </w:trPr>
        <w:tc>
          <w:tcPr>
            <w:tcW w:w="3043" w:type="dxa"/>
            <w:vMerge w:val="restart"/>
          </w:tcPr>
          <w:p w:rsidR="00900944" w:rsidRPr="00A17286" w:rsidRDefault="00900944" w:rsidP="00900944">
            <w:r w:rsidRPr="00A17286">
              <w:t xml:space="preserve">Тема 1.4 </w:t>
            </w:r>
          </w:p>
          <w:p w:rsidR="00900944" w:rsidRPr="00A17286" w:rsidRDefault="00900944" w:rsidP="00900944">
            <w:r w:rsidRPr="00A17286">
              <w:rPr>
                <w:rFonts w:eastAsia="Calibri"/>
                <w:bCs/>
              </w:rPr>
              <w:t>Грузозахватные устройства для штучных грузов</w:t>
            </w:r>
          </w:p>
        </w:tc>
        <w:tc>
          <w:tcPr>
            <w:tcW w:w="7139" w:type="dxa"/>
          </w:tcPr>
          <w:p w:rsidR="00900944" w:rsidRPr="00A17286" w:rsidRDefault="00900944" w:rsidP="00900944">
            <w:pPr>
              <w:rPr>
                <w:b/>
              </w:rPr>
            </w:pPr>
            <w:r w:rsidRPr="00A17286">
              <w:rPr>
                <w:b/>
              </w:rPr>
              <w:t>Содержание:</w:t>
            </w:r>
          </w:p>
          <w:p w:rsidR="00900944" w:rsidRPr="00A17286" w:rsidRDefault="00900944" w:rsidP="00900944">
            <w:pPr>
              <w:pStyle w:val="a3"/>
              <w:ind w:left="0"/>
              <w:rPr>
                <w:b/>
              </w:rPr>
            </w:pPr>
            <w:r w:rsidRPr="00A17286">
              <w:t>1) захваты фрикционные, замковые и клещевые. Принципы их работы, особенности их эксплуатации</w:t>
            </w:r>
          </w:p>
        </w:tc>
        <w:tc>
          <w:tcPr>
            <w:tcW w:w="1437" w:type="dxa"/>
          </w:tcPr>
          <w:p w:rsidR="00900944" w:rsidRPr="000669A9" w:rsidRDefault="00900944" w:rsidP="00900944">
            <w:pPr>
              <w:jc w:val="center"/>
              <w:rPr>
                <w:b/>
              </w:rPr>
            </w:pPr>
            <w:r w:rsidRPr="000669A9">
              <w:rPr>
                <w:b/>
              </w:rPr>
              <w:t>14</w:t>
            </w:r>
          </w:p>
        </w:tc>
        <w:tc>
          <w:tcPr>
            <w:tcW w:w="1530" w:type="dxa"/>
            <w:vMerge w:val="restart"/>
          </w:tcPr>
          <w:p w:rsidR="00900944" w:rsidRPr="00A17286" w:rsidRDefault="00900944" w:rsidP="00900944">
            <w:pPr>
              <w:jc w:val="center"/>
            </w:pPr>
            <w:r w:rsidRPr="00A17286">
              <w:t>ОК 01,</w:t>
            </w:r>
            <w:r>
              <w:t xml:space="preserve"> </w:t>
            </w:r>
            <w:r w:rsidRPr="00A17286">
              <w:t>ОК 02,</w:t>
            </w:r>
          </w:p>
          <w:p w:rsidR="00900944" w:rsidRPr="00A17286" w:rsidRDefault="00900944" w:rsidP="00900944">
            <w:pPr>
              <w:jc w:val="center"/>
            </w:pPr>
            <w:r w:rsidRPr="00A17286">
              <w:t>ОК 03,</w:t>
            </w:r>
            <w:r>
              <w:t xml:space="preserve"> </w:t>
            </w:r>
            <w:r w:rsidRPr="00A17286">
              <w:t>ПК 2.1</w:t>
            </w:r>
          </w:p>
        </w:tc>
        <w:tc>
          <w:tcPr>
            <w:tcW w:w="1843" w:type="dxa"/>
            <w:vMerge w:val="restart"/>
          </w:tcPr>
          <w:p w:rsidR="00900944" w:rsidRPr="00A17286" w:rsidRDefault="00900944" w:rsidP="00900944">
            <w:pPr>
              <w:jc w:val="center"/>
            </w:pPr>
            <w:r w:rsidRPr="00A17286">
              <w:t>З 2.1.01,</w:t>
            </w:r>
          </w:p>
          <w:p w:rsidR="00900944" w:rsidRPr="00A17286" w:rsidRDefault="00900944" w:rsidP="00900944">
            <w:pPr>
              <w:jc w:val="center"/>
            </w:pPr>
            <w:r w:rsidRPr="00A17286">
              <w:t>З 2.1.02,</w:t>
            </w:r>
          </w:p>
          <w:p w:rsidR="00900944" w:rsidRPr="00A17286" w:rsidRDefault="00900944" w:rsidP="00900944">
            <w:pPr>
              <w:jc w:val="center"/>
            </w:pPr>
            <w:r w:rsidRPr="00A17286">
              <w:t>З 2.1.03,</w:t>
            </w:r>
          </w:p>
          <w:p w:rsidR="00900944" w:rsidRPr="00A17286" w:rsidRDefault="00900944" w:rsidP="00900944">
            <w:pPr>
              <w:jc w:val="center"/>
            </w:pPr>
            <w:r w:rsidRPr="00A17286">
              <w:t>З 2.1.04,</w:t>
            </w:r>
          </w:p>
          <w:p w:rsidR="00900944" w:rsidRPr="00A17286" w:rsidRDefault="00900944" w:rsidP="00900944">
            <w:pPr>
              <w:jc w:val="center"/>
            </w:pPr>
            <w:r w:rsidRPr="00A17286">
              <w:t>У 2.1.01,</w:t>
            </w:r>
          </w:p>
          <w:p w:rsidR="00900944" w:rsidRPr="00A17286" w:rsidRDefault="00900944" w:rsidP="00900944">
            <w:pPr>
              <w:jc w:val="center"/>
            </w:pPr>
            <w:r w:rsidRPr="00A17286">
              <w:t>Н 2.1.01</w:t>
            </w: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w:t>
            </w:r>
            <w:r w:rsidR="007316F6" w:rsidRPr="00A17286">
              <w:t xml:space="preserve"> занятие</w:t>
            </w:r>
            <w:r w:rsidR="00581D39" w:rsidRPr="00A17286">
              <w:t>:</w:t>
            </w:r>
          </w:p>
          <w:p w:rsidR="00581D39" w:rsidRPr="00A17286" w:rsidRDefault="00581D39" w:rsidP="007662A3">
            <w:pPr>
              <w:pStyle w:val="a3"/>
              <w:numPr>
                <w:ilvl w:val="0"/>
                <w:numId w:val="89"/>
              </w:numPr>
              <w:tabs>
                <w:tab w:val="left" w:pos="213"/>
              </w:tabs>
              <w:ind w:left="0" w:firstLine="0"/>
            </w:pPr>
            <w:r w:rsidRPr="00A17286">
              <w:t>«</w:t>
            </w:r>
            <w:r w:rsidRPr="007662A3">
              <w:rPr>
                <w:rFonts w:eastAsia="Calibri"/>
                <w:bCs/>
              </w:rPr>
              <w:t>Грузозахватные устройства для штучных грузов</w:t>
            </w:r>
            <w:r w:rsidRPr="00A17286">
              <w:t>»</w:t>
            </w:r>
          </w:p>
        </w:tc>
        <w:tc>
          <w:tcPr>
            <w:tcW w:w="1437" w:type="dxa"/>
          </w:tcPr>
          <w:p w:rsidR="00581D39" w:rsidRPr="000669A9" w:rsidRDefault="00581D39" w:rsidP="00900944">
            <w:pPr>
              <w:jc w:val="center"/>
            </w:pPr>
            <w:r w:rsidRPr="000669A9">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Практическое занятие:</w:t>
            </w:r>
          </w:p>
          <w:p w:rsidR="00581D39" w:rsidRPr="00A17286" w:rsidRDefault="00581D39" w:rsidP="00050DC6">
            <w:pPr>
              <w:pStyle w:val="a3"/>
              <w:numPr>
                <w:ilvl w:val="0"/>
                <w:numId w:val="33"/>
              </w:numPr>
              <w:tabs>
                <w:tab w:val="left" w:pos="201"/>
              </w:tabs>
              <w:ind w:left="0" w:firstLine="0"/>
            </w:pPr>
            <w:r w:rsidRPr="00A17286">
              <w:t>«Расчет усилия при захвате оборудования фрикцио</w:t>
            </w:r>
            <w:r w:rsidR="00900944">
              <w:t>нным грузозахватным механизмом»;</w:t>
            </w:r>
          </w:p>
          <w:p w:rsidR="00581D39" w:rsidRPr="00A17286" w:rsidRDefault="00581D39" w:rsidP="00050DC6">
            <w:pPr>
              <w:pStyle w:val="a3"/>
              <w:numPr>
                <w:ilvl w:val="0"/>
                <w:numId w:val="33"/>
              </w:numPr>
              <w:tabs>
                <w:tab w:val="left" w:pos="201"/>
              </w:tabs>
              <w:ind w:left="0" w:firstLine="0"/>
            </w:pPr>
            <w:r w:rsidRPr="00A17286">
              <w:t>«Расчет усилия при захвате оборудования замковым грузозахватным механизмо</w:t>
            </w:r>
            <w:r w:rsidR="00900944">
              <w:t>м»;</w:t>
            </w:r>
          </w:p>
          <w:p w:rsidR="00581D39" w:rsidRPr="00A17286" w:rsidRDefault="00581D39" w:rsidP="00050DC6">
            <w:pPr>
              <w:pStyle w:val="a3"/>
              <w:numPr>
                <w:ilvl w:val="0"/>
                <w:numId w:val="33"/>
              </w:numPr>
              <w:tabs>
                <w:tab w:val="left" w:pos="201"/>
              </w:tabs>
              <w:ind w:left="0" w:firstLine="0"/>
            </w:pPr>
            <w:r w:rsidRPr="00A17286">
              <w:t>«Расчет усилия при захвате оборудования клещевым грузозахватным механизмом»</w:t>
            </w:r>
          </w:p>
        </w:tc>
        <w:tc>
          <w:tcPr>
            <w:tcW w:w="1437" w:type="dxa"/>
          </w:tcPr>
          <w:p w:rsidR="00581D39" w:rsidRPr="000669A9" w:rsidRDefault="00F86F96" w:rsidP="00900944">
            <w:pPr>
              <w:jc w:val="center"/>
            </w:pPr>
            <w:r w:rsidRPr="000669A9">
              <w:t>6</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4"/>
              </w:numPr>
              <w:tabs>
                <w:tab w:val="left" w:pos="218"/>
              </w:tabs>
              <w:ind w:left="0" w:firstLine="0"/>
            </w:pPr>
            <w:r w:rsidRPr="00A17286">
              <w:t>«Изучение ко</w:t>
            </w:r>
            <w:r w:rsidR="00900944">
              <w:t>нструкции фрикционных захватов»;</w:t>
            </w:r>
          </w:p>
          <w:p w:rsidR="00581D39" w:rsidRPr="00A17286" w:rsidRDefault="00581D39" w:rsidP="00050DC6">
            <w:pPr>
              <w:pStyle w:val="a3"/>
              <w:numPr>
                <w:ilvl w:val="0"/>
                <w:numId w:val="34"/>
              </w:numPr>
              <w:tabs>
                <w:tab w:val="left" w:pos="218"/>
              </w:tabs>
              <w:ind w:left="0" w:firstLine="0"/>
            </w:pPr>
            <w:r w:rsidRPr="00A17286">
              <w:t>«Изучение конструкци</w:t>
            </w:r>
            <w:r w:rsidR="00900944">
              <w:t>и замковых и клещевых захватов»;</w:t>
            </w:r>
          </w:p>
          <w:p w:rsidR="00581D39" w:rsidRPr="00A17286" w:rsidRDefault="00581D39" w:rsidP="00050DC6">
            <w:pPr>
              <w:pStyle w:val="a3"/>
              <w:numPr>
                <w:ilvl w:val="0"/>
                <w:numId w:val="34"/>
              </w:numPr>
              <w:tabs>
                <w:tab w:val="left" w:pos="218"/>
              </w:tabs>
              <w:ind w:left="0" w:firstLine="0"/>
            </w:pPr>
            <w:r w:rsidRPr="00A17286">
              <w:rPr>
                <w:rFonts w:eastAsia="TimesNewRoman"/>
              </w:rPr>
              <w:t>«Составление кинематической схемы, выбор кратности полиспаста и крюковой подвески»</w:t>
            </w:r>
          </w:p>
        </w:tc>
        <w:tc>
          <w:tcPr>
            <w:tcW w:w="1437" w:type="dxa"/>
          </w:tcPr>
          <w:p w:rsidR="00581D39" w:rsidRPr="00A17286" w:rsidRDefault="00C955CC" w:rsidP="00900944">
            <w:pPr>
              <w:jc w:val="center"/>
              <w:rPr>
                <w:b/>
              </w:rPr>
            </w:pPr>
            <w:r w:rsidRPr="00A17286">
              <w:rPr>
                <w:b/>
                <w:color w:val="632423" w:themeColor="accent2" w:themeShade="80"/>
              </w:rPr>
              <w:t>6</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900944" w:rsidRPr="00A17286" w:rsidTr="00900944">
        <w:trPr>
          <w:cantSplit/>
          <w:trHeight w:val="5060"/>
        </w:trPr>
        <w:tc>
          <w:tcPr>
            <w:tcW w:w="3043" w:type="dxa"/>
            <w:vMerge w:val="restart"/>
          </w:tcPr>
          <w:p w:rsidR="00900944" w:rsidRPr="00A17286" w:rsidRDefault="00900944" w:rsidP="00900944">
            <w:r w:rsidRPr="00A17286">
              <w:t xml:space="preserve">Тема 1.5 </w:t>
            </w:r>
          </w:p>
          <w:p w:rsidR="00900944" w:rsidRPr="00A17286" w:rsidRDefault="00900944" w:rsidP="00900944">
            <w:r w:rsidRPr="00A17286">
              <w:rPr>
                <w:rFonts w:eastAsia="Calibri"/>
                <w:bCs/>
              </w:rPr>
              <w:t>Основные сведения об электромонтажных работах</w:t>
            </w:r>
          </w:p>
        </w:tc>
        <w:tc>
          <w:tcPr>
            <w:tcW w:w="7139" w:type="dxa"/>
          </w:tcPr>
          <w:p w:rsidR="00900944" w:rsidRPr="00A17286" w:rsidRDefault="00900944" w:rsidP="00900944">
            <w:pPr>
              <w:rPr>
                <w:b/>
              </w:rPr>
            </w:pPr>
            <w:r w:rsidRPr="00A17286">
              <w:rPr>
                <w:b/>
              </w:rPr>
              <w:t>Содержание:</w:t>
            </w:r>
          </w:p>
          <w:p w:rsidR="00900944" w:rsidRPr="00A17286" w:rsidRDefault="00900944" w:rsidP="00900944">
            <w:pPr>
              <w:pStyle w:val="a3"/>
              <w:ind w:left="0"/>
              <w:rPr>
                <w:b/>
              </w:rPr>
            </w:pPr>
            <w:r w:rsidRPr="00A17286">
              <w:t>1) устройство и особенности монтажа электроприборов, реле, электроустановок и приборов по автоматическому управлению процессами при монтаже и эксплуатации бурильных установок</w:t>
            </w:r>
          </w:p>
        </w:tc>
        <w:tc>
          <w:tcPr>
            <w:tcW w:w="1437" w:type="dxa"/>
          </w:tcPr>
          <w:p w:rsidR="00900944" w:rsidRPr="00C663BE" w:rsidRDefault="00900944" w:rsidP="00900944">
            <w:pPr>
              <w:jc w:val="center"/>
              <w:rPr>
                <w:b/>
              </w:rPr>
            </w:pPr>
            <w:r w:rsidRPr="00C663BE">
              <w:rPr>
                <w:b/>
              </w:rPr>
              <w:t>4</w:t>
            </w:r>
          </w:p>
        </w:tc>
        <w:tc>
          <w:tcPr>
            <w:tcW w:w="1530" w:type="dxa"/>
          </w:tcPr>
          <w:p w:rsidR="00900944" w:rsidRPr="00A17286" w:rsidRDefault="00900944" w:rsidP="00900944">
            <w:pPr>
              <w:jc w:val="center"/>
            </w:pPr>
            <w:r>
              <w:t xml:space="preserve">ОК 01, </w:t>
            </w:r>
            <w:r w:rsidRPr="00A17286">
              <w:t>ОК 02,</w:t>
            </w:r>
          </w:p>
          <w:p w:rsidR="00900944" w:rsidRPr="00A17286" w:rsidRDefault="00900944" w:rsidP="00900944">
            <w:pPr>
              <w:jc w:val="center"/>
            </w:pPr>
            <w:r>
              <w:t xml:space="preserve">ОК 03, </w:t>
            </w:r>
            <w:r w:rsidRPr="00A17286">
              <w:t>ПК 2.4,</w:t>
            </w:r>
          </w:p>
          <w:p w:rsidR="00900944" w:rsidRPr="00A17286" w:rsidRDefault="00900944" w:rsidP="00900944">
            <w:pPr>
              <w:jc w:val="center"/>
            </w:pPr>
            <w:r w:rsidRPr="00A17286">
              <w:t>ПК 2.5</w:t>
            </w:r>
          </w:p>
        </w:tc>
        <w:tc>
          <w:tcPr>
            <w:tcW w:w="1843" w:type="dxa"/>
          </w:tcPr>
          <w:p w:rsidR="00900944" w:rsidRPr="00A17286" w:rsidRDefault="00900944" w:rsidP="00900944">
            <w:pPr>
              <w:jc w:val="center"/>
            </w:pPr>
            <w:r w:rsidRPr="00A17286">
              <w:t>З 2.4.01,</w:t>
            </w:r>
          </w:p>
          <w:p w:rsidR="00900944" w:rsidRPr="00A17286" w:rsidRDefault="00900944" w:rsidP="00900944">
            <w:pPr>
              <w:jc w:val="center"/>
            </w:pPr>
            <w:r w:rsidRPr="00A17286">
              <w:t>З 2.4.02,</w:t>
            </w:r>
          </w:p>
          <w:p w:rsidR="00900944" w:rsidRPr="00A17286" w:rsidRDefault="00900944" w:rsidP="00900944">
            <w:pPr>
              <w:jc w:val="center"/>
            </w:pPr>
            <w:r w:rsidRPr="00A17286">
              <w:t>З 2.4.03,</w:t>
            </w:r>
          </w:p>
          <w:p w:rsidR="00900944" w:rsidRPr="00A17286" w:rsidRDefault="00900944" w:rsidP="00900944">
            <w:pPr>
              <w:jc w:val="center"/>
            </w:pPr>
            <w:r w:rsidRPr="00A17286">
              <w:t>З 2.4.04.,</w:t>
            </w:r>
          </w:p>
          <w:p w:rsidR="00900944" w:rsidRPr="00A17286" w:rsidRDefault="00900944" w:rsidP="00900944">
            <w:pPr>
              <w:jc w:val="center"/>
            </w:pPr>
            <w:r w:rsidRPr="00A17286">
              <w:t>З 2.4.05,</w:t>
            </w:r>
          </w:p>
          <w:p w:rsidR="00900944" w:rsidRPr="00A17286" w:rsidRDefault="00900944" w:rsidP="00900944">
            <w:pPr>
              <w:jc w:val="center"/>
            </w:pPr>
            <w:r w:rsidRPr="00A17286">
              <w:t>У 2.4.01,</w:t>
            </w:r>
          </w:p>
          <w:p w:rsidR="00900944" w:rsidRPr="00A17286" w:rsidRDefault="00900944" w:rsidP="00900944">
            <w:pPr>
              <w:jc w:val="center"/>
            </w:pPr>
            <w:r w:rsidRPr="00A17286">
              <w:t>Н 2.40.1,</w:t>
            </w:r>
          </w:p>
          <w:p w:rsidR="00900944" w:rsidRPr="00A17286" w:rsidRDefault="00900944" w:rsidP="00900944">
            <w:pPr>
              <w:jc w:val="center"/>
            </w:pPr>
            <w:r w:rsidRPr="00A17286">
              <w:t>Н 2.40.2,</w:t>
            </w:r>
          </w:p>
          <w:p w:rsidR="00900944" w:rsidRPr="00A17286" w:rsidRDefault="00900944" w:rsidP="00900944">
            <w:pPr>
              <w:jc w:val="center"/>
            </w:pPr>
            <w:r w:rsidRPr="00A17286">
              <w:t>Н 2.4.03,</w:t>
            </w:r>
          </w:p>
          <w:p w:rsidR="00900944" w:rsidRPr="00A17286" w:rsidRDefault="00900944" w:rsidP="00900944">
            <w:pPr>
              <w:jc w:val="center"/>
            </w:pPr>
            <w:r w:rsidRPr="00A17286">
              <w:t>Н 2.4.04,</w:t>
            </w:r>
          </w:p>
          <w:p w:rsidR="00900944" w:rsidRPr="00A17286" w:rsidRDefault="00900944" w:rsidP="00900944">
            <w:pPr>
              <w:jc w:val="center"/>
            </w:pPr>
            <w:r w:rsidRPr="00A17286">
              <w:t>З 2.5.01,</w:t>
            </w:r>
          </w:p>
          <w:p w:rsidR="00900944" w:rsidRPr="00A17286" w:rsidRDefault="00900944" w:rsidP="00900944">
            <w:pPr>
              <w:jc w:val="center"/>
            </w:pPr>
            <w:r w:rsidRPr="00A17286">
              <w:t>З 2.5.02,</w:t>
            </w:r>
          </w:p>
          <w:p w:rsidR="00900944" w:rsidRPr="00A17286" w:rsidRDefault="00900944" w:rsidP="00900944">
            <w:pPr>
              <w:jc w:val="center"/>
            </w:pPr>
            <w:r w:rsidRPr="00A17286">
              <w:t>З 2.5.03,</w:t>
            </w:r>
          </w:p>
          <w:p w:rsidR="00900944" w:rsidRPr="00A17286" w:rsidRDefault="00900944" w:rsidP="00900944">
            <w:pPr>
              <w:jc w:val="center"/>
            </w:pPr>
            <w:r w:rsidRPr="00A17286">
              <w:t>З 2.5.04.,</w:t>
            </w:r>
          </w:p>
          <w:p w:rsidR="00900944" w:rsidRPr="00A17286" w:rsidRDefault="00900944" w:rsidP="00900944">
            <w:pPr>
              <w:jc w:val="center"/>
            </w:pPr>
            <w:r w:rsidRPr="00A17286">
              <w:t>З 2.5.05,</w:t>
            </w:r>
          </w:p>
          <w:p w:rsidR="00900944" w:rsidRPr="00A17286" w:rsidRDefault="00900944" w:rsidP="00900944">
            <w:pPr>
              <w:jc w:val="center"/>
            </w:pPr>
            <w:r w:rsidRPr="00A17286">
              <w:t>З 2.5.06,</w:t>
            </w:r>
          </w:p>
          <w:p w:rsidR="00900944" w:rsidRPr="00A17286" w:rsidRDefault="00900944" w:rsidP="00900944">
            <w:pPr>
              <w:jc w:val="center"/>
            </w:pPr>
            <w:r w:rsidRPr="00A17286">
              <w:t>З 2.5.07,</w:t>
            </w:r>
          </w:p>
          <w:p w:rsidR="00900944" w:rsidRPr="00A17286" w:rsidRDefault="00900944" w:rsidP="00900944">
            <w:pPr>
              <w:jc w:val="center"/>
            </w:pPr>
            <w:r w:rsidRPr="00A17286">
              <w:t>З 2.50.8,</w:t>
            </w:r>
          </w:p>
          <w:p w:rsidR="00900944" w:rsidRPr="00A17286" w:rsidRDefault="00900944" w:rsidP="00900944">
            <w:pPr>
              <w:jc w:val="center"/>
            </w:pPr>
            <w:r w:rsidRPr="00A17286">
              <w:t>У 2.50.1,</w:t>
            </w:r>
          </w:p>
          <w:p w:rsidR="00900944" w:rsidRPr="00A17286" w:rsidRDefault="00900944" w:rsidP="00900944">
            <w:pPr>
              <w:jc w:val="center"/>
            </w:pPr>
            <w:r w:rsidRPr="00A17286">
              <w:t>Н 2.5.01,</w:t>
            </w:r>
          </w:p>
          <w:p w:rsidR="00900944" w:rsidRPr="00A17286" w:rsidRDefault="00900944" w:rsidP="00900944">
            <w:pPr>
              <w:jc w:val="center"/>
            </w:pPr>
            <w:r w:rsidRPr="00A17286">
              <w:t>Н 2.5.02,</w:t>
            </w:r>
          </w:p>
          <w:p w:rsidR="00900944" w:rsidRPr="00A17286" w:rsidRDefault="00900944" w:rsidP="00900944">
            <w:pPr>
              <w:jc w:val="center"/>
            </w:pPr>
            <w:r w:rsidRPr="00A17286">
              <w:t>Н 2.5.03</w:t>
            </w:r>
          </w:p>
        </w:tc>
      </w:tr>
      <w:tr w:rsidR="00581D39" w:rsidRPr="00A17286" w:rsidTr="00D8483D">
        <w:trPr>
          <w:cantSplit/>
          <w:trHeight w:val="383"/>
        </w:trPr>
        <w:tc>
          <w:tcPr>
            <w:tcW w:w="3043" w:type="dxa"/>
            <w:vMerge/>
          </w:tcPr>
          <w:p w:rsidR="00581D39" w:rsidRPr="00A17286" w:rsidRDefault="00581D39" w:rsidP="00900944"/>
        </w:tc>
        <w:tc>
          <w:tcPr>
            <w:tcW w:w="7139" w:type="dxa"/>
          </w:tcPr>
          <w:p w:rsidR="00581D39" w:rsidRPr="00A17286" w:rsidRDefault="00581D39" w:rsidP="00900944">
            <w:pPr>
              <w:pStyle w:val="Default"/>
              <w:rPr>
                <w:sz w:val="20"/>
                <w:szCs w:val="20"/>
              </w:rPr>
            </w:pPr>
            <w:r w:rsidRPr="00A17286">
              <w:rPr>
                <w:sz w:val="20"/>
                <w:szCs w:val="20"/>
              </w:rPr>
              <w:t xml:space="preserve">Теоретическое занятие: </w:t>
            </w:r>
          </w:p>
          <w:p w:rsidR="00581D39" w:rsidRPr="00A17286" w:rsidRDefault="00581D39" w:rsidP="007662A3">
            <w:pPr>
              <w:pStyle w:val="a3"/>
              <w:numPr>
                <w:ilvl w:val="0"/>
                <w:numId w:val="90"/>
              </w:numPr>
              <w:tabs>
                <w:tab w:val="left" w:pos="213"/>
              </w:tabs>
              <w:ind w:left="0" w:firstLine="0"/>
            </w:pPr>
            <w:r w:rsidRPr="00A17286">
              <w:t>«</w:t>
            </w:r>
            <w:r w:rsidRPr="007662A3">
              <w:rPr>
                <w:rFonts w:eastAsia="Calibri"/>
                <w:bCs/>
              </w:rPr>
              <w:t>Основные сведения об электромонтажных работах</w:t>
            </w:r>
            <w:r w:rsidRPr="00A17286">
              <w:t>»</w:t>
            </w:r>
          </w:p>
        </w:tc>
        <w:tc>
          <w:tcPr>
            <w:tcW w:w="1437" w:type="dxa"/>
          </w:tcPr>
          <w:p w:rsidR="00581D39" w:rsidRPr="00A17286" w:rsidRDefault="00581D39" w:rsidP="00900944">
            <w:pPr>
              <w:jc w:val="center"/>
            </w:pPr>
            <w:r w:rsidRPr="00A17286">
              <w:t>2</w:t>
            </w:r>
          </w:p>
        </w:tc>
        <w:tc>
          <w:tcPr>
            <w:tcW w:w="1530" w:type="dxa"/>
            <w:shd w:val="clear" w:color="auto" w:fill="auto"/>
          </w:tcPr>
          <w:p w:rsidR="00581D39" w:rsidRPr="00A17286" w:rsidRDefault="00581D39" w:rsidP="00900944">
            <w:pPr>
              <w:jc w:val="center"/>
            </w:pPr>
          </w:p>
        </w:tc>
        <w:tc>
          <w:tcPr>
            <w:tcW w:w="1843" w:type="dxa"/>
            <w:vMerge w:val="restart"/>
            <w:shd w:val="clear" w:color="auto" w:fill="auto"/>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5"/>
              </w:numPr>
              <w:tabs>
                <w:tab w:val="left" w:pos="213"/>
              </w:tabs>
              <w:ind w:left="0" w:firstLine="0"/>
            </w:pPr>
            <w:r w:rsidRPr="00A17286">
              <w:t>«Ознакомление с нормативными документами»</w:t>
            </w:r>
          </w:p>
        </w:tc>
        <w:tc>
          <w:tcPr>
            <w:tcW w:w="1437" w:type="dxa"/>
          </w:tcPr>
          <w:p w:rsidR="00581D39" w:rsidRPr="00A17286" w:rsidRDefault="00581D39" w:rsidP="00900944">
            <w:pPr>
              <w:jc w:val="center"/>
              <w:rPr>
                <w:b/>
              </w:rPr>
            </w:pPr>
            <w:r w:rsidRPr="00A17286">
              <w:rPr>
                <w:b/>
                <w:color w:val="632423" w:themeColor="accent2" w:themeShade="80"/>
              </w:rPr>
              <w:t>2</w:t>
            </w:r>
          </w:p>
        </w:tc>
        <w:tc>
          <w:tcPr>
            <w:tcW w:w="1530" w:type="dxa"/>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900944" w:rsidRPr="00A17286" w:rsidTr="00900944">
        <w:trPr>
          <w:cantSplit/>
          <w:trHeight w:val="470"/>
        </w:trPr>
        <w:tc>
          <w:tcPr>
            <w:tcW w:w="3043" w:type="dxa"/>
            <w:vMerge w:val="restart"/>
          </w:tcPr>
          <w:p w:rsidR="00900944" w:rsidRPr="00A17286" w:rsidRDefault="00900944" w:rsidP="00900944">
            <w:r w:rsidRPr="00A17286">
              <w:t xml:space="preserve">Тема 1.6 </w:t>
            </w:r>
          </w:p>
          <w:p w:rsidR="00900944" w:rsidRPr="00A17286" w:rsidRDefault="00900944" w:rsidP="00900944">
            <w:r w:rsidRPr="00A17286">
              <w:rPr>
                <w:rFonts w:eastAsia="Calibri"/>
                <w:bCs/>
              </w:rPr>
              <w:t>Промышленная безопасность труда</w:t>
            </w:r>
          </w:p>
        </w:tc>
        <w:tc>
          <w:tcPr>
            <w:tcW w:w="7139" w:type="dxa"/>
          </w:tcPr>
          <w:p w:rsidR="00900944" w:rsidRPr="00A17286" w:rsidRDefault="00900944" w:rsidP="00900944">
            <w:pPr>
              <w:rPr>
                <w:b/>
              </w:rPr>
            </w:pPr>
            <w:r w:rsidRPr="00A17286">
              <w:rPr>
                <w:b/>
              </w:rPr>
              <w:t>Содержание:</w:t>
            </w:r>
          </w:p>
          <w:p w:rsidR="00900944" w:rsidRPr="00A17286" w:rsidRDefault="00900944" w:rsidP="00900944">
            <w:pPr>
              <w:pStyle w:val="a3"/>
              <w:ind w:left="0"/>
              <w:rPr>
                <w:b/>
              </w:rPr>
            </w:pPr>
            <w:r w:rsidRPr="00A17286">
              <w:t>1) безопасность труда при проведении строгальных работ</w:t>
            </w:r>
          </w:p>
        </w:tc>
        <w:tc>
          <w:tcPr>
            <w:tcW w:w="1437" w:type="dxa"/>
          </w:tcPr>
          <w:p w:rsidR="00900944" w:rsidRPr="00C663BE" w:rsidRDefault="00900944" w:rsidP="00900944">
            <w:pPr>
              <w:jc w:val="center"/>
              <w:rPr>
                <w:b/>
              </w:rPr>
            </w:pPr>
            <w:r w:rsidRPr="00C663BE">
              <w:rPr>
                <w:b/>
              </w:rPr>
              <w:t>6</w:t>
            </w:r>
          </w:p>
        </w:tc>
        <w:tc>
          <w:tcPr>
            <w:tcW w:w="1530" w:type="dxa"/>
            <w:vMerge w:val="restart"/>
          </w:tcPr>
          <w:p w:rsidR="00900944" w:rsidRPr="00A17286" w:rsidRDefault="00900944" w:rsidP="00900944">
            <w:pPr>
              <w:jc w:val="center"/>
            </w:pPr>
            <w:r>
              <w:t xml:space="preserve">ОК 01, </w:t>
            </w:r>
            <w:r w:rsidRPr="00A17286">
              <w:t>ОК 02,</w:t>
            </w:r>
          </w:p>
          <w:p w:rsidR="00900944" w:rsidRPr="00A17286" w:rsidRDefault="00900944" w:rsidP="00900944">
            <w:pPr>
              <w:jc w:val="center"/>
            </w:pPr>
            <w:r>
              <w:t xml:space="preserve">ОК 03, </w:t>
            </w:r>
            <w:r w:rsidRPr="00A17286">
              <w:t>ПК 2.1</w:t>
            </w:r>
          </w:p>
        </w:tc>
        <w:tc>
          <w:tcPr>
            <w:tcW w:w="1843" w:type="dxa"/>
            <w:vMerge w:val="restart"/>
          </w:tcPr>
          <w:p w:rsidR="00900944" w:rsidRPr="00A17286" w:rsidRDefault="00900944" w:rsidP="00900944">
            <w:pPr>
              <w:jc w:val="center"/>
            </w:pPr>
            <w:r w:rsidRPr="00A17286">
              <w:t>З 2.1.01,</w:t>
            </w:r>
          </w:p>
          <w:p w:rsidR="00900944" w:rsidRPr="00A17286" w:rsidRDefault="00900944" w:rsidP="00900944">
            <w:pPr>
              <w:jc w:val="center"/>
            </w:pPr>
            <w:r w:rsidRPr="00A17286">
              <w:t>З 2.1.02,</w:t>
            </w:r>
          </w:p>
          <w:p w:rsidR="00900944" w:rsidRPr="00A17286" w:rsidRDefault="00900944" w:rsidP="00900944">
            <w:pPr>
              <w:jc w:val="center"/>
            </w:pPr>
            <w:r w:rsidRPr="00A17286">
              <w:t>З 2.1.03,</w:t>
            </w:r>
          </w:p>
          <w:p w:rsidR="00900944" w:rsidRPr="00A17286" w:rsidRDefault="00900944" w:rsidP="00900944">
            <w:pPr>
              <w:jc w:val="center"/>
            </w:pPr>
            <w:r w:rsidRPr="00A17286">
              <w:t>З 2.1.04,</w:t>
            </w:r>
          </w:p>
          <w:p w:rsidR="00900944" w:rsidRPr="00A17286" w:rsidRDefault="00900944" w:rsidP="00900944">
            <w:pPr>
              <w:jc w:val="center"/>
            </w:pPr>
            <w:r w:rsidRPr="00A17286">
              <w:t>У 2.1.01,</w:t>
            </w:r>
          </w:p>
          <w:p w:rsidR="00900944" w:rsidRPr="00A17286" w:rsidRDefault="00900944" w:rsidP="00900944">
            <w:pPr>
              <w:jc w:val="center"/>
            </w:pPr>
            <w:r w:rsidRPr="00A17286">
              <w:t>Н 2.1.01</w:t>
            </w: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 занятие</w:t>
            </w:r>
            <w:r w:rsidR="00581D39" w:rsidRPr="00A17286">
              <w:t>:</w:t>
            </w:r>
          </w:p>
          <w:p w:rsidR="00581D39" w:rsidRPr="00A17286" w:rsidRDefault="00581D39" w:rsidP="007662A3">
            <w:pPr>
              <w:pStyle w:val="a3"/>
              <w:numPr>
                <w:ilvl w:val="0"/>
                <w:numId w:val="91"/>
              </w:numPr>
              <w:tabs>
                <w:tab w:val="left" w:pos="213"/>
              </w:tabs>
              <w:ind w:left="0" w:firstLine="0"/>
            </w:pPr>
            <w:r w:rsidRPr="00A17286">
              <w:t>«</w:t>
            </w:r>
            <w:r w:rsidRPr="007662A3">
              <w:rPr>
                <w:rFonts w:eastAsia="Calibri"/>
                <w:bCs/>
              </w:rPr>
              <w:t>Промышленная безопасность труда</w:t>
            </w:r>
            <w:r w:rsidRPr="00A17286">
              <w:t>»</w:t>
            </w:r>
          </w:p>
        </w:tc>
        <w:tc>
          <w:tcPr>
            <w:tcW w:w="1437" w:type="dxa"/>
          </w:tcPr>
          <w:p w:rsidR="00581D39" w:rsidRPr="00A17286" w:rsidRDefault="00581D39" w:rsidP="00900944">
            <w:pPr>
              <w:jc w:val="center"/>
            </w:pPr>
            <w:r w:rsidRPr="00A17286">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383"/>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6"/>
              </w:numPr>
              <w:tabs>
                <w:tab w:val="left" w:pos="213"/>
              </w:tabs>
              <w:ind w:left="0" w:firstLine="0"/>
            </w:pPr>
            <w:r w:rsidRPr="00A17286">
              <w:t>«Ознакомление с нормативными документами»</w:t>
            </w:r>
          </w:p>
        </w:tc>
        <w:tc>
          <w:tcPr>
            <w:tcW w:w="1437" w:type="dxa"/>
          </w:tcPr>
          <w:p w:rsidR="00581D39" w:rsidRPr="00A17286" w:rsidRDefault="00581D39" w:rsidP="00900944">
            <w:pPr>
              <w:jc w:val="center"/>
              <w:rPr>
                <w:b/>
              </w:rPr>
            </w:pPr>
            <w:r w:rsidRPr="00A17286">
              <w:rPr>
                <w:b/>
                <w:color w:val="632423" w:themeColor="accent2" w:themeShade="80"/>
              </w:rPr>
              <w:t>4</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AB4358" w:rsidRPr="00A17286" w:rsidTr="00900944">
        <w:trPr>
          <w:trHeight w:val="85"/>
        </w:trPr>
        <w:tc>
          <w:tcPr>
            <w:tcW w:w="10182" w:type="dxa"/>
            <w:gridSpan w:val="2"/>
          </w:tcPr>
          <w:p w:rsidR="00AB4358" w:rsidRPr="00A17286" w:rsidRDefault="00AB4358" w:rsidP="00900944">
            <w:pPr>
              <w:rPr>
                <w:b/>
              </w:rPr>
            </w:pPr>
            <w:r w:rsidRPr="00A17286">
              <w:rPr>
                <w:b/>
              </w:rPr>
              <w:t>Раздел 2 Грузоподъемное оборудование, применяемое при опробовании скважин</w:t>
            </w:r>
          </w:p>
        </w:tc>
        <w:tc>
          <w:tcPr>
            <w:tcW w:w="1437" w:type="dxa"/>
          </w:tcPr>
          <w:p w:rsidR="00AB4358" w:rsidRPr="00A17286" w:rsidRDefault="00FB00E6" w:rsidP="00900944">
            <w:pPr>
              <w:jc w:val="center"/>
              <w:rPr>
                <w:b/>
              </w:rPr>
            </w:pPr>
            <w:r>
              <w:rPr>
                <w:b/>
              </w:rPr>
              <w:t>87</w:t>
            </w:r>
          </w:p>
        </w:tc>
        <w:tc>
          <w:tcPr>
            <w:tcW w:w="1530" w:type="dxa"/>
            <w:shd w:val="clear" w:color="auto" w:fill="auto"/>
          </w:tcPr>
          <w:p w:rsidR="00AB4358" w:rsidRPr="00A17286" w:rsidRDefault="00AB4358" w:rsidP="00900944">
            <w:pPr>
              <w:jc w:val="center"/>
            </w:pPr>
          </w:p>
        </w:tc>
        <w:tc>
          <w:tcPr>
            <w:tcW w:w="1843" w:type="dxa"/>
            <w:shd w:val="clear" w:color="auto" w:fill="auto"/>
          </w:tcPr>
          <w:p w:rsidR="00AB4358" w:rsidRPr="00A17286" w:rsidRDefault="00AB4358" w:rsidP="00900944">
            <w:pPr>
              <w:jc w:val="center"/>
            </w:pPr>
          </w:p>
        </w:tc>
      </w:tr>
      <w:tr w:rsidR="00900944" w:rsidRPr="00A17286" w:rsidTr="00900944">
        <w:trPr>
          <w:cantSplit/>
          <w:trHeight w:val="690"/>
        </w:trPr>
        <w:tc>
          <w:tcPr>
            <w:tcW w:w="3043" w:type="dxa"/>
            <w:vMerge w:val="restart"/>
          </w:tcPr>
          <w:p w:rsidR="00900944" w:rsidRPr="00A17286" w:rsidRDefault="00900944" w:rsidP="00900944">
            <w:r w:rsidRPr="00A17286">
              <w:t xml:space="preserve">Тема 2.1 </w:t>
            </w:r>
          </w:p>
          <w:p w:rsidR="00900944" w:rsidRPr="00A17286" w:rsidRDefault="00900944" w:rsidP="00900944">
            <w:r w:rsidRPr="00A17286">
              <w:rPr>
                <w:rFonts w:eastAsia="Calibri"/>
                <w:bCs/>
              </w:rPr>
              <w:t>Общие сведения о подъемных агрегатах</w:t>
            </w:r>
          </w:p>
          <w:p w:rsidR="00900944" w:rsidRPr="00A17286" w:rsidRDefault="00900944" w:rsidP="00900944"/>
          <w:p w:rsidR="00900944" w:rsidRPr="00A17286" w:rsidRDefault="00900944" w:rsidP="00900944"/>
        </w:tc>
        <w:tc>
          <w:tcPr>
            <w:tcW w:w="7139" w:type="dxa"/>
          </w:tcPr>
          <w:p w:rsidR="00900944" w:rsidRPr="00A17286" w:rsidRDefault="00900944" w:rsidP="00900944">
            <w:pPr>
              <w:rPr>
                <w:b/>
              </w:rPr>
            </w:pPr>
            <w:r w:rsidRPr="00A17286">
              <w:rPr>
                <w:b/>
              </w:rPr>
              <w:t>Содержание:</w:t>
            </w:r>
          </w:p>
          <w:p w:rsidR="00900944" w:rsidRPr="00A17286" w:rsidRDefault="00900944" w:rsidP="00900944">
            <w:pPr>
              <w:pStyle w:val="Default"/>
              <w:rPr>
                <w:b/>
              </w:rPr>
            </w:pPr>
            <w:r w:rsidRPr="00A17286">
              <w:rPr>
                <w:sz w:val="20"/>
                <w:szCs w:val="20"/>
              </w:rPr>
              <w:t xml:space="preserve">1) общее устройство, техническая характеристика, кинематика </w:t>
            </w:r>
            <w:r w:rsidR="004446AF" w:rsidRPr="00A17286">
              <w:rPr>
                <w:sz w:val="20"/>
                <w:szCs w:val="20"/>
              </w:rPr>
              <w:t>спец агрегатов</w:t>
            </w:r>
            <w:r w:rsidRPr="00A17286">
              <w:rPr>
                <w:sz w:val="20"/>
                <w:szCs w:val="20"/>
              </w:rPr>
              <w:t xml:space="preserve"> типа А-50, А-50У</w:t>
            </w:r>
          </w:p>
        </w:tc>
        <w:tc>
          <w:tcPr>
            <w:tcW w:w="1437" w:type="dxa"/>
          </w:tcPr>
          <w:p w:rsidR="00900944" w:rsidRPr="00C663BE" w:rsidRDefault="00900944" w:rsidP="00900944">
            <w:pPr>
              <w:jc w:val="center"/>
              <w:rPr>
                <w:b/>
              </w:rPr>
            </w:pPr>
            <w:r w:rsidRPr="00C663BE">
              <w:rPr>
                <w:b/>
              </w:rPr>
              <w:t>4</w:t>
            </w:r>
          </w:p>
        </w:tc>
        <w:tc>
          <w:tcPr>
            <w:tcW w:w="1530" w:type="dxa"/>
            <w:vMerge w:val="restart"/>
          </w:tcPr>
          <w:p w:rsidR="00900944" w:rsidRPr="00A17286" w:rsidRDefault="00900944" w:rsidP="00900944">
            <w:pPr>
              <w:jc w:val="center"/>
            </w:pPr>
            <w:r w:rsidRPr="00A17286">
              <w:t>ОК 0</w:t>
            </w:r>
            <w:r>
              <w:t xml:space="preserve">1, </w:t>
            </w:r>
            <w:r w:rsidRPr="00A17286">
              <w:t>ОК 02,</w:t>
            </w:r>
          </w:p>
          <w:p w:rsidR="00900944" w:rsidRPr="00A17286" w:rsidRDefault="00900944" w:rsidP="00900944">
            <w:pPr>
              <w:jc w:val="center"/>
            </w:pPr>
            <w:r w:rsidRPr="00A17286">
              <w:t>ОК 03</w:t>
            </w:r>
            <w:r>
              <w:t xml:space="preserve">, </w:t>
            </w:r>
            <w:r w:rsidRPr="00A17286">
              <w:t>ОК 05,</w:t>
            </w:r>
          </w:p>
          <w:p w:rsidR="00900944" w:rsidRPr="00A17286" w:rsidRDefault="00900944" w:rsidP="00900944">
            <w:pPr>
              <w:jc w:val="center"/>
            </w:pPr>
            <w:r w:rsidRPr="00A17286">
              <w:t>ПК 2.2</w:t>
            </w:r>
          </w:p>
        </w:tc>
        <w:tc>
          <w:tcPr>
            <w:tcW w:w="1843" w:type="dxa"/>
            <w:vMerge w:val="restart"/>
          </w:tcPr>
          <w:p w:rsidR="00900944" w:rsidRPr="00A17286" w:rsidRDefault="00900944" w:rsidP="00900944">
            <w:pPr>
              <w:jc w:val="center"/>
            </w:pPr>
            <w:r w:rsidRPr="00A17286">
              <w:t>З 2.2.1,</w:t>
            </w:r>
          </w:p>
          <w:p w:rsidR="00900944" w:rsidRPr="00A17286" w:rsidRDefault="00900944" w:rsidP="00900944">
            <w:pPr>
              <w:jc w:val="center"/>
            </w:pPr>
            <w:r w:rsidRPr="00A17286">
              <w:t>З 2.2.2,</w:t>
            </w:r>
          </w:p>
          <w:p w:rsidR="00900944" w:rsidRPr="00A17286" w:rsidRDefault="00900944" w:rsidP="00900944">
            <w:pPr>
              <w:jc w:val="center"/>
            </w:pPr>
            <w:r w:rsidRPr="00A17286">
              <w:t>У 2.2.1,</w:t>
            </w:r>
          </w:p>
          <w:p w:rsidR="00900944" w:rsidRPr="00A17286" w:rsidRDefault="00900944" w:rsidP="00900944">
            <w:pPr>
              <w:jc w:val="center"/>
            </w:pPr>
            <w:r w:rsidRPr="00A17286">
              <w:t>У 2.2.2,</w:t>
            </w:r>
          </w:p>
          <w:p w:rsidR="00900944" w:rsidRPr="00A17286" w:rsidRDefault="00900944" w:rsidP="00900944">
            <w:pPr>
              <w:jc w:val="center"/>
            </w:pPr>
            <w:r w:rsidRPr="00A17286">
              <w:t>Н 2.2.1</w:t>
            </w:r>
          </w:p>
        </w:tc>
      </w:tr>
      <w:tr w:rsidR="00581D39" w:rsidRPr="00A17286" w:rsidTr="00900944">
        <w:trPr>
          <w:cantSplit/>
          <w:trHeight w:val="418"/>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 занятие</w:t>
            </w:r>
            <w:r w:rsidR="00581D39" w:rsidRPr="00A17286">
              <w:t>:</w:t>
            </w:r>
          </w:p>
          <w:p w:rsidR="00581D39" w:rsidRPr="00A17286" w:rsidRDefault="00581D39" w:rsidP="00BB6E9C">
            <w:pPr>
              <w:pStyle w:val="a3"/>
              <w:numPr>
                <w:ilvl w:val="0"/>
                <w:numId w:val="92"/>
              </w:numPr>
              <w:tabs>
                <w:tab w:val="left" w:pos="226"/>
              </w:tabs>
              <w:ind w:left="0" w:firstLine="0"/>
            </w:pPr>
            <w:r w:rsidRPr="00A17286">
              <w:t>«</w:t>
            </w:r>
            <w:r w:rsidRPr="00BB6E9C">
              <w:rPr>
                <w:rFonts w:eastAsia="Calibri"/>
                <w:bCs/>
              </w:rPr>
              <w:t>Общие сведения о подъемных агрегатах</w:t>
            </w:r>
            <w:r w:rsidRPr="00A17286">
              <w:t>»</w:t>
            </w:r>
          </w:p>
        </w:tc>
        <w:tc>
          <w:tcPr>
            <w:tcW w:w="1437" w:type="dxa"/>
          </w:tcPr>
          <w:p w:rsidR="00581D39" w:rsidRPr="00A17286" w:rsidRDefault="00581D39" w:rsidP="00900944">
            <w:pPr>
              <w:jc w:val="center"/>
            </w:pPr>
            <w:r w:rsidRPr="00A17286">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612"/>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7"/>
              </w:numPr>
              <w:tabs>
                <w:tab w:val="left" w:pos="213"/>
              </w:tabs>
              <w:ind w:left="0" w:firstLine="0"/>
            </w:pPr>
            <w:r w:rsidRPr="00A17286">
              <w:t xml:space="preserve">Изучить теоретический материал посредством ДОТ на платформе </w:t>
            </w:r>
            <w:r w:rsidRPr="004446AF">
              <w:rPr>
                <w:lang w:val="en-US"/>
              </w:rPr>
              <w:t>Moodle</w:t>
            </w:r>
            <w:r w:rsidRPr="00A17286">
              <w:t xml:space="preserve">. Ответить на вопросы в конце лекции и подготовить конспект по теме </w:t>
            </w:r>
          </w:p>
        </w:tc>
        <w:tc>
          <w:tcPr>
            <w:tcW w:w="1437" w:type="dxa"/>
          </w:tcPr>
          <w:p w:rsidR="00581D39" w:rsidRPr="00A17286" w:rsidRDefault="00581D39" w:rsidP="00900944">
            <w:pPr>
              <w:jc w:val="center"/>
              <w:rPr>
                <w:b/>
              </w:rPr>
            </w:pPr>
            <w:r w:rsidRPr="00A17286">
              <w:rPr>
                <w:b/>
                <w:color w:val="632423" w:themeColor="accent2" w:themeShade="80"/>
              </w:rPr>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4446AF" w:rsidRPr="00A17286" w:rsidTr="004446AF">
        <w:trPr>
          <w:cantSplit/>
          <w:trHeight w:val="1380"/>
        </w:trPr>
        <w:tc>
          <w:tcPr>
            <w:tcW w:w="3043" w:type="dxa"/>
            <w:vMerge w:val="restart"/>
          </w:tcPr>
          <w:p w:rsidR="004446AF" w:rsidRPr="00A17286" w:rsidRDefault="004446AF" w:rsidP="00900944">
            <w:r w:rsidRPr="00A17286">
              <w:t xml:space="preserve">Тема 2.2 </w:t>
            </w:r>
          </w:p>
          <w:p w:rsidR="004446AF" w:rsidRPr="00A17286" w:rsidRDefault="004446AF" w:rsidP="00900944">
            <w:r w:rsidRPr="00A17286">
              <w:rPr>
                <w:rFonts w:eastAsia="Calibri"/>
                <w:bCs/>
              </w:rPr>
              <w:t>Техническая эксплуатация спец агрегатов и подъемников, правила их эксплуатации</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парк спец агрегатов. Работа и техническое обслуживание спец агрегатов</w:t>
            </w:r>
            <w:r>
              <w:t>;</w:t>
            </w:r>
          </w:p>
          <w:p w:rsidR="004446AF" w:rsidRPr="00A17286" w:rsidRDefault="004446AF" w:rsidP="00900944">
            <w:r w:rsidRPr="00A17286">
              <w:t>2) учет работы спецмашин, технико-экономические показатели</w:t>
            </w:r>
            <w:r>
              <w:t xml:space="preserve"> работы агрегатов и подъемников;</w:t>
            </w:r>
          </w:p>
          <w:p w:rsidR="004446AF" w:rsidRPr="00A17286" w:rsidRDefault="004446AF" w:rsidP="00900944">
            <w:pPr>
              <w:rPr>
                <w:b/>
              </w:rPr>
            </w:pPr>
            <w:r w:rsidRPr="00A17286">
              <w:t>3) ремонт агрегатов и подъемников в эксплуатационных условиях. Паспорта на спецмашину</w:t>
            </w:r>
          </w:p>
        </w:tc>
        <w:tc>
          <w:tcPr>
            <w:tcW w:w="1437" w:type="dxa"/>
          </w:tcPr>
          <w:p w:rsidR="004446AF" w:rsidRPr="00C663BE" w:rsidRDefault="004446AF" w:rsidP="00900944">
            <w:pPr>
              <w:jc w:val="center"/>
              <w:rPr>
                <w:b/>
              </w:rPr>
            </w:pPr>
            <w:r w:rsidRPr="00C663BE">
              <w:rPr>
                <w:b/>
              </w:rPr>
              <w:t>10</w:t>
            </w:r>
          </w:p>
        </w:tc>
        <w:tc>
          <w:tcPr>
            <w:tcW w:w="1530" w:type="dxa"/>
            <w:vMerge w:val="restart"/>
          </w:tcPr>
          <w:p w:rsidR="004446AF" w:rsidRPr="00A17286" w:rsidRDefault="004446AF" w:rsidP="00900944">
            <w:pPr>
              <w:jc w:val="center"/>
            </w:pPr>
            <w:r>
              <w:t xml:space="preserve">ОК 02, </w:t>
            </w:r>
            <w:r w:rsidRPr="00A17286">
              <w:t>ОК 03,</w:t>
            </w:r>
          </w:p>
          <w:p w:rsidR="004446AF" w:rsidRPr="00A17286" w:rsidRDefault="004446AF" w:rsidP="00900944">
            <w:pPr>
              <w:jc w:val="center"/>
            </w:pPr>
            <w:r>
              <w:t xml:space="preserve">ОК 04, </w:t>
            </w:r>
            <w:r w:rsidRPr="00A17286">
              <w:t>ПК 2.3</w:t>
            </w:r>
          </w:p>
        </w:tc>
        <w:tc>
          <w:tcPr>
            <w:tcW w:w="1843" w:type="dxa"/>
            <w:vMerge w:val="restart"/>
          </w:tcPr>
          <w:p w:rsidR="004446AF" w:rsidRPr="00A17286" w:rsidRDefault="004446AF" w:rsidP="00900944">
            <w:pPr>
              <w:jc w:val="center"/>
            </w:pPr>
            <w:r w:rsidRPr="00A17286">
              <w:t>З 2.3.1,</w:t>
            </w:r>
          </w:p>
          <w:p w:rsidR="004446AF" w:rsidRPr="00A17286" w:rsidRDefault="004446AF" w:rsidP="00900944">
            <w:pPr>
              <w:jc w:val="center"/>
            </w:pPr>
            <w:r w:rsidRPr="00A17286">
              <w:t>З 2.3.2,</w:t>
            </w:r>
          </w:p>
          <w:p w:rsidR="004446AF" w:rsidRPr="00A17286" w:rsidRDefault="004446AF" w:rsidP="00900944">
            <w:pPr>
              <w:jc w:val="center"/>
            </w:pPr>
            <w:r w:rsidRPr="00A17286">
              <w:t>З 2.3.3,</w:t>
            </w:r>
          </w:p>
          <w:p w:rsidR="004446AF" w:rsidRPr="00A17286" w:rsidRDefault="004446AF" w:rsidP="00900944">
            <w:pPr>
              <w:jc w:val="center"/>
            </w:pPr>
            <w:r w:rsidRPr="00A17286">
              <w:t>З 2.3.4,</w:t>
            </w:r>
          </w:p>
          <w:p w:rsidR="004446AF" w:rsidRPr="00A17286" w:rsidRDefault="004446AF" w:rsidP="00900944">
            <w:pPr>
              <w:jc w:val="center"/>
            </w:pPr>
            <w:r w:rsidRPr="00A17286">
              <w:t>У2.3.1,</w:t>
            </w:r>
          </w:p>
          <w:p w:rsidR="004446AF" w:rsidRPr="00A17286" w:rsidRDefault="004446AF" w:rsidP="00900944">
            <w:pPr>
              <w:jc w:val="center"/>
            </w:pPr>
            <w:r w:rsidRPr="00A17286">
              <w:t>У 2.3.2,</w:t>
            </w:r>
          </w:p>
          <w:p w:rsidR="004446AF" w:rsidRPr="00A17286" w:rsidRDefault="004446AF" w:rsidP="00900944">
            <w:pPr>
              <w:jc w:val="center"/>
            </w:pPr>
            <w:r w:rsidRPr="00A17286">
              <w:t>У 2.3.3,</w:t>
            </w:r>
          </w:p>
          <w:p w:rsidR="004446AF" w:rsidRPr="00A17286" w:rsidRDefault="004446AF" w:rsidP="00900944">
            <w:pPr>
              <w:jc w:val="center"/>
            </w:pPr>
            <w:r w:rsidRPr="00A17286">
              <w:t>Н 2.3.1,</w:t>
            </w:r>
          </w:p>
          <w:p w:rsidR="004446AF" w:rsidRPr="00A17286" w:rsidRDefault="004446AF" w:rsidP="00900944">
            <w:pPr>
              <w:jc w:val="center"/>
            </w:pPr>
            <w:r w:rsidRPr="00A17286">
              <w:t>Н 2.3.2</w:t>
            </w:r>
          </w:p>
        </w:tc>
      </w:tr>
      <w:tr w:rsidR="00581D39" w:rsidRPr="00A17286" w:rsidTr="00900944">
        <w:trPr>
          <w:cantSplit/>
          <w:trHeight w:val="479"/>
        </w:trPr>
        <w:tc>
          <w:tcPr>
            <w:tcW w:w="3043" w:type="dxa"/>
            <w:vMerge/>
          </w:tcPr>
          <w:p w:rsidR="00581D39" w:rsidRPr="00A17286" w:rsidRDefault="00581D39" w:rsidP="00900944"/>
        </w:tc>
        <w:tc>
          <w:tcPr>
            <w:tcW w:w="7139" w:type="dxa"/>
          </w:tcPr>
          <w:p w:rsidR="00581D39" w:rsidRPr="00A17286" w:rsidRDefault="005D43A1" w:rsidP="00900944">
            <w:r w:rsidRPr="00A17286">
              <w:t>Теоретическое занятие</w:t>
            </w:r>
            <w:r w:rsidR="00581D39" w:rsidRPr="00A17286">
              <w:t>:</w:t>
            </w:r>
          </w:p>
          <w:p w:rsidR="00581D39" w:rsidRPr="00A17286" w:rsidRDefault="00581D39" w:rsidP="00BB6E9C">
            <w:pPr>
              <w:pStyle w:val="a3"/>
              <w:numPr>
                <w:ilvl w:val="0"/>
                <w:numId w:val="93"/>
              </w:numPr>
              <w:tabs>
                <w:tab w:val="left" w:pos="218"/>
              </w:tabs>
              <w:ind w:left="0" w:firstLine="0"/>
            </w:pPr>
            <w:r w:rsidRPr="00A17286">
              <w:t>«</w:t>
            </w:r>
            <w:r w:rsidRPr="00BB6E9C">
              <w:rPr>
                <w:rFonts w:eastAsia="Calibri"/>
                <w:bCs/>
              </w:rPr>
              <w:t xml:space="preserve">Техническая эксплуатация </w:t>
            </w:r>
            <w:r w:rsidR="004446AF" w:rsidRPr="00BB6E9C">
              <w:rPr>
                <w:rFonts w:eastAsia="Calibri"/>
                <w:bCs/>
              </w:rPr>
              <w:t>спец агрегатов</w:t>
            </w:r>
            <w:r w:rsidRPr="00BB6E9C">
              <w:rPr>
                <w:rFonts w:eastAsia="Calibri"/>
                <w:bCs/>
              </w:rPr>
              <w:t xml:space="preserve"> и подъемников, правила их эксплуатации</w:t>
            </w:r>
            <w:r w:rsidRPr="00A17286">
              <w:t>»</w:t>
            </w:r>
          </w:p>
        </w:tc>
        <w:tc>
          <w:tcPr>
            <w:tcW w:w="1437" w:type="dxa"/>
          </w:tcPr>
          <w:p w:rsidR="00581D39" w:rsidRPr="000669A9" w:rsidRDefault="00581D39" w:rsidP="00900944">
            <w:pPr>
              <w:jc w:val="center"/>
            </w:pPr>
            <w:r w:rsidRPr="000669A9">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900944">
        <w:trPr>
          <w:cantSplit/>
          <w:trHeight w:val="612"/>
        </w:trPr>
        <w:tc>
          <w:tcPr>
            <w:tcW w:w="3043" w:type="dxa"/>
            <w:vMerge/>
          </w:tcPr>
          <w:p w:rsidR="00581D39" w:rsidRPr="00A17286" w:rsidRDefault="00581D39" w:rsidP="00900944"/>
        </w:tc>
        <w:tc>
          <w:tcPr>
            <w:tcW w:w="7139" w:type="dxa"/>
          </w:tcPr>
          <w:p w:rsidR="00581D39" w:rsidRPr="00A17286" w:rsidRDefault="00581D39" w:rsidP="00900944">
            <w:r w:rsidRPr="00A17286">
              <w:t>Практические занятия:</w:t>
            </w:r>
          </w:p>
          <w:p w:rsidR="00581D39" w:rsidRPr="00A17286" w:rsidRDefault="00581D39" w:rsidP="00050DC6">
            <w:pPr>
              <w:pStyle w:val="a3"/>
              <w:numPr>
                <w:ilvl w:val="0"/>
                <w:numId w:val="38"/>
              </w:numPr>
              <w:tabs>
                <w:tab w:val="left" w:pos="213"/>
              </w:tabs>
              <w:ind w:left="0" w:firstLine="0"/>
            </w:pPr>
            <w:r w:rsidRPr="00A17286">
              <w:t>«Запо</w:t>
            </w:r>
            <w:r w:rsidR="004446AF">
              <w:t>лнение паспортов на спецмашину»;</w:t>
            </w:r>
          </w:p>
          <w:p w:rsidR="00581D39" w:rsidRPr="00A17286" w:rsidRDefault="00581D39" w:rsidP="00050DC6">
            <w:pPr>
              <w:pStyle w:val="a3"/>
              <w:numPr>
                <w:ilvl w:val="0"/>
                <w:numId w:val="38"/>
              </w:numPr>
              <w:tabs>
                <w:tab w:val="left" w:pos="213"/>
              </w:tabs>
              <w:ind w:left="0" w:firstLine="0"/>
            </w:pPr>
            <w:r w:rsidRPr="00A17286">
              <w:t>«Определение рациональной скорости спускоподъемных операций в зависимости от вида проводимой операции»</w:t>
            </w:r>
          </w:p>
        </w:tc>
        <w:tc>
          <w:tcPr>
            <w:tcW w:w="1437" w:type="dxa"/>
          </w:tcPr>
          <w:p w:rsidR="00581D39" w:rsidRPr="000669A9" w:rsidRDefault="00F86F96" w:rsidP="00900944">
            <w:pPr>
              <w:jc w:val="center"/>
            </w:pPr>
            <w:r w:rsidRPr="000669A9">
              <w:t>6</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581D39" w:rsidRPr="00A17286" w:rsidTr="004446AF">
        <w:trPr>
          <w:cantSplit/>
          <w:trHeight w:val="654"/>
        </w:trPr>
        <w:tc>
          <w:tcPr>
            <w:tcW w:w="3043" w:type="dxa"/>
            <w:vMerge/>
          </w:tcPr>
          <w:p w:rsidR="00581D39" w:rsidRPr="00A17286" w:rsidRDefault="00581D39" w:rsidP="00900944"/>
        </w:tc>
        <w:tc>
          <w:tcPr>
            <w:tcW w:w="7139" w:type="dxa"/>
          </w:tcPr>
          <w:p w:rsidR="00581D39" w:rsidRPr="00A17286" w:rsidRDefault="00581D39" w:rsidP="00900944">
            <w:r w:rsidRPr="00A17286">
              <w:t>Самостоятельная работа:</w:t>
            </w:r>
          </w:p>
          <w:p w:rsidR="00581D39" w:rsidRPr="00A17286" w:rsidRDefault="00581D39" w:rsidP="00050DC6">
            <w:pPr>
              <w:pStyle w:val="a3"/>
              <w:numPr>
                <w:ilvl w:val="0"/>
                <w:numId w:val="39"/>
              </w:numPr>
              <w:tabs>
                <w:tab w:val="left" w:pos="263"/>
              </w:tabs>
              <w:ind w:left="0" w:firstLine="0"/>
            </w:pPr>
            <w:r w:rsidRPr="00A17286">
              <w:t xml:space="preserve">Изучить теоретический материал посредством ДОТ на платформе </w:t>
            </w:r>
            <w:r w:rsidRPr="00A17286">
              <w:rPr>
                <w:lang w:val="en-US"/>
              </w:rPr>
              <w:t>Moodle</w:t>
            </w:r>
            <w:r w:rsidRPr="00A17286">
              <w:t>. Ответить на вопросы в конце лекции и подготовить конспект по теме</w:t>
            </w:r>
          </w:p>
        </w:tc>
        <w:tc>
          <w:tcPr>
            <w:tcW w:w="1437" w:type="dxa"/>
          </w:tcPr>
          <w:p w:rsidR="00581D39" w:rsidRPr="00A17286" w:rsidRDefault="00581D39" w:rsidP="00900944">
            <w:pPr>
              <w:jc w:val="center"/>
              <w:rPr>
                <w:b/>
              </w:rPr>
            </w:pPr>
            <w:r w:rsidRPr="00A17286">
              <w:rPr>
                <w:b/>
                <w:color w:val="632423" w:themeColor="accent2" w:themeShade="80"/>
              </w:rPr>
              <w:t>2</w:t>
            </w:r>
          </w:p>
        </w:tc>
        <w:tc>
          <w:tcPr>
            <w:tcW w:w="1530" w:type="dxa"/>
            <w:vMerge/>
          </w:tcPr>
          <w:p w:rsidR="00581D39" w:rsidRPr="00A17286" w:rsidRDefault="00581D39" w:rsidP="00900944">
            <w:pPr>
              <w:jc w:val="center"/>
            </w:pPr>
          </w:p>
        </w:tc>
        <w:tc>
          <w:tcPr>
            <w:tcW w:w="1843" w:type="dxa"/>
            <w:vMerge/>
            <w:shd w:val="clear" w:color="auto" w:fill="BFBFBF"/>
          </w:tcPr>
          <w:p w:rsidR="00581D39" w:rsidRPr="00A17286" w:rsidRDefault="00581D39" w:rsidP="00900944">
            <w:pPr>
              <w:jc w:val="center"/>
            </w:pPr>
          </w:p>
        </w:tc>
      </w:tr>
      <w:tr w:rsidR="004446AF" w:rsidRPr="00A17286" w:rsidTr="004446AF">
        <w:trPr>
          <w:cantSplit/>
          <w:trHeight w:val="3220"/>
        </w:trPr>
        <w:tc>
          <w:tcPr>
            <w:tcW w:w="3043" w:type="dxa"/>
            <w:vMerge w:val="restart"/>
          </w:tcPr>
          <w:p w:rsidR="004446AF" w:rsidRPr="00A17286" w:rsidRDefault="004446AF" w:rsidP="00900944">
            <w:r w:rsidRPr="00A17286">
              <w:t>Тема 2.3</w:t>
            </w:r>
          </w:p>
          <w:p w:rsidR="004446AF" w:rsidRPr="00A17286" w:rsidRDefault="004446AF" w:rsidP="00900944">
            <w:r w:rsidRPr="00A17286">
              <w:rPr>
                <w:rFonts w:eastAsia="Calibri"/>
                <w:bCs/>
              </w:rPr>
              <w:t>Механизмы талевой системы</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краткая характеристика, правила эксплуатации; натяжной ролик, его назначение и техническая характеристика. Подъемные</w:t>
            </w:r>
            <w:r>
              <w:t xml:space="preserve"> крюки, их общая характеристика;</w:t>
            </w:r>
          </w:p>
          <w:p w:rsidR="004446AF" w:rsidRPr="00A17286" w:rsidRDefault="004446AF" w:rsidP="00900944">
            <w:r w:rsidRPr="00A17286">
              <w:t>2) подъемные крюки, оснастка талевой сис</w:t>
            </w:r>
            <w:r>
              <w:t>темы, талевые театральные канаты</w:t>
            </w:r>
          </w:p>
          <w:p w:rsidR="004446AF" w:rsidRPr="00A17286" w:rsidRDefault="004446AF" w:rsidP="00900944">
            <w:r w:rsidRPr="00A17286">
              <w:t>3) подбор числа п</w:t>
            </w:r>
            <w:r>
              <w:t>одвижных струн талевой оснастки;</w:t>
            </w:r>
          </w:p>
          <w:p w:rsidR="004446AF" w:rsidRPr="00A17286" w:rsidRDefault="004446AF" w:rsidP="00900944">
            <w:r w:rsidRPr="00A17286">
              <w:t>4) определение нагрузки на кронблочную раму вышки с применением талей и закреплением свобо</w:t>
            </w:r>
            <w:r>
              <w:t>дного конца каната на кронблоке;</w:t>
            </w:r>
          </w:p>
          <w:p w:rsidR="004446AF" w:rsidRPr="00A17286" w:rsidRDefault="004446AF" w:rsidP="00900944">
            <w:pPr>
              <w:rPr>
                <w:spacing w:val="-4"/>
              </w:rPr>
            </w:pPr>
            <w:r w:rsidRPr="00A17286">
              <w:t xml:space="preserve">5) </w:t>
            </w:r>
            <w:r w:rsidRPr="00A17286">
              <w:rPr>
                <w:spacing w:val="-4"/>
              </w:rPr>
              <w:t>определение максимальной нагрузки на крюке и</w:t>
            </w:r>
            <w:r>
              <w:rPr>
                <w:spacing w:val="-4"/>
              </w:rPr>
              <w:t xml:space="preserve"> выбор класса буровой установки;</w:t>
            </w:r>
          </w:p>
          <w:p w:rsidR="004446AF" w:rsidRPr="00A17286" w:rsidRDefault="004446AF" w:rsidP="00900944">
            <w:r w:rsidRPr="00A17286">
              <w:rPr>
                <w:spacing w:val="-4"/>
              </w:rPr>
              <w:t>6)</w:t>
            </w:r>
            <w:r w:rsidRPr="00A17286">
              <w:rPr>
                <w:spacing w:val="-7"/>
              </w:rPr>
              <w:t xml:space="preserve"> определение натяжения в подвижной ветви талевого каната при максимальной нагрузке </w:t>
            </w:r>
            <w:r>
              <w:t>на крюке;</w:t>
            </w:r>
          </w:p>
          <w:p w:rsidR="004446AF" w:rsidRPr="00A17286" w:rsidRDefault="004446AF" w:rsidP="00900944">
            <w:pPr>
              <w:rPr>
                <w:b/>
              </w:rPr>
            </w:pPr>
            <w:r w:rsidRPr="00A17286">
              <w:t xml:space="preserve">7) </w:t>
            </w:r>
            <w:r w:rsidRPr="00A17286">
              <w:rPr>
                <w:spacing w:val="-2"/>
              </w:rPr>
              <w:t xml:space="preserve">определение типа талевого каната по разрывному усилию с указанием полного его </w:t>
            </w:r>
            <w:r w:rsidRPr="00A17286">
              <w:t>обозначения</w:t>
            </w:r>
          </w:p>
        </w:tc>
        <w:tc>
          <w:tcPr>
            <w:tcW w:w="1437" w:type="dxa"/>
          </w:tcPr>
          <w:p w:rsidR="004446AF" w:rsidRPr="00C663BE" w:rsidRDefault="004446AF" w:rsidP="00900944">
            <w:pPr>
              <w:jc w:val="center"/>
              <w:rPr>
                <w:b/>
              </w:rPr>
            </w:pPr>
            <w:r w:rsidRPr="00C663BE">
              <w:rPr>
                <w:b/>
              </w:rPr>
              <w:t>16</w:t>
            </w:r>
          </w:p>
        </w:tc>
        <w:tc>
          <w:tcPr>
            <w:tcW w:w="1530" w:type="dxa"/>
            <w:vMerge w:val="restart"/>
          </w:tcPr>
          <w:p w:rsidR="004446AF" w:rsidRPr="00A17286" w:rsidRDefault="004446AF" w:rsidP="00900944">
            <w:pPr>
              <w:jc w:val="center"/>
            </w:pPr>
            <w:r w:rsidRPr="00A17286">
              <w:t>ОК 01,</w:t>
            </w:r>
            <w:r>
              <w:t xml:space="preserve"> </w:t>
            </w:r>
            <w:r w:rsidRPr="00A17286">
              <w:t>ОК 02,</w:t>
            </w:r>
          </w:p>
          <w:p w:rsidR="004446AF" w:rsidRPr="00A17286" w:rsidRDefault="004446AF" w:rsidP="00900944">
            <w:pPr>
              <w:jc w:val="center"/>
            </w:pPr>
            <w:r w:rsidRPr="00A17286">
              <w:t>ОК 03,</w:t>
            </w:r>
            <w:r>
              <w:t xml:space="preserve"> </w:t>
            </w:r>
            <w:r w:rsidRPr="00A17286">
              <w:t>ОК 04,</w:t>
            </w:r>
          </w:p>
          <w:p w:rsidR="004446AF" w:rsidRPr="00A17286" w:rsidRDefault="004446AF" w:rsidP="00900944">
            <w:pPr>
              <w:jc w:val="center"/>
            </w:pPr>
            <w:r w:rsidRPr="00A17286">
              <w:t>ОК 05,</w:t>
            </w:r>
            <w:r>
              <w:t xml:space="preserve"> </w:t>
            </w:r>
            <w:r w:rsidRPr="00A17286">
              <w:t>ОК 06,</w:t>
            </w:r>
          </w:p>
          <w:p w:rsidR="004446AF" w:rsidRPr="00A17286" w:rsidRDefault="004446AF" w:rsidP="00900944">
            <w:pPr>
              <w:jc w:val="center"/>
            </w:pPr>
            <w:r w:rsidRPr="00A17286">
              <w:t xml:space="preserve">ОК </w:t>
            </w:r>
            <w:r>
              <w:t xml:space="preserve">07,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458"/>
        </w:trPr>
        <w:tc>
          <w:tcPr>
            <w:tcW w:w="3043" w:type="dxa"/>
            <w:vMerge/>
          </w:tcPr>
          <w:p w:rsidR="009C56FE" w:rsidRPr="00A17286" w:rsidRDefault="009C56FE" w:rsidP="00900944"/>
        </w:tc>
        <w:tc>
          <w:tcPr>
            <w:tcW w:w="7139" w:type="dxa"/>
          </w:tcPr>
          <w:p w:rsidR="009C56FE" w:rsidRPr="00A17286" w:rsidRDefault="005D43A1" w:rsidP="00900944">
            <w:r w:rsidRPr="00A17286">
              <w:t>Теоретическое занятие</w:t>
            </w:r>
            <w:r w:rsidR="009C56FE" w:rsidRPr="00A17286">
              <w:t>:</w:t>
            </w:r>
          </w:p>
          <w:p w:rsidR="009C56FE" w:rsidRPr="00A17286" w:rsidRDefault="009C56FE" w:rsidP="00BB6E9C">
            <w:pPr>
              <w:pStyle w:val="a3"/>
              <w:numPr>
                <w:ilvl w:val="0"/>
                <w:numId w:val="94"/>
              </w:numPr>
              <w:tabs>
                <w:tab w:val="left" w:pos="213"/>
              </w:tabs>
              <w:ind w:left="0" w:firstLine="0"/>
            </w:pPr>
            <w:r w:rsidRPr="00A17286">
              <w:t>«</w:t>
            </w:r>
            <w:r w:rsidRPr="00BB6E9C">
              <w:rPr>
                <w:rFonts w:eastAsia="Calibri"/>
                <w:bCs/>
              </w:rPr>
              <w:t>Механизмы талевой системы</w:t>
            </w:r>
            <w:r w:rsidRPr="00A17286">
              <w:t>»</w:t>
            </w:r>
          </w:p>
        </w:tc>
        <w:tc>
          <w:tcPr>
            <w:tcW w:w="1437" w:type="dxa"/>
          </w:tcPr>
          <w:p w:rsidR="009C56FE" w:rsidRPr="00A17286" w:rsidRDefault="007316F6" w:rsidP="00900944">
            <w:pPr>
              <w:jc w:val="center"/>
            </w:pPr>
            <w:r w:rsidRPr="00A17286">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Практические занятия:</w:t>
            </w:r>
          </w:p>
          <w:p w:rsidR="009C56FE" w:rsidRPr="00A17286" w:rsidRDefault="009C56FE" w:rsidP="00050DC6">
            <w:pPr>
              <w:pStyle w:val="a3"/>
              <w:numPr>
                <w:ilvl w:val="0"/>
                <w:numId w:val="40"/>
              </w:numPr>
              <w:tabs>
                <w:tab w:val="left" w:pos="218"/>
              </w:tabs>
              <w:ind w:left="0" w:firstLine="0"/>
            </w:pPr>
            <w:r w:rsidRPr="00A17286">
              <w:t>«</w:t>
            </w:r>
            <w:r w:rsidRPr="004446AF">
              <w:rPr>
                <w:rFonts w:eastAsia="TimesNewRoman"/>
              </w:rPr>
              <w:t>Расчет каната</w:t>
            </w:r>
            <w:r w:rsidR="004446AF">
              <w:t>»;</w:t>
            </w:r>
          </w:p>
          <w:p w:rsidR="009C56FE" w:rsidRPr="00A17286" w:rsidRDefault="009C56FE" w:rsidP="00050DC6">
            <w:pPr>
              <w:pStyle w:val="a3"/>
              <w:numPr>
                <w:ilvl w:val="0"/>
                <w:numId w:val="40"/>
              </w:numPr>
              <w:tabs>
                <w:tab w:val="left" w:pos="218"/>
              </w:tabs>
              <w:ind w:left="0" w:firstLine="0"/>
            </w:pPr>
            <w:r w:rsidRPr="00A17286">
              <w:t>«Подбор талевого каната в зависимости от применяемой талевой си</w:t>
            </w:r>
            <w:r w:rsidR="004446AF">
              <w:t>стемы, подбор талевой оснастки»;</w:t>
            </w:r>
          </w:p>
          <w:p w:rsidR="009C56FE" w:rsidRPr="00A17286" w:rsidRDefault="009C56FE" w:rsidP="00050DC6">
            <w:pPr>
              <w:pStyle w:val="a3"/>
              <w:numPr>
                <w:ilvl w:val="0"/>
                <w:numId w:val="40"/>
              </w:numPr>
              <w:tabs>
                <w:tab w:val="left" w:pos="218"/>
              </w:tabs>
              <w:ind w:left="0" w:firstLine="0"/>
            </w:pPr>
            <w:r w:rsidRPr="00A17286">
              <w:t>«</w:t>
            </w:r>
            <w:r w:rsidRPr="004446AF">
              <w:rPr>
                <w:spacing w:val="-1"/>
              </w:rPr>
              <w:t xml:space="preserve">Выбор каната по разрывному усилию, расчет каната   на прочность, </w:t>
            </w:r>
            <w:r w:rsidRPr="00A17286">
              <w:t>определение н</w:t>
            </w:r>
            <w:r w:rsidR="004446AF">
              <w:t>аработки каната»;</w:t>
            </w:r>
          </w:p>
          <w:p w:rsidR="009C56FE" w:rsidRPr="00A17286" w:rsidRDefault="009C56FE" w:rsidP="00050DC6">
            <w:pPr>
              <w:pStyle w:val="a3"/>
              <w:numPr>
                <w:ilvl w:val="0"/>
                <w:numId w:val="40"/>
              </w:numPr>
              <w:tabs>
                <w:tab w:val="left" w:pos="218"/>
              </w:tabs>
              <w:ind w:left="0" w:firstLine="0"/>
            </w:pPr>
            <w:r w:rsidRPr="004446AF">
              <w:rPr>
                <w:spacing w:val="-4"/>
              </w:rPr>
              <w:t>«</w:t>
            </w:r>
            <w:proofErr w:type="gramStart"/>
            <w:r w:rsidRPr="004446AF">
              <w:rPr>
                <w:spacing w:val="-4"/>
              </w:rPr>
              <w:t>Выполнение  оснастки</w:t>
            </w:r>
            <w:proofErr w:type="gramEnd"/>
            <w:r w:rsidRPr="004446AF">
              <w:rPr>
                <w:spacing w:val="-4"/>
              </w:rPr>
              <w:t xml:space="preserve">  талевой   системы,   выбор  типа  оснастки и </w:t>
            </w:r>
            <w:r w:rsidRPr="00A17286">
              <w:t>за</w:t>
            </w:r>
            <w:r w:rsidR="004446AF">
              <w:t>правочной длины талевого канат»;</w:t>
            </w:r>
          </w:p>
          <w:p w:rsidR="009C56FE" w:rsidRPr="00A17286" w:rsidRDefault="009C56FE" w:rsidP="00050DC6">
            <w:pPr>
              <w:pStyle w:val="a3"/>
              <w:numPr>
                <w:ilvl w:val="0"/>
                <w:numId w:val="40"/>
              </w:numPr>
              <w:tabs>
                <w:tab w:val="left" w:pos="218"/>
              </w:tabs>
              <w:ind w:left="0" w:firstLine="0"/>
            </w:pPr>
            <w:r w:rsidRPr="004446AF">
              <w:rPr>
                <w:rFonts w:eastAsia="TimesNewRoman"/>
              </w:rPr>
              <w:t>«Определение основных размеров и числа оборотов барабана»</w:t>
            </w:r>
          </w:p>
        </w:tc>
        <w:tc>
          <w:tcPr>
            <w:tcW w:w="1437" w:type="dxa"/>
          </w:tcPr>
          <w:p w:rsidR="009C56FE" w:rsidRPr="000669A9" w:rsidRDefault="0041124D" w:rsidP="00900944">
            <w:pPr>
              <w:jc w:val="center"/>
            </w:pPr>
            <w:r w:rsidRPr="000669A9">
              <w:t>8</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BB6E9C">
            <w:pPr>
              <w:pStyle w:val="a3"/>
              <w:numPr>
                <w:ilvl w:val="0"/>
                <w:numId w:val="95"/>
              </w:numPr>
              <w:tabs>
                <w:tab w:val="left" w:pos="213"/>
              </w:tabs>
              <w:ind w:left="0" w:firstLine="0"/>
            </w:pPr>
            <w:r w:rsidRPr="00A17286">
              <w:t xml:space="preserve">«Изучение конструктивных особенностей лебедок различных типов и их кинематических схем», сравнительный анализ </w:t>
            </w:r>
          </w:p>
        </w:tc>
        <w:tc>
          <w:tcPr>
            <w:tcW w:w="1437" w:type="dxa"/>
          </w:tcPr>
          <w:p w:rsidR="009C56FE" w:rsidRPr="000669A9" w:rsidRDefault="00C955CC" w:rsidP="00900944">
            <w:pPr>
              <w:jc w:val="center"/>
              <w:rPr>
                <w:b/>
              </w:rPr>
            </w:pPr>
            <w:r w:rsidRPr="000669A9">
              <w:rPr>
                <w:b/>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2760"/>
        </w:trPr>
        <w:tc>
          <w:tcPr>
            <w:tcW w:w="3043" w:type="dxa"/>
            <w:vMerge w:val="restart"/>
          </w:tcPr>
          <w:p w:rsidR="004446AF" w:rsidRPr="00A17286" w:rsidRDefault="004446AF" w:rsidP="00900944">
            <w:pPr>
              <w:rPr>
                <w:rFonts w:eastAsia="Calibri"/>
                <w:bCs/>
              </w:rPr>
            </w:pPr>
            <w:r w:rsidRPr="00A17286">
              <w:t>Тема 2.4</w:t>
            </w:r>
            <w:r w:rsidRPr="00A17286">
              <w:rPr>
                <w:rFonts w:eastAsia="Calibri"/>
                <w:bCs/>
              </w:rPr>
              <w:t xml:space="preserve"> </w:t>
            </w:r>
          </w:p>
          <w:p w:rsidR="004446AF" w:rsidRPr="00A17286" w:rsidRDefault="004446AF" w:rsidP="00900944">
            <w:r w:rsidRPr="00A17286">
              <w:rPr>
                <w:rFonts w:eastAsia="Calibri"/>
                <w:bCs/>
              </w:rPr>
              <w:t>Инструмент и приспособления, применяемые при опробовании скважин</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бурильные и насосно-компрессорные трубы: сортамент, размеры, технические характеристики. Ключи для буриль</w:t>
            </w:r>
            <w:r>
              <w:t>ных труб и НКТ. Насосные штанги;</w:t>
            </w:r>
          </w:p>
          <w:p w:rsidR="004446AF" w:rsidRPr="00A17286" w:rsidRDefault="004446AF" w:rsidP="00900944">
            <w:r w:rsidRPr="00A17286">
              <w:t>2) трубные и штанговые элеваторы, ключи для бурильных и насосно-компрессор</w:t>
            </w:r>
            <w:r>
              <w:t>ных труб;</w:t>
            </w:r>
          </w:p>
          <w:p w:rsidR="004446AF" w:rsidRPr="00A17286" w:rsidRDefault="004446AF" w:rsidP="00900944">
            <w:r w:rsidRPr="00A17286">
              <w:t>3) компоновка у</w:t>
            </w:r>
            <w:r>
              <w:t>тяжеленного низа насосных штанг;</w:t>
            </w:r>
          </w:p>
          <w:p w:rsidR="004446AF" w:rsidRPr="00A17286" w:rsidRDefault="004446AF" w:rsidP="00900944">
            <w:r w:rsidRPr="00A17286">
              <w:t xml:space="preserve">4) подбор материалов изготовления насосных штанг </w:t>
            </w:r>
            <w:r>
              <w:t>в зависимости от условий работы;</w:t>
            </w:r>
          </w:p>
          <w:p w:rsidR="004446AF" w:rsidRPr="00A17286" w:rsidRDefault="004446AF" w:rsidP="00900944">
            <w:r w:rsidRPr="00A17286">
              <w:t xml:space="preserve">5) подбор материалов изготовления бурильных труб </w:t>
            </w:r>
            <w:r>
              <w:t>в зависимости от условий работы;</w:t>
            </w:r>
          </w:p>
          <w:p w:rsidR="004446AF" w:rsidRPr="00A17286" w:rsidRDefault="004446AF" w:rsidP="00900944">
            <w:pPr>
              <w:rPr>
                <w:b/>
              </w:rPr>
            </w:pPr>
            <w:r w:rsidRPr="00A17286">
              <w:t>6) изучение и выбор технологического инструмента</w:t>
            </w:r>
          </w:p>
        </w:tc>
        <w:tc>
          <w:tcPr>
            <w:tcW w:w="1437" w:type="dxa"/>
          </w:tcPr>
          <w:p w:rsidR="004446AF" w:rsidRPr="000669A9" w:rsidRDefault="004446AF" w:rsidP="00900944">
            <w:pPr>
              <w:jc w:val="center"/>
              <w:rPr>
                <w:b/>
              </w:rPr>
            </w:pPr>
            <w:r w:rsidRPr="000669A9">
              <w:rPr>
                <w:b/>
              </w:rPr>
              <w:t>14</w:t>
            </w:r>
          </w:p>
        </w:tc>
        <w:tc>
          <w:tcPr>
            <w:tcW w:w="1530" w:type="dxa"/>
            <w:vMerge w:val="restart"/>
          </w:tcPr>
          <w:p w:rsidR="004446AF" w:rsidRPr="00A17286" w:rsidRDefault="004446AF" w:rsidP="00900944">
            <w:pPr>
              <w:jc w:val="center"/>
            </w:pPr>
            <w:r>
              <w:t xml:space="preserve">ОК 01, </w:t>
            </w:r>
            <w:r w:rsidRPr="00A17286">
              <w:t>ОК 02,</w:t>
            </w:r>
          </w:p>
          <w:p w:rsidR="004446AF" w:rsidRPr="00A17286" w:rsidRDefault="004446AF" w:rsidP="00900944">
            <w:pPr>
              <w:jc w:val="center"/>
            </w:pPr>
            <w:r>
              <w:t xml:space="preserve">ОК 03, </w:t>
            </w:r>
            <w:r w:rsidRPr="00A17286">
              <w:t>ОК 04,</w:t>
            </w:r>
          </w:p>
          <w:p w:rsidR="004446AF" w:rsidRPr="00A17286" w:rsidRDefault="004446AF" w:rsidP="00900944">
            <w:pPr>
              <w:jc w:val="center"/>
            </w:pPr>
            <w:r w:rsidRPr="00A17286">
              <w:t>О</w:t>
            </w:r>
            <w:r>
              <w:t xml:space="preserve">К 05, </w:t>
            </w:r>
            <w:r w:rsidRPr="00A17286">
              <w:t>ОК 06,</w:t>
            </w:r>
          </w:p>
          <w:p w:rsidR="004446AF" w:rsidRPr="00A17286" w:rsidRDefault="004446AF" w:rsidP="00900944">
            <w:pPr>
              <w:jc w:val="center"/>
            </w:pPr>
            <w:r>
              <w:t xml:space="preserve">ОК 07, </w:t>
            </w:r>
            <w:r w:rsidRPr="00A17286">
              <w:t>ПК 2.3</w:t>
            </w:r>
          </w:p>
        </w:tc>
        <w:tc>
          <w:tcPr>
            <w:tcW w:w="1843" w:type="dxa"/>
            <w:vMerge w:val="restart"/>
          </w:tcPr>
          <w:p w:rsidR="004446AF" w:rsidRPr="00A17286" w:rsidRDefault="004446AF" w:rsidP="00900944">
            <w:pPr>
              <w:jc w:val="center"/>
            </w:pPr>
            <w:r w:rsidRPr="00A17286">
              <w:t>З 2.3.1,</w:t>
            </w:r>
          </w:p>
          <w:p w:rsidR="004446AF" w:rsidRPr="00A17286" w:rsidRDefault="004446AF" w:rsidP="00900944">
            <w:pPr>
              <w:jc w:val="center"/>
            </w:pPr>
            <w:r w:rsidRPr="00A17286">
              <w:t>З 2.3.2,</w:t>
            </w:r>
          </w:p>
          <w:p w:rsidR="004446AF" w:rsidRPr="00A17286" w:rsidRDefault="004446AF" w:rsidP="00900944">
            <w:pPr>
              <w:jc w:val="center"/>
            </w:pPr>
            <w:r w:rsidRPr="00A17286">
              <w:t>З 2.3.3,</w:t>
            </w:r>
          </w:p>
          <w:p w:rsidR="004446AF" w:rsidRPr="00A17286" w:rsidRDefault="004446AF" w:rsidP="00900944">
            <w:pPr>
              <w:jc w:val="center"/>
            </w:pPr>
            <w:r w:rsidRPr="00A17286">
              <w:t>З 2.3.4,</w:t>
            </w:r>
          </w:p>
          <w:p w:rsidR="004446AF" w:rsidRPr="00A17286" w:rsidRDefault="004446AF" w:rsidP="00900944">
            <w:pPr>
              <w:jc w:val="center"/>
            </w:pPr>
            <w:r w:rsidRPr="00A17286">
              <w:t>У 2.3.1,</w:t>
            </w:r>
          </w:p>
          <w:p w:rsidR="004446AF" w:rsidRPr="00A17286" w:rsidRDefault="004446AF" w:rsidP="00900944">
            <w:pPr>
              <w:jc w:val="center"/>
            </w:pPr>
            <w:r w:rsidRPr="00A17286">
              <w:t>У 2.3.2,</w:t>
            </w:r>
          </w:p>
          <w:p w:rsidR="004446AF" w:rsidRPr="00A17286" w:rsidRDefault="004446AF" w:rsidP="00900944">
            <w:pPr>
              <w:jc w:val="center"/>
            </w:pPr>
            <w:r w:rsidRPr="00A17286">
              <w:t>У 2.3.3,</w:t>
            </w:r>
          </w:p>
          <w:p w:rsidR="004446AF" w:rsidRPr="00A17286" w:rsidRDefault="004446AF" w:rsidP="00900944">
            <w:pPr>
              <w:jc w:val="center"/>
            </w:pPr>
            <w:r w:rsidRPr="00A17286">
              <w:t>Н 2.3.1,</w:t>
            </w:r>
          </w:p>
          <w:p w:rsidR="004446AF" w:rsidRPr="00A17286" w:rsidRDefault="004446AF" w:rsidP="00900944">
            <w:pPr>
              <w:jc w:val="center"/>
            </w:pPr>
            <w:r w:rsidRPr="00A17286">
              <w:t>Н 2.3.2</w:t>
            </w:r>
          </w:p>
        </w:tc>
      </w:tr>
      <w:tr w:rsidR="009C56FE" w:rsidRPr="00A17286" w:rsidTr="00900944">
        <w:trPr>
          <w:cantSplit/>
          <w:trHeight w:val="424"/>
        </w:trPr>
        <w:tc>
          <w:tcPr>
            <w:tcW w:w="3043" w:type="dxa"/>
            <w:vMerge/>
          </w:tcPr>
          <w:p w:rsidR="009C56FE" w:rsidRPr="00A17286" w:rsidRDefault="009C56FE" w:rsidP="00900944"/>
        </w:tc>
        <w:tc>
          <w:tcPr>
            <w:tcW w:w="7139" w:type="dxa"/>
          </w:tcPr>
          <w:p w:rsidR="009C56FE" w:rsidRPr="00A17286" w:rsidRDefault="005D43A1" w:rsidP="00900944">
            <w:r w:rsidRPr="00A17286">
              <w:t>Те</w:t>
            </w:r>
            <w:r w:rsidR="009C56FE" w:rsidRPr="00A17286">
              <w:t>ор</w:t>
            </w:r>
            <w:r w:rsidRPr="00A17286">
              <w:t>етическое занятие</w:t>
            </w:r>
            <w:r w:rsidR="009C56FE" w:rsidRPr="00A17286">
              <w:t>:</w:t>
            </w:r>
          </w:p>
          <w:p w:rsidR="009C56FE" w:rsidRPr="00A17286" w:rsidRDefault="009C56FE" w:rsidP="00BB6E9C">
            <w:pPr>
              <w:pStyle w:val="a3"/>
              <w:numPr>
                <w:ilvl w:val="0"/>
                <w:numId w:val="96"/>
              </w:numPr>
              <w:tabs>
                <w:tab w:val="left" w:pos="351"/>
              </w:tabs>
              <w:ind w:left="76" w:firstLine="0"/>
            </w:pPr>
            <w:r w:rsidRPr="00A17286">
              <w:t>«</w:t>
            </w:r>
            <w:r w:rsidRPr="00BB6E9C">
              <w:rPr>
                <w:rFonts w:eastAsia="Calibri"/>
                <w:bCs/>
              </w:rPr>
              <w:t>Инструмент и приспособления, применяемые при опробовании скважин</w:t>
            </w:r>
            <w:r w:rsidRPr="00A17286">
              <w:t>»</w:t>
            </w:r>
          </w:p>
        </w:tc>
        <w:tc>
          <w:tcPr>
            <w:tcW w:w="1437" w:type="dxa"/>
          </w:tcPr>
          <w:p w:rsidR="009C56FE" w:rsidRPr="000669A9" w:rsidRDefault="00FB00E6" w:rsidP="00900944">
            <w:pPr>
              <w:jc w:val="center"/>
            </w:pPr>
            <w:r w:rsidRPr="000669A9">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Практические занятия:</w:t>
            </w:r>
          </w:p>
          <w:p w:rsidR="009C56FE" w:rsidRPr="00A17286" w:rsidRDefault="009C56FE" w:rsidP="00050DC6">
            <w:pPr>
              <w:pStyle w:val="a3"/>
              <w:numPr>
                <w:ilvl w:val="0"/>
                <w:numId w:val="41"/>
              </w:numPr>
              <w:tabs>
                <w:tab w:val="left" w:pos="213"/>
              </w:tabs>
              <w:ind w:left="0" w:firstLine="0"/>
            </w:pPr>
            <w:r w:rsidRPr="00A17286">
              <w:t>«Расчет страг</w:t>
            </w:r>
            <w:r w:rsidR="004446AF">
              <w:t>ивающих усилий в колоннах труб»;</w:t>
            </w:r>
          </w:p>
          <w:p w:rsidR="009C56FE" w:rsidRPr="00A17286" w:rsidRDefault="009C56FE" w:rsidP="00050DC6">
            <w:pPr>
              <w:pStyle w:val="a3"/>
              <w:numPr>
                <w:ilvl w:val="0"/>
                <w:numId w:val="41"/>
              </w:numPr>
              <w:tabs>
                <w:tab w:val="left" w:pos="213"/>
              </w:tabs>
              <w:ind w:left="0" w:firstLine="0"/>
            </w:pPr>
            <w:r w:rsidRPr="00A17286">
              <w:t>«Определение мощности привода ротора и буровой лебедки»</w:t>
            </w:r>
          </w:p>
        </w:tc>
        <w:tc>
          <w:tcPr>
            <w:tcW w:w="1437" w:type="dxa"/>
          </w:tcPr>
          <w:p w:rsidR="009C56FE" w:rsidRPr="000669A9" w:rsidRDefault="0041124D" w:rsidP="00900944">
            <w:pPr>
              <w:jc w:val="center"/>
            </w:pPr>
            <w:r w:rsidRPr="000669A9">
              <w:t>8</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371"/>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BB6E9C">
            <w:pPr>
              <w:pStyle w:val="a3"/>
              <w:numPr>
                <w:ilvl w:val="0"/>
                <w:numId w:val="97"/>
              </w:numPr>
              <w:tabs>
                <w:tab w:val="left" w:pos="218"/>
              </w:tabs>
              <w:ind w:left="0" w:firstLine="0"/>
            </w:pPr>
            <w:r w:rsidRPr="00A17286">
              <w:t>«Изучение и выбор комплекта оборудования скважин для различных способов эксплуатации»</w:t>
            </w:r>
          </w:p>
        </w:tc>
        <w:tc>
          <w:tcPr>
            <w:tcW w:w="1437" w:type="dxa"/>
          </w:tcPr>
          <w:p w:rsidR="009C56FE" w:rsidRPr="00A17286" w:rsidRDefault="00C955CC" w:rsidP="00900944">
            <w:pPr>
              <w:jc w:val="center"/>
              <w:rPr>
                <w:b/>
              </w:rPr>
            </w:pPr>
            <w:r w:rsidRPr="00A17286">
              <w:rPr>
                <w:b/>
                <w:color w:val="632423" w:themeColor="accent2" w:themeShade="80"/>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1610"/>
        </w:trPr>
        <w:tc>
          <w:tcPr>
            <w:tcW w:w="3043" w:type="dxa"/>
            <w:vMerge w:val="restart"/>
          </w:tcPr>
          <w:p w:rsidR="004446AF" w:rsidRPr="00A17286" w:rsidRDefault="004446AF" w:rsidP="00900944">
            <w:pPr>
              <w:rPr>
                <w:rFonts w:eastAsia="Calibri"/>
                <w:bCs/>
              </w:rPr>
            </w:pPr>
            <w:r w:rsidRPr="00A17286">
              <w:t>Тема 2.5</w:t>
            </w:r>
            <w:r w:rsidRPr="00A17286">
              <w:rPr>
                <w:rFonts w:eastAsia="Calibri"/>
                <w:bCs/>
              </w:rPr>
              <w:t xml:space="preserve"> </w:t>
            </w:r>
          </w:p>
          <w:p w:rsidR="004446AF" w:rsidRPr="00A17286" w:rsidRDefault="004446AF" w:rsidP="00900944">
            <w:r w:rsidRPr="00A17286">
              <w:rPr>
                <w:rFonts w:eastAsia="Calibri"/>
                <w:bCs/>
              </w:rPr>
              <w:t>Механизмы и автоматы для свинчивания и развенчивания НКТ и насосных штанг</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техническая характеристика автоматов для свинчивания и развенчивания НКТ и насосных</w:t>
            </w:r>
            <w:r>
              <w:t xml:space="preserve"> штанг, правила их эксплуатации;</w:t>
            </w:r>
          </w:p>
          <w:p w:rsidR="004446AF" w:rsidRPr="00A17286" w:rsidRDefault="004446AF" w:rsidP="00900944">
            <w:r w:rsidRPr="00A17286">
              <w:t>2) полная мощность на вращение бурового сн</w:t>
            </w:r>
            <w:r>
              <w:t>аряда;</w:t>
            </w:r>
          </w:p>
          <w:p w:rsidR="004446AF" w:rsidRPr="00A17286" w:rsidRDefault="004446AF" w:rsidP="00900944">
            <w:r w:rsidRPr="00A17286">
              <w:t>3</w:t>
            </w:r>
            <w:r>
              <w:t>) мощность на холостом вращении;</w:t>
            </w:r>
          </w:p>
          <w:p w:rsidR="004446AF" w:rsidRPr="00A17286" w:rsidRDefault="004446AF" w:rsidP="00900944">
            <w:r w:rsidRPr="00A17286">
              <w:t>4) дополнитель</w:t>
            </w:r>
            <w:r>
              <w:t>ная мощность от осевой нагрузки;</w:t>
            </w:r>
          </w:p>
          <w:p w:rsidR="004446AF" w:rsidRPr="00A17286" w:rsidRDefault="004446AF" w:rsidP="00900944">
            <w:pPr>
              <w:rPr>
                <w:b/>
              </w:rPr>
            </w:pPr>
            <w:r w:rsidRPr="00A17286">
              <w:t>5) мощность на разрушение забоя</w:t>
            </w:r>
          </w:p>
        </w:tc>
        <w:tc>
          <w:tcPr>
            <w:tcW w:w="1437" w:type="dxa"/>
          </w:tcPr>
          <w:p w:rsidR="004446AF" w:rsidRPr="00C663BE" w:rsidRDefault="004446AF" w:rsidP="00900944">
            <w:pPr>
              <w:jc w:val="center"/>
              <w:rPr>
                <w:b/>
              </w:rPr>
            </w:pPr>
            <w:r>
              <w:rPr>
                <w:b/>
              </w:rPr>
              <w:t>14</w:t>
            </w:r>
          </w:p>
        </w:tc>
        <w:tc>
          <w:tcPr>
            <w:tcW w:w="1530" w:type="dxa"/>
            <w:vMerge w:val="restart"/>
          </w:tcPr>
          <w:p w:rsidR="004446AF" w:rsidRPr="00A17286" w:rsidRDefault="004446AF" w:rsidP="00900944">
            <w:pPr>
              <w:jc w:val="center"/>
            </w:pPr>
            <w:r>
              <w:t xml:space="preserve">ОК 01, </w:t>
            </w:r>
            <w:r w:rsidRPr="00A17286">
              <w:t>ОК 02,</w:t>
            </w:r>
          </w:p>
          <w:p w:rsidR="004446AF" w:rsidRPr="00A17286" w:rsidRDefault="004446AF" w:rsidP="00900944">
            <w:pPr>
              <w:jc w:val="center"/>
            </w:pPr>
            <w:r>
              <w:t xml:space="preserve">ОК 03, </w:t>
            </w:r>
            <w:r w:rsidRPr="00A17286">
              <w:t>ОК 04,</w:t>
            </w:r>
          </w:p>
          <w:p w:rsidR="004446AF" w:rsidRPr="00A17286" w:rsidRDefault="004446AF" w:rsidP="00900944">
            <w:pPr>
              <w:jc w:val="center"/>
            </w:pPr>
            <w:r>
              <w:t xml:space="preserve">ОК 05, </w:t>
            </w:r>
            <w:r w:rsidRPr="00A17286">
              <w:t>ОК 06,</w:t>
            </w:r>
          </w:p>
          <w:p w:rsidR="004446AF" w:rsidRPr="00A17286" w:rsidRDefault="004446AF" w:rsidP="00900944">
            <w:pPr>
              <w:jc w:val="center"/>
            </w:pPr>
            <w:r>
              <w:t xml:space="preserve">ОК 07,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428"/>
        </w:trPr>
        <w:tc>
          <w:tcPr>
            <w:tcW w:w="3043" w:type="dxa"/>
            <w:vMerge/>
          </w:tcPr>
          <w:p w:rsidR="009C56FE" w:rsidRPr="00A17286" w:rsidRDefault="009C56FE" w:rsidP="00900944"/>
        </w:tc>
        <w:tc>
          <w:tcPr>
            <w:tcW w:w="7139" w:type="dxa"/>
          </w:tcPr>
          <w:p w:rsidR="009C56FE" w:rsidRPr="00A17286" w:rsidRDefault="005D43A1" w:rsidP="00BB6E9C">
            <w:pPr>
              <w:tabs>
                <w:tab w:val="left" w:pos="226"/>
              </w:tabs>
            </w:pPr>
            <w:r w:rsidRPr="00A17286">
              <w:t>Теоретическое занятие</w:t>
            </w:r>
            <w:r w:rsidR="009C56FE" w:rsidRPr="00A17286">
              <w:t>:</w:t>
            </w:r>
          </w:p>
          <w:p w:rsidR="009C56FE" w:rsidRPr="00A17286" w:rsidRDefault="009C56FE" w:rsidP="00BB6E9C">
            <w:pPr>
              <w:pStyle w:val="a3"/>
              <w:numPr>
                <w:ilvl w:val="0"/>
                <w:numId w:val="98"/>
              </w:numPr>
              <w:tabs>
                <w:tab w:val="left" w:pos="226"/>
              </w:tabs>
              <w:ind w:left="0" w:firstLine="0"/>
            </w:pPr>
            <w:r w:rsidRPr="00A17286">
              <w:t>«</w:t>
            </w:r>
            <w:r w:rsidRPr="00BB6E9C">
              <w:rPr>
                <w:rFonts w:eastAsia="Calibri"/>
                <w:bCs/>
              </w:rPr>
              <w:t xml:space="preserve">Механизмы и автоматы для свинчивания и </w:t>
            </w:r>
            <w:r w:rsidR="004446AF" w:rsidRPr="00BB6E9C">
              <w:rPr>
                <w:rFonts w:eastAsia="Calibri"/>
                <w:bCs/>
              </w:rPr>
              <w:t>развенчивания</w:t>
            </w:r>
            <w:r w:rsidRPr="00BB6E9C">
              <w:rPr>
                <w:rFonts w:eastAsia="Calibri"/>
                <w:bCs/>
              </w:rPr>
              <w:t xml:space="preserve"> НКТ и насосных штанг</w:t>
            </w:r>
            <w:r w:rsidRPr="00A17286">
              <w:t>»</w:t>
            </w:r>
          </w:p>
        </w:tc>
        <w:tc>
          <w:tcPr>
            <w:tcW w:w="1437" w:type="dxa"/>
          </w:tcPr>
          <w:p w:rsidR="009C56FE" w:rsidRPr="000669A9" w:rsidRDefault="00FB00E6" w:rsidP="00900944">
            <w:pPr>
              <w:jc w:val="center"/>
            </w:pPr>
            <w:r w:rsidRPr="000669A9">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521"/>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Практические занятия:</w:t>
            </w:r>
          </w:p>
          <w:p w:rsidR="009C56FE" w:rsidRPr="00A17286" w:rsidRDefault="009C56FE" w:rsidP="00050DC6">
            <w:pPr>
              <w:pStyle w:val="a3"/>
              <w:numPr>
                <w:ilvl w:val="0"/>
                <w:numId w:val="42"/>
              </w:numPr>
              <w:tabs>
                <w:tab w:val="left" w:pos="251"/>
              </w:tabs>
              <w:ind w:left="0" w:firstLine="0"/>
            </w:pPr>
            <w:r w:rsidRPr="00A17286">
              <w:t>«Расчет усилий затягивания при свинчивании бурильных труб»</w:t>
            </w:r>
          </w:p>
        </w:tc>
        <w:tc>
          <w:tcPr>
            <w:tcW w:w="1437" w:type="dxa"/>
          </w:tcPr>
          <w:p w:rsidR="009C56FE" w:rsidRPr="000669A9" w:rsidRDefault="009C56FE" w:rsidP="00900944">
            <w:pPr>
              <w:jc w:val="center"/>
            </w:pPr>
            <w:r w:rsidRPr="000669A9">
              <w:t>6</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43"/>
              </w:numPr>
              <w:tabs>
                <w:tab w:val="left" w:pos="226"/>
              </w:tabs>
              <w:ind w:left="0" w:firstLine="0"/>
            </w:pPr>
            <w:r w:rsidRPr="00A17286">
              <w:t xml:space="preserve">Изучить теоретический материал посредством ДОТ на платформе </w:t>
            </w:r>
            <w:r w:rsidRPr="004446AF">
              <w:rPr>
                <w:lang w:val="en-US"/>
              </w:rPr>
              <w:t>Moodle</w:t>
            </w:r>
            <w:r w:rsidRPr="00A17286">
              <w:t>. Ответить на вопросы в конце лекции и подготовить конспект по теме</w:t>
            </w:r>
          </w:p>
        </w:tc>
        <w:tc>
          <w:tcPr>
            <w:tcW w:w="1437" w:type="dxa"/>
          </w:tcPr>
          <w:p w:rsidR="009C56FE" w:rsidRPr="000669A9" w:rsidRDefault="009C56FE" w:rsidP="00900944">
            <w:pPr>
              <w:jc w:val="center"/>
              <w:rPr>
                <w:b/>
              </w:rPr>
            </w:pPr>
            <w:r w:rsidRPr="000669A9">
              <w:rPr>
                <w:b/>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697"/>
        </w:trPr>
        <w:tc>
          <w:tcPr>
            <w:tcW w:w="3043" w:type="dxa"/>
            <w:vMerge w:val="restart"/>
          </w:tcPr>
          <w:p w:rsidR="004446AF" w:rsidRPr="00A17286" w:rsidRDefault="004446AF" w:rsidP="00900944">
            <w:pPr>
              <w:rPr>
                <w:rFonts w:eastAsia="Calibri"/>
                <w:bCs/>
              </w:rPr>
            </w:pPr>
            <w:r w:rsidRPr="00A17286">
              <w:t>Тема 2.6</w:t>
            </w:r>
            <w:r w:rsidRPr="00A17286">
              <w:rPr>
                <w:rFonts w:eastAsia="Calibri"/>
                <w:bCs/>
              </w:rPr>
              <w:t xml:space="preserve"> </w:t>
            </w:r>
          </w:p>
          <w:p w:rsidR="004446AF" w:rsidRPr="00A17286" w:rsidRDefault="004446AF" w:rsidP="00900944">
            <w:r w:rsidRPr="00A17286">
              <w:rPr>
                <w:rFonts w:eastAsia="Calibri"/>
                <w:bCs/>
              </w:rPr>
              <w:t xml:space="preserve">Ремонт, монтаж и демонтаж </w:t>
            </w:r>
            <w:r w:rsidR="00BB6E9C" w:rsidRPr="00A17286">
              <w:rPr>
                <w:rFonts w:eastAsia="Calibri"/>
                <w:bCs/>
              </w:rPr>
              <w:t>спец агрегатов</w:t>
            </w:r>
            <w:r w:rsidRPr="00A17286">
              <w:rPr>
                <w:rFonts w:eastAsia="Calibri"/>
                <w:bCs/>
              </w:rPr>
              <w:t xml:space="preserve"> и подъемников</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порядок проведения монтажных и демонтажных работ, технологич</w:t>
            </w:r>
            <w:r>
              <w:t>еский процесс ремонта агрегатов;</w:t>
            </w:r>
          </w:p>
          <w:p w:rsidR="004446AF" w:rsidRPr="00A17286" w:rsidRDefault="004446AF" w:rsidP="00900944">
            <w:pPr>
              <w:rPr>
                <w:b/>
              </w:rPr>
            </w:pPr>
            <w:r w:rsidRPr="00A17286">
              <w:t>2) изучение технологии ремонта АПР</w:t>
            </w:r>
          </w:p>
        </w:tc>
        <w:tc>
          <w:tcPr>
            <w:tcW w:w="1437" w:type="dxa"/>
          </w:tcPr>
          <w:p w:rsidR="004446AF" w:rsidRPr="00C663BE" w:rsidRDefault="004446AF" w:rsidP="00900944">
            <w:pPr>
              <w:jc w:val="center"/>
              <w:rPr>
                <w:b/>
              </w:rPr>
            </w:pPr>
            <w:r>
              <w:rPr>
                <w:b/>
              </w:rPr>
              <w:t>14</w:t>
            </w:r>
          </w:p>
        </w:tc>
        <w:tc>
          <w:tcPr>
            <w:tcW w:w="1530" w:type="dxa"/>
            <w:vMerge w:val="restart"/>
          </w:tcPr>
          <w:p w:rsidR="004446AF" w:rsidRPr="00A17286" w:rsidRDefault="004446AF" w:rsidP="00900944">
            <w:pPr>
              <w:jc w:val="center"/>
            </w:pPr>
            <w:r>
              <w:t xml:space="preserve">ОК 01, </w:t>
            </w:r>
            <w:r w:rsidRPr="00A17286">
              <w:t>ОК 02,</w:t>
            </w:r>
          </w:p>
          <w:p w:rsidR="004446AF" w:rsidRPr="00A17286" w:rsidRDefault="004446AF" w:rsidP="00900944">
            <w:pPr>
              <w:jc w:val="center"/>
            </w:pPr>
            <w:r>
              <w:t xml:space="preserve">ОК 03, </w:t>
            </w:r>
            <w:r w:rsidRPr="00A17286">
              <w:t>ОК 04,</w:t>
            </w:r>
          </w:p>
          <w:p w:rsidR="004446AF" w:rsidRPr="00A17286" w:rsidRDefault="004446AF" w:rsidP="00900944">
            <w:pPr>
              <w:jc w:val="center"/>
            </w:pPr>
            <w:r>
              <w:t xml:space="preserve">ОК 05, </w:t>
            </w:r>
            <w:r w:rsidRPr="00A17286">
              <w:t>ОК 06,</w:t>
            </w:r>
          </w:p>
          <w:p w:rsidR="004446AF" w:rsidRPr="00A17286" w:rsidRDefault="004446AF" w:rsidP="00900944">
            <w:pPr>
              <w:jc w:val="center"/>
            </w:pPr>
            <w:r>
              <w:t xml:space="preserve">ОК 07,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481"/>
        </w:trPr>
        <w:tc>
          <w:tcPr>
            <w:tcW w:w="3043" w:type="dxa"/>
            <w:vMerge/>
          </w:tcPr>
          <w:p w:rsidR="009C56FE" w:rsidRPr="00A17286" w:rsidRDefault="009C56FE" w:rsidP="00900944"/>
        </w:tc>
        <w:tc>
          <w:tcPr>
            <w:tcW w:w="7139" w:type="dxa"/>
          </w:tcPr>
          <w:p w:rsidR="009C56FE" w:rsidRPr="00A17286" w:rsidRDefault="005D43A1" w:rsidP="00900944">
            <w:r w:rsidRPr="00A17286">
              <w:t>Теоретическое занятие</w:t>
            </w:r>
            <w:r w:rsidR="009C56FE" w:rsidRPr="00A17286">
              <w:t>:</w:t>
            </w:r>
          </w:p>
          <w:p w:rsidR="009C56FE" w:rsidRPr="00A17286" w:rsidRDefault="009C56FE" w:rsidP="00900944">
            <w:r w:rsidRPr="00A17286">
              <w:t>«</w:t>
            </w:r>
            <w:r w:rsidRPr="00A17286">
              <w:rPr>
                <w:rFonts w:eastAsia="Calibri"/>
                <w:bCs/>
              </w:rPr>
              <w:t xml:space="preserve">Ремонт, монтаж и демонтаж </w:t>
            </w:r>
            <w:r w:rsidR="004446AF" w:rsidRPr="00A17286">
              <w:rPr>
                <w:rFonts w:eastAsia="Calibri"/>
                <w:bCs/>
              </w:rPr>
              <w:t>спец агрегатов</w:t>
            </w:r>
            <w:r w:rsidRPr="00A17286">
              <w:rPr>
                <w:rFonts w:eastAsia="Calibri"/>
                <w:bCs/>
              </w:rPr>
              <w:t xml:space="preserve"> и подъемников</w:t>
            </w:r>
            <w:r w:rsidRPr="00A17286">
              <w:t>»</w:t>
            </w:r>
          </w:p>
        </w:tc>
        <w:tc>
          <w:tcPr>
            <w:tcW w:w="1437" w:type="dxa"/>
          </w:tcPr>
          <w:p w:rsidR="009C56FE" w:rsidRPr="00A17286" w:rsidRDefault="00FB00E6" w:rsidP="00900944">
            <w:pPr>
              <w:jc w:val="center"/>
            </w:pPr>
            <w:r>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Практические занятия:</w:t>
            </w:r>
          </w:p>
          <w:p w:rsidR="009C56FE" w:rsidRPr="00A17286" w:rsidRDefault="009C56FE" w:rsidP="00050DC6">
            <w:pPr>
              <w:pStyle w:val="a3"/>
              <w:numPr>
                <w:ilvl w:val="0"/>
                <w:numId w:val="44"/>
              </w:numPr>
              <w:tabs>
                <w:tab w:val="left" w:pos="201"/>
              </w:tabs>
              <w:ind w:left="0" w:firstLine="0"/>
            </w:pPr>
            <w:r w:rsidRPr="00A17286">
              <w:t xml:space="preserve">«Составление графика ТОР </w:t>
            </w:r>
            <w:r w:rsidR="004446AF" w:rsidRPr="00A17286">
              <w:t>спец агрегатов</w:t>
            </w:r>
            <w:r w:rsidRPr="00A17286">
              <w:t xml:space="preserve"> и подъемников»</w:t>
            </w:r>
            <w:r w:rsidR="004446AF">
              <w:t>;</w:t>
            </w:r>
          </w:p>
          <w:p w:rsidR="009C56FE" w:rsidRPr="00A17286" w:rsidRDefault="009C56FE" w:rsidP="00050DC6">
            <w:pPr>
              <w:pStyle w:val="a3"/>
              <w:numPr>
                <w:ilvl w:val="0"/>
                <w:numId w:val="44"/>
              </w:numPr>
              <w:tabs>
                <w:tab w:val="left" w:pos="201"/>
              </w:tabs>
              <w:ind w:left="0" w:firstLine="0"/>
            </w:pPr>
            <w:r w:rsidRPr="00A17286">
              <w:t xml:space="preserve">«Определение нагрузок, действующих на </w:t>
            </w:r>
            <w:r w:rsidR="004446AF" w:rsidRPr="00A17286">
              <w:t>вышечное</w:t>
            </w:r>
            <w:r w:rsidRPr="00A17286">
              <w:t>-лебедочный блок при транспортировании»</w:t>
            </w:r>
          </w:p>
        </w:tc>
        <w:tc>
          <w:tcPr>
            <w:tcW w:w="1437" w:type="dxa"/>
          </w:tcPr>
          <w:p w:rsidR="009C56FE" w:rsidRPr="00A17286" w:rsidRDefault="0041124D" w:rsidP="00900944">
            <w:pPr>
              <w:jc w:val="center"/>
            </w:pPr>
            <w:r w:rsidRPr="000669A9">
              <w:t>8</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45"/>
              </w:numPr>
              <w:tabs>
                <w:tab w:val="left" w:pos="213"/>
              </w:tabs>
              <w:ind w:left="0" w:firstLine="0"/>
            </w:pPr>
            <w:r w:rsidRPr="00A17286">
              <w:t xml:space="preserve">Изучить теоретический материал посредством ДОТ на платформе </w:t>
            </w:r>
            <w:r w:rsidRPr="004446AF">
              <w:rPr>
                <w:lang w:val="en-US"/>
              </w:rPr>
              <w:t>Moodle</w:t>
            </w:r>
            <w:r w:rsidRPr="00A17286">
              <w:t>. Ответить на вопросы в конце лекции</w:t>
            </w:r>
            <w:r w:rsidR="004446AF">
              <w:t xml:space="preserve"> и подготовить конспект по теме;</w:t>
            </w:r>
          </w:p>
          <w:p w:rsidR="009C56FE" w:rsidRPr="00A17286" w:rsidRDefault="009C56FE" w:rsidP="00050DC6">
            <w:pPr>
              <w:pStyle w:val="a3"/>
              <w:numPr>
                <w:ilvl w:val="0"/>
                <w:numId w:val="45"/>
              </w:numPr>
              <w:tabs>
                <w:tab w:val="left" w:pos="213"/>
              </w:tabs>
              <w:ind w:left="0" w:firstLine="0"/>
            </w:pPr>
            <w:r w:rsidRPr="00A17286">
              <w:t>«Монтаж и демонтаж талевой системы», (подготовить сообщение)</w:t>
            </w:r>
          </w:p>
        </w:tc>
        <w:tc>
          <w:tcPr>
            <w:tcW w:w="1437" w:type="dxa"/>
          </w:tcPr>
          <w:p w:rsidR="009C56FE" w:rsidRPr="00A17286" w:rsidRDefault="00C955CC" w:rsidP="00900944">
            <w:pPr>
              <w:jc w:val="center"/>
              <w:rPr>
                <w:b/>
              </w:rPr>
            </w:pPr>
            <w:r w:rsidRPr="00A17286">
              <w:rPr>
                <w:b/>
                <w:color w:val="632423" w:themeColor="accent2" w:themeShade="80"/>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1150"/>
        </w:trPr>
        <w:tc>
          <w:tcPr>
            <w:tcW w:w="3043" w:type="dxa"/>
            <w:vMerge w:val="restart"/>
          </w:tcPr>
          <w:p w:rsidR="004446AF" w:rsidRPr="00A17286" w:rsidRDefault="004446AF" w:rsidP="00900944">
            <w:pPr>
              <w:rPr>
                <w:rFonts w:eastAsia="Calibri"/>
                <w:bCs/>
              </w:rPr>
            </w:pPr>
            <w:r w:rsidRPr="00A17286">
              <w:t>Тема 2.7</w:t>
            </w:r>
            <w:r w:rsidRPr="00A17286">
              <w:rPr>
                <w:rFonts w:eastAsia="Calibri"/>
                <w:bCs/>
              </w:rPr>
              <w:t xml:space="preserve"> </w:t>
            </w:r>
          </w:p>
          <w:p w:rsidR="004446AF" w:rsidRPr="00A17286" w:rsidRDefault="004446AF" w:rsidP="00900944">
            <w:r w:rsidRPr="00A17286">
              <w:rPr>
                <w:rFonts w:eastAsia="Calibri"/>
                <w:bCs/>
              </w:rPr>
              <w:t>Управление агрегатами и механизмами, применяемыми при опробовании скважин</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r w:rsidRPr="00A17286">
              <w:t>1) управление подъемниками, буровой лебедкой, силовым электрогенератором, установленным на подъемнике, си</w:t>
            </w:r>
            <w:r>
              <w:t>ловыми агрегатами на подъемнике;</w:t>
            </w:r>
          </w:p>
          <w:p w:rsidR="004446AF" w:rsidRPr="00A17286" w:rsidRDefault="004446AF" w:rsidP="00900944">
            <w:pPr>
              <w:rPr>
                <w:b/>
              </w:rPr>
            </w:pPr>
            <w:r w:rsidRPr="00A17286">
              <w:t xml:space="preserve">2) </w:t>
            </w:r>
            <w:r w:rsidRPr="00A17286">
              <w:rPr>
                <w:spacing w:val="-3"/>
              </w:rPr>
              <w:t xml:space="preserve">определение мощности на барабане буровой лебёдки при максимальной нагрузке на </w:t>
            </w:r>
            <w:r w:rsidRPr="00A17286">
              <w:t>крюке</w:t>
            </w:r>
          </w:p>
        </w:tc>
        <w:tc>
          <w:tcPr>
            <w:tcW w:w="1437" w:type="dxa"/>
          </w:tcPr>
          <w:p w:rsidR="004446AF" w:rsidRPr="000669A9" w:rsidRDefault="004446AF" w:rsidP="00900944">
            <w:pPr>
              <w:jc w:val="center"/>
              <w:rPr>
                <w:b/>
              </w:rPr>
            </w:pPr>
            <w:r w:rsidRPr="000669A9">
              <w:rPr>
                <w:b/>
              </w:rPr>
              <w:t>15</w:t>
            </w:r>
          </w:p>
        </w:tc>
        <w:tc>
          <w:tcPr>
            <w:tcW w:w="1530" w:type="dxa"/>
            <w:vMerge w:val="restart"/>
          </w:tcPr>
          <w:p w:rsidR="004446AF" w:rsidRPr="000669A9" w:rsidRDefault="004446AF" w:rsidP="00900944">
            <w:pPr>
              <w:jc w:val="center"/>
            </w:pPr>
            <w:r>
              <w:t xml:space="preserve">ОК 01, </w:t>
            </w:r>
            <w:r w:rsidRPr="000669A9">
              <w:t>ОК 02,</w:t>
            </w:r>
          </w:p>
          <w:p w:rsidR="004446AF" w:rsidRPr="000669A9" w:rsidRDefault="004446AF" w:rsidP="00900944">
            <w:pPr>
              <w:jc w:val="center"/>
            </w:pPr>
            <w:r>
              <w:t xml:space="preserve">ОК 03, </w:t>
            </w:r>
            <w:r w:rsidRPr="000669A9">
              <w:t>ОК 04,</w:t>
            </w:r>
          </w:p>
          <w:p w:rsidR="004446AF" w:rsidRPr="000669A9" w:rsidRDefault="004446AF" w:rsidP="00900944">
            <w:pPr>
              <w:jc w:val="center"/>
            </w:pPr>
            <w:r>
              <w:t xml:space="preserve">ОК 05, </w:t>
            </w:r>
            <w:r w:rsidRPr="000669A9">
              <w:t>ОК 06,</w:t>
            </w:r>
          </w:p>
          <w:p w:rsidR="004446AF" w:rsidRPr="000669A9" w:rsidRDefault="004446AF" w:rsidP="00900944">
            <w:pPr>
              <w:jc w:val="center"/>
            </w:pPr>
            <w:r>
              <w:t xml:space="preserve">ОК 07, </w:t>
            </w:r>
            <w:r w:rsidRPr="000669A9">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5D43A1" w:rsidP="00900944">
            <w:r w:rsidRPr="00A17286">
              <w:t>Теоретическое</w:t>
            </w:r>
            <w:r w:rsidR="007316F6" w:rsidRPr="00A17286">
              <w:t xml:space="preserve"> занятие</w:t>
            </w:r>
            <w:r w:rsidR="009C56FE" w:rsidRPr="00A17286">
              <w:t>:</w:t>
            </w:r>
          </w:p>
          <w:p w:rsidR="009C56FE" w:rsidRPr="00A17286" w:rsidRDefault="009C56FE" w:rsidP="00050DC6">
            <w:pPr>
              <w:pStyle w:val="a3"/>
              <w:numPr>
                <w:ilvl w:val="0"/>
                <w:numId w:val="46"/>
              </w:numPr>
              <w:tabs>
                <w:tab w:val="left" w:pos="226"/>
              </w:tabs>
              <w:ind w:left="0" w:firstLine="0"/>
            </w:pPr>
            <w:r w:rsidRPr="00A17286">
              <w:t>«Управление подъемниками, буровой лебедкой, силовым электрогенератором, установленным на подъемнике, сил</w:t>
            </w:r>
            <w:r w:rsidR="004446AF">
              <w:t>овыми агрегатами на подъемнике»;</w:t>
            </w:r>
          </w:p>
          <w:p w:rsidR="009C56FE" w:rsidRPr="00A17286" w:rsidRDefault="009C56FE" w:rsidP="00050DC6">
            <w:pPr>
              <w:pStyle w:val="a3"/>
              <w:numPr>
                <w:ilvl w:val="0"/>
                <w:numId w:val="46"/>
              </w:numPr>
              <w:tabs>
                <w:tab w:val="left" w:pos="226"/>
              </w:tabs>
              <w:ind w:left="0" w:firstLine="0"/>
            </w:pPr>
            <w:r w:rsidRPr="00A17286">
              <w:t>«</w:t>
            </w:r>
            <w:r w:rsidRPr="004446AF">
              <w:rPr>
                <w:spacing w:val="-3"/>
              </w:rPr>
              <w:t xml:space="preserve">Определение мощности на барабане буровой лебёдки при максимальной нагрузке на </w:t>
            </w:r>
            <w:r w:rsidRPr="00A17286">
              <w:t>крюке»</w:t>
            </w:r>
          </w:p>
        </w:tc>
        <w:tc>
          <w:tcPr>
            <w:tcW w:w="1437" w:type="dxa"/>
          </w:tcPr>
          <w:p w:rsidR="009C56FE" w:rsidRPr="000669A9" w:rsidRDefault="00FB00E6" w:rsidP="00900944">
            <w:pPr>
              <w:jc w:val="center"/>
            </w:pPr>
            <w:r w:rsidRPr="000669A9">
              <w:t>4</w:t>
            </w:r>
          </w:p>
        </w:tc>
        <w:tc>
          <w:tcPr>
            <w:tcW w:w="1530" w:type="dxa"/>
            <w:vMerge/>
          </w:tcPr>
          <w:p w:rsidR="009C56FE" w:rsidRPr="000669A9"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Практические занятия:</w:t>
            </w:r>
          </w:p>
          <w:p w:rsidR="009C56FE" w:rsidRPr="00A17286" w:rsidRDefault="009C56FE" w:rsidP="00050DC6">
            <w:pPr>
              <w:pStyle w:val="a3"/>
              <w:numPr>
                <w:ilvl w:val="0"/>
                <w:numId w:val="47"/>
              </w:numPr>
              <w:tabs>
                <w:tab w:val="left" w:pos="201"/>
              </w:tabs>
              <w:ind w:left="0" w:firstLine="0"/>
            </w:pPr>
            <w:r w:rsidRPr="00A17286">
              <w:t>«</w:t>
            </w:r>
            <w:r w:rsidRPr="004446AF">
              <w:rPr>
                <w:spacing w:val="-7"/>
              </w:rPr>
              <w:t>Кинематический расчет лебедки, построение графика скоростей</w:t>
            </w:r>
            <w:r w:rsidR="004446AF">
              <w:t>»;</w:t>
            </w:r>
          </w:p>
          <w:p w:rsidR="009C56FE" w:rsidRPr="00A17286" w:rsidRDefault="009C56FE" w:rsidP="00050DC6">
            <w:pPr>
              <w:pStyle w:val="a3"/>
              <w:numPr>
                <w:ilvl w:val="0"/>
                <w:numId w:val="47"/>
              </w:numPr>
              <w:tabs>
                <w:tab w:val="left" w:pos="201"/>
              </w:tabs>
              <w:ind w:left="0" w:firstLine="0"/>
            </w:pPr>
            <w:r w:rsidRPr="00A17286">
              <w:t>«</w:t>
            </w:r>
            <w:r w:rsidRPr="004446AF">
              <w:rPr>
                <w:spacing w:val="-5"/>
              </w:rPr>
              <w:t xml:space="preserve">Расчет средних скоростей подъема крюка, грузоподъемности лебедки и </w:t>
            </w:r>
            <w:r w:rsidR="004446AF">
              <w:t>порядка подъема свечей»;</w:t>
            </w:r>
          </w:p>
          <w:p w:rsidR="009C56FE" w:rsidRPr="00A17286" w:rsidRDefault="009C56FE" w:rsidP="00050DC6">
            <w:pPr>
              <w:pStyle w:val="a3"/>
              <w:numPr>
                <w:ilvl w:val="0"/>
                <w:numId w:val="47"/>
              </w:numPr>
              <w:tabs>
                <w:tab w:val="left" w:pos="201"/>
              </w:tabs>
              <w:ind w:left="0" w:firstLine="0"/>
            </w:pPr>
            <w:r w:rsidRPr="00A17286">
              <w:t>«Определение величины тормозного момента, развиваемого б</w:t>
            </w:r>
            <w:r w:rsidR="004446AF">
              <w:t>арабаном лебедки»;</w:t>
            </w:r>
          </w:p>
          <w:p w:rsidR="009C56FE" w:rsidRPr="00A17286" w:rsidRDefault="009C56FE" w:rsidP="00050DC6">
            <w:pPr>
              <w:pStyle w:val="a3"/>
              <w:numPr>
                <w:ilvl w:val="0"/>
                <w:numId w:val="47"/>
              </w:numPr>
              <w:tabs>
                <w:tab w:val="left" w:pos="201"/>
              </w:tabs>
              <w:ind w:left="0" w:firstLine="0"/>
            </w:pPr>
            <w:r w:rsidRPr="00A17286">
              <w:t>«Определение усилия, прикладываемого к тормозной рукоятке</w:t>
            </w:r>
          </w:p>
          <w:p w:rsidR="009C56FE" w:rsidRPr="00A17286" w:rsidRDefault="004446AF" w:rsidP="004446AF">
            <w:pPr>
              <w:tabs>
                <w:tab w:val="left" w:pos="201"/>
              </w:tabs>
            </w:pPr>
            <w:r>
              <w:t>ленточного тормоза»;</w:t>
            </w:r>
          </w:p>
          <w:p w:rsidR="009C56FE" w:rsidRPr="00A17286" w:rsidRDefault="009C56FE" w:rsidP="00050DC6">
            <w:pPr>
              <w:pStyle w:val="a3"/>
              <w:numPr>
                <w:ilvl w:val="0"/>
                <w:numId w:val="47"/>
              </w:numPr>
              <w:tabs>
                <w:tab w:val="left" w:pos="201"/>
              </w:tabs>
              <w:ind w:left="0" w:firstLine="0"/>
            </w:pPr>
            <w:r w:rsidRPr="004446AF">
              <w:rPr>
                <w:rFonts w:eastAsia="TimesNewRoman"/>
              </w:rPr>
              <w:t>«Определение сопротивления передвижению»</w:t>
            </w:r>
          </w:p>
        </w:tc>
        <w:tc>
          <w:tcPr>
            <w:tcW w:w="1437" w:type="dxa"/>
          </w:tcPr>
          <w:p w:rsidR="009C56FE" w:rsidRPr="000669A9" w:rsidRDefault="00F86F96" w:rsidP="00900944">
            <w:pPr>
              <w:jc w:val="center"/>
            </w:pPr>
            <w:r w:rsidRPr="000669A9">
              <w:t>8</w:t>
            </w:r>
          </w:p>
        </w:tc>
        <w:tc>
          <w:tcPr>
            <w:tcW w:w="1530" w:type="dxa"/>
            <w:vMerge/>
          </w:tcPr>
          <w:p w:rsidR="009C56FE" w:rsidRPr="000669A9"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612"/>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48"/>
              </w:numPr>
              <w:tabs>
                <w:tab w:val="left" w:pos="238"/>
              </w:tabs>
              <w:ind w:left="0" w:firstLine="0"/>
            </w:pPr>
            <w:r w:rsidRPr="00A17286">
              <w:t xml:space="preserve">Изучить теоретический материал посредством ДОТ на платформе </w:t>
            </w:r>
            <w:r w:rsidRPr="004446AF">
              <w:rPr>
                <w:lang w:val="en-US"/>
              </w:rPr>
              <w:t>Moodle</w:t>
            </w:r>
            <w:r w:rsidRPr="00A17286">
              <w:t>. Ответить на вопросы в конце лекции и подготовить конспект по теме</w:t>
            </w:r>
          </w:p>
        </w:tc>
        <w:tc>
          <w:tcPr>
            <w:tcW w:w="1437" w:type="dxa"/>
          </w:tcPr>
          <w:p w:rsidR="009C56FE" w:rsidRPr="00A17286" w:rsidRDefault="00C955CC" w:rsidP="00900944">
            <w:pPr>
              <w:jc w:val="center"/>
              <w:rPr>
                <w:b/>
              </w:rPr>
            </w:pPr>
            <w:r w:rsidRPr="00A17286">
              <w:rPr>
                <w:b/>
                <w:color w:val="632423" w:themeColor="accent2" w:themeShade="80"/>
              </w:rPr>
              <w:t>3</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AB4358" w:rsidRPr="00A17286" w:rsidTr="00900944">
        <w:trPr>
          <w:trHeight w:val="265"/>
        </w:trPr>
        <w:tc>
          <w:tcPr>
            <w:tcW w:w="10182" w:type="dxa"/>
            <w:gridSpan w:val="2"/>
          </w:tcPr>
          <w:p w:rsidR="00AB4358" w:rsidRPr="00A17286" w:rsidRDefault="00AB4358" w:rsidP="00900944">
            <w:pPr>
              <w:rPr>
                <w:b/>
              </w:rPr>
            </w:pPr>
            <w:r w:rsidRPr="00A17286">
              <w:rPr>
                <w:b/>
              </w:rPr>
              <w:t>Раздел 3</w:t>
            </w:r>
            <w:r w:rsidR="009C56FE" w:rsidRPr="00A17286">
              <w:rPr>
                <w:b/>
              </w:rPr>
              <w:t>.</w:t>
            </w:r>
            <w:r w:rsidRPr="00A17286">
              <w:rPr>
                <w:b/>
              </w:rPr>
              <w:t xml:space="preserve"> </w:t>
            </w:r>
            <w:r w:rsidR="00334D28" w:rsidRPr="00A17286">
              <w:rPr>
                <w:b/>
              </w:rPr>
              <w:t>Спускоподъемные</w:t>
            </w:r>
            <w:r w:rsidRPr="00A17286">
              <w:rPr>
                <w:b/>
              </w:rPr>
              <w:t xml:space="preserve"> операции</w:t>
            </w:r>
          </w:p>
        </w:tc>
        <w:tc>
          <w:tcPr>
            <w:tcW w:w="1437" w:type="dxa"/>
          </w:tcPr>
          <w:p w:rsidR="00AB4358" w:rsidRPr="00A17286" w:rsidRDefault="00B60290" w:rsidP="00900944">
            <w:pPr>
              <w:jc w:val="center"/>
              <w:rPr>
                <w:b/>
              </w:rPr>
            </w:pPr>
            <w:r>
              <w:rPr>
                <w:b/>
              </w:rPr>
              <w:t>46</w:t>
            </w:r>
          </w:p>
        </w:tc>
        <w:tc>
          <w:tcPr>
            <w:tcW w:w="1530" w:type="dxa"/>
            <w:shd w:val="clear" w:color="auto" w:fill="auto"/>
          </w:tcPr>
          <w:p w:rsidR="00AB4358" w:rsidRPr="00A17286" w:rsidRDefault="00AB4358" w:rsidP="00900944">
            <w:pPr>
              <w:jc w:val="center"/>
            </w:pPr>
          </w:p>
        </w:tc>
        <w:tc>
          <w:tcPr>
            <w:tcW w:w="1843" w:type="dxa"/>
            <w:shd w:val="clear" w:color="auto" w:fill="auto"/>
          </w:tcPr>
          <w:p w:rsidR="00AB4358" w:rsidRPr="00A17286" w:rsidRDefault="00AB4358" w:rsidP="00900944">
            <w:pPr>
              <w:jc w:val="center"/>
            </w:pPr>
          </w:p>
        </w:tc>
      </w:tr>
      <w:tr w:rsidR="004446AF" w:rsidRPr="00A17286" w:rsidTr="004446AF">
        <w:trPr>
          <w:cantSplit/>
          <w:trHeight w:val="1366"/>
        </w:trPr>
        <w:tc>
          <w:tcPr>
            <w:tcW w:w="3043" w:type="dxa"/>
            <w:vMerge w:val="restart"/>
          </w:tcPr>
          <w:p w:rsidR="004446AF" w:rsidRPr="00A17286" w:rsidRDefault="004446AF" w:rsidP="00900944">
            <w:r w:rsidRPr="00A17286">
              <w:t xml:space="preserve">Тема 3.1 </w:t>
            </w:r>
          </w:p>
          <w:p w:rsidR="004446AF" w:rsidRPr="00A17286" w:rsidRDefault="004446AF" w:rsidP="00900944">
            <w:r w:rsidRPr="00A17286">
              <w:rPr>
                <w:rFonts w:eastAsia="Calibri"/>
                <w:bCs/>
              </w:rPr>
              <w:t>Общая характеристика СПО при работе с бурильными и НКТ трубами</w:t>
            </w:r>
          </w:p>
          <w:p w:rsidR="004446AF" w:rsidRPr="00A17286" w:rsidRDefault="004446AF" w:rsidP="00900944"/>
        </w:tc>
        <w:tc>
          <w:tcPr>
            <w:tcW w:w="7139" w:type="dxa"/>
          </w:tcPr>
          <w:p w:rsidR="004446AF" w:rsidRPr="00A17286" w:rsidRDefault="004446AF" w:rsidP="00900944">
            <w:pPr>
              <w:rPr>
                <w:b/>
              </w:rPr>
            </w:pPr>
            <w:r w:rsidRPr="00A17286">
              <w:rPr>
                <w:b/>
              </w:rPr>
              <w:t>Содержание:</w:t>
            </w:r>
          </w:p>
          <w:p w:rsidR="004446AF" w:rsidRPr="00A17286" w:rsidRDefault="004446AF" w:rsidP="00900944">
            <w:pPr>
              <w:pStyle w:val="a3"/>
              <w:ind w:left="0"/>
            </w:pPr>
            <w:r w:rsidRPr="00A17286">
              <w:t>1) контроль заданных режимов работы</w:t>
            </w:r>
            <w:r>
              <w:t xml:space="preserve"> двигателей и силовых агрегатов;</w:t>
            </w:r>
          </w:p>
          <w:p w:rsidR="004446AF" w:rsidRPr="00A17286" w:rsidRDefault="004446AF" w:rsidP="00900944">
            <w:pPr>
              <w:pStyle w:val="a3"/>
              <w:ind w:left="0"/>
              <w:rPr>
                <w:b/>
              </w:rPr>
            </w:pPr>
            <w:r w:rsidRPr="00A17286">
              <w:t>2) обеспечение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tc>
        <w:tc>
          <w:tcPr>
            <w:tcW w:w="1437" w:type="dxa"/>
          </w:tcPr>
          <w:p w:rsidR="004446AF" w:rsidRPr="00C663BE" w:rsidRDefault="004446AF" w:rsidP="00900944">
            <w:pPr>
              <w:jc w:val="center"/>
              <w:rPr>
                <w:b/>
              </w:rPr>
            </w:pPr>
            <w:r w:rsidRPr="00C663BE">
              <w:rPr>
                <w:b/>
              </w:rPr>
              <w:t>10</w:t>
            </w:r>
          </w:p>
        </w:tc>
        <w:tc>
          <w:tcPr>
            <w:tcW w:w="1530" w:type="dxa"/>
            <w:vMerge w:val="restart"/>
          </w:tcPr>
          <w:p w:rsidR="004446AF" w:rsidRPr="00A17286" w:rsidRDefault="004446AF" w:rsidP="00900944">
            <w:pPr>
              <w:jc w:val="center"/>
            </w:pPr>
            <w:r w:rsidRPr="00A17286">
              <w:t>ОК 02,</w:t>
            </w:r>
            <w:r>
              <w:t xml:space="preserve"> </w:t>
            </w:r>
            <w:r w:rsidRPr="00A17286">
              <w:t>ОК 03,</w:t>
            </w:r>
          </w:p>
          <w:p w:rsidR="004446AF" w:rsidRPr="00A17286" w:rsidRDefault="004446AF" w:rsidP="00900944">
            <w:pPr>
              <w:jc w:val="center"/>
            </w:pPr>
            <w:r>
              <w:t xml:space="preserve">ОК 04,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301"/>
        </w:trPr>
        <w:tc>
          <w:tcPr>
            <w:tcW w:w="3043" w:type="dxa"/>
            <w:vMerge/>
          </w:tcPr>
          <w:p w:rsidR="009C56FE" w:rsidRPr="00A17286" w:rsidRDefault="009C56FE" w:rsidP="00900944"/>
        </w:tc>
        <w:tc>
          <w:tcPr>
            <w:tcW w:w="7139" w:type="dxa"/>
          </w:tcPr>
          <w:p w:rsidR="009C56FE" w:rsidRPr="00A17286" w:rsidRDefault="009C56FE" w:rsidP="00900944">
            <w:pPr>
              <w:pStyle w:val="Default"/>
              <w:rPr>
                <w:sz w:val="20"/>
                <w:szCs w:val="20"/>
              </w:rPr>
            </w:pPr>
            <w:r w:rsidRPr="00A17286">
              <w:rPr>
                <w:sz w:val="20"/>
                <w:szCs w:val="20"/>
              </w:rPr>
              <w:t xml:space="preserve">Теоретическое занятие: </w:t>
            </w:r>
          </w:p>
          <w:p w:rsidR="009C56FE" w:rsidRPr="00A17286" w:rsidRDefault="009C56FE" w:rsidP="00900944">
            <w:pPr>
              <w:pStyle w:val="Default"/>
              <w:rPr>
                <w:sz w:val="20"/>
                <w:szCs w:val="20"/>
              </w:rPr>
            </w:pPr>
            <w:r w:rsidRPr="00A17286">
              <w:rPr>
                <w:sz w:val="20"/>
                <w:szCs w:val="20"/>
              </w:rPr>
              <w:t>«Контроль заданных режимов работы двигателей и силовых агрегатов»</w:t>
            </w:r>
          </w:p>
        </w:tc>
        <w:tc>
          <w:tcPr>
            <w:tcW w:w="1437" w:type="dxa"/>
          </w:tcPr>
          <w:p w:rsidR="009C56FE" w:rsidRPr="00A17286" w:rsidRDefault="009C56FE" w:rsidP="00900944">
            <w:pPr>
              <w:jc w:val="center"/>
            </w:pPr>
            <w:r w:rsidRPr="00A17286">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Практическое занятие:</w:t>
            </w:r>
          </w:p>
          <w:p w:rsidR="009C56FE" w:rsidRPr="00A17286" w:rsidRDefault="009C56FE" w:rsidP="00050DC6">
            <w:pPr>
              <w:pStyle w:val="a3"/>
              <w:numPr>
                <w:ilvl w:val="0"/>
                <w:numId w:val="49"/>
              </w:numPr>
              <w:tabs>
                <w:tab w:val="left" w:pos="201"/>
              </w:tabs>
              <w:ind w:left="0" w:firstLine="0"/>
            </w:pPr>
            <w:r w:rsidRPr="00A17286">
              <w:t>«Обеспечение необходимых заданных режимов работы двигателей и силовых агрегатов в зависимости от условий бурения и времени года, при обкатке и пуске в эксплуатацию новых и вышедших из капитального ремонта»</w:t>
            </w:r>
          </w:p>
        </w:tc>
        <w:tc>
          <w:tcPr>
            <w:tcW w:w="1437" w:type="dxa"/>
          </w:tcPr>
          <w:p w:rsidR="009C56FE" w:rsidRPr="000669A9" w:rsidRDefault="009C56FE" w:rsidP="00900944">
            <w:pPr>
              <w:jc w:val="center"/>
            </w:pPr>
            <w:r w:rsidRPr="000669A9">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50"/>
              </w:numPr>
              <w:tabs>
                <w:tab w:val="left" w:pos="213"/>
              </w:tabs>
              <w:ind w:left="0" w:firstLine="0"/>
            </w:pPr>
            <w:r w:rsidRPr="00A17286">
              <w:rPr>
                <w:rFonts w:eastAsia="SimSun"/>
              </w:rPr>
              <w:t>«Параметры запуска», «Прогрев», «Масла, применяемые в турбине», (подготовить сообщение)</w:t>
            </w:r>
          </w:p>
        </w:tc>
        <w:tc>
          <w:tcPr>
            <w:tcW w:w="1437" w:type="dxa"/>
          </w:tcPr>
          <w:p w:rsidR="009C56FE" w:rsidRPr="000669A9" w:rsidRDefault="00C955CC" w:rsidP="00900944">
            <w:pPr>
              <w:jc w:val="center"/>
              <w:rPr>
                <w:b/>
              </w:rPr>
            </w:pPr>
            <w:r w:rsidRPr="000669A9">
              <w:rPr>
                <w:b/>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1610"/>
        </w:trPr>
        <w:tc>
          <w:tcPr>
            <w:tcW w:w="3043" w:type="dxa"/>
            <w:vMerge w:val="restart"/>
          </w:tcPr>
          <w:p w:rsidR="004446AF" w:rsidRPr="00A17286" w:rsidRDefault="004446AF" w:rsidP="00900944">
            <w:r w:rsidRPr="00A17286">
              <w:t xml:space="preserve">Тема 3.2 </w:t>
            </w:r>
          </w:p>
          <w:p w:rsidR="004446AF" w:rsidRPr="00A17286" w:rsidRDefault="004446AF" w:rsidP="00900944">
            <w:r w:rsidRPr="00A17286">
              <w:rPr>
                <w:rFonts w:eastAsia="Calibri"/>
                <w:bCs/>
              </w:rPr>
              <w:t>Методы ускорения СПО</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pPr>
              <w:pStyle w:val="a3"/>
              <w:ind w:left="0"/>
            </w:pPr>
            <w:r w:rsidRPr="00A17286">
              <w:t>1) классификация методов ускорения СПО, п</w:t>
            </w:r>
            <w:r>
              <w:t>орядок работ при проведении СПО;</w:t>
            </w:r>
          </w:p>
          <w:p w:rsidR="004446AF" w:rsidRDefault="004446AF" w:rsidP="004446AF">
            <w:pPr>
              <w:pStyle w:val="a3"/>
              <w:ind w:left="0"/>
            </w:pPr>
            <w:r w:rsidRPr="00A17286">
              <w:t>2) ограничительные устройства для проведения СП</w:t>
            </w:r>
            <w:r>
              <w:t>О в режиме повышенных скоростей;</w:t>
            </w:r>
          </w:p>
          <w:p w:rsidR="004446AF" w:rsidRPr="00A17286" w:rsidRDefault="004446AF" w:rsidP="004446AF">
            <w:pPr>
              <w:pStyle w:val="a3"/>
              <w:ind w:left="0"/>
              <w:rPr>
                <w:b/>
              </w:rPr>
            </w:pPr>
            <w:r w:rsidRPr="00A17286">
              <w:t xml:space="preserve">3) </w:t>
            </w:r>
            <w:r w:rsidRPr="00A17286">
              <w:rPr>
                <w:spacing w:val="-2"/>
              </w:rPr>
              <w:t>определение максимальной и минимальной скорости движения крюка на подъём</w:t>
            </w:r>
          </w:p>
        </w:tc>
        <w:tc>
          <w:tcPr>
            <w:tcW w:w="1437" w:type="dxa"/>
          </w:tcPr>
          <w:p w:rsidR="004446AF" w:rsidRPr="00C663BE" w:rsidRDefault="004446AF" w:rsidP="00900944">
            <w:pPr>
              <w:jc w:val="center"/>
              <w:rPr>
                <w:b/>
              </w:rPr>
            </w:pPr>
            <w:r w:rsidRPr="00C663BE">
              <w:rPr>
                <w:b/>
              </w:rPr>
              <w:t>14</w:t>
            </w:r>
          </w:p>
        </w:tc>
        <w:tc>
          <w:tcPr>
            <w:tcW w:w="1530" w:type="dxa"/>
            <w:vMerge w:val="restart"/>
          </w:tcPr>
          <w:p w:rsidR="004446AF" w:rsidRPr="00A17286" w:rsidRDefault="004446AF" w:rsidP="00900944">
            <w:pPr>
              <w:jc w:val="center"/>
            </w:pPr>
            <w:r w:rsidRPr="00A17286">
              <w:t>ОК 02,</w:t>
            </w:r>
            <w:r>
              <w:t xml:space="preserve"> </w:t>
            </w:r>
            <w:r w:rsidRPr="00A17286">
              <w:t>ОК 03,</w:t>
            </w:r>
          </w:p>
          <w:p w:rsidR="004446AF" w:rsidRPr="00A17286" w:rsidRDefault="004446AF" w:rsidP="00900944">
            <w:pPr>
              <w:jc w:val="center"/>
            </w:pPr>
            <w:r>
              <w:t xml:space="preserve">ОК 04,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5D43A1" w:rsidP="00900944">
            <w:r w:rsidRPr="00A17286">
              <w:t>Теоретическое</w:t>
            </w:r>
            <w:r w:rsidR="009C56FE" w:rsidRPr="00A17286">
              <w:t xml:space="preserve"> занятие:</w:t>
            </w:r>
          </w:p>
          <w:p w:rsidR="009C56FE" w:rsidRPr="00BB6E9C" w:rsidRDefault="00BB6E9C" w:rsidP="00BB6E9C">
            <w:pPr>
              <w:pStyle w:val="a3"/>
              <w:numPr>
                <w:ilvl w:val="0"/>
                <w:numId w:val="99"/>
              </w:numPr>
              <w:tabs>
                <w:tab w:val="left" w:pos="238"/>
              </w:tabs>
              <w:ind w:left="0" w:firstLine="0"/>
              <w:rPr>
                <w:rFonts w:eastAsia="Calibri"/>
                <w:bCs/>
              </w:rPr>
            </w:pPr>
            <w:r>
              <w:rPr>
                <w:rFonts w:eastAsia="Calibri"/>
                <w:bCs/>
              </w:rPr>
              <w:t>«Методы ускорения СПО»;</w:t>
            </w:r>
          </w:p>
          <w:p w:rsidR="009C56FE" w:rsidRPr="00A17286" w:rsidRDefault="009C56FE" w:rsidP="00BB6E9C">
            <w:pPr>
              <w:pStyle w:val="a3"/>
              <w:numPr>
                <w:ilvl w:val="0"/>
                <w:numId w:val="99"/>
              </w:numPr>
              <w:tabs>
                <w:tab w:val="left" w:pos="238"/>
              </w:tabs>
              <w:ind w:left="0" w:firstLine="0"/>
            </w:pPr>
            <w:r w:rsidRPr="00BB6E9C">
              <w:rPr>
                <w:rFonts w:eastAsia="Calibri"/>
                <w:bCs/>
              </w:rPr>
              <w:t>«</w:t>
            </w:r>
            <w:r w:rsidRPr="00BB6E9C">
              <w:rPr>
                <w:spacing w:val="-2"/>
              </w:rPr>
              <w:t>Определение максимальной и минимальной скорости движения крюка на подъём</w:t>
            </w:r>
            <w:r w:rsidRPr="00BB6E9C">
              <w:rPr>
                <w:rFonts w:eastAsia="Calibri"/>
                <w:bCs/>
              </w:rPr>
              <w:t>»</w:t>
            </w:r>
          </w:p>
        </w:tc>
        <w:tc>
          <w:tcPr>
            <w:tcW w:w="1437" w:type="dxa"/>
          </w:tcPr>
          <w:p w:rsidR="009C56FE" w:rsidRPr="00A17286" w:rsidRDefault="009C56FE" w:rsidP="00900944">
            <w:pPr>
              <w:jc w:val="center"/>
            </w:pPr>
            <w:r w:rsidRPr="00A17286">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Практическое занятие:</w:t>
            </w:r>
          </w:p>
          <w:p w:rsidR="009C56FE" w:rsidRPr="00A17286" w:rsidRDefault="009C56FE" w:rsidP="00050DC6">
            <w:pPr>
              <w:pStyle w:val="a3"/>
              <w:numPr>
                <w:ilvl w:val="0"/>
                <w:numId w:val="51"/>
              </w:numPr>
              <w:tabs>
                <w:tab w:val="left" w:pos="226"/>
              </w:tabs>
              <w:ind w:left="0" w:firstLine="0"/>
            </w:pPr>
            <w:r w:rsidRPr="00A17286">
              <w:t>«Определение скорости п</w:t>
            </w:r>
            <w:r w:rsidR="004446AF">
              <w:t>одъема свечи бурильной колонны»;</w:t>
            </w:r>
          </w:p>
          <w:p w:rsidR="009C56FE" w:rsidRPr="00A17286" w:rsidRDefault="009C56FE" w:rsidP="00050DC6">
            <w:pPr>
              <w:pStyle w:val="a3"/>
              <w:numPr>
                <w:ilvl w:val="0"/>
                <w:numId w:val="51"/>
              </w:numPr>
              <w:tabs>
                <w:tab w:val="left" w:pos="226"/>
              </w:tabs>
              <w:ind w:left="0" w:firstLine="0"/>
            </w:pPr>
            <w:r w:rsidRPr="00A17286">
              <w:t>«Время, необходимое для п</w:t>
            </w:r>
            <w:r w:rsidR="004446AF">
              <w:t>одачи и извлечения одной свечи»;</w:t>
            </w:r>
          </w:p>
          <w:p w:rsidR="009C56FE" w:rsidRPr="00A17286" w:rsidRDefault="009C56FE" w:rsidP="00050DC6">
            <w:pPr>
              <w:pStyle w:val="a3"/>
              <w:numPr>
                <w:ilvl w:val="0"/>
                <w:numId w:val="51"/>
              </w:numPr>
              <w:tabs>
                <w:tab w:val="left" w:pos="226"/>
              </w:tabs>
              <w:ind w:left="0" w:firstLine="0"/>
            </w:pPr>
            <w:r w:rsidRPr="00A17286">
              <w:t>«Определение скорости подъема крюка»</w:t>
            </w:r>
          </w:p>
        </w:tc>
        <w:tc>
          <w:tcPr>
            <w:tcW w:w="1437" w:type="dxa"/>
          </w:tcPr>
          <w:p w:rsidR="009C56FE" w:rsidRPr="00A17286" w:rsidRDefault="009C56FE" w:rsidP="00900944">
            <w:pPr>
              <w:jc w:val="center"/>
            </w:pPr>
            <w:r w:rsidRPr="000669A9">
              <w:t>6</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52"/>
              </w:numPr>
              <w:tabs>
                <w:tab w:val="left" w:pos="226"/>
              </w:tabs>
              <w:ind w:left="0" w:firstLine="0"/>
            </w:pPr>
            <w:r w:rsidRPr="00A17286">
              <w:t xml:space="preserve">Изучить теоретический материал посредством ДОТ на платформе </w:t>
            </w:r>
            <w:r w:rsidRPr="00A17286">
              <w:rPr>
                <w:lang w:val="en-US"/>
              </w:rPr>
              <w:t>Moodle</w:t>
            </w:r>
            <w:r w:rsidRPr="00A17286">
              <w:t>. Ответить на вопросы в конце лекции и подготовить конспект по теме</w:t>
            </w:r>
          </w:p>
        </w:tc>
        <w:tc>
          <w:tcPr>
            <w:tcW w:w="1437" w:type="dxa"/>
          </w:tcPr>
          <w:p w:rsidR="009C56FE" w:rsidRPr="004446AF" w:rsidRDefault="004446AF" w:rsidP="004446AF">
            <w:pPr>
              <w:tabs>
                <w:tab w:val="left" w:pos="551"/>
                <w:tab w:val="center" w:pos="610"/>
              </w:tabs>
              <w:rPr>
                <w:color w:val="000000" w:themeColor="text1"/>
              </w:rPr>
            </w:pPr>
            <w:r w:rsidRPr="004446AF">
              <w:rPr>
                <w:b/>
                <w:color w:val="000000" w:themeColor="text1"/>
              </w:rPr>
              <w:tab/>
            </w:r>
            <w:r w:rsidRPr="004446AF">
              <w:rPr>
                <w:color w:val="000000" w:themeColor="text1"/>
              </w:rPr>
              <w:tab/>
            </w:r>
            <w:r w:rsidR="009C56FE" w:rsidRPr="004446AF">
              <w:rPr>
                <w:color w:val="000000" w:themeColor="text1"/>
              </w:rP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4446AF" w:rsidRPr="00A17286" w:rsidTr="004446AF">
        <w:trPr>
          <w:cantSplit/>
          <w:trHeight w:val="1150"/>
        </w:trPr>
        <w:tc>
          <w:tcPr>
            <w:tcW w:w="3043" w:type="dxa"/>
            <w:vMerge w:val="restart"/>
          </w:tcPr>
          <w:p w:rsidR="004446AF" w:rsidRPr="00A17286" w:rsidRDefault="004446AF" w:rsidP="00900944">
            <w:r w:rsidRPr="00A17286">
              <w:t xml:space="preserve">Тема 3.3 </w:t>
            </w:r>
          </w:p>
          <w:p w:rsidR="004446AF" w:rsidRPr="00A17286" w:rsidRDefault="004446AF" w:rsidP="00900944">
            <w:r w:rsidRPr="00A17286">
              <w:rPr>
                <w:rFonts w:eastAsia="Calibri"/>
                <w:bCs/>
              </w:rPr>
              <w:t>Театральные работы</w:t>
            </w:r>
          </w:p>
        </w:tc>
        <w:tc>
          <w:tcPr>
            <w:tcW w:w="7139" w:type="dxa"/>
          </w:tcPr>
          <w:p w:rsidR="004446AF" w:rsidRPr="00A17286" w:rsidRDefault="004446AF" w:rsidP="00900944">
            <w:pPr>
              <w:rPr>
                <w:b/>
              </w:rPr>
            </w:pPr>
            <w:r w:rsidRPr="00A17286">
              <w:rPr>
                <w:b/>
              </w:rPr>
              <w:t>Содержание:</w:t>
            </w:r>
          </w:p>
          <w:p w:rsidR="004446AF" w:rsidRPr="00A17286" w:rsidRDefault="004446AF" w:rsidP="00900944">
            <w:pPr>
              <w:pStyle w:val="a3"/>
              <w:ind w:left="0"/>
            </w:pPr>
            <w:r w:rsidRPr="00A17286">
              <w:t>1) общая характеристика театральных работ. Порядок намотки театра</w:t>
            </w:r>
            <w:r>
              <w:t>льного каната на барабан лебедки;</w:t>
            </w:r>
          </w:p>
          <w:p w:rsidR="004446AF" w:rsidRPr="00A17286" w:rsidRDefault="004446AF" w:rsidP="00900944">
            <w:pPr>
              <w:pStyle w:val="a3"/>
              <w:ind w:left="0"/>
              <w:rPr>
                <w:b/>
              </w:rPr>
            </w:pPr>
            <w:r w:rsidRPr="00A17286">
              <w:t>2) крепление к канату поршня или желонки. Порядок работы при тралении скважины</w:t>
            </w:r>
          </w:p>
        </w:tc>
        <w:tc>
          <w:tcPr>
            <w:tcW w:w="1437" w:type="dxa"/>
          </w:tcPr>
          <w:p w:rsidR="004446AF" w:rsidRPr="00C663BE" w:rsidRDefault="004446AF" w:rsidP="00900944">
            <w:pPr>
              <w:jc w:val="center"/>
              <w:rPr>
                <w:b/>
              </w:rPr>
            </w:pPr>
            <w:r>
              <w:rPr>
                <w:b/>
              </w:rPr>
              <w:t>12</w:t>
            </w:r>
          </w:p>
        </w:tc>
        <w:tc>
          <w:tcPr>
            <w:tcW w:w="1530" w:type="dxa"/>
            <w:vMerge w:val="restart"/>
          </w:tcPr>
          <w:p w:rsidR="004446AF" w:rsidRPr="00A17286" w:rsidRDefault="004446AF" w:rsidP="00900944">
            <w:pPr>
              <w:jc w:val="center"/>
            </w:pPr>
            <w:r w:rsidRPr="00A17286">
              <w:t>ОК 02,</w:t>
            </w:r>
            <w:r>
              <w:t xml:space="preserve"> </w:t>
            </w:r>
            <w:r w:rsidRPr="00A17286">
              <w:t>ОК 03,</w:t>
            </w:r>
          </w:p>
          <w:p w:rsidR="004446AF" w:rsidRPr="00A17286" w:rsidRDefault="004446AF" w:rsidP="00900944">
            <w:pPr>
              <w:jc w:val="center"/>
            </w:pPr>
            <w:r w:rsidRPr="00A17286">
              <w:t>ОК 04</w:t>
            </w:r>
            <w:r>
              <w:t xml:space="preserve">, </w:t>
            </w:r>
            <w:r w:rsidRPr="00A17286">
              <w:t>ПК 2.3</w:t>
            </w:r>
          </w:p>
        </w:tc>
        <w:tc>
          <w:tcPr>
            <w:tcW w:w="1843" w:type="dxa"/>
            <w:vMerge w:val="restart"/>
          </w:tcPr>
          <w:p w:rsidR="004446AF" w:rsidRPr="00A17286" w:rsidRDefault="004446AF" w:rsidP="00900944">
            <w:pPr>
              <w:jc w:val="center"/>
            </w:pPr>
            <w:r w:rsidRPr="00A17286">
              <w:t>З 2.3.01,</w:t>
            </w:r>
          </w:p>
          <w:p w:rsidR="004446AF" w:rsidRPr="00A17286" w:rsidRDefault="004446AF" w:rsidP="00900944">
            <w:pPr>
              <w:jc w:val="center"/>
            </w:pPr>
            <w:r w:rsidRPr="00A17286">
              <w:t>З 2.3.02,</w:t>
            </w:r>
          </w:p>
          <w:p w:rsidR="004446AF" w:rsidRPr="00A17286" w:rsidRDefault="004446AF" w:rsidP="00900944">
            <w:pPr>
              <w:jc w:val="center"/>
            </w:pPr>
            <w:r w:rsidRPr="00A17286">
              <w:t>З 2.30.3,</w:t>
            </w:r>
          </w:p>
          <w:p w:rsidR="004446AF" w:rsidRPr="00A17286" w:rsidRDefault="004446AF" w:rsidP="00900944">
            <w:pPr>
              <w:jc w:val="center"/>
            </w:pPr>
            <w:r w:rsidRPr="00A17286">
              <w:t>З 2.30.4,</w:t>
            </w:r>
          </w:p>
          <w:p w:rsidR="004446AF" w:rsidRPr="00A17286" w:rsidRDefault="004446AF" w:rsidP="00900944">
            <w:pPr>
              <w:jc w:val="center"/>
            </w:pPr>
            <w:r w:rsidRPr="00A17286">
              <w:t>У 2.3.01,</w:t>
            </w:r>
          </w:p>
          <w:p w:rsidR="004446AF" w:rsidRPr="00A17286" w:rsidRDefault="004446AF" w:rsidP="00900944">
            <w:pPr>
              <w:jc w:val="center"/>
            </w:pPr>
            <w:r w:rsidRPr="00A17286">
              <w:t>У 2.3.02,</w:t>
            </w:r>
          </w:p>
          <w:p w:rsidR="004446AF" w:rsidRPr="00A17286" w:rsidRDefault="004446AF" w:rsidP="00900944">
            <w:pPr>
              <w:jc w:val="center"/>
            </w:pPr>
            <w:r w:rsidRPr="00A17286">
              <w:t>У 2.30.3,</w:t>
            </w:r>
          </w:p>
          <w:p w:rsidR="004446AF" w:rsidRPr="00A17286" w:rsidRDefault="004446AF" w:rsidP="00900944">
            <w:pPr>
              <w:jc w:val="center"/>
            </w:pPr>
            <w:r w:rsidRPr="00A17286">
              <w:t>Н 2.3.01,</w:t>
            </w:r>
          </w:p>
          <w:p w:rsidR="004446AF" w:rsidRPr="00A17286" w:rsidRDefault="004446AF" w:rsidP="00900944">
            <w:pPr>
              <w:jc w:val="center"/>
            </w:pPr>
            <w:r w:rsidRPr="00A17286">
              <w:t>Н 2.3.02</w:t>
            </w: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pPr>
              <w:pStyle w:val="Default"/>
              <w:rPr>
                <w:sz w:val="20"/>
                <w:szCs w:val="20"/>
              </w:rPr>
            </w:pPr>
            <w:r w:rsidRPr="00A17286">
              <w:rPr>
                <w:sz w:val="20"/>
                <w:szCs w:val="20"/>
              </w:rPr>
              <w:t xml:space="preserve">Теоретическое занятие: </w:t>
            </w:r>
          </w:p>
          <w:p w:rsidR="009C56FE" w:rsidRPr="00A17286" w:rsidRDefault="009C56FE" w:rsidP="00BB6E9C">
            <w:pPr>
              <w:pStyle w:val="a3"/>
              <w:numPr>
                <w:ilvl w:val="0"/>
                <w:numId w:val="100"/>
              </w:numPr>
              <w:tabs>
                <w:tab w:val="left" w:pos="218"/>
              </w:tabs>
              <w:ind w:left="0" w:firstLine="0"/>
            </w:pPr>
            <w:r w:rsidRPr="00A17286">
              <w:t>«</w:t>
            </w:r>
            <w:r w:rsidR="004446AF" w:rsidRPr="00BB6E9C">
              <w:rPr>
                <w:rFonts w:eastAsia="Calibri"/>
                <w:bCs/>
              </w:rPr>
              <w:t>Театральные</w:t>
            </w:r>
            <w:r w:rsidRPr="00BB6E9C">
              <w:rPr>
                <w:rFonts w:eastAsia="Calibri"/>
                <w:bCs/>
              </w:rPr>
              <w:t xml:space="preserve"> работы</w:t>
            </w:r>
            <w:r w:rsidR="00BB6E9C">
              <w:t>»;</w:t>
            </w:r>
          </w:p>
          <w:p w:rsidR="009C56FE" w:rsidRPr="00A17286" w:rsidRDefault="009C56FE" w:rsidP="00BB6E9C">
            <w:pPr>
              <w:pStyle w:val="a3"/>
              <w:numPr>
                <w:ilvl w:val="0"/>
                <w:numId w:val="100"/>
              </w:numPr>
              <w:tabs>
                <w:tab w:val="left" w:pos="218"/>
              </w:tabs>
              <w:ind w:left="0" w:firstLine="0"/>
            </w:pPr>
            <w:r w:rsidRPr="00A17286">
              <w:t>«Изучение конструкций талевых канатов и схем оснастки та</w:t>
            </w:r>
            <w:r w:rsidR="00BB6E9C">
              <w:t>левых систем буровых установок»;</w:t>
            </w:r>
          </w:p>
          <w:p w:rsidR="009C56FE" w:rsidRPr="00A17286" w:rsidRDefault="009C56FE" w:rsidP="00BB6E9C">
            <w:pPr>
              <w:pStyle w:val="a3"/>
              <w:numPr>
                <w:ilvl w:val="0"/>
                <w:numId w:val="100"/>
              </w:numPr>
              <w:tabs>
                <w:tab w:val="left" w:pos="218"/>
              </w:tabs>
              <w:ind w:left="0" w:firstLine="0"/>
            </w:pPr>
            <w:r w:rsidRPr="00A17286">
              <w:t>«Изучение и выбо</w:t>
            </w:r>
            <w:r w:rsidR="00BB6E9C">
              <w:t>р технологического инструмента»;</w:t>
            </w:r>
          </w:p>
          <w:p w:rsidR="009C56FE" w:rsidRPr="00A17286" w:rsidRDefault="009C56FE" w:rsidP="00BB6E9C">
            <w:pPr>
              <w:pStyle w:val="a3"/>
              <w:numPr>
                <w:ilvl w:val="0"/>
                <w:numId w:val="100"/>
              </w:numPr>
              <w:tabs>
                <w:tab w:val="left" w:pos="218"/>
              </w:tabs>
              <w:ind w:left="0" w:firstLine="0"/>
            </w:pPr>
            <w:r w:rsidRPr="00A17286">
              <w:t>«Определение числа рядов малого каната на барабане лебедки подъемника»</w:t>
            </w:r>
          </w:p>
        </w:tc>
        <w:tc>
          <w:tcPr>
            <w:tcW w:w="1437" w:type="dxa"/>
          </w:tcPr>
          <w:p w:rsidR="009C56FE" w:rsidRPr="00A17286" w:rsidRDefault="00FB00E6" w:rsidP="00900944">
            <w:pPr>
              <w:jc w:val="center"/>
            </w:pPr>
            <w:r>
              <w:t>4</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Практическое занятие:</w:t>
            </w:r>
          </w:p>
          <w:p w:rsidR="009C56FE" w:rsidRPr="00A17286" w:rsidRDefault="009C56FE" w:rsidP="00050DC6">
            <w:pPr>
              <w:pStyle w:val="a3"/>
              <w:numPr>
                <w:ilvl w:val="0"/>
                <w:numId w:val="53"/>
              </w:numPr>
              <w:tabs>
                <w:tab w:val="left" w:pos="188"/>
              </w:tabs>
              <w:ind w:left="0" w:firstLine="0"/>
            </w:pPr>
            <w:r w:rsidRPr="00A17286">
              <w:t>«Определение числа рядов талевого каната на барабане</w:t>
            </w:r>
            <w:r w:rsidR="00F269DB">
              <w:t xml:space="preserve"> лебедки подъемника»;</w:t>
            </w:r>
          </w:p>
          <w:p w:rsidR="009C56FE" w:rsidRPr="00A17286" w:rsidRDefault="009C56FE" w:rsidP="00050DC6">
            <w:pPr>
              <w:pStyle w:val="a3"/>
              <w:numPr>
                <w:ilvl w:val="0"/>
                <w:numId w:val="53"/>
              </w:numPr>
              <w:tabs>
                <w:tab w:val="left" w:pos="188"/>
              </w:tabs>
              <w:ind w:left="0" w:firstLine="0"/>
            </w:pPr>
            <w:r w:rsidRPr="00A17286">
              <w:t>«Определение натяжения в ветвях каната талевой</w:t>
            </w:r>
            <w:r w:rsidR="00F269DB">
              <w:t xml:space="preserve"> системы при заданной оснастке»;</w:t>
            </w:r>
          </w:p>
          <w:p w:rsidR="009C56FE" w:rsidRPr="00A17286" w:rsidRDefault="009C56FE" w:rsidP="00050DC6">
            <w:pPr>
              <w:pStyle w:val="a3"/>
              <w:numPr>
                <w:ilvl w:val="0"/>
                <w:numId w:val="53"/>
              </w:numPr>
              <w:tabs>
                <w:tab w:val="left" w:pos="188"/>
              </w:tabs>
              <w:ind w:left="0" w:firstLine="0"/>
            </w:pPr>
            <w:r w:rsidRPr="00A17286">
              <w:t>«</w:t>
            </w:r>
            <w:r w:rsidRPr="004446AF">
              <w:rPr>
                <w:rFonts w:eastAsia="TimesNewRoman"/>
              </w:rPr>
              <w:t>Определение основных размеров и числа оборотов барабана</w:t>
            </w:r>
            <w:r w:rsidR="00F269DB">
              <w:t>»;</w:t>
            </w:r>
          </w:p>
          <w:p w:rsidR="009C56FE" w:rsidRPr="00A17286" w:rsidRDefault="009C56FE" w:rsidP="00050DC6">
            <w:pPr>
              <w:pStyle w:val="a3"/>
              <w:numPr>
                <w:ilvl w:val="0"/>
                <w:numId w:val="53"/>
              </w:numPr>
              <w:tabs>
                <w:tab w:val="left" w:pos="188"/>
              </w:tabs>
              <w:ind w:left="0" w:firstLine="0"/>
            </w:pPr>
            <w:r w:rsidRPr="00A17286">
              <w:t>«</w:t>
            </w:r>
            <w:r w:rsidRPr="004446AF">
              <w:rPr>
                <w:rFonts w:eastAsia="TimesNewRoman"/>
              </w:rPr>
              <w:t>Расчет крепления каната к барабану</w:t>
            </w:r>
            <w:r w:rsidRPr="00A17286">
              <w:t>»</w:t>
            </w:r>
          </w:p>
        </w:tc>
        <w:tc>
          <w:tcPr>
            <w:tcW w:w="1437" w:type="dxa"/>
          </w:tcPr>
          <w:p w:rsidR="009C56FE" w:rsidRPr="000669A9" w:rsidRDefault="0041124D" w:rsidP="00900944">
            <w:pPr>
              <w:jc w:val="center"/>
            </w:pPr>
            <w:r w:rsidRPr="000669A9">
              <w:t>6</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BB6E9C">
            <w:pPr>
              <w:pStyle w:val="a3"/>
              <w:numPr>
                <w:ilvl w:val="0"/>
                <w:numId w:val="101"/>
              </w:numPr>
              <w:tabs>
                <w:tab w:val="left" w:pos="201"/>
              </w:tabs>
              <w:ind w:left="0" w:firstLine="0"/>
            </w:pPr>
            <w:r w:rsidRPr="00A17286">
              <w:t>Подготовка к контрольной работе</w:t>
            </w:r>
          </w:p>
        </w:tc>
        <w:tc>
          <w:tcPr>
            <w:tcW w:w="1437" w:type="dxa"/>
          </w:tcPr>
          <w:p w:rsidR="009C56FE" w:rsidRPr="000669A9" w:rsidRDefault="009C56FE" w:rsidP="00900944">
            <w:pPr>
              <w:jc w:val="center"/>
              <w:rPr>
                <w:b/>
              </w:rPr>
            </w:pPr>
            <w:r w:rsidRPr="000669A9">
              <w:rPr>
                <w:b/>
              </w:rPr>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F269DB" w:rsidRPr="00A17286" w:rsidTr="00F269DB">
        <w:trPr>
          <w:cantSplit/>
          <w:trHeight w:val="690"/>
        </w:trPr>
        <w:tc>
          <w:tcPr>
            <w:tcW w:w="3043" w:type="dxa"/>
            <w:vMerge w:val="restart"/>
          </w:tcPr>
          <w:p w:rsidR="00F269DB" w:rsidRPr="00A17286" w:rsidRDefault="00F269DB" w:rsidP="00900944">
            <w:pPr>
              <w:rPr>
                <w:rFonts w:eastAsia="Calibri"/>
                <w:bCs/>
              </w:rPr>
            </w:pPr>
            <w:r w:rsidRPr="00A17286">
              <w:t>Тема 3.4</w:t>
            </w:r>
            <w:r w:rsidRPr="00A17286">
              <w:rPr>
                <w:rFonts w:eastAsia="Calibri"/>
                <w:bCs/>
              </w:rPr>
              <w:t xml:space="preserve"> </w:t>
            </w:r>
          </w:p>
          <w:p w:rsidR="00F269DB" w:rsidRPr="00A17286" w:rsidRDefault="00F269DB" w:rsidP="00900944">
            <w:r w:rsidRPr="00A17286">
              <w:rPr>
                <w:rFonts w:eastAsia="Calibri"/>
                <w:bCs/>
              </w:rPr>
              <w:t>Промышленная безопасность труда</w:t>
            </w:r>
          </w:p>
        </w:tc>
        <w:tc>
          <w:tcPr>
            <w:tcW w:w="7139" w:type="dxa"/>
          </w:tcPr>
          <w:p w:rsidR="00F269DB" w:rsidRPr="00A17286" w:rsidRDefault="00F269DB" w:rsidP="00900944">
            <w:pPr>
              <w:rPr>
                <w:b/>
              </w:rPr>
            </w:pPr>
            <w:r w:rsidRPr="00A17286">
              <w:rPr>
                <w:b/>
              </w:rPr>
              <w:t>Содержание:</w:t>
            </w:r>
          </w:p>
          <w:p w:rsidR="00F269DB" w:rsidRPr="00A17286" w:rsidRDefault="00F269DB" w:rsidP="00900944">
            <w:pPr>
              <w:pStyle w:val="a3"/>
              <w:ind w:left="0"/>
            </w:pPr>
            <w:r w:rsidRPr="00A17286">
              <w:t>1) промышленная безопа</w:t>
            </w:r>
            <w:r>
              <w:t>сность труда при проведении СПО;</w:t>
            </w:r>
          </w:p>
          <w:p w:rsidR="00F269DB" w:rsidRPr="00A17286" w:rsidRDefault="00F269DB" w:rsidP="00900944">
            <w:pPr>
              <w:pStyle w:val="a3"/>
              <w:ind w:left="0"/>
              <w:rPr>
                <w:b/>
              </w:rPr>
            </w:pPr>
            <w:r w:rsidRPr="00A17286">
              <w:t xml:space="preserve">2) промышленная безопасность труда при </w:t>
            </w:r>
            <w:r w:rsidR="00BB6E9C" w:rsidRPr="00A17286">
              <w:t>театральных</w:t>
            </w:r>
            <w:r w:rsidRPr="00A17286">
              <w:t xml:space="preserve"> работах</w:t>
            </w:r>
          </w:p>
        </w:tc>
        <w:tc>
          <w:tcPr>
            <w:tcW w:w="1437" w:type="dxa"/>
          </w:tcPr>
          <w:p w:rsidR="00F269DB" w:rsidRPr="000669A9" w:rsidRDefault="00F269DB" w:rsidP="00900944">
            <w:pPr>
              <w:jc w:val="center"/>
              <w:rPr>
                <w:b/>
              </w:rPr>
            </w:pPr>
            <w:r w:rsidRPr="000669A9">
              <w:rPr>
                <w:b/>
              </w:rPr>
              <w:t>10</w:t>
            </w:r>
          </w:p>
        </w:tc>
        <w:tc>
          <w:tcPr>
            <w:tcW w:w="1530" w:type="dxa"/>
            <w:vMerge w:val="restart"/>
          </w:tcPr>
          <w:p w:rsidR="00F269DB" w:rsidRPr="00A17286" w:rsidRDefault="00F269DB" w:rsidP="00900944">
            <w:pPr>
              <w:jc w:val="center"/>
            </w:pPr>
            <w:r w:rsidRPr="00A17286">
              <w:t>ОК 02,</w:t>
            </w:r>
            <w:r>
              <w:t xml:space="preserve"> </w:t>
            </w:r>
            <w:r w:rsidRPr="00A17286">
              <w:t>ОК 03,</w:t>
            </w:r>
          </w:p>
          <w:p w:rsidR="00F269DB" w:rsidRPr="00A17286" w:rsidRDefault="00F269DB" w:rsidP="00900944">
            <w:pPr>
              <w:jc w:val="center"/>
            </w:pPr>
            <w:r>
              <w:t xml:space="preserve">ОК 04, </w:t>
            </w:r>
            <w:r w:rsidRPr="00A17286">
              <w:t>ПК 2.3</w:t>
            </w:r>
          </w:p>
        </w:tc>
        <w:tc>
          <w:tcPr>
            <w:tcW w:w="1843" w:type="dxa"/>
            <w:vMerge w:val="restart"/>
          </w:tcPr>
          <w:p w:rsidR="00F269DB" w:rsidRPr="00A17286" w:rsidRDefault="00F269DB" w:rsidP="00900944">
            <w:pPr>
              <w:jc w:val="center"/>
            </w:pPr>
            <w:r w:rsidRPr="00A17286">
              <w:t>З 2.3.01,</w:t>
            </w:r>
          </w:p>
          <w:p w:rsidR="00F269DB" w:rsidRPr="00A17286" w:rsidRDefault="00F269DB" w:rsidP="00900944">
            <w:pPr>
              <w:jc w:val="center"/>
            </w:pPr>
            <w:r w:rsidRPr="00A17286">
              <w:t>З 2.3.02,</w:t>
            </w:r>
          </w:p>
          <w:p w:rsidR="00F269DB" w:rsidRPr="00A17286" w:rsidRDefault="00F269DB" w:rsidP="00900944">
            <w:pPr>
              <w:jc w:val="center"/>
            </w:pPr>
            <w:r w:rsidRPr="00A17286">
              <w:t>З 2.30.3,</w:t>
            </w:r>
          </w:p>
          <w:p w:rsidR="00F269DB" w:rsidRPr="00A17286" w:rsidRDefault="00F269DB" w:rsidP="00900944">
            <w:pPr>
              <w:jc w:val="center"/>
            </w:pPr>
            <w:r w:rsidRPr="00A17286">
              <w:t>З 2.30.4,</w:t>
            </w:r>
          </w:p>
          <w:p w:rsidR="00F269DB" w:rsidRPr="00A17286" w:rsidRDefault="00F269DB" w:rsidP="00900944">
            <w:pPr>
              <w:jc w:val="center"/>
            </w:pPr>
            <w:r w:rsidRPr="00A17286">
              <w:t>У 2.3.01,</w:t>
            </w:r>
          </w:p>
          <w:p w:rsidR="00F269DB" w:rsidRPr="00A17286" w:rsidRDefault="00F269DB" w:rsidP="00900944">
            <w:pPr>
              <w:jc w:val="center"/>
            </w:pPr>
            <w:r w:rsidRPr="00A17286">
              <w:t>У 2.3.02,</w:t>
            </w:r>
          </w:p>
          <w:p w:rsidR="00F269DB" w:rsidRPr="00A17286" w:rsidRDefault="00F269DB" w:rsidP="00900944">
            <w:pPr>
              <w:jc w:val="center"/>
            </w:pPr>
            <w:r w:rsidRPr="00A17286">
              <w:t>У 2.30.3,</w:t>
            </w:r>
          </w:p>
          <w:p w:rsidR="00F269DB" w:rsidRPr="00A17286" w:rsidRDefault="00F269DB" w:rsidP="00900944">
            <w:pPr>
              <w:jc w:val="center"/>
            </w:pPr>
            <w:r w:rsidRPr="00A17286">
              <w:t>Н 2.3.01,</w:t>
            </w:r>
          </w:p>
          <w:p w:rsidR="00F269DB" w:rsidRPr="00A17286" w:rsidRDefault="00F269DB" w:rsidP="00900944">
            <w:pPr>
              <w:jc w:val="center"/>
            </w:pPr>
            <w:r w:rsidRPr="00A17286">
              <w:t>Н 2.3.02</w:t>
            </w: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5D43A1" w:rsidP="00900944">
            <w:r w:rsidRPr="00A17286">
              <w:t>Теоретическое</w:t>
            </w:r>
            <w:r w:rsidR="007316F6" w:rsidRPr="00A17286">
              <w:t xml:space="preserve"> занятие</w:t>
            </w:r>
            <w:r w:rsidR="009C56FE" w:rsidRPr="00A17286">
              <w:t>:</w:t>
            </w:r>
          </w:p>
          <w:p w:rsidR="009C56FE" w:rsidRPr="00A17286" w:rsidRDefault="009C56FE" w:rsidP="00900944">
            <w:r w:rsidRPr="00A17286">
              <w:t>«</w:t>
            </w:r>
            <w:r w:rsidRPr="00A17286">
              <w:rPr>
                <w:rFonts w:eastAsia="Calibri"/>
                <w:bCs/>
              </w:rPr>
              <w:t>Промышленная безопасность труда</w:t>
            </w:r>
            <w:r w:rsidRPr="00A17286">
              <w:t>»</w:t>
            </w:r>
          </w:p>
        </w:tc>
        <w:tc>
          <w:tcPr>
            <w:tcW w:w="1437" w:type="dxa"/>
          </w:tcPr>
          <w:p w:rsidR="009C56FE" w:rsidRPr="000669A9" w:rsidRDefault="009C56FE" w:rsidP="00900944">
            <w:pPr>
              <w:jc w:val="center"/>
            </w:pPr>
            <w:r w:rsidRPr="000669A9">
              <w:t>1</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Практическое занятие:</w:t>
            </w:r>
          </w:p>
          <w:p w:rsidR="009C56FE" w:rsidRPr="00A17286" w:rsidRDefault="009C56FE" w:rsidP="00050DC6">
            <w:pPr>
              <w:pStyle w:val="a3"/>
              <w:numPr>
                <w:ilvl w:val="0"/>
                <w:numId w:val="54"/>
              </w:numPr>
              <w:tabs>
                <w:tab w:val="left" w:pos="238"/>
              </w:tabs>
              <w:ind w:left="0" w:firstLine="0"/>
            </w:pPr>
            <w:r w:rsidRPr="00A17286">
              <w:t>«Контрольная работа»</w:t>
            </w:r>
          </w:p>
        </w:tc>
        <w:tc>
          <w:tcPr>
            <w:tcW w:w="1437" w:type="dxa"/>
          </w:tcPr>
          <w:p w:rsidR="009C56FE" w:rsidRPr="000669A9" w:rsidRDefault="009C56FE" w:rsidP="00900944">
            <w:pPr>
              <w:jc w:val="center"/>
            </w:pPr>
            <w:r w:rsidRPr="000669A9">
              <w:t>1</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Самостоятельная работа:</w:t>
            </w:r>
          </w:p>
          <w:p w:rsidR="009C56FE" w:rsidRPr="00A17286" w:rsidRDefault="009C56FE" w:rsidP="00050DC6">
            <w:pPr>
              <w:pStyle w:val="a3"/>
              <w:numPr>
                <w:ilvl w:val="0"/>
                <w:numId w:val="55"/>
              </w:numPr>
              <w:tabs>
                <w:tab w:val="left" w:pos="251"/>
              </w:tabs>
              <w:ind w:left="0" w:firstLine="0"/>
            </w:pPr>
            <w:r w:rsidRPr="00A17286">
              <w:t>«Изучение правил выполнения чертежей и технологической документации по ЕСКД и ЕСТП»</w:t>
            </w:r>
          </w:p>
        </w:tc>
        <w:tc>
          <w:tcPr>
            <w:tcW w:w="1437" w:type="dxa"/>
          </w:tcPr>
          <w:p w:rsidR="009C56FE" w:rsidRPr="000669A9" w:rsidRDefault="009C56FE" w:rsidP="00900944">
            <w:pPr>
              <w:jc w:val="center"/>
              <w:rPr>
                <w:b/>
              </w:rPr>
            </w:pPr>
            <w:r w:rsidRPr="000669A9">
              <w:rPr>
                <w:b/>
              </w:rPr>
              <w:t>8</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AB4358" w:rsidRPr="00A17286" w:rsidTr="00900944">
        <w:trPr>
          <w:trHeight w:val="134"/>
        </w:trPr>
        <w:tc>
          <w:tcPr>
            <w:tcW w:w="10182" w:type="dxa"/>
            <w:gridSpan w:val="2"/>
          </w:tcPr>
          <w:p w:rsidR="00AB4358" w:rsidRPr="00A17286" w:rsidRDefault="00AB4358" w:rsidP="00900944">
            <w:pPr>
              <w:pStyle w:val="a3"/>
              <w:ind w:left="0"/>
              <w:rPr>
                <w:b/>
              </w:rPr>
            </w:pPr>
            <w:r w:rsidRPr="00A17286">
              <w:rPr>
                <w:b/>
              </w:rPr>
              <w:t>Раздел 4</w:t>
            </w:r>
            <w:r w:rsidR="009C56FE" w:rsidRPr="00A17286">
              <w:rPr>
                <w:b/>
              </w:rPr>
              <w:t>.</w:t>
            </w:r>
            <w:r w:rsidRPr="00A17286">
              <w:rPr>
                <w:b/>
              </w:rPr>
              <w:t xml:space="preserve"> Цифровая экономика в профессиональной деятельности</w:t>
            </w:r>
          </w:p>
        </w:tc>
        <w:tc>
          <w:tcPr>
            <w:tcW w:w="1437" w:type="dxa"/>
          </w:tcPr>
          <w:p w:rsidR="00AB4358" w:rsidRPr="000669A9" w:rsidRDefault="00FB00E6" w:rsidP="00900944">
            <w:pPr>
              <w:jc w:val="center"/>
              <w:rPr>
                <w:b/>
              </w:rPr>
            </w:pPr>
            <w:r w:rsidRPr="000669A9">
              <w:rPr>
                <w:b/>
              </w:rPr>
              <w:t>4</w:t>
            </w:r>
          </w:p>
        </w:tc>
        <w:tc>
          <w:tcPr>
            <w:tcW w:w="1530" w:type="dxa"/>
          </w:tcPr>
          <w:p w:rsidR="00AB4358" w:rsidRPr="00A17286" w:rsidRDefault="00AB4358" w:rsidP="00900944">
            <w:pPr>
              <w:jc w:val="center"/>
            </w:pPr>
          </w:p>
        </w:tc>
        <w:tc>
          <w:tcPr>
            <w:tcW w:w="1843" w:type="dxa"/>
          </w:tcPr>
          <w:p w:rsidR="00AB4358" w:rsidRPr="00A17286" w:rsidRDefault="00AB4358" w:rsidP="00900944">
            <w:pPr>
              <w:jc w:val="center"/>
            </w:pPr>
          </w:p>
        </w:tc>
      </w:tr>
      <w:tr w:rsidR="00F269DB" w:rsidRPr="00A17286" w:rsidTr="00F269DB">
        <w:trPr>
          <w:cantSplit/>
          <w:trHeight w:val="1150"/>
        </w:trPr>
        <w:tc>
          <w:tcPr>
            <w:tcW w:w="3043" w:type="dxa"/>
            <w:vMerge w:val="restart"/>
          </w:tcPr>
          <w:p w:rsidR="00F269DB" w:rsidRPr="00A17286" w:rsidRDefault="00F269DB" w:rsidP="00900944">
            <w:r w:rsidRPr="00A17286">
              <w:t xml:space="preserve">Тема 4.1 </w:t>
            </w:r>
          </w:p>
          <w:p w:rsidR="00F269DB" w:rsidRPr="00A17286" w:rsidRDefault="00F269DB" w:rsidP="00900944">
            <w:r w:rsidRPr="00A17286">
              <w:t>Цифровая экономика в профессиональной деятельности</w:t>
            </w:r>
          </w:p>
        </w:tc>
        <w:tc>
          <w:tcPr>
            <w:tcW w:w="7139" w:type="dxa"/>
          </w:tcPr>
          <w:p w:rsidR="00F269DB" w:rsidRPr="00A17286" w:rsidRDefault="00F269DB" w:rsidP="00900944">
            <w:pPr>
              <w:rPr>
                <w:b/>
              </w:rPr>
            </w:pPr>
            <w:r w:rsidRPr="00A17286">
              <w:rPr>
                <w:b/>
              </w:rPr>
              <w:t>Содержание:</w:t>
            </w:r>
          </w:p>
          <w:p w:rsidR="00F269DB" w:rsidRPr="00A17286" w:rsidRDefault="00F269DB" w:rsidP="00900944">
            <w:pPr>
              <w:pStyle w:val="a3"/>
              <w:tabs>
                <w:tab w:val="left" w:pos="317"/>
              </w:tabs>
              <w:ind w:left="0"/>
              <w:rPr>
                <w:rFonts w:eastAsia="Calibri"/>
                <w:bCs/>
              </w:rPr>
            </w:pPr>
            <w:r w:rsidRPr="00A17286">
              <w:t xml:space="preserve">1) </w:t>
            </w:r>
            <w:r w:rsidRPr="00A17286">
              <w:rPr>
                <w:rFonts w:eastAsia="Calibri"/>
                <w:bCs/>
              </w:rPr>
              <w:t>анализ цифровой</w:t>
            </w:r>
            <w:r>
              <w:rPr>
                <w:rFonts w:eastAsia="Calibri"/>
                <w:bCs/>
              </w:rPr>
              <w:t xml:space="preserve"> информации и выработка решений;</w:t>
            </w:r>
          </w:p>
          <w:p w:rsidR="00F269DB" w:rsidRPr="00A17286" w:rsidRDefault="00F269DB" w:rsidP="00900944">
            <w:pPr>
              <w:pStyle w:val="a3"/>
              <w:tabs>
                <w:tab w:val="left" w:pos="317"/>
              </w:tabs>
              <w:ind w:left="0"/>
              <w:rPr>
                <w:rFonts w:eastAsia="Calibri"/>
                <w:bCs/>
              </w:rPr>
            </w:pPr>
            <w:r w:rsidRPr="00A17286">
              <w:rPr>
                <w:rFonts w:eastAsia="Calibri"/>
                <w:bCs/>
              </w:rPr>
              <w:t>2) планирование и организаци</w:t>
            </w:r>
            <w:r>
              <w:rPr>
                <w:rFonts w:eastAsia="Calibri"/>
                <w:bCs/>
              </w:rPr>
              <w:t>я деятельности в цифровой среде;</w:t>
            </w:r>
          </w:p>
          <w:p w:rsidR="00F269DB" w:rsidRPr="00A17286" w:rsidRDefault="00F269DB" w:rsidP="00900944">
            <w:pPr>
              <w:pStyle w:val="a3"/>
              <w:tabs>
                <w:tab w:val="left" w:pos="317"/>
              </w:tabs>
              <w:ind w:left="0"/>
              <w:rPr>
                <w:rFonts w:eastAsia="Calibri"/>
                <w:bCs/>
              </w:rPr>
            </w:pPr>
            <w:r w:rsidRPr="00A17286">
              <w:t>3) и</w:t>
            </w:r>
            <w:r w:rsidRPr="00A17286">
              <w:rPr>
                <w:rFonts w:eastAsia="Calibri"/>
                <w:bCs/>
              </w:rPr>
              <w:t>нформационная безопасность</w:t>
            </w:r>
            <w:r>
              <w:rPr>
                <w:rFonts w:eastAsia="Calibri"/>
                <w:bCs/>
              </w:rPr>
              <w:t>;</w:t>
            </w:r>
          </w:p>
          <w:p w:rsidR="00F269DB" w:rsidRPr="00A17286" w:rsidRDefault="00F269DB" w:rsidP="00900944">
            <w:pPr>
              <w:pStyle w:val="a3"/>
              <w:tabs>
                <w:tab w:val="left" w:pos="317"/>
              </w:tabs>
              <w:ind w:left="0"/>
              <w:rPr>
                <w:b/>
              </w:rPr>
            </w:pPr>
            <w:r w:rsidRPr="00A17286">
              <w:rPr>
                <w:rFonts w:eastAsia="Calibri"/>
                <w:bCs/>
              </w:rPr>
              <w:t>4) межличностная и деловая коммуникации в информационном пространстве</w:t>
            </w:r>
          </w:p>
        </w:tc>
        <w:tc>
          <w:tcPr>
            <w:tcW w:w="1437" w:type="dxa"/>
          </w:tcPr>
          <w:p w:rsidR="00F269DB" w:rsidRPr="000669A9" w:rsidRDefault="00F269DB" w:rsidP="00900944">
            <w:pPr>
              <w:jc w:val="center"/>
              <w:rPr>
                <w:b/>
              </w:rPr>
            </w:pPr>
            <w:r w:rsidRPr="000669A9">
              <w:rPr>
                <w:b/>
              </w:rPr>
              <w:t>4</w:t>
            </w:r>
          </w:p>
        </w:tc>
        <w:tc>
          <w:tcPr>
            <w:tcW w:w="1530" w:type="dxa"/>
            <w:vMerge w:val="restart"/>
          </w:tcPr>
          <w:p w:rsidR="00F269DB" w:rsidRPr="00A17286" w:rsidRDefault="00F269DB" w:rsidP="00900944">
            <w:pPr>
              <w:jc w:val="center"/>
            </w:pPr>
            <w:r>
              <w:t xml:space="preserve">ОК 02, </w:t>
            </w:r>
            <w:r w:rsidRPr="00A17286">
              <w:t>ПК 2.6</w:t>
            </w:r>
          </w:p>
        </w:tc>
        <w:tc>
          <w:tcPr>
            <w:tcW w:w="1843" w:type="dxa"/>
            <w:vMerge w:val="restart"/>
          </w:tcPr>
          <w:p w:rsidR="00F269DB" w:rsidRPr="00A17286" w:rsidRDefault="00F269DB" w:rsidP="00900944">
            <w:pPr>
              <w:jc w:val="center"/>
            </w:pPr>
            <w:r w:rsidRPr="00A17286">
              <w:t>З 2.6.1,</w:t>
            </w:r>
          </w:p>
          <w:p w:rsidR="00F269DB" w:rsidRPr="00A17286" w:rsidRDefault="00F269DB" w:rsidP="00900944">
            <w:pPr>
              <w:jc w:val="center"/>
            </w:pPr>
            <w:r w:rsidRPr="00A17286">
              <w:t>З 2.6.2,</w:t>
            </w:r>
          </w:p>
          <w:p w:rsidR="00F269DB" w:rsidRPr="00A17286" w:rsidRDefault="00F269DB" w:rsidP="00900944">
            <w:pPr>
              <w:jc w:val="center"/>
            </w:pPr>
            <w:r w:rsidRPr="00A17286">
              <w:t>У 2.6.1,</w:t>
            </w:r>
          </w:p>
          <w:p w:rsidR="00F269DB" w:rsidRPr="00A17286" w:rsidRDefault="00F269DB" w:rsidP="00900944">
            <w:pPr>
              <w:jc w:val="center"/>
            </w:pPr>
            <w:r w:rsidRPr="00A17286">
              <w:t>З 2.6.2,</w:t>
            </w:r>
          </w:p>
          <w:p w:rsidR="00F269DB" w:rsidRPr="00A17286" w:rsidRDefault="00F269DB" w:rsidP="00900944">
            <w:pPr>
              <w:jc w:val="center"/>
            </w:pPr>
            <w:r w:rsidRPr="00A17286">
              <w:t>З 2.6.3,</w:t>
            </w:r>
          </w:p>
          <w:p w:rsidR="00F269DB" w:rsidRPr="00A17286" w:rsidRDefault="00F269DB" w:rsidP="00900944">
            <w:pPr>
              <w:jc w:val="center"/>
            </w:pPr>
            <w:r w:rsidRPr="00A17286">
              <w:t>У 2.6.4,</w:t>
            </w:r>
          </w:p>
          <w:p w:rsidR="00F269DB" w:rsidRPr="00A17286" w:rsidRDefault="00F269DB" w:rsidP="00900944">
            <w:pPr>
              <w:jc w:val="center"/>
            </w:pPr>
            <w:r w:rsidRPr="00A17286">
              <w:t>У 2.6.5,</w:t>
            </w:r>
          </w:p>
          <w:p w:rsidR="00F269DB" w:rsidRPr="00A17286" w:rsidRDefault="00F269DB" w:rsidP="00900944">
            <w:pPr>
              <w:jc w:val="center"/>
            </w:pPr>
            <w:r w:rsidRPr="00A17286">
              <w:t>У 2.6.6,</w:t>
            </w:r>
          </w:p>
          <w:p w:rsidR="00F269DB" w:rsidRPr="00A17286" w:rsidRDefault="00F269DB" w:rsidP="00900944">
            <w:pPr>
              <w:jc w:val="center"/>
            </w:pPr>
            <w:r w:rsidRPr="00A17286">
              <w:t>Н.2.6.1,</w:t>
            </w:r>
          </w:p>
          <w:p w:rsidR="00F269DB" w:rsidRPr="00A17286" w:rsidRDefault="00F269DB" w:rsidP="00900944">
            <w:pPr>
              <w:jc w:val="center"/>
            </w:pPr>
            <w:r w:rsidRPr="00A17286">
              <w:t>Н 2.6.2</w:t>
            </w: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Теоретическое занятие:</w:t>
            </w:r>
          </w:p>
          <w:p w:rsidR="009C56FE" w:rsidRPr="00A17286" w:rsidRDefault="009C56FE" w:rsidP="00900944">
            <w:r w:rsidRPr="00A17286">
              <w:t>«</w:t>
            </w:r>
            <w:r w:rsidRPr="00A17286">
              <w:rPr>
                <w:rFonts w:eastAsia="Calibri"/>
                <w:bCs/>
              </w:rPr>
              <w:t>Анализ цифровой информации и выработка решений</w:t>
            </w:r>
            <w:r w:rsidRPr="00A17286">
              <w:t>»,</w:t>
            </w:r>
          </w:p>
          <w:p w:rsidR="009C56FE" w:rsidRPr="00A17286" w:rsidRDefault="009C56FE" w:rsidP="00900944">
            <w:r w:rsidRPr="00A17286">
              <w:t>«</w:t>
            </w:r>
            <w:r w:rsidRPr="00A17286">
              <w:rPr>
                <w:rFonts w:eastAsia="Calibri"/>
                <w:bCs/>
              </w:rPr>
              <w:t>Информационная безопасность</w:t>
            </w:r>
            <w:r w:rsidRPr="00A17286">
              <w:t>»,</w:t>
            </w:r>
          </w:p>
        </w:tc>
        <w:tc>
          <w:tcPr>
            <w:tcW w:w="1437" w:type="dxa"/>
          </w:tcPr>
          <w:p w:rsidR="009C56FE" w:rsidRPr="00A17286" w:rsidRDefault="00FB00E6" w:rsidP="00900944">
            <w:pPr>
              <w:jc w:val="center"/>
            </w:pPr>
            <w:r>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A17286" w:rsidTr="00900944">
        <w:trPr>
          <w:cantSplit/>
          <w:trHeight w:val="134"/>
        </w:trPr>
        <w:tc>
          <w:tcPr>
            <w:tcW w:w="3043" w:type="dxa"/>
            <w:vMerge/>
          </w:tcPr>
          <w:p w:rsidR="009C56FE" w:rsidRPr="00A17286" w:rsidRDefault="009C56FE" w:rsidP="00900944"/>
        </w:tc>
        <w:tc>
          <w:tcPr>
            <w:tcW w:w="7139" w:type="dxa"/>
          </w:tcPr>
          <w:p w:rsidR="009C56FE" w:rsidRPr="00A17286" w:rsidRDefault="009C56FE" w:rsidP="00900944">
            <w:r w:rsidRPr="00A17286">
              <w:t>Практическое занятие:</w:t>
            </w:r>
          </w:p>
          <w:p w:rsidR="009C56FE" w:rsidRPr="00A17286" w:rsidRDefault="009C56FE" w:rsidP="00050DC6">
            <w:pPr>
              <w:pStyle w:val="a3"/>
              <w:numPr>
                <w:ilvl w:val="0"/>
                <w:numId w:val="56"/>
              </w:numPr>
              <w:tabs>
                <w:tab w:val="left" w:pos="213"/>
              </w:tabs>
              <w:ind w:left="0" w:firstLine="0"/>
            </w:pPr>
            <w:r w:rsidRPr="00A17286">
              <w:t>«</w:t>
            </w:r>
            <w:r w:rsidRPr="00F269DB">
              <w:rPr>
                <w:rFonts w:eastAsia="Calibri"/>
                <w:bCs/>
              </w:rPr>
              <w:t>Межличностная и деловая коммуникации в информационном пространстве</w:t>
            </w:r>
            <w:r w:rsidRPr="00A17286">
              <w:t>»</w:t>
            </w:r>
          </w:p>
        </w:tc>
        <w:tc>
          <w:tcPr>
            <w:tcW w:w="1437" w:type="dxa"/>
          </w:tcPr>
          <w:p w:rsidR="009C56FE" w:rsidRPr="00F269DB" w:rsidRDefault="009C56FE" w:rsidP="00900944">
            <w:pPr>
              <w:jc w:val="center"/>
            </w:pPr>
            <w:r w:rsidRPr="00F269DB">
              <w:rPr>
                <w:color w:val="000000" w:themeColor="text1"/>
              </w:rPr>
              <w:t>2</w:t>
            </w:r>
          </w:p>
        </w:tc>
        <w:tc>
          <w:tcPr>
            <w:tcW w:w="1530" w:type="dxa"/>
            <w:vMerge/>
          </w:tcPr>
          <w:p w:rsidR="009C56FE" w:rsidRPr="00A17286" w:rsidRDefault="009C56FE" w:rsidP="00900944">
            <w:pPr>
              <w:jc w:val="center"/>
            </w:pPr>
          </w:p>
        </w:tc>
        <w:tc>
          <w:tcPr>
            <w:tcW w:w="1843" w:type="dxa"/>
            <w:vMerge/>
            <w:shd w:val="clear" w:color="auto" w:fill="BFBFBF"/>
          </w:tcPr>
          <w:p w:rsidR="009C56FE" w:rsidRPr="00A17286" w:rsidRDefault="009C56FE" w:rsidP="00900944">
            <w:pPr>
              <w:jc w:val="center"/>
            </w:pPr>
          </w:p>
        </w:tc>
      </w:tr>
      <w:tr w:rsidR="009C56FE" w:rsidRPr="00C8748A" w:rsidTr="00900944">
        <w:tc>
          <w:tcPr>
            <w:tcW w:w="10182" w:type="dxa"/>
            <w:gridSpan w:val="2"/>
          </w:tcPr>
          <w:p w:rsidR="009C56FE" w:rsidRPr="00A17286" w:rsidRDefault="009C56FE" w:rsidP="00900944">
            <w:pPr>
              <w:rPr>
                <w:b/>
              </w:rPr>
            </w:pPr>
            <w:r w:rsidRPr="00A17286">
              <w:rPr>
                <w:b/>
              </w:rPr>
              <w:t>Всего:</w:t>
            </w:r>
          </w:p>
        </w:tc>
        <w:tc>
          <w:tcPr>
            <w:tcW w:w="1437" w:type="dxa"/>
          </w:tcPr>
          <w:p w:rsidR="009C56FE" w:rsidRPr="00B60290" w:rsidRDefault="00B60290" w:rsidP="00900944">
            <w:pPr>
              <w:jc w:val="center"/>
              <w:rPr>
                <w:b/>
              </w:rPr>
            </w:pPr>
            <w:r w:rsidRPr="00B60290">
              <w:rPr>
                <w:b/>
              </w:rPr>
              <w:t>193</w:t>
            </w:r>
          </w:p>
        </w:tc>
        <w:tc>
          <w:tcPr>
            <w:tcW w:w="1530" w:type="dxa"/>
          </w:tcPr>
          <w:p w:rsidR="009C56FE" w:rsidRPr="00C8748A" w:rsidRDefault="009C56FE" w:rsidP="00900944">
            <w:pPr>
              <w:jc w:val="center"/>
            </w:pPr>
          </w:p>
        </w:tc>
        <w:tc>
          <w:tcPr>
            <w:tcW w:w="1843" w:type="dxa"/>
          </w:tcPr>
          <w:p w:rsidR="009C56FE" w:rsidRPr="00C8748A" w:rsidRDefault="009C56FE" w:rsidP="00900944">
            <w:pPr>
              <w:jc w:val="center"/>
            </w:pPr>
          </w:p>
        </w:tc>
      </w:tr>
    </w:tbl>
    <w:p w:rsidR="00C8748A" w:rsidRDefault="00C8748A" w:rsidP="00AB4358">
      <w:pPr>
        <w:ind w:firstLine="709"/>
        <w:jc w:val="center"/>
        <w:rPr>
          <w:sz w:val="24"/>
          <w:szCs w:val="24"/>
        </w:rPr>
      </w:pPr>
    </w:p>
    <w:p w:rsidR="00C8748A" w:rsidRDefault="00C8748A" w:rsidP="00C8748A"/>
    <w:p w:rsidR="00C8748A" w:rsidRDefault="00C8748A" w:rsidP="00AB4358">
      <w:pPr>
        <w:ind w:firstLine="709"/>
        <w:jc w:val="center"/>
        <w:rPr>
          <w:sz w:val="24"/>
          <w:szCs w:val="24"/>
        </w:rPr>
        <w:sectPr w:rsidR="00C8748A" w:rsidSect="00C8748A">
          <w:footerReference w:type="even" r:id="rId16"/>
          <w:footerReference w:type="default" r:id="rId17"/>
          <w:pgSz w:w="16838" w:h="11906" w:orient="landscape"/>
          <w:pgMar w:top="1135" w:right="1134" w:bottom="850" w:left="1134" w:header="708" w:footer="708" w:gutter="0"/>
          <w:cols w:space="720"/>
          <w:titlePg/>
          <w:docGrid w:linePitch="360"/>
        </w:sectPr>
      </w:pPr>
    </w:p>
    <w:p w:rsidR="009C56FE" w:rsidRPr="00820CA6" w:rsidRDefault="009C56FE" w:rsidP="00F269DB">
      <w:pPr>
        <w:jc w:val="center"/>
        <w:rPr>
          <w:b/>
          <w:bCs/>
          <w:sz w:val="24"/>
          <w:szCs w:val="24"/>
        </w:rPr>
      </w:pPr>
      <w:r w:rsidRPr="00820CA6">
        <w:rPr>
          <w:b/>
          <w:bCs/>
          <w:sz w:val="24"/>
          <w:szCs w:val="24"/>
        </w:rPr>
        <w:t>3. УСЛОВИЯ РЕАЛИЗАЦИИ ПРОФЕССИОНАЛЬНОГО МОДУЛЯ</w:t>
      </w:r>
    </w:p>
    <w:p w:rsidR="009C56FE" w:rsidRPr="004B7256" w:rsidRDefault="009C56FE" w:rsidP="00F269DB">
      <w:pPr>
        <w:ind w:firstLine="709"/>
        <w:rPr>
          <w:b/>
          <w:bCs/>
          <w:sz w:val="24"/>
          <w:szCs w:val="24"/>
          <w:highlight w:val="lightGray"/>
        </w:rPr>
      </w:pPr>
    </w:p>
    <w:p w:rsidR="009C56FE" w:rsidRPr="00820CA6" w:rsidRDefault="009C56FE" w:rsidP="00F269DB">
      <w:pPr>
        <w:ind w:firstLine="709"/>
        <w:jc w:val="both"/>
        <w:rPr>
          <w:b/>
          <w:bCs/>
          <w:sz w:val="24"/>
          <w:szCs w:val="24"/>
        </w:rPr>
      </w:pPr>
      <w:r w:rsidRPr="00820CA6">
        <w:rPr>
          <w:b/>
          <w:bCs/>
          <w:sz w:val="24"/>
          <w:szCs w:val="24"/>
        </w:rPr>
        <w:t>3.1. Для реализации программы профессионального модуля должны быть предусмотрены следующие специальные помещения:</w:t>
      </w:r>
    </w:p>
    <w:p w:rsidR="00AB4358" w:rsidRPr="00C8748A" w:rsidRDefault="00AB4358" w:rsidP="00F269DB">
      <w:pPr>
        <w:suppressAutoHyphens/>
        <w:ind w:firstLine="709"/>
        <w:jc w:val="both"/>
        <w:rPr>
          <w:sz w:val="24"/>
          <w:szCs w:val="24"/>
        </w:rPr>
      </w:pPr>
      <w:r w:rsidRPr="00C8748A">
        <w:rPr>
          <w:bCs/>
          <w:iCs/>
          <w:sz w:val="24"/>
          <w:szCs w:val="24"/>
        </w:rPr>
        <w:t xml:space="preserve">Лаборатория </w:t>
      </w:r>
      <w:r w:rsidR="009C56FE">
        <w:rPr>
          <w:bCs/>
          <w:iCs/>
          <w:sz w:val="24"/>
          <w:szCs w:val="24"/>
        </w:rPr>
        <w:t>«</w:t>
      </w:r>
      <w:r w:rsidRPr="00C8748A">
        <w:rPr>
          <w:sz w:val="24"/>
          <w:szCs w:val="24"/>
        </w:rPr>
        <w:t>технического обслуживания механического оборудования – мастерского ремонтника горного оборудования и машинистов</w:t>
      </w:r>
      <w:r w:rsidR="009C56FE">
        <w:rPr>
          <w:sz w:val="24"/>
          <w:szCs w:val="24"/>
        </w:rPr>
        <w:t xml:space="preserve">», </w:t>
      </w:r>
      <w:r w:rsidR="00334D28" w:rsidRPr="00C41B35">
        <w:rPr>
          <w:bCs/>
          <w:iCs/>
          <w:sz w:val="24"/>
          <w:szCs w:val="24"/>
        </w:rPr>
        <w:t>оснащенн</w:t>
      </w:r>
      <w:r w:rsidR="00334D28">
        <w:rPr>
          <w:bCs/>
          <w:iCs/>
          <w:sz w:val="24"/>
          <w:szCs w:val="24"/>
        </w:rPr>
        <w:t>ая</w:t>
      </w:r>
      <w:r w:rsidR="00334D28" w:rsidRPr="00C41B35">
        <w:rPr>
          <w:bCs/>
          <w:iCs/>
          <w:sz w:val="24"/>
          <w:szCs w:val="24"/>
        </w:rPr>
        <w:t xml:space="preserve"> </w:t>
      </w:r>
      <w:r w:rsidR="00334D28" w:rsidRPr="00C41B35">
        <w:rPr>
          <w:bCs/>
          <w:sz w:val="24"/>
          <w:szCs w:val="24"/>
        </w:rPr>
        <w:t xml:space="preserve">в соответствии с п. 6.1.2.3 образовательной программы </w:t>
      </w:r>
      <w:r w:rsidR="00334D28" w:rsidRPr="00C8748A">
        <w:rPr>
          <w:bCs/>
          <w:sz w:val="24"/>
          <w:szCs w:val="24"/>
        </w:rPr>
        <w:t xml:space="preserve">по профессии </w:t>
      </w:r>
      <w:r w:rsidR="00334D28">
        <w:rPr>
          <w:bCs/>
          <w:sz w:val="24"/>
          <w:szCs w:val="24"/>
        </w:rPr>
        <w:t>«</w:t>
      </w:r>
      <w:r w:rsidR="00334D28" w:rsidRPr="00C8748A">
        <w:rPr>
          <w:sz w:val="24"/>
          <w:szCs w:val="24"/>
        </w:rPr>
        <w:t>21.01.04 Машинист на буровых установках».</w:t>
      </w:r>
    </w:p>
    <w:p w:rsidR="00AB4358" w:rsidRDefault="00AB4358" w:rsidP="00F269DB">
      <w:pPr>
        <w:suppressAutoHyphens/>
        <w:ind w:firstLine="709"/>
        <w:jc w:val="both"/>
        <w:rPr>
          <w:sz w:val="24"/>
          <w:szCs w:val="24"/>
        </w:rPr>
      </w:pPr>
      <w:r w:rsidRPr="00C8748A">
        <w:rPr>
          <w:sz w:val="24"/>
          <w:szCs w:val="24"/>
        </w:rPr>
        <w:t xml:space="preserve"> Мастерск</w:t>
      </w:r>
      <w:r w:rsidR="00334D28">
        <w:rPr>
          <w:sz w:val="24"/>
          <w:szCs w:val="24"/>
        </w:rPr>
        <w:t>ие</w:t>
      </w:r>
      <w:r w:rsidRPr="00C8748A">
        <w:rPr>
          <w:sz w:val="24"/>
          <w:szCs w:val="24"/>
        </w:rPr>
        <w:t xml:space="preserve"> </w:t>
      </w:r>
      <w:r w:rsidR="00334D28">
        <w:rPr>
          <w:sz w:val="24"/>
          <w:szCs w:val="24"/>
        </w:rPr>
        <w:t>«</w:t>
      </w:r>
      <w:r w:rsidRPr="00C8748A">
        <w:rPr>
          <w:sz w:val="24"/>
          <w:szCs w:val="24"/>
        </w:rPr>
        <w:t>слесарная</w:t>
      </w:r>
      <w:r w:rsidR="00334D28">
        <w:rPr>
          <w:sz w:val="24"/>
          <w:szCs w:val="24"/>
        </w:rPr>
        <w:t>»</w:t>
      </w:r>
      <w:r w:rsidRPr="00C8748A">
        <w:rPr>
          <w:sz w:val="24"/>
          <w:szCs w:val="24"/>
        </w:rPr>
        <w:t xml:space="preserve">, </w:t>
      </w:r>
      <w:r w:rsidR="00334D28">
        <w:rPr>
          <w:sz w:val="24"/>
          <w:szCs w:val="24"/>
        </w:rPr>
        <w:t>«</w:t>
      </w:r>
      <w:r w:rsidRPr="00C8748A">
        <w:rPr>
          <w:sz w:val="24"/>
          <w:szCs w:val="24"/>
        </w:rPr>
        <w:t>электротехническая</w:t>
      </w:r>
      <w:r w:rsidR="00334D28">
        <w:rPr>
          <w:sz w:val="24"/>
          <w:szCs w:val="24"/>
        </w:rPr>
        <w:t>»</w:t>
      </w:r>
      <w:r w:rsidRPr="00C8748A">
        <w:rPr>
          <w:sz w:val="24"/>
          <w:szCs w:val="24"/>
        </w:rPr>
        <w:t xml:space="preserve">, </w:t>
      </w:r>
      <w:r w:rsidRPr="00C8748A">
        <w:rPr>
          <w:bCs/>
          <w:sz w:val="24"/>
          <w:szCs w:val="24"/>
        </w:rPr>
        <w:t>оснащенны</w:t>
      </w:r>
      <w:r w:rsidR="00334D28">
        <w:rPr>
          <w:bCs/>
          <w:sz w:val="24"/>
          <w:szCs w:val="24"/>
        </w:rPr>
        <w:t>е</w:t>
      </w:r>
      <w:r w:rsidRPr="00C8748A">
        <w:rPr>
          <w:bCs/>
          <w:sz w:val="24"/>
          <w:szCs w:val="24"/>
        </w:rPr>
        <w:t xml:space="preserve"> в соответствии с п. 6.1.2.1 образовательной программы по профессии </w:t>
      </w:r>
      <w:r w:rsidR="00334D28">
        <w:rPr>
          <w:bCs/>
          <w:sz w:val="24"/>
          <w:szCs w:val="24"/>
        </w:rPr>
        <w:t>«</w:t>
      </w:r>
      <w:r w:rsidRPr="00C8748A">
        <w:rPr>
          <w:sz w:val="24"/>
          <w:szCs w:val="24"/>
        </w:rPr>
        <w:t>21.01.04 Машинист на буровых установках».</w:t>
      </w:r>
    </w:p>
    <w:p w:rsidR="00334D28" w:rsidRDefault="00334D28" w:rsidP="00F269DB">
      <w:pPr>
        <w:suppressAutoHyphens/>
        <w:ind w:firstLine="709"/>
        <w:jc w:val="both"/>
        <w:rPr>
          <w:sz w:val="24"/>
          <w:szCs w:val="24"/>
        </w:rPr>
      </w:pPr>
      <w:r w:rsidRPr="00C41B35">
        <w:rPr>
          <w:bCs/>
          <w:sz w:val="24"/>
          <w:szCs w:val="24"/>
        </w:rPr>
        <w:t xml:space="preserve">Оснащенные базы практики в соответствии с п 6.1.2.5 образовательной программы </w:t>
      </w:r>
      <w:r w:rsidRPr="00C41B35">
        <w:rPr>
          <w:bCs/>
          <w:sz w:val="24"/>
          <w:szCs w:val="24"/>
        </w:rPr>
        <w:br/>
      </w:r>
      <w:r w:rsidRPr="00C8748A">
        <w:rPr>
          <w:bCs/>
          <w:sz w:val="24"/>
          <w:szCs w:val="24"/>
        </w:rPr>
        <w:t xml:space="preserve">по профессии </w:t>
      </w:r>
      <w:r>
        <w:rPr>
          <w:bCs/>
          <w:sz w:val="24"/>
          <w:szCs w:val="24"/>
        </w:rPr>
        <w:t>«</w:t>
      </w:r>
      <w:r w:rsidRPr="00C8748A">
        <w:rPr>
          <w:sz w:val="24"/>
          <w:szCs w:val="24"/>
        </w:rPr>
        <w:t>21.01.04 Машинист на буровых установках».</w:t>
      </w:r>
    </w:p>
    <w:p w:rsidR="00334D28" w:rsidRPr="00334D28" w:rsidRDefault="00334D28" w:rsidP="00F269DB">
      <w:pPr>
        <w:suppressAutoHyphens/>
        <w:ind w:firstLine="709"/>
        <w:jc w:val="both"/>
        <w:rPr>
          <w:bCs/>
          <w:i/>
          <w:sz w:val="24"/>
          <w:szCs w:val="24"/>
        </w:rPr>
      </w:pPr>
    </w:p>
    <w:p w:rsidR="00334D28" w:rsidRPr="00C41B35" w:rsidRDefault="00334D28" w:rsidP="00F269DB">
      <w:pPr>
        <w:ind w:firstLine="709"/>
        <w:rPr>
          <w:b/>
          <w:bCs/>
          <w:sz w:val="24"/>
          <w:szCs w:val="24"/>
        </w:rPr>
      </w:pPr>
      <w:r w:rsidRPr="00C41B35">
        <w:rPr>
          <w:b/>
          <w:bCs/>
          <w:sz w:val="24"/>
          <w:szCs w:val="24"/>
        </w:rPr>
        <w:t>3.2. Информационное обеспечение реализации программы</w:t>
      </w:r>
    </w:p>
    <w:p w:rsidR="00334D28" w:rsidRPr="00C41B35" w:rsidRDefault="00334D28" w:rsidP="00F269DB">
      <w:pPr>
        <w:suppressAutoHyphens/>
        <w:ind w:firstLine="709"/>
        <w:jc w:val="both"/>
        <w:rPr>
          <w:sz w:val="24"/>
          <w:szCs w:val="24"/>
        </w:rPr>
      </w:pPr>
      <w:r w:rsidRPr="00C41B35">
        <w:rPr>
          <w:bCs/>
          <w:sz w:val="24"/>
          <w:szCs w:val="24"/>
        </w:rPr>
        <w:t>Для реализации программы библиотечный фонд образовательной организации должен иметь п</w:t>
      </w:r>
      <w:r w:rsidRPr="00C41B35">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34D28" w:rsidRDefault="00334D28" w:rsidP="00F269DB">
      <w:pPr>
        <w:pStyle w:val="Default"/>
        <w:ind w:firstLine="709"/>
        <w:jc w:val="both"/>
        <w:rPr>
          <w:bCs/>
        </w:rPr>
      </w:pPr>
    </w:p>
    <w:p w:rsidR="00AB4358" w:rsidRPr="00334D28" w:rsidRDefault="00AB4358" w:rsidP="00F269DB">
      <w:pPr>
        <w:pStyle w:val="Default"/>
        <w:ind w:firstLine="709"/>
        <w:jc w:val="both"/>
        <w:rPr>
          <w:b/>
        </w:rPr>
      </w:pPr>
      <w:r w:rsidRPr="00334D28">
        <w:rPr>
          <w:b/>
          <w:bCs/>
        </w:rPr>
        <w:t>3.2.1</w:t>
      </w:r>
      <w:r w:rsidR="00334D28" w:rsidRPr="00334D28">
        <w:rPr>
          <w:b/>
          <w:bCs/>
        </w:rPr>
        <w:t>.</w:t>
      </w:r>
      <w:r w:rsidRPr="00334D28">
        <w:rPr>
          <w:b/>
          <w:bCs/>
        </w:rPr>
        <w:t xml:space="preserve"> Основные </w:t>
      </w:r>
      <w:r w:rsidR="00334D28" w:rsidRPr="00334D28">
        <w:rPr>
          <w:b/>
          <w:bCs/>
        </w:rPr>
        <w:t>печатные издания:</w:t>
      </w:r>
    </w:p>
    <w:p w:rsidR="00AB4358" w:rsidRPr="00C8748A" w:rsidRDefault="00AB4358" w:rsidP="00050DC6">
      <w:pPr>
        <w:pStyle w:val="Default"/>
        <w:numPr>
          <w:ilvl w:val="0"/>
          <w:numId w:val="4"/>
        </w:numPr>
        <w:tabs>
          <w:tab w:val="left" w:pos="993"/>
        </w:tabs>
        <w:ind w:left="0" w:firstLine="709"/>
        <w:jc w:val="both"/>
      </w:pPr>
      <w:proofErr w:type="spellStart"/>
      <w:r w:rsidRPr="00C8748A">
        <w:t>Храменков</w:t>
      </w:r>
      <w:proofErr w:type="spellEnd"/>
      <w:r w:rsidRPr="00C8748A">
        <w:t xml:space="preserve">, В. Г. Совершенствование процесса бурения и бурового оборудования: автоматизация управления технологическими процессами бурения нефтегазовых </w:t>
      </w:r>
      <w:proofErr w:type="gramStart"/>
      <w:r w:rsidRPr="00C8748A">
        <w:t>скважин :учебное</w:t>
      </w:r>
      <w:proofErr w:type="gramEnd"/>
      <w:r w:rsidRPr="00C8748A">
        <w:t xml:space="preserve"> пособие для СПО / В. Г. </w:t>
      </w:r>
      <w:proofErr w:type="spellStart"/>
      <w:r w:rsidRPr="00C8748A">
        <w:t>Храменков</w:t>
      </w:r>
      <w:proofErr w:type="spellEnd"/>
      <w:r w:rsidRPr="00C8748A">
        <w:t xml:space="preserve">. — </w:t>
      </w:r>
      <w:proofErr w:type="gramStart"/>
      <w:r w:rsidRPr="00C8748A">
        <w:t>Саратов :</w:t>
      </w:r>
      <w:proofErr w:type="gramEnd"/>
      <w:r w:rsidRPr="00C8748A">
        <w:t xml:space="preserve"> Профобразование, 2019. — 410 c. — ISBN 978-5-4488-0029-0. // Электронно-библиотечная система IPR </w:t>
      </w:r>
      <w:proofErr w:type="gramStart"/>
      <w:r w:rsidRPr="00C8748A">
        <w:t>BOOKS :</w:t>
      </w:r>
      <w:proofErr w:type="gramEnd"/>
      <w:r w:rsidRPr="00C8748A">
        <w:t xml:space="preserve"> [сайт]. — URL: https://www.iprbookshop.ru/83118.html  </w:t>
      </w:r>
    </w:p>
    <w:p w:rsidR="00AB4358" w:rsidRDefault="00AB4358" w:rsidP="00050DC6">
      <w:pPr>
        <w:pStyle w:val="Default"/>
        <w:numPr>
          <w:ilvl w:val="0"/>
          <w:numId w:val="4"/>
        </w:numPr>
        <w:tabs>
          <w:tab w:val="left" w:pos="993"/>
        </w:tabs>
        <w:ind w:left="0" w:firstLine="709"/>
        <w:jc w:val="both"/>
      </w:pPr>
      <w:r w:rsidRPr="00C8748A">
        <w:t xml:space="preserve">Карпов, К.А. Строительство нефтяных и газовых </w:t>
      </w:r>
      <w:proofErr w:type="gramStart"/>
      <w:r w:rsidRPr="00C8748A">
        <w:t>скважин :</w:t>
      </w:r>
      <w:proofErr w:type="gramEnd"/>
      <w:r w:rsidRPr="00C8748A">
        <w:t xml:space="preserve"> учебное пособие / К.А. Карпов. — 3-е изд., стер. — Санкт-</w:t>
      </w:r>
      <w:proofErr w:type="gramStart"/>
      <w:r w:rsidRPr="00C8748A">
        <w:t>Петербург :</w:t>
      </w:r>
      <w:proofErr w:type="gramEnd"/>
      <w:r w:rsidRPr="00C8748A">
        <w:t xml:space="preserve"> Лань, 2019. — 188 с. — ISBN 978-5-8114-4712-1. — </w:t>
      </w:r>
      <w:proofErr w:type="gramStart"/>
      <w:r w:rsidRPr="00C8748A">
        <w:t>Текст :</w:t>
      </w:r>
      <w:proofErr w:type="gramEnd"/>
      <w:r w:rsidRPr="00C8748A">
        <w:t xml:space="preserve"> электронный // Электронно-библиотечная система «Лань»: [сайт]. — URL: https://e.lanbook.com/book/125439. - Текст: электронный.</w:t>
      </w:r>
    </w:p>
    <w:p w:rsidR="00EF7D16" w:rsidRDefault="00EF7D16" w:rsidP="00EF7D16">
      <w:pPr>
        <w:pStyle w:val="Default"/>
        <w:tabs>
          <w:tab w:val="left" w:pos="993"/>
        </w:tabs>
        <w:ind w:left="709"/>
        <w:jc w:val="both"/>
      </w:pPr>
    </w:p>
    <w:p w:rsidR="00334D28" w:rsidRPr="00334D28" w:rsidRDefault="00334D28" w:rsidP="00F269DB">
      <w:pPr>
        <w:pStyle w:val="Default"/>
        <w:ind w:firstLine="709"/>
        <w:jc w:val="both"/>
        <w:rPr>
          <w:b/>
        </w:rPr>
      </w:pPr>
      <w:r w:rsidRPr="00334D28">
        <w:rPr>
          <w:b/>
          <w:bCs/>
        </w:rPr>
        <w:t xml:space="preserve">3.2.2. Основные электронные издания: </w:t>
      </w:r>
    </w:p>
    <w:p w:rsidR="00334D28" w:rsidRPr="00C8748A" w:rsidRDefault="00334D28" w:rsidP="00050DC6">
      <w:pPr>
        <w:pStyle w:val="Default"/>
        <w:numPr>
          <w:ilvl w:val="0"/>
          <w:numId w:val="6"/>
        </w:numPr>
        <w:tabs>
          <w:tab w:val="left" w:pos="993"/>
        </w:tabs>
        <w:ind w:left="0" w:firstLine="709"/>
        <w:jc w:val="both"/>
      </w:pPr>
      <w:r w:rsidRPr="00C8748A">
        <w:t xml:space="preserve">Страница </w:t>
      </w:r>
      <w:proofErr w:type="spellStart"/>
      <w:r w:rsidRPr="00C8748A">
        <w:t>Библиотечно</w:t>
      </w:r>
      <w:proofErr w:type="spellEnd"/>
      <w:r w:rsidRPr="00C8748A">
        <w:t xml:space="preserve"> - издательского комплекса ТИУ </w:t>
      </w:r>
      <w:hyperlink r:id="rId18" w:history="1">
        <w:r w:rsidRPr="00C8748A">
          <w:rPr>
            <w:rStyle w:val="af0"/>
            <w:bCs/>
            <w:u w:val="none"/>
          </w:rPr>
          <w:t>http://www.tyuiu.ru/</w:t>
        </w:r>
      </w:hyperlink>
      <w:r>
        <w:rPr>
          <w:rStyle w:val="af0"/>
          <w:bCs/>
          <w:u w:val="none"/>
        </w:rPr>
        <w:t>;</w:t>
      </w:r>
    </w:p>
    <w:p w:rsidR="00334D28" w:rsidRPr="00C8748A" w:rsidRDefault="00334D28" w:rsidP="00050DC6">
      <w:pPr>
        <w:pStyle w:val="Default"/>
        <w:numPr>
          <w:ilvl w:val="0"/>
          <w:numId w:val="6"/>
        </w:numPr>
        <w:tabs>
          <w:tab w:val="left" w:pos="993"/>
        </w:tabs>
        <w:ind w:left="0" w:firstLine="709"/>
        <w:jc w:val="both"/>
      </w:pPr>
      <w:r w:rsidRPr="00C8748A">
        <w:t xml:space="preserve">Полнотекстовая база данных ТИУ </w:t>
      </w:r>
      <w:hyperlink r:id="rId19" w:history="1">
        <w:r w:rsidRPr="00475EDA">
          <w:rPr>
            <w:rStyle w:val="af0"/>
            <w:bCs/>
          </w:rPr>
          <w:t>http://elib.tyuiu.ru/</w:t>
        </w:r>
      </w:hyperlink>
      <w:r>
        <w:rPr>
          <w:bCs/>
        </w:rPr>
        <w:t>;</w:t>
      </w:r>
    </w:p>
    <w:p w:rsidR="00334D28" w:rsidRPr="00C8748A" w:rsidRDefault="00334D28" w:rsidP="00050DC6">
      <w:pPr>
        <w:pStyle w:val="Default"/>
        <w:numPr>
          <w:ilvl w:val="0"/>
          <w:numId w:val="6"/>
        </w:numPr>
        <w:tabs>
          <w:tab w:val="left" w:pos="993"/>
        </w:tabs>
        <w:ind w:left="0" w:firstLine="709"/>
        <w:jc w:val="both"/>
      </w:pPr>
      <w:r w:rsidRPr="00C8748A">
        <w:t xml:space="preserve">Электронно-библиотечная система издательства «Лань» </w:t>
      </w:r>
      <w:r w:rsidRPr="00334D28">
        <w:rPr>
          <w:bCs/>
        </w:rPr>
        <w:t>http://e.lanbook.com</w:t>
      </w:r>
      <w:r>
        <w:rPr>
          <w:bCs/>
        </w:rPr>
        <w:t>;</w:t>
      </w:r>
      <w:r w:rsidRPr="00334D28">
        <w:rPr>
          <w:bCs/>
        </w:rPr>
        <w:t xml:space="preserve"> </w:t>
      </w:r>
    </w:p>
    <w:p w:rsidR="00334D28" w:rsidRPr="00C8748A" w:rsidRDefault="00334D28" w:rsidP="00050DC6">
      <w:pPr>
        <w:pStyle w:val="Default"/>
        <w:numPr>
          <w:ilvl w:val="0"/>
          <w:numId w:val="6"/>
        </w:numPr>
        <w:tabs>
          <w:tab w:val="left" w:pos="993"/>
        </w:tabs>
        <w:ind w:left="0" w:firstLine="709"/>
        <w:jc w:val="both"/>
      </w:pPr>
      <w:r w:rsidRPr="00C8748A">
        <w:t>Электронно-библиотечная система «</w:t>
      </w:r>
      <w:proofErr w:type="spellStart"/>
      <w:r w:rsidRPr="00C8748A">
        <w:t>IPRbooks</w:t>
      </w:r>
      <w:proofErr w:type="spellEnd"/>
      <w:r w:rsidRPr="00C8748A">
        <w:t xml:space="preserve">» </w:t>
      </w:r>
      <w:proofErr w:type="gramStart"/>
      <w:r w:rsidRPr="00334D28">
        <w:rPr>
          <w:bCs/>
        </w:rPr>
        <w:t>http://www.iprbookshop.ru</w:t>
      </w:r>
      <w:r w:rsidRPr="00C8748A">
        <w:t xml:space="preserve">15 </w:t>
      </w:r>
      <w:r>
        <w:t xml:space="preserve"> </w:t>
      </w:r>
      <w:r w:rsidRPr="00C8748A">
        <w:t>Электронно</w:t>
      </w:r>
      <w:proofErr w:type="gramEnd"/>
      <w:r w:rsidRPr="00C8748A">
        <w:t xml:space="preserve">-библиотечная система «BOOK.ru» </w:t>
      </w:r>
      <w:r w:rsidRPr="00334D28">
        <w:rPr>
          <w:bCs/>
        </w:rPr>
        <w:t>http://www.book.ru</w:t>
      </w:r>
      <w:r>
        <w:rPr>
          <w:bCs/>
        </w:rPr>
        <w:t>;</w:t>
      </w:r>
    </w:p>
    <w:p w:rsidR="00334D28" w:rsidRPr="00334D28" w:rsidRDefault="00334D28" w:rsidP="00050DC6">
      <w:pPr>
        <w:pStyle w:val="Default"/>
        <w:numPr>
          <w:ilvl w:val="0"/>
          <w:numId w:val="6"/>
        </w:numPr>
        <w:tabs>
          <w:tab w:val="left" w:pos="993"/>
        </w:tabs>
        <w:spacing w:after="200"/>
        <w:ind w:left="0" w:firstLine="709"/>
        <w:jc w:val="both"/>
      </w:pPr>
      <w:r w:rsidRPr="00C8748A">
        <w:t>Электронно-библиотечная система «</w:t>
      </w:r>
      <w:proofErr w:type="spellStart"/>
      <w:r w:rsidRPr="00C8748A">
        <w:t>Юрайт</w:t>
      </w:r>
      <w:proofErr w:type="spellEnd"/>
      <w:r w:rsidRPr="00C8748A">
        <w:t xml:space="preserve">» </w:t>
      </w:r>
      <w:hyperlink r:id="rId20" w:history="1">
        <w:r w:rsidRPr="00475EDA">
          <w:rPr>
            <w:rStyle w:val="af0"/>
            <w:bCs/>
          </w:rPr>
          <w:t>https://www.biblio-online.ru</w:t>
        </w:r>
      </w:hyperlink>
      <w:r>
        <w:rPr>
          <w:bCs/>
        </w:rPr>
        <w:t>;</w:t>
      </w:r>
    </w:p>
    <w:p w:rsidR="00334D28" w:rsidRPr="00C8748A" w:rsidRDefault="00334D28" w:rsidP="00050DC6">
      <w:pPr>
        <w:pStyle w:val="Default"/>
        <w:numPr>
          <w:ilvl w:val="0"/>
          <w:numId w:val="6"/>
        </w:numPr>
        <w:tabs>
          <w:tab w:val="left" w:pos="993"/>
        </w:tabs>
        <w:ind w:left="0" w:firstLine="709"/>
        <w:jc w:val="both"/>
      </w:pPr>
      <w:r w:rsidRPr="00C8748A">
        <w:t>http://www.aero.garant.ru/ - «Гарант» — информационно-правовой портал</w:t>
      </w:r>
      <w:r>
        <w:t>;</w:t>
      </w:r>
      <w:r w:rsidRPr="00C8748A">
        <w:t xml:space="preserve"> </w:t>
      </w:r>
    </w:p>
    <w:p w:rsidR="00334D28" w:rsidRPr="00C8748A" w:rsidRDefault="00334D28" w:rsidP="00050DC6">
      <w:pPr>
        <w:pStyle w:val="Default"/>
        <w:numPr>
          <w:ilvl w:val="0"/>
          <w:numId w:val="6"/>
        </w:numPr>
        <w:tabs>
          <w:tab w:val="left" w:pos="993"/>
        </w:tabs>
        <w:ind w:left="0" w:firstLine="709"/>
        <w:jc w:val="both"/>
      </w:pPr>
      <w:r w:rsidRPr="00C8748A">
        <w:t>http://www.consultant.ru/ - справочная система «Консультант плюс».</w:t>
      </w:r>
    </w:p>
    <w:p w:rsidR="00334D28" w:rsidRPr="00334D28" w:rsidRDefault="00334D28" w:rsidP="00F269DB">
      <w:pPr>
        <w:pStyle w:val="Default"/>
        <w:tabs>
          <w:tab w:val="left" w:pos="1701"/>
        </w:tabs>
        <w:spacing w:after="200"/>
        <w:ind w:left="1276"/>
        <w:jc w:val="both"/>
      </w:pPr>
    </w:p>
    <w:p w:rsidR="00AB4358" w:rsidRPr="00334D28" w:rsidRDefault="00AB4358" w:rsidP="00F269DB">
      <w:pPr>
        <w:pStyle w:val="Default"/>
        <w:ind w:firstLine="708"/>
        <w:jc w:val="both"/>
        <w:rPr>
          <w:b/>
        </w:rPr>
      </w:pPr>
      <w:r w:rsidRPr="00334D28">
        <w:rPr>
          <w:b/>
          <w:bCs/>
        </w:rPr>
        <w:t>3.2.</w:t>
      </w:r>
      <w:r w:rsidR="00334D28" w:rsidRPr="00334D28">
        <w:rPr>
          <w:b/>
          <w:bCs/>
        </w:rPr>
        <w:t xml:space="preserve">3. </w:t>
      </w:r>
      <w:r w:rsidRPr="00334D28">
        <w:rPr>
          <w:b/>
          <w:bCs/>
        </w:rPr>
        <w:t xml:space="preserve">Дополнительные источники </w:t>
      </w:r>
    </w:p>
    <w:p w:rsidR="00AB4358" w:rsidRPr="00C8748A" w:rsidRDefault="00AB4358" w:rsidP="00F269DB">
      <w:pPr>
        <w:pStyle w:val="Default"/>
        <w:tabs>
          <w:tab w:val="left" w:pos="993"/>
        </w:tabs>
        <w:ind w:firstLine="709"/>
        <w:jc w:val="both"/>
      </w:pPr>
      <w:r w:rsidRPr="00C8748A">
        <w:t>1</w:t>
      </w:r>
      <w:r w:rsidR="00D90C96">
        <w:t>.</w:t>
      </w:r>
      <w:r w:rsidRPr="00C8748A">
        <w:t xml:space="preserve"> Шадрина А.В. Основы нефтегазового дела [Электронный ресурс] / А.В. Шадрина, В.Г. </w:t>
      </w:r>
      <w:proofErr w:type="spellStart"/>
      <w:r w:rsidRPr="00C8748A">
        <w:t>Крец</w:t>
      </w:r>
      <w:proofErr w:type="spellEnd"/>
      <w:r w:rsidRPr="00C8748A">
        <w:t xml:space="preserve">. — 3-е изд. — </w:t>
      </w:r>
      <w:proofErr w:type="spellStart"/>
      <w:r w:rsidRPr="00C8748A">
        <w:t>Электрон.текстовые</w:t>
      </w:r>
      <w:proofErr w:type="spellEnd"/>
      <w:r w:rsidRPr="00C8748A">
        <w:t xml:space="preserve"> данные. — </w:t>
      </w:r>
      <w:proofErr w:type="gramStart"/>
      <w:r w:rsidRPr="00C8748A">
        <w:t>М. :</w:t>
      </w:r>
      <w:proofErr w:type="gramEnd"/>
      <w:r w:rsidRPr="00C8748A">
        <w:t xml:space="preserve"> Интернет-Университет Информационных Технологий (ИНТУИТ), Ай Пи Эр Медиа, 2019. — 213 c. — ISBN 978-5-4486-0516-1. — Режим доступа: http://www.iprbookshop.ru/79709.html - Текст: электронный.</w:t>
      </w:r>
    </w:p>
    <w:p w:rsidR="00AB4358" w:rsidRPr="00EF7D16" w:rsidRDefault="00AB4358" w:rsidP="00F269DB">
      <w:pPr>
        <w:pStyle w:val="Default"/>
        <w:tabs>
          <w:tab w:val="left" w:pos="993"/>
        </w:tabs>
        <w:ind w:firstLine="709"/>
        <w:jc w:val="both"/>
      </w:pPr>
      <w:r w:rsidRPr="00EF7D16">
        <w:t xml:space="preserve"> </w:t>
      </w:r>
      <w:r w:rsidRPr="00EF7D16">
        <w:rPr>
          <w:bCs/>
        </w:rPr>
        <w:t xml:space="preserve">Журналы: </w:t>
      </w:r>
    </w:p>
    <w:p w:rsidR="00AB4358" w:rsidRPr="00C8748A" w:rsidRDefault="00AB4358" w:rsidP="00050DC6">
      <w:pPr>
        <w:pStyle w:val="Default"/>
        <w:numPr>
          <w:ilvl w:val="0"/>
          <w:numId w:val="5"/>
        </w:numPr>
        <w:tabs>
          <w:tab w:val="left" w:pos="993"/>
          <w:tab w:val="left" w:pos="1560"/>
        </w:tabs>
        <w:ind w:left="0" w:firstLine="709"/>
        <w:jc w:val="both"/>
      </w:pPr>
      <w:r w:rsidRPr="00C8748A">
        <w:t xml:space="preserve">Нефть </w:t>
      </w:r>
      <w:proofErr w:type="gramStart"/>
      <w:r w:rsidRPr="00C8748A">
        <w:t>России :</w:t>
      </w:r>
      <w:proofErr w:type="gramEnd"/>
      <w:r w:rsidRPr="00C8748A">
        <w:t xml:space="preserve"> ежемесячный аналитический журнал. - Москва: ЛУКОЙЛ-</w:t>
      </w:r>
      <w:proofErr w:type="spellStart"/>
      <w:r w:rsidRPr="00C8748A">
        <w:t>Информ</w:t>
      </w:r>
      <w:proofErr w:type="spellEnd"/>
      <w:r w:rsidRPr="00C8748A">
        <w:t xml:space="preserve">, 1994 </w:t>
      </w:r>
      <w:proofErr w:type="gramStart"/>
      <w:r w:rsidRPr="00C8748A">
        <w:t>- .</w:t>
      </w:r>
      <w:proofErr w:type="gramEnd"/>
      <w:r w:rsidRPr="00C8748A">
        <w:t xml:space="preserve"> - Выходит ежемесячно. - </w:t>
      </w:r>
      <w:proofErr w:type="gramStart"/>
      <w:r w:rsidRPr="00C8748A">
        <w:t>Текст :</w:t>
      </w:r>
      <w:proofErr w:type="gramEnd"/>
      <w:r w:rsidRPr="00C8748A">
        <w:t xml:space="preserve"> непосредственный. </w:t>
      </w:r>
    </w:p>
    <w:p w:rsidR="00AB4358" w:rsidRPr="00C8748A" w:rsidRDefault="00AB4358" w:rsidP="00050DC6">
      <w:pPr>
        <w:pStyle w:val="Default"/>
        <w:numPr>
          <w:ilvl w:val="0"/>
          <w:numId w:val="5"/>
        </w:numPr>
        <w:tabs>
          <w:tab w:val="left" w:pos="993"/>
          <w:tab w:val="left" w:pos="1560"/>
        </w:tabs>
        <w:ind w:left="0" w:firstLine="709"/>
        <w:jc w:val="both"/>
      </w:pPr>
      <w:r w:rsidRPr="00C8748A">
        <w:t xml:space="preserve">Инженерная </w:t>
      </w:r>
      <w:proofErr w:type="gramStart"/>
      <w:r w:rsidRPr="00C8748A">
        <w:t>практика :</w:t>
      </w:r>
      <w:proofErr w:type="gramEnd"/>
      <w:r w:rsidRPr="00C8748A">
        <w:t xml:space="preserve"> производственно-технический нефтегазовый журнал. - </w:t>
      </w:r>
      <w:proofErr w:type="gramStart"/>
      <w:r w:rsidRPr="00C8748A">
        <w:t>М. :</w:t>
      </w:r>
      <w:proofErr w:type="gramEnd"/>
      <w:r w:rsidRPr="00C8748A">
        <w:t xml:space="preserve"> ООО "</w:t>
      </w:r>
      <w:proofErr w:type="spellStart"/>
      <w:r w:rsidRPr="00C8748A">
        <w:t>Издательство"Энерджи</w:t>
      </w:r>
      <w:proofErr w:type="spellEnd"/>
      <w:r w:rsidRPr="00C8748A">
        <w:t xml:space="preserve"> Пресс". - Выходит ежемесячно. - Текст: непосредственный. </w:t>
      </w:r>
    </w:p>
    <w:p w:rsidR="00AB4358" w:rsidRPr="00C8748A" w:rsidRDefault="00AB4358" w:rsidP="00050DC6">
      <w:pPr>
        <w:pStyle w:val="Default"/>
        <w:numPr>
          <w:ilvl w:val="0"/>
          <w:numId w:val="5"/>
        </w:numPr>
        <w:tabs>
          <w:tab w:val="left" w:pos="993"/>
          <w:tab w:val="left" w:pos="1560"/>
        </w:tabs>
        <w:ind w:left="0" w:firstLine="709"/>
        <w:jc w:val="both"/>
      </w:pPr>
      <w:r w:rsidRPr="00C8748A">
        <w:t xml:space="preserve">Бурение &amp; нефть: ежемесячный специализированный научно-технический журнал: издается с 1963 года. - </w:t>
      </w:r>
      <w:proofErr w:type="spellStart"/>
      <w:proofErr w:type="gramStart"/>
      <w:r w:rsidRPr="00C8748A">
        <w:t>Москва:Бурнефть</w:t>
      </w:r>
      <w:proofErr w:type="spellEnd"/>
      <w:proofErr w:type="gramEnd"/>
      <w:r w:rsidRPr="00C8748A">
        <w:t>, 2001 - . - Включен в Перечень ВАК. - Выходит ежемесячно. - ISSN 2072-</w:t>
      </w:r>
      <w:r w:rsidR="00F269DB">
        <w:t>4799. - Текст: непосредственный</w:t>
      </w:r>
      <w:r w:rsidRPr="00C8748A">
        <w:t xml:space="preserve"> </w:t>
      </w:r>
    </w:p>
    <w:p w:rsidR="00AB4358" w:rsidRPr="00D90C96" w:rsidRDefault="00AB4358" w:rsidP="00F269DB">
      <w:pPr>
        <w:pStyle w:val="Default"/>
        <w:ind w:firstLine="709"/>
        <w:jc w:val="both"/>
      </w:pPr>
    </w:p>
    <w:p w:rsidR="00AB4358" w:rsidRPr="00C8748A" w:rsidRDefault="00AB4358" w:rsidP="00F269DB">
      <w:pPr>
        <w:pStyle w:val="Default"/>
        <w:tabs>
          <w:tab w:val="left" w:pos="1701"/>
        </w:tabs>
        <w:ind w:left="567" w:firstLine="709"/>
        <w:jc w:val="both"/>
      </w:pPr>
    </w:p>
    <w:p w:rsidR="00C8748A" w:rsidRDefault="00C8748A" w:rsidP="00F269DB">
      <w:pPr>
        <w:rPr>
          <w:sz w:val="24"/>
          <w:szCs w:val="24"/>
        </w:rPr>
      </w:pPr>
      <w:r>
        <w:rPr>
          <w:sz w:val="24"/>
          <w:szCs w:val="24"/>
        </w:rPr>
        <w:br w:type="page"/>
      </w:r>
    </w:p>
    <w:p w:rsidR="00334D28" w:rsidRPr="00D8483D" w:rsidRDefault="00334D28" w:rsidP="00EF7D16">
      <w:pPr>
        <w:pStyle w:val="a3"/>
        <w:numPr>
          <w:ilvl w:val="0"/>
          <w:numId w:val="5"/>
        </w:numPr>
        <w:jc w:val="center"/>
        <w:rPr>
          <w:b/>
          <w:bCs/>
          <w:sz w:val="24"/>
          <w:szCs w:val="24"/>
        </w:rPr>
      </w:pPr>
      <w:r w:rsidRPr="00D8483D">
        <w:rPr>
          <w:b/>
          <w:bCs/>
          <w:sz w:val="24"/>
          <w:szCs w:val="24"/>
        </w:rPr>
        <w:t xml:space="preserve">КОНТРОЛЬ И ОЦЕНКА РЕЗУЛЬТАТОВ ОСВОЕНИЯ </w:t>
      </w:r>
      <w:r w:rsidRPr="00D8483D">
        <w:rPr>
          <w:b/>
          <w:bCs/>
          <w:sz w:val="24"/>
          <w:szCs w:val="24"/>
        </w:rPr>
        <w:br/>
        <w:t>ПРОФЕССИОНАЛЬНОГО МОДУЛЯ</w:t>
      </w:r>
    </w:p>
    <w:p w:rsidR="00EF7D16" w:rsidRPr="00EF7D16" w:rsidRDefault="00EF7D16" w:rsidP="00EF7D16">
      <w:pPr>
        <w:pStyle w:val="a3"/>
        <w:ind w:left="1429"/>
        <w:rPr>
          <w:b/>
          <w:bCs/>
        </w:rPr>
      </w:pPr>
    </w:p>
    <w:tbl>
      <w:tblPr>
        <w:tblW w:w="957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819"/>
        <w:gridCol w:w="1950"/>
      </w:tblGrid>
      <w:tr w:rsidR="00334D28" w:rsidRPr="00D8483D" w:rsidTr="00EF7D16">
        <w:trPr>
          <w:trHeight w:val="631"/>
        </w:trPr>
        <w:tc>
          <w:tcPr>
            <w:tcW w:w="2802" w:type="dxa"/>
            <w:tcBorders>
              <w:top w:val="single" w:sz="4" w:space="0" w:color="auto"/>
              <w:left w:val="single" w:sz="4" w:space="0" w:color="auto"/>
              <w:bottom w:val="single" w:sz="4" w:space="0" w:color="auto"/>
              <w:right w:val="single" w:sz="4" w:space="0" w:color="auto"/>
            </w:tcBorders>
            <w:vAlign w:val="center"/>
            <w:hideMark/>
          </w:tcPr>
          <w:p w:rsidR="00334D28" w:rsidRPr="00D8483D" w:rsidRDefault="00334D28" w:rsidP="00334D28">
            <w:pPr>
              <w:suppressAutoHyphens/>
              <w:jc w:val="center"/>
              <w:rPr>
                <w:b/>
              </w:rPr>
            </w:pPr>
            <w:r w:rsidRPr="00D8483D">
              <w:rPr>
                <w:b/>
              </w:rPr>
              <w:t>Код и наименование профессиональных и общих компетенций, формируемых в рамках модуля</w:t>
            </w:r>
          </w:p>
        </w:tc>
        <w:tc>
          <w:tcPr>
            <w:tcW w:w="4819" w:type="dxa"/>
            <w:tcBorders>
              <w:top w:val="single" w:sz="4" w:space="0" w:color="auto"/>
              <w:left w:val="single" w:sz="4" w:space="0" w:color="auto"/>
              <w:bottom w:val="single" w:sz="4" w:space="0" w:color="auto"/>
              <w:right w:val="single" w:sz="4" w:space="0" w:color="auto"/>
            </w:tcBorders>
            <w:vAlign w:val="center"/>
          </w:tcPr>
          <w:p w:rsidR="00334D28" w:rsidRPr="00D8483D" w:rsidRDefault="00334D28" w:rsidP="00334D28">
            <w:pPr>
              <w:suppressAutoHyphens/>
              <w:jc w:val="center"/>
              <w:rPr>
                <w:b/>
              </w:rPr>
            </w:pPr>
            <w:r w:rsidRPr="00D8483D">
              <w:rPr>
                <w:b/>
              </w:rPr>
              <w:t>Критерии оценки</w:t>
            </w:r>
          </w:p>
        </w:tc>
        <w:tc>
          <w:tcPr>
            <w:tcW w:w="1950" w:type="dxa"/>
            <w:tcBorders>
              <w:top w:val="single" w:sz="4" w:space="0" w:color="auto"/>
              <w:left w:val="single" w:sz="4" w:space="0" w:color="auto"/>
              <w:bottom w:val="single" w:sz="4" w:space="0" w:color="auto"/>
              <w:right w:val="single" w:sz="4" w:space="0" w:color="auto"/>
            </w:tcBorders>
            <w:vAlign w:val="center"/>
            <w:hideMark/>
          </w:tcPr>
          <w:p w:rsidR="00334D28" w:rsidRPr="00D8483D" w:rsidRDefault="00334D28" w:rsidP="00334D28">
            <w:pPr>
              <w:suppressAutoHyphens/>
              <w:jc w:val="center"/>
              <w:rPr>
                <w:b/>
              </w:rPr>
            </w:pPr>
            <w:r w:rsidRPr="00D8483D">
              <w:rPr>
                <w:b/>
              </w:rPr>
              <w:t>Методы оценки</w:t>
            </w:r>
          </w:p>
        </w:tc>
      </w:tr>
      <w:tr w:rsidR="00AB4358" w:rsidRPr="00D8483D" w:rsidTr="00EF7D16">
        <w:tc>
          <w:tcPr>
            <w:tcW w:w="2802" w:type="dxa"/>
            <w:tcBorders>
              <w:top w:val="single" w:sz="4" w:space="0" w:color="auto"/>
              <w:left w:val="single" w:sz="4" w:space="0" w:color="auto"/>
              <w:bottom w:val="single" w:sz="4" w:space="0" w:color="auto"/>
              <w:right w:val="single" w:sz="4" w:space="0" w:color="auto"/>
            </w:tcBorders>
          </w:tcPr>
          <w:p w:rsidR="00AB4358" w:rsidRPr="00D8483D" w:rsidRDefault="00AB4358" w:rsidP="00F269DB">
            <w:pPr>
              <w:rPr>
                <w:b/>
              </w:rPr>
            </w:pPr>
            <w:r w:rsidRPr="00D8483D">
              <w:rPr>
                <w:b/>
              </w:rPr>
              <w:t xml:space="preserve">Освоенные знания: </w:t>
            </w:r>
          </w:p>
          <w:p w:rsidR="00AB4358" w:rsidRPr="00D8483D" w:rsidRDefault="00AB4358" w:rsidP="00F269DB">
            <w:pPr>
              <w:widowControl w:val="0"/>
              <w:autoSpaceDE w:val="0"/>
              <w:autoSpaceDN w:val="0"/>
              <w:adjustRightInd w:val="0"/>
            </w:pPr>
            <w:r w:rsidRPr="00D8483D">
              <w:t xml:space="preserve"> </w:t>
            </w:r>
            <w:r w:rsidRPr="00D8483D">
              <w:rPr>
                <w:color w:val="000000"/>
                <w:shd w:val="clear" w:color="auto" w:fill="FFFFFF"/>
              </w:rPr>
              <w:t>технологический процесс добычи нефти, газа и других полезных ископаемых;</w:t>
            </w:r>
            <w:r w:rsidRPr="00D8483D">
              <w:rPr>
                <w:color w:val="000000"/>
              </w:rPr>
              <w:br/>
            </w:r>
            <w:r w:rsidRPr="00D8483D">
              <w:rPr>
                <w:color w:val="000000"/>
                <w:shd w:val="clear" w:color="auto" w:fill="FFFFFF"/>
              </w:rPr>
              <w:t>конструкцию скважин;</w:t>
            </w:r>
            <w:r w:rsidRPr="00D8483D">
              <w:rPr>
                <w:color w:val="000000"/>
              </w:rPr>
              <w:br/>
            </w:r>
            <w:bookmarkStart w:id="4" w:name="l242"/>
            <w:bookmarkEnd w:id="4"/>
            <w:r w:rsidRPr="00D8483D">
              <w:rPr>
                <w:color w:val="000000"/>
                <w:shd w:val="clear" w:color="auto" w:fill="FFFFFF"/>
              </w:rPr>
              <w:t>технологический процесс и виды работ по опробованию скважин;</w:t>
            </w:r>
            <w:r w:rsidRPr="00D8483D">
              <w:rPr>
                <w:color w:val="000000"/>
              </w:rPr>
              <w:br/>
            </w:r>
            <w:r w:rsidRPr="00D8483D">
              <w:rPr>
                <w:color w:val="000000"/>
                <w:shd w:val="clear" w:color="auto" w:fill="FFFFFF"/>
              </w:rPr>
              <w:t>технические характеристики и правила эксплуатации подъемника, передвижного агрегата, применяемых механизмов, приспособлений, талевых систем;</w:t>
            </w:r>
            <w:r w:rsidRPr="00D8483D">
              <w:rPr>
                <w:color w:val="000000"/>
              </w:rPr>
              <w:br/>
            </w:r>
            <w:r w:rsidRPr="00D8483D">
              <w:rPr>
                <w:color w:val="000000"/>
                <w:shd w:val="clear" w:color="auto" w:fill="FFFFFF"/>
              </w:rPr>
              <w:t>технологию проведения спускоподъемных операций, методы ускорения спускоподъемных работ;</w:t>
            </w:r>
            <w:r w:rsidRPr="00D8483D">
              <w:rPr>
                <w:color w:val="000000"/>
              </w:rPr>
              <w:br/>
            </w:r>
            <w:r w:rsidRPr="00D8483D">
              <w:rPr>
                <w:color w:val="000000"/>
                <w:shd w:val="clear" w:color="auto" w:fill="FFFFFF"/>
              </w:rPr>
              <w:t>технологический процесс и виды капитального, текущего ремонтов, методы опробования скважины;</w:t>
            </w:r>
            <w:r w:rsidRPr="00D8483D">
              <w:rPr>
                <w:color w:val="000000"/>
              </w:rPr>
              <w:br/>
            </w:r>
            <w:r w:rsidRPr="00D8483D">
              <w:rPr>
                <w:color w:val="000000"/>
                <w:shd w:val="clear" w:color="auto" w:fill="FFFFFF"/>
              </w:rPr>
              <w:t>порядок производства работ по оснастке талевой системы;</w:t>
            </w:r>
            <w:r w:rsidRPr="00D8483D">
              <w:rPr>
                <w:color w:val="000000"/>
              </w:rPr>
              <w:br/>
            </w:r>
            <w:r w:rsidRPr="00D8483D">
              <w:rPr>
                <w:color w:val="000000"/>
                <w:shd w:val="clear" w:color="auto" w:fill="FFFFFF"/>
              </w:rPr>
              <w:t>марки и сорта горюче-смазочных материалов;</w:t>
            </w:r>
            <w:r w:rsidRPr="00D8483D">
              <w:rPr>
                <w:color w:val="000000"/>
              </w:rPr>
              <w:br/>
            </w:r>
            <w:bookmarkStart w:id="5" w:name="l268"/>
            <w:bookmarkEnd w:id="5"/>
            <w:r w:rsidRPr="00D8483D">
              <w:rPr>
                <w:color w:val="000000"/>
                <w:shd w:val="clear" w:color="auto" w:fill="FFFFFF"/>
              </w:rPr>
              <w:t>основы электротехники и слесарное дело в объеме выполняемых работ;</w:t>
            </w:r>
            <w:r w:rsidRPr="00D8483D">
              <w:rPr>
                <w:color w:val="000000"/>
              </w:rPr>
              <w:br/>
            </w:r>
            <w:bookmarkStart w:id="6" w:name="l243"/>
            <w:bookmarkEnd w:id="6"/>
            <w:r w:rsidRPr="00D8483D">
              <w:rPr>
                <w:color w:val="000000"/>
                <w:shd w:val="clear" w:color="auto" w:fill="FFFFFF"/>
              </w:rPr>
              <w:t>способы ремонта двигателя, трансмиссии и ходовой части подъемных лебедок;</w:t>
            </w:r>
          </w:p>
          <w:p w:rsidR="00AB4358" w:rsidRPr="00D8483D" w:rsidRDefault="00AB4358" w:rsidP="00F269DB">
            <w:pPr>
              <w:rPr>
                <w:b/>
              </w:rPr>
            </w:pPr>
            <w:r w:rsidRPr="00D8483D">
              <w:rPr>
                <w:b/>
              </w:rPr>
              <w:t>Освоенные умения:</w:t>
            </w:r>
          </w:p>
          <w:p w:rsidR="00AB4358" w:rsidRPr="00D8483D" w:rsidRDefault="00AB4358" w:rsidP="00F269DB">
            <w:pPr>
              <w:pStyle w:val="Default"/>
              <w:rPr>
                <w:sz w:val="20"/>
                <w:szCs w:val="20"/>
              </w:rPr>
            </w:pPr>
            <w:r w:rsidRPr="00D8483D">
              <w:rPr>
                <w:sz w:val="20"/>
                <w:szCs w:val="20"/>
              </w:rPr>
              <w:t xml:space="preserve">управлять подъемно-транспортным оборудованием с использованием сигнализации; </w:t>
            </w:r>
          </w:p>
          <w:p w:rsidR="00AB4358" w:rsidRPr="00D8483D" w:rsidRDefault="00AB4358" w:rsidP="00F269DB">
            <w:pPr>
              <w:pStyle w:val="Default"/>
              <w:rPr>
                <w:sz w:val="20"/>
                <w:szCs w:val="20"/>
              </w:rPr>
            </w:pPr>
            <w:r w:rsidRPr="00D8483D">
              <w:rPr>
                <w:sz w:val="20"/>
                <w:szCs w:val="20"/>
              </w:rPr>
              <w:t xml:space="preserve">- выполнять операции по монтажу и демонтажу подъемника, агрегата, оборудования буровых установок; </w:t>
            </w:r>
          </w:p>
          <w:p w:rsidR="00AB4358" w:rsidRPr="00D8483D" w:rsidRDefault="00AB4358" w:rsidP="00F269DB">
            <w:pPr>
              <w:pStyle w:val="Default"/>
              <w:rPr>
                <w:sz w:val="20"/>
                <w:szCs w:val="20"/>
              </w:rPr>
            </w:pPr>
            <w:r w:rsidRPr="00D8483D">
              <w:rPr>
                <w:sz w:val="20"/>
                <w:szCs w:val="20"/>
              </w:rPr>
              <w:t xml:space="preserve">- выполнять работы по оснастке талевой системы; </w:t>
            </w:r>
          </w:p>
          <w:p w:rsidR="00AB4358" w:rsidRPr="00D8483D" w:rsidRDefault="00AB4358" w:rsidP="00F269DB">
            <w:pPr>
              <w:pStyle w:val="Default"/>
              <w:rPr>
                <w:sz w:val="20"/>
                <w:szCs w:val="20"/>
              </w:rPr>
            </w:pPr>
            <w:r w:rsidRPr="00D8483D">
              <w:rPr>
                <w:sz w:val="20"/>
                <w:szCs w:val="20"/>
              </w:rPr>
              <w:t xml:space="preserve">- выполнять спускоподъемные операции при оборудовании и оборудовании устья скважин; </w:t>
            </w:r>
          </w:p>
          <w:p w:rsidR="00AB4358" w:rsidRPr="00D8483D" w:rsidRDefault="00AB4358" w:rsidP="00F269DB">
            <w:pPr>
              <w:pStyle w:val="Default"/>
              <w:rPr>
                <w:sz w:val="20"/>
                <w:szCs w:val="20"/>
              </w:rPr>
            </w:pPr>
            <w:r w:rsidRPr="00D8483D">
              <w:rPr>
                <w:sz w:val="20"/>
                <w:szCs w:val="20"/>
              </w:rPr>
              <w:t xml:space="preserve">- управлять силовыми агрегатами, установленными на подъемнике; </w:t>
            </w:r>
          </w:p>
          <w:p w:rsidR="00AB4358" w:rsidRPr="00D8483D" w:rsidRDefault="00AB4358" w:rsidP="00F269DB">
            <w:pPr>
              <w:pStyle w:val="Default"/>
              <w:rPr>
                <w:sz w:val="20"/>
                <w:szCs w:val="20"/>
              </w:rPr>
            </w:pPr>
            <w:r w:rsidRPr="00D8483D">
              <w:rPr>
                <w:sz w:val="20"/>
                <w:szCs w:val="20"/>
              </w:rPr>
              <w:t xml:space="preserve">- определять причины возможных неисправностей при эксплуатации подъемника, лебедки, вспомогательных механизмов и приспособлений, способы их устранения; </w:t>
            </w:r>
          </w:p>
          <w:p w:rsidR="00AB4358" w:rsidRPr="00D8483D" w:rsidRDefault="00AB4358" w:rsidP="00F269DB">
            <w:pPr>
              <w:pStyle w:val="Default"/>
              <w:rPr>
                <w:sz w:val="20"/>
                <w:szCs w:val="20"/>
              </w:rPr>
            </w:pPr>
            <w:r w:rsidRPr="00D8483D">
              <w:rPr>
                <w:sz w:val="20"/>
                <w:szCs w:val="20"/>
              </w:rPr>
              <w:t xml:space="preserve">- проводить профилактический и текущий ремонт двигателя, трансмиссии и ходовой части подъемных лебедок; </w:t>
            </w:r>
          </w:p>
          <w:p w:rsidR="00AB4358" w:rsidRPr="00D8483D" w:rsidRDefault="00AB4358" w:rsidP="00F269DB">
            <w:r w:rsidRPr="00D8483D">
              <w:t>-вести журнал учета работы подъемника (агрегата), расх</w:t>
            </w:r>
            <w:r w:rsidR="00F269DB" w:rsidRPr="00D8483D">
              <w:t>ода горюче-смазочных материалов</w:t>
            </w:r>
          </w:p>
        </w:tc>
        <w:tc>
          <w:tcPr>
            <w:tcW w:w="4819" w:type="dxa"/>
            <w:tcBorders>
              <w:top w:val="single" w:sz="4" w:space="0" w:color="auto"/>
              <w:left w:val="single" w:sz="4" w:space="0" w:color="auto"/>
              <w:bottom w:val="single" w:sz="4" w:space="0" w:color="auto"/>
              <w:right w:val="single" w:sz="4" w:space="0" w:color="auto"/>
            </w:tcBorders>
          </w:tcPr>
          <w:p w:rsidR="00AB4358" w:rsidRPr="00D8483D" w:rsidRDefault="00AB4358" w:rsidP="00F269DB">
            <w:pPr>
              <w:pStyle w:val="Default"/>
              <w:rPr>
                <w:sz w:val="20"/>
                <w:szCs w:val="20"/>
              </w:rPr>
            </w:pPr>
            <w:r w:rsidRPr="00D8483D">
              <w:rPr>
                <w:sz w:val="20"/>
                <w:szCs w:val="20"/>
              </w:rPr>
              <w:t xml:space="preserve">знает конструкцию скважин; </w:t>
            </w:r>
          </w:p>
          <w:p w:rsidR="00AB4358" w:rsidRPr="00D8483D" w:rsidRDefault="00AB4358" w:rsidP="00F269DB">
            <w:pPr>
              <w:pStyle w:val="Default"/>
              <w:rPr>
                <w:sz w:val="20"/>
                <w:szCs w:val="20"/>
              </w:rPr>
            </w:pPr>
            <w:r w:rsidRPr="00D8483D">
              <w:rPr>
                <w:sz w:val="20"/>
                <w:szCs w:val="20"/>
              </w:rPr>
              <w:t xml:space="preserve">− описывает технологический процесс и виды работ по опробованию скважин; </w:t>
            </w:r>
          </w:p>
          <w:p w:rsidR="00AB4358" w:rsidRPr="00D8483D" w:rsidRDefault="00AB4358" w:rsidP="00F269DB">
            <w:pPr>
              <w:pStyle w:val="Default"/>
              <w:rPr>
                <w:sz w:val="20"/>
                <w:szCs w:val="20"/>
              </w:rPr>
            </w:pPr>
            <w:r w:rsidRPr="00D8483D">
              <w:rPr>
                <w:sz w:val="20"/>
                <w:szCs w:val="20"/>
              </w:rPr>
              <w:t xml:space="preserve">− знает технические характеристики и правила эксплуатации подъемника, передвижного; </w:t>
            </w:r>
          </w:p>
          <w:p w:rsidR="00AB4358" w:rsidRPr="00D8483D" w:rsidRDefault="00AB4358" w:rsidP="00F269DB">
            <w:pPr>
              <w:pStyle w:val="Default"/>
              <w:rPr>
                <w:sz w:val="20"/>
                <w:szCs w:val="20"/>
              </w:rPr>
            </w:pPr>
            <w:r w:rsidRPr="00D8483D">
              <w:rPr>
                <w:sz w:val="20"/>
                <w:szCs w:val="20"/>
              </w:rPr>
              <w:t xml:space="preserve">− описывает технологический процесс добычи нефти, газа и других полезных ископаемых; </w:t>
            </w:r>
          </w:p>
          <w:p w:rsidR="00AB4358" w:rsidRPr="00D8483D" w:rsidRDefault="00AB4358" w:rsidP="00F269DB">
            <w:pPr>
              <w:pStyle w:val="Default"/>
              <w:rPr>
                <w:sz w:val="20"/>
                <w:szCs w:val="20"/>
              </w:rPr>
            </w:pPr>
            <w:r w:rsidRPr="00D8483D">
              <w:rPr>
                <w:sz w:val="20"/>
                <w:szCs w:val="20"/>
              </w:rPr>
              <w:t xml:space="preserve">− управляет подъемно-транспортным оборудованием с использованием сигнализации; </w:t>
            </w:r>
          </w:p>
          <w:p w:rsidR="00AB4358" w:rsidRPr="00D8483D" w:rsidRDefault="00AB4358" w:rsidP="00F269DB">
            <w:pPr>
              <w:pStyle w:val="Default"/>
              <w:rPr>
                <w:sz w:val="20"/>
                <w:szCs w:val="20"/>
              </w:rPr>
            </w:pPr>
            <w:r w:rsidRPr="00D8483D">
              <w:rPr>
                <w:sz w:val="20"/>
                <w:szCs w:val="20"/>
              </w:rPr>
              <w:t xml:space="preserve">− выполняет операции по монтажу и демонтажу подъемника, агрегата, оборудования буровых установок </w:t>
            </w:r>
          </w:p>
          <w:p w:rsidR="00AB4358" w:rsidRPr="00D8483D" w:rsidRDefault="00AB4358" w:rsidP="00F269DB">
            <w:pPr>
              <w:pStyle w:val="Default"/>
              <w:rPr>
                <w:sz w:val="20"/>
                <w:szCs w:val="20"/>
              </w:rPr>
            </w:pPr>
            <w:r w:rsidRPr="00D8483D">
              <w:rPr>
                <w:sz w:val="20"/>
                <w:szCs w:val="20"/>
              </w:rPr>
              <w:t xml:space="preserve">− подготавливает к работе и управления подъемником при опробовании (испытании) скважин </w:t>
            </w:r>
          </w:p>
          <w:p w:rsidR="00AB4358" w:rsidRPr="00D8483D" w:rsidRDefault="00AB4358" w:rsidP="00F269DB">
            <w:pPr>
              <w:pStyle w:val="Default"/>
              <w:rPr>
                <w:color w:val="auto"/>
                <w:sz w:val="20"/>
                <w:szCs w:val="20"/>
              </w:rPr>
            </w:pPr>
          </w:p>
          <w:p w:rsidR="00AB4358" w:rsidRPr="00D8483D" w:rsidRDefault="00AB4358" w:rsidP="00F269DB">
            <w:pPr>
              <w:pStyle w:val="Default"/>
              <w:rPr>
                <w:sz w:val="20"/>
                <w:szCs w:val="20"/>
              </w:rPr>
            </w:pPr>
            <w:r w:rsidRPr="00D8483D">
              <w:rPr>
                <w:sz w:val="20"/>
                <w:szCs w:val="20"/>
              </w:rPr>
              <w:t xml:space="preserve">знает технические характеристики и правила эксплуатации подъемника, передвижного агрегата, применяемых механизмов, приспособлений, талевых систем; </w:t>
            </w:r>
          </w:p>
          <w:p w:rsidR="00AB4358" w:rsidRPr="00D8483D" w:rsidRDefault="00AB4358" w:rsidP="00F269DB">
            <w:pPr>
              <w:pStyle w:val="Default"/>
              <w:rPr>
                <w:sz w:val="20"/>
                <w:szCs w:val="20"/>
              </w:rPr>
            </w:pPr>
            <w:r w:rsidRPr="00D8483D">
              <w:rPr>
                <w:sz w:val="20"/>
                <w:szCs w:val="20"/>
              </w:rPr>
              <w:t xml:space="preserve">− описывает технологию проведения </w:t>
            </w:r>
            <w:proofErr w:type="spellStart"/>
            <w:proofErr w:type="gramStart"/>
            <w:r w:rsidRPr="00D8483D">
              <w:rPr>
                <w:sz w:val="20"/>
                <w:szCs w:val="20"/>
              </w:rPr>
              <w:t>спуско</w:t>
            </w:r>
            <w:proofErr w:type="spellEnd"/>
            <w:r w:rsidRPr="00D8483D">
              <w:rPr>
                <w:sz w:val="20"/>
                <w:szCs w:val="20"/>
              </w:rPr>
              <w:t>-подъемных</w:t>
            </w:r>
            <w:proofErr w:type="gramEnd"/>
            <w:r w:rsidRPr="00D8483D">
              <w:rPr>
                <w:sz w:val="20"/>
                <w:szCs w:val="20"/>
              </w:rPr>
              <w:t xml:space="preserve"> операций, методы ускорения </w:t>
            </w:r>
            <w:proofErr w:type="spellStart"/>
            <w:r w:rsidRPr="00D8483D">
              <w:rPr>
                <w:sz w:val="20"/>
                <w:szCs w:val="20"/>
              </w:rPr>
              <w:t>спуско</w:t>
            </w:r>
            <w:proofErr w:type="spellEnd"/>
            <w:r w:rsidRPr="00D8483D">
              <w:rPr>
                <w:sz w:val="20"/>
                <w:szCs w:val="20"/>
              </w:rPr>
              <w:t xml:space="preserve">-подъемных работ; </w:t>
            </w:r>
          </w:p>
          <w:p w:rsidR="00AB4358" w:rsidRPr="00D8483D" w:rsidRDefault="00AB4358" w:rsidP="00F269DB">
            <w:pPr>
              <w:pStyle w:val="Default"/>
              <w:rPr>
                <w:sz w:val="20"/>
                <w:szCs w:val="20"/>
              </w:rPr>
            </w:pPr>
            <w:r w:rsidRPr="00D8483D">
              <w:rPr>
                <w:sz w:val="20"/>
                <w:szCs w:val="20"/>
              </w:rPr>
              <w:t xml:space="preserve">− знает порядок производства работ по оснастке талевых систем; </w:t>
            </w:r>
          </w:p>
          <w:p w:rsidR="00AB4358" w:rsidRPr="00D8483D" w:rsidRDefault="00AB4358" w:rsidP="00F269DB">
            <w:pPr>
              <w:pStyle w:val="Default"/>
              <w:rPr>
                <w:sz w:val="20"/>
                <w:szCs w:val="20"/>
              </w:rPr>
            </w:pPr>
            <w:r w:rsidRPr="00D8483D">
              <w:rPr>
                <w:sz w:val="20"/>
                <w:szCs w:val="20"/>
              </w:rPr>
              <w:t xml:space="preserve">− выполняет операции по монтажу и демонтажу подъемника, агрегата, оборудования буровых установок; </w:t>
            </w:r>
          </w:p>
          <w:p w:rsidR="00AB4358" w:rsidRPr="00D8483D" w:rsidRDefault="00AB4358" w:rsidP="00F269DB">
            <w:pPr>
              <w:pStyle w:val="Default"/>
              <w:rPr>
                <w:sz w:val="20"/>
                <w:szCs w:val="20"/>
              </w:rPr>
            </w:pPr>
            <w:r w:rsidRPr="00D8483D">
              <w:rPr>
                <w:sz w:val="20"/>
                <w:szCs w:val="20"/>
              </w:rPr>
              <w:t xml:space="preserve">− выполняет работы по оснастке талевой системы; </w:t>
            </w:r>
          </w:p>
          <w:p w:rsidR="00AB4358" w:rsidRPr="00D8483D" w:rsidRDefault="00AB4358" w:rsidP="00F269DB">
            <w:pPr>
              <w:pStyle w:val="Default"/>
              <w:rPr>
                <w:sz w:val="20"/>
                <w:szCs w:val="20"/>
              </w:rPr>
            </w:pPr>
            <w:r w:rsidRPr="00D8483D">
              <w:rPr>
                <w:sz w:val="20"/>
                <w:szCs w:val="20"/>
              </w:rPr>
              <w:t xml:space="preserve">− выполняет спускоподъемные операции при опробовании и оборудовании устья скважин; </w:t>
            </w:r>
          </w:p>
          <w:p w:rsidR="00AB4358" w:rsidRPr="00D8483D" w:rsidRDefault="00AB4358" w:rsidP="00F269DB">
            <w:pPr>
              <w:pStyle w:val="Default"/>
              <w:rPr>
                <w:sz w:val="20"/>
                <w:szCs w:val="20"/>
              </w:rPr>
            </w:pPr>
            <w:r w:rsidRPr="00D8483D">
              <w:rPr>
                <w:sz w:val="20"/>
                <w:szCs w:val="20"/>
              </w:rPr>
              <w:t xml:space="preserve">− управляет силовыми агрегатами, установленными на подъемнике </w:t>
            </w:r>
          </w:p>
          <w:p w:rsidR="00AB4358" w:rsidRPr="00D8483D" w:rsidRDefault="00AB4358" w:rsidP="00F269DB">
            <w:pPr>
              <w:pStyle w:val="Default"/>
              <w:rPr>
                <w:sz w:val="20"/>
                <w:szCs w:val="20"/>
              </w:rPr>
            </w:pPr>
            <w:r w:rsidRPr="00D8483D">
              <w:rPr>
                <w:sz w:val="20"/>
                <w:szCs w:val="20"/>
              </w:rPr>
              <w:t xml:space="preserve">− участвует в подготовке к работе и управлению подъемником при опробовании (испытании) скважин; </w:t>
            </w:r>
          </w:p>
          <w:p w:rsidR="00AB4358" w:rsidRPr="00D8483D" w:rsidRDefault="00AB4358" w:rsidP="00F269DB">
            <w:pPr>
              <w:pStyle w:val="Default"/>
              <w:rPr>
                <w:sz w:val="20"/>
                <w:szCs w:val="20"/>
              </w:rPr>
            </w:pPr>
            <w:r w:rsidRPr="00D8483D">
              <w:rPr>
                <w:sz w:val="20"/>
                <w:szCs w:val="20"/>
              </w:rPr>
              <w:t xml:space="preserve">− участие в монтаже, демонтаже и ремонте подъемника, оснастке талевой системы, монтаже и обслуживании вспомогательных механизмов </w:t>
            </w:r>
          </w:p>
          <w:p w:rsidR="00AB4358" w:rsidRPr="00D8483D" w:rsidRDefault="00AB4358" w:rsidP="00F269DB">
            <w:pPr>
              <w:pStyle w:val="Default"/>
              <w:rPr>
                <w:color w:val="auto"/>
                <w:sz w:val="20"/>
                <w:szCs w:val="20"/>
              </w:rPr>
            </w:pPr>
          </w:p>
          <w:p w:rsidR="00AB4358" w:rsidRPr="00D8483D" w:rsidRDefault="00AB4358" w:rsidP="00F269DB">
            <w:pPr>
              <w:pStyle w:val="Default"/>
              <w:rPr>
                <w:sz w:val="20"/>
                <w:szCs w:val="20"/>
              </w:rPr>
            </w:pPr>
            <w:r w:rsidRPr="00D8483D">
              <w:rPr>
                <w:sz w:val="20"/>
                <w:szCs w:val="20"/>
              </w:rPr>
              <w:t xml:space="preserve">знает технические характеристики и правила эксплуатации подъемника, </w:t>
            </w:r>
            <w:proofErr w:type="gramStart"/>
            <w:r w:rsidRPr="00D8483D">
              <w:rPr>
                <w:sz w:val="20"/>
                <w:szCs w:val="20"/>
              </w:rPr>
              <w:t>передвижного</w:t>
            </w:r>
            <w:proofErr w:type="gramEnd"/>
            <w:r w:rsidRPr="00D8483D">
              <w:rPr>
                <w:sz w:val="20"/>
                <w:szCs w:val="20"/>
              </w:rPr>
              <w:t xml:space="preserve"> </w:t>
            </w:r>
            <w:proofErr w:type="spellStart"/>
            <w:r w:rsidRPr="00D8483D">
              <w:rPr>
                <w:sz w:val="20"/>
                <w:szCs w:val="20"/>
              </w:rPr>
              <w:t>агрега</w:t>
            </w:r>
            <w:proofErr w:type="spellEnd"/>
            <w:r w:rsidRPr="00D8483D">
              <w:rPr>
                <w:sz w:val="20"/>
                <w:szCs w:val="20"/>
              </w:rPr>
              <w:t xml:space="preserve">-а, применяемых механизмов, приспособлений, талевых систем; </w:t>
            </w:r>
          </w:p>
          <w:p w:rsidR="00AB4358" w:rsidRPr="00D8483D" w:rsidRDefault="00AB4358" w:rsidP="00F269DB">
            <w:pPr>
              <w:pStyle w:val="Default"/>
              <w:rPr>
                <w:sz w:val="20"/>
                <w:szCs w:val="20"/>
              </w:rPr>
            </w:pPr>
            <w:r w:rsidRPr="00D8483D">
              <w:rPr>
                <w:sz w:val="20"/>
                <w:szCs w:val="20"/>
              </w:rPr>
              <w:t xml:space="preserve">− описывает технологию проведения </w:t>
            </w:r>
            <w:proofErr w:type="spellStart"/>
            <w:proofErr w:type="gramStart"/>
            <w:r w:rsidRPr="00D8483D">
              <w:rPr>
                <w:sz w:val="20"/>
                <w:szCs w:val="20"/>
              </w:rPr>
              <w:t>спуско</w:t>
            </w:r>
            <w:proofErr w:type="spellEnd"/>
            <w:r w:rsidRPr="00D8483D">
              <w:rPr>
                <w:sz w:val="20"/>
                <w:szCs w:val="20"/>
              </w:rPr>
              <w:t>-подъемных</w:t>
            </w:r>
            <w:proofErr w:type="gramEnd"/>
            <w:r w:rsidRPr="00D8483D">
              <w:rPr>
                <w:sz w:val="20"/>
                <w:szCs w:val="20"/>
              </w:rPr>
              <w:t xml:space="preserve"> операций, методы ускорения </w:t>
            </w:r>
            <w:proofErr w:type="spellStart"/>
            <w:r w:rsidRPr="00D8483D">
              <w:rPr>
                <w:sz w:val="20"/>
                <w:szCs w:val="20"/>
              </w:rPr>
              <w:t>спуско</w:t>
            </w:r>
            <w:proofErr w:type="spellEnd"/>
            <w:r w:rsidRPr="00D8483D">
              <w:rPr>
                <w:sz w:val="20"/>
                <w:szCs w:val="20"/>
              </w:rPr>
              <w:t xml:space="preserve">-подъемных работ; </w:t>
            </w:r>
          </w:p>
          <w:p w:rsidR="00AB4358" w:rsidRPr="00D8483D" w:rsidRDefault="00AB4358" w:rsidP="00F269DB">
            <w:pPr>
              <w:pStyle w:val="Default"/>
              <w:rPr>
                <w:sz w:val="20"/>
                <w:szCs w:val="20"/>
              </w:rPr>
            </w:pPr>
            <w:r w:rsidRPr="00D8483D">
              <w:rPr>
                <w:sz w:val="20"/>
                <w:szCs w:val="20"/>
              </w:rPr>
              <w:t xml:space="preserve">− описывает технологический процесс и виды капитального, текущего ремонтов, методы опробования скважины </w:t>
            </w:r>
          </w:p>
          <w:p w:rsidR="00AB4358" w:rsidRPr="00D8483D" w:rsidRDefault="00AB4358" w:rsidP="00F269DB">
            <w:pPr>
              <w:pStyle w:val="Default"/>
              <w:rPr>
                <w:sz w:val="20"/>
                <w:szCs w:val="20"/>
              </w:rPr>
            </w:pPr>
            <w:r w:rsidRPr="00D8483D">
              <w:rPr>
                <w:sz w:val="20"/>
                <w:szCs w:val="20"/>
              </w:rPr>
              <w:t xml:space="preserve">− применяет правила безопасности труда при спускоподъемных работах, при ведении работ по вскрытию пластов, опробованию скважин </w:t>
            </w:r>
          </w:p>
          <w:p w:rsidR="00AB4358" w:rsidRPr="00D8483D" w:rsidRDefault="00AB4358" w:rsidP="00F269DB">
            <w:pPr>
              <w:pStyle w:val="Default"/>
              <w:rPr>
                <w:sz w:val="20"/>
                <w:szCs w:val="20"/>
              </w:rPr>
            </w:pPr>
            <w:r w:rsidRPr="00D8483D">
              <w:rPr>
                <w:sz w:val="20"/>
                <w:szCs w:val="20"/>
              </w:rPr>
              <w:t xml:space="preserve">− обеспечивает выполнение работ по оснастке талевой системы; </w:t>
            </w:r>
          </w:p>
          <w:p w:rsidR="00AB4358" w:rsidRPr="00D8483D" w:rsidRDefault="00AB4358" w:rsidP="00F269DB">
            <w:pPr>
              <w:pStyle w:val="Default"/>
              <w:rPr>
                <w:sz w:val="20"/>
                <w:szCs w:val="20"/>
              </w:rPr>
            </w:pPr>
            <w:r w:rsidRPr="00D8483D">
              <w:rPr>
                <w:sz w:val="20"/>
                <w:szCs w:val="20"/>
              </w:rPr>
              <w:t xml:space="preserve">− выполняет спускоподъемные операции при опробовании и оборудовании устья скважин; </w:t>
            </w:r>
          </w:p>
          <w:p w:rsidR="00AB4358" w:rsidRPr="00D8483D" w:rsidRDefault="00AB4358" w:rsidP="00F269DB">
            <w:pPr>
              <w:pStyle w:val="Default"/>
              <w:rPr>
                <w:sz w:val="20"/>
                <w:szCs w:val="20"/>
              </w:rPr>
            </w:pPr>
            <w:r w:rsidRPr="00D8483D">
              <w:rPr>
                <w:sz w:val="20"/>
                <w:szCs w:val="20"/>
              </w:rPr>
              <w:t xml:space="preserve">− управляет силовыми агрегатами, установленными на подъемнике </w:t>
            </w:r>
          </w:p>
          <w:p w:rsidR="00AB4358" w:rsidRPr="00D8483D" w:rsidRDefault="00AB4358" w:rsidP="00F269DB">
            <w:pPr>
              <w:pStyle w:val="Default"/>
              <w:rPr>
                <w:sz w:val="20"/>
                <w:szCs w:val="20"/>
              </w:rPr>
            </w:pPr>
            <w:r w:rsidRPr="00D8483D">
              <w:rPr>
                <w:sz w:val="20"/>
                <w:szCs w:val="20"/>
              </w:rPr>
              <w:t xml:space="preserve">− определяет причины возможных неисправностей при эксплуатации подъемника, лебедки, вспомогательных механизмов и приспособлений, способы их устранения. </w:t>
            </w:r>
          </w:p>
          <w:p w:rsidR="00AB4358" w:rsidRPr="00D8483D" w:rsidRDefault="00AB4358" w:rsidP="00F269DB">
            <w:pPr>
              <w:pStyle w:val="Default"/>
              <w:rPr>
                <w:sz w:val="20"/>
                <w:szCs w:val="20"/>
              </w:rPr>
            </w:pPr>
            <w:r w:rsidRPr="00D8483D">
              <w:rPr>
                <w:sz w:val="20"/>
                <w:szCs w:val="20"/>
              </w:rPr>
              <w:t xml:space="preserve">− участвует в монтаже, демонтаже и ремонте подъемника, оснастке талевой системы, монтаже и обслуживании вспомогательных механизмов; </w:t>
            </w:r>
          </w:p>
          <w:p w:rsidR="00AB4358" w:rsidRPr="00D8483D" w:rsidRDefault="00AB4358" w:rsidP="00F269DB">
            <w:pPr>
              <w:pStyle w:val="Default"/>
              <w:rPr>
                <w:color w:val="auto"/>
                <w:sz w:val="20"/>
                <w:szCs w:val="20"/>
              </w:rPr>
            </w:pPr>
            <w:r w:rsidRPr="00D8483D">
              <w:rPr>
                <w:sz w:val="20"/>
                <w:szCs w:val="20"/>
              </w:rPr>
              <w:t xml:space="preserve">− управляет лебедкой при спускоподъемных операциях; управления силовым электрогенератором, установленным на подъемнике. </w:t>
            </w:r>
          </w:p>
          <w:p w:rsidR="00AB4358" w:rsidRPr="00D8483D" w:rsidRDefault="00AB4358" w:rsidP="00F269DB">
            <w:pPr>
              <w:pStyle w:val="Default"/>
              <w:rPr>
                <w:sz w:val="20"/>
                <w:szCs w:val="20"/>
              </w:rPr>
            </w:pPr>
            <w:r w:rsidRPr="00D8483D">
              <w:rPr>
                <w:sz w:val="20"/>
                <w:szCs w:val="20"/>
              </w:rPr>
              <w:t xml:space="preserve">знает основы электротехники и слесарного дела в объеме выполняемых работ; </w:t>
            </w:r>
          </w:p>
          <w:p w:rsidR="00AB4358" w:rsidRPr="00D8483D" w:rsidRDefault="00AB4358" w:rsidP="00F269DB">
            <w:pPr>
              <w:pStyle w:val="Default"/>
              <w:rPr>
                <w:sz w:val="20"/>
                <w:szCs w:val="20"/>
              </w:rPr>
            </w:pPr>
            <w:r w:rsidRPr="00D8483D">
              <w:rPr>
                <w:sz w:val="20"/>
                <w:szCs w:val="20"/>
              </w:rPr>
              <w:t xml:space="preserve">− описывает способы ремонта двигателя, </w:t>
            </w:r>
            <w:proofErr w:type="gramStart"/>
            <w:r w:rsidRPr="00D8483D">
              <w:rPr>
                <w:sz w:val="20"/>
                <w:szCs w:val="20"/>
              </w:rPr>
              <w:t>транс-миссии</w:t>
            </w:r>
            <w:proofErr w:type="gramEnd"/>
            <w:r w:rsidRPr="00D8483D">
              <w:rPr>
                <w:sz w:val="20"/>
                <w:szCs w:val="20"/>
              </w:rPr>
              <w:t xml:space="preserve"> и ходовой части подъемных лебедок; </w:t>
            </w:r>
          </w:p>
          <w:p w:rsidR="00AB4358" w:rsidRPr="00D8483D" w:rsidRDefault="00AB4358" w:rsidP="00F269DB">
            <w:pPr>
              <w:pStyle w:val="Default"/>
              <w:rPr>
                <w:sz w:val="20"/>
                <w:szCs w:val="20"/>
              </w:rPr>
            </w:pPr>
            <w:r w:rsidRPr="00D8483D">
              <w:rPr>
                <w:sz w:val="20"/>
                <w:szCs w:val="20"/>
              </w:rPr>
              <w:t xml:space="preserve">− применяет правила учета работы подъемника; </w:t>
            </w:r>
          </w:p>
          <w:p w:rsidR="00AB4358" w:rsidRPr="00D8483D" w:rsidRDefault="00AB4358" w:rsidP="00F269DB">
            <w:pPr>
              <w:pStyle w:val="Default"/>
              <w:rPr>
                <w:sz w:val="20"/>
                <w:szCs w:val="20"/>
              </w:rPr>
            </w:pPr>
            <w:r w:rsidRPr="00D8483D">
              <w:rPr>
                <w:sz w:val="20"/>
                <w:szCs w:val="20"/>
              </w:rPr>
              <w:t xml:space="preserve">− описывает технологию обслуживания передвижных электростанций; </w:t>
            </w:r>
          </w:p>
          <w:p w:rsidR="00AB4358" w:rsidRPr="00D8483D" w:rsidRDefault="00AB4358" w:rsidP="00F269DB">
            <w:pPr>
              <w:pStyle w:val="Default"/>
              <w:rPr>
                <w:sz w:val="20"/>
                <w:szCs w:val="20"/>
              </w:rPr>
            </w:pPr>
            <w:r w:rsidRPr="00D8483D">
              <w:rPr>
                <w:sz w:val="20"/>
                <w:szCs w:val="20"/>
              </w:rPr>
              <w:t xml:space="preserve">− ведет документацию, необходимую для ведения процесса бурения скважины; </w:t>
            </w:r>
          </w:p>
          <w:p w:rsidR="00AB4358" w:rsidRPr="00D8483D" w:rsidRDefault="00AB4358" w:rsidP="00F269DB">
            <w:pPr>
              <w:pStyle w:val="Default"/>
              <w:rPr>
                <w:sz w:val="20"/>
                <w:szCs w:val="20"/>
              </w:rPr>
            </w:pPr>
            <w:r w:rsidRPr="00D8483D">
              <w:rPr>
                <w:sz w:val="20"/>
                <w:szCs w:val="20"/>
              </w:rPr>
              <w:t xml:space="preserve">− соблюдает требования безопасности труда, производственной санитарии, пожарной безопасности </w:t>
            </w:r>
          </w:p>
          <w:p w:rsidR="00AB4358" w:rsidRPr="00D8483D" w:rsidRDefault="00AB4358" w:rsidP="00F269DB">
            <w:pPr>
              <w:pStyle w:val="Default"/>
              <w:rPr>
                <w:sz w:val="20"/>
                <w:szCs w:val="20"/>
              </w:rPr>
            </w:pPr>
            <w:r w:rsidRPr="00D8483D">
              <w:rPr>
                <w:sz w:val="20"/>
                <w:szCs w:val="20"/>
              </w:rPr>
              <w:t xml:space="preserve">− проводит профилактический и текущий ремонт двигателя, трансмиссии и ходовой части подъемных лебедок </w:t>
            </w:r>
          </w:p>
          <w:p w:rsidR="00AB4358" w:rsidRPr="00D8483D" w:rsidRDefault="00AB4358" w:rsidP="00F269DB">
            <w:pPr>
              <w:pStyle w:val="Default"/>
              <w:rPr>
                <w:sz w:val="20"/>
                <w:szCs w:val="20"/>
              </w:rPr>
            </w:pPr>
            <w:r w:rsidRPr="00D8483D">
              <w:rPr>
                <w:sz w:val="20"/>
                <w:szCs w:val="20"/>
              </w:rPr>
              <w:t xml:space="preserve">− управляет лебедкой при спускоподъемных операциях; управления силовым электрогенератором, установленным на подъемнике; </w:t>
            </w:r>
          </w:p>
          <w:p w:rsidR="00AB4358" w:rsidRPr="00D8483D" w:rsidRDefault="00AB4358" w:rsidP="00F269DB">
            <w:pPr>
              <w:pStyle w:val="Default"/>
              <w:rPr>
                <w:sz w:val="20"/>
                <w:szCs w:val="20"/>
              </w:rPr>
            </w:pPr>
            <w:r w:rsidRPr="00D8483D">
              <w:rPr>
                <w:sz w:val="20"/>
                <w:szCs w:val="20"/>
              </w:rPr>
              <w:t xml:space="preserve">− обслуживает передвижные электростанций; </w:t>
            </w:r>
          </w:p>
          <w:p w:rsidR="00AB4358" w:rsidRPr="00D8483D" w:rsidRDefault="00AB4358" w:rsidP="00F269DB">
            <w:pPr>
              <w:pStyle w:val="Default"/>
              <w:rPr>
                <w:sz w:val="20"/>
                <w:szCs w:val="20"/>
              </w:rPr>
            </w:pPr>
            <w:r w:rsidRPr="00D8483D">
              <w:rPr>
                <w:sz w:val="20"/>
                <w:szCs w:val="20"/>
              </w:rPr>
              <w:t xml:space="preserve">− обеспечивает исправность работы механизмов подъемника, агрегата, регистратора </w:t>
            </w:r>
          </w:p>
          <w:p w:rsidR="00AB4358" w:rsidRPr="00D8483D" w:rsidRDefault="00AB4358" w:rsidP="00F269DB">
            <w:pPr>
              <w:pStyle w:val="Default"/>
              <w:rPr>
                <w:sz w:val="20"/>
                <w:szCs w:val="20"/>
              </w:rPr>
            </w:pPr>
            <w:r w:rsidRPr="00D8483D">
              <w:rPr>
                <w:sz w:val="20"/>
                <w:szCs w:val="20"/>
              </w:rPr>
              <w:t xml:space="preserve">знает температурный режим работы двигателей; способы контроля режимов работы и эксплуатации силовых агрегатов; </w:t>
            </w:r>
          </w:p>
          <w:p w:rsidR="00AB4358" w:rsidRPr="00D8483D" w:rsidRDefault="00AB4358" w:rsidP="00F269DB">
            <w:pPr>
              <w:pStyle w:val="Default"/>
              <w:rPr>
                <w:sz w:val="20"/>
                <w:szCs w:val="20"/>
              </w:rPr>
            </w:pPr>
            <w:r w:rsidRPr="00D8483D">
              <w:rPr>
                <w:sz w:val="20"/>
                <w:szCs w:val="20"/>
              </w:rPr>
              <w:t>− знает принцип работы и технической эксплуатации контрольно- измерительных приборов и автоматики</w:t>
            </w:r>
          </w:p>
        </w:tc>
        <w:tc>
          <w:tcPr>
            <w:tcW w:w="1950" w:type="dxa"/>
            <w:tcBorders>
              <w:top w:val="single" w:sz="4" w:space="0" w:color="auto"/>
              <w:left w:val="single" w:sz="4" w:space="0" w:color="auto"/>
              <w:bottom w:val="single" w:sz="4" w:space="0" w:color="auto"/>
              <w:right w:val="single" w:sz="4" w:space="0" w:color="auto"/>
            </w:tcBorders>
            <w:hideMark/>
          </w:tcPr>
          <w:p w:rsidR="00AB4358" w:rsidRPr="00D8483D" w:rsidRDefault="00AB4358" w:rsidP="00722C7A">
            <w:pPr>
              <w:jc w:val="both"/>
            </w:pPr>
            <w:r w:rsidRPr="00D8483D">
              <w:rPr>
                <w:b/>
              </w:rPr>
              <w:t>Формы:</w:t>
            </w:r>
            <w:r w:rsidRPr="00D8483D">
              <w:t xml:space="preserve"> практические задания, отчет по практике (дневник по практике, характеристика, оценочный лист).</w:t>
            </w:r>
          </w:p>
          <w:p w:rsidR="00AB4358" w:rsidRPr="00D8483D" w:rsidRDefault="00AB4358" w:rsidP="00722C7A">
            <w:pPr>
              <w:jc w:val="both"/>
            </w:pPr>
            <w:r w:rsidRPr="00D8483D">
              <w:rPr>
                <w:b/>
              </w:rPr>
              <w:t>Методы:</w:t>
            </w:r>
            <w:r w:rsidRPr="00D8483D">
              <w:t xml:space="preserve">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tc>
      </w:tr>
    </w:tbl>
    <w:p w:rsidR="00AB4358" w:rsidRPr="00C8748A" w:rsidRDefault="00AB4358" w:rsidP="00AB4358">
      <w:pPr>
        <w:pStyle w:val="Default"/>
        <w:spacing w:line="360" w:lineRule="auto"/>
        <w:ind w:firstLine="709"/>
        <w:jc w:val="both"/>
      </w:pPr>
    </w:p>
    <w:p w:rsidR="00AB4358" w:rsidRPr="00A03E7B" w:rsidRDefault="00AB4358" w:rsidP="00A03E7B">
      <w:pPr>
        <w:rPr>
          <w:color w:val="000000"/>
          <w:sz w:val="24"/>
          <w:szCs w:val="24"/>
          <w:lang w:eastAsia="ru-RU"/>
        </w:rPr>
      </w:pPr>
      <w:r w:rsidRPr="00C8748A">
        <w:rPr>
          <w:sz w:val="24"/>
          <w:szCs w:val="24"/>
        </w:rPr>
        <w:br w:type="page"/>
      </w:r>
    </w:p>
    <w:p w:rsidR="00722C7A" w:rsidRPr="00A03E7B" w:rsidRDefault="00722C7A" w:rsidP="00572666">
      <w:pPr>
        <w:pStyle w:val="a7"/>
        <w:spacing w:before="0" w:after="0" w:line="276" w:lineRule="auto"/>
        <w:jc w:val="right"/>
        <w:rPr>
          <w:b/>
          <w:bCs/>
        </w:rPr>
      </w:pPr>
      <w:r w:rsidRPr="00A03E7B">
        <w:rPr>
          <w:b/>
          <w:bCs/>
        </w:rPr>
        <w:t>Приложение 2.</w:t>
      </w:r>
      <w:r w:rsidR="00A03E7B" w:rsidRPr="00A03E7B">
        <w:rPr>
          <w:b/>
          <w:bCs/>
        </w:rPr>
        <w:t>3</w:t>
      </w:r>
    </w:p>
    <w:p w:rsidR="00722C7A" w:rsidRPr="00F269DB" w:rsidRDefault="00722C7A" w:rsidP="00572666">
      <w:pPr>
        <w:spacing w:line="276" w:lineRule="auto"/>
        <w:jc w:val="right"/>
        <w:rPr>
          <w:sz w:val="24"/>
          <w:szCs w:val="24"/>
        </w:rPr>
      </w:pPr>
      <w:r w:rsidRPr="00F269DB">
        <w:rPr>
          <w:sz w:val="24"/>
          <w:szCs w:val="24"/>
        </w:rPr>
        <w:t xml:space="preserve">к ПООП-П по профессии </w:t>
      </w:r>
    </w:p>
    <w:p w:rsidR="00722C7A" w:rsidRPr="00F269DB" w:rsidRDefault="00722C7A" w:rsidP="00572666">
      <w:pPr>
        <w:spacing w:line="276" w:lineRule="auto"/>
        <w:jc w:val="right"/>
        <w:rPr>
          <w:sz w:val="24"/>
          <w:szCs w:val="24"/>
        </w:rPr>
      </w:pPr>
      <w:r w:rsidRPr="00F269DB">
        <w:rPr>
          <w:sz w:val="24"/>
          <w:szCs w:val="24"/>
        </w:rPr>
        <w:t>21.01.04 Машинист на буровых установках</w:t>
      </w:r>
    </w:p>
    <w:p w:rsidR="00722C7A" w:rsidRDefault="00722C7A" w:rsidP="00BB6E9C">
      <w:pPr>
        <w:spacing w:line="276" w:lineRule="auto"/>
        <w:jc w:val="center"/>
        <w:rPr>
          <w:b/>
          <w:i/>
          <w:sz w:val="24"/>
          <w:szCs w:val="24"/>
        </w:rPr>
      </w:pPr>
    </w:p>
    <w:p w:rsidR="00722C7A" w:rsidRDefault="00722C7A" w:rsidP="00BB6E9C">
      <w:pPr>
        <w:spacing w:line="276" w:lineRule="auto"/>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Default="00722C7A" w:rsidP="00722C7A">
      <w:pPr>
        <w:jc w:val="center"/>
        <w:rPr>
          <w:b/>
          <w:i/>
          <w:sz w:val="24"/>
          <w:szCs w:val="24"/>
        </w:rPr>
      </w:pPr>
    </w:p>
    <w:p w:rsidR="00722C7A" w:rsidRPr="00C8748A" w:rsidRDefault="00722C7A" w:rsidP="00722C7A">
      <w:pPr>
        <w:jc w:val="center"/>
        <w:rPr>
          <w:b/>
          <w:i/>
          <w:sz w:val="24"/>
          <w:szCs w:val="24"/>
        </w:rPr>
      </w:pPr>
    </w:p>
    <w:p w:rsidR="00722C7A" w:rsidRPr="00C8748A" w:rsidRDefault="00722C7A" w:rsidP="00722C7A">
      <w:pPr>
        <w:jc w:val="center"/>
        <w:rPr>
          <w:b/>
          <w:i/>
          <w:sz w:val="24"/>
          <w:szCs w:val="24"/>
        </w:rPr>
      </w:pPr>
    </w:p>
    <w:p w:rsidR="00722C7A" w:rsidRPr="00A03E7B" w:rsidRDefault="00722C7A" w:rsidP="00A03E7B">
      <w:pPr>
        <w:jc w:val="center"/>
        <w:rPr>
          <w:b/>
          <w:sz w:val="24"/>
          <w:szCs w:val="24"/>
        </w:rPr>
      </w:pPr>
      <w:r w:rsidRPr="00920C57">
        <w:rPr>
          <w:b/>
          <w:color w:val="000000"/>
          <w:sz w:val="24"/>
          <w:szCs w:val="24"/>
        </w:rPr>
        <w:t>РАБОЧАЯ ПРОГРАММА</w:t>
      </w:r>
      <w:r w:rsidRPr="00920C57">
        <w:rPr>
          <w:b/>
          <w:sz w:val="24"/>
          <w:szCs w:val="24"/>
        </w:rPr>
        <w:t xml:space="preserve"> ПРОФЕССИОНАЛЬНОГО МОДУЛЯ</w:t>
      </w:r>
    </w:p>
    <w:p w:rsidR="00AB4358" w:rsidRPr="00C8748A" w:rsidRDefault="00AB4358" w:rsidP="00AB4358">
      <w:pPr>
        <w:ind w:left="-360"/>
        <w:jc w:val="center"/>
        <w:rPr>
          <w:sz w:val="24"/>
          <w:szCs w:val="24"/>
        </w:rPr>
      </w:pPr>
    </w:p>
    <w:p w:rsidR="00AB4358" w:rsidRPr="00722C7A" w:rsidRDefault="00722C7A" w:rsidP="00722C7A">
      <w:pPr>
        <w:ind w:left="284"/>
        <w:jc w:val="center"/>
        <w:rPr>
          <w:b/>
          <w:sz w:val="24"/>
          <w:szCs w:val="24"/>
        </w:rPr>
      </w:pPr>
      <w:r w:rsidRPr="00722C7A">
        <w:rPr>
          <w:b/>
          <w:sz w:val="24"/>
          <w:szCs w:val="24"/>
        </w:rPr>
        <w:t xml:space="preserve">«ПМ.03 </w:t>
      </w:r>
      <w:r w:rsidR="00AB4358" w:rsidRPr="00722C7A">
        <w:rPr>
          <w:b/>
          <w:sz w:val="24"/>
          <w:szCs w:val="24"/>
        </w:rPr>
        <w:t>РЕМОНТ ОБОРУДОВАНИЯ БУРОВЫХ УСТАНОВОК»</w:t>
      </w:r>
    </w:p>
    <w:p w:rsidR="00AB4358" w:rsidRPr="00C8748A" w:rsidRDefault="00AB4358" w:rsidP="00AB4358">
      <w:pPr>
        <w:pStyle w:val="26"/>
        <w:widowControl w:val="0"/>
        <w:spacing w:after="0" w:line="360" w:lineRule="auto"/>
        <w:jc w:val="center"/>
        <w:rPr>
          <w:b/>
          <w:sz w:val="24"/>
          <w:szCs w:val="24"/>
        </w:rPr>
      </w:pPr>
    </w:p>
    <w:p w:rsidR="00A03E7B" w:rsidRPr="006726A5" w:rsidRDefault="00A03E7B" w:rsidP="00A03E7B">
      <w:pPr>
        <w:jc w:val="center"/>
        <w:rPr>
          <w:b/>
          <w:sz w:val="24"/>
          <w:szCs w:val="24"/>
        </w:rPr>
      </w:pPr>
      <w:r w:rsidRPr="006726A5">
        <w:rPr>
          <w:b/>
          <w:sz w:val="24"/>
          <w:szCs w:val="24"/>
        </w:rPr>
        <w:t>О</w:t>
      </w:r>
      <w:r>
        <w:rPr>
          <w:b/>
          <w:sz w:val="24"/>
          <w:szCs w:val="24"/>
        </w:rPr>
        <w:t>БЯЗАТЕЛЬНЫЙ</w:t>
      </w:r>
      <w:r w:rsidRPr="006726A5">
        <w:rPr>
          <w:b/>
          <w:sz w:val="24"/>
          <w:szCs w:val="24"/>
        </w:rPr>
        <w:t xml:space="preserve"> ПРОФЕССИОНАЛЬНЫЙ БЛОК</w:t>
      </w:r>
    </w:p>
    <w:p w:rsidR="00AB4358" w:rsidRPr="00C8748A" w:rsidRDefault="00AB4358" w:rsidP="00AB4358">
      <w:pPr>
        <w:pStyle w:val="26"/>
        <w:widowControl w:val="0"/>
        <w:spacing w:after="0" w:line="360" w:lineRule="auto"/>
        <w:jc w:val="center"/>
        <w:rPr>
          <w:b/>
          <w:sz w:val="24"/>
          <w:szCs w:val="24"/>
        </w:rPr>
      </w:pPr>
    </w:p>
    <w:p w:rsidR="00AB4358" w:rsidRPr="00C8748A" w:rsidRDefault="00AB4358" w:rsidP="00AB4358">
      <w:pPr>
        <w:pStyle w:val="26"/>
        <w:widowControl w:val="0"/>
        <w:spacing w:after="0" w:line="36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Default="00AB4358" w:rsidP="00AB4358">
      <w:pPr>
        <w:pStyle w:val="26"/>
        <w:widowControl w:val="0"/>
        <w:spacing w:after="0" w:line="240" w:lineRule="auto"/>
        <w:jc w:val="center"/>
        <w:rPr>
          <w:b/>
          <w:sz w:val="24"/>
          <w:szCs w:val="24"/>
        </w:rPr>
      </w:pPr>
    </w:p>
    <w:p w:rsidR="00A03E7B" w:rsidRDefault="00A03E7B" w:rsidP="00AB4358">
      <w:pPr>
        <w:pStyle w:val="26"/>
        <w:widowControl w:val="0"/>
        <w:spacing w:after="0" w:line="240" w:lineRule="auto"/>
        <w:jc w:val="center"/>
        <w:rPr>
          <w:b/>
          <w:sz w:val="24"/>
          <w:szCs w:val="24"/>
        </w:rPr>
      </w:pPr>
    </w:p>
    <w:p w:rsidR="00A03E7B" w:rsidRDefault="00A03E7B" w:rsidP="00AB4358">
      <w:pPr>
        <w:pStyle w:val="26"/>
        <w:widowControl w:val="0"/>
        <w:spacing w:after="0" w:line="240" w:lineRule="auto"/>
        <w:jc w:val="center"/>
        <w:rPr>
          <w:b/>
          <w:sz w:val="24"/>
          <w:szCs w:val="24"/>
        </w:rPr>
      </w:pPr>
    </w:p>
    <w:p w:rsidR="00A03E7B" w:rsidRPr="00C8748A" w:rsidRDefault="00A03E7B" w:rsidP="00AB4358">
      <w:pPr>
        <w:pStyle w:val="26"/>
        <w:widowControl w:val="0"/>
        <w:spacing w:after="0" w:line="240" w:lineRule="auto"/>
        <w:jc w:val="center"/>
        <w:rPr>
          <w:b/>
          <w:sz w:val="24"/>
          <w:szCs w:val="24"/>
        </w:rPr>
      </w:pPr>
    </w:p>
    <w:p w:rsidR="00AB4358" w:rsidRPr="00C8748A" w:rsidRDefault="00AB4358" w:rsidP="00AB4358">
      <w:pPr>
        <w:pStyle w:val="26"/>
        <w:widowControl w:val="0"/>
        <w:spacing w:after="0" w:line="240" w:lineRule="auto"/>
        <w:jc w:val="center"/>
        <w:rPr>
          <w:b/>
          <w:sz w:val="24"/>
          <w:szCs w:val="24"/>
        </w:rPr>
      </w:pPr>
    </w:p>
    <w:p w:rsidR="00AB4358" w:rsidRPr="00722C7A" w:rsidRDefault="00AB4358" w:rsidP="00AB4358">
      <w:pPr>
        <w:pStyle w:val="26"/>
        <w:widowControl w:val="0"/>
        <w:spacing w:after="0" w:line="240" w:lineRule="auto"/>
        <w:jc w:val="center"/>
        <w:rPr>
          <w:b/>
          <w:sz w:val="24"/>
          <w:szCs w:val="24"/>
        </w:rPr>
      </w:pPr>
      <w:r w:rsidRPr="00722C7A">
        <w:rPr>
          <w:b/>
          <w:sz w:val="24"/>
          <w:szCs w:val="24"/>
        </w:rPr>
        <w:t>2022</w:t>
      </w:r>
      <w:r w:rsidR="00A03E7B">
        <w:rPr>
          <w:b/>
          <w:sz w:val="24"/>
          <w:szCs w:val="24"/>
        </w:rPr>
        <w:t xml:space="preserve"> </w:t>
      </w:r>
      <w:r w:rsidR="00722C7A" w:rsidRPr="00722C7A">
        <w:rPr>
          <w:b/>
          <w:sz w:val="24"/>
          <w:szCs w:val="24"/>
        </w:rPr>
        <w:t>г</w:t>
      </w:r>
      <w:r w:rsidR="00A03E7B">
        <w:rPr>
          <w:b/>
          <w:sz w:val="24"/>
          <w:szCs w:val="24"/>
        </w:rPr>
        <w:t>од</w:t>
      </w:r>
    </w:p>
    <w:p w:rsidR="00B407FB" w:rsidRDefault="00B407FB" w:rsidP="00B407FB"/>
    <w:p w:rsidR="00B407FB" w:rsidRPr="007D0D6F" w:rsidRDefault="00B407FB" w:rsidP="00B407FB">
      <w:pPr>
        <w:jc w:val="center"/>
        <w:rPr>
          <w:b/>
          <w:i/>
          <w:sz w:val="24"/>
          <w:szCs w:val="24"/>
        </w:rPr>
      </w:pPr>
      <w:r w:rsidRPr="007D0D6F">
        <w:rPr>
          <w:b/>
          <w:iCs/>
          <w:sz w:val="24"/>
          <w:szCs w:val="24"/>
        </w:rPr>
        <w:t>СОДЕРЖАНИЕ</w:t>
      </w:r>
    </w:p>
    <w:p w:rsidR="00B407FB" w:rsidRDefault="00B407FB" w:rsidP="00B407FB">
      <w:pPr>
        <w:rPr>
          <w:b/>
          <w:i/>
          <w:sz w:val="24"/>
          <w:szCs w:val="24"/>
        </w:rPr>
      </w:pPr>
    </w:p>
    <w:p w:rsidR="00EF7D16" w:rsidRPr="007D0D6F" w:rsidRDefault="00EF7D16" w:rsidP="00B407FB">
      <w:pPr>
        <w:rPr>
          <w:b/>
          <w:i/>
          <w:sz w:val="24"/>
          <w:szCs w:val="24"/>
        </w:rPr>
      </w:pPr>
    </w:p>
    <w:tbl>
      <w:tblPr>
        <w:tblW w:w="10184" w:type="dxa"/>
        <w:tblLook w:val="01E0" w:firstRow="1" w:lastRow="1" w:firstColumn="1" w:lastColumn="1" w:noHBand="0" w:noVBand="0"/>
      </w:tblPr>
      <w:tblGrid>
        <w:gridCol w:w="8330"/>
        <w:gridCol w:w="1854"/>
      </w:tblGrid>
      <w:tr w:rsidR="00B407FB" w:rsidRPr="007D0D6F" w:rsidTr="00EF7D16">
        <w:tc>
          <w:tcPr>
            <w:tcW w:w="8330" w:type="dxa"/>
          </w:tcPr>
          <w:p w:rsidR="00B407FB" w:rsidRPr="00B407FB" w:rsidRDefault="00B407FB" w:rsidP="00EF7D16">
            <w:pPr>
              <w:pStyle w:val="a3"/>
              <w:numPr>
                <w:ilvl w:val="0"/>
                <w:numId w:val="14"/>
              </w:numPr>
              <w:suppressAutoHyphens/>
              <w:spacing w:line="276" w:lineRule="auto"/>
              <w:ind w:left="739" w:hanging="284"/>
              <w:rPr>
                <w:b/>
                <w:sz w:val="24"/>
                <w:szCs w:val="24"/>
              </w:rPr>
            </w:pPr>
            <w:r w:rsidRPr="00B407FB">
              <w:rPr>
                <w:b/>
                <w:sz w:val="24"/>
                <w:szCs w:val="24"/>
              </w:rPr>
              <w:t xml:space="preserve">ОБЩАЯ ХАРАКТЕРИСТИКА </w:t>
            </w:r>
            <w:r w:rsidRPr="00B407FB">
              <w:rPr>
                <w:b/>
                <w:color w:val="000000"/>
                <w:sz w:val="24"/>
                <w:szCs w:val="24"/>
              </w:rPr>
              <w:t xml:space="preserve">РАБОЧЕЙ </w:t>
            </w:r>
            <w:r w:rsidRPr="00B407FB">
              <w:rPr>
                <w:b/>
                <w:sz w:val="24"/>
                <w:szCs w:val="24"/>
              </w:rPr>
              <w:t>ПРОГРАММЫ ПРОФЕССИОНАЛЬНОГО МОДУЛЯ</w:t>
            </w:r>
          </w:p>
        </w:tc>
        <w:tc>
          <w:tcPr>
            <w:tcW w:w="1854" w:type="dxa"/>
          </w:tcPr>
          <w:p w:rsidR="00B407FB" w:rsidRPr="00DC35CB" w:rsidRDefault="00834E0B" w:rsidP="00EF7D16">
            <w:pPr>
              <w:jc w:val="center"/>
              <w:rPr>
                <w:b/>
                <w:sz w:val="24"/>
                <w:szCs w:val="24"/>
              </w:rPr>
            </w:pPr>
            <w:r>
              <w:rPr>
                <w:b/>
                <w:sz w:val="24"/>
                <w:szCs w:val="24"/>
              </w:rPr>
              <w:t>34</w:t>
            </w:r>
          </w:p>
        </w:tc>
      </w:tr>
      <w:tr w:rsidR="00B407FB" w:rsidRPr="007D0D6F" w:rsidTr="00EF7D16">
        <w:tc>
          <w:tcPr>
            <w:tcW w:w="8330" w:type="dxa"/>
          </w:tcPr>
          <w:p w:rsidR="00B407FB" w:rsidRPr="00B407FB" w:rsidRDefault="00B407FB" w:rsidP="00EF7D16">
            <w:pPr>
              <w:pStyle w:val="a3"/>
              <w:numPr>
                <w:ilvl w:val="0"/>
                <w:numId w:val="14"/>
              </w:numPr>
              <w:suppressAutoHyphens/>
              <w:spacing w:line="276" w:lineRule="auto"/>
              <w:ind w:left="739" w:hanging="284"/>
              <w:rPr>
                <w:b/>
                <w:sz w:val="24"/>
                <w:szCs w:val="24"/>
              </w:rPr>
            </w:pPr>
            <w:r w:rsidRPr="00B407FB">
              <w:rPr>
                <w:b/>
                <w:sz w:val="24"/>
                <w:szCs w:val="24"/>
              </w:rPr>
              <w:t>СТРУКТУРА И СОДЕРЖАНИЕ ПРОФЕССИОНАЛЬНОГО МОДУЛЯ</w:t>
            </w:r>
          </w:p>
        </w:tc>
        <w:tc>
          <w:tcPr>
            <w:tcW w:w="1854" w:type="dxa"/>
          </w:tcPr>
          <w:p w:rsidR="00B407FB" w:rsidRPr="00DC35CB" w:rsidRDefault="00834E0B" w:rsidP="00EF7D16">
            <w:pPr>
              <w:rPr>
                <w:b/>
                <w:sz w:val="24"/>
                <w:szCs w:val="24"/>
              </w:rPr>
            </w:pPr>
            <w:r>
              <w:rPr>
                <w:b/>
                <w:sz w:val="24"/>
                <w:szCs w:val="24"/>
              </w:rPr>
              <w:t xml:space="preserve">            36</w:t>
            </w:r>
          </w:p>
        </w:tc>
      </w:tr>
      <w:tr w:rsidR="00B407FB" w:rsidRPr="007D0D6F" w:rsidTr="00EF7D16">
        <w:tc>
          <w:tcPr>
            <w:tcW w:w="8330" w:type="dxa"/>
          </w:tcPr>
          <w:p w:rsidR="00B407FB" w:rsidRPr="007D0D6F" w:rsidRDefault="00B407FB" w:rsidP="00EF7D16">
            <w:pPr>
              <w:numPr>
                <w:ilvl w:val="0"/>
                <w:numId w:val="14"/>
              </w:numPr>
              <w:suppressAutoHyphens/>
              <w:spacing w:line="276" w:lineRule="auto"/>
              <w:ind w:left="739" w:hanging="284"/>
              <w:rPr>
                <w:b/>
                <w:sz w:val="24"/>
                <w:szCs w:val="24"/>
              </w:rPr>
            </w:pPr>
            <w:r w:rsidRPr="007D0D6F">
              <w:rPr>
                <w:b/>
                <w:sz w:val="24"/>
                <w:szCs w:val="24"/>
              </w:rPr>
              <w:t>УСЛОВИЯ РЕАЛИЗАЦИИ ПРОФЕССИОНАЛЬНОГО МОДУЛЯ</w:t>
            </w:r>
          </w:p>
        </w:tc>
        <w:tc>
          <w:tcPr>
            <w:tcW w:w="1854" w:type="dxa"/>
          </w:tcPr>
          <w:p w:rsidR="00B407FB" w:rsidRPr="00DC35CB" w:rsidRDefault="00834E0B" w:rsidP="00EF7D16">
            <w:pPr>
              <w:jc w:val="center"/>
              <w:rPr>
                <w:b/>
                <w:sz w:val="24"/>
                <w:szCs w:val="24"/>
              </w:rPr>
            </w:pPr>
            <w:r>
              <w:rPr>
                <w:b/>
                <w:sz w:val="24"/>
                <w:szCs w:val="24"/>
              </w:rPr>
              <w:t>41</w:t>
            </w:r>
          </w:p>
        </w:tc>
      </w:tr>
      <w:tr w:rsidR="00B407FB" w:rsidRPr="00315F34" w:rsidTr="00EF7D16">
        <w:tc>
          <w:tcPr>
            <w:tcW w:w="8330" w:type="dxa"/>
          </w:tcPr>
          <w:p w:rsidR="00B407FB" w:rsidRPr="00EF7D16" w:rsidRDefault="00B407FB" w:rsidP="00EF7D16">
            <w:pPr>
              <w:numPr>
                <w:ilvl w:val="0"/>
                <w:numId w:val="14"/>
              </w:numPr>
              <w:suppressAutoHyphens/>
              <w:spacing w:line="276" w:lineRule="auto"/>
              <w:ind w:left="739" w:hanging="284"/>
              <w:rPr>
                <w:b/>
                <w:sz w:val="24"/>
                <w:szCs w:val="24"/>
              </w:rPr>
            </w:pPr>
            <w:r w:rsidRPr="007D0D6F">
              <w:rPr>
                <w:b/>
                <w:sz w:val="24"/>
                <w:szCs w:val="24"/>
              </w:rPr>
              <w:t>КОНТРОЛЬ И ОЦЕНКА РЕЗУЛЬТАТОВ ОСВОЕНИЯ ПРОФЕССИОНАЛЬНОГО МОДУЛЯ</w:t>
            </w:r>
          </w:p>
        </w:tc>
        <w:tc>
          <w:tcPr>
            <w:tcW w:w="1854" w:type="dxa"/>
          </w:tcPr>
          <w:p w:rsidR="00B407FB" w:rsidRPr="00DC35CB" w:rsidRDefault="00C46293" w:rsidP="00EF7D16">
            <w:pPr>
              <w:jc w:val="center"/>
              <w:rPr>
                <w:b/>
                <w:sz w:val="24"/>
                <w:szCs w:val="24"/>
              </w:rPr>
            </w:pPr>
            <w:r>
              <w:rPr>
                <w:b/>
                <w:sz w:val="24"/>
                <w:szCs w:val="24"/>
              </w:rPr>
              <w:t>4</w:t>
            </w:r>
            <w:r w:rsidR="00834E0B">
              <w:rPr>
                <w:b/>
                <w:sz w:val="24"/>
                <w:szCs w:val="24"/>
              </w:rPr>
              <w:t>4</w:t>
            </w:r>
            <w:bookmarkStart w:id="7" w:name="_GoBack"/>
            <w:bookmarkEnd w:id="7"/>
          </w:p>
        </w:tc>
      </w:tr>
    </w:tbl>
    <w:p w:rsidR="00AB4358" w:rsidRPr="00C8748A" w:rsidRDefault="00AB4358" w:rsidP="00AB4358">
      <w:pPr>
        <w:widowControl w:val="0"/>
        <w:rPr>
          <w:b/>
          <w:caps/>
          <w:sz w:val="24"/>
          <w:szCs w:val="24"/>
        </w:rPr>
        <w:sectPr w:rsidR="00AB4358" w:rsidRPr="00C8748A" w:rsidSect="00C8748A">
          <w:pgSz w:w="11906" w:h="16838"/>
          <w:pgMar w:top="1134" w:right="1135" w:bottom="1134" w:left="850" w:header="708" w:footer="708" w:gutter="0"/>
          <w:cols w:space="720"/>
          <w:titlePg/>
          <w:docGrid w:linePitch="360"/>
        </w:sectPr>
      </w:pPr>
    </w:p>
    <w:p w:rsidR="00AB4358" w:rsidRPr="00722C7A" w:rsidRDefault="00AB4358" w:rsidP="00B407FB">
      <w:pPr>
        <w:ind w:firstLine="567"/>
        <w:contextualSpacing/>
        <w:jc w:val="center"/>
        <w:rPr>
          <w:b/>
          <w:sz w:val="24"/>
          <w:szCs w:val="24"/>
        </w:rPr>
      </w:pPr>
      <w:r w:rsidRPr="00722C7A">
        <w:rPr>
          <w:b/>
          <w:sz w:val="24"/>
          <w:szCs w:val="24"/>
        </w:rPr>
        <w:t>1</w:t>
      </w:r>
      <w:r w:rsidR="00722C7A" w:rsidRPr="00722C7A">
        <w:rPr>
          <w:b/>
          <w:sz w:val="24"/>
          <w:szCs w:val="24"/>
        </w:rPr>
        <w:t>.</w:t>
      </w:r>
      <w:r w:rsidRPr="00722C7A">
        <w:rPr>
          <w:b/>
          <w:sz w:val="24"/>
          <w:szCs w:val="24"/>
        </w:rPr>
        <w:t xml:space="preserve"> ОБЩАЯ ХАРАКТЕРИСТИКА </w:t>
      </w:r>
      <w:r w:rsidR="00B407FB">
        <w:rPr>
          <w:b/>
          <w:sz w:val="24"/>
          <w:szCs w:val="24"/>
        </w:rPr>
        <w:t xml:space="preserve">РАБОЧЕЙ </w:t>
      </w:r>
      <w:r w:rsidRPr="00722C7A">
        <w:rPr>
          <w:b/>
          <w:sz w:val="24"/>
          <w:szCs w:val="24"/>
        </w:rPr>
        <w:t xml:space="preserve">ПРОГРАММЫ </w:t>
      </w:r>
      <w:r w:rsidRPr="00722C7A">
        <w:rPr>
          <w:b/>
          <w:bCs/>
          <w:sz w:val="24"/>
          <w:szCs w:val="24"/>
        </w:rPr>
        <w:t xml:space="preserve">ПРОФЕССИОНАЛЬНОГО </w:t>
      </w:r>
      <w:r w:rsidRPr="00722C7A">
        <w:rPr>
          <w:b/>
          <w:sz w:val="24"/>
          <w:szCs w:val="24"/>
        </w:rPr>
        <w:t>МОДУЛЯ</w:t>
      </w:r>
    </w:p>
    <w:p w:rsidR="00722C7A" w:rsidRPr="00722C7A" w:rsidRDefault="00722C7A" w:rsidP="00722C7A">
      <w:pPr>
        <w:ind w:left="284"/>
        <w:jc w:val="center"/>
        <w:rPr>
          <w:b/>
          <w:sz w:val="24"/>
          <w:szCs w:val="24"/>
        </w:rPr>
      </w:pPr>
      <w:r w:rsidRPr="00722C7A">
        <w:rPr>
          <w:b/>
          <w:sz w:val="24"/>
          <w:szCs w:val="24"/>
        </w:rPr>
        <w:t>«ПМ.03 РЕМОНТ ОБОРУДОВАНИЯ БУРОВЫХ УСТАНОВОК»</w:t>
      </w:r>
    </w:p>
    <w:p w:rsidR="00AB4358" w:rsidRPr="00722C7A" w:rsidRDefault="00AB4358" w:rsidP="00AB435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sz w:val="24"/>
          <w:szCs w:val="24"/>
        </w:rPr>
      </w:pPr>
    </w:p>
    <w:p w:rsidR="00AB4358" w:rsidRPr="00B407FB" w:rsidRDefault="00AB4358" w:rsidP="00AB4358">
      <w:pPr>
        <w:ind w:firstLine="709"/>
        <w:jc w:val="both"/>
        <w:rPr>
          <w:b/>
          <w:sz w:val="24"/>
          <w:szCs w:val="24"/>
        </w:rPr>
      </w:pPr>
      <w:bookmarkStart w:id="8" w:name="_Hlk65753209"/>
      <w:r w:rsidRPr="00B407FB">
        <w:rPr>
          <w:b/>
          <w:sz w:val="24"/>
          <w:szCs w:val="24"/>
        </w:rPr>
        <w:t xml:space="preserve">1.1 Цель и планируемые результаты освоения профессионального модуля </w:t>
      </w:r>
    </w:p>
    <w:p w:rsidR="00F83A7B" w:rsidRPr="00BA06F2" w:rsidRDefault="00AB4358" w:rsidP="00F83A7B">
      <w:pPr>
        <w:suppressAutoHyphens/>
        <w:ind w:firstLine="709"/>
        <w:jc w:val="both"/>
        <w:rPr>
          <w:sz w:val="24"/>
          <w:szCs w:val="24"/>
        </w:rPr>
      </w:pPr>
      <w:r w:rsidRPr="00C8748A">
        <w:rPr>
          <w:sz w:val="24"/>
          <w:szCs w:val="24"/>
        </w:rPr>
        <w:t>В результате изучения профессионального модуля обучающихся должен освоить основной вид деятельности ремонт оборудования буровых установок</w:t>
      </w:r>
      <w:r w:rsidR="00F83A7B">
        <w:rPr>
          <w:rFonts w:eastAsia="DejaVuSans"/>
          <w:sz w:val="24"/>
          <w:szCs w:val="24"/>
        </w:rPr>
        <w:t xml:space="preserve"> </w:t>
      </w:r>
      <w:r w:rsidR="00F83A7B" w:rsidRPr="00336657">
        <w:rPr>
          <w:sz w:val="24"/>
          <w:szCs w:val="24"/>
        </w:rPr>
        <w:t xml:space="preserve">и </w:t>
      </w:r>
      <w:r w:rsidR="00F83A7B" w:rsidRPr="00BA06F2">
        <w:rPr>
          <w:sz w:val="24"/>
          <w:szCs w:val="24"/>
        </w:rPr>
        <w:t>соответствующие ему общие компетенции, и профессиональные компетенции:</w:t>
      </w:r>
    </w:p>
    <w:p w:rsidR="00F83A7B" w:rsidRPr="00BA06F2" w:rsidRDefault="00F83A7B" w:rsidP="00050DC6">
      <w:pPr>
        <w:numPr>
          <w:ilvl w:val="2"/>
          <w:numId w:val="9"/>
        </w:numPr>
        <w:ind w:left="0" w:firstLine="708"/>
        <w:jc w:val="both"/>
        <w:rPr>
          <w:sz w:val="24"/>
          <w:szCs w:val="24"/>
        </w:rPr>
      </w:pPr>
      <w:r w:rsidRPr="00BA06F2">
        <w:rPr>
          <w:sz w:val="24"/>
          <w:szCs w:val="24"/>
        </w:rPr>
        <w:t xml:space="preserve">Перечень общих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9245"/>
      </w:tblGrid>
      <w:tr w:rsidR="00F83A7B" w:rsidRPr="00315F34" w:rsidTr="00EF7D16">
        <w:tc>
          <w:tcPr>
            <w:tcW w:w="846" w:type="dxa"/>
          </w:tcPr>
          <w:p w:rsidR="00F83A7B" w:rsidRPr="005511CB" w:rsidRDefault="00F83A7B" w:rsidP="00F83A7B">
            <w:pPr>
              <w:jc w:val="center"/>
              <w:rPr>
                <w:rStyle w:val="aff5"/>
                <w:i w:val="0"/>
                <w:iCs/>
                <w:sz w:val="24"/>
                <w:szCs w:val="24"/>
              </w:rPr>
            </w:pPr>
            <w:r w:rsidRPr="005511CB">
              <w:rPr>
                <w:rStyle w:val="aff5"/>
                <w:i w:val="0"/>
                <w:iCs/>
                <w:sz w:val="24"/>
                <w:szCs w:val="24"/>
              </w:rPr>
              <w:t>Код</w:t>
            </w:r>
          </w:p>
        </w:tc>
        <w:tc>
          <w:tcPr>
            <w:tcW w:w="9327" w:type="dxa"/>
          </w:tcPr>
          <w:p w:rsidR="00F83A7B" w:rsidRPr="00F269DB" w:rsidRDefault="00F83A7B" w:rsidP="005F61E9">
            <w:pPr>
              <w:jc w:val="center"/>
              <w:rPr>
                <w:rStyle w:val="aff5"/>
                <w:i w:val="0"/>
                <w:iCs/>
              </w:rPr>
            </w:pPr>
            <w:r w:rsidRPr="00F269DB">
              <w:rPr>
                <w:rStyle w:val="aff5"/>
                <w:i w:val="0"/>
                <w:iCs/>
              </w:rPr>
              <w:t>Наименование общих компетенций</w:t>
            </w:r>
          </w:p>
        </w:tc>
      </w:tr>
      <w:tr w:rsidR="00F83A7B" w:rsidRPr="00315F34" w:rsidTr="00EF7D16">
        <w:trPr>
          <w:trHeight w:val="327"/>
        </w:trPr>
        <w:tc>
          <w:tcPr>
            <w:tcW w:w="846" w:type="dxa"/>
          </w:tcPr>
          <w:p w:rsidR="00F83A7B" w:rsidRPr="00092DEE" w:rsidRDefault="00F83A7B" w:rsidP="00F83A7B">
            <w:pPr>
              <w:jc w:val="center"/>
              <w:rPr>
                <w:iCs/>
              </w:rPr>
            </w:pPr>
            <w:r w:rsidRPr="00092DEE">
              <w:rPr>
                <w:iCs/>
              </w:rPr>
              <w:t>ОК 01</w:t>
            </w:r>
          </w:p>
        </w:tc>
        <w:tc>
          <w:tcPr>
            <w:tcW w:w="9327" w:type="dxa"/>
          </w:tcPr>
          <w:p w:rsidR="00F83A7B" w:rsidRPr="00CD2D28" w:rsidRDefault="00F83A7B" w:rsidP="00F83A7B">
            <w:pPr>
              <w:suppressAutoHyphens/>
            </w:pPr>
            <w:r w:rsidRPr="00CD2D28">
              <w:rPr>
                <w:iCs/>
              </w:rPr>
              <w:t>Понимать сущность и социальную значимость будущей профессии, проявлять к ней устойчивый интерес</w:t>
            </w:r>
          </w:p>
        </w:tc>
      </w:tr>
      <w:tr w:rsidR="00F83A7B" w:rsidRPr="00315F34" w:rsidTr="00EF7D16">
        <w:tc>
          <w:tcPr>
            <w:tcW w:w="846" w:type="dxa"/>
          </w:tcPr>
          <w:p w:rsidR="00F83A7B" w:rsidRPr="00092DEE" w:rsidRDefault="00F83A7B" w:rsidP="00F83A7B">
            <w:pPr>
              <w:jc w:val="center"/>
              <w:rPr>
                <w:iCs/>
              </w:rPr>
            </w:pPr>
            <w:r w:rsidRPr="00092DEE">
              <w:rPr>
                <w:iCs/>
              </w:rPr>
              <w:t>ОК 02</w:t>
            </w:r>
          </w:p>
        </w:tc>
        <w:tc>
          <w:tcPr>
            <w:tcW w:w="9327" w:type="dxa"/>
          </w:tcPr>
          <w:p w:rsidR="00F83A7B" w:rsidRPr="00CD2D28" w:rsidRDefault="00F83A7B" w:rsidP="00F83A7B">
            <w:pPr>
              <w:suppressAutoHyphens/>
            </w:pPr>
            <w:r w:rsidRPr="00CD2D28">
              <w:t>Организовывать собственную деятельность исходя из цели и способов ее достижения, определенных руководителем</w:t>
            </w:r>
          </w:p>
        </w:tc>
      </w:tr>
      <w:tr w:rsidR="00F83A7B" w:rsidRPr="00315F34" w:rsidTr="00EF7D16">
        <w:tc>
          <w:tcPr>
            <w:tcW w:w="846" w:type="dxa"/>
          </w:tcPr>
          <w:p w:rsidR="00F83A7B" w:rsidRPr="00092DEE" w:rsidRDefault="00F83A7B" w:rsidP="00F83A7B">
            <w:pPr>
              <w:jc w:val="center"/>
              <w:rPr>
                <w:iCs/>
              </w:rPr>
            </w:pPr>
            <w:r w:rsidRPr="00092DEE">
              <w:rPr>
                <w:iCs/>
              </w:rPr>
              <w:t>ОК 03</w:t>
            </w:r>
          </w:p>
        </w:tc>
        <w:tc>
          <w:tcPr>
            <w:tcW w:w="9327" w:type="dxa"/>
          </w:tcPr>
          <w:p w:rsidR="00F83A7B" w:rsidRPr="00CD2D28" w:rsidRDefault="00F83A7B" w:rsidP="00F83A7B">
            <w:pPr>
              <w:suppressAutoHyphens/>
            </w:pPr>
            <w:r w:rsidRPr="00CD2D28">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83A7B" w:rsidRPr="00315F34" w:rsidTr="00EF7D16">
        <w:tc>
          <w:tcPr>
            <w:tcW w:w="846" w:type="dxa"/>
          </w:tcPr>
          <w:p w:rsidR="00F83A7B" w:rsidRPr="00092DEE" w:rsidRDefault="00F83A7B" w:rsidP="00F83A7B">
            <w:pPr>
              <w:jc w:val="center"/>
              <w:rPr>
                <w:iCs/>
              </w:rPr>
            </w:pPr>
            <w:r w:rsidRPr="00092DEE">
              <w:rPr>
                <w:iCs/>
              </w:rPr>
              <w:t>ОК 04</w:t>
            </w:r>
          </w:p>
        </w:tc>
        <w:tc>
          <w:tcPr>
            <w:tcW w:w="9327" w:type="dxa"/>
          </w:tcPr>
          <w:p w:rsidR="00F83A7B" w:rsidRPr="00CD2D28" w:rsidRDefault="00F83A7B" w:rsidP="00F83A7B">
            <w:pPr>
              <w:suppressAutoHyphens/>
            </w:pPr>
            <w:r w:rsidRPr="00CD2D28">
              <w:t>Осуществлять поиск информации, необходимой для эффективного выполнения профессиональных задач</w:t>
            </w:r>
          </w:p>
        </w:tc>
      </w:tr>
      <w:tr w:rsidR="00F83A7B" w:rsidRPr="00315F34" w:rsidTr="00EF7D16">
        <w:tc>
          <w:tcPr>
            <w:tcW w:w="846" w:type="dxa"/>
          </w:tcPr>
          <w:p w:rsidR="00F83A7B" w:rsidRPr="00092DEE" w:rsidRDefault="00F83A7B" w:rsidP="00F83A7B">
            <w:pPr>
              <w:jc w:val="center"/>
              <w:rPr>
                <w:iCs/>
              </w:rPr>
            </w:pPr>
            <w:r w:rsidRPr="00092DEE">
              <w:rPr>
                <w:iCs/>
              </w:rPr>
              <w:t>ОК 05</w:t>
            </w:r>
          </w:p>
        </w:tc>
        <w:tc>
          <w:tcPr>
            <w:tcW w:w="9327" w:type="dxa"/>
          </w:tcPr>
          <w:p w:rsidR="00F83A7B" w:rsidRPr="00CD2D28" w:rsidRDefault="00F83A7B" w:rsidP="00F83A7B">
            <w:pPr>
              <w:suppressAutoHyphens/>
            </w:pPr>
            <w:r w:rsidRPr="00CD2D28">
              <w:t>Использовать информационно-коммуникативные технологии в профессиональной деятельности</w:t>
            </w:r>
          </w:p>
        </w:tc>
      </w:tr>
      <w:tr w:rsidR="00F83A7B" w:rsidRPr="00315F34" w:rsidTr="00EF7D16">
        <w:tc>
          <w:tcPr>
            <w:tcW w:w="846" w:type="dxa"/>
          </w:tcPr>
          <w:p w:rsidR="00F83A7B" w:rsidRPr="00092DEE" w:rsidRDefault="00F83A7B" w:rsidP="00F83A7B">
            <w:pPr>
              <w:jc w:val="center"/>
              <w:rPr>
                <w:iCs/>
              </w:rPr>
            </w:pPr>
            <w:r w:rsidRPr="00092DEE">
              <w:rPr>
                <w:iCs/>
              </w:rPr>
              <w:t>ОК 06</w:t>
            </w:r>
          </w:p>
        </w:tc>
        <w:tc>
          <w:tcPr>
            <w:tcW w:w="9327" w:type="dxa"/>
          </w:tcPr>
          <w:p w:rsidR="00F83A7B" w:rsidRPr="00CD2D28" w:rsidRDefault="00F83A7B" w:rsidP="00F83A7B">
            <w:pPr>
              <w:suppressAutoHyphens/>
            </w:pPr>
            <w:r w:rsidRPr="00CD2D28">
              <w:t>Работать в команде, эффективно общаться с коллегами, руководством, клиентами</w:t>
            </w:r>
          </w:p>
        </w:tc>
      </w:tr>
      <w:tr w:rsidR="00F83A7B" w:rsidRPr="00315F34" w:rsidTr="00EF7D16">
        <w:tc>
          <w:tcPr>
            <w:tcW w:w="846" w:type="dxa"/>
          </w:tcPr>
          <w:p w:rsidR="00F83A7B" w:rsidRPr="00092DEE" w:rsidRDefault="00F83A7B" w:rsidP="00F83A7B">
            <w:pPr>
              <w:jc w:val="center"/>
              <w:rPr>
                <w:iCs/>
              </w:rPr>
            </w:pPr>
            <w:r w:rsidRPr="00092DEE">
              <w:rPr>
                <w:iCs/>
              </w:rPr>
              <w:t>ОК 07</w:t>
            </w:r>
          </w:p>
        </w:tc>
        <w:tc>
          <w:tcPr>
            <w:tcW w:w="9327" w:type="dxa"/>
          </w:tcPr>
          <w:p w:rsidR="00F83A7B" w:rsidRPr="00CD2D28" w:rsidRDefault="00F83A7B" w:rsidP="00F83A7B">
            <w:pPr>
              <w:suppressAutoHyphens/>
            </w:pPr>
            <w:r w:rsidRPr="00CD2D28">
              <w:t>Исполнять воинскую обязанность, в том числе с применением полученных профессиональных знаний (для юношей)</w:t>
            </w:r>
          </w:p>
        </w:tc>
      </w:tr>
    </w:tbl>
    <w:p w:rsidR="00F83A7B" w:rsidRPr="00315F34" w:rsidRDefault="00F83A7B" w:rsidP="00F83A7B">
      <w:pPr>
        <w:ind w:firstLine="709"/>
        <w:rPr>
          <w:rStyle w:val="aff5"/>
          <w:bCs/>
          <w:i w:val="0"/>
          <w:iCs/>
          <w:sz w:val="4"/>
          <w:szCs w:val="4"/>
        </w:rPr>
      </w:pPr>
    </w:p>
    <w:p w:rsidR="00AB4358" w:rsidRPr="00C8748A" w:rsidRDefault="00AB4358" w:rsidP="00AB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09"/>
        <w:jc w:val="both"/>
        <w:rPr>
          <w:sz w:val="24"/>
          <w:szCs w:val="24"/>
        </w:rPr>
      </w:pPr>
    </w:p>
    <w:p w:rsidR="00F83A7B" w:rsidRPr="005511CB" w:rsidRDefault="00F83A7B" w:rsidP="00F83A7B">
      <w:pPr>
        <w:ind w:firstLine="709"/>
        <w:rPr>
          <w:rStyle w:val="aff5"/>
          <w:bCs/>
          <w:i w:val="0"/>
          <w:iCs/>
          <w:sz w:val="24"/>
          <w:szCs w:val="24"/>
        </w:rPr>
      </w:pPr>
      <w:r w:rsidRPr="005511CB">
        <w:rPr>
          <w:rStyle w:val="aff5"/>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9245"/>
      </w:tblGrid>
      <w:tr w:rsidR="00F83A7B" w:rsidRPr="00315F34" w:rsidTr="00EF7D16">
        <w:tc>
          <w:tcPr>
            <w:tcW w:w="846" w:type="dxa"/>
          </w:tcPr>
          <w:p w:rsidR="00F83A7B" w:rsidRPr="005511CB" w:rsidRDefault="00F83A7B" w:rsidP="005F61E9">
            <w:pPr>
              <w:rPr>
                <w:rStyle w:val="aff5"/>
                <w:i w:val="0"/>
                <w:iCs/>
                <w:sz w:val="24"/>
                <w:szCs w:val="24"/>
              </w:rPr>
            </w:pPr>
            <w:r w:rsidRPr="005511CB">
              <w:rPr>
                <w:rStyle w:val="aff5"/>
                <w:i w:val="0"/>
                <w:iCs/>
                <w:sz w:val="24"/>
                <w:szCs w:val="24"/>
              </w:rPr>
              <w:t>Код</w:t>
            </w:r>
          </w:p>
        </w:tc>
        <w:tc>
          <w:tcPr>
            <w:tcW w:w="9327" w:type="dxa"/>
          </w:tcPr>
          <w:p w:rsidR="00F83A7B" w:rsidRPr="00F269DB" w:rsidRDefault="00F83A7B" w:rsidP="005F61E9">
            <w:pPr>
              <w:rPr>
                <w:rStyle w:val="aff5"/>
                <w:i w:val="0"/>
                <w:iCs/>
              </w:rPr>
            </w:pPr>
            <w:r w:rsidRPr="00F269DB">
              <w:rPr>
                <w:rStyle w:val="aff5"/>
                <w:i w:val="0"/>
                <w:iCs/>
              </w:rPr>
              <w:t>Наименование видов деятельности и профессиональных компетенций</w:t>
            </w:r>
          </w:p>
        </w:tc>
      </w:tr>
      <w:tr w:rsidR="00F83A7B" w:rsidRPr="00315F34" w:rsidTr="00EF7D16">
        <w:tc>
          <w:tcPr>
            <w:tcW w:w="846" w:type="dxa"/>
          </w:tcPr>
          <w:p w:rsidR="00F83A7B" w:rsidRPr="005511CB" w:rsidRDefault="00F83A7B" w:rsidP="005F61E9">
            <w:pPr>
              <w:pStyle w:val="af1"/>
              <w:rPr>
                <w:rStyle w:val="aff5"/>
                <w:b/>
                <w:sz w:val="24"/>
                <w:szCs w:val="24"/>
                <w:highlight w:val="yellow"/>
                <w:u w:val="single"/>
              </w:rPr>
            </w:pPr>
            <w:r w:rsidRPr="005511CB">
              <w:rPr>
                <w:bCs/>
                <w:sz w:val="22"/>
                <w:szCs w:val="22"/>
              </w:rPr>
              <w:t>ВД</w:t>
            </w:r>
            <w:r>
              <w:rPr>
                <w:bCs/>
                <w:sz w:val="22"/>
                <w:szCs w:val="22"/>
              </w:rPr>
              <w:t xml:space="preserve"> 3</w:t>
            </w:r>
          </w:p>
        </w:tc>
        <w:tc>
          <w:tcPr>
            <w:tcW w:w="9327" w:type="dxa"/>
          </w:tcPr>
          <w:p w:rsidR="00F83A7B" w:rsidRPr="005511CB" w:rsidRDefault="00F83A7B" w:rsidP="005F61E9">
            <w:pPr>
              <w:rPr>
                <w:rStyle w:val="aff5"/>
                <w:i w:val="0"/>
                <w:iCs/>
                <w:sz w:val="24"/>
                <w:szCs w:val="24"/>
                <w:highlight w:val="yellow"/>
              </w:rPr>
            </w:pPr>
          </w:p>
        </w:tc>
      </w:tr>
      <w:tr w:rsidR="00F83A7B" w:rsidRPr="00315F34" w:rsidTr="00EF7D16">
        <w:tc>
          <w:tcPr>
            <w:tcW w:w="846" w:type="dxa"/>
          </w:tcPr>
          <w:p w:rsidR="00F83A7B" w:rsidRPr="00C8748A" w:rsidRDefault="00F83A7B" w:rsidP="00F83A7B">
            <w:r w:rsidRPr="00C8748A">
              <w:t>ПК 3.1</w:t>
            </w:r>
          </w:p>
        </w:tc>
        <w:tc>
          <w:tcPr>
            <w:tcW w:w="9327" w:type="dxa"/>
          </w:tcPr>
          <w:p w:rsidR="00F83A7B" w:rsidRPr="00C8748A" w:rsidRDefault="00F83A7B" w:rsidP="00F83A7B">
            <w:pPr>
              <w:contextualSpacing/>
            </w:pPr>
            <w:r w:rsidRPr="00C8748A">
              <w:t>Выполнять ремонт газотурбинных двигателей, силовых агрегатов, передаточных устройств и автоматов буровых установок</w:t>
            </w:r>
          </w:p>
        </w:tc>
      </w:tr>
      <w:tr w:rsidR="00F83A7B" w:rsidRPr="00315F34" w:rsidTr="00EF7D16">
        <w:tc>
          <w:tcPr>
            <w:tcW w:w="846" w:type="dxa"/>
          </w:tcPr>
          <w:p w:rsidR="00F83A7B" w:rsidRPr="00C8748A" w:rsidRDefault="00F83A7B" w:rsidP="00F83A7B">
            <w:r w:rsidRPr="00C8748A">
              <w:t>ПК 3.2</w:t>
            </w:r>
          </w:p>
        </w:tc>
        <w:tc>
          <w:tcPr>
            <w:tcW w:w="9327" w:type="dxa"/>
          </w:tcPr>
          <w:p w:rsidR="00F83A7B" w:rsidRPr="00C8748A" w:rsidRDefault="00F83A7B" w:rsidP="00F83A7B">
            <w:pPr>
              <w:contextualSpacing/>
            </w:pPr>
            <w:r w:rsidRPr="00C8748A">
              <w:t xml:space="preserve">Осуществлять разборку, сборку и ремонт системы </w:t>
            </w:r>
            <w:proofErr w:type="spellStart"/>
            <w:r w:rsidRPr="00C8748A">
              <w:t>пневмоуправления</w:t>
            </w:r>
            <w:proofErr w:type="spellEnd"/>
            <w:r w:rsidRPr="00C8748A">
              <w:t>, комплекса механизмов для автоматического спуска и подъема инструмента, противовыбросового оборудования и установки для его управления, автоматических буровых ключей, блоков для приготовления бурового раствора</w:t>
            </w:r>
          </w:p>
        </w:tc>
      </w:tr>
      <w:tr w:rsidR="00F83A7B" w:rsidRPr="00315F34" w:rsidTr="00EF7D16">
        <w:tc>
          <w:tcPr>
            <w:tcW w:w="846" w:type="dxa"/>
          </w:tcPr>
          <w:p w:rsidR="00F83A7B" w:rsidRPr="00C8748A" w:rsidRDefault="00F83A7B" w:rsidP="00F83A7B">
            <w:r w:rsidRPr="00C8748A">
              <w:t>ПК 3.3</w:t>
            </w:r>
          </w:p>
        </w:tc>
        <w:tc>
          <w:tcPr>
            <w:tcW w:w="9327" w:type="dxa"/>
          </w:tcPr>
          <w:p w:rsidR="00F83A7B" w:rsidRPr="00C8748A" w:rsidRDefault="00F83A7B" w:rsidP="00F83A7B">
            <w:pPr>
              <w:contextualSpacing/>
            </w:pPr>
            <w:r w:rsidRPr="00C8748A">
              <w:t>Производить испытание и ремонт контрольно-измерительных приборов</w:t>
            </w:r>
          </w:p>
        </w:tc>
      </w:tr>
      <w:tr w:rsidR="00F83A7B" w:rsidRPr="00315F34" w:rsidTr="00EF7D16">
        <w:tc>
          <w:tcPr>
            <w:tcW w:w="846" w:type="dxa"/>
          </w:tcPr>
          <w:p w:rsidR="00F83A7B" w:rsidRPr="00C8748A" w:rsidRDefault="00F83A7B" w:rsidP="00F83A7B">
            <w:r w:rsidRPr="00C8748A">
              <w:t>ПК 3.4</w:t>
            </w:r>
          </w:p>
        </w:tc>
        <w:tc>
          <w:tcPr>
            <w:tcW w:w="9327" w:type="dxa"/>
          </w:tcPr>
          <w:p w:rsidR="00F83A7B" w:rsidRPr="00C8748A" w:rsidRDefault="00F83A7B" w:rsidP="00F83A7B">
            <w:pPr>
              <w:contextualSpacing/>
            </w:pPr>
            <w:r w:rsidRPr="00C8748A">
              <w:t>Производить ремонт лебедки и грузоподъемных кранов</w:t>
            </w:r>
          </w:p>
        </w:tc>
      </w:tr>
      <w:tr w:rsidR="00F83A7B" w:rsidRPr="00315F34" w:rsidTr="00EF7D16">
        <w:tc>
          <w:tcPr>
            <w:tcW w:w="846" w:type="dxa"/>
          </w:tcPr>
          <w:p w:rsidR="00F83A7B" w:rsidRPr="00C8748A" w:rsidRDefault="00F83A7B" w:rsidP="00F83A7B">
            <w:r w:rsidRPr="00C8748A">
              <w:t>ПК 3.5</w:t>
            </w:r>
          </w:p>
        </w:tc>
        <w:tc>
          <w:tcPr>
            <w:tcW w:w="9327" w:type="dxa"/>
          </w:tcPr>
          <w:p w:rsidR="00F83A7B" w:rsidRPr="00C8748A" w:rsidRDefault="00F83A7B" w:rsidP="00F83A7B">
            <w:pPr>
              <w:contextualSpacing/>
            </w:pPr>
            <w:r w:rsidRPr="00C8748A">
              <w:t>Участвовать в работе по спуску обсадных колонн и оборудованию устья скважин, сборке и установке устьевой и фонтанной арматуры</w:t>
            </w:r>
          </w:p>
        </w:tc>
      </w:tr>
    </w:tbl>
    <w:p w:rsidR="00F83A7B" w:rsidRDefault="00F83A7B" w:rsidP="00F83A7B">
      <w:pPr>
        <w:ind w:firstLine="709"/>
        <w:rPr>
          <w:bCs/>
          <w:sz w:val="24"/>
          <w:szCs w:val="24"/>
          <w:highlight w:val="lightGray"/>
        </w:rPr>
      </w:pPr>
    </w:p>
    <w:p w:rsidR="00AB4358" w:rsidRPr="00C8748A" w:rsidRDefault="00AB4358" w:rsidP="00AB4358">
      <w:pPr>
        <w:rPr>
          <w:sz w:val="24"/>
          <w:szCs w:val="24"/>
        </w:rPr>
      </w:pPr>
      <w:r w:rsidRPr="00C8748A">
        <w:rPr>
          <w:sz w:val="24"/>
          <w:szCs w:val="24"/>
        </w:rPr>
        <w:t>В результате освоения профессионального модуля студент должен:</w:t>
      </w:r>
    </w:p>
    <w:p w:rsidR="00AB4358" w:rsidRPr="00C8748A" w:rsidRDefault="00AB4358" w:rsidP="00AB4358">
      <w:pPr>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984"/>
        <w:gridCol w:w="8043"/>
      </w:tblGrid>
      <w:tr w:rsidR="00F83A7B" w:rsidRPr="00C8748A" w:rsidTr="00EF7D16">
        <w:trPr>
          <w:trHeight w:val="21"/>
        </w:trPr>
        <w:tc>
          <w:tcPr>
            <w:tcW w:w="1061" w:type="dxa"/>
            <w:vMerge w:val="restart"/>
          </w:tcPr>
          <w:p w:rsidR="00F83A7B" w:rsidRPr="00C8748A" w:rsidRDefault="00F83A7B" w:rsidP="00722C7A">
            <w:pPr>
              <w:rPr>
                <w:bCs/>
              </w:rPr>
            </w:pPr>
            <w:r>
              <w:rPr>
                <w:bCs/>
              </w:rPr>
              <w:t>Владеть навыками</w:t>
            </w:r>
          </w:p>
        </w:tc>
        <w:tc>
          <w:tcPr>
            <w:tcW w:w="989" w:type="dxa"/>
          </w:tcPr>
          <w:p w:rsidR="00F83A7B" w:rsidRPr="00C8748A" w:rsidRDefault="00F83A7B" w:rsidP="00722C7A">
            <w:pPr>
              <w:rPr>
                <w:bCs/>
              </w:rPr>
            </w:pPr>
            <w:r w:rsidRPr="00C8748A">
              <w:t>Н 3.1.01</w:t>
            </w:r>
          </w:p>
        </w:tc>
        <w:tc>
          <w:tcPr>
            <w:tcW w:w="8146" w:type="dxa"/>
          </w:tcPr>
          <w:p w:rsidR="00F83A7B" w:rsidRPr="00C8748A" w:rsidRDefault="001769F6" w:rsidP="00F269DB">
            <w:pPr>
              <w:pStyle w:val="a4"/>
            </w:pPr>
            <w:r>
              <w:t>В</w:t>
            </w:r>
            <w:r w:rsidR="00F83A7B" w:rsidRPr="00C8748A">
              <w:t>ыполнения работ по ремонту узлов и агрегатов газотурбинных двигателей, силовых агрегатов, передаточных устройств и автоматов буровых установок глубокого бурения</w:t>
            </w:r>
            <w:r>
              <w:t>.</w:t>
            </w:r>
          </w:p>
        </w:tc>
      </w:tr>
      <w:tr w:rsidR="00F83A7B" w:rsidRPr="00C8748A" w:rsidTr="00EF7D16">
        <w:trPr>
          <w:trHeight w:val="20"/>
        </w:trPr>
        <w:tc>
          <w:tcPr>
            <w:tcW w:w="1061" w:type="dxa"/>
            <w:vMerge/>
          </w:tcPr>
          <w:p w:rsidR="00F83A7B" w:rsidRPr="00C8748A" w:rsidRDefault="00F83A7B" w:rsidP="00722C7A">
            <w:pPr>
              <w:rPr>
                <w:bCs/>
              </w:rPr>
            </w:pPr>
          </w:p>
        </w:tc>
        <w:tc>
          <w:tcPr>
            <w:tcW w:w="989" w:type="dxa"/>
          </w:tcPr>
          <w:p w:rsidR="00F83A7B" w:rsidRPr="00C8748A" w:rsidRDefault="00F83A7B" w:rsidP="00722C7A">
            <w:pPr>
              <w:rPr>
                <w:bCs/>
              </w:rPr>
            </w:pPr>
            <w:r w:rsidRPr="00C8748A">
              <w:t>Н 3.2.01</w:t>
            </w:r>
          </w:p>
        </w:tc>
        <w:tc>
          <w:tcPr>
            <w:tcW w:w="8146" w:type="dxa"/>
          </w:tcPr>
          <w:p w:rsidR="00F83A7B" w:rsidRPr="00C8748A" w:rsidRDefault="001769F6" w:rsidP="00F269DB">
            <w:pPr>
              <w:pStyle w:val="a4"/>
            </w:pPr>
            <w:r>
              <w:t>Р</w:t>
            </w:r>
            <w:r w:rsidR="00F83A7B" w:rsidRPr="00C8748A">
              <w:t xml:space="preserve">азборки, сборки и ремонта системы </w:t>
            </w:r>
            <w:proofErr w:type="spellStart"/>
            <w:r w:rsidR="00F83A7B" w:rsidRPr="00C8748A">
              <w:t>пневмоуправления</w:t>
            </w:r>
            <w:proofErr w:type="spellEnd"/>
            <w:r w:rsidR="00F83A7B" w:rsidRPr="00C8748A">
              <w:t>, комплекса механизмов для автоматического спуска и подъема инструмента, противовыбросового оборудования и установки для его управления, автоматических буровых ключей, блоков для приготовления бурового раствора</w:t>
            </w:r>
            <w:r>
              <w:t>.</w:t>
            </w:r>
          </w:p>
        </w:tc>
      </w:tr>
      <w:tr w:rsidR="00F83A7B" w:rsidRPr="00C8748A" w:rsidTr="00EF7D16">
        <w:trPr>
          <w:trHeight w:val="20"/>
        </w:trPr>
        <w:tc>
          <w:tcPr>
            <w:tcW w:w="1061" w:type="dxa"/>
            <w:vMerge/>
          </w:tcPr>
          <w:p w:rsidR="00F83A7B" w:rsidRPr="00C8748A" w:rsidRDefault="00F83A7B" w:rsidP="00722C7A">
            <w:pPr>
              <w:rPr>
                <w:bCs/>
              </w:rPr>
            </w:pPr>
          </w:p>
        </w:tc>
        <w:tc>
          <w:tcPr>
            <w:tcW w:w="989" w:type="dxa"/>
          </w:tcPr>
          <w:p w:rsidR="00F83A7B" w:rsidRPr="00C8748A" w:rsidRDefault="00F83A7B" w:rsidP="00722C7A">
            <w:pPr>
              <w:rPr>
                <w:bCs/>
              </w:rPr>
            </w:pPr>
            <w:r w:rsidRPr="00C8748A">
              <w:t>Н 3.3.01</w:t>
            </w:r>
          </w:p>
        </w:tc>
        <w:tc>
          <w:tcPr>
            <w:tcW w:w="8146" w:type="dxa"/>
          </w:tcPr>
          <w:p w:rsidR="00F83A7B" w:rsidRPr="00C8748A" w:rsidRDefault="001769F6" w:rsidP="00F269DB">
            <w:pPr>
              <w:pStyle w:val="a4"/>
            </w:pPr>
            <w:r>
              <w:t>И</w:t>
            </w:r>
            <w:r w:rsidR="00F83A7B" w:rsidRPr="00C8748A">
              <w:t>спытания и ремонта контрольно-измерительных приборов</w:t>
            </w:r>
            <w:r>
              <w:t>.</w:t>
            </w:r>
          </w:p>
        </w:tc>
      </w:tr>
      <w:tr w:rsidR="00F83A7B" w:rsidRPr="00C8748A" w:rsidTr="00EF7D16">
        <w:trPr>
          <w:trHeight w:val="20"/>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Н 3.4.01</w:t>
            </w:r>
          </w:p>
        </w:tc>
        <w:tc>
          <w:tcPr>
            <w:tcW w:w="8146" w:type="dxa"/>
          </w:tcPr>
          <w:p w:rsidR="00F83A7B" w:rsidRPr="00C8748A" w:rsidRDefault="001769F6" w:rsidP="00F269DB">
            <w:pPr>
              <w:pStyle w:val="a4"/>
            </w:pPr>
            <w:r>
              <w:t>Р</w:t>
            </w:r>
            <w:r w:rsidR="00F83A7B" w:rsidRPr="00C8748A">
              <w:t>емонта лебедки и грузоподъемных кранов</w:t>
            </w:r>
            <w:r>
              <w:t>.</w:t>
            </w:r>
          </w:p>
        </w:tc>
      </w:tr>
      <w:tr w:rsidR="00F83A7B" w:rsidRPr="00C8748A" w:rsidTr="00EF7D16">
        <w:trPr>
          <w:trHeight w:val="20"/>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Н 3.5.01</w:t>
            </w:r>
          </w:p>
        </w:tc>
        <w:tc>
          <w:tcPr>
            <w:tcW w:w="8146" w:type="dxa"/>
          </w:tcPr>
          <w:p w:rsidR="00F83A7B" w:rsidRPr="00C8748A" w:rsidRDefault="001769F6" w:rsidP="00F269DB">
            <w:pPr>
              <w:pStyle w:val="a4"/>
              <w:tabs>
                <w:tab w:val="left" w:pos="1139"/>
              </w:tabs>
            </w:pPr>
            <w:r>
              <w:t>В</w:t>
            </w:r>
            <w:r w:rsidR="00F83A7B" w:rsidRPr="00C8748A">
              <w:t>едения работ по спуску обсадных колонн и оборудованию устья скважин, сборке и установке устьевой и фонтанной арматуры.</w:t>
            </w:r>
            <w:r w:rsidR="00F83A7B" w:rsidRPr="00C8748A">
              <w:tab/>
            </w:r>
          </w:p>
        </w:tc>
      </w:tr>
      <w:tr w:rsidR="00F83A7B" w:rsidRPr="00C8748A" w:rsidTr="00EF7D16">
        <w:trPr>
          <w:trHeight w:val="43"/>
        </w:trPr>
        <w:tc>
          <w:tcPr>
            <w:tcW w:w="1061" w:type="dxa"/>
            <w:vMerge w:val="restart"/>
          </w:tcPr>
          <w:p w:rsidR="00F83A7B" w:rsidRPr="00C8748A" w:rsidRDefault="00F83A7B" w:rsidP="00722C7A">
            <w:pPr>
              <w:rPr>
                <w:bCs/>
              </w:rPr>
            </w:pPr>
            <w:r>
              <w:rPr>
                <w:bCs/>
              </w:rPr>
              <w:t>У</w:t>
            </w:r>
            <w:r w:rsidRPr="00C8748A">
              <w:rPr>
                <w:bCs/>
              </w:rPr>
              <w:t>меть</w:t>
            </w:r>
          </w:p>
        </w:tc>
        <w:tc>
          <w:tcPr>
            <w:tcW w:w="989" w:type="dxa"/>
          </w:tcPr>
          <w:p w:rsidR="00F83A7B" w:rsidRPr="00C8748A" w:rsidRDefault="001769F6" w:rsidP="00722C7A">
            <w:pPr>
              <w:rPr>
                <w:bCs/>
              </w:rPr>
            </w:pPr>
            <w:r w:rsidRPr="00C8748A">
              <w:t>У 3.1.01</w:t>
            </w:r>
          </w:p>
        </w:tc>
        <w:tc>
          <w:tcPr>
            <w:tcW w:w="8146" w:type="dxa"/>
          </w:tcPr>
          <w:p w:rsidR="00F83A7B" w:rsidRPr="00C8748A" w:rsidRDefault="001769F6" w:rsidP="00F269DB">
            <w:r>
              <w:t>О</w:t>
            </w:r>
            <w:r w:rsidR="00F83A7B" w:rsidRPr="00C8748A">
              <w:t>пределять технологическую последовательность и организацию труда при ремонте, сборке, монтаже буровой установки и ее оборудования</w:t>
            </w:r>
            <w:r>
              <w:t>.</w:t>
            </w:r>
          </w:p>
        </w:tc>
      </w:tr>
      <w:tr w:rsidR="00F83A7B" w:rsidRPr="00C8748A" w:rsidTr="00EF7D16">
        <w:trPr>
          <w:trHeight w:val="43"/>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У 3.2.01</w:t>
            </w:r>
          </w:p>
        </w:tc>
        <w:tc>
          <w:tcPr>
            <w:tcW w:w="8146" w:type="dxa"/>
          </w:tcPr>
          <w:p w:rsidR="00F83A7B" w:rsidRPr="00C8748A" w:rsidRDefault="001769F6" w:rsidP="00F269DB">
            <w:r>
              <w:t>П</w:t>
            </w:r>
            <w:r w:rsidR="00F83A7B" w:rsidRPr="00C8748A">
              <w:t xml:space="preserve">роводить текущий ремонт оборудования буровых установок, системы </w:t>
            </w:r>
            <w:proofErr w:type="spellStart"/>
            <w:r w:rsidR="00F83A7B" w:rsidRPr="00C8748A">
              <w:t>пневмоуправления</w:t>
            </w:r>
            <w:proofErr w:type="spellEnd"/>
            <w:r w:rsidR="00F83A7B" w:rsidRPr="00C8748A">
              <w:t xml:space="preserve"> и ее блокировочных устройств, привода буровой лебедки, нагнетательного </w:t>
            </w:r>
            <w:proofErr w:type="spellStart"/>
            <w:r w:rsidR="00F83A7B" w:rsidRPr="00C8748A">
              <w:t>манифольда</w:t>
            </w:r>
            <w:proofErr w:type="spellEnd"/>
            <w:r w:rsidR="00F83A7B" w:rsidRPr="00C8748A">
              <w:t>, буровых насосов, карданных, цепных и ременных передач, противовыбросового оборудования, автоматических буровых ключей, привода регулятора подачи долота, контрольно</w:t>
            </w:r>
            <w:r>
              <w:t>-</w:t>
            </w:r>
            <w:r w:rsidR="00F83A7B" w:rsidRPr="00C8748A">
              <w:t xml:space="preserve">измерительных приборов, дегазаторов, механических </w:t>
            </w:r>
            <w:proofErr w:type="spellStart"/>
            <w:r w:rsidR="00F83A7B" w:rsidRPr="00C8748A">
              <w:t>перемешивателей</w:t>
            </w:r>
            <w:proofErr w:type="spellEnd"/>
            <w:r w:rsidR="00F83A7B" w:rsidRPr="00C8748A">
              <w:t xml:space="preserve"> раствора в системе гидравлических и механических мешалок и смесителей, блоков приготовления раствора, вспомогательной лебедки и грузоподъемных кранов</w:t>
            </w:r>
            <w:r>
              <w:t>.</w:t>
            </w:r>
          </w:p>
        </w:tc>
      </w:tr>
      <w:tr w:rsidR="00F83A7B" w:rsidRPr="00C8748A" w:rsidTr="00EF7D16">
        <w:trPr>
          <w:trHeight w:val="43"/>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У 3.3.01</w:t>
            </w:r>
          </w:p>
        </w:tc>
        <w:tc>
          <w:tcPr>
            <w:tcW w:w="8146" w:type="dxa"/>
          </w:tcPr>
          <w:p w:rsidR="00F83A7B" w:rsidRPr="00C8748A" w:rsidRDefault="001769F6" w:rsidP="00F269DB">
            <w:r>
              <w:t>П</w:t>
            </w:r>
            <w:r w:rsidR="00F83A7B" w:rsidRPr="00C8748A">
              <w:t xml:space="preserve">роводить текущий ремонт оборудования буровых установок, системы </w:t>
            </w:r>
            <w:proofErr w:type="spellStart"/>
            <w:r w:rsidR="00F83A7B" w:rsidRPr="00C8748A">
              <w:t>пневмоуправления</w:t>
            </w:r>
            <w:proofErr w:type="spellEnd"/>
            <w:r w:rsidR="00F83A7B" w:rsidRPr="00C8748A">
              <w:t xml:space="preserve"> и ее блокировочных устройств, привода буровой лебедки, нагнетательного </w:t>
            </w:r>
            <w:proofErr w:type="spellStart"/>
            <w:r w:rsidR="00F83A7B" w:rsidRPr="00C8748A">
              <w:t>манифольда</w:t>
            </w:r>
            <w:proofErr w:type="spellEnd"/>
            <w:r w:rsidR="00F83A7B" w:rsidRPr="00C8748A">
              <w:t xml:space="preserve">, буровых насосов, карданных, цепных и ременных передач, противовыбросового оборудования, автоматических буровых ключей, привода регулятора подачи долота, контрольно-измерительных приборов, дегазаторов, механических </w:t>
            </w:r>
            <w:proofErr w:type="spellStart"/>
            <w:r w:rsidR="00F83A7B" w:rsidRPr="00C8748A">
              <w:t>перемешивателей</w:t>
            </w:r>
            <w:proofErr w:type="spellEnd"/>
            <w:r w:rsidR="00F83A7B" w:rsidRPr="00C8748A">
              <w:t xml:space="preserve"> раствора в системе гидравлических и механических мешалок и смесителей, блоков приготовления раствора, вспомогательной лебедки и грузоподъемных кранов</w:t>
            </w:r>
            <w:r>
              <w:t>.</w:t>
            </w:r>
          </w:p>
        </w:tc>
      </w:tr>
      <w:tr w:rsidR="00F83A7B" w:rsidRPr="00C8748A" w:rsidTr="00EF7D16">
        <w:trPr>
          <w:trHeight w:val="43"/>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У 3.4.01</w:t>
            </w:r>
          </w:p>
        </w:tc>
        <w:tc>
          <w:tcPr>
            <w:tcW w:w="8146" w:type="dxa"/>
          </w:tcPr>
          <w:p w:rsidR="00F83A7B" w:rsidRPr="00C8748A" w:rsidRDefault="001769F6" w:rsidP="00722C7A">
            <w:r>
              <w:t>П</w:t>
            </w:r>
            <w:r w:rsidR="00F83A7B" w:rsidRPr="00C8748A">
              <w:t>роизводить статическую и динамическую балансировку машин и агрегатов</w:t>
            </w:r>
            <w:r>
              <w:t>.</w:t>
            </w:r>
          </w:p>
        </w:tc>
      </w:tr>
      <w:tr w:rsidR="00F83A7B" w:rsidRPr="00C8748A" w:rsidTr="00EF7D16">
        <w:trPr>
          <w:trHeight w:val="43"/>
        </w:trPr>
        <w:tc>
          <w:tcPr>
            <w:tcW w:w="1061" w:type="dxa"/>
            <w:vMerge/>
          </w:tcPr>
          <w:p w:rsidR="00F83A7B" w:rsidRPr="00C8748A" w:rsidRDefault="00F83A7B" w:rsidP="00722C7A">
            <w:pPr>
              <w:rPr>
                <w:bCs/>
              </w:rPr>
            </w:pPr>
          </w:p>
        </w:tc>
        <w:tc>
          <w:tcPr>
            <w:tcW w:w="989" w:type="dxa"/>
          </w:tcPr>
          <w:p w:rsidR="00F83A7B" w:rsidRPr="00C8748A" w:rsidRDefault="001769F6" w:rsidP="00722C7A">
            <w:pPr>
              <w:rPr>
                <w:bCs/>
              </w:rPr>
            </w:pPr>
            <w:r w:rsidRPr="00C8748A">
              <w:t>У 3.5.01</w:t>
            </w:r>
          </w:p>
        </w:tc>
        <w:tc>
          <w:tcPr>
            <w:tcW w:w="8146" w:type="dxa"/>
          </w:tcPr>
          <w:p w:rsidR="00F83A7B" w:rsidRPr="00C8748A" w:rsidRDefault="001769F6" w:rsidP="00722C7A">
            <w:r>
              <w:t>В</w:t>
            </w:r>
            <w:r w:rsidR="00F83A7B" w:rsidRPr="00C8748A">
              <w:t>ыполнять технологические операции по спуску обсадных колонн и оборудованию скважин</w:t>
            </w:r>
            <w:r>
              <w:t>.</w:t>
            </w:r>
          </w:p>
        </w:tc>
      </w:tr>
      <w:tr w:rsidR="001769F6" w:rsidRPr="00C8748A" w:rsidTr="00EF7D16">
        <w:trPr>
          <w:trHeight w:val="21"/>
        </w:trPr>
        <w:tc>
          <w:tcPr>
            <w:tcW w:w="1061" w:type="dxa"/>
            <w:vMerge w:val="restart"/>
          </w:tcPr>
          <w:p w:rsidR="001769F6" w:rsidRPr="00C8748A" w:rsidRDefault="001769F6" w:rsidP="00722C7A">
            <w:pPr>
              <w:rPr>
                <w:bCs/>
              </w:rPr>
            </w:pPr>
            <w:r>
              <w:rPr>
                <w:bCs/>
              </w:rPr>
              <w:t>З</w:t>
            </w:r>
            <w:r w:rsidRPr="00C8748A">
              <w:rPr>
                <w:bCs/>
              </w:rPr>
              <w:t>нать</w:t>
            </w:r>
          </w:p>
        </w:tc>
        <w:tc>
          <w:tcPr>
            <w:tcW w:w="989" w:type="dxa"/>
          </w:tcPr>
          <w:p w:rsidR="001769F6" w:rsidRPr="00C8748A" w:rsidRDefault="001769F6" w:rsidP="00722C7A">
            <w:pPr>
              <w:rPr>
                <w:bCs/>
              </w:rPr>
            </w:pPr>
            <w:r w:rsidRPr="00C8748A">
              <w:t>З 3.1.01</w:t>
            </w:r>
          </w:p>
        </w:tc>
        <w:tc>
          <w:tcPr>
            <w:tcW w:w="8146" w:type="dxa"/>
          </w:tcPr>
          <w:p w:rsidR="001769F6" w:rsidRPr="00C8748A" w:rsidRDefault="001769F6" w:rsidP="00722C7A">
            <w:pPr>
              <w:tabs>
                <w:tab w:val="left" w:pos="988"/>
              </w:tabs>
            </w:pPr>
            <w:r>
              <w:t>К</w:t>
            </w:r>
            <w:r w:rsidRPr="00C8748A">
              <w:t>онструктивные особенности оборудования буровой установки и применяемых приборов</w:t>
            </w:r>
            <w:r w:rsidRPr="00C8748A">
              <w:tab/>
            </w:r>
            <w:r>
              <w:t>.</w:t>
            </w:r>
          </w:p>
        </w:tc>
      </w:tr>
      <w:tr w:rsidR="001769F6" w:rsidRPr="00C8748A" w:rsidTr="00EF7D16">
        <w:trPr>
          <w:trHeight w:val="677"/>
        </w:trPr>
        <w:tc>
          <w:tcPr>
            <w:tcW w:w="1061" w:type="dxa"/>
            <w:vMerge/>
          </w:tcPr>
          <w:p w:rsidR="001769F6" w:rsidRPr="00C8748A" w:rsidRDefault="001769F6" w:rsidP="00722C7A">
            <w:pPr>
              <w:rPr>
                <w:bCs/>
              </w:rPr>
            </w:pPr>
          </w:p>
        </w:tc>
        <w:tc>
          <w:tcPr>
            <w:tcW w:w="989" w:type="dxa"/>
          </w:tcPr>
          <w:p w:rsidR="001769F6" w:rsidRPr="00C8748A" w:rsidRDefault="001769F6" w:rsidP="00722C7A">
            <w:pPr>
              <w:rPr>
                <w:bCs/>
              </w:rPr>
            </w:pPr>
            <w:r w:rsidRPr="00C8748A">
              <w:t>З 3.2.01</w:t>
            </w:r>
          </w:p>
        </w:tc>
        <w:tc>
          <w:tcPr>
            <w:tcW w:w="8146" w:type="dxa"/>
          </w:tcPr>
          <w:p w:rsidR="001769F6" w:rsidRPr="00C8748A" w:rsidRDefault="001769F6" w:rsidP="00722C7A">
            <w:pPr>
              <w:tabs>
                <w:tab w:val="left" w:pos="988"/>
              </w:tabs>
            </w:pPr>
            <w:r>
              <w:t>К</w:t>
            </w:r>
            <w:r w:rsidRPr="00C8748A">
              <w:t xml:space="preserve">онструктивные особенности оборудования буровой установки и применяемых приборов; </w:t>
            </w:r>
          </w:p>
          <w:p w:rsidR="001769F6" w:rsidRPr="00C8748A" w:rsidRDefault="001769F6" w:rsidP="001769F6">
            <w:pPr>
              <w:tabs>
                <w:tab w:val="left" w:pos="988"/>
              </w:tabs>
            </w:pPr>
            <w:r w:rsidRPr="00C8748A">
              <w:t>правила эксплуатации оборудования буровых установок, все виды применяемых при их ремонте материалов</w:t>
            </w:r>
            <w:r>
              <w:t>.</w:t>
            </w:r>
          </w:p>
        </w:tc>
      </w:tr>
      <w:tr w:rsidR="001769F6" w:rsidRPr="00C8748A" w:rsidTr="00EF7D16">
        <w:trPr>
          <w:trHeight w:val="389"/>
        </w:trPr>
        <w:tc>
          <w:tcPr>
            <w:tcW w:w="1061" w:type="dxa"/>
            <w:vMerge/>
          </w:tcPr>
          <w:p w:rsidR="001769F6" w:rsidRPr="00C8748A" w:rsidRDefault="001769F6" w:rsidP="00722C7A">
            <w:pPr>
              <w:rPr>
                <w:bCs/>
              </w:rPr>
            </w:pPr>
          </w:p>
        </w:tc>
        <w:tc>
          <w:tcPr>
            <w:tcW w:w="989" w:type="dxa"/>
          </w:tcPr>
          <w:p w:rsidR="001769F6" w:rsidRPr="00C8748A" w:rsidRDefault="001769F6" w:rsidP="00722C7A">
            <w:r w:rsidRPr="00C8748A">
              <w:t>З 3.3.01</w:t>
            </w:r>
          </w:p>
        </w:tc>
        <w:tc>
          <w:tcPr>
            <w:tcW w:w="8146" w:type="dxa"/>
          </w:tcPr>
          <w:p w:rsidR="001769F6" w:rsidRPr="00C8748A" w:rsidRDefault="001769F6" w:rsidP="00722C7A">
            <w:pPr>
              <w:tabs>
                <w:tab w:val="left" w:pos="988"/>
              </w:tabs>
            </w:pPr>
            <w:r>
              <w:t>С</w:t>
            </w:r>
            <w:r w:rsidRPr="00C8748A">
              <w:t>пособы определения преждевременного износа деталей; статическую и динамическую балансировку машин и агрегатов; способы восстановления изношенных детале</w:t>
            </w:r>
            <w:r>
              <w:t>й.</w:t>
            </w:r>
          </w:p>
        </w:tc>
      </w:tr>
      <w:tr w:rsidR="001769F6" w:rsidRPr="00C8748A" w:rsidTr="00EF7D16">
        <w:trPr>
          <w:trHeight w:val="20"/>
        </w:trPr>
        <w:tc>
          <w:tcPr>
            <w:tcW w:w="1061" w:type="dxa"/>
            <w:vMerge/>
          </w:tcPr>
          <w:p w:rsidR="001769F6" w:rsidRPr="00C8748A" w:rsidRDefault="001769F6" w:rsidP="00722C7A">
            <w:pPr>
              <w:rPr>
                <w:bCs/>
              </w:rPr>
            </w:pPr>
          </w:p>
        </w:tc>
        <w:tc>
          <w:tcPr>
            <w:tcW w:w="989" w:type="dxa"/>
          </w:tcPr>
          <w:p w:rsidR="001769F6" w:rsidRPr="00C8748A" w:rsidRDefault="001769F6" w:rsidP="00722C7A">
            <w:pPr>
              <w:rPr>
                <w:bCs/>
              </w:rPr>
            </w:pPr>
            <w:r w:rsidRPr="00C8748A">
              <w:t>З 3.4.01</w:t>
            </w:r>
          </w:p>
        </w:tc>
        <w:tc>
          <w:tcPr>
            <w:tcW w:w="8146" w:type="dxa"/>
          </w:tcPr>
          <w:p w:rsidR="001769F6" w:rsidRPr="00C8748A" w:rsidRDefault="001769F6" w:rsidP="00722C7A">
            <w:pPr>
              <w:tabs>
                <w:tab w:val="left" w:pos="988"/>
              </w:tabs>
            </w:pPr>
            <w:r>
              <w:t>К</w:t>
            </w:r>
            <w:r w:rsidRPr="00C8748A">
              <w:t>онструктивные особенности оборудования буровой установки и применяемых приборов;</w:t>
            </w:r>
          </w:p>
          <w:p w:rsidR="001769F6" w:rsidRPr="00C8748A" w:rsidRDefault="001769F6" w:rsidP="00722C7A">
            <w:pPr>
              <w:tabs>
                <w:tab w:val="left" w:pos="988"/>
              </w:tabs>
            </w:pPr>
            <w:r w:rsidRPr="00C8748A">
              <w:t>правила эксплуатация оборудования буровых установок, все виды применяемых при их ремонте материалов</w:t>
            </w:r>
            <w:r>
              <w:t>.</w:t>
            </w:r>
            <w:r w:rsidRPr="00C8748A">
              <w:tab/>
            </w:r>
          </w:p>
        </w:tc>
      </w:tr>
      <w:tr w:rsidR="001769F6" w:rsidRPr="00C8748A" w:rsidTr="00EF7D16">
        <w:trPr>
          <w:trHeight w:val="20"/>
        </w:trPr>
        <w:tc>
          <w:tcPr>
            <w:tcW w:w="1061" w:type="dxa"/>
            <w:vMerge/>
          </w:tcPr>
          <w:p w:rsidR="001769F6" w:rsidRPr="00C8748A" w:rsidRDefault="001769F6" w:rsidP="00722C7A">
            <w:pPr>
              <w:rPr>
                <w:bCs/>
              </w:rPr>
            </w:pPr>
          </w:p>
        </w:tc>
        <w:tc>
          <w:tcPr>
            <w:tcW w:w="989" w:type="dxa"/>
          </w:tcPr>
          <w:p w:rsidR="001769F6" w:rsidRPr="00C8748A" w:rsidRDefault="001769F6" w:rsidP="00722C7A">
            <w:pPr>
              <w:rPr>
                <w:bCs/>
              </w:rPr>
            </w:pPr>
            <w:r w:rsidRPr="00C8748A">
              <w:t>З 3.5.01</w:t>
            </w:r>
          </w:p>
        </w:tc>
        <w:tc>
          <w:tcPr>
            <w:tcW w:w="8146" w:type="dxa"/>
          </w:tcPr>
          <w:p w:rsidR="001769F6" w:rsidRPr="00C8748A" w:rsidRDefault="001769F6" w:rsidP="00722C7A">
            <w:pPr>
              <w:tabs>
                <w:tab w:val="left" w:pos="988"/>
              </w:tabs>
            </w:pPr>
            <w:r>
              <w:t>О</w:t>
            </w:r>
            <w:r w:rsidRPr="00C8748A">
              <w:t xml:space="preserve">сновные сведения о технологическом процессе бурения скважин на нефть, газ, термальные, </w:t>
            </w:r>
            <w:proofErr w:type="spellStart"/>
            <w:r w:rsidRPr="00C8748A">
              <w:t>йодобромные</w:t>
            </w:r>
            <w:proofErr w:type="spellEnd"/>
            <w:r w:rsidRPr="00C8748A">
              <w:t xml:space="preserve"> воды и друг</w:t>
            </w:r>
            <w:r>
              <w:t>ие.</w:t>
            </w:r>
          </w:p>
        </w:tc>
      </w:tr>
      <w:bookmarkEnd w:id="8"/>
    </w:tbl>
    <w:p w:rsidR="00AB4358" w:rsidRPr="00C8748A" w:rsidRDefault="00AB4358" w:rsidP="00AB4358">
      <w:pPr>
        <w:rPr>
          <w:bCs/>
          <w:sz w:val="24"/>
          <w:szCs w:val="24"/>
        </w:rPr>
      </w:pPr>
    </w:p>
    <w:p w:rsidR="001769F6" w:rsidRPr="00ED5838" w:rsidRDefault="001769F6" w:rsidP="001769F6">
      <w:pPr>
        <w:ind w:firstLine="709"/>
        <w:rPr>
          <w:b/>
          <w:sz w:val="24"/>
          <w:szCs w:val="24"/>
        </w:rPr>
      </w:pPr>
      <w:r w:rsidRPr="00ED5838">
        <w:rPr>
          <w:b/>
          <w:sz w:val="24"/>
          <w:szCs w:val="24"/>
        </w:rPr>
        <w:t>1.2. Количество часов, отводимое на освоение профессионального модуля</w:t>
      </w:r>
    </w:p>
    <w:p w:rsidR="001769F6" w:rsidRPr="001769F6" w:rsidRDefault="001769F6" w:rsidP="001769F6">
      <w:pPr>
        <w:rPr>
          <w:sz w:val="24"/>
          <w:szCs w:val="24"/>
        </w:rPr>
      </w:pPr>
    </w:p>
    <w:p w:rsidR="001769F6" w:rsidRPr="00F269DB" w:rsidRDefault="001769F6" w:rsidP="001769F6">
      <w:pPr>
        <w:rPr>
          <w:b/>
          <w:bCs/>
          <w:sz w:val="24"/>
          <w:szCs w:val="24"/>
        </w:rPr>
      </w:pPr>
      <w:r w:rsidRPr="001769F6">
        <w:rPr>
          <w:sz w:val="24"/>
          <w:szCs w:val="24"/>
        </w:rPr>
        <w:t xml:space="preserve">Всего </w:t>
      </w:r>
      <w:r w:rsidRPr="00F269DB">
        <w:rPr>
          <w:sz w:val="24"/>
          <w:szCs w:val="24"/>
        </w:rPr>
        <w:t xml:space="preserve">часов </w:t>
      </w:r>
      <w:r w:rsidR="00AB449E" w:rsidRPr="00F269DB">
        <w:rPr>
          <w:bCs/>
          <w:sz w:val="24"/>
          <w:szCs w:val="24"/>
        </w:rPr>
        <w:t>344</w:t>
      </w:r>
    </w:p>
    <w:p w:rsidR="001769F6" w:rsidRPr="00F269DB" w:rsidRDefault="001769F6" w:rsidP="001769F6">
      <w:pPr>
        <w:ind w:firstLine="708"/>
        <w:rPr>
          <w:b/>
          <w:bCs/>
          <w:sz w:val="24"/>
          <w:szCs w:val="24"/>
        </w:rPr>
      </w:pPr>
      <w:r w:rsidRPr="00F269DB">
        <w:rPr>
          <w:sz w:val="24"/>
          <w:szCs w:val="24"/>
        </w:rPr>
        <w:t xml:space="preserve">в том числе в форме практической подготовки </w:t>
      </w:r>
      <w:r w:rsidR="00AB449E" w:rsidRPr="00F269DB">
        <w:rPr>
          <w:bCs/>
          <w:sz w:val="24"/>
          <w:szCs w:val="24"/>
        </w:rPr>
        <w:t>299</w:t>
      </w:r>
      <w:r w:rsidR="00EF7D16">
        <w:rPr>
          <w:bCs/>
          <w:sz w:val="24"/>
          <w:szCs w:val="24"/>
        </w:rPr>
        <w:t>.</w:t>
      </w:r>
    </w:p>
    <w:p w:rsidR="001769F6" w:rsidRPr="00F269DB" w:rsidRDefault="001769F6" w:rsidP="001769F6">
      <w:pPr>
        <w:rPr>
          <w:sz w:val="24"/>
          <w:szCs w:val="24"/>
        </w:rPr>
      </w:pPr>
    </w:p>
    <w:p w:rsidR="001769F6" w:rsidRPr="00F269DB" w:rsidRDefault="001769F6" w:rsidP="001769F6">
      <w:pPr>
        <w:rPr>
          <w:sz w:val="24"/>
          <w:szCs w:val="24"/>
        </w:rPr>
      </w:pPr>
      <w:r w:rsidRPr="00F269DB">
        <w:rPr>
          <w:sz w:val="24"/>
          <w:szCs w:val="24"/>
        </w:rPr>
        <w:t xml:space="preserve">Из них на освоение МДК </w:t>
      </w:r>
      <w:r w:rsidR="00AB449E" w:rsidRPr="00F269DB">
        <w:rPr>
          <w:bCs/>
          <w:sz w:val="24"/>
          <w:szCs w:val="24"/>
        </w:rPr>
        <w:t>128</w:t>
      </w:r>
    </w:p>
    <w:p w:rsidR="001769F6" w:rsidRPr="00F269DB" w:rsidRDefault="001769F6" w:rsidP="001769F6">
      <w:pPr>
        <w:ind w:firstLine="708"/>
        <w:rPr>
          <w:i/>
          <w:sz w:val="24"/>
          <w:szCs w:val="24"/>
        </w:rPr>
      </w:pPr>
      <w:r w:rsidRPr="00F269DB">
        <w:rPr>
          <w:sz w:val="24"/>
          <w:szCs w:val="24"/>
        </w:rPr>
        <w:t xml:space="preserve">в том числе самостоятельная работа </w:t>
      </w:r>
      <w:r w:rsidR="00AB449E" w:rsidRPr="00F269DB">
        <w:rPr>
          <w:bCs/>
          <w:sz w:val="24"/>
          <w:szCs w:val="24"/>
        </w:rPr>
        <w:t>65</w:t>
      </w:r>
    </w:p>
    <w:p w:rsidR="001769F6" w:rsidRPr="00D8483D" w:rsidRDefault="001769F6" w:rsidP="001769F6">
      <w:pPr>
        <w:rPr>
          <w:b/>
          <w:bCs/>
          <w:sz w:val="24"/>
          <w:szCs w:val="24"/>
        </w:rPr>
      </w:pPr>
      <w:r w:rsidRPr="00F269DB">
        <w:rPr>
          <w:sz w:val="24"/>
          <w:szCs w:val="24"/>
        </w:rPr>
        <w:t xml:space="preserve">практики, в том числе учебная </w:t>
      </w:r>
      <w:r w:rsidRPr="00F269DB">
        <w:rPr>
          <w:bCs/>
          <w:sz w:val="24"/>
          <w:szCs w:val="24"/>
        </w:rPr>
        <w:t>72</w:t>
      </w:r>
      <w:r w:rsidR="00D8483D">
        <w:rPr>
          <w:b/>
          <w:bCs/>
          <w:sz w:val="24"/>
          <w:szCs w:val="24"/>
        </w:rPr>
        <w:t xml:space="preserve">, </w:t>
      </w:r>
      <w:r w:rsidRPr="00F269DB">
        <w:rPr>
          <w:sz w:val="24"/>
          <w:szCs w:val="24"/>
        </w:rPr>
        <w:t xml:space="preserve">производственная </w:t>
      </w:r>
      <w:r w:rsidR="00AB449E" w:rsidRPr="00F269DB">
        <w:rPr>
          <w:sz w:val="24"/>
          <w:szCs w:val="24"/>
        </w:rPr>
        <w:t>144</w:t>
      </w:r>
      <w:r w:rsidR="00D8483D">
        <w:rPr>
          <w:sz w:val="24"/>
          <w:szCs w:val="24"/>
        </w:rPr>
        <w:t>.</w:t>
      </w:r>
    </w:p>
    <w:p w:rsidR="00AB4358" w:rsidRPr="00F269DB" w:rsidRDefault="001769F6" w:rsidP="001769F6">
      <w:pPr>
        <w:rPr>
          <w:b/>
          <w:bCs/>
          <w:sz w:val="24"/>
          <w:szCs w:val="24"/>
        </w:rPr>
      </w:pPr>
      <w:r w:rsidRPr="00F269DB">
        <w:rPr>
          <w:iCs/>
          <w:sz w:val="24"/>
          <w:szCs w:val="24"/>
        </w:rPr>
        <w:t xml:space="preserve">Промежуточная </w:t>
      </w:r>
      <w:proofErr w:type="gramStart"/>
      <w:r w:rsidRPr="00F269DB">
        <w:rPr>
          <w:iCs/>
          <w:sz w:val="24"/>
          <w:szCs w:val="24"/>
        </w:rPr>
        <w:t>аттестация</w:t>
      </w:r>
      <w:r w:rsidR="00AB449E" w:rsidRPr="00F269DB">
        <w:rPr>
          <w:iCs/>
          <w:sz w:val="24"/>
          <w:szCs w:val="24"/>
        </w:rPr>
        <w:t xml:space="preserve"> </w:t>
      </w:r>
      <w:r w:rsidRPr="00F269DB">
        <w:rPr>
          <w:i/>
          <w:sz w:val="24"/>
          <w:szCs w:val="24"/>
        </w:rPr>
        <w:t xml:space="preserve"> </w:t>
      </w:r>
      <w:r w:rsidR="00AB449E" w:rsidRPr="00F269DB">
        <w:rPr>
          <w:sz w:val="24"/>
          <w:szCs w:val="24"/>
        </w:rPr>
        <w:t>3</w:t>
      </w:r>
      <w:r w:rsidRPr="00F269DB">
        <w:rPr>
          <w:bCs/>
          <w:sz w:val="24"/>
          <w:szCs w:val="24"/>
        </w:rPr>
        <w:t>6</w:t>
      </w:r>
      <w:proofErr w:type="gramEnd"/>
      <w:r w:rsidR="00D8483D">
        <w:rPr>
          <w:bCs/>
          <w:sz w:val="24"/>
          <w:szCs w:val="24"/>
        </w:rPr>
        <w:t>.</w:t>
      </w:r>
    </w:p>
    <w:p w:rsidR="00AB4358" w:rsidRPr="00C8748A" w:rsidRDefault="00AB4358" w:rsidP="00AB4358">
      <w:pPr>
        <w:spacing w:before="120" w:after="120"/>
        <w:rPr>
          <w:sz w:val="24"/>
          <w:szCs w:val="24"/>
        </w:rPr>
      </w:pPr>
    </w:p>
    <w:p w:rsidR="00AB4358" w:rsidRPr="00C8748A" w:rsidRDefault="00AB4358" w:rsidP="00AB4358">
      <w:pPr>
        <w:spacing w:before="120" w:after="120"/>
        <w:rPr>
          <w:sz w:val="24"/>
          <w:szCs w:val="24"/>
        </w:rPr>
      </w:pPr>
    </w:p>
    <w:p w:rsidR="00AB4358" w:rsidRPr="00C8748A" w:rsidRDefault="00AB4358" w:rsidP="00AB4358">
      <w:pPr>
        <w:spacing w:before="120" w:after="120"/>
        <w:rPr>
          <w:sz w:val="24"/>
          <w:szCs w:val="24"/>
        </w:rPr>
      </w:pPr>
    </w:p>
    <w:p w:rsidR="00AB4358" w:rsidRPr="00C8748A" w:rsidRDefault="00AB4358" w:rsidP="00AB4358">
      <w:pPr>
        <w:spacing w:before="120" w:after="120"/>
        <w:rPr>
          <w:sz w:val="24"/>
          <w:szCs w:val="24"/>
        </w:rPr>
      </w:pPr>
    </w:p>
    <w:p w:rsidR="00AB4358" w:rsidRPr="00C8748A" w:rsidRDefault="00AB4358" w:rsidP="00AB4358">
      <w:pPr>
        <w:tabs>
          <w:tab w:val="center" w:pos="5103"/>
        </w:tabs>
        <w:rPr>
          <w:sz w:val="24"/>
          <w:szCs w:val="24"/>
        </w:rPr>
        <w:sectPr w:rsidR="00AB4358" w:rsidRPr="00C8748A">
          <w:pgSz w:w="11907" w:h="16840"/>
          <w:pgMar w:top="1134" w:right="567" w:bottom="1134" w:left="1134" w:header="709" w:footer="709" w:gutter="0"/>
          <w:cols w:space="720"/>
          <w:docGrid w:linePitch="360"/>
        </w:sectPr>
      </w:pPr>
      <w:r w:rsidRPr="00C8748A">
        <w:rPr>
          <w:sz w:val="24"/>
          <w:szCs w:val="24"/>
        </w:rPr>
        <w:tab/>
      </w:r>
    </w:p>
    <w:p w:rsidR="001769F6" w:rsidRPr="00ED5838" w:rsidRDefault="001769F6" w:rsidP="001769F6">
      <w:pPr>
        <w:jc w:val="center"/>
        <w:rPr>
          <w:b/>
          <w:caps/>
          <w:sz w:val="24"/>
          <w:szCs w:val="24"/>
        </w:rPr>
      </w:pPr>
      <w:r w:rsidRPr="00ED5838">
        <w:rPr>
          <w:b/>
          <w:caps/>
          <w:sz w:val="24"/>
          <w:szCs w:val="24"/>
        </w:rPr>
        <w:t>2. Структура и содержание профессионального модуля</w:t>
      </w:r>
    </w:p>
    <w:p w:rsidR="00AB4358" w:rsidRPr="001769F6" w:rsidRDefault="001769F6" w:rsidP="001769F6">
      <w:pPr>
        <w:ind w:firstLine="851"/>
      </w:pPr>
      <w:r w:rsidRPr="00ED5838">
        <w:rPr>
          <w:b/>
          <w:sz w:val="24"/>
          <w:szCs w:val="24"/>
        </w:rPr>
        <w:t>2.1. Структура профессионального модуля</w:t>
      </w:r>
      <w:r w:rsidRPr="00ED5838">
        <w:t xml:space="preserve">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3022"/>
        <w:gridCol w:w="1127"/>
        <w:gridCol w:w="829"/>
        <w:gridCol w:w="763"/>
        <w:gridCol w:w="1451"/>
        <w:gridCol w:w="1220"/>
        <w:gridCol w:w="1544"/>
        <w:gridCol w:w="754"/>
        <w:gridCol w:w="850"/>
        <w:gridCol w:w="1694"/>
      </w:tblGrid>
      <w:tr w:rsidR="001769F6" w:rsidRPr="00C8748A" w:rsidTr="00464690">
        <w:trPr>
          <w:trHeight w:val="484"/>
        </w:trPr>
        <w:tc>
          <w:tcPr>
            <w:tcW w:w="588" w:type="pct"/>
            <w:vMerge w:val="restart"/>
            <w:tcBorders>
              <w:bottom w:val="single" w:sz="4" w:space="0" w:color="auto"/>
            </w:tcBorders>
            <w:vAlign w:val="center"/>
          </w:tcPr>
          <w:p w:rsidR="001769F6" w:rsidRPr="0014781F" w:rsidRDefault="001769F6" w:rsidP="001769F6">
            <w:pPr>
              <w:suppressAutoHyphens/>
              <w:ind w:left="-57" w:right="-57"/>
              <w:jc w:val="center"/>
            </w:pPr>
            <w:r w:rsidRPr="0014781F">
              <w:t>Коды профессиональных и общих компетенций</w:t>
            </w:r>
          </w:p>
        </w:tc>
        <w:tc>
          <w:tcPr>
            <w:tcW w:w="1006" w:type="pct"/>
            <w:vMerge w:val="restart"/>
            <w:tcBorders>
              <w:bottom w:val="single" w:sz="4" w:space="0" w:color="auto"/>
            </w:tcBorders>
            <w:vAlign w:val="center"/>
          </w:tcPr>
          <w:p w:rsidR="001769F6" w:rsidRPr="0014781F" w:rsidRDefault="001769F6" w:rsidP="001769F6">
            <w:pPr>
              <w:suppressAutoHyphens/>
              <w:ind w:left="-57" w:right="-57"/>
              <w:jc w:val="center"/>
            </w:pPr>
            <w:r w:rsidRPr="0014781F">
              <w:t>Наименования разделов профессионального модуля</w:t>
            </w:r>
          </w:p>
        </w:tc>
        <w:tc>
          <w:tcPr>
            <w:tcW w:w="375" w:type="pct"/>
            <w:vMerge w:val="restart"/>
            <w:tcBorders>
              <w:bottom w:val="single" w:sz="4" w:space="0" w:color="auto"/>
            </w:tcBorders>
            <w:vAlign w:val="center"/>
          </w:tcPr>
          <w:p w:rsidR="001769F6" w:rsidRPr="0014781F" w:rsidRDefault="001769F6" w:rsidP="001769F6">
            <w:pPr>
              <w:jc w:val="center"/>
            </w:pPr>
            <w:r w:rsidRPr="0014781F">
              <w:rPr>
                <w:iCs/>
              </w:rPr>
              <w:t>Всего, час.</w:t>
            </w:r>
          </w:p>
        </w:tc>
        <w:tc>
          <w:tcPr>
            <w:tcW w:w="276" w:type="pct"/>
            <w:vMerge w:val="restart"/>
            <w:tcBorders>
              <w:bottom w:val="single" w:sz="4" w:space="0" w:color="auto"/>
            </w:tcBorders>
            <w:textDirection w:val="btLr"/>
            <w:vAlign w:val="center"/>
          </w:tcPr>
          <w:p w:rsidR="001769F6" w:rsidRPr="0014781F" w:rsidRDefault="001769F6" w:rsidP="001769F6">
            <w:pPr>
              <w:ind w:left="113" w:right="113"/>
              <w:jc w:val="center"/>
            </w:pPr>
            <w:r w:rsidRPr="0014781F">
              <w:rPr>
                <w:iCs/>
              </w:rPr>
              <w:t xml:space="preserve">В </w:t>
            </w:r>
            <w:proofErr w:type="spellStart"/>
            <w:r w:rsidRPr="0014781F">
              <w:rPr>
                <w:iCs/>
              </w:rPr>
              <w:t>т.ч</w:t>
            </w:r>
            <w:proofErr w:type="spellEnd"/>
            <w:r w:rsidRPr="0014781F">
              <w:rPr>
                <w:iCs/>
              </w:rPr>
              <w:t>. в форме практической подготовки</w:t>
            </w:r>
          </w:p>
        </w:tc>
        <w:tc>
          <w:tcPr>
            <w:tcW w:w="2755" w:type="pct"/>
            <w:gridSpan w:val="7"/>
            <w:tcBorders>
              <w:bottom w:val="single" w:sz="4" w:space="0" w:color="auto"/>
            </w:tcBorders>
          </w:tcPr>
          <w:p w:rsidR="001769F6" w:rsidRPr="00C8748A" w:rsidRDefault="001769F6" w:rsidP="001769F6">
            <w:pPr>
              <w:jc w:val="center"/>
            </w:pPr>
            <w:r w:rsidRPr="00C8748A">
              <w:t xml:space="preserve">Объем профессионального модуля, </w:t>
            </w:r>
            <w:proofErr w:type="spellStart"/>
            <w:r w:rsidRPr="00C8748A">
              <w:t>ак</w:t>
            </w:r>
            <w:proofErr w:type="spellEnd"/>
            <w:r w:rsidRPr="00C8748A">
              <w:t>. час.</w:t>
            </w:r>
          </w:p>
        </w:tc>
      </w:tr>
      <w:tr w:rsidR="00AB4358" w:rsidRPr="00C8748A" w:rsidTr="00464690">
        <w:trPr>
          <w:trHeight w:val="58"/>
        </w:trPr>
        <w:tc>
          <w:tcPr>
            <w:tcW w:w="588" w:type="pct"/>
            <w:vMerge/>
          </w:tcPr>
          <w:p w:rsidR="00AB4358" w:rsidRPr="00C8748A" w:rsidRDefault="00AB4358" w:rsidP="00722C7A">
            <w:pPr>
              <w:rPr>
                <w:i/>
              </w:rPr>
            </w:pPr>
          </w:p>
        </w:tc>
        <w:tc>
          <w:tcPr>
            <w:tcW w:w="1006" w:type="pct"/>
            <w:vMerge/>
            <w:vAlign w:val="center"/>
          </w:tcPr>
          <w:p w:rsidR="00AB4358" w:rsidRPr="00C8748A" w:rsidRDefault="00AB4358" w:rsidP="00722C7A">
            <w:pPr>
              <w:rPr>
                <w:i/>
              </w:rPr>
            </w:pPr>
          </w:p>
        </w:tc>
        <w:tc>
          <w:tcPr>
            <w:tcW w:w="375" w:type="pct"/>
            <w:vMerge/>
            <w:vAlign w:val="center"/>
          </w:tcPr>
          <w:p w:rsidR="00AB4358" w:rsidRPr="00C8748A" w:rsidRDefault="00AB4358" w:rsidP="00722C7A">
            <w:pPr>
              <w:rPr>
                <w:i/>
                <w:iCs/>
              </w:rPr>
            </w:pPr>
          </w:p>
        </w:tc>
        <w:tc>
          <w:tcPr>
            <w:tcW w:w="276" w:type="pct"/>
            <w:vMerge/>
            <w:shd w:val="clear" w:color="auto" w:fill="FFFF00"/>
          </w:tcPr>
          <w:p w:rsidR="00AB4358" w:rsidRPr="00C8748A" w:rsidRDefault="00AB4358" w:rsidP="00722C7A">
            <w:pPr>
              <w:jc w:val="center"/>
            </w:pPr>
          </w:p>
        </w:tc>
        <w:tc>
          <w:tcPr>
            <w:tcW w:w="1908" w:type="pct"/>
            <w:gridSpan w:val="5"/>
          </w:tcPr>
          <w:p w:rsidR="00AB4358" w:rsidRPr="00C8748A" w:rsidRDefault="00AB4358" w:rsidP="00722C7A">
            <w:pPr>
              <w:jc w:val="center"/>
            </w:pPr>
            <w:r w:rsidRPr="00C8748A">
              <w:t>Обучение по МДК</w:t>
            </w:r>
          </w:p>
        </w:tc>
        <w:tc>
          <w:tcPr>
            <w:tcW w:w="847" w:type="pct"/>
            <w:gridSpan w:val="2"/>
            <w:vMerge w:val="restart"/>
            <w:vAlign w:val="center"/>
          </w:tcPr>
          <w:p w:rsidR="00AB4358" w:rsidRPr="00C8748A" w:rsidRDefault="00AB4358" w:rsidP="00722C7A">
            <w:pPr>
              <w:jc w:val="center"/>
            </w:pPr>
            <w:r w:rsidRPr="00C8748A">
              <w:t>Практики</w:t>
            </w:r>
          </w:p>
        </w:tc>
      </w:tr>
      <w:tr w:rsidR="00AB4358" w:rsidRPr="00C8748A" w:rsidTr="00464690">
        <w:tc>
          <w:tcPr>
            <w:tcW w:w="588" w:type="pct"/>
            <w:vMerge/>
          </w:tcPr>
          <w:p w:rsidR="00AB4358" w:rsidRPr="00C8748A" w:rsidRDefault="00AB4358" w:rsidP="00722C7A">
            <w:pPr>
              <w:rPr>
                <w:i/>
              </w:rPr>
            </w:pPr>
          </w:p>
        </w:tc>
        <w:tc>
          <w:tcPr>
            <w:tcW w:w="1006" w:type="pct"/>
            <w:vMerge/>
            <w:vAlign w:val="center"/>
          </w:tcPr>
          <w:p w:rsidR="00AB4358" w:rsidRPr="00C8748A" w:rsidRDefault="00AB4358" w:rsidP="00722C7A">
            <w:pPr>
              <w:rPr>
                <w:i/>
              </w:rPr>
            </w:pPr>
          </w:p>
        </w:tc>
        <w:tc>
          <w:tcPr>
            <w:tcW w:w="375" w:type="pct"/>
            <w:vMerge/>
            <w:vAlign w:val="center"/>
          </w:tcPr>
          <w:p w:rsidR="00AB4358" w:rsidRPr="00C8748A" w:rsidRDefault="00AB4358" w:rsidP="00722C7A">
            <w:pPr>
              <w:rPr>
                <w:i/>
                <w:iCs/>
              </w:rPr>
            </w:pPr>
          </w:p>
        </w:tc>
        <w:tc>
          <w:tcPr>
            <w:tcW w:w="276" w:type="pct"/>
            <w:vMerge/>
            <w:shd w:val="clear" w:color="auto" w:fill="FFFF00"/>
          </w:tcPr>
          <w:p w:rsidR="00AB4358" w:rsidRPr="00C8748A" w:rsidRDefault="00AB4358" w:rsidP="00722C7A">
            <w:pPr>
              <w:jc w:val="center"/>
            </w:pPr>
          </w:p>
        </w:tc>
        <w:tc>
          <w:tcPr>
            <w:tcW w:w="254" w:type="pct"/>
            <w:vMerge w:val="restart"/>
          </w:tcPr>
          <w:p w:rsidR="00AB4358" w:rsidRPr="00C8748A" w:rsidRDefault="00AB4358" w:rsidP="00722C7A">
            <w:pPr>
              <w:jc w:val="center"/>
            </w:pPr>
            <w:r w:rsidRPr="00C8748A">
              <w:t>Всего</w:t>
            </w:r>
          </w:p>
          <w:p w:rsidR="00AB4358" w:rsidRPr="00C8748A" w:rsidRDefault="00AB4358" w:rsidP="00722C7A">
            <w:pPr>
              <w:jc w:val="center"/>
            </w:pPr>
          </w:p>
        </w:tc>
        <w:tc>
          <w:tcPr>
            <w:tcW w:w="1654" w:type="pct"/>
            <w:gridSpan w:val="4"/>
          </w:tcPr>
          <w:p w:rsidR="00AB4358" w:rsidRPr="00C8748A" w:rsidRDefault="00AB4358" w:rsidP="00722C7A">
            <w:pPr>
              <w:jc w:val="center"/>
            </w:pPr>
            <w:r w:rsidRPr="00C8748A">
              <w:t>В том числе</w:t>
            </w:r>
          </w:p>
        </w:tc>
        <w:tc>
          <w:tcPr>
            <w:tcW w:w="847" w:type="pct"/>
            <w:gridSpan w:val="2"/>
            <w:vMerge/>
            <w:vAlign w:val="center"/>
          </w:tcPr>
          <w:p w:rsidR="00AB4358" w:rsidRPr="00C8748A" w:rsidRDefault="00AB4358" w:rsidP="00722C7A">
            <w:pPr>
              <w:jc w:val="center"/>
              <w:rPr>
                <w:i/>
              </w:rPr>
            </w:pPr>
          </w:p>
        </w:tc>
      </w:tr>
      <w:tr w:rsidR="00AB4358" w:rsidRPr="00C8748A" w:rsidTr="00464690">
        <w:trPr>
          <w:cantSplit/>
          <w:trHeight w:val="1415"/>
        </w:trPr>
        <w:tc>
          <w:tcPr>
            <w:tcW w:w="588" w:type="pct"/>
            <w:vMerge/>
          </w:tcPr>
          <w:p w:rsidR="00AB4358" w:rsidRPr="00C8748A" w:rsidRDefault="00AB4358" w:rsidP="00722C7A">
            <w:pPr>
              <w:rPr>
                <w:i/>
              </w:rPr>
            </w:pPr>
          </w:p>
        </w:tc>
        <w:tc>
          <w:tcPr>
            <w:tcW w:w="1006" w:type="pct"/>
            <w:vMerge/>
            <w:vAlign w:val="center"/>
          </w:tcPr>
          <w:p w:rsidR="00AB4358" w:rsidRPr="00C8748A" w:rsidRDefault="00AB4358" w:rsidP="00722C7A">
            <w:pPr>
              <w:rPr>
                <w:i/>
              </w:rPr>
            </w:pPr>
          </w:p>
        </w:tc>
        <w:tc>
          <w:tcPr>
            <w:tcW w:w="375" w:type="pct"/>
            <w:vMerge/>
            <w:vAlign w:val="center"/>
          </w:tcPr>
          <w:p w:rsidR="00AB4358" w:rsidRPr="00C8748A" w:rsidRDefault="00AB4358" w:rsidP="00722C7A">
            <w:pPr>
              <w:rPr>
                <w:i/>
              </w:rPr>
            </w:pPr>
          </w:p>
        </w:tc>
        <w:tc>
          <w:tcPr>
            <w:tcW w:w="276" w:type="pct"/>
            <w:vMerge/>
            <w:shd w:val="clear" w:color="auto" w:fill="FFFF00"/>
          </w:tcPr>
          <w:p w:rsidR="00AB4358" w:rsidRPr="00C8748A" w:rsidRDefault="00AB4358" w:rsidP="00722C7A">
            <w:pPr>
              <w:jc w:val="center"/>
              <w:rPr>
                <w:i/>
              </w:rPr>
            </w:pPr>
          </w:p>
        </w:tc>
        <w:tc>
          <w:tcPr>
            <w:tcW w:w="254" w:type="pct"/>
            <w:vMerge/>
          </w:tcPr>
          <w:p w:rsidR="00AB4358" w:rsidRPr="00C8748A" w:rsidRDefault="00AB4358" w:rsidP="00722C7A">
            <w:pPr>
              <w:jc w:val="center"/>
              <w:rPr>
                <w:i/>
              </w:rPr>
            </w:pPr>
          </w:p>
        </w:tc>
        <w:tc>
          <w:tcPr>
            <w:tcW w:w="483" w:type="pct"/>
            <w:vAlign w:val="center"/>
          </w:tcPr>
          <w:p w:rsidR="00AB4358" w:rsidRPr="00C8748A" w:rsidRDefault="00AB4358" w:rsidP="00722C7A">
            <w:pPr>
              <w:ind w:left="-57" w:right="-57"/>
              <w:jc w:val="center"/>
              <w:rPr>
                <w:color w:val="000000"/>
              </w:rPr>
            </w:pPr>
            <w:r w:rsidRPr="00C8748A">
              <w:rPr>
                <w:color w:val="000000"/>
              </w:rPr>
              <w:t>Лабораторных и практических. занятий</w:t>
            </w:r>
          </w:p>
          <w:p w:rsidR="00AB4358" w:rsidRPr="00C8748A" w:rsidRDefault="00AB4358" w:rsidP="00722C7A">
            <w:pPr>
              <w:ind w:left="-57" w:right="-57"/>
              <w:jc w:val="center"/>
              <w:rPr>
                <w:color w:val="000000"/>
              </w:rPr>
            </w:pPr>
          </w:p>
          <w:p w:rsidR="00AB4358" w:rsidRPr="00C8748A" w:rsidRDefault="00AB4358" w:rsidP="00722C7A">
            <w:pPr>
              <w:ind w:left="-57" w:right="-57"/>
              <w:jc w:val="center"/>
              <w:rPr>
                <w:i/>
              </w:rPr>
            </w:pPr>
          </w:p>
        </w:tc>
        <w:tc>
          <w:tcPr>
            <w:tcW w:w="406" w:type="pct"/>
            <w:vAlign w:val="center"/>
          </w:tcPr>
          <w:p w:rsidR="00AB4358" w:rsidRPr="00C8748A" w:rsidRDefault="00AB4358" w:rsidP="00722C7A">
            <w:pPr>
              <w:ind w:left="-57" w:right="-57"/>
              <w:jc w:val="center"/>
              <w:rPr>
                <w:color w:val="000000"/>
              </w:rPr>
            </w:pPr>
            <w:r w:rsidRPr="00C8748A">
              <w:t>Курсовых работ (проектов)</w:t>
            </w:r>
          </w:p>
          <w:p w:rsidR="00AB4358" w:rsidRPr="00C8748A" w:rsidRDefault="00AB4358" w:rsidP="00722C7A">
            <w:pPr>
              <w:jc w:val="center"/>
              <w:rPr>
                <w:iCs/>
              </w:rPr>
            </w:pPr>
          </w:p>
        </w:tc>
        <w:tc>
          <w:tcPr>
            <w:tcW w:w="514" w:type="pct"/>
            <w:vAlign w:val="center"/>
          </w:tcPr>
          <w:p w:rsidR="00AB4358" w:rsidRPr="00C8748A" w:rsidRDefault="00AB4358" w:rsidP="00722C7A">
            <w:pPr>
              <w:ind w:left="-57" w:right="-57"/>
              <w:jc w:val="center"/>
              <w:rPr>
                <w:color w:val="000000"/>
              </w:rPr>
            </w:pPr>
            <w:r w:rsidRPr="00C8748A">
              <w:t>Самостоятельная работа</w:t>
            </w:r>
          </w:p>
        </w:tc>
        <w:tc>
          <w:tcPr>
            <w:tcW w:w="251" w:type="pct"/>
            <w:textDirection w:val="btLr"/>
            <w:vAlign w:val="center"/>
          </w:tcPr>
          <w:p w:rsidR="00AB4358" w:rsidRPr="00C8748A" w:rsidRDefault="00AB4358" w:rsidP="00722C7A">
            <w:pPr>
              <w:ind w:left="-57" w:right="-57"/>
              <w:jc w:val="center"/>
            </w:pPr>
            <w:r w:rsidRPr="00C8748A">
              <w:t>Промежуточная аттестация</w:t>
            </w:r>
          </w:p>
        </w:tc>
        <w:tc>
          <w:tcPr>
            <w:tcW w:w="283" w:type="pct"/>
            <w:vAlign w:val="center"/>
          </w:tcPr>
          <w:p w:rsidR="00AB4358" w:rsidRPr="00C8748A" w:rsidRDefault="00AB4358" w:rsidP="00722C7A">
            <w:pPr>
              <w:ind w:left="-57" w:right="-57"/>
              <w:jc w:val="center"/>
            </w:pPr>
            <w:r w:rsidRPr="00C8748A">
              <w:t>Учебная</w:t>
            </w:r>
          </w:p>
          <w:p w:rsidR="00AB4358" w:rsidRPr="00C8748A" w:rsidRDefault="00AB4358" w:rsidP="00722C7A">
            <w:pPr>
              <w:ind w:left="-57" w:right="-57"/>
              <w:jc w:val="center"/>
              <w:rPr>
                <w:i/>
              </w:rPr>
            </w:pPr>
          </w:p>
        </w:tc>
        <w:tc>
          <w:tcPr>
            <w:tcW w:w="564" w:type="pct"/>
            <w:vAlign w:val="center"/>
          </w:tcPr>
          <w:p w:rsidR="00AB4358" w:rsidRPr="00C8748A" w:rsidRDefault="00AB4358" w:rsidP="00722C7A">
            <w:pPr>
              <w:ind w:left="-57" w:right="-57"/>
              <w:jc w:val="center"/>
            </w:pPr>
            <w:r w:rsidRPr="00C8748A">
              <w:t>Производственная</w:t>
            </w:r>
          </w:p>
          <w:p w:rsidR="00AB4358" w:rsidRPr="00C8748A" w:rsidRDefault="00AB4358" w:rsidP="00722C7A">
            <w:pPr>
              <w:ind w:left="-57" w:right="-57"/>
              <w:jc w:val="center"/>
              <w:rPr>
                <w:i/>
              </w:rPr>
            </w:pPr>
          </w:p>
        </w:tc>
      </w:tr>
      <w:tr w:rsidR="00AB4358" w:rsidRPr="00C8748A" w:rsidTr="00464690">
        <w:trPr>
          <w:trHeight w:val="415"/>
        </w:trPr>
        <w:tc>
          <w:tcPr>
            <w:tcW w:w="588" w:type="pct"/>
            <w:vAlign w:val="center"/>
          </w:tcPr>
          <w:p w:rsidR="00AB4358" w:rsidRPr="00C8748A" w:rsidRDefault="00AB4358" w:rsidP="00722C7A">
            <w:pPr>
              <w:jc w:val="center"/>
              <w:rPr>
                <w:i/>
              </w:rPr>
            </w:pPr>
            <w:r w:rsidRPr="00C8748A">
              <w:rPr>
                <w:i/>
              </w:rPr>
              <w:t>1</w:t>
            </w:r>
          </w:p>
        </w:tc>
        <w:tc>
          <w:tcPr>
            <w:tcW w:w="1006" w:type="pct"/>
            <w:vAlign w:val="center"/>
          </w:tcPr>
          <w:p w:rsidR="00AB4358" w:rsidRPr="00C8748A" w:rsidRDefault="00AB4358" w:rsidP="00722C7A">
            <w:pPr>
              <w:jc w:val="center"/>
              <w:rPr>
                <w:i/>
              </w:rPr>
            </w:pPr>
            <w:r w:rsidRPr="00C8748A">
              <w:rPr>
                <w:i/>
              </w:rPr>
              <w:t>2</w:t>
            </w:r>
          </w:p>
        </w:tc>
        <w:tc>
          <w:tcPr>
            <w:tcW w:w="375" w:type="pct"/>
            <w:vAlign w:val="center"/>
          </w:tcPr>
          <w:p w:rsidR="00AB4358" w:rsidRPr="00C8748A" w:rsidRDefault="00AB4358" w:rsidP="00722C7A">
            <w:pPr>
              <w:jc w:val="center"/>
              <w:rPr>
                <w:i/>
              </w:rPr>
            </w:pPr>
            <w:r w:rsidRPr="00C8748A">
              <w:rPr>
                <w:i/>
              </w:rPr>
              <w:t>3</w:t>
            </w:r>
          </w:p>
        </w:tc>
        <w:tc>
          <w:tcPr>
            <w:tcW w:w="276" w:type="pct"/>
            <w:vAlign w:val="center"/>
          </w:tcPr>
          <w:p w:rsidR="00AB4358" w:rsidRPr="00C8748A" w:rsidRDefault="00AB4358" w:rsidP="00722C7A">
            <w:pPr>
              <w:jc w:val="center"/>
              <w:rPr>
                <w:i/>
              </w:rPr>
            </w:pPr>
            <w:r w:rsidRPr="00C8748A">
              <w:rPr>
                <w:i/>
              </w:rPr>
              <w:t>4</w:t>
            </w:r>
          </w:p>
        </w:tc>
        <w:tc>
          <w:tcPr>
            <w:tcW w:w="254" w:type="pct"/>
            <w:vAlign w:val="center"/>
          </w:tcPr>
          <w:p w:rsidR="00AB4358" w:rsidRPr="00C8748A" w:rsidRDefault="00AB4358" w:rsidP="00722C7A">
            <w:pPr>
              <w:jc w:val="center"/>
              <w:rPr>
                <w:i/>
              </w:rPr>
            </w:pPr>
            <w:r w:rsidRPr="00C8748A">
              <w:rPr>
                <w:i/>
              </w:rPr>
              <w:t>5</w:t>
            </w:r>
          </w:p>
        </w:tc>
        <w:tc>
          <w:tcPr>
            <w:tcW w:w="483" w:type="pct"/>
            <w:vAlign w:val="center"/>
          </w:tcPr>
          <w:p w:rsidR="00AB4358" w:rsidRPr="00C8748A" w:rsidRDefault="00AB4358" w:rsidP="00722C7A">
            <w:pPr>
              <w:jc w:val="center"/>
              <w:rPr>
                <w:i/>
              </w:rPr>
            </w:pPr>
            <w:r w:rsidRPr="00C8748A">
              <w:rPr>
                <w:i/>
              </w:rPr>
              <w:t>6</w:t>
            </w:r>
          </w:p>
        </w:tc>
        <w:tc>
          <w:tcPr>
            <w:tcW w:w="406" w:type="pct"/>
            <w:vAlign w:val="center"/>
          </w:tcPr>
          <w:p w:rsidR="00AB4358" w:rsidRPr="00C8748A" w:rsidRDefault="00AB4358" w:rsidP="00722C7A">
            <w:pPr>
              <w:jc w:val="center"/>
              <w:rPr>
                <w:i/>
              </w:rPr>
            </w:pPr>
            <w:r w:rsidRPr="00C8748A">
              <w:rPr>
                <w:i/>
              </w:rPr>
              <w:t>7</w:t>
            </w:r>
          </w:p>
        </w:tc>
        <w:tc>
          <w:tcPr>
            <w:tcW w:w="514" w:type="pct"/>
            <w:vAlign w:val="center"/>
          </w:tcPr>
          <w:p w:rsidR="00AB4358" w:rsidRPr="00C8748A" w:rsidRDefault="00AB4358" w:rsidP="00722C7A">
            <w:pPr>
              <w:jc w:val="center"/>
              <w:rPr>
                <w:i/>
              </w:rPr>
            </w:pPr>
            <w:r w:rsidRPr="00C8748A">
              <w:rPr>
                <w:i/>
              </w:rPr>
              <w:t>8</w:t>
            </w:r>
          </w:p>
        </w:tc>
        <w:tc>
          <w:tcPr>
            <w:tcW w:w="251" w:type="pct"/>
            <w:vAlign w:val="center"/>
          </w:tcPr>
          <w:p w:rsidR="00AB4358" w:rsidRPr="00C8748A" w:rsidRDefault="00AB4358" w:rsidP="00722C7A">
            <w:pPr>
              <w:jc w:val="center"/>
              <w:rPr>
                <w:i/>
              </w:rPr>
            </w:pPr>
            <w:r w:rsidRPr="00C8748A">
              <w:rPr>
                <w:i/>
              </w:rPr>
              <w:t>9</w:t>
            </w:r>
          </w:p>
        </w:tc>
        <w:tc>
          <w:tcPr>
            <w:tcW w:w="283" w:type="pct"/>
            <w:vAlign w:val="center"/>
          </w:tcPr>
          <w:p w:rsidR="00AB4358" w:rsidRPr="00C8748A" w:rsidRDefault="00AB4358" w:rsidP="00722C7A">
            <w:pPr>
              <w:jc w:val="center"/>
              <w:rPr>
                <w:i/>
              </w:rPr>
            </w:pPr>
            <w:r w:rsidRPr="00C8748A">
              <w:rPr>
                <w:i/>
              </w:rPr>
              <w:t>10</w:t>
            </w:r>
          </w:p>
        </w:tc>
        <w:tc>
          <w:tcPr>
            <w:tcW w:w="564" w:type="pct"/>
            <w:vAlign w:val="center"/>
          </w:tcPr>
          <w:p w:rsidR="00AB4358" w:rsidRPr="00C8748A" w:rsidRDefault="00AB4358" w:rsidP="00722C7A">
            <w:pPr>
              <w:jc w:val="center"/>
              <w:rPr>
                <w:i/>
              </w:rPr>
            </w:pPr>
            <w:r w:rsidRPr="00C8748A">
              <w:rPr>
                <w:i/>
              </w:rPr>
              <w:t>11</w:t>
            </w:r>
          </w:p>
        </w:tc>
      </w:tr>
      <w:tr w:rsidR="00AB4358" w:rsidRPr="00C8748A" w:rsidTr="00464690">
        <w:trPr>
          <w:trHeight w:val="1319"/>
        </w:trPr>
        <w:tc>
          <w:tcPr>
            <w:tcW w:w="588" w:type="pct"/>
          </w:tcPr>
          <w:p w:rsidR="00AB4358" w:rsidRPr="00C8748A" w:rsidRDefault="001769F6" w:rsidP="00722C7A">
            <w:r>
              <w:t>ПК 3.1, ПК 3.2, ПК 3.3, ПК 3.4, ПК 3.5, ОК 01, ОК 02, ОК 03, ОК 04, ОК 05, ОК 06, ОК 07</w:t>
            </w:r>
          </w:p>
        </w:tc>
        <w:tc>
          <w:tcPr>
            <w:tcW w:w="1006" w:type="pct"/>
          </w:tcPr>
          <w:p w:rsidR="00AB4358" w:rsidRDefault="00D1739C" w:rsidP="00722C7A">
            <w:r>
              <w:t>МДК. 03.01 Ремонт оборудования буровых установок</w:t>
            </w:r>
          </w:p>
          <w:p w:rsidR="00D1739C" w:rsidRDefault="00D1739C" w:rsidP="00722C7A"/>
          <w:p w:rsidR="00D1739C" w:rsidRDefault="00D1739C" w:rsidP="00722C7A"/>
          <w:p w:rsidR="00D1739C" w:rsidRPr="00C8748A" w:rsidRDefault="00D1739C" w:rsidP="00722C7A"/>
        </w:tc>
        <w:tc>
          <w:tcPr>
            <w:tcW w:w="375" w:type="pct"/>
          </w:tcPr>
          <w:p w:rsidR="00AB4358" w:rsidRPr="008D3489" w:rsidRDefault="00D1739C" w:rsidP="00722C7A">
            <w:pPr>
              <w:jc w:val="center"/>
              <w:rPr>
                <w:bCs/>
              </w:rPr>
            </w:pPr>
            <w:r w:rsidRPr="008D3489">
              <w:rPr>
                <w:bCs/>
              </w:rPr>
              <w:t>128</w:t>
            </w:r>
          </w:p>
        </w:tc>
        <w:tc>
          <w:tcPr>
            <w:tcW w:w="276" w:type="pct"/>
          </w:tcPr>
          <w:p w:rsidR="00AB4358" w:rsidRPr="008D3489" w:rsidRDefault="00464690" w:rsidP="00722C7A">
            <w:pPr>
              <w:jc w:val="center"/>
            </w:pPr>
            <w:r w:rsidRPr="008D3489">
              <w:t>83</w:t>
            </w:r>
          </w:p>
        </w:tc>
        <w:tc>
          <w:tcPr>
            <w:tcW w:w="254" w:type="pct"/>
          </w:tcPr>
          <w:p w:rsidR="00AB4358" w:rsidRPr="008D3489" w:rsidRDefault="00464690" w:rsidP="00722C7A">
            <w:pPr>
              <w:jc w:val="center"/>
              <w:rPr>
                <w:bCs/>
              </w:rPr>
            </w:pPr>
            <w:r w:rsidRPr="008D3489">
              <w:rPr>
                <w:bCs/>
              </w:rPr>
              <w:t>148</w:t>
            </w:r>
          </w:p>
        </w:tc>
        <w:tc>
          <w:tcPr>
            <w:tcW w:w="483" w:type="pct"/>
          </w:tcPr>
          <w:p w:rsidR="00AB4358" w:rsidRPr="008D3489" w:rsidRDefault="00464690" w:rsidP="00722C7A">
            <w:pPr>
              <w:jc w:val="center"/>
              <w:rPr>
                <w:bCs/>
              </w:rPr>
            </w:pPr>
            <w:r w:rsidRPr="008D3489">
              <w:t>83</w:t>
            </w:r>
          </w:p>
        </w:tc>
        <w:tc>
          <w:tcPr>
            <w:tcW w:w="406" w:type="pct"/>
          </w:tcPr>
          <w:p w:rsidR="00AB4358" w:rsidRPr="008D3489" w:rsidRDefault="00AB4358" w:rsidP="00722C7A">
            <w:pPr>
              <w:jc w:val="center"/>
            </w:pPr>
            <w:r w:rsidRPr="008D3489">
              <w:t>-</w:t>
            </w:r>
          </w:p>
        </w:tc>
        <w:tc>
          <w:tcPr>
            <w:tcW w:w="514" w:type="pct"/>
          </w:tcPr>
          <w:p w:rsidR="00AB4358" w:rsidRPr="008D3489" w:rsidRDefault="00464690" w:rsidP="00722C7A">
            <w:pPr>
              <w:jc w:val="center"/>
            </w:pPr>
            <w:r w:rsidRPr="008D3489">
              <w:t>65</w:t>
            </w:r>
          </w:p>
        </w:tc>
        <w:tc>
          <w:tcPr>
            <w:tcW w:w="251" w:type="pct"/>
          </w:tcPr>
          <w:p w:rsidR="00AB4358" w:rsidRPr="008D3489" w:rsidRDefault="00464690" w:rsidP="00722C7A">
            <w:pPr>
              <w:jc w:val="center"/>
            </w:pPr>
            <w:r w:rsidRPr="008D3489">
              <w:t>3</w:t>
            </w:r>
            <w:r w:rsidR="00AB4358" w:rsidRPr="008D3489">
              <w:t>6</w:t>
            </w:r>
          </w:p>
        </w:tc>
        <w:tc>
          <w:tcPr>
            <w:tcW w:w="283" w:type="pct"/>
          </w:tcPr>
          <w:p w:rsidR="00AB4358" w:rsidRPr="008D3489" w:rsidRDefault="00AB4358" w:rsidP="00722C7A">
            <w:pPr>
              <w:jc w:val="center"/>
              <w:rPr>
                <w:bCs/>
              </w:rPr>
            </w:pPr>
          </w:p>
        </w:tc>
        <w:tc>
          <w:tcPr>
            <w:tcW w:w="564" w:type="pct"/>
          </w:tcPr>
          <w:p w:rsidR="00AB4358" w:rsidRPr="008D3489" w:rsidRDefault="00AB4358" w:rsidP="00722C7A">
            <w:pPr>
              <w:jc w:val="center"/>
              <w:rPr>
                <w:bCs/>
              </w:rPr>
            </w:pPr>
          </w:p>
        </w:tc>
      </w:tr>
      <w:tr w:rsidR="00D1739C" w:rsidRPr="00C8748A" w:rsidTr="00464690">
        <w:trPr>
          <w:trHeight w:val="290"/>
        </w:trPr>
        <w:tc>
          <w:tcPr>
            <w:tcW w:w="588" w:type="pct"/>
          </w:tcPr>
          <w:p w:rsidR="00D1739C" w:rsidRDefault="00D1739C" w:rsidP="00722C7A"/>
        </w:tc>
        <w:tc>
          <w:tcPr>
            <w:tcW w:w="1006" w:type="pct"/>
          </w:tcPr>
          <w:p w:rsidR="00D1739C" w:rsidRDefault="00D1739C" w:rsidP="00D1739C">
            <w:r>
              <w:t>УП. 03 Учебная практика</w:t>
            </w:r>
          </w:p>
        </w:tc>
        <w:tc>
          <w:tcPr>
            <w:tcW w:w="375" w:type="pct"/>
          </w:tcPr>
          <w:p w:rsidR="00D1739C" w:rsidRPr="008D3489" w:rsidRDefault="00464690" w:rsidP="00722C7A">
            <w:pPr>
              <w:jc w:val="center"/>
              <w:rPr>
                <w:bCs/>
              </w:rPr>
            </w:pPr>
            <w:r w:rsidRPr="008D3489">
              <w:rPr>
                <w:bCs/>
              </w:rPr>
              <w:t>72</w:t>
            </w:r>
          </w:p>
        </w:tc>
        <w:tc>
          <w:tcPr>
            <w:tcW w:w="276" w:type="pct"/>
          </w:tcPr>
          <w:p w:rsidR="00D1739C" w:rsidRPr="008D3489" w:rsidRDefault="00D1739C" w:rsidP="00722C7A">
            <w:pPr>
              <w:jc w:val="center"/>
            </w:pPr>
          </w:p>
        </w:tc>
        <w:tc>
          <w:tcPr>
            <w:tcW w:w="254" w:type="pct"/>
          </w:tcPr>
          <w:p w:rsidR="00D1739C" w:rsidRPr="008D3489" w:rsidRDefault="00D1739C" w:rsidP="00722C7A">
            <w:pPr>
              <w:jc w:val="center"/>
              <w:rPr>
                <w:bCs/>
              </w:rPr>
            </w:pPr>
          </w:p>
        </w:tc>
        <w:tc>
          <w:tcPr>
            <w:tcW w:w="483" w:type="pct"/>
          </w:tcPr>
          <w:p w:rsidR="00D1739C" w:rsidRPr="008D3489" w:rsidRDefault="00D1739C" w:rsidP="00722C7A">
            <w:pPr>
              <w:jc w:val="center"/>
            </w:pPr>
          </w:p>
        </w:tc>
        <w:tc>
          <w:tcPr>
            <w:tcW w:w="406" w:type="pct"/>
          </w:tcPr>
          <w:p w:rsidR="00D1739C" w:rsidRPr="008D3489" w:rsidRDefault="00D1739C" w:rsidP="00722C7A">
            <w:pPr>
              <w:jc w:val="center"/>
            </w:pPr>
          </w:p>
        </w:tc>
        <w:tc>
          <w:tcPr>
            <w:tcW w:w="514" w:type="pct"/>
          </w:tcPr>
          <w:p w:rsidR="00D1739C" w:rsidRPr="008D3489" w:rsidRDefault="00D1739C" w:rsidP="00722C7A">
            <w:pPr>
              <w:jc w:val="center"/>
            </w:pPr>
          </w:p>
        </w:tc>
        <w:tc>
          <w:tcPr>
            <w:tcW w:w="251" w:type="pct"/>
          </w:tcPr>
          <w:p w:rsidR="00D1739C" w:rsidRPr="008D3489" w:rsidRDefault="00D1739C" w:rsidP="00722C7A">
            <w:pPr>
              <w:jc w:val="center"/>
            </w:pPr>
          </w:p>
        </w:tc>
        <w:tc>
          <w:tcPr>
            <w:tcW w:w="283" w:type="pct"/>
          </w:tcPr>
          <w:p w:rsidR="00D1739C" w:rsidRPr="008D3489" w:rsidRDefault="00464690" w:rsidP="00722C7A">
            <w:pPr>
              <w:jc w:val="center"/>
              <w:rPr>
                <w:bCs/>
              </w:rPr>
            </w:pPr>
            <w:r w:rsidRPr="008D3489">
              <w:rPr>
                <w:bCs/>
              </w:rPr>
              <w:t>72</w:t>
            </w:r>
          </w:p>
        </w:tc>
        <w:tc>
          <w:tcPr>
            <w:tcW w:w="564" w:type="pct"/>
          </w:tcPr>
          <w:p w:rsidR="00D1739C" w:rsidRPr="008D3489" w:rsidRDefault="00D1739C" w:rsidP="00722C7A">
            <w:pPr>
              <w:jc w:val="center"/>
              <w:rPr>
                <w:bCs/>
              </w:rPr>
            </w:pPr>
          </w:p>
        </w:tc>
      </w:tr>
      <w:tr w:rsidR="00AB4358" w:rsidRPr="00C8748A" w:rsidTr="00464690">
        <w:tc>
          <w:tcPr>
            <w:tcW w:w="588" w:type="pct"/>
          </w:tcPr>
          <w:p w:rsidR="00AB4358" w:rsidRPr="00C8748A" w:rsidRDefault="00AB4358" w:rsidP="00722C7A">
            <w:pPr>
              <w:rPr>
                <w:i/>
              </w:rPr>
            </w:pPr>
          </w:p>
        </w:tc>
        <w:tc>
          <w:tcPr>
            <w:tcW w:w="1006" w:type="pct"/>
          </w:tcPr>
          <w:p w:rsidR="00AB4358" w:rsidRPr="00C8748A" w:rsidRDefault="00D1739C" w:rsidP="00D1739C">
            <w:r>
              <w:t xml:space="preserve">ПП. 03 </w:t>
            </w:r>
            <w:r w:rsidR="00AB4358" w:rsidRPr="00C8748A">
              <w:t xml:space="preserve">Производственная практика (по профилю специальности), часов </w:t>
            </w:r>
          </w:p>
        </w:tc>
        <w:tc>
          <w:tcPr>
            <w:tcW w:w="375" w:type="pct"/>
          </w:tcPr>
          <w:p w:rsidR="00AB4358" w:rsidRPr="008D3489" w:rsidRDefault="00AB449E" w:rsidP="00722C7A">
            <w:pPr>
              <w:jc w:val="center"/>
            </w:pPr>
            <w:r w:rsidRPr="008D3489">
              <w:rPr>
                <w:bCs/>
              </w:rPr>
              <w:t>144</w:t>
            </w:r>
          </w:p>
          <w:p w:rsidR="00AB4358" w:rsidRPr="008D3489" w:rsidRDefault="00AB4358" w:rsidP="00722C7A">
            <w:pPr>
              <w:jc w:val="center"/>
              <w:rPr>
                <w:bCs/>
              </w:rPr>
            </w:pPr>
          </w:p>
        </w:tc>
        <w:tc>
          <w:tcPr>
            <w:tcW w:w="276" w:type="pct"/>
            <w:shd w:val="clear" w:color="auto" w:fill="C0C0C0"/>
          </w:tcPr>
          <w:p w:rsidR="00AB4358" w:rsidRPr="008D3489" w:rsidRDefault="00AB4358" w:rsidP="00722C7A">
            <w:pPr>
              <w:jc w:val="center"/>
            </w:pPr>
            <w:r w:rsidRPr="008D3489">
              <w:t>-</w:t>
            </w:r>
          </w:p>
        </w:tc>
        <w:tc>
          <w:tcPr>
            <w:tcW w:w="254" w:type="pct"/>
            <w:shd w:val="clear" w:color="auto" w:fill="C0C0C0"/>
          </w:tcPr>
          <w:p w:rsidR="00AB4358" w:rsidRPr="008D3489" w:rsidRDefault="00AB4358" w:rsidP="00722C7A">
            <w:pPr>
              <w:jc w:val="center"/>
              <w:rPr>
                <w:bCs/>
              </w:rPr>
            </w:pPr>
          </w:p>
        </w:tc>
        <w:tc>
          <w:tcPr>
            <w:tcW w:w="483" w:type="pct"/>
            <w:shd w:val="clear" w:color="auto" w:fill="C0C0C0"/>
          </w:tcPr>
          <w:p w:rsidR="00AB4358" w:rsidRPr="008D3489" w:rsidRDefault="00AB4358" w:rsidP="00722C7A">
            <w:pPr>
              <w:jc w:val="center"/>
              <w:rPr>
                <w:bCs/>
              </w:rPr>
            </w:pPr>
          </w:p>
        </w:tc>
        <w:tc>
          <w:tcPr>
            <w:tcW w:w="1454" w:type="pct"/>
            <w:gridSpan w:val="4"/>
            <w:shd w:val="clear" w:color="auto" w:fill="C0C0C0"/>
          </w:tcPr>
          <w:p w:rsidR="00AB4358" w:rsidRPr="008D3489" w:rsidRDefault="00AB4358" w:rsidP="00722C7A">
            <w:pPr>
              <w:jc w:val="center"/>
            </w:pPr>
          </w:p>
        </w:tc>
        <w:tc>
          <w:tcPr>
            <w:tcW w:w="564" w:type="pct"/>
          </w:tcPr>
          <w:p w:rsidR="00AB4358" w:rsidRPr="008D3489" w:rsidRDefault="00AB449E" w:rsidP="00722C7A">
            <w:pPr>
              <w:jc w:val="center"/>
              <w:rPr>
                <w:color w:val="C00000"/>
              </w:rPr>
            </w:pPr>
            <w:r w:rsidRPr="008D3489">
              <w:rPr>
                <w:bCs/>
              </w:rPr>
              <w:t>144</w:t>
            </w:r>
          </w:p>
        </w:tc>
      </w:tr>
      <w:tr w:rsidR="00AB4358" w:rsidRPr="008D3489" w:rsidTr="00464690">
        <w:tc>
          <w:tcPr>
            <w:tcW w:w="588" w:type="pct"/>
          </w:tcPr>
          <w:p w:rsidR="00AB4358" w:rsidRPr="008D3489" w:rsidRDefault="00AB4358" w:rsidP="00722C7A"/>
        </w:tc>
        <w:tc>
          <w:tcPr>
            <w:tcW w:w="1006" w:type="pct"/>
          </w:tcPr>
          <w:p w:rsidR="00AB4358" w:rsidRPr="008D3489" w:rsidRDefault="00AB4358" w:rsidP="00722C7A">
            <w:r w:rsidRPr="008D3489">
              <w:t>Всего:</w:t>
            </w:r>
          </w:p>
        </w:tc>
        <w:tc>
          <w:tcPr>
            <w:tcW w:w="375" w:type="pct"/>
          </w:tcPr>
          <w:p w:rsidR="00AB4358" w:rsidRPr="008D3489" w:rsidRDefault="00464690" w:rsidP="00722C7A">
            <w:pPr>
              <w:jc w:val="center"/>
            </w:pPr>
            <w:r w:rsidRPr="008D3489">
              <w:t>344</w:t>
            </w:r>
          </w:p>
        </w:tc>
        <w:tc>
          <w:tcPr>
            <w:tcW w:w="276" w:type="pct"/>
          </w:tcPr>
          <w:p w:rsidR="00AB4358" w:rsidRPr="008D3489" w:rsidRDefault="00AB4358" w:rsidP="00722C7A">
            <w:pPr>
              <w:jc w:val="center"/>
            </w:pPr>
            <w:r w:rsidRPr="008D3489">
              <w:t>186</w:t>
            </w:r>
          </w:p>
        </w:tc>
        <w:tc>
          <w:tcPr>
            <w:tcW w:w="254" w:type="pct"/>
          </w:tcPr>
          <w:p w:rsidR="00AB4358" w:rsidRPr="008D3489" w:rsidRDefault="00464690" w:rsidP="00722C7A">
            <w:pPr>
              <w:jc w:val="center"/>
            </w:pPr>
            <w:r w:rsidRPr="008D3489">
              <w:t>148</w:t>
            </w:r>
          </w:p>
        </w:tc>
        <w:tc>
          <w:tcPr>
            <w:tcW w:w="483" w:type="pct"/>
          </w:tcPr>
          <w:p w:rsidR="00AB4358" w:rsidRPr="008D3489" w:rsidRDefault="00464690" w:rsidP="00722C7A">
            <w:pPr>
              <w:jc w:val="center"/>
            </w:pPr>
            <w:r w:rsidRPr="008D3489">
              <w:t>83</w:t>
            </w:r>
          </w:p>
        </w:tc>
        <w:tc>
          <w:tcPr>
            <w:tcW w:w="406" w:type="pct"/>
          </w:tcPr>
          <w:p w:rsidR="00AB4358" w:rsidRPr="008D3489" w:rsidRDefault="00AB4358" w:rsidP="00722C7A">
            <w:pPr>
              <w:jc w:val="center"/>
            </w:pPr>
            <w:r w:rsidRPr="008D3489">
              <w:t>-</w:t>
            </w:r>
          </w:p>
        </w:tc>
        <w:tc>
          <w:tcPr>
            <w:tcW w:w="514" w:type="pct"/>
          </w:tcPr>
          <w:p w:rsidR="00AB4358" w:rsidRPr="008D3489" w:rsidRDefault="00464690" w:rsidP="00722C7A">
            <w:pPr>
              <w:jc w:val="center"/>
            </w:pPr>
            <w:r w:rsidRPr="008D3489">
              <w:t>65</w:t>
            </w:r>
          </w:p>
        </w:tc>
        <w:tc>
          <w:tcPr>
            <w:tcW w:w="251" w:type="pct"/>
          </w:tcPr>
          <w:p w:rsidR="00AB4358" w:rsidRPr="008D3489" w:rsidRDefault="00464690" w:rsidP="00722C7A">
            <w:pPr>
              <w:jc w:val="center"/>
              <w:rPr>
                <w:vertAlign w:val="superscript"/>
              </w:rPr>
            </w:pPr>
            <w:r w:rsidRPr="008D3489">
              <w:t>3</w:t>
            </w:r>
            <w:r w:rsidR="00AB4358" w:rsidRPr="008D3489">
              <w:t>6</w:t>
            </w:r>
          </w:p>
        </w:tc>
        <w:tc>
          <w:tcPr>
            <w:tcW w:w="283" w:type="pct"/>
          </w:tcPr>
          <w:p w:rsidR="00AB4358" w:rsidRPr="008D3489" w:rsidRDefault="00AB4358" w:rsidP="00722C7A">
            <w:pPr>
              <w:jc w:val="center"/>
            </w:pPr>
            <w:r w:rsidRPr="008D3489">
              <w:t>72</w:t>
            </w:r>
          </w:p>
        </w:tc>
        <w:tc>
          <w:tcPr>
            <w:tcW w:w="564" w:type="pct"/>
          </w:tcPr>
          <w:p w:rsidR="00AB4358" w:rsidRPr="008D3489" w:rsidRDefault="00464690" w:rsidP="00722C7A">
            <w:pPr>
              <w:jc w:val="center"/>
            </w:pPr>
            <w:r w:rsidRPr="008D3489">
              <w:t>144</w:t>
            </w:r>
          </w:p>
        </w:tc>
      </w:tr>
    </w:tbl>
    <w:p w:rsidR="00AB4358" w:rsidRPr="008D3489" w:rsidRDefault="00AB4358" w:rsidP="00AB4358">
      <w:pPr>
        <w:rPr>
          <w:sz w:val="24"/>
          <w:szCs w:val="24"/>
        </w:rPr>
      </w:pPr>
    </w:p>
    <w:p w:rsidR="00AB4358" w:rsidRPr="00C8748A" w:rsidRDefault="00AB4358" w:rsidP="00AB4358">
      <w:pPr>
        <w:rPr>
          <w:sz w:val="24"/>
          <w:szCs w:val="24"/>
        </w:rPr>
      </w:pPr>
    </w:p>
    <w:p w:rsidR="00AB4358" w:rsidRPr="00C8748A" w:rsidRDefault="00AB4358" w:rsidP="00AB4358">
      <w:pPr>
        <w:jc w:val="both"/>
        <w:rPr>
          <w:sz w:val="24"/>
          <w:szCs w:val="24"/>
        </w:rPr>
        <w:sectPr w:rsidR="00AB4358" w:rsidRPr="00C8748A">
          <w:pgSz w:w="16838" w:h="11906" w:orient="landscape"/>
          <w:pgMar w:top="1134" w:right="1134" w:bottom="567" w:left="1134" w:header="709" w:footer="709" w:gutter="0"/>
          <w:cols w:space="708"/>
          <w:docGrid w:linePitch="360"/>
        </w:sectPr>
      </w:pPr>
    </w:p>
    <w:p w:rsidR="00AB4358" w:rsidRPr="00C8748A" w:rsidRDefault="00A614DF" w:rsidP="00A614DF">
      <w:pPr>
        <w:ind w:firstLine="708"/>
        <w:rPr>
          <w:bCs/>
          <w:sz w:val="24"/>
          <w:szCs w:val="24"/>
        </w:rPr>
      </w:pPr>
      <w:r w:rsidRPr="008405E7">
        <w:rPr>
          <w:b/>
          <w:sz w:val="24"/>
          <w:szCs w:val="24"/>
        </w:rPr>
        <w:t>2.2. Тематический план и содержание профессионального модуля (ПМ)</w:t>
      </w:r>
    </w:p>
    <w:tbl>
      <w:tblPr>
        <w:tblW w:w="14469" w:type="dxa"/>
        <w:tblLayout w:type="fixed"/>
        <w:tblCellMar>
          <w:left w:w="10" w:type="dxa"/>
          <w:right w:w="10" w:type="dxa"/>
        </w:tblCellMar>
        <w:tblLook w:val="0000" w:firstRow="0" w:lastRow="0" w:firstColumn="0" w:lastColumn="0" w:noHBand="0" w:noVBand="0"/>
      </w:tblPr>
      <w:tblGrid>
        <w:gridCol w:w="3173"/>
        <w:gridCol w:w="6618"/>
        <w:gridCol w:w="1842"/>
        <w:gridCol w:w="1702"/>
        <w:gridCol w:w="1134"/>
      </w:tblGrid>
      <w:tr w:rsidR="00A614DF" w:rsidRPr="00C8748A" w:rsidTr="00D8483D">
        <w:trPr>
          <w:trHeight w:hRule="exact" w:val="1582"/>
        </w:trPr>
        <w:tc>
          <w:tcPr>
            <w:tcW w:w="3173" w:type="dxa"/>
            <w:tcBorders>
              <w:top w:val="single" w:sz="4" w:space="0" w:color="auto"/>
              <w:left w:val="single" w:sz="4" w:space="0" w:color="auto"/>
            </w:tcBorders>
            <w:shd w:val="clear" w:color="auto" w:fill="FFFFFF"/>
            <w:vAlign w:val="center"/>
          </w:tcPr>
          <w:p w:rsidR="00A614DF" w:rsidRPr="008405E7" w:rsidRDefault="00A614DF" w:rsidP="00A614DF">
            <w:pPr>
              <w:jc w:val="center"/>
              <w:rPr>
                <w:b/>
              </w:rPr>
            </w:pPr>
            <w:r w:rsidRPr="008405E7">
              <w:rPr>
                <w:b/>
                <w:bCs/>
              </w:rPr>
              <w:t>Наименование разделов и тем профессионального модуля (ПМ), междисциплинарных курсов (МДК)</w:t>
            </w:r>
          </w:p>
        </w:tc>
        <w:tc>
          <w:tcPr>
            <w:tcW w:w="6618" w:type="dxa"/>
            <w:tcBorders>
              <w:top w:val="single" w:sz="4" w:space="0" w:color="auto"/>
              <w:left w:val="single" w:sz="4" w:space="0" w:color="auto"/>
            </w:tcBorders>
            <w:shd w:val="clear" w:color="auto" w:fill="FFFFFF"/>
            <w:vAlign w:val="center"/>
          </w:tcPr>
          <w:p w:rsidR="00A614DF" w:rsidRPr="008405E7" w:rsidRDefault="00A614DF" w:rsidP="00A614DF">
            <w:pPr>
              <w:suppressAutoHyphens/>
              <w:jc w:val="center"/>
              <w:rPr>
                <w:b/>
                <w:bCs/>
              </w:rPr>
            </w:pPr>
            <w:r w:rsidRPr="008405E7">
              <w:rPr>
                <w:b/>
                <w:bCs/>
              </w:rPr>
              <w:t>Содержание учебного материала,</w:t>
            </w:r>
          </w:p>
          <w:p w:rsidR="00A614DF" w:rsidRPr="008405E7" w:rsidRDefault="00A614DF" w:rsidP="00A614DF">
            <w:pPr>
              <w:suppressAutoHyphens/>
              <w:jc w:val="center"/>
              <w:rPr>
                <w:b/>
              </w:rPr>
            </w:pPr>
            <w:r w:rsidRPr="008405E7">
              <w:rPr>
                <w:b/>
                <w:bCs/>
              </w:rPr>
              <w:t xml:space="preserve">лабораторные работы и практические занятия, самостоятельная учебная работа обучающихся, курсовая работа (проект) </w:t>
            </w:r>
          </w:p>
        </w:tc>
        <w:tc>
          <w:tcPr>
            <w:tcW w:w="1842" w:type="dxa"/>
            <w:tcBorders>
              <w:top w:val="single" w:sz="4" w:space="0" w:color="auto"/>
              <w:left w:val="single" w:sz="4" w:space="0" w:color="auto"/>
              <w:right w:val="single" w:sz="4" w:space="0" w:color="auto"/>
            </w:tcBorders>
            <w:shd w:val="clear" w:color="auto" w:fill="FFFFFF"/>
            <w:vAlign w:val="center"/>
          </w:tcPr>
          <w:p w:rsidR="00A614DF" w:rsidRPr="008405E7" w:rsidRDefault="00A614DF" w:rsidP="00A614DF">
            <w:pPr>
              <w:jc w:val="center"/>
              <w:rPr>
                <w:b/>
                <w:bCs/>
              </w:rPr>
            </w:pPr>
            <w:r w:rsidRPr="008405E7">
              <w:rPr>
                <w:b/>
                <w:bCs/>
              </w:rPr>
              <w:t xml:space="preserve">Объем, акад. ч / в том числе в форме практической подготовки, </w:t>
            </w:r>
            <w:proofErr w:type="spellStart"/>
            <w:r w:rsidRPr="008405E7">
              <w:rPr>
                <w:b/>
                <w:bCs/>
              </w:rPr>
              <w:t>акад</w:t>
            </w:r>
            <w:proofErr w:type="spellEnd"/>
            <w:r w:rsidRPr="008405E7">
              <w:rPr>
                <w:b/>
                <w:bCs/>
              </w:rPr>
              <w:t xml:space="preserve"> ч</w:t>
            </w:r>
          </w:p>
        </w:tc>
        <w:tc>
          <w:tcPr>
            <w:tcW w:w="1702" w:type="dxa"/>
            <w:tcBorders>
              <w:top w:val="single" w:sz="4" w:space="0" w:color="auto"/>
              <w:left w:val="single" w:sz="4" w:space="0" w:color="auto"/>
              <w:right w:val="single" w:sz="4" w:space="0" w:color="auto"/>
            </w:tcBorders>
            <w:shd w:val="clear" w:color="auto" w:fill="FFFFFF"/>
            <w:vAlign w:val="center"/>
          </w:tcPr>
          <w:p w:rsidR="00A614DF" w:rsidRPr="008405E7" w:rsidRDefault="00A614DF" w:rsidP="00A614DF">
            <w:pPr>
              <w:jc w:val="center"/>
              <w:rPr>
                <w:b/>
                <w:bCs/>
              </w:rPr>
            </w:pPr>
            <w:r w:rsidRPr="008405E7">
              <w:rPr>
                <w:rFonts w:eastAsia="Calibri"/>
                <w:b/>
                <w:bCs/>
                <w:sz w:val="24"/>
                <w:szCs w:val="24"/>
                <w:lang w:eastAsia="en-US"/>
              </w:rPr>
              <w:t>Код ПК, ОК</w:t>
            </w:r>
          </w:p>
        </w:tc>
        <w:tc>
          <w:tcPr>
            <w:tcW w:w="1134" w:type="dxa"/>
            <w:tcBorders>
              <w:top w:val="single" w:sz="4" w:space="0" w:color="auto"/>
              <w:left w:val="single" w:sz="4" w:space="0" w:color="auto"/>
              <w:right w:val="single" w:sz="4" w:space="0" w:color="auto"/>
            </w:tcBorders>
            <w:shd w:val="clear" w:color="auto" w:fill="FFFFFF"/>
            <w:vAlign w:val="center"/>
          </w:tcPr>
          <w:p w:rsidR="00A614DF" w:rsidRPr="00AA2AF5" w:rsidRDefault="00A614DF" w:rsidP="00A614DF">
            <w:pPr>
              <w:jc w:val="center"/>
              <w:rPr>
                <w:b/>
                <w:bCs/>
              </w:rPr>
            </w:pPr>
            <w:r w:rsidRPr="008405E7">
              <w:rPr>
                <w:rFonts w:eastAsia="Calibri"/>
                <w:b/>
                <w:bCs/>
                <w:sz w:val="24"/>
                <w:szCs w:val="24"/>
                <w:lang w:eastAsia="en-US"/>
              </w:rPr>
              <w:t>Код Н/У/З</w:t>
            </w:r>
          </w:p>
        </w:tc>
      </w:tr>
      <w:tr w:rsidR="00A614DF" w:rsidRPr="00C8748A" w:rsidTr="00D8483D">
        <w:trPr>
          <w:trHeight w:hRule="exact" w:val="268"/>
        </w:trPr>
        <w:tc>
          <w:tcPr>
            <w:tcW w:w="3173" w:type="dxa"/>
            <w:tcBorders>
              <w:top w:val="single" w:sz="4" w:space="0" w:color="auto"/>
              <w:left w:val="single" w:sz="4" w:space="0" w:color="auto"/>
            </w:tcBorders>
            <w:shd w:val="clear" w:color="auto" w:fill="FFFFFF"/>
            <w:vAlign w:val="center"/>
          </w:tcPr>
          <w:p w:rsidR="00A614DF" w:rsidRPr="008405E7" w:rsidRDefault="00A614DF" w:rsidP="00A614DF">
            <w:pPr>
              <w:jc w:val="center"/>
              <w:rPr>
                <w:b/>
                <w:bCs/>
              </w:rPr>
            </w:pPr>
            <w:r>
              <w:rPr>
                <w:b/>
                <w:bCs/>
              </w:rPr>
              <w:t>1</w:t>
            </w:r>
          </w:p>
        </w:tc>
        <w:tc>
          <w:tcPr>
            <w:tcW w:w="6618" w:type="dxa"/>
            <w:tcBorders>
              <w:top w:val="single" w:sz="4" w:space="0" w:color="auto"/>
              <w:left w:val="single" w:sz="4" w:space="0" w:color="auto"/>
            </w:tcBorders>
            <w:shd w:val="clear" w:color="auto" w:fill="FFFFFF"/>
            <w:vAlign w:val="center"/>
          </w:tcPr>
          <w:p w:rsidR="00A614DF" w:rsidRPr="008405E7" w:rsidRDefault="00A614DF" w:rsidP="00A614DF">
            <w:pPr>
              <w:suppressAutoHyphens/>
              <w:jc w:val="center"/>
              <w:rPr>
                <w:b/>
                <w:bCs/>
              </w:rPr>
            </w:pPr>
            <w:r>
              <w:rPr>
                <w:b/>
                <w:bCs/>
              </w:rPr>
              <w:t>2</w:t>
            </w:r>
          </w:p>
        </w:tc>
        <w:tc>
          <w:tcPr>
            <w:tcW w:w="1842" w:type="dxa"/>
            <w:tcBorders>
              <w:top w:val="single" w:sz="4" w:space="0" w:color="auto"/>
              <w:left w:val="single" w:sz="4" w:space="0" w:color="auto"/>
              <w:right w:val="single" w:sz="4" w:space="0" w:color="auto"/>
            </w:tcBorders>
            <w:shd w:val="clear" w:color="auto" w:fill="FFFFFF"/>
            <w:vAlign w:val="center"/>
          </w:tcPr>
          <w:p w:rsidR="00A614DF" w:rsidRPr="008405E7" w:rsidRDefault="00A614DF" w:rsidP="00A614DF">
            <w:pPr>
              <w:jc w:val="center"/>
              <w:rPr>
                <w:b/>
                <w:bCs/>
              </w:rPr>
            </w:pPr>
            <w:r>
              <w:rPr>
                <w:b/>
                <w:bCs/>
              </w:rPr>
              <w:t>3</w:t>
            </w:r>
          </w:p>
        </w:tc>
        <w:tc>
          <w:tcPr>
            <w:tcW w:w="1702" w:type="dxa"/>
            <w:tcBorders>
              <w:top w:val="single" w:sz="4" w:space="0" w:color="auto"/>
              <w:left w:val="single" w:sz="4" w:space="0" w:color="auto"/>
              <w:right w:val="single" w:sz="4" w:space="0" w:color="auto"/>
            </w:tcBorders>
            <w:shd w:val="clear" w:color="auto" w:fill="FFFFFF"/>
            <w:vAlign w:val="center"/>
          </w:tcPr>
          <w:p w:rsidR="00A614DF" w:rsidRPr="008405E7" w:rsidRDefault="00A614DF" w:rsidP="00A614DF">
            <w:pPr>
              <w:jc w:val="center"/>
              <w:rPr>
                <w:rFonts w:eastAsia="Calibri"/>
                <w:b/>
                <w:bCs/>
                <w:sz w:val="24"/>
                <w:szCs w:val="24"/>
                <w:lang w:eastAsia="en-US"/>
              </w:rPr>
            </w:pPr>
            <w:r>
              <w:rPr>
                <w:rFonts w:eastAsia="Calibri"/>
                <w:b/>
                <w:bCs/>
                <w:sz w:val="24"/>
                <w:szCs w:val="24"/>
                <w:lang w:eastAsia="en-US"/>
              </w:rPr>
              <w:t>4</w:t>
            </w:r>
          </w:p>
        </w:tc>
        <w:tc>
          <w:tcPr>
            <w:tcW w:w="1134" w:type="dxa"/>
            <w:tcBorders>
              <w:top w:val="single" w:sz="4" w:space="0" w:color="auto"/>
              <w:left w:val="single" w:sz="4" w:space="0" w:color="auto"/>
              <w:right w:val="single" w:sz="4" w:space="0" w:color="auto"/>
            </w:tcBorders>
            <w:shd w:val="clear" w:color="auto" w:fill="FFFFFF"/>
            <w:vAlign w:val="center"/>
          </w:tcPr>
          <w:p w:rsidR="00A614DF" w:rsidRPr="008405E7" w:rsidRDefault="00A614DF" w:rsidP="00A614DF">
            <w:pPr>
              <w:jc w:val="center"/>
              <w:rPr>
                <w:rFonts w:eastAsia="Calibri"/>
                <w:b/>
                <w:bCs/>
                <w:sz w:val="24"/>
                <w:szCs w:val="24"/>
                <w:lang w:eastAsia="en-US"/>
              </w:rPr>
            </w:pPr>
            <w:r>
              <w:rPr>
                <w:rFonts w:eastAsia="Calibri"/>
                <w:b/>
                <w:bCs/>
                <w:sz w:val="24"/>
                <w:szCs w:val="24"/>
                <w:lang w:eastAsia="en-US"/>
              </w:rPr>
              <w:t>5</w:t>
            </w:r>
          </w:p>
        </w:tc>
      </w:tr>
      <w:tr w:rsidR="00AB4358" w:rsidRPr="00C8748A" w:rsidTr="00D8483D">
        <w:trPr>
          <w:trHeight w:hRule="exact" w:val="283"/>
        </w:trPr>
        <w:tc>
          <w:tcPr>
            <w:tcW w:w="9791" w:type="dxa"/>
            <w:gridSpan w:val="2"/>
            <w:tcBorders>
              <w:top w:val="single" w:sz="4" w:space="0" w:color="auto"/>
              <w:left w:val="single" w:sz="4" w:space="0" w:color="auto"/>
            </w:tcBorders>
            <w:shd w:val="clear" w:color="auto" w:fill="FFFFFF"/>
          </w:tcPr>
          <w:p w:rsidR="00AB4358" w:rsidRPr="002219C4" w:rsidRDefault="00AB4358" w:rsidP="00722C7A">
            <w:pPr>
              <w:spacing w:line="230" w:lineRule="exact"/>
              <w:ind w:left="180"/>
              <w:rPr>
                <w:b/>
              </w:rPr>
            </w:pPr>
            <w:r w:rsidRPr="002219C4">
              <w:rPr>
                <w:rFonts w:eastAsia="Arial"/>
                <w:b/>
              </w:rPr>
              <w:t>МДК.03.01 Ремонт оборудования буровых установок</w:t>
            </w:r>
          </w:p>
        </w:tc>
        <w:tc>
          <w:tcPr>
            <w:tcW w:w="1842" w:type="dxa"/>
            <w:tcBorders>
              <w:top w:val="single" w:sz="4" w:space="0" w:color="auto"/>
              <w:left w:val="single" w:sz="4" w:space="0" w:color="auto"/>
              <w:right w:val="single" w:sz="4" w:space="0" w:color="auto"/>
            </w:tcBorders>
            <w:shd w:val="clear" w:color="auto" w:fill="FFFFFF"/>
          </w:tcPr>
          <w:p w:rsidR="00AB4358" w:rsidRPr="00C8748A" w:rsidRDefault="00AB4358" w:rsidP="00722C7A">
            <w:pPr>
              <w:spacing w:line="230" w:lineRule="exact"/>
              <w:jc w:val="center"/>
            </w:pPr>
          </w:p>
        </w:tc>
        <w:tc>
          <w:tcPr>
            <w:tcW w:w="1702" w:type="dxa"/>
            <w:tcBorders>
              <w:top w:val="single" w:sz="4" w:space="0" w:color="auto"/>
              <w:left w:val="single" w:sz="4" w:space="0" w:color="auto"/>
              <w:right w:val="single" w:sz="4" w:space="0" w:color="auto"/>
            </w:tcBorders>
            <w:shd w:val="clear" w:color="auto" w:fill="FFFFFF"/>
          </w:tcPr>
          <w:p w:rsidR="00AB4358" w:rsidRPr="00C8748A" w:rsidRDefault="00AB4358" w:rsidP="00722C7A">
            <w:pPr>
              <w:spacing w:line="230" w:lineRule="exact"/>
              <w:jc w:val="center"/>
              <w:rPr>
                <w:rFonts w:eastAsia="Arial"/>
              </w:rPr>
            </w:pPr>
          </w:p>
        </w:tc>
        <w:tc>
          <w:tcPr>
            <w:tcW w:w="1134" w:type="dxa"/>
            <w:tcBorders>
              <w:top w:val="single" w:sz="4" w:space="0" w:color="auto"/>
              <w:left w:val="single" w:sz="4" w:space="0" w:color="auto"/>
              <w:right w:val="single" w:sz="4" w:space="0" w:color="auto"/>
            </w:tcBorders>
            <w:shd w:val="clear" w:color="auto" w:fill="FFFFFF"/>
          </w:tcPr>
          <w:p w:rsidR="00AB4358" w:rsidRPr="00C8748A" w:rsidRDefault="00AB4358" w:rsidP="00722C7A">
            <w:pPr>
              <w:spacing w:line="230" w:lineRule="exact"/>
              <w:jc w:val="center"/>
              <w:rPr>
                <w:rFonts w:eastAsia="Arial"/>
              </w:rPr>
            </w:pPr>
          </w:p>
        </w:tc>
      </w:tr>
      <w:tr w:rsidR="00050DC6" w:rsidRPr="00C8748A" w:rsidTr="00D8483D">
        <w:trPr>
          <w:trHeight w:val="946"/>
        </w:trPr>
        <w:tc>
          <w:tcPr>
            <w:tcW w:w="3173" w:type="dxa"/>
            <w:vMerge w:val="restart"/>
            <w:tcBorders>
              <w:top w:val="single" w:sz="4" w:space="0" w:color="auto"/>
              <w:left w:val="single" w:sz="4" w:space="0" w:color="auto"/>
            </w:tcBorders>
            <w:shd w:val="clear" w:color="auto" w:fill="FFFFFF"/>
          </w:tcPr>
          <w:p w:rsidR="00050DC6" w:rsidRDefault="00050DC6" w:rsidP="00F269DB">
            <w:pPr>
              <w:spacing w:line="230" w:lineRule="exact"/>
              <w:ind w:left="120"/>
              <w:rPr>
                <w:rFonts w:eastAsia="Arial"/>
              </w:rPr>
            </w:pPr>
            <w:r w:rsidRPr="00C8748A">
              <w:rPr>
                <w:rFonts w:eastAsia="Arial"/>
              </w:rPr>
              <w:t>Тема 1.1</w:t>
            </w:r>
          </w:p>
          <w:p w:rsidR="00050DC6" w:rsidRPr="00C8748A" w:rsidRDefault="00050DC6" w:rsidP="00F269DB">
            <w:pPr>
              <w:spacing w:line="230" w:lineRule="exact"/>
              <w:ind w:left="120"/>
              <w:rPr>
                <w:rFonts w:eastAsia="Arial"/>
              </w:rPr>
            </w:pPr>
            <w:r w:rsidRPr="00C8748A">
              <w:rPr>
                <w:rFonts w:eastAsia="Arial"/>
              </w:rPr>
              <w:t>Введение</w:t>
            </w:r>
          </w:p>
        </w:tc>
        <w:tc>
          <w:tcPr>
            <w:tcW w:w="6618" w:type="dxa"/>
            <w:tcBorders>
              <w:top w:val="single" w:sz="4" w:space="0" w:color="auto"/>
              <w:left w:val="single" w:sz="4" w:space="0" w:color="auto"/>
            </w:tcBorders>
            <w:shd w:val="clear" w:color="auto" w:fill="FFFFFF"/>
          </w:tcPr>
          <w:p w:rsidR="00050DC6" w:rsidRPr="00A614DF" w:rsidRDefault="00050DC6" w:rsidP="00F269DB">
            <w:pPr>
              <w:spacing w:line="230" w:lineRule="exact"/>
              <w:ind w:left="140"/>
              <w:rPr>
                <w:rFonts w:eastAsia="Arial"/>
                <w:b/>
              </w:rPr>
            </w:pPr>
            <w:r w:rsidRPr="00A614DF">
              <w:rPr>
                <w:rFonts w:eastAsia="Arial"/>
                <w:b/>
              </w:rPr>
              <w:t>Содержание:</w:t>
            </w:r>
          </w:p>
          <w:p w:rsidR="00050DC6" w:rsidRPr="00C8748A" w:rsidRDefault="00050DC6" w:rsidP="00F269DB">
            <w:pPr>
              <w:spacing w:line="230" w:lineRule="exact"/>
              <w:ind w:left="140"/>
            </w:pPr>
            <w:r>
              <w:rPr>
                <w:rFonts w:eastAsia="Arial"/>
              </w:rPr>
              <w:t>1) о</w:t>
            </w:r>
            <w:r w:rsidRPr="00C8748A">
              <w:rPr>
                <w:rFonts w:eastAsia="Arial"/>
              </w:rPr>
              <w:t>сновные виды ремонтов оборудования</w:t>
            </w:r>
            <w:r>
              <w:rPr>
                <w:rFonts w:eastAsia="Arial"/>
              </w:rPr>
              <w:t>;</w:t>
            </w:r>
          </w:p>
          <w:p w:rsidR="00050DC6" w:rsidRPr="00C8748A" w:rsidRDefault="00050DC6" w:rsidP="00F269DB">
            <w:pPr>
              <w:spacing w:line="230" w:lineRule="exact"/>
              <w:ind w:left="140"/>
            </w:pPr>
            <w:r>
              <w:rPr>
                <w:rFonts w:eastAsia="Arial"/>
              </w:rPr>
              <w:t>2) г</w:t>
            </w:r>
            <w:r w:rsidRPr="00C8748A">
              <w:rPr>
                <w:rFonts w:eastAsia="Arial"/>
              </w:rPr>
              <w:t>рафики проведения предупредительных ремонтов</w:t>
            </w:r>
            <w:r>
              <w:rPr>
                <w:rFonts w:eastAsia="Arial"/>
              </w:rPr>
              <w:t>;</w:t>
            </w:r>
          </w:p>
          <w:p w:rsidR="00050DC6" w:rsidRPr="00A614DF" w:rsidRDefault="00050DC6" w:rsidP="00F269DB">
            <w:pPr>
              <w:spacing w:line="230" w:lineRule="exact"/>
              <w:ind w:left="140"/>
              <w:rPr>
                <w:rFonts w:eastAsia="Arial"/>
                <w:b/>
              </w:rPr>
            </w:pPr>
            <w:r>
              <w:rPr>
                <w:rFonts w:eastAsia="Arial"/>
              </w:rPr>
              <w:t>3) б</w:t>
            </w:r>
            <w:r w:rsidRPr="00C8748A">
              <w:rPr>
                <w:rFonts w:eastAsia="Arial"/>
              </w:rPr>
              <w:t>уровой инструмент</w:t>
            </w:r>
          </w:p>
        </w:tc>
        <w:tc>
          <w:tcPr>
            <w:tcW w:w="1842" w:type="dxa"/>
            <w:tcBorders>
              <w:top w:val="single" w:sz="4" w:space="0" w:color="auto"/>
              <w:left w:val="single" w:sz="4" w:space="0" w:color="auto"/>
              <w:right w:val="single" w:sz="4" w:space="0" w:color="auto"/>
            </w:tcBorders>
            <w:shd w:val="clear" w:color="auto" w:fill="FFFFFF"/>
          </w:tcPr>
          <w:p w:rsidR="00050DC6" w:rsidRPr="00E435F2" w:rsidRDefault="00050DC6" w:rsidP="00F269DB">
            <w:pPr>
              <w:spacing w:line="230" w:lineRule="exact"/>
              <w:jc w:val="center"/>
              <w:rPr>
                <w:rFonts w:eastAsia="Arial"/>
                <w:b/>
              </w:rPr>
            </w:pPr>
            <w:r w:rsidRPr="00E435F2">
              <w:rPr>
                <w:rFonts w:eastAsia="Arial"/>
                <w:b/>
              </w:rPr>
              <w:t>21</w:t>
            </w:r>
          </w:p>
        </w:tc>
        <w:tc>
          <w:tcPr>
            <w:tcW w:w="1702" w:type="dxa"/>
            <w:vMerge w:val="restart"/>
            <w:tcBorders>
              <w:top w:val="single" w:sz="4" w:space="0" w:color="auto"/>
              <w:left w:val="single" w:sz="4" w:space="0" w:color="auto"/>
              <w:right w:val="single" w:sz="4" w:space="0" w:color="auto"/>
            </w:tcBorders>
            <w:shd w:val="clear" w:color="auto" w:fill="FFFFFF"/>
          </w:tcPr>
          <w:p w:rsidR="00050DC6" w:rsidRDefault="00050DC6" w:rsidP="00050DC6">
            <w:pPr>
              <w:spacing w:line="230" w:lineRule="exact"/>
              <w:jc w:val="center"/>
              <w:rPr>
                <w:rFonts w:eastAsia="Arial"/>
              </w:rPr>
            </w:pPr>
            <w:r w:rsidRPr="00C8748A">
              <w:rPr>
                <w:rFonts w:eastAsia="Arial"/>
              </w:rPr>
              <w:t>ПК 3.1</w:t>
            </w:r>
            <w:r>
              <w:rPr>
                <w:rFonts w:eastAsia="Arial"/>
              </w:rPr>
              <w:t xml:space="preserve">, </w:t>
            </w:r>
            <w:r w:rsidRPr="00C8748A">
              <w:rPr>
                <w:rFonts w:eastAsia="Arial"/>
              </w:rPr>
              <w:t>ОК</w:t>
            </w:r>
            <w:r>
              <w:rPr>
                <w:rFonts w:eastAsia="Arial"/>
              </w:rPr>
              <w:t xml:space="preserve"> 0</w:t>
            </w:r>
            <w:r w:rsidRPr="00C8748A">
              <w:rPr>
                <w:rFonts w:eastAsia="Arial"/>
              </w:rPr>
              <w:t>1</w:t>
            </w:r>
            <w:r>
              <w:rPr>
                <w:rFonts w:eastAsia="Arial"/>
              </w:rPr>
              <w:t>,</w:t>
            </w:r>
          </w:p>
          <w:p w:rsidR="00050DC6" w:rsidRPr="00C8748A" w:rsidRDefault="00050DC6" w:rsidP="00050DC6">
            <w:pPr>
              <w:spacing w:line="230" w:lineRule="exact"/>
              <w:jc w:val="center"/>
              <w:rPr>
                <w:rFonts w:eastAsia="Arial"/>
              </w:rPr>
            </w:pPr>
            <w:r>
              <w:rPr>
                <w:rFonts w:eastAsia="Arial"/>
              </w:rPr>
              <w:t>ОК 02, ОК 03</w:t>
            </w:r>
          </w:p>
        </w:tc>
        <w:tc>
          <w:tcPr>
            <w:tcW w:w="1134" w:type="dxa"/>
            <w:vMerge w:val="restart"/>
            <w:tcBorders>
              <w:top w:val="single" w:sz="4" w:space="0" w:color="auto"/>
              <w:left w:val="single" w:sz="4" w:space="0" w:color="auto"/>
              <w:right w:val="single" w:sz="4" w:space="0" w:color="auto"/>
            </w:tcBorders>
            <w:shd w:val="clear" w:color="auto" w:fill="FFFFFF"/>
          </w:tcPr>
          <w:p w:rsidR="00050DC6" w:rsidRPr="00C8748A" w:rsidRDefault="00050DC6" w:rsidP="00F269DB">
            <w:pPr>
              <w:spacing w:line="230" w:lineRule="exact"/>
              <w:jc w:val="center"/>
              <w:rPr>
                <w:rFonts w:eastAsia="Arial"/>
              </w:rPr>
            </w:pPr>
            <w:r w:rsidRPr="00C8748A">
              <w:rPr>
                <w:rFonts w:eastAsia="Arial"/>
              </w:rPr>
              <w:t>Н</w:t>
            </w:r>
            <w:r>
              <w:rPr>
                <w:rFonts w:eastAsia="Arial"/>
              </w:rPr>
              <w:t xml:space="preserve"> </w:t>
            </w:r>
            <w:r w:rsidRPr="00C8748A">
              <w:rPr>
                <w:rFonts w:eastAsia="Arial"/>
              </w:rPr>
              <w:t>3.1.01</w:t>
            </w:r>
            <w:r>
              <w:rPr>
                <w:rFonts w:eastAsia="Arial"/>
              </w:rPr>
              <w:t>,</w:t>
            </w:r>
          </w:p>
          <w:p w:rsidR="00050DC6" w:rsidRPr="00C8748A" w:rsidRDefault="00050DC6" w:rsidP="00F269DB">
            <w:pPr>
              <w:spacing w:line="230" w:lineRule="exact"/>
              <w:jc w:val="center"/>
              <w:rPr>
                <w:rFonts w:eastAsia="Arial"/>
              </w:rPr>
            </w:pPr>
            <w:r w:rsidRPr="00C8748A">
              <w:rPr>
                <w:rFonts w:eastAsia="Arial"/>
              </w:rPr>
              <w:t>У 3.1.01</w:t>
            </w:r>
            <w:r>
              <w:rPr>
                <w:rFonts w:eastAsia="Arial"/>
              </w:rPr>
              <w:t>,</w:t>
            </w:r>
          </w:p>
          <w:p w:rsidR="00050DC6" w:rsidRPr="00C8748A" w:rsidRDefault="00050DC6" w:rsidP="00F269DB">
            <w:pPr>
              <w:spacing w:line="230" w:lineRule="exact"/>
              <w:jc w:val="center"/>
              <w:rPr>
                <w:rFonts w:eastAsia="Arial"/>
              </w:rPr>
            </w:pPr>
            <w:r w:rsidRPr="00C8748A">
              <w:rPr>
                <w:rFonts w:eastAsia="Arial"/>
              </w:rPr>
              <w:t>З</w:t>
            </w:r>
            <w:r>
              <w:rPr>
                <w:rFonts w:eastAsia="Arial"/>
              </w:rPr>
              <w:t xml:space="preserve"> </w:t>
            </w:r>
            <w:r w:rsidRPr="00C8748A">
              <w:rPr>
                <w:rFonts w:eastAsia="Arial"/>
              </w:rPr>
              <w:t>3.1.01</w:t>
            </w:r>
          </w:p>
        </w:tc>
      </w:tr>
      <w:tr w:rsidR="00321A96" w:rsidRPr="00C8748A" w:rsidTr="00D8483D">
        <w:trPr>
          <w:trHeight w:val="436"/>
        </w:trPr>
        <w:tc>
          <w:tcPr>
            <w:tcW w:w="3173" w:type="dxa"/>
            <w:vMerge/>
            <w:tcBorders>
              <w:left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bottom w:val="single" w:sz="4" w:space="0" w:color="auto"/>
            </w:tcBorders>
            <w:shd w:val="clear" w:color="auto" w:fill="FFFFFF"/>
          </w:tcPr>
          <w:p w:rsidR="00321A96" w:rsidRDefault="00321A96" w:rsidP="00F269DB">
            <w:pPr>
              <w:spacing w:line="230" w:lineRule="exact"/>
              <w:ind w:left="140"/>
              <w:rPr>
                <w:rFonts w:eastAsia="Arial"/>
              </w:rPr>
            </w:pPr>
            <w:r>
              <w:rPr>
                <w:rFonts w:eastAsia="Arial"/>
              </w:rPr>
              <w:t>Теоретическое занятие:</w:t>
            </w:r>
          </w:p>
          <w:p w:rsidR="00321A96" w:rsidRPr="00C8748A" w:rsidRDefault="00321A96" w:rsidP="00F269DB">
            <w:pPr>
              <w:spacing w:line="230" w:lineRule="exact"/>
              <w:ind w:left="140"/>
              <w:rPr>
                <w:rFonts w:eastAsia="Arial"/>
              </w:rPr>
            </w:pPr>
            <w:r>
              <w:t>«Основные виды ремонтов оборудования»</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321A96" w:rsidRPr="00C8748A" w:rsidRDefault="00321A96" w:rsidP="00F269DB">
            <w:pPr>
              <w:spacing w:line="230" w:lineRule="exact"/>
              <w:jc w:val="center"/>
            </w:pPr>
            <w:r>
              <w:t>5</w:t>
            </w: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r>
      <w:tr w:rsidR="00321A96" w:rsidRPr="00C8748A" w:rsidTr="00D8483D">
        <w:trPr>
          <w:trHeight w:val="654"/>
        </w:trPr>
        <w:tc>
          <w:tcPr>
            <w:tcW w:w="3173" w:type="dxa"/>
            <w:vMerge/>
            <w:tcBorders>
              <w:left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bottom w:val="single" w:sz="4" w:space="0" w:color="auto"/>
            </w:tcBorders>
            <w:shd w:val="clear" w:color="auto" w:fill="FFFFFF"/>
          </w:tcPr>
          <w:p w:rsidR="00321A96" w:rsidRDefault="00321A96" w:rsidP="00F269DB">
            <w:pPr>
              <w:spacing w:line="230" w:lineRule="exact"/>
              <w:ind w:left="140"/>
            </w:pPr>
            <w:r>
              <w:t>Практические занятия:</w:t>
            </w:r>
          </w:p>
          <w:p w:rsidR="00321A96" w:rsidRDefault="00321A96" w:rsidP="00050DC6">
            <w:pPr>
              <w:pStyle w:val="a3"/>
              <w:numPr>
                <w:ilvl w:val="0"/>
                <w:numId w:val="58"/>
              </w:numPr>
              <w:tabs>
                <w:tab w:val="left" w:pos="509"/>
              </w:tabs>
              <w:spacing w:line="230" w:lineRule="exact"/>
              <w:ind w:left="229" w:firstLine="0"/>
            </w:pPr>
            <w:r>
              <w:t>«Выполнение графиков проведения предупредительных ремонтов»</w:t>
            </w:r>
            <w:r w:rsidR="00050DC6">
              <w:t>;</w:t>
            </w:r>
          </w:p>
          <w:p w:rsidR="00321A96" w:rsidRPr="00050DC6" w:rsidRDefault="00321A96" w:rsidP="00050DC6">
            <w:pPr>
              <w:pStyle w:val="a3"/>
              <w:numPr>
                <w:ilvl w:val="0"/>
                <w:numId w:val="58"/>
              </w:numPr>
              <w:tabs>
                <w:tab w:val="left" w:pos="509"/>
              </w:tabs>
              <w:spacing w:line="230" w:lineRule="exact"/>
              <w:ind w:left="229" w:firstLine="0"/>
              <w:rPr>
                <w:rFonts w:eastAsia="Arial"/>
              </w:rPr>
            </w:pPr>
            <w:r>
              <w:t>«Применение бурового инструмента»</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321A96" w:rsidRDefault="00321A96" w:rsidP="00F269DB">
            <w:pPr>
              <w:spacing w:line="230" w:lineRule="exact"/>
              <w:jc w:val="center"/>
            </w:pPr>
            <w:r>
              <w:t>10</w:t>
            </w:r>
          </w:p>
          <w:p w:rsidR="00321A96" w:rsidRDefault="00321A96" w:rsidP="00F269DB">
            <w:pPr>
              <w:spacing w:line="230" w:lineRule="exact"/>
              <w:jc w:val="center"/>
            </w:pPr>
          </w:p>
          <w:p w:rsidR="00321A96" w:rsidRPr="00C8748A" w:rsidRDefault="00321A96" w:rsidP="00F269DB">
            <w:pPr>
              <w:spacing w:line="230" w:lineRule="exact"/>
              <w:jc w:val="center"/>
            </w:pP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r>
      <w:tr w:rsidR="00321A96" w:rsidRPr="00C8748A" w:rsidTr="00D8483D">
        <w:trPr>
          <w:trHeight w:val="484"/>
        </w:trPr>
        <w:tc>
          <w:tcPr>
            <w:tcW w:w="3173" w:type="dxa"/>
            <w:vMerge/>
            <w:tcBorders>
              <w:left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tcBorders>
            <w:shd w:val="clear" w:color="auto" w:fill="FFFFFF"/>
          </w:tcPr>
          <w:p w:rsidR="00321A96" w:rsidRPr="004C6CDA" w:rsidRDefault="00321A96" w:rsidP="00F269DB">
            <w:pPr>
              <w:spacing w:line="230" w:lineRule="exact"/>
              <w:ind w:left="140"/>
            </w:pPr>
            <w:r w:rsidRPr="004C6CDA">
              <w:t>Самостоятельная работа:</w:t>
            </w:r>
          </w:p>
          <w:p w:rsidR="00321A96" w:rsidRPr="004C6CDA" w:rsidRDefault="00321A96" w:rsidP="00050DC6">
            <w:pPr>
              <w:pStyle w:val="a3"/>
              <w:numPr>
                <w:ilvl w:val="0"/>
                <w:numId w:val="59"/>
              </w:numPr>
              <w:tabs>
                <w:tab w:val="left" w:pos="513"/>
              </w:tabs>
              <w:spacing w:line="230" w:lineRule="exact"/>
              <w:ind w:left="229" w:firstLine="0"/>
            </w:pPr>
            <w:r w:rsidRPr="004C6CDA">
              <w:t>«Классификация бурового инструмента»</w:t>
            </w:r>
          </w:p>
        </w:tc>
        <w:tc>
          <w:tcPr>
            <w:tcW w:w="1842" w:type="dxa"/>
            <w:tcBorders>
              <w:top w:val="single" w:sz="4" w:space="0" w:color="auto"/>
              <w:left w:val="single" w:sz="4" w:space="0" w:color="auto"/>
              <w:right w:val="single" w:sz="4" w:space="0" w:color="auto"/>
            </w:tcBorders>
            <w:shd w:val="clear" w:color="auto" w:fill="FFFFFF"/>
          </w:tcPr>
          <w:p w:rsidR="00321A96" w:rsidRPr="004C6CDA" w:rsidRDefault="00321A96" w:rsidP="00F269DB">
            <w:pPr>
              <w:spacing w:line="230" w:lineRule="exact"/>
              <w:jc w:val="center"/>
            </w:pPr>
            <w:r w:rsidRPr="004C6CDA">
              <w:t>6</w:t>
            </w: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r>
      <w:tr w:rsidR="00050DC6" w:rsidRPr="00C8748A" w:rsidTr="00D8483D">
        <w:trPr>
          <w:trHeight w:val="969"/>
        </w:trPr>
        <w:tc>
          <w:tcPr>
            <w:tcW w:w="3173" w:type="dxa"/>
            <w:vMerge w:val="restart"/>
            <w:tcBorders>
              <w:top w:val="single" w:sz="4" w:space="0" w:color="auto"/>
              <w:left w:val="single" w:sz="4" w:space="0" w:color="auto"/>
            </w:tcBorders>
            <w:shd w:val="clear" w:color="auto" w:fill="FFFFFF"/>
          </w:tcPr>
          <w:p w:rsidR="00050DC6" w:rsidRDefault="00050DC6" w:rsidP="00F269DB">
            <w:pPr>
              <w:spacing w:line="278" w:lineRule="exact"/>
              <w:rPr>
                <w:rFonts w:eastAsia="Arial"/>
              </w:rPr>
            </w:pPr>
            <w:r w:rsidRPr="00C8748A">
              <w:rPr>
                <w:rFonts w:eastAsia="Arial"/>
              </w:rPr>
              <w:t>Тема 1.2</w:t>
            </w:r>
          </w:p>
          <w:p w:rsidR="00050DC6" w:rsidRPr="00C8748A" w:rsidRDefault="00050DC6" w:rsidP="00F269DB">
            <w:pPr>
              <w:ind w:left="57"/>
              <w:rPr>
                <w:rFonts w:eastAsia="Arial"/>
              </w:rPr>
            </w:pPr>
            <w:r w:rsidRPr="00C8748A">
              <w:rPr>
                <w:rFonts w:eastAsia="Arial"/>
              </w:rPr>
              <w:t>Технология ремонта и восстановление деталей</w:t>
            </w:r>
          </w:p>
        </w:tc>
        <w:tc>
          <w:tcPr>
            <w:tcW w:w="6618" w:type="dxa"/>
            <w:tcBorders>
              <w:top w:val="single" w:sz="4" w:space="0" w:color="auto"/>
              <w:left w:val="single" w:sz="4" w:space="0" w:color="auto"/>
            </w:tcBorders>
            <w:shd w:val="clear" w:color="auto" w:fill="FFFFFF"/>
          </w:tcPr>
          <w:p w:rsidR="00050DC6" w:rsidRPr="004C6CDA" w:rsidRDefault="00050DC6" w:rsidP="00F269DB">
            <w:pPr>
              <w:spacing w:line="230" w:lineRule="exact"/>
              <w:ind w:left="140"/>
              <w:rPr>
                <w:rFonts w:eastAsia="Arial"/>
                <w:b/>
              </w:rPr>
            </w:pPr>
            <w:r w:rsidRPr="004C6CDA">
              <w:rPr>
                <w:rFonts w:eastAsia="Arial"/>
                <w:b/>
              </w:rPr>
              <w:t>Содержание:</w:t>
            </w:r>
          </w:p>
          <w:p w:rsidR="00050DC6" w:rsidRPr="004C6CDA" w:rsidRDefault="00050DC6" w:rsidP="00F269DB">
            <w:pPr>
              <w:spacing w:line="230" w:lineRule="exact"/>
              <w:ind w:left="140"/>
            </w:pPr>
            <w:r w:rsidRPr="004C6CDA">
              <w:rPr>
                <w:rFonts w:eastAsia="Arial"/>
              </w:rPr>
              <w:t>1) способы восстановления и ремонта изношенных деталей</w:t>
            </w:r>
            <w:r>
              <w:rPr>
                <w:rFonts w:eastAsia="Arial"/>
              </w:rPr>
              <w:t>;</w:t>
            </w:r>
          </w:p>
          <w:p w:rsidR="00050DC6" w:rsidRPr="004C6CDA" w:rsidRDefault="00050DC6" w:rsidP="00F269DB">
            <w:pPr>
              <w:spacing w:line="230" w:lineRule="exact"/>
              <w:ind w:left="140"/>
            </w:pPr>
            <w:r w:rsidRPr="004C6CDA">
              <w:rPr>
                <w:rFonts w:eastAsia="Arial"/>
              </w:rPr>
              <w:t>2) последовательность и организация труда при ремонте</w:t>
            </w:r>
            <w:r>
              <w:rPr>
                <w:rFonts w:eastAsia="Arial"/>
              </w:rPr>
              <w:t>;</w:t>
            </w:r>
          </w:p>
          <w:p w:rsidR="00050DC6" w:rsidRPr="004C6CDA" w:rsidRDefault="00050DC6" w:rsidP="00F269DB">
            <w:pPr>
              <w:spacing w:line="230" w:lineRule="exact"/>
              <w:ind w:left="140"/>
              <w:rPr>
                <w:rFonts w:eastAsia="Arial"/>
                <w:b/>
              </w:rPr>
            </w:pPr>
            <w:r w:rsidRPr="004C6CDA">
              <w:rPr>
                <w:rFonts w:eastAsia="Arial"/>
              </w:rPr>
              <w:t>3) составление дефектных ведомостей</w:t>
            </w:r>
          </w:p>
        </w:tc>
        <w:tc>
          <w:tcPr>
            <w:tcW w:w="1842" w:type="dxa"/>
            <w:tcBorders>
              <w:top w:val="single" w:sz="4" w:space="0" w:color="auto"/>
              <w:left w:val="single" w:sz="4" w:space="0" w:color="auto"/>
              <w:right w:val="single" w:sz="4" w:space="0" w:color="auto"/>
            </w:tcBorders>
            <w:shd w:val="clear" w:color="auto" w:fill="FFFFFF"/>
          </w:tcPr>
          <w:p w:rsidR="00050DC6" w:rsidRPr="00E435F2" w:rsidRDefault="00050DC6" w:rsidP="00F269DB">
            <w:pPr>
              <w:spacing w:line="230" w:lineRule="exact"/>
              <w:jc w:val="center"/>
              <w:rPr>
                <w:rFonts w:eastAsia="Arial"/>
                <w:b/>
              </w:rPr>
            </w:pPr>
            <w:r w:rsidRPr="00E435F2">
              <w:rPr>
                <w:rFonts w:eastAsia="Arial"/>
                <w:b/>
              </w:rPr>
              <w:t>18</w:t>
            </w: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E435F2" w:rsidRDefault="00050DC6" w:rsidP="00F269DB">
            <w:pPr>
              <w:spacing w:line="230" w:lineRule="exact"/>
              <w:jc w:val="center"/>
              <w:rPr>
                <w:rFonts w:eastAsia="Arial"/>
                <w:b/>
              </w:rPr>
            </w:pPr>
          </w:p>
        </w:tc>
        <w:tc>
          <w:tcPr>
            <w:tcW w:w="1702" w:type="dxa"/>
            <w:vMerge w:val="restart"/>
            <w:tcBorders>
              <w:top w:val="single" w:sz="4" w:space="0" w:color="auto"/>
              <w:left w:val="single" w:sz="4" w:space="0" w:color="auto"/>
              <w:right w:val="single" w:sz="4" w:space="0" w:color="auto"/>
            </w:tcBorders>
            <w:shd w:val="clear" w:color="auto" w:fill="FFFFFF"/>
          </w:tcPr>
          <w:p w:rsidR="00050DC6" w:rsidRDefault="00050DC6" w:rsidP="00050DC6">
            <w:pPr>
              <w:spacing w:line="230" w:lineRule="exact"/>
              <w:jc w:val="center"/>
              <w:rPr>
                <w:rFonts w:eastAsia="Arial"/>
              </w:rPr>
            </w:pPr>
            <w:r w:rsidRPr="00C8748A">
              <w:rPr>
                <w:rFonts w:eastAsia="Arial"/>
              </w:rPr>
              <w:t>ПК 3.1</w:t>
            </w:r>
            <w:r>
              <w:rPr>
                <w:rFonts w:eastAsia="Arial"/>
              </w:rPr>
              <w:t xml:space="preserve">, </w:t>
            </w:r>
            <w:r w:rsidRPr="00C8748A">
              <w:rPr>
                <w:rFonts w:eastAsia="Arial"/>
              </w:rPr>
              <w:t>ОК</w:t>
            </w:r>
            <w:r>
              <w:rPr>
                <w:rFonts w:eastAsia="Arial"/>
              </w:rPr>
              <w:t xml:space="preserve"> 0</w:t>
            </w:r>
            <w:r w:rsidRPr="00C8748A">
              <w:rPr>
                <w:rFonts w:eastAsia="Arial"/>
              </w:rPr>
              <w:t>1</w:t>
            </w:r>
            <w:r>
              <w:rPr>
                <w:rFonts w:eastAsia="Arial"/>
              </w:rPr>
              <w:t>,</w:t>
            </w:r>
          </w:p>
          <w:p w:rsidR="00050DC6" w:rsidRPr="00C8748A" w:rsidRDefault="00050DC6" w:rsidP="00050DC6">
            <w:pPr>
              <w:spacing w:line="230" w:lineRule="exact"/>
              <w:jc w:val="center"/>
              <w:rPr>
                <w:rFonts w:eastAsia="Arial"/>
              </w:rPr>
            </w:pPr>
            <w:r>
              <w:rPr>
                <w:rFonts w:eastAsia="Arial"/>
              </w:rPr>
              <w:t>ОК 02, ОК 03</w:t>
            </w:r>
          </w:p>
        </w:tc>
        <w:tc>
          <w:tcPr>
            <w:tcW w:w="1134" w:type="dxa"/>
            <w:vMerge w:val="restart"/>
            <w:tcBorders>
              <w:top w:val="single" w:sz="4" w:space="0" w:color="auto"/>
              <w:left w:val="single" w:sz="4" w:space="0" w:color="auto"/>
              <w:right w:val="single" w:sz="4" w:space="0" w:color="auto"/>
            </w:tcBorders>
            <w:shd w:val="clear" w:color="auto" w:fill="FFFFFF"/>
          </w:tcPr>
          <w:p w:rsidR="00050DC6" w:rsidRPr="00C8748A" w:rsidRDefault="00050DC6" w:rsidP="00F269DB">
            <w:pPr>
              <w:spacing w:line="230" w:lineRule="exact"/>
              <w:jc w:val="center"/>
              <w:rPr>
                <w:rFonts w:eastAsia="Arial"/>
              </w:rPr>
            </w:pPr>
            <w:r w:rsidRPr="00C8748A">
              <w:rPr>
                <w:rFonts w:eastAsia="Arial"/>
              </w:rPr>
              <w:t>Н</w:t>
            </w:r>
            <w:r>
              <w:rPr>
                <w:rFonts w:eastAsia="Arial"/>
              </w:rPr>
              <w:t xml:space="preserve"> </w:t>
            </w:r>
            <w:r w:rsidRPr="00C8748A">
              <w:rPr>
                <w:rFonts w:eastAsia="Arial"/>
              </w:rPr>
              <w:t>3.1.01</w:t>
            </w:r>
            <w:r>
              <w:rPr>
                <w:rFonts w:eastAsia="Arial"/>
              </w:rPr>
              <w:t>,</w:t>
            </w:r>
          </w:p>
          <w:p w:rsidR="00050DC6" w:rsidRPr="00C8748A" w:rsidRDefault="00050DC6" w:rsidP="00F269DB">
            <w:pPr>
              <w:spacing w:line="230" w:lineRule="exact"/>
              <w:jc w:val="center"/>
              <w:rPr>
                <w:rFonts w:eastAsia="Arial"/>
              </w:rPr>
            </w:pPr>
            <w:r w:rsidRPr="00C8748A">
              <w:rPr>
                <w:rFonts w:eastAsia="Arial"/>
              </w:rPr>
              <w:t>У 3.1.01</w:t>
            </w:r>
            <w:r>
              <w:rPr>
                <w:rFonts w:eastAsia="Arial"/>
              </w:rPr>
              <w:t>,</w:t>
            </w:r>
          </w:p>
          <w:p w:rsidR="00050DC6" w:rsidRPr="00C8748A" w:rsidRDefault="00050DC6" w:rsidP="00F269DB">
            <w:pPr>
              <w:spacing w:line="230" w:lineRule="exact"/>
              <w:jc w:val="center"/>
              <w:rPr>
                <w:rFonts w:eastAsia="Arial"/>
              </w:rPr>
            </w:pPr>
            <w:r w:rsidRPr="00C8748A">
              <w:rPr>
                <w:rFonts w:eastAsia="Arial"/>
              </w:rPr>
              <w:t>З</w:t>
            </w:r>
            <w:r>
              <w:rPr>
                <w:rFonts w:eastAsia="Arial"/>
              </w:rPr>
              <w:t xml:space="preserve"> </w:t>
            </w:r>
            <w:r w:rsidRPr="00C8748A">
              <w:rPr>
                <w:rFonts w:eastAsia="Arial"/>
              </w:rPr>
              <w:t>3.1.01</w:t>
            </w:r>
          </w:p>
        </w:tc>
      </w:tr>
      <w:tr w:rsidR="00321A96" w:rsidRPr="00C8748A" w:rsidTr="00D8483D">
        <w:trPr>
          <w:trHeight w:val="497"/>
        </w:trPr>
        <w:tc>
          <w:tcPr>
            <w:tcW w:w="3173" w:type="dxa"/>
            <w:vMerge/>
            <w:tcBorders>
              <w:left w:val="single" w:sz="4" w:space="0" w:color="auto"/>
            </w:tcBorders>
            <w:shd w:val="clear" w:color="auto" w:fill="FFFFFF"/>
          </w:tcPr>
          <w:p w:rsidR="00321A96" w:rsidRPr="00C8748A" w:rsidRDefault="00321A96" w:rsidP="00F269DB">
            <w:pPr>
              <w:spacing w:line="278" w:lineRule="exact"/>
              <w:ind w:left="120"/>
            </w:pPr>
          </w:p>
        </w:tc>
        <w:tc>
          <w:tcPr>
            <w:tcW w:w="6618" w:type="dxa"/>
            <w:tcBorders>
              <w:top w:val="single" w:sz="4" w:space="0" w:color="auto"/>
              <w:left w:val="single" w:sz="4" w:space="0" w:color="auto"/>
            </w:tcBorders>
            <w:shd w:val="clear" w:color="auto" w:fill="FFFFFF"/>
          </w:tcPr>
          <w:p w:rsidR="00321A96" w:rsidRPr="004C6CDA" w:rsidRDefault="00321A96" w:rsidP="00F269DB">
            <w:pPr>
              <w:spacing w:line="230" w:lineRule="exact"/>
              <w:ind w:left="140"/>
              <w:rPr>
                <w:rFonts w:eastAsia="Arial"/>
              </w:rPr>
            </w:pPr>
            <w:r w:rsidRPr="004C6CDA">
              <w:rPr>
                <w:rFonts w:eastAsia="Arial"/>
              </w:rPr>
              <w:t>Теоретическое занятие:</w:t>
            </w:r>
          </w:p>
          <w:p w:rsidR="00321A96" w:rsidRPr="004C6CDA" w:rsidRDefault="00321A96" w:rsidP="00F269DB">
            <w:pPr>
              <w:spacing w:line="230" w:lineRule="exact"/>
              <w:ind w:left="140"/>
              <w:rPr>
                <w:rFonts w:eastAsia="Arial"/>
              </w:rPr>
            </w:pPr>
            <w:r w:rsidRPr="004C6CDA">
              <w:rPr>
                <w:rFonts w:eastAsia="Arial"/>
              </w:rPr>
              <w:t>«Способы восстановления и ремонта изношенных деталей»</w:t>
            </w:r>
          </w:p>
        </w:tc>
        <w:tc>
          <w:tcPr>
            <w:tcW w:w="1842" w:type="dxa"/>
            <w:tcBorders>
              <w:top w:val="single" w:sz="4" w:space="0" w:color="auto"/>
              <w:left w:val="single" w:sz="4" w:space="0" w:color="auto"/>
              <w:right w:val="single" w:sz="4" w:space="0" w:color="auto"/>
            </w:tcBorders>
            <w:shd w:val="clear" w:color="auto" w:fill="FFFFFF"/>
          </w:tcPr>
          <w:p w:rsidR="00321A96" w:rsidRPr="004C6CDA" w:rsidRDefault="00321A96" w:rsidP="00F269DB">
            <w:pPr>
              <w:spacing w:line="230" w:lineRule="exact"/>
              <w:jc w:val="center"/>
            </w:pPr>
          </w:p>
          <w:p w:rsidR="00321A96" w:rsidRPr="004C6CDA" w:rsidRDefault="00321A96" w:rsidP="00F269DB">
            <w:pPr>
              <w:spacing w:line="230" w:lineRule="exact"/>
              <w:jc w:val="center"/>
            </w:pPr>
            <w:r w:rsidRPr="004C6CDA">
              <w:t>4</w:t>
            </w: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r>
      <w:tr w:rsidR="00A614DF" w:rsidRPr="00C8748A" w:rsidTr="00D8483D">
        <w:trPr>
          <w:trHeight w:hRule="exact" w:val="511"/>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3A045C" w:rsidRPr="004C6CDA" w:rsidRDefault="003A045C" w:rsidP="00F269DB">
            <w:pPr>
              <w:spacing w:line="230" w:lineRule="exact"/>
              <w:ind w:left="140"/>
              <w:rPr>
                <w:rFonts w:eastAsia="Arial"/>
              </w:rPr>
            </w:pPr>
            <w:r w:rsidRPr="004C6CDA">
              <w:rPr>
                <w:rFonts w:eastAsia="Arial"/>
              </w:rPr>
              <w:t>Практическое занятие:</w:t>
            </w:r>
          </w:p>
          <w:p w:rsidR="00394661" w:rsidRPr="00050DC6" w:rsidRDefault="00394661" w:rsidP="00050DC6">
            <w:pPr>
              <w:pStyle w:val="a3"/>
              <w:numPr>
                <w:ilvl w:val="0"/>
                <w:numId w:val="57"/>
              </w:numPr>
              <w:tabs>
                <w:tab w:val="left" w:pos="333"/>
                <w:tab w:val="left" w:pos="496"/>
              </w:tabs>
              <w:spacing w:line="230" w:lineRule="exact"/>
              <w:ind w:left="229" w:firstLine="0"/>
              <w:rPr>
                <w:rFonts w:eastAsia="Arial"/>
              </w:rPr>
            </w:pPr>
            <w:r w:rsidRPr="00050DC6">
              <w:rPr>
                <w:rFonts w:eastAsia="Arial"/>
              </w:rPr>
              <w:t>«Составление дефектных ведомостей»</w:t>
            </w:r>
          </w:p>
          <w:p w:rsidR="00A614DF" w:rsidRPr="004C6CDA" w:rsidRDefault="003A045C" w:rsidP="00F269DB">
            <w:pPr>
              <w:spacing w:line="230" w:lineRule="exact"/>
              <w:ind w:left="140"/>
            </w:pPr>
            <w:r w:rsidRPr="004C6CDA">
              <w:rPr>
                <w:rFonts w:eastAsia="Arial"/>
              </w:rPr>
              <w:t>«</w:t>
            </w:r>
            <w:r w:rsidR="00A614DF" w:rsidRPr="004C6CDA">
              <w:rPr>
                <w:rFonts w:eastAsia="Arial"/>
              </w:rPr>
              <w:t>Составление дефектной ведомости вала</w:t>
            </w:r>
            <w:r w:rsidRPr="004C6CDA">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6556D" w:rsidP="00F269DB">
            <w:pPr>
              <w:spacing w:line="230" w:lineRule="exact"/>
              <w:jc w:val="center"/>
            </w:pPr>
            <w:r w:rsidRPr="004C6CDA">
              <w:t>6</w:t>
            </w:r>
          </w:p>
        </w:tc>
        <w:tc>
          <w:tcPr>
            <w:tcW w:w="1702"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r>
      <w:tr w:rsidR="00A614DF" w:rsidRPr="00C8748A" w:rsidTr="00D8483D">
        <w:trPr>
          <w:trHeight w:hRule="exact" w:val="469"/>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3A045C" w:rsidRPr="004C6CDA" w:rsidRDefault="00321A96" w:rsidP="00F269DB">
            <w:pPr>
              <w:spacing w:line="230" w:lineRule="exact"/>
              <w:ind w:left="140"/>
              <w:rPr>
                <w:rFonts w:eastAsia="Arial"/>
              </w:rPr>
            </w:pPr>
            <w:r w:rsidRPr="004C6CDA">
              <w:rPr>
                <w:rFonts w:eastAsia="Arial"/>
              </w:rPr>
              <w:t>Самостоятельная работа:</w:t>
            </w:r>
          </w:p>
          <w:p w:rsidR="00A614DF" w:rsidRPr="00050DC6" w:rsidRDefault="003A045C" w:rsidP="00050DC6">
            <w:pPr>
              <w:pStyle w:val="a3"/>
              <w:numPr>
                <w:ilvl w:val="0"/>
                <w:numId w:val="60"/>
              </w:numPr>
              <w:tabs>
                <w:tab w:val="left" w:pos="513"/>
              </w:tabs>
              <w:spacing w:line="230" w:lineRule="exact"/>
              <w:ind w:left="229" w:firstLine="0"/>
              <w:rPr>
                <w:rFonts w:eastAsia="Arial"/>
              </w:rPr>
            </w:pPr>
            <w:r w:rsidRPr="00050DC6">
              <w:rPr>
                <w:rFonts w:eastAsia="Arial"/>
              </w:rPr>
              <w:t>«</w:t>
            </w:r>
            <w:r w:rsidR="00A614DF" w:rsidRPr="00050DC6">
              <w:rPr>
                <w:rFonts w:eastAsia="Arial"/>
              </w:rPr>
              <w:t>Виды ремонта оборудования</w:t>
            </w:r>
            <w:r w:rsidRPr="00050DC6">
              <w:rPr>
                <w:rFonts w:eastAsia="Arial"/>
              </w:rPr>
              <w:t>»</w:t>
            </w:r>
          </w:p>
          <w:p w:rsidR="003A045C" w:rsidRPr="004C6CDA" w:rsidRDefault="003A045C" w:rsidP="00F269DB">
            <w:pPr>
              <w:spacing w:line="230" w:lineRule="exact"/>
              <w:ind w:left="140"/>
            </w:pP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8</w:t>
            </w:r>
          </w:p>
        </w:tc>
        <w:tc>
          <w:tcPr>
            <w:tcW w:w="1702"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r>
      <w:tr w:rsidR="00050DC6" w:rsidRPr="00C8748A" w:rsidTr="00D8483D">
        <w:trPr>
          <w:trHeight w:val="963"/>
        </w:trPr>
        <w:tc>
          <w:tcPr>
            <w:tcW w:w="3173" w:type="dxa"/>
            <w:vMerge w:val="restart"/>
            <w:tcBorders>
              <w:top w:val="single" w:sz="4" w:space="0" w:color="auto"/>
              <w:left w:val="single" w:sz="4" w:space="0" w:color="auto"/>
            </w:tcBorders>
            <w:shd w:val="clear" w:color="auto" w:fill="FFFFFF"/>
          </w:tcPr>
          <w:p w:rsidR="00050DC6" w:rsidRDefault="00050DC6" w:rsidP="00F269DB">
            <w:pPr>
              <w:spacing w:line="230" w:lineRule="exact"/>
              <w:rPr>
                <w:rFonts w:eastAsia="Arial"/>
              </w:rPr>
            </w:pPr>
            <w:r w:rsidRPr="00C8748A">
              <w:rPr>
                <w:rFonts w:eastAsia="Arial"/>
              </w:rPr>
              <w:t>Тема 1.3</w:t>
            </w:r>
          </w:p>
          <w:p w:rsidR="00050DC6" w:rsidRPr="00C8748A" w:rsidRDefault="00050DC6" w:rsidP="00F269DB">
            <w:pPr>
              <w:spacing w:line="230" w:lineRule="exact"/>
              <w:rPr>
                <w:rFonts w:eastAsia="Arial"/>
              </w:rPr>
            </w:pPr>
            <w:r w:rsidRPr="00C8748A">
              <w:rPr>
                <w:rFonts w:eastAsia="Arial"/>
              </w:rPr>
              <w:t>Буровые вышки</w:t>
            </w:r>
          </w:p>
        </w:tc>
        <w:tc>
          <w:tcPr>
            <w:tcW w:w="6618" w:type="dxa"/>
            <w:tcBorders>
              <w:top w:val="single" w:sz="4" w:space="0" w:color="auto"/>
              <w:left w:val="single" w:sz="4" w:space="0" w:color="auto"/>
            </w:tcBorders>
            <w:shd w:val="clear" w:color="auto" w:fill="FFFFFF"/>
          </w:tcPr>
          <w:p w:rsidR="00050DC6" w:rsidRPr="004C6CDA" w:rsidRDefault="00050DC6" w:rsidP="00F269DB">
            <w:pPr>
              <w:spacing w:line="230" w:lineRule="exact"/>
              <w:ind w:left="140"/>
              <w:rPr>
                <w:rFonts w:eastAsia="Arial"/>
                <w:b/>
              </w:rPr>
            </w:pPr>
            <w:r w:rsidRPr="004C6CDA">
              <w:rPr>
                <w:rFonts w:eastAsia="Arial"/>
                <w:b/>
              </w:rPr>
              <w:t>Содержание:</w:t>
            </w:r>
          </w:p>
          <w:p w:rsidR="00050DC6" w:rsidRPr="004C6CDA" w:rsidRDefault="00050DC6" w:rsidP="00F269DB">
            <w:pPr>
              <w:spacing w:line="230" w:lineRule="exact"/>
              <w:ind w:left="140"/>
            </w:pPr>
            <w:r w:rsidRPr="004C6CDA">
              <w:rPr>
                <w:rFonts w:eastAsia="Arial"/>
              </w:rPr>
              <w:t>1) монтаж демонтаж буровой установки</w:t>
            </w:r>
            <w:r>
              <w:rPr>
                <w:rFonts w:eastAsia="Arial"/>
              </w:rPr>
              <w:t>;</w:t>
            </w:r>
          </w:p>
          <w:p w:rsidR="00050DC6" w:rsidRPr="004C6CDA" w:rsidRDefault="00050DC6" w:rsidP="00F269DB">
            <w:pPr>
              <w:spacing w:line="230" w:lineRule="exact"/>
              <w:ind w:left="140"/>
            </w:pPr>
            <w:r w:rsidRPr="004C6CDA">
              <w:rPr>
                <w:rFonts w:eastAsia="Arial"/>
              </w:rPr>
              <w:t>2) замена дефектных конструкций</w:t>
            </w:r>
            <w:r>
              <w:rPr>
                <w:rFonts w:eastAsia="Arial"/>
              </w:rPr>
              <w:t>;</w:t>
            </w:r>
          </w:p>
          <w:p w:rsidR="00050DC6" w:rsidRPr="004C6CDA" w:rsidRDefault="00050DC6" w:rsidP="00F269DB">
            <w:pPr>
              <w:spacing w:line="230" w:lineRule="exact"/>
              <w:ind w:left="140"/>
              <w:rPr>
                <w:rFonts w:eastAsia="Arial"/>
                <w:b/>
              </w:rPr>
            </w:pPr>
            <w:r w:rsidRPr="004C6CDA">
              <w:rPr>
                <w:rFonts w:eastAsia="Arial"/>
              </w:rPr>
              <w:t>3) приемка буровой установки после монтажа</w:t>
            </w:r>
          </w:p>
        </w:tc>
        <w:tc>
          <w:tcPr>
            <w:tcW w:w="1842" w:type="dxa"/>
            <w:tcBorders>
              <w:top w:val="single" w:sz="4" w:space="0" w:color="auto"/>
              <w:left w:val="single" w:sz="4" w:space="0" w:color="auto"/>
              <w:right w:val="single" w:sz="4" w:space="0" w:color="auto"/>
            </w:tcBorders>
            <w:shd w:val="clear" w:color="auto" w:fill="FFFFFF"/>
          </w:tcPr>
          <w:p w:rsidR="00050DC6" w:rsidRPr="00E435F2" w:rsidRDefault="00050DC6" w:rsidP="00F269DB">
            <w:pPr>
              <w:spacing w:line="230" w:lineRule="exact"/>
              <w:jc w:val="center"/>
              <w:rPr>
                <w:rFonts w:eastAsia="Arial"/>
                <w:b/>
              </w:rPr>
            </w:pPr>
            <w:r w:rsidRPr="00E435F2">
              <w:rPr>
                <w:rFonts w:eastAsia="Arial"/>
                <w:b/>
              </w:rPr>
              <w:t>22</w:t>
            </w: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E435F2" w:rsidRDefault="00050DC6" w:rsidP="00F269DB">
            <w:pPr>
              <w:spacing w:line="230" w:lineRule="exact"/>
              <w:jc w:val="center"/>
              <w:rPr>
                <w:rFonts w:eastAsia="Arial"/>
                <w:b/>
              </w:rPr>
            </w:pPr>
          </w:p>
        </w:tc>
        <w:tc>
          <w:tcPr>
            <w:tcW w:w="1702" w:type="dxa"/>
            <w:vMerge w:val="restart"/>
            <w:tcBorders>
              <w:top w:val="single" w:sz="4" w:space="0" w:color="auto"/>
              <w:left w:val="single" w:sz="4" w:space="0" w:color="auto"/>
              <w:right w:val="single" w:sz="4" w:space="0" w:color="auto"/>
            </w:tcBorders>
            <w:shd w:val="clear" w:color="auto" w:fill="FFFFFF"/>
          </w:tcPr>
          <w:p w:rsidR="00050DC6" w:rsidRDefault="00050DC6" w:rsidP="00050DC6">
            <w:pPr>
              <w:spacing w:line="230" w:lineRule="exact"/>
              <w:jc w:val="center"/>
              <w:rPr>
                <w:rFonts w:eastAsia="Arial"/>
              </w:rPr>
            </w:pPr>
            <w:r w:rsidRPr="00C8748A">
              <w:rPr>
                <w:rFonts w:eastAsia="Arial"/>
              </w:rPr>
              <w:t>ПК 3.</w:t>
            </w:r>
            <w:r>
              <w:rPr>
                <w:rFonts w:eastAsia="Arial"/>
              </w:rPr>
              <w:t xml:space="preserve">2, </w:t>
            </w:r>
            <w:r w:rsidRPr="00C8748A">
              <w:rPr>
                <w:rFonts w:eastAsia="Arial"/>
              </w:rPr>
              <w:t>ОК</w:t>
            </w:r>
            <w:r>
              <w:rPr>
                <w:rFonts w:eastAsia="Arial"/>
              </w:rPr>
              <w:t xml:space="preserve"> 0</w:t>
            </w:r>
            <w:r w:rsidRPr="00C8748A">
              <w:rPr>
                <w:rFonts w:eastAsia="Arial"/>
              </w:rPr>
              <w:t>1</w:t>
            </w:r>
            <w:r>
              <w:rPr>
                <w:rFonts w:eastAsia="Arial"/>
              </w:rPr>
              <w:t>,</w:t>
            </w:r>
          </w:p>
          <w:p w:rsidR="00050DC6" w:rsidRPr="00C8748A" w:rsidRDefault="00050DC6" w:rsidP="00050DC6">
            <w:pPr>
              <w:spacing w:line="230" w:lineRule="exact"/>
              <w:jc w:val="center"/>
              <w:rPr>
                <w:rFonts w:eastAsia="Arial"/>
              </w:rPr>
            </w:pPr>
            <w:r>
              <w:rPr>
                <w:rFonts w:eastAsia="Arial"/>
              </w:rPr>
              <w:t>ОК 02, ОК 03</w:t>
            </w:r>
          </w:p>
        </w:tc>
        <w:tc>
          <w:tcPr>
            <w:tcW w:w="1134" w:type="dxa"/>
            <w:vMerge w:val="restart"/>
            <w:tcBorders>
              <w:top w:val="single" w:sz="4" w:space="0" w:color="auto"/>
              <w:left w:val="single" w:sz="4" w:space="0" w:color="auto"/>
              <w:right w:val="single" w:sz="4" w:space="0" w:color="auto"/>
            </w:tcBorders>
            <w:shd w:val="clear" w:color="auto" w:fill="FFFFFF"/>
          </w:tcPr>
          <w:p w:rsidR="00050DC6" w:rsidRPr="00C8748A" w:rsidRDefault="00050DC6" w:rsidP="00F269DB">
            <w:pPr>
              <w:jc w:val="center"/>
              <w:rPr>
                <w:rFonts w:eastAsia="Arial"/>
              </w:rPr>
            </w:pPr>
            <w:r w:rsidRPr="00C8748A">
              <w:rPr>
                <w:rFonts w:eastAsia="Arial"/>
              </w:rPr>
              <w:t>Н</w:t>
            </w:r>
            <w:r>
              <w:rPr>
                <w:rFonts w:eastAsia="Arial"/>
              </w:rPr>
              <w:t xml:space="preserve"> </w:t>
            </w:r>
            <w:r w:rsidRPr="00C8748A">
              <w:rPr>
                <w:rFonts w:eastAsia="Arial"/>
              </w:rPr>
              <w:t>3.2.01</w:t>
            </w:r>
            <w:r>
              <w:rPr>
                <w:rFonts w:eastAsia="Arial"/>
              </w:rPr>
              <w:t>,</w:t>
            </w:r>
          </w:p>
          <w:p w:rsidR="00050DC6" w:rsidRPr="00C8748A" w:rsidRDefault="00050DC6" w:rsidP="00F269DB">
            <w:pPr>
              <w:jc w:val="center"/>
              <w:rPr>
                <w:rFonts w:eastAsia="Arial"/>
              </w:rPr>
            </w:pPr>
            <w:r w:rsidRPr="00C8748A">
              <w:rPr>
                <w:rFonts w:eastAsia="Arial"/>
              </w:rPr>
              <w:t>У 3.2.01</w:t>
            </w:r>
            <w:r>
              <w:rPr>
                <w:rFonts w:eastAsia="Arial"/>
              </w:rPr>
              <w:t>,</w:t>
            </w:r>
          </w:p>
          <w:p w:rsidR="00050DC6" w:rsidRPr="00C8748A" w:rsidRDefault="00050DC6" w:rsidP="00F269DB">
            <w:pPr>
              <w:jc w:val="center"/>
              <w:rPr>
                <w:rFonts w:eastAsia="Arial"/>
              </w:rPr>
            </w:pPr>
            <w:r w:rsidRPr="00C8748A">
              <w:rPr>
                <w:rFonts w:eastAsia="Arial"/>
              </w:rPr>
              <w:t>З 3.2.01</w:t>
            </w:r>
          </w:p>
        </w:tc>
      </w:tr>
      <w:tr w:rsidR="00321A96" w:rsidRPr="00C8748A" w:rsidTr="00D8483D">
        <w:trPr>
          <w:trHeight w:val="714"/>
        </w:trPr>
        <w:tc>
          <w:tcPr>
            <w:tcW w:w="3173" w:type="dxa"/>
            <w:vMerge/>
            <w:tcBorders>
              <w:left w:val="single" w:sz="4" w:space="0" w:color="auto"/>
              <w:bottom w:val="nil"/>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bottom w:val="nil"/>
            </w:tcBorders>
            <w:shd w:val="clear" w:color="auto" w:fill="FFFFFF"/>
          </w:tcPr>
          <w:p w:rsidR="00321A96" w:rsidRPr="004C6CDA" w:rsidRDefault="00321A96" w:rsidP="00F269DB">
            <w:pPr>
              <w:spacing w:line="230" w:lineRule="exact"/>
              <w:ind w:left="140"/>
              <w:rPr>
                <w:rFonts w:eastAsia="Arial"/>
              </w:rPr>
            </w:pPr>
            <w:r w:rsidRPr="004C6CDA">
              <w:rPr>
                <w:rFonts w:eastAsia="Arial"/>
              </w:rPr>
              <w:t>Теоретическое занятие:</w:t>
            </w:r>
          </w:p>
          <w:p w:rsidR="00321A96" w:rsidRPr="004C6CDA" w:rsidRDefault="00321A96" w:rsidP="00F269DB">
            <w:pPr>
              <w:spacing w:line="230" w:lineRule="exact"/>
              <w:ind w:left="140"/>
              <w:rPr>
                <w:rFonts w:eastAsia="Arial"/>
              </w:rPr>
            </w:pPr>
            <w:r w:rsidRPr="004C6CDA">
              <w:rPr>
                <w:rFonts w:eastAsia="Arial"/>
              </w:rPr>
              <w:t>«Монтаж демонтаж буровой установки»</w:t>
            </w:r>
          </w:p>
          <w:p w:rsidR="00321A96" w:rsidRPr="004C6CDA" w:rsidRDefault="00321A96" w:rsidP="00F269DB">
            <w:pPr>
              <w:spacing w:line="230" w:lineRule="exact"/>
              <w:ind w:left="140"/>
              <w:rPr>
                <w:rFonts w:eastAsia="Arial"/>
              </w:rPr>
            </w:pPr>
            <w:r w:rsidRPr="004C6CDA">
              <w:rPr>
                <w:rFonts w:eastAsia="Arial"/>
              </w:rPr>
              <w:t>«Замена дефектных конструкций»</w:t>
            </w:r>
          </w:p>
        </w:tc>
        <w:tc>
          <w:tcPr>
            <w:tcW w:w="1842" w:type="dxa"/>
            <w:tcBorders>
              <w:top w:val="single" w:sz="4" w:space="0" w:color="auto"/>
              <w:left w:val="single" w:sz="4" w:space="0" w:color="auto"/>
              <w:bottom w:val="nil"/>
              <w:right w:val="single" w:sz="4" w:space="0" w:color="auto"/>
            </w:tcBorders>
            <w:shd w:val="clear" w:color="auto" w:fill="FFFFFF"/>
          </w:tcPr>
          <w:p w:rsidR="00321A96" w:rsidRPr="004C6CDA" w:rsidRDefault="00321A96" w:rsidP="00F269DB">
            <w:pPr>
              <w:spacing w:line="230" w:lineRule="exact"/>
              <w:jc w:val="center"/>
            </w:pPr>
          </w:p>
          <w:p w:rsidR="00321A96" w:rsidRPr="004C6CDA" w:rsidRDefault="00321A96" w:rsidP="00F269DB">
            <w:pPr>
              <w:spacing w:line="230" w:lineRule="exact"/>
              <w:jc w:val="center"/>
            </w:pPr>
            <w:r w:rsidRPr="004C6CDA">
              <w:t>8</w:t>
            </w:r>
          </w:p>
        </w:tc>
        <w:tc>
          <w:tcPr>
            <w:tcW w:w="1702" w:type="dxa"/>
            <w:vMerge/>
            <w:tcBorders>
              <w:left w:val="single" w:sz="4" w:space="0" w:color="auto"/>
              <w:bottom w:val="nil"/>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bottom w:val="nil"/>
              <w:right w:val="single" w:sz="4" w:space="0" w:color="auto"/>
            </w:tcBorders>
            <w:shd w:val="clear" w:color="auto" w:fill="FFFFFF"/>
          </w:tcPr>
          <w:p w:rsidR="00321A96" w:rsidRPr="00C8748A" w:rsidRDefault="00321A96" w:rsidP="00F269DB">
            <w:pPr>
              <w:jc w:val="center"/>
              <w:rPr>
                <w:rFonts w:eastAsia="Arial"/>
              </w:rPr>
            </w:pPr>
          </w:p>
        </w:tc>
      </w:tr>
      <w:tr w:rsidR="00A614DF" w:rsidRPr="00C8748A" w:rsidTr="00D8483D">
        <w:trPr>
          <w:trHeight w:hRule="exact" w:val="647"/>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3A045C" w:rsidRPr="004C6CDA" w:rsidRDefault="00A614DF" w:rsidP="00F269DB">
            <w:pPr>
              <w:spacing w:line="230" w:lineRule="exact"/>
              <w:ind w:left="140"/>
              <w:rPr>
                <w:rFonts w:eastAsia="Arial"/>
              </w:rPr>
            </w:pPr>
            <w:r w:rsidRPr="004C6CDA">
              <w:rPr>
                <w:rFonts w:eastAsia="Arial"/>
              </w:rPr>
              <w:t>Практическое зан</w:t>
            </w:r>
            <w:r w:rsidR="003A045C" w:rsidRPr="004C6CDA">
              <w:rPr>
                <w:rFonts w:eastAsia="Arial"/>
              </w:rPr>
              <w:t>ятие</w:t>
            </w:r>
            <w:r w:rsidR="005467CF" w:rsidRPr="004C6CDA">
              <w:rPr>
                <w:rFonts w:eastAsia="Arial"/>
              </w:rPr>
              <w:t>:</w:t>
            </w:r>
          </w:p>
          <w:p w:rsidR="00A614DF" w:rsidRPr="004C6CDA" w:rsidRDefault="003A045C" w:rsidP="00050DC6">
            <w:pPr>
              <w:pStyle w:val="a3"/>
              <w:numPr>
                <w:ilvl w:val="0"/>
                <w:numId w:val="61"/>
              </w:numPr>
              <w:tabs>
                <w:tab w:val="left" w:pos="534"/>
              </w:tabs>
              <w:spacing w:line="230" w:lineRule="exact"/>
              <w:ind w:left="229" w:firstLine="0"/>
            </w:pPr>
            <w:r w:rsidRPr="00050DC6">
              <w:rPr>
                <w:rFonts w:eastAsia="Arial"/>
              </w:rPr>
              <w:t>«</w:t>
            </w:r>
            <w:r w:rsidR="00A614DF" w:rsidRPr="00050DC6">
              <w:rPr>
                <w:rFonts w:eastAsia="Arial"/>
              </w:rPr>
              <w:t>Составление акта приемки буровой вышки после монтажа</w:t>
            </w:r>
            <w:r w:rsidRPr="00050DC6">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6556D" w:rsidP="00F269DB">
            <w:pPr>
              <w:spacing w:line="230" w:lineRule="exact"/>
              <w:jc w:val="center"/>
            </w:pPr>
            <w:r w:rsidRPr="004C6CDA">
              <w:t>6</w:t>
            </w:r>
          </w:p>
        </w:tc>
        <w:tc>
          <w:tcPr>
            <w:tcW w:w="1702"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A614DF" w:rsidRPr="00C8748A" w:rsidTr="00D8483D">
        <w:trPr>
          <w:trHeight w:hRule="exact" w:val="445"/>
        </w:trPr>
        <w:tc>
          <w:tcPr>
            <w:tcW w:w="3173" w:type="dxa"/>
            <w:vMerge/>
            <w:tcBorders>
              <w:left w:val="single" w:sz="4" w:space="0" w:color="auto"/>
              <w:bottom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bottom w:val="single" w:sz="4" w:space="0" w:color="auto"/>
            </w:tcBorders>
            <w:shd w:val="clear" w:color="auto" w:fill="FFFFFF"/>
          </w:tcPr>
          <w:p w:rsidR="00394661" w:rsidRPr="004C6CDA" w:rsidRDefault="00394661" w:rsidP="00F269DB">
            <w:pPr>
              <w:spacing w:line="230" w:lineRule="exact"/>
              <w:ind w:left="140"/>
              <w:rPr>
                <w:rFonts w:eastAsia="Arial"/>
              </w:rPr>
            </w:pPr>
            <w:r w:rsidRPr="004C6CDA">
              <w:rPr>
                <w:rFonts w:eastAsia="Arial"/>
              </w:rPr>
              <w:t>Самостоятельная работа:</w:t>
            </w:r>
          </w:p>
          <w:p w:rsidR="00A614DF" w:rsidRPr="004C6CDA" w:rsidRDefault="00394661" w:rsidP="00050DC6">
            <w:pPr>
              <w:pStyle w:val="a3"/>
              <w:numPr>
                <w:ilvl w:val="0"/>
                <w:numId w:val="62"/>
              </w:numPr>
              <w:tabs>
                <w:tab w:val="left" w:pos="509"/>
              </w:tabs>
              <w:spacing w:line="230" w:lineRule="exact"/>
              <w:ind w:left="229" w:firstLine="0"/>
            </w:pPr>
            <w:r w:rsidRPr="00050DC6">
              <w:rPr>
                <w:rFonts w:eastAsia="Arial"/>
              </w:rPr>
              <w:t>«</w:t>
            </w:r>
            <w:r w:rsidR="00A614DF" w:rsidRPr="00050DC6">
              <w:rPr>
                <w:rFonts w:eastAsia="Arial"/>
              </w:rPr>
              <w:t>Виды дефектов буровой вышки</w:t>
            </w:r>
            <w:r w:rsidRPr="00050DC6">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8</w:t>
            </w:r>
          </w:p>
          <w:p w:rsidR="00394661" w:rsidRPr="004C6CDA" w:rsidRDefault="00394661" w:rsidP="00F269DB">
            <w:pPr>
              <w:spacing w:line="230" w:lineRule="exact"/>
              <w:jc w:val="center"/>
            </w:pPr>
          </w:p>
          <w:p w:rsidR="00394661" w:rsidRPr="004C6CDA" w:rsidRDefault="00394661" w:rsidP="00F269DB">
            <w:pPr>
              <w:spacing w:line="230" w:lineRule="exact"/>
              <w:jc w:val="center"/>
            </w:pPr>
          </w:p>
        </w:tc>
        <w:tc>
          <w:tcPr>
            <w:tcW w:w="1702" w:type="dxa"/>
            <w:vMerge/>
            <w:tcBorders>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050DC6" w:rsidRPr="00C8748A" w:rsidTr="00D8483D">
        <w:trPr>
          <w:trHeight w:val="1662"/>
        </w:trPr>
        <w:tc>
          <w:tcPr>
            <w:tcW w:w="3173" w:type="dxa"/>
            <w:vMerge w:val="restart"/>
            <w:tcBorders>
              <w:top w:val="single" w:sz="4" w:space="0" w:color="auto"/>
              <w:left w:val="single" w:sz="4" w:space="0" w:color="auto"/>
            </w:tcBorders>
            <w:shd w:val="clear" w:color="auto" w:fill="FFFFFF"/>
          </w:tcPr>
          <w:p w:rsidR="00050DC6" w:rsidRDefault="00050DC6" w:rsidP="00F269DB">
            <w:pPr>
              <w:spacing w:line="230" w:lineRule="exact"/>
              <w:ind w:left="120"/>
              <w:rPr>
                <w:rFonts w:eastAsia="Arial"/>
              </w:rPr>
            </w:pPr>
            <w:r w:rsidRPr="00C8748A">
              <w:rPr>
                <w:rFonts w:eastAsia="Arial"/>
              </w:rPr>
              <w:t>Тема 1.4</w:t>
            </w:r>
          </w:p>
          <w:p w:rsidR="00050DC6" w:rsidRPr="00C8748A" w:rsidRDefault="00050DC6" w:rsidP="00F269DB">
            <w:pPr>
              <w:spacing w:line="230" w:lineRule="exact"/>
              <w:ind w:left="120"/>
              <w:rPr>
                <w:rFonts w:eastAsia="Arial"/>
              </w:rPr>
            </w:pPr>
            <w:r w:rsidRPr="00C8748A">
              <w:rPr>
                <w:rFonts w:eastAsia="Arial"/>
              </w:rPr>
              <w:t>Буровые насосы</w:t>
            </w:r>
          </w:p>
        </w:tc>
        <w:tc>
          <w:tcPr>
            <w:tcW w:w="6618" w:type="dxa"/>
            <w:tcBorders>
              <w:top w:val="single" w:sz="4" w:space="0" w:color="auto"/>
              <w:left w:val="single" w:sz="4" w:space="0" w:color="auto"/>
            </w:tcBorders>
            <w:shd w:val="clear" w:color="auto" w:fill="FFFFFF"/>
          </w:tcPr>
          <w:p w:rsidR="00050DC6" w:rsidRPr="004C6CDA" w:rsidRDefault="00050DC6" w:rsidP="00F269DB">
            <w:pPr>
              <w:spacing w:line="230" w:lineRule="exact"/>
              <w:ind w:left="140"/>
              <w:rPr>
                <w:rFonts w:eastAsia="Arial"/>
                <w:b/>
              </w:rPr>
            </w:pPr>
            <w:r w:rsidRPr="004C6CDA">
              <w:rPr>
                <w:rFonts w:eastAsia="Arial"/>
                <w:b/>
              </w:rPr>
              <w:t>Содержание:</w:t>
            </w:r>
          </w:p>
          <w:p w:rsidR="00050DC6" w:rsidRPr="004C6CDA" w:rsidRDefault="00050DC6" w:rsidP="00F269DB">
            <w:pPr>
              <w:ind w:left="142"/>
            </w:pPr>
            <w:r w:rsidRPr="004C6CDA">
              <w:rPr>
                <w:rFonts w:eastAsia="Arial"/>
              </w:rPr>
              <w:t>1) порядок вывода бурового насоса</w:t>
            </w:r>
            <w:r w:rsidR="00B1451E">
              <w:rPr>
                <w:rFonts w:eastAsia="Arial"/>
              </w:rPr>
              <w:t>;</w:t>
            </w:r>
          </w:p>
          <w:p w:rsidR="00050DC6" w:rsidRPr="004C6CDA" w:rsidRDefault="00050DC6" w:rsidP="00F269DB">
            <w:pPr>
              <w:ind w:left="142"/>
            </w:pPr>
            <w:r w:rsidRPr="004C6CDA">
              <w:rPr>
                <w:rFonts w:eastAsia="Arial"/>
              </w:rPr>
              <w:t>2) схема разборки и сборки насоса</w:t>
            </w:r>
            <w:r w:rsidR="00B1451E">
              <w:rPr>
                <w:rFonts w:eastAsia="Arial"/>
              </w:rPr>
              <w:t>;</w:t>
            </w:r>
          </w:p>
          <w:p w:rsidR="00050DC6" w:rsidRPr="004C6CDA" w:rsidRDefault="00050DC6" w:rsidP="00F269DB">
            <w:pPr>
              <w:ind w:left="142"/>
            </w:pPr>
            <w:r w:rsidRPr="004C6CDA">
              <w:rPr>
                <w:rFonts w:eastAsia="Arial"/>
              </w:rPr>
              <w:t>3) замена неисправных узлов</w:t>
            </w:r>
            <w:r w:rsidR="00B1451E">
              <w:rPr>
                <w:rFonts w:eastAsia="Arial"/>
              </w:rPr>
              <w:t>;</w:t>
            </w:r>
          </w:p>
          <w:p w:rsidR="00050DC6" w:rsidRPr="004C6CDA" w:rsidRDefault="00050DC6" w:rsidP="00F269DB">
            <w:pPr>
              <w:ind w:left="142"/>
            </w:pPr>
            <w:r w:rsidRPr="004C6CDA">
              <w:rPr>
                <w:rFonts w:eastAsia="Arial"/>
              </w:rPr>
              <w:t>4) перечень работ и порядок выполнения при ТО, ТР, среднем ремонте и капитальном ремонте</w:t>
            </w:r>
            <w:r w:rsidR="00B1451E">
              <w:rPr>
                <w:rFonts w:eastAsia="Arial"/>
              </w:rPr>
              <w:t>;</w:t>
            </w:r>
          </w:p>
          <w:p w:rsidR="00050DC6" w:rsidRPr="004C6CDA" w:rsidRDefault="00050DC6" w:rsidP="00F269DB">
            <w:pPr>
              <w:ind w:left="142"/>
              <w:rPr>
                <w:rFonts w:eastAsia="Arial"/>
                <w:b/>
              </w:rPr>
            </w:pPr>
            <w:r w:rsidRPr="004C6CDA">
              <w:rPr>
                <w:rFonts w:eastAsia="Arial"/>
              </w:rPr>
              <w:t>5) основные неисправности</w:t>
            </w:r>
          </w:p>
        </w:tc>
        <w:tc>
          <w:tcPr>
            <w:tcW w:w="1842" w:type="dxa"/>
            <w:tcBorders>
              <w:top w:val="single" w:sz="4" w:space="0" w:color="auto"/>
              <w:left w:val="single" w:sz="4" w:space="0" w:color="auto"/>
              <w:right w:val="single" w:sz="4" w:space="0" w:color="auto"/>
            </w:tcBorders>
            <w:shd w:val="clear" w:color="auto" w:fill="FFFFFF"/>
          </w:tcPr>
          <w:p w:rsidR="00050DC6" w:rsidRPr="00E435F2" w:rsidRDefault="00050DC6" w:rsidP="00F269DB">
            <w:pPr>
              <w:spacing w:line="230" w:lineRule="exact"/>
              <w:jc w:val="center"/>
              <w:rPr>
                <w:rFonts w:eastAsia="Arial"/>
                <w:b/>
              </w:rPr>
            </w:pPr>
            <w:r w:rsidRPr="00E435F2">
              <w:rPr>
                <w:rFonts w:eastAsia="Arial"/>
                <w:b/>
              </w:rPr>
              <w:t>24</w:t>
            </w: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4C6CDA" w:rsidRDefault="00050DC6" w:rsidP="00F269DB">
            <w:pPr>
              <w:spacing w:line="230" w:lineRule="exact"/>
              <w:jc w:val="center"/>
            </w:pPr>
          </w:p>
          <w:p w:rsidR="00050DC6" w:rsidRPr="00E435F2" w:rsidRDefault="00050DC6" w:rsidP="00F269DB">
            <w:pPr>
              <w:spacing w:line="230" w:lineRule="exact"/>
              <w:jc w:val="center"/>
              <w:rPr>
                <w:rFonts w:eastAsia="Arial"/>
                <w:b/>
              </w:rPr>
            </w:pP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FFFFF"/>
          </w:tcPr>
          <w:p w:rsidR="00050DC6" w:rsidRDefault="00050DC6" w:rsidP="00050DC6">
            <w:pPr>
              <w:spacing w:line="230" w:lineRule="exact"/>
              <w:jc w:val="center"/>
              <w:rPr>
                <w:rFonts w:eastAsia="Arial"/>
              </w:rPr>
            </w:pPr>
            <w:r w:rsidRPr="00C8748A">
              <w:rPr>
                <w:rFonts w:eastAsia="Arial"/>
              </w:rPr>
              <w:t>ПК 3.3</w:t>
            </w:r>
            <w:r>
              <w:rPr>
                <w:rFonts w:eastAsia="Arial"/>
              </w:rPr>
              <w:t xml:space="preserve">, </w:t>
            </w:r>
            <w:r w:rsidRPr="00C8748A">
              <w:rPr>
                <w:rFonts w:eastAsia="Arial"/>
              </w:rPr>
              <w:t>ОК</w:t>
            </w:r>
            <w:r>
              <w:rPr>
                <w:rFonts w:eastAsia="Arial"/>
              </w:rPr>
              <w:t xml:space="preserve"> 0</w:t>
            </w:r>
            <w:r w:rsidRPr="00C8748A">
              <w:rPr>
                <w:rFonts w:eastAsia="Arial"/>
              </w:rPr>
              <w:t>1</w:t>
            </w:r>
            <w:r>
              <w:rPr>
                <w:rFonts w:eastAsia="Arial"/>
              </w:rPr>
              <w:t>,</w:t>
            </w:r>
          </w:p>
          <w:p w:rsidR="00050DC6" w:rsidRDefault="00050DC6" w:rsidP="00050DC6">
            <w:pPr>
              <w:spacing w:line="230" w:lineRule="exact"/>
              <w:jc w:val="center"/>
              <w:rPr>
                <w:rFonts w:eastAsia="Arial"/>
              </w:rPr>
            </w:pPr>
            <w:r>
              <w:rPr>
                <w:rFonts w:eastAsia="Arial"/>
              </w:rPr>
              <w:t>ОК 02, ОК 03,</w:t>
            </w:r>
          </w:p>
          <w:p w:rsidR="00050DC6" w:rsidRDefault="00050DC6" w:rsidP="00050DC6">
            <w:pPr>
              <w:spacing w:line="230" w:lineRule="exact"/>
              <w:jc w:val="center"/>
              <w:rPr>
                <w:rFonts w:eastAsia="Arial"/>
              </w:rPr>
            </w:pPr>
            <w:r>
              <w:rPr>
                <w:rFonts w:eastAsia="Arial"/>
              </w:rPr>
              <w:t>ОК 04, ОК 05,</w:t>
            </w:r>
          </w:p>
          <w:p w:rsidR="00050DC6" w:rsidRPr="00C8748A" w:rsidRDefault="00050DC6" w:rsidP="00050DC6">
            <w:pPr>
              <w:spacing w:line="230" w:lineRule="exact"/>
              <w:jc w:val="center"/>
              <w:rPr>
                <w:rFonts w:eastAsia="Arial"/>
              </w:rPr>
            </w:pPr>
            <w:r>
              <w:rPr>
                <w:rFonts w:eastAsia="Arial"/>
              </w:rPr>
              <w:t>ОК 06, ОК 07</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050DC6" w:rsidRPr="00C8748A" w:rsidRDefault="00050DC6" w:rsidP="00F269DB">
            <w:pPr>
              <w:jc w:val="center"/>
              <w:rPr>
                <w:rFonts w:eastAsia="Arial"/>
              </w:rPr>
            </w:pPr>
            <w:r w:rsidRPr="00C8748A">
              <w:rPr>
                <w:rFonts w:eastAsia="Arial"/>
              </w:rPr>
              <w:t>Н</w:t>
            </w:r>
            <w:r>
              <w:rPr>
                <w:rFonts w:eastAsia="Arial"/>
              </w:rPr>
              <w:t xml:space="preserve"> </w:t>
            </w:r>
            <w:r w:rsidRPr="00C8748A">
              <w:rPr>
                <w:rFonts w:eastAsia="Arial"/>
              </w:rPr>
              <w:t>3.3.01</w:t>
            </w:r>
            <w:r>
              <w:rPr>
                <w:rFonts w:eastAsia="Arial"/>
              </w:rPr>
              <w:t>,</w:t>
            </w:r>
          </w:p>
          <w:p w:rsidR="00050DC6" w:rsidRPr="00C8748A" w:rsidRDefault="00050DC6" w:rsidP="00F269DB">
            <w:pPr>
              <w:jc w:val="center"/>
              <w:rPr>
                <w:rFonts w:eastAsia="Arial"/>
              </w:rPr>
            </w:pPr>
            <w:r w:rsidRPr="00C8748A">
              <w:rPr>
                <w:rFonts w:eastAsia="Arial"/>
              </w:rPr>
              <w:t>У 3.3.01</w:t>
            </w:r>
            <w:r>
              <w:rPr>
                <w:rFonts w:eastAsia="Arial"/>
              </w:rPr>
              <w:t>,</w:t>
            </w:r>
          </w:p>
          <w:p w:rsidR="00050DC6" w:rsidRPr="00C8748A" w:rsidRDefault="00050DC6" w:rsidP="00F269DB">
            <w:pPr>
              <w:jc w:val="center"/>
              <w:rPr>
                <w:rFonts w:eastAsia="Arial"/>
              </w:rPr>
            </w:pPr>
            <w:r w:rsidRPr="00C8748A">
              <w:rPr>
                <w:rFonts w:eastAsia="Arial"/>
              </w:rPr>
              <w:t>З 3.3.01</w:t>
            </w:r>
          </w:p>
        </w:tc>
      </w:tr>
      <w:tr w:rsidR="00321A96" w:rsidRPr="00C8748A" w:rsidTr="00D8483D">
        <w:trPr>
          <w:trHeight w:val="421"/>
        </w:trPr>
        <w:tc>
          <w:tcPr>
            <w:tcW w:w="3173" w:type="dxa"/>
            <w:vMerge/>
            <w:tcBorders>
              <w:left w:val="single" w:sz="4" w:space="0" w:color="auto"/>
              <w:bottom w:val="nil"/>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bottom w:val="single" w:sz="4" w:space="0" w:color="auto"/>
            </w:tcBorders>
            <w:shd w:val="clear" w:color="auto" w:fill="FFFFFF"/>
          </w:tcPr>
          <w:p w:rsidR="00321A96" w:rsidRPr="004C6CDA" w:rsidRDefault="00B1451E" w:rsidP="00F269DB">
            <w:pPr>
              <w:spacing w:line="230" w:lineRule="exact"/>
              <w:rPr>
                <w:rFonts w:eastAsia="Arial"/>
              </w:rPr>
            </w:pPr>
            <w:r>
              <w:rPr>
                <w:rFonts w:eastAsia="Arial"/>
              </w:rPr>
              <w:t xml:space="preserve">   </w:t>
            </w:r>
            <w:r w:rsidR="00321A96" w:rsidRPr="004C6CDA">
              <w:rPr>
                <w:rFonts w:eastAsia="Arial"/>
              </w:rPr>
              <w:t>Теоретическое занятие</w:t>
            </w:r>
          </w:p>
          <w:p w:rsidR="00321A96" w:rsidRPr="00B1451E" w:rsidRDefault="00321A96" w:rsidP="00B1451E">
            <w:pPr>
              <w:pStyle w:val="a3"/>
              <w:numPr>
                <w:ilvl w:val="0"/>
                <w:numId w:val="63"/>
              </w:numPr>
              <w:tabs>
                <w:tab w:val="left" w:pos="534"/>
              </w:tabs>
              <w:spacing w:line="230" w:lineRule="exact"/>
              <w:ind w:left="229" w:firstLine="0"/>
              <w:rPr>
                <w:rFonts w:eastAsia="Arial"/>
              </w:rPr>
            </w:pPr>
            <w:r w:rsidRPr="00B1451E">
              <w:rPr>
                <w:rFonts w:eastAsia="Arial"/>
              </w:rPr>
              <w:t>«Порядок вывода бурового насоса»</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321A96" w:rsidRPr="004C6CDA" w:rsidRDefault="00321A96" w:rsidP="00F269DB">
            <w:pPr>
              <w:spacing w:line="230" w:lineRule="exact"/>
              <w:jc w:val="center"/>
            </w:pPr>
            <w:r w:rsidRPr="004C6CDA">
              <w:t>4</w:t>
            </w:r>
          </w:p>
        </w:tc>
        <w:tc>
          <w:tcPr>
            <w:tcW w:w="1702" w:type="dxa"/>
            <w:vMerge/>
            <w:tcBorders>
              <w:top w:val="single" w:sz="4" w:space="0" w:color="auto"/>
              <w:left w:val="single" w:sz="4" w:space="0" w:color="auto"/>
              <w:bottom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cPr>
          <w:p w:rsidR="00321A96" w:rsidRPr="00C8748A" w:rsidRDefault="00321A96" w:rsidP="00F269DB">
            <w:pPr>
              <w:jc w:val="center"/>
              <w:rPr>
                <w:rFonts w:eastAsia="Arial"/>
              </w:rPr>
            </w:pPr>
          </w:p>
        </w:tc>
      </w:tr>
      <w:tr w:rsidR="00A614DF" w:rsidRPr="00C8748A" w:rsidTr="00D8483D">
        <w:tblPrEx>
          <w:tblLook w:val="04A0" w:firstRow="1" w:lastRow="0" w:firstColumn="1" w:lastColumn="0" w:noHBand="0" w:noVBand="1"/>
        </w:tblPrEx>
        <w:trPr>
          <w:trHeight w:hRule="exact" w:val="910"/>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bottom w:val="single" w:sz="4" w:space="0" w:color="auto"/>
            </w:tcBorders>
            <w:shd w:val="clear" w:color="auto" w:fill="FFFFFF"/>
          </w:tcPr>
          <w:p w:rsidR="003A045C" w:rsidRPr="004C6CDA" w:rsidRDefault="00B1451E" w:rsidP="00F269DB">
            <w:pPr>
              <w:spacing w:line="230" w:lineRule="exact"/>
              <w:rPr>
                <w:rFonts w:eastAsia="Arial"/>
              </w:rPr>
            </w:pPr>
            <w:r>
              <w:rPr>
                <w:rFonts w:eastAsia="Arial"/>
              </w:rPr>
              <w:t xml:space="preserve">   </w:t>
            </w:r>
            <w:r w:rsidR="00321A96" w:rsidRPr="004C6CDA">
              <w:rPr>
                <w:rFonts w:eastAsia="Arial"/>
              </w:rPr>
              <w:t>Практические занятия</w:t>
            </w:r>
            <w:r w:rsidR="003A045C" w:rsidRPr="004C6CDA">
              <w:rPr>
                <w:rFonts w:eastAsia="Arial"/>
              </w:rPr>
              <w:t>:</w:t>
            </w:r>
          </w:p>
          <w:p w:rsidR="00A614DF" w:rsidRPr="00B1451E" w:rsidRDefault="003A045C" w:rsidP="00B1451E">
            <w:pPr>
              <w:pStyle w:val="a3"/>
              <w:numPr>
                <w:ilvl w:val="0"/>
                <w:numId w:val="64"/>
              </w:numPr>
              <w:tabs>
                <w:tab w:val="left" w:pos="521"/>
              </w:tabs>
              <w:spacing w:line="230" w:lineRule="exact"/>
              <w:ind w:left="229" w:firstLine="0"/>
              <w:rPr>
                <w:rFonts w:eastAsia="Arial"/>
              </w:rPr>
            </w:pPr>
            <w:r w:rsidRPr="00B1451E">
              <w:rPr>
                <w:rFonts w:eastAsia="Arial"/>
              </w:rPr>
              <w:t>«</w:t>
            </w:r>
            <w:r w:rsidR="00A614DF" w:rsidRPr="00B1451E">
              <w:rPr>
                <w:rFonts w:eastAsia="Arial"/>
              </w:rPr>
              <w:t>Центровка насоса</w:t>
            </w:r>
            <w:r w:rsidRPr="00B1451E">
              <w:rPr>
                <w:rFonts w:eastAsia="Arial"/>
              </w:rPr>
              <w:t>»</w:t>
            </w:r>
            <w:r w:rsidR="00B1451E">
              <w:rPr>
                <w:rFonts w:eastAsia="Arial"/>
              </w:rPr>
              <w:t>;</w:t>
            </w:r>
          </w:p>
          <w:p w:rsidR="0056556D" w:rsidRPr="00B1451E" w:rsidRDefault="0056556D" w:rsidP="00B1451E">
            <w:pPr>
              <w:pStyle w:val="a3"/>
              <w:numPr>
                <w:ilvl w:val="0"/>
                <w:numId w:val="64"/>
              </w:numPr>
              <w:tabs>
                <w:tab w:val="left" w:pos="521"/>
              </w:tabs>
              <w:spacing w:line="230" w:lineRule="exact"/>
              <w:ind w:left="229" w:firstLine="0"/>
              <w:rPr>
                <w:rFonts w:eastAsia="Arial"/>
              </w:rPr>
            </w:pPr>
            <w:r w:rsidRPr="00B1451E">
              <w:rPr>
                <w:rFonts w:eastAsia="Arial"/>
              </w:rPr>
              <w:t>«Замена неисправных узлов»</w:t>
            </w:r>
            <w:r w:rsidR="00B1451E">
              <w:rPr>
                <w:rFonts w:eastAsia="Arial"/>
              </w:rPr>
              <w:t>;</w:t>
            </w:r>
          </w:p>
          <w:p w:rsidR="0056556D" w:rsidRPr="00B1451E" w:rsidRDefault="0056556D" w:rsidP="00B1451E">
            <w:pPr>
              <w:pStyle w:val="a3"/>
              <w:numPr>
                <w:ilvl w:val="0"/>
                <w:numId w:val="64"/>
              </w:numPr>
              <w:tabs>
                <w:tab w:val="left" w:pos="521"/>
              </w:tabs>
              <w:spacing w:line="230" w:lineRule="exact"/>
              <w:ind w:left="229" w:firstLine="0"/>
              <w:rPr>
                <w:rFonts w:eastAsia="Arial"/>
              </w:rPr>
            </w:pPr>
            <w:r w:rsidRPr="00B1451E">
              <w:rPr>
                <w:rFonts w:eastAsia="Arial"/>
              </w:rPr>
              <w:t>«Устранение неисправностей»</w:t>
            </w:r>
          </w:p>
          <w:p w:rsidR="0056556D" w:rsidRPr="004C6CDA" w:rsidRDefault="0056556D" w:rsidP="00F269DB">
            <w:pPr>
              <w:spacing w:line="230" w:lineRule="exact"/>
              <w:rPr>
                <w:rFonts w:eastAsia="Arial"/>
              </w:rPr>
            </w:pPr>
          </w:p>
          <w:p w:rsidR="0056556D" w:rsidRPr="004C6CDA" w:rsidRDefault="0056556D" w:rsidP="00F269DB">
            <w:pPr>
              <w:spacing w:line="230" w:lineRule="exact"/>
              <w:rPr>
                <w:rFonts w:eastAsia="Arial"/>
              </w:rPr>
            </w:pPr>
          </w:p>
          <w:p w:rsidR="0056556D" w:rsidRPr="004C6CDA" w:rsidRDefault="0056556D" w:rsidP="00F269DB">
            <w:pPr>
              <w:spacing w:line="230" w:lineRule="exact"/>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12</w:t>
            </w:r>
          </w:p>
        </w:tc>
        <w:tc>
          <w:tcPr>
            <w:tcW w:w="1702" w:type="dxa"/>
            <w:vMerge/>
            <w:tcBorders>
              <w:top w:val="single" w:sz="4" w:space="0" w:color="auto"/>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A614DF" w:rsidRPr="00C8748A" w:rsidTr="00D8483D">
        <w:tblPrEx>
          <w:tblLook w:val="04A0" w:firstRow="1" w:lastRow="0" w:firstColumn="1" w:lastColumn="0" w:noHBand="0" w:noVBand="1"/>
        </w:tblPrEx>
        <w:trPr>
          <w:trHeight w:hRule="exact" w:val="474"/>
        </w:trPr>
        <w:tc>
          <w:tcPr>
            <w:tcW w:w="3173" w:type="dxa"/>
            <w:vMerge/>
            <w:tcBorders>
              <w:left w:val="single" w:sz="4" w:space="0" w:color="auto"/>
              <w:bottom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bottom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5A1F76" w:rsidRPr="004C6CDA">
              <w:rPr>
                <w:rFonts w:eastAsia="Arial"/>
              </w:rPr>
              <w:t>Самостоятельная работа:</w:t>
            </w:r>
          </w:p>
          <w:p w:rsidR="00A614DF" w:rsidRPr="004C6CDA" w:rsidRDefault="005A1F76" w:rsidP="00B1451E">
            <w:pPr>
              <w:pStyle w:val="a3"/>
              <w:numPr>
                <w:ilvl w:val="0"/>
                <w:numId w:val="65"/>
              </w:numPr>
              <w:tabs>
                <w:tab w:val="left" w:pos="521"/>
              </w:tabs>
              <w:spacing w:line="230" w:lineRule="exact"/>
              <w:ind w:left="229" w:firstLine="0"/>
            </w:pPr>
            <w:r w:rsidRPr="00B1451E">
              <w:rPr>
                <w:rFonts w:eastAsia="Arial"/>
              </w:rPr>
              <w:t>«</w:t>
            </w:r>
            <w:r w:rsidR="00A614DF" w:rsidRPr="00B1451E">
              <w:rPr>
                <w:rFonts w:eastAsia="Arial"/>
              </w:rPr>
              <w:t>Перечень операций при выводе насоса в ремонт</w:t>
            </w:r>
            <w:r w:rsidRPr="00B1451E">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8</w:t>
            </w:r>
          </w:p>
        </w:tc>
        <w:tc>
          <w:tcPr>
            <w:tcW w:w="1702" w:type="dxa"/>
            <w:vMerge/>
            <w:tcBorders>
              <w:top w:val="single" w:sz="4" w:space="0" w:color="auto"/>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B1451E" w:rsidRPr="00C8748A" w:rsidTr="00D8483D">
        <w:tblPrEx>
          <w:tblLook w:val="04A0" w:firstRow="1" w:lastRow="0" w:firstColumn="1" w:lastColumn="0" w:noHBand="0" w:noVBand="1"/>
        </w:tblPrEx>
        <w:trPr>
          <w:trHeight w:val="1620"/>
        </w:trPr>
        <w:tc>
          <w:tcPr>
            <w:tcW w:w="3173" w:type="dxa"/>
            <w:vMerge w:val="restart"/>
            <w:tcBorders>
              <w:top w:val="single" w:sz="4" w:space="0" w:color="auto"/>
              <w:left w:val="single" w:sz="4" w:space="0" w:color="auto"/>
              <w:bottom w:val="single" w:sz="4" w:space="0" w:color="auto"/>
            </w:tcBorders>
            <w:shd w:val="clear" w:color="auto" w:fill="FFFFFF"/>
          </w:tcPr>
          <w:p w:rsidR="00B1451E" w:rsidRDefault="00B1451E" w:rsidP="00F269DB">
            <w:pPr>
              <w:spacing w:line="230" w:lineRule="exact"/>
              <w:ind w:left="120"/>
              <w:rPr>
                <w:rFonts w:eastAsia="Arial"/>
              </w:rPr>
            </w:pPr>
            <w:r w:rsidRPr="00C8748A">
              <w:rPr>
                <w:rFonts w:eastAsia="Arial"/>
              </w:rPr>
              <w:t>Тема 1.5</w:t>
            </w:r>
          </w:p>
          <w:p w:rsidR="00B1451E" w:rsidRPr="00C8748A" w:rsidRDefault="00B1451E" w:rsidP="00F269DB">
            <w:pPr>
              <w:spacing w:line="230" w:lineRule="exact"/>
              <w:ind w:left="120"/>
              <w:rPr>
                <w:rFonts w:eastAsia="Arial"/>
              </w:rPr>
            </w:pPr>
            <w:r w:rsidRPr="00C8748A">
              <w:rPr>
                <w:rFonts w:eastAsia="Arial"/>
              </w:rPr>
              <w:t>Компрессора</w:t>
            </w:r>
          </w:p>
        </w:tc>
        <w:tc>
          <w:tcPr>
            <w:tcW w:w="6618" w:type="dxa"/>
            <w:tcBorders>
              <w:top w:val="single" w:sz="4" w:space="0" w:color="auto"/>
              <w:left w:val="single" w:sz="4" w:space="0" w:color="auto"/>
            </w:tcBorders>
            <w:shd w:val="clear" w:color="auto" w:fill="FFFFFF"/>
          </w:tcPr>
          <w:p w:rsidR="00B1451E" w:rsidRPr="004C6CDA" w:rsidRDefault="00B1451E" w:rsidP="00F269DB">
            <w:pPr>
              <w:spacing w:line="230" w:lineRule="exact"/>
              <w:rPr>
                <w:rFonts w:eastAsia="Arial"/>
                <w:b/>
              </w:rPr>
            </w:pPr>
            <w:r>
              <w:rPr>
                <w:rFonts w:eastAsia="Arial"/>
                <w:b/>
              </w:rPr>
              <w:t xml:space="preserve">   </w:t>
            </w:r>
            <w:r w:rsidRPr="004C6CDA">
              <w:rPr>
                <w:rFonts w:eastAsia="Arial"/>
                <w:b/>
              </w:rPr>
              <w:t>Содержание:</w:t>
            </w:r>
          </w:p>
          <w:p w:rsidR="00B1451E" w:rsidRPr="004C6CDA" w:rsidRDefault="00B1451E" w:rsidP="00B1451E">
            <w:pPr>
              <w:spacing w:line="230" w:lineRule="exact"/>
              <w:ind w:left="229"/>
            </w:pPr>
            <w:r w:rsidRPr="004C6CDA">
              <w:rPr>
                <w:rFonts w:eastAsia="Arial"/>
              </w:rPr>
              <w:t>1) порядок вывода компрессора в ремонт</w:t>
            </w:r>
            <w:r>
              <w:rPr>
                <w:rFonts w:eastAsia="Arial"/>
              </w:rPr>
              <w:t>;</w:t>
            </w:r>
          </w:p>
          <w:p w:rsidR="00B1451E" w:rsidRPr="004C6CDA" w:rsidRDefault="00B1451E" w:rsidP="00B1451E">
            <w:pPr>
              <w:spacing w:line="230" w:lineRule="exact"/>
              <w:ind w:left="229"/>
            </w:pPr>
            <w:r w:rsidRPr="004C6CDA">
              <w:rPr>
                <w:rFonts w:eastAsia="Arial"/>
              </w:rPr>
              <w:t>2) схема разборки и сборки компрессора</w:t>
            </w:r>
            <w:r>
              <w:rPr>
                <w:rFonts w:eastAsia="Arial"/>
              </w:rPr>
              <w:t>;</w:t>
            </w:r>
          </w:p>
          <w:p w:rsidR="00B1451E" w:rsidRPr="004C6CDA" w:rsidRDefault="00B1451E" w:rsidP="00B1451E">
            <w:pPr>
              <w:spacing w:line="230" w:lineRule="exact"/>
              <w:ind w:left="229"/>
            </w:pPr>
            <w:r w:rsidRPr="004C6CDA">
              <w:rPr>
                <w:rFonts w:eastAsia="Arial"/>
              </w:rPr>
              <w:t>3) замена неисправных узлов</w:t>
            </w:r>
            <w:r>
              <w:rPr>
                <w:rFonts w:eastAsia="Arial"/>
              </w:rPr>
              <w:t>;</w:t>
            </w:r>
          </w:p>
          <w:p w:rsidR="00B1451E" w:rsidRPr="004C6CDA" w:rsidRDefault="00B1451E" w:rsidP="00B1451E">
            <w:pPr>
              <w:spacing w:line="230" w:lineRule="exact"/>
              <w:ind w:left="229"/>
            </w:pPr>
            <w:r w:rsidRPr="004C6CDA">
              <w:rPr>
                <w:rFonts w:eastAsia="Arial"/>
              </w:rPr>
              <w:t>4) перечень работ и порядок выполнения при ТО, ТР, среднем ремонте и капитальном ремонте</w:t>
            </w:r>
            <w:r>
              <w:rPr>
                <w:rFonts w:eastAsia="Arial"/>
              </w:rPr>
              <w:t>;</w:t>
            </w:r>
          </w:p>
          <w:p w:rsidR="00B1451E" w:rsidRPr="004C6CDA" w:rsidRDefault="00B1451E" w:rsidP="00B1451E">
            <w:pPr>
              <w:spacing w:line="230" w:lineRule="exact"/>
              <w:ind w:left="229"/>
              <w:rPr>
                <w:rFonts w:eastAsia="Arial"/>
                <w:b/>
              </w:rPr>
            </w:pPr>
            <w:r w:rsidRPr="004C6CDA">
              <w:rPr>
                <w:rFonts w:eastAsia="Arial"/>
              </w:rPr>
              <w:t>5) основные неисправности</w:t>
            </w:r>
          </w:p>
        </w:tc>
        <w:tc>
          <w:tcPr>
            <w:tcW w:w="1842" w:type="dxa"/>
            <w:tcBorders>
              <w:top w:val="single" w:sz="4" w:space="0" w:color="auto"/>
              <w:left w:val="single" w:sz="4" w:space="0" w:color="auto"/>
              <w:right w:val="single" w:sz="4" w:space="0" w:color="auto"/>
            </w:tcBorders>
            <w:shd w:val="clear" w:color="auto" w:fill="FFFFFF"/>
          </w:tcPr>
          <w:p w:rsidR="00B1451E" w:rsidRPr="00E435F2" w:rsidRDefault="00B1451E" w:rsidP="00F269DB">
            <w:pPr>
              <w:spacing w:line="230" w:lineRule="exact"/>
              <w:jc w:val="center"/>
              <w:rPr>
                <w:rFonts w:eastAsia="Arial"/>
                <w:b/>
              </w:rPr>
            </w:pPr>
            <w:r w:rsidRPr="00E435F2">
              <w:rPr>
                <w:rFonts w:eastAsia="Arial"/>
                <w:b/>
              </w:rPr>
              <w:t>24</w:t>
            </w: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E435F2" w:rsidRDefault="00B1451E" w:rsidP="00F269DB">
            <w:pPr>
              <w:spacing w:line="230" w:lineRule="exact"/>
              <w:jc w:val="center"/>
              <w:rPr>
                <w:rFonts w:eastAsia="Arial"/>
                <w:b/>
              </w:rPr>
            </w:pPr>
          </w:p>
        </w:tc>
        <w:tc>
          <w:tcPr>
            <w:tcW w:w="1702" w:type="dxa"/>
            <w:vMerge w:val="restart"/>
            <w:tcBorders>
              <w:top w:val="single" w:sz="4" w:space="0" w:color="auto"/>
              <w:left w:val="single" w:sz="4" w:space="0" w:color="auto"/>
              <w:right w:val="single" w:sz="4" w:space="0" w:color="auto"/>
            </w:tcBorders>
            <w:shd w:val="clear" w:color="auto" w:fill="FFFFFF"/>
          </w:tcPr>
          <w:p w:rsidR="00B1451E" w:rsidRDefault="00B1451E" w:rsidP="00050DC6">
            <w:pPr>
              <w:spacing w:line="230" w:lineRule="exact"/>
              <w:jc w:val="center"/>
              <w:rPr>
                <w:rFonts w:eastAsia="Arial"/>
              </w:rPr>
            </w:pPr>
            <w:r w:rsidRPr="00C8748A">
              <w:rPr>
                <w:rFonts w:eastAsia="Arial"/>
              </w:rPr>
              <w:t>ПК 3.</w:t>
            </w:r>
            <w:r>
              <w:rPr>
                <w:rFonts w:eastAsia="Arial"/>
              </w:rPr>
              <w:t xml:space="preserve">2, </w:t>
            </w:r>
            <w:r w:rsidRPr="00C8748A">
              <w:rPr>
                <w:rFonts w:eastAsia="Arial"/>
              </w:rPr>
              <w:t>ОК</w:t>
            </w:r>
            <w:r>
              <w:rPr>
                <w:rFonts w:eastAsia="Arial"/>
              </w:rPr>
              <w:t xml:space="preserve"> 0</w:t>
            </w:r>
            <w:r w:rsidRPr="00C8748A">
              <w:rPr>
                <w:rFonts w:eastAsia="Arial"/>
              </w:rPr>
              <w:t>1</w:t>
            </w:r>
            <w:r>
              <w:rPr>
                <w:rFonts w:eastAsia="Arial"/>
              </w:rPr>
              <w:t>,</w:t>
            </w:r>
          </w:p>
          <w:p w:rsidR="00B1451E" w:rsidRDefault="00B1451E" w:rsidP="00050DC6">
            <w:pPr>
              <w:spacing w:line="230" w:lineRule="exact"/>
              <w:jc w:val="center"/>
              <w:rPr>
                <w:rFonts w:eastAsia="Arial"/>
              </w:rPr>
            </w:pPr>
            <w:r>
              <w:rPr>
                <w:rFonts w:eastAsia="Arial"/>
              </w:rPr>
              <w:t>ОК 02, ОК 03,</w:t>
            </w:r>
          </w:p>
          <w:p w:rsidR="00B1451E" w:rsidRDefault="00B1451E" w:rsidP="00050DC6">
            <w:pPr>
              <w:spacing w:line="230" w:lineRule="exact"/>
              <w:jc w:val="center"/>
              <w:rPr>
                <w:rFonts w:eastAsia="Arial"/>
              </w:rPr>
            </w:pPr>
            <w:r>
              <w:rPr>
                <w:rFonts w:eastAsia="Arial"/>
              </w:rPr>
              <w:t>ОК 04, ОК 05,</w:t>
            </w:r>
          </w:p>
          <w:p w:rsidR="00B1451E" w:rsidRPr="00C8748A" w:rsidRDefault="00B1451E" w:rsidP="00050DC6">
            <w:pPr>
              <w:spacing w:line="230" w:lineRule="exact"/>
              <w:jc w:val="center"/>
              <w:rPr>
                <w:rFonts w:eastAsia="Arial"/>
              </w:rPr>
            </w:pPr>
            <w:r>
              <w:rPr>
                <w:rFonts w:eastAsia="Arial"/>
              </w:rPr>
              <w:t>ОК 06, ОК 07</w:t>
            </w:r>
          </w:p>
        </w:tc>
        <w:tc>
          <w:tcPr>
            <w:tcW w:w="1134" w:type="dxa"/>
            <w:vMerge w:val="restart"/>
            <w:tcBorders>
              <w:top w:val="single" w:sz="4" w:space="0" w:color="auto"/>
              <w:left w:val="single" w:sz="4" w:space="0" w:color="auto"/>
              <w:right w:val="single" w:sz="4" w:space="0" w:color="auto"/>
            </w:tcBorders>
            <w:shd w:val="clear" w:color="auto" w:fill="FFFFFF"/>
          </w:tcPr>
          <w:p w:rsidR="00B1451E" w:rsidRPr="00C8748A" w:rsidRDefault="00B1451E" w:rsidP="00F269DB">
            <w:pPr>
              <w:jc w:val="center"/>
              <w:rPr>
                <w:rFonts w:eastAsia="Arial"/>
              </w:rPr>
            </w:pPr>
            <w:r w:rsidRPr="00C8748A">
              <w:rPr>
                <w:rFonts w:eastAsia="Arial"/>
              </w:rPr>
              <w:t>Н3.2.01</w:t>
            </w:r>
            <w:r>
              <w:rPr>
                <w:rFonts w:eastAsia="Arial"/>
              </w:rPr>
              <w:t>,</w:t>
            </w:r>
          </w:p>
          <w:p w:rsidR="00B1451E" w:rsidRPr="00C8748A" w:rsidRDefault="00B1451E" w:rsidP="00F269DB">
            <w:pPr>
              <w:jc w:val="center"/>
              <w:rPr>
                <w:rFonts w:eastAsia="Arial"/>
              </w:rPr>
            </w:pPr>
            <w:r w:rsidRPr="00C8748A">
              <w:rPr>
                <w:rFonts w:eastAsia="Arial"/>
              </w:rPr>
              <w:t>У 3.2.01</w:t>
            </w:r>
            <w:r>
              <w:rPr>
                <w:rFonts w:eastAsia="Arial"/>
              </w:rPr>
              <w:t>,</w:t>
            </w:r>
          </w:p>
          <w:p w:rsidR="00B1451E" w:rsidRPr="00C8748A" w:rsidRDefault="00B1451E" w:rsidP="00F269DB">
            <w:pPr>
              <w:jc w:val="center"/>
              <w:rPr>
                <w:rFonts w:eastAsia="Arial"/>
              </w:rPr>
            </w:pPr>
            <w:r w:rsidRPr="00C8748A">
              <w:rPr>
                <w:rFonts w:eastAsia="Arial"/>
              </w:rPr>
              <w:t>З 3.2.01</w:t>
            </w:r>
          </w:p>
        </w:tc>
      </w:tr>
      <w:tr w:rsidR="00321A96" w:rsidRPr="00C8748A" w:rsidTr="00D8483D">
        <w:tblPrEx>
          <w:tblLook w:val="04A0" w:firstRow="1" w:lastRow="0" w:firstColumn="1" w:lastColumn="0" w:noHBand="0" w:noVBand="1"/>
        </w:tblPrEx>
        <w:trPr>
          <w:trHeight w:val="471"/>
        </w:trPr>
        <w:tc>
          <w:tcPr>
            <w:tcW w:w="3173" w:type="dxa"/>
            <w:vMerge/>
            <w:tcBorders>
              <w:top w:val="single" w:sz="4" w:space="0" w:color="auto"/>
              <w:left w:val="single" w:sz="4" w:space="0" w:color="auto"/>
              <w:bottom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tcBorders>
            <w:shd w:val="clear" w:color="auto" w:fill="FFFFFF"/>
          </w:tcPr>
          <w:p w:rsidR="00321A96" w:rsidRPr="004C6CDA" w:rsidRDefault="00B1451E" w:rsidP="00F269DB">
            <w:pPr>
              <w:spacing w:line="230" w:lineRule="exact"/>
              <w:rPr>
                <w:rFonts w:eastAsia="Arial"/>
              </w:rPr>
            </w:pPr>
            <w:r>
              <w:rPr>
                <w:rFonts w:eastAsia="Arial"/>
              </w:rPr>
              <w:t xml:space="preserve">   </w:t>
            </w:r>
            <w:r w:rsidR="00321A96" w:rsidRPr="004C6CDA">
              <w:rPr>
                <w:rFonts w:eastAsia="Arial"/>
              </w:rPr>
              <w:t>Теоретическое занятие:</w:t>
            </w:r>
          </w:p>
          <w:p w:rsidR="00321A96" w:rsidRPr="00B1451E" w:rsidRDefault="00321A96" w:rsidP="00B1451E">
            <w:pPr>
              <w:pStyle w:val="a3"/>
              <w:numPr>
                <w:ilvl w:val="0"/>
                <w:numId w:val="66"/>
              </w:numPr>
              <w:tabs>
                <w:tab w:val="left" w:pos="513"/>
              </w:tabs>
              <w:spacing w:line="230" w:lineRule="exact"/>
              <w:ind w:left="229" w:firstLine="0"/>
              <w:rPr>
                <w:rFonts w:eastAsia="Arial"/>
              </w:rPr>
            </w:pPr>
            <w:r w:rsidRPr="00B1451E">
              <w:rPr>
                <w:rFonts w:eastAsia="Arial"/>
              </w:rPr>
              <w:t>«Перечень работ и порядок выполнения при ТО, ТР, среднем и капитальном ремонте»</w:t>
            </w:r>
          </w:p>
        </w:tc>
        <w:tc>
          <w:tcPr>
            <w:tcW w:w="1842" w:type="dxa"/>
            <w:tcBorders>
              <w:top w:val="single" w:sz="4" w:space="0" w:color="auto"/>
              <w:left w:val="single" w:sz="4" w:space="0" w:color="auto"/>
              <w:right w:val="single" w:sz="4" w:space="0" w:color="auto"/>
            </w:tcBorders>
            <w:shd w:val="clear" w:color="auto" w:fill="FFFFFF"/>
          </w:tcPr>
          <w:p w:rsidR="00321A96" w:rsidRPr="004C6CDA" w:rsidRDefault="00321A96" w:rsidP="00F269DB">
            <w:pPr>
              <w:spacing w:line="230" w:lineRule="exact"/>
              <w:jc w:val="center"/>
            </w:pPr>
          </w:p>
          <w:p w:rsidR="00321A96" w:rsidRPr="004C6CDA" w:rsidRDefault="00321A96" w:rsidP="00F269DB">
            <w:pPr>
              <w:spacing w:line="230" w:lineRule="exact"/>
              <w:jc w:val="center"/>
            </w:pPr>
            <w:r w:rsidRPr="004C6CDA">
              <w:t>4</w:t>
            </w: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jc w:val="center"/>
              <w:rPr>
                <w:rFonts w:eastAsia="Arial"/>
              </w:rPr>
            </w:pPr>
          </w:p>
        </w:tc>
      </w:tr>
      <w:tr w:rsidR="00A614DF" w:rsidRPr="00C8748A" w:rsidTr="00D8483D">
        <w:tblPrEx>
          <w:tblLook w:val="04A0" w:firstRow="1" w:lastRow="0" w:firstColumn="1" w:lastColumn="0" w:noHBand="0" w:noVBand="1"/>
        </w:tblPrEx>
        <w:trPr>
          <w:trHeight w:hRule="exact" w:val="693"/>
        </w:trPr>
        <w:tc>
          <w:tcPr>
            <w:tcW w:w="3173" w:type="dxa"/>
            <w:vMerge/>
            <w:tcBorders>
              <w:top w:val="single" w:sz="4" w:space="0" w:color="auto"/>
              <w:left w:val="single" w:sz="4" w:space="0" w:color="auto"/>
              <w:bottom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321A96" w:rsidRPr="004C6CDA">
              <w:rPr>
                <w:rFonts w:eastAsia="Arial"/>
              </w:rPr>
              <w:t>Практические занятия</w:t>
            </w:r>
            <w:r w:rsidR="005A1F76" w:rsidRPr="004C6CDA">
              <w:rPr>
                <w:rFonts w:eastAsia="Arial"/>
              </w:rPr>
              <w:t>:</w:t>
            </w:r>
          </w:p>
          <w:p w:rsidR="00A614DF" w:rsidRPr="00B1451E" w:rsidRDefault="005A1F76" w:rsidP="00B1451E">
            <w:pPr>
              <w:pStyle w:val="a3"/>
              <w:numPr>
                <w:ilvl w:val="0"/>
                <w:numId w:val="67"/>
              </w:numPr>
              <w:tabs>
                <w:tab w:val="left" w:pos="509"/>
              </w:tabs>
              <w:spacing w:line="230" w:lineRule="exact"/>
              <w:ind w:left="229" w:firstLine="0"/>
              <w:rPr>
                <w:rFonts w:eastAsia="Arial"/>
              </w:rPr>
            </w:pPr>
            <w:r w:rsidRPr="00B1451E">
              <w:rPr>
                <w:rFonts w:eastAsia="Arial"/>
              </w:rPr>
              <w:t>«</w:t>
            </w:r>
            <w:r w:rsidR="00A614DF" w:rsidRPr="00B1451E">
              <w:rPr>
                <w:rFonts w:eastAsia="Arial"/>
              </w:rPr>
              <w:t>Вывод компрессора в ремонт</w:t>
            </w:r>
            <w:r w:rsidRPr="00B1451E">
              <w:rPr>
                <w:rFonts w:eastAsia="Arial"/>
              </w:rPr>
              <w:t>»</w:t>
            </w:r>
            <w:r w:rsidR="00B1451E">
              <w:rPr>
                <w:rFonts w:eastAsia="Arial"/>
              </w:rPr>
              <w:t>;</w:t>
            </w:r>
          </w:p>
          <w:p w:rsidR="0056556D" w:rsidRPr="004C6CDA" w:rsidRDefault="0056556D" w:rsidP="00B1451E">
            <w:pPr>
              <w:pStyle w:val="a3"/>
              <w:numPr>
                <w:ilvl w:val="0"/>
                <w:numId w:val="67"/>
              </w:numPr>
              <w:tabs>
                <w:tab w:val="left" w:pos="509"/>
              </w:tabs>
              <w:spacing w:line="230" w:lineRule="exact"/>
              <w:ind w:left="229" w:firstLine="0"/>
            </w:pPr>
            <w:r w:rsidRPr="00B1451E">
              <w:rPr>
                <w:rFonts w:eastAsia="Arial"/>
              </w:rPr>
              <w:t>«Замена неисправных узлов компрессора»</w:t>
            </w:r>
          </w:p>
        </w:tc>
        <w:tc>
          <w:tcPr>
            <w:tcW w:w="1842" w:type="dxa"/>
            <w:tcBorders>
              <w:top w:val="single" w:sz="4" w:space="0" w:color="auto"/>
              <w:left w:val="single" w:sz="4" w:space="0" w:color="auto"/>
              <w:right w:val="single" w:sz="4" w:space="0" w:color="auto"/>
            </w:tcBorders>
            <w:shd w:val="clear" w:color="auto" w:fill="FFFFFF"/>
          </w:tcPr>
          <w:p w:rsidR="00A614DF" w:rsidRPr="00E435F2" w:rsidRDefault="005467CF" w:rsidP="00F269DB">
            <w:pPr>
              <w:spacing w:line="230" w:lineRule="exact"/>
              <w:jc w:val="center"/>
            </w:pPr>
            <w:r w:rsidRPr="00E435F2">
              <w:t>10</w:t>
            </w:r>
          </w:p>
        </w:tc>
        <w:tc>
          <w:tcPr>
            <w:tcW w:w="1702"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A614DF" w:rsidRPr="00C8748A" w:rsidTr="00D8483D">
        <w:tblPrEx>
          <w:tblLook w:val="04A0" w:firstRow="1" w:lastRow="0" w:firstColumn="1" w:lastColumn="0" w:noHBand="0" w:noVBand="1"/>
        </w:tblPrEx>
        <w:trPr>
          <w:trHeight w:hRule="exact" w:val="465"/>
        </w:trPr>
        <w:tc>
          <w:tcPr>
            <w:tcW w:w="3173" w:type="dxa"/>
            <w:vMerge/>
            <w:tcBorders>
              <w:top w:val="single" w:sz="4" w:space="0" w:color="auto"/>
              <w:left w:val="single" w:sz="4" w:space="0" w:color="auto"/>
              <w:bottom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A614DF" w:rsidRPr="004C6CDA">
              <w:rPr>
                <w:rFonts w:eastAsia="Arial"/>
              </w:rPr>
              <w:t>Самостоятель</w:t>
            </w:r>
            <w:r w:rsidR="005A1F76" w:rsidRPr="004C6CDA">
              <w:rPr>
                <w:rFonts w:eastAsia="Arial"/>
              </w:rPr>
              <w:t>ная работа:</w:t>
            </w:r>
          </w:p>
          <w:p w:rsidR="00A614DF" w:rsidRPr="004C6CDA" w:rsidRDefault="005A1F76" w:rsidP="00B1451E">
            <w:pPr>
              <w:pStyle w:val="a3"/>
              <w:numPr>
                <w:ilvl w:val="0"/>
                <w:numId w:val="68"/>
              </w:numPr>
              <w:tabs>
                <w:tab w:val="left" w:pos="521"/>
              </w:tabs>
              <w:spacing w:line="230" w:lineRule="exact"/>
              <w:ind w:left="229" w:firstLine="0"/>
            </w:pPr>
            <w:r w:rsidRPr="00B1451E">
              <w:rPr>
                <w:rFonts w:eastAsia="Arial"/>
              </w:rPr>
              <w:t>«</w:t>
            </w:r>
            <w:r w:rsidR="00A614DF" w:rsidRPr="00B1451E">
              <w:rPr>
                <w:rFonts w:eastAsia="Arial"/>
              </w:rPr>
              <w:t>Схема разборки и сборки компрессора</w:t>
            </w:r>
            <w:r w:rsidRPr="00B1451E">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10</w:t>
            </w:r>
          </w:p>
        </w:tc>
        <w:tc>
          <w:tcPr>
            <w:tcW w:w="1702"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A614DF" w:rsidRPr="00C8748A" w:rsidRDefault="00A614DF" w:rsidP="00F269DB">
            <w:pPr>
              <w:spacing w:line="230" w:lineRule="exact"/>
              <w:jc w:val="center"/>
              <w:rPr>
                <w:rFonts w:eastAsia="Arial"/>
              </w:rPr>
            </w:pPr>
          </w:p>
        </w:tc>
      </w:tr>
      <w:tr w:rsidR="00B1451E" w:rsidRPr="00C8748A" w:rsidTr="00D8483D">
        <w:tblPrEx>
          <w:tblLook w:val="04A0" w:firstRow="1" w:lastRow="0" w:firstColumn="1" w:lastColumn="0" w:noHBand="0" w:noVBand="1"/>
        </w:tblPrEx>
        <w:trPr>
          <w:trHeight w:val="1443"/>
        </w:trPr>
        <w:tc>
          <w:tcPr>
            <w:tcW w:w="3173" w:type="dxa"/>
            <w:vMerge w:val="restart"/>
            <w:tcBorders>
              <w:top w:val="single" w:sz="4" w:space="0" w:color="auto"/>
              <w:left w:val="single" w:sz="4" w:space="0" w:color="auto"/>
            </w:tcBorders>
            <w:shd w:val="clear" w:color="auto" w:fill="FFFFFF"/>
          </w:tcPr>
          <w:p w:rsidR="00B1451E" w:rsidRDefault="00B1451E" w:rsidP="00F269DB">
            <w:pPr>
              <w:spacing w:line="274" w:lineRule="exact"/>
              <w:ind w:left="120"/>
              <w:rPr>
                <w:rFonts w:eastAsia="Arial"/>
              </w:rPr>
            </w:pPr>
            <w:r w:rsidRPr="00C8748A">
              <w:rPr>
                <w:rFonts w:eastAsia="Arial"/>
              </w:rPr>
              <w:t>Тем 1.6</w:t>
            </w:r>
          </w:p>
          <w:p w:rsidR="00B1451E" w:rsidRPr="00C8748A" w:rsidRDefault="00B1451E" w:rsidP="00F269DB">
            <w:pPr>
              <w:spacing w:line="274" w:lineRule="exact"/>
              <w:ind w:left="120"/>
              <w:rPr>
                <w:rFonts w:eastAsia="Arial"/>
              </w:rPr>
            </w:pPr>
            <w:r w:rsidRPr="00C8748A">
              <w:rPr>
                <w:rFonts w:eastAsia="Arial"/>
              </w:rPr>
              <w:t>Двигатели внутреннего сгорания</w:t>
            </w:r>
          </w:p>
        </w:tc>
        <w:tc>
          <w:tcPr>
            <w:tcW w:w="6618" w:type="dxa"/>
            <w:tcBorders>
              <w:top w:val="single" w:sz="4" w:space="0" w:color="auto"/>
              <w:left w:val="single" w:sz="4" w:space="0" w:color="auto"/>
            </w:tcBorders>
            <w:shd w:val="clear" w:color="auto" w:fill="FFFFFF"/>
          </w:tcPr>
          <w:p w:rsidR="00B1451E" w:rsidRPr="004C6CDA" w:rsidRDefault="00B1451E" w:rsidP="00F269DB">
            <w:pPr>
              <w:spacing w:line="230" w:lineRule="exact"/>
              <w:rPr>
                <w:rFonts w:eastAsia="Arial"/>
                <w:b/>
              </w:rPr>
            </w:pPr>
            <w:r>
              <w:rPr>
                <w:rFonts w:eastAsia="Arial"/>
                <w:b/>
              </w:rPr>
              <w:t xml:space="preserve">   </w:t>
            </w:r>
            <w:r w:rsidRPr="004C6CDA">
              <w:rPr>
                <w:rFonts w:eastAsia="Arial"/>
                <w:b/>
              </w:rPr>
              <w:t>Содержание:</w:t>
            </w:r>
          </w:p>
          <w:p w:rsidR="00B1451E" w:rsidRPr="004C6CDA" w:rsidRDefault="00B1451E" w:rsidP="00B1451E">
            <w:pPr>
              <w:spacing w:line="230" w:lineRule="exact"/>
              <w:ind w:left="229"/>
            </w:pPr>
            <w:r w:rsidRPr="004C6CDA">
              <w:rPr>
                <w:rFonts w:eastAsia="Arial"/>
              </w:rPr>
              <w:t>1) порядок пуска и остановки ДВС</w:t>
            </w:r>
            <w:r>
              <w:rPr>
                <w:rFonts w:eastAsia="Arial"/>
              </w:rPr>
              <w:t>;</w:t>
            </w:r>
          </w:p>
          <w:p w:rsidR="00B1451E" w:rsidRPr="004C6CDA" w:rsidRDefault="00B1451E" w:rsidP="00B1451E">
            <w:pPr>
              <w:spacing w:line="230" w:lineRule="exact"/>
              <w:ind w:left="229"/>
            </w:pPr>
            <w:r w:rsidRPr="004C6CDA">
              <w:rPr>
                <w:rFonts w:eastAsia="Arial"/>
              </w:rPr>
              <w:t>2) перечень подготовительных операций при выводе в ремонт</w:t>
            </w:r>
            <w:r>
              <w:rPr>
                <w:rFonts w:eastAsia="Arial"/>
              </w:rPr>
              <w:t>;</w:t>
            </w:r>
          </w:p>
          <w:p w:rsidR="00B1451E" w:rsidRPr="004C6CDA" w:rsidRDefault="00B1451E" w:rsidP="00B1451E">
            <w:pPr>
              <w:spacing w:line="230" w:lineRule="exact"/>
              <w:ind w:left="229"/>
            </w:pPr>
            <w:r w:rsidRPr="004C6CDA">
              <w:rPr>
                <w:rFonts w:eastAsia="Arial"/>
              </w:rPr>
              <w:t>3) топливная система ДВС</w:t>
            </w:r>
            <w:r>
              <w:rPr>
                <w:rFonts w:eastAsia="Arial"/>
              </w:rPr>
              <w:t>;</w:t>
            </w:r>
          </w:p>
          <w:p w:rsidR="00B1451E" w:rsidRPr="004C6CDA" w:rsidRDefault="00B1451E" w:rsidP="00B1451E">
            <w:pPr>
              <w:spacing w:line="230" w:lineRule="exact"/>
              <w:ind w:left="229"/>
            </w:pPr>
            <w:r w:rsidRPr="004C6CDA">
              <w:rPr>
                <w:rFonts w:eastAsia="Arial"/>
              </w:rPr>
              <w:t>4) ремонт системы смазки двигателя, трансмиссии и системы охлаждения</w:t>
            </w:r>
            <w:r>
              <w:rPr>
                <w:rFonts w:eastAsia="Arial"/>
              </w:rPr>
              <w:t>;</w:t>
            </w:r>
          </w:p>
          <w:p w:rsidR="00B1451E" w:rsidRPr="004C6CDA" w:rsidRDefault="00B1451E" w:rsidP="00B1451E">
            <w:pPr>
              <w:spacing w:line="230" w:lineRule="exact"/>
              <w:ind w:left="229"/>
              <w:rPr>
                <w:rFonts w:eastAsia="Arial"/>
                <w:b/>
              </w:rPr>
            </w:pPr>
            <w:r w:rsidRPr="004C6CDA">
              <w:rPr>
                <w:rFonts w:eastAsia="Arial"/>
              </w:rPr>
              <w:t>5) основные неисправности</w:t>
            </w:r>
          </w:p>
        </w:tc>
        <w:tc>
          <w:tcPr>
            <w:tcW w:w="1842" w:type="dxa"/>
            <w:tcBorders>
              <w:top w:val="single" w:sz="4" w:space="0" w:color="auto"/>
              <w:left w:val="single" w:sz="4" w:space="0" w:color="auto"/>
              <w:right w:val="single" w:sz="4" w:space="0" w:color="auto"/>
            </w:tcBorders>
            <w:shd w:val="clear" w:color="auto" w:fill="FFFFFF"/>
          </w:tcPr>
          <w:p w:rsidR="00B1451E" w:rsidRPr="00E435F2" w:rsidRDefault="00B1451E" w:rsidP="00F269DB">
            <w:pPr>
              <w:spacing w:line="230" w:lineRule="exact"/>
              <w:jc w:val="center"/>
              <w:rPr>
                <w:rFonts w:eastAsia="Arial"/>
                <w:b/>
              </w:rPr>
            </w:pPr>
            <w:r w:rsidRPr="00E435F2">
              <w:rPr>
                <w:rFonts w:eastAsia="Arial"/>
                <w:b/>
              </w:rPr>
              <w:t>20</w:t>
            </w: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E435F2" w:rsidRDefault="00B1451E" w:rsidP="00F269DB">
            <w:pPr>
              <w:spacing w:line="230" w:lineRule="exact"/>
              <w:jc w:val="center"/>
              <w:rPr>
                <w:rFonts w:eastAsia="Arial"/>
                <w:b/>
              </w:rPr>
            </w:pPr>
          </w:p>
        </w:tc>
        <w:tc>
          <w:tcPr>
            <w:tcW w:w="1702" w:type="dxa"/>
            <w:vMerge w:val="restart"/>
            <w:tcBorders>
              <w:top w:val="single" w:sz="4" w:space="0" w:color="auto"/>
              <w:left w:val="single" w:sz="4" w:space="0" w:color="auto"/>
              <w:right w:val="single" w:sz="4" w:space="0" w:color="auto"/>
            </w:tcBorders>
            <w:shd w:val="clear" w:color="auto" w:fill="FFFFFF"/>
          </w:tcPr>
          <w:p w:rsidR="00B1451E" w:rsidRDefault="00B1451E" w:rsidP="00050DC6">
            <w:pPr>
              <w:spacing w:line="230" w:lineRule="exact"/>
              <w:jc w:val="center"/>
              <w:rPr>
                <w:rFonts w:eastAsia="Arial"/>
              </w:rPr>
            </w:pPr>
            <w:r w:rsidRPr="00C8748A">
              <w:rPr>
                <w:rFonts w:eastAsia="Arial"/>
              </w:rPr>
              <w:t>ПК 3.</w:t>
            </w:r>
            <w:r>
              <w:rPr>
                <w:rFonts w:eastAsia="Arial"/>
              </w:rPr>
              <w:t xml:space="preserve">2, </w:t>
            </w:r>
            <w:r w:rsidRPr="00C8748A">
              <w:rPr>
                <w:rFonts w:eastAsia="Arial"/>
              </w:rPr>
              <w:t>ОК</w:t>
            </w:r>
            <w:r>
              <w:rPr>
                <w:rFonts w:eastAsia="Arial"/>
              </w:rPr>
              <w:t xml:space="preserve"> 0</w:t>
            </w:r>
            <w:r w:rsidRPr="00C8748A">
              <w:rPr>
                <w:rFonts w:eastAsia="Arial"/>
              </w:rPr>
              <w:t>1</w:t>
            </w:r>
            <w:r>
              <w:rPr>
                <w:rFonts w:eastAsia="Arial"/>
              </w:rPr>
              <w:t>,</w:t>
            </w:r>
          </w:p>
          <w:p w:rsidR="00B1451E" w:rsidRDefault="00B1451E" w:rsidP="00050DC6">
            <w:pPr>
              <w:spacing w:line="230" w:lineRule="exact"/>
              <w:jc w:val="center"/>
              <w:rPr>
                <w:rFonts w:eastAsia="Arial"/>
              </w:rPr>
            </w:pPr>
            <w:r>
              <w:rPr>
                <w:rFonts w:eastAsia="Arial"/>
              </w:rPr>
              <w:t>ОК 02, ОК 03,</w:t>
            </w:r>
          </w:p>
          <w:p w:rsidR="00B1451E" w:rsidRDefault="00B1451E" w:rsidP="00050DC6">
            <w:pPr>
              <w:spacing w:line="230" w:lineRule="exact"/>
              <w:jc w:val="center"/>
              <w:rPr>
                <w:rFonts w:eastAsia="Arial"/>
              </w:rPr>
            </w:pPr>
            <w:r>
              <w:rPr>
                <w:rFonts w:eastAsia="Arial"/>
              </w:rPr>
              <w:t>ОК 04, ОК 05,</w:t>
            </w:r>
          </w:p>
          <w:p w:rsidR="00B1451E" w:rsidRPr="00C8748A" w:rsidRDefault="00B1451E" w:rsidP="00050DC6">
            <w:pPr>
              <w:spacing w:line="230" w:lineRule="exact"/>
              <w:jc w:val="center"/>
              <w:rPr>
                <w:rFonts w:eastAsia="Arial"/>
              </w:rPr>
            </w:pPr>
            <w:r>
              <w:rPr>
                <w:rFonts w:eastAsia="Arial"/>
              </w:rPr>
              <w:t>ОК 06, ОК 07</w:t>
            </w:r>
          </w:p>
        </w:tc>
        <w:tc>
          <w:tcPr>
            <w:tcW w:w="1134" w:type="dxa"/>
            <w:vMerge w:val="restart"/>
            <w:tcBorders>
              <w:top w:val="single" w:sz="4" w:space="0" w:color="auto"/>
              <w:left w:val="single" w:sz="4" w:space="0" w:color="auto"/>
              <w:right w:val="single" w:sz="4" w:space="0" w:color="auto"/>
            </w:tcBorders>
            <w:shd w:val="clear" w:color="auto" w:fill="FFFFFF"/>
          </w:tcPr>
          <w:p w:rsidR="00B1451E" w:rsidRPr="00C8748A" w:rsidRDefault="00B1451E" w:rsidP="00F269DB">
            <w:pPr>
              <w:jc w:val="center"/>
              <w:rPr>
                <w:rFonts w:eastAsia="Arial"/>
              </w:rPr>
            </w:pPr>
            <w:r w:rsidRPr="00C8748A">
              <w:rPr>
                <w:rFonts w:eastAsia="Arial"/>
              </w:rPr>
              <w:t>Н</w:t>
            </w:r>
            <w:r>
              <w:rPr>
                <w:rFonts w:eastAsia="Arial"/>
              </w:rPr>
              <w:t xml:space="preserve"> </w:t>
            </w:r>
            <w:r w:rsidRPr="00C8748A">
              <w:rPr>
                <w:rFonts w:eastAsia="Arial"/>
              </w:rPr>
              <w:t>3.2.01</w:t>
            </w:r>
            <w:r>
              <w:rPr>
                <w:rFonts w:eastAsia="Arial"/>
              </w:rPr>
              <w:t>,</w:t>
            </w:r>
          </w:p>
          <w:p w:rsidR="00B1451E" w:rsidRPr="00C8748A" w:rsidRDefault="00B1451E" w:rsidP="00F269DB">
            <w:pPr>
              <w:jc w:val="center"/>
              <w:rPr>
                <w:rFonts w:eastAsia="Arial"/>
              </w:rPr>
            </w:pPr>
            <w:r w:rsidRPr="00C8748A">
              <w:rPr>
                <w:rFonts w:eastAsia="Arial"/>
              </w:rPr>
              <w:t>У 3.2.01</w:t>
            </w:r>
            <w:r>
              <w:rPr>
                <w:rFonts w:eastAsia="Arial"/>
              </w:rPr>
              <w:t>,</w:t>
            </w:r>
          </w:p>
          <w:p w:rsidR="00B1451E" w:rsidRPr="00C8748A" w:rsidRDefault="00B1451E" w:rsidP="00F269DB">
            <w:pPr>
              <w:jc w:val="center"/>
              <w:rPr>
                <w:rFonts w:eastAsia="Arial"/>
              </w:rPr>
            </w:pPr>
            <w:r w:rsidRPr="00C8748A">
              <w:rPr>
                <w:rFonts w:eastAsia="Arial"/>
              </w:rPr>
              <w:t>З 3.2.01</w:t>
            </w:r>
          </w:p>
        </w:tc>
      </w:tr>
      <w:tr w:rsidR="00321A96" w:rsidRPr="00C8748A" w:rsidTr="00D8483D">
        <w:tblPrEx>
          <w:tblLook w:val="04A0" w:firstRow="1" w:lastRow="0" w:firstColumn="1" w:lastColumn="0" w:noHBand="0" w:noVBand="1"/>
        </w:tblPrEx>
        <w:trPr>
          <w:trHeight w:val="715"/>
        </w:trPr>
        <w:tc>
          <w:tcPr>
            <w:tcW w:w="3173" w:type="dxa"/>
            <w:vMerge/>
            <w:tcBorders>
              <w:left w:val="single" w:sz="4" w:space="0" w:color="auto"/>
              <w:bottom w:val="nil"/>
            </w:tcBorders>
            <w:shd w:val="clear" w:color="auto" w:fill="FFFFFF"/>
          </w:tcPr>
          <w:p w:rsidR="00321A96" w:rsidRPr="00C8748A" w:rsidRDefault="00321A96" w:rsidP="00F269DB">
            <w:pPr>
              <w:spacing w:line="274" w:lineRule="exact"/>
              <w:ind w:left="120"/>
            </w:pPr>
          </w:p>
        </w:tc>
        <w:tc>
          <w:tcPr>
            <w:tcW w:w="6618" w:type="dxa"/>
            <w:tcBorders>
              <w:top w:val="single" w:sz="4" w:space="0" w:color="auto"/>
              <w:left w:val="single" w:sz="4" w:space="0" w:color="auto"/>
              <w:bottom w:val="nil"/>
            </w:tcBorders>
            <w:shd w:val="clear" w:color="auto" w:fill="FFFFFF"/>
          </w:tcPr>
          <w:p w:rsidR="00321A96" w:rsidRPr="004C6CDA" w:rsidRDefault="00B1451E" w:rsidP="00F269DB">
            <w:pPr>
              <w:spacing w:line="230" w:lineRule="exact"/>
              <w:rPr>
                <w:rFonts w:eastAsia="Arial"/>
              </w:rPr>
            </w:pPr>
            <w:r>
              <w:rPr>
                <w:rFonts w:eastAsia="Arial"/>
              </w:rPr>
              <w:t xml:space="preserve">   </w:t>
            </w:r>
            <w:r w:rsidR="00321A96" w:rsidRPr="004C6CDA">
              <w:rPr>
                <w:rFonts w:eastAsia="Arial"/>
              </w:rPr>
              <w:t>Теоретические занятия:</w:t>
            </w:r>
          </w:p>
          <w:p w:rsidR="00321A96" w:rsidRPr="004C6CDA" w:rsidRDefault="00321A96" w:rsidP="00B1451E">
            <w:pPr>
              <w:spacing w:line="230" w:lineRule="exact"/>
              <w:ind w:left="229"/>
              <w:rPr>
                <w:rFonts w:eastAsia="Arial"/>
              </w:rPr>
            </w:pPr>
            <w:r w:rsidRPr="004C6CDA">
              <w:rPr>
                <w:rFonts w:eastAsia="Arial"/>
              </w:rPr>
              <w:t>«Порядок пуска и остановки ДВС»</w:t>
            </w:r>
            <w:r w:rsidR="00B1451E">
              <w:rPr>
                <w:rFonts w:eastAsia="Arial"/>
              </w:rPr>
              <w:t>;</w:t>
            </w:r>
          </w:p>
          <w:p w:rsidR="00321A96" w:rsidRPr="004C6CDA" w:rsidRDefault="00321A96" w:rsidP="00B1451E">
            <w:pPr>
              <w:spacing w:line="230" w:lineRule="exact"/>
              <w:ind w:left="229"/>
              <w:rPr>
                <w:rFonts w:eastAsia="Arial"/>
              </w:rPr>
            </w:pPr>
            <w:r w:rsidRPr="004C6CDA">
              <w:t>«</w:t>
            </w:r>
            <w:r w:rsidRPr="004C6CDA">
              <w:rPr>
                <w:rFonts w:eastAsia="Arial"/>
              </w:rPr>
              <w:t>Топливная система ДВС»</w:t>
            </w:r>
          </w:p>
        </w:tc>
        <w:tc>
          <w:tcPr>
            <w:tcW w:w="1842" w:type="dxa"/>
            <w:tcBorders>
              <w:top w:val="single" w:sz="4" w:space="0" w:color="auto"/>
              <w:left w:val="single" w:sz="4" w:space="0" w:color="auto"/>
              <w:bottom w:val="nil"/>
              <w:right w:val="single" w:sz="4" w:space="0" w:color="auto"/>
            </w:tcBorders>
            <w:shd w:val="clear" w:color="auto" w:fill="FFFFFF"/>
          </w:tcPr>
          <w:p w:rsidR="00321A96" w:rsidRPr="004C6CDA" w:rsidRDefault="00321A96" w:rsidP="00F269DB">
            <w:pPr>
              <w:spacing w:line="230" w:lineRule="exact"/>
              <w:jc w:val="center"/>
            </w:pPr>
            <w:r w:rsidRPr="004C6CDA">
              <w:t>4</w:t>
            </w:r>
          </w:p>
        </w:tc>
        <w:tc>
          <w:tcPr>
            <w:tcW w:w="1702" w:type="dxa"/>
            <w:vMerge/>
            <w:tcBorders>
              <w:left w:val="single" w:sz="4" w:space="0" w:color="auto"/>
              <w:bottom w:val="nil"/>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bottom w:val="nil"/>
              <w:right w:val="single" w:sz="4" w:space="0" w:color="auto"/>
            </w:tcBorders>
            <w:shd w:val="clear" w:color="auto" w:fill="FFFFFF"/>
          </w:tcPr>
          <w:p w:rsidR="00321A96" w:rsidRPr="00C8748A" w:rsidRDefault="00321A96" w:rsidP="00F269DB">
            <w:pPr>
              <w:jc w:val="center"/>
              <w:rPr>
                <w:rFonts w:eastAsia="Arial"/>
              </w:rPr>
            </w:pPr>
          </w:p>
        </w:tc>
      </w:tr>
      <w:tr w:rsidR="00A614DF" w:rsidRPr="00C8748A" w:rsidTr="00D8483D">
        <w:tblPrEx>
          <w:tblLook w:val="04A0" w:firstRow="1" w:lastRow="0" w:firstColumn="1" w:lastColumn="0" w:noHBand="0" w:noVBand="1"/>
        </w:tblPrEx>
        <w:trPr>
          <w:trHeight w:hRule="exact" w:val="513"/>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5A1F76" w:rsidRPr="004C6CDA">
              <w:rPr>
                <w:rFonts w:eastAsia="Arial"/>
              </w:rPr>
              <w:t>Практическое занятие:</w:t>
            </w:r>
          </w:p>
          <w:p w:rsidR="00A614DF" w:rsidRPr="004C6CDA" w:rsidRDefault="005A1F76" w:rsidP="00B1451E">
            <w:pPr>
              <w:pStyle w:val="a3"/>
              <w:numPr>
                <w:ilvl w:val="0"/>
                <w:numId w:val="69"/>
              </w:numPr>
              <w:spacing w:line="230" w:lineRule="exact"/>
            </w:pPr>
            <w:r w:rsidRPr="00B1451E">
              <w:rPr>
                <w:rFonts w:eastAsia="Arial"/>
              </w:rPr>
              <w:t>«</w:t>
            </w:r>
            <w:r w:rsidR="00A614DF" w:rsidRPr="00B1451E">
              <w:rPr>
                <w:rFonts w:eastAsia="Arial"/>
              </w:rPr>
              <w:t>Ремонт топливной системы</w:t>
            </w:r>
            <w:r w:rsidRPr="00B1451E">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10</w:t>
            </w:r>
          </w:p>
        </w:tc>
        <w:tc>
          <w:tcPr>
            <w:tcW w:w="1702"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r>
      <w:tr w:rsidR="00A614DF" w:rsidRPr="00C8748A" w:rsidTr="00D8483D">
        <w:tblPrEx>
          <w:tblLook w:val="04A0" w:firstRow="1" w:lastRow="0" w:firstColumn="1" w:lastColumn="0" w:noHBand="0" w:noVBand="1"/>
        </w:tblPrEx>
        <w:trPr>
          <w:trHeight w:hRule="exact" w:val="490"/>
        </w:trPr>
        <w:tc>
          <w:tcPr>
            <w:tcW w:w="3173" w:type="dxa"/>
            <w:vMerge/>
            <w:tcBorders>
              <w:left w:val="single" w:sz="4" w:space="0" w:color="auto"/>
            </w:tcBorders>
            <w:shd w:val="clear" w:color="auto" w:fill="FFFFFF"/>
          </w:tcPr>
          <w:p w:rsidR="00A614DF" w:rsidRPr="00C8748A" w:rsidRDefault="00A614DF"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A614DF" w:rsidRPr="004C6CDA">
              <w:rPr>
                <w:rFonts w:eastAsia="Arial"/>
              </w:rPr>
              <w:t>Самостоятельная раб</w:t>
            </w:r>
            <w:r w:rsidR="005A1F76" w:rsidRPr="004C6CDA">
              <w:rPr>
                <w:rFonts w:eastAsia="Arial"/>
              </w:rPr>
              <w:t>ота:</w:t>
            </w:r>
          </w:p>
          <w:p w:rsidR="00A614DF" w:rsidRPr="00B1451E" w:rsidRDefault="005A1F76" w:rsidP="00B1451E">
            <w:pPr>
              <w:pStyle w:val="a3"/>
              <w:numPr>
                <w:ilvl w:val="0"/>
                <w:numId w:val="70"/>
              </w:numPr>
              <w:spacing w:line="230" w:lineRule="exact"/>
              <w:rPr>
                <w:rFonts w:eastAsia="Arial"/>
              </w:rPr>
            </w:pPr>
            <w:r w:rsidRPr="00B1451E">
              <w:rPr>
                <w:rFonts w:eastAsia="Arial"/>
              </w:rPr>
              <w:t>«</w:t>
            </w:r>
            <w:r w:rsidR="00A614DF" w:rsidRPr="00B1451E">
              <w:rPr>
                <w:rFonts w:eastAsia="Arial"/>
              </w:rPr>
              <w:t xml:space="preserve">Подготовительные </w:t>
            </w:r>
            <w:r w:rsidR="005467CF" w:rsidRPr="00B1451E">
              <w:rPr>
                <w:rFonts w:eastAsia="Arial"/>
              </w:rPr>
              <w:t>операции при выводе в ремонт ДВС</w:t>
            </w:r>
            <w:r w:rsidRPr="00B1451E">
              <w:rPr>
                <w:rFonts w:eastAsia="Arial"/>
              </w:rPr>
              <w:t>»</w:t>
            </w:r>
          </w:p>
          <w:p w:rsidR="005A1F76" w:rsidRPr="004C6CDA" w:rsidRDefault="005A1F76" w:rsidP="00F269DB">
            <w:pPr>
              <w:spacing w:line="230" w:lineRule="exact"/>
              <w:rPr>
                <w:rFonts w:eastAsia="Arial"/>
              </w:rPr>
            </w:pPr>
          </w:p>
          <w:p w:rsidR="005A1F76" w:rsidRPr="004C6CDA" w:rsidRDefault="005A1F76" w:rsidP="00F269DB">
            <w:pPr>
              <w:spacing w:line="230" w:lineRule="exact"/>
            </w:pPr>
          </w:p>
        </w:tc>
        <w:tc>
          <w:tcPr>
            <w:tcW w:w="1842" w:type="dxa"/>
            <w:tcBorders>
              <w:top w:val="single" w:sz="4" w:space="0" w:color="auto"/>
              <w:left w:val="single" w:sz="4" w:space="0" w:color="auto"/>
              <w:right w:val="single" w:sz="4" w:space="0" w:color="auto"/>
            </w:tcBorders>
            <w:shd w:val="clear" w:color="auto" w:fill="FFFFFF"/>
          </w:tcPr>
          <w:p w:rsidR="00A614DF" w:rsidRPr="004C6CDA" w:rsidRDefault="005467CF" w:rsidP="00F269DB">
            <w:pPr>
              <w:spacing w:line="230" w:lineRule="exact"/>
              <w:jc w:val="center"/>
            </w:pPr>
            <w:r w:rsidRPr="004C6CDA">
              <w:t>6</w:t>
            </w:r>
          </w:p>
        </w:tc>
        <w:tc>
          <w:tcPr>
            <w:tcW w:w="1702"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A614DF" w:rsidRPr="00C8748A" w:rsidRDefault="00A614DF" w:rsidP="00F269DB">
            <w:pPr>
              <w:spacing w:line="230" w:lineRule="exact"/>
              <w:jc w:val="center"/>
              <w:rPr>
                <w:rFonts w:eastAsia="Arial"/>
              </w:rPr>
            </w:pPr>
          </w:p>
        </w:tc>
      </w:tr>
      <w:tr w:rsidR="00B1451E" w:rsidRPr="00C8748A" w:rsidTr="00D8483D">
        <w:tblPrEx>
          <w:tblLook w:val="04A0" w:firstRow="1" w:lastRow="0" w:firstColumn="1" w:lastColumn="0" w:noHBand="0" w:noVBand="1"/>
        </w:tblPrEx>
        <w:trPr>
          <w:trHeight w:val="689"/>
        </w:trPr>
        <w:tc>
          <w:tcPr>
            <w:tcW w:w="3173" w:type="dxa"/>
            <w:vMerge w:val="restart"/>
            <w:tcBorders>
              <w:top w:val="single" w:sz="4" w:space="0" w:color="auto"/>
              <w:left w:val="single" w:sz="4" w:space="0" w:color="auto"/>
            </w:tcBorders>
            <w:shd w:val="clear" w:color="auto" w:fill="FFFFFF"/>
          </w:tcPr>
          <w:p w:rsidR="00B1451E" w:rsidRDefault="00B1451E" w:rsidP="00F269DB">
            <w:pPr>
              <w:spacing w:line="274" w:lineRule="exact"/>
              <w:ind w:left="120"/>
              <w:rPr>
                <w:rFonts w:eastAsia="Arial"/>
              </w:rPr>
            </w:pPr>
            <w:r w:rsidRPr="00C8748A">
              <w:rPr>
                <w:rFonts w:eastAsia="Arial"/>
              </w:rPr>
              <w:t>Тема 1.7</w:t>
            </w:r>
          </w:p>
          <w:p w:rsidR="00B1451E" w:rsidRPr="00C8748A" w:rsidRDefault="00B1451E" w:rsidP="00F269DB">
            <w:pPr>
              <w:spacing w:line="274" w:lineRule="exact"/>
              <w:ind w:left="120"/>
            </w:pPr>
            <w:r w:rsidRPr="00C8748A">
              <w:rPr>
                <w:rFonts w:eastAsia="Arial"/>
              </w:rPr>
              <w:t>Вспомогательное оборудование буровой</w:t>
            </w:r>
          </w:p>
        </w:tc>
        <w:tc>
          <w:tcPr>
            <w:tcW w:w="6618" w:type="dxa"/>
            <w:tcBorders>
              <w:top w:val="single" w:sz="4" w:space="0" w:color="auto"/>
              <w:left w:val="single" w:sz="4" w:space="0" w:color="auto"/>
            </w:tcBorders>
            <w:shd w:val="clear" w:color="auto" w:fill="FFFFFF"/>
          </w:tcPr>
          <w:p w:rsidR="00B1451E" w:rsidRPr="004C6CDA" w:rsidRDefault="00B1451E" w:rsidP="00F269DB">
            <w:pPr>
              <w:spacing w:line="230" w:lineRule="exact"/>
              <w:rPr>
                <w:b/>
              </w:rPr>
            </w:pPr>
            <w:r>
              <w:rPr>
                <w:rFonts w:eastAsia="Arial"/>
                <w:b/>
              </w:rPr>
              <w:t xml:space="preserve">    </w:t>
            </w:r>
            <w:r w:rsidRPr="004C6CDA">
              <w:rPr>
                <w:rFonts w:eastAsia="Arial"/>
                <w:b/>
              </w:rPr>
              <w:t>Содержание:</w:t>
            </w:r>
          </w:p>
          <w:p w:rsidR="00B1451E" w:rsidRPr="00B1451E" w:rsidRDefault="00B1451E" w:rsidP="00B1451E">
            <w:pPr>
              <w:pStyle w:val="a3"/>
              <w:numPr>
                <w:ilvl w:val="0"/>
                <w:numId w:val="71"/>
              </w:numPr>
              <w:tabs>
                <w:tab w:val="left" w:pos="509"/>
              </w:tabs>
              <w:ind w:left="229" w:firstLine="0"/>
              <w:rPr>
                <w:rFonts w:eastAsia="Arial"/>
              </w:rPr>
            </w:pPr>
            <w:r w:rsidRPr="00B1451E">
              <w:rPr>
                <w:rFonts w:eastAsia="Arial"/>
              </w:rPr>
              <w:t>основные неисправности узлов буровых ключей, грузоподъемных кранов, лебедок, оборудования для приготовления бурового раствора, противовыбросового оборудования, блокировочных устройств привода буровой лебедки</w:t>
            </w:r>
          </w:p>
          <w:p w:rsidR="00B1451E" w:rsidRPr="004C6CDA" w:rsidRDefault="00B1451E" w:rsidP="00B1451E">
            <w:pPr>
              <w:spacing w:line="278" w:lineRule="exact"/>
              <w:ind w:left="229"/>
              <w:rPr>
                <w:rFonts w:eastAsia="Arial"/>
              </w:rPr>
            </w:pPr>
          </w:p>
          <w:p w:rsidR="00B1451E" w:rsidRPr="004C6CDA" w:rsidRDefault="00B1451E" w:rsidP="00F269DB">
            <w:pPr>
              <w:spacing w:line="278" w:lineRule="exact"/>
              <w:rPr>
                <w:rFonts w:eastAsia="Arial"/>
              </w:rPr>
            </w:pPr>
          </w:p>
          <w:p w:rsidR="00B1451E" w:rsidRPr="004C6CDA" w:rsidRDefault="00B1451E" w:rsidP="00F269DB">
            <w:pPr>
              <w:spacing w:line="278" w:lineRule="exact"/>
              <w:rPr>
                <w:b/>
              </w:rPr>
            </w:pPr>
          </w:p>
        </w:tc>
        <w:tc>
          <w:tcPr>
            <w:tcW w:w="1842" w:type="dxa"/>
            <w:tcBorders>
              <w:top w:val="single" w:sz="4" w:space="0" w:color="auto"/>
              <w:left w:val="single" w:sz="4" w:space="0" w:color="auto"/>
              <w:right w:val="single" w:sz="4" w:space="0" w:color="auto"/>
            </w:tcBorders>
            <w:shd w:val="clear" w:color="auto" w:fill="FFFFFF"/>
          </w:tcPr>
          <w:p w:rsidR="00B1451E" w:rsidRPr="00E435F2" w:rsidRDefault="00B1451E" w:rsidP="00F269DB">
            <w:pPr>
              <w:spacing w:line="230" w:lineRule="exact"/>
              <w:jc w:val="center"/>
              <w:rPr>
                <w:b/>
              </w:rPr>
            </w:pPr>
            <w:r w:rsidRPr="00E435F2">
              <w:rPr>
                <w:b/>
              </w:rPr>
              <w:t>22</w:t>
            </w:r>
          </w:p>
          <w:p w:rsidR="00B1451E" w:rsidRPr="004C6CDA" w:rsidRDefault="00B1451E" w:rsidP="00F269DB">
            <w:pPr>
              <w:jc w:val="center"/>
            </w:pPr>
          </w:p>
          <w:p w:rsidR="00B1451E" w:rsidRPr="004C6CDA" w:rsidRDefault="00B1451E" w:rsidP="00F269DB">
            <w:pPr>
              <w:jc w:val="center"/>
            </w:pPr>
          </w:p>
          <w:p w:rsidR="00B1451E" w:rsidRPr="004C6CDA" w:rsidRDefault="00B1451E" w:rsidP="00F269DB">
            <w:pPr>
              <w:jc w:val="center"/>
            </w:pPr>
          </w:p>
          <w:p w:rsidR="00B1451E" w:rsidRPr="004C6CDA" w:rsidRDefault="00B1451E" w:rsidP="00F269DB">
            <w:pPr>
              <w:jc w:val="center"/>
            </w:pPr>
          </w:p>
          <w:p w:rsidR="00B1451E" w:rsidRPr="00E435F2" w:rsidRDefault="00B1451E" w:rsidP="00F269DB">
            <w:pPr>
              <w:jc w:val="center"/>
              <w:rPr>
                <w:b/>
              </w:rPr>
            </w:pPr>
          </w:p>
        </w:tc>
        <w:tc>
          <w:tcPr>
            <w:tcW w:w="1702" w:type="dxa"/>
            <w:vMerge w:val="restart"/>
            <w:tcBorders>
              <w:top w:val="single" w:sz="4" w:space="0" w:color="auto"/>
              <w:left w:val="single" w:sz="4" w:space="0" w:color="auto"/>
              <w:right w:val="single" w:sz="4" w:space="0" w:color="auto"/>
            </w:tcBorders>
            <w:shd w:val="clear" w:color="auto" w:fill="FFFFFF"/>
          </w:tcPr>
          <w:p w:rsidR="00B1451E" w:rsidRDefault="00B1451E" w:rsidP="00050DC6">
            <w:pPr>
              <w:spacing w:line="230" w:lineRule="exact"/>
              <w:jc w:val="center"/>
              <w:rPr>
                <w:rFonts w:eastAsia="Arial"/>
              </w:rPr>
            </w:pPr>
            <w:r w:rsidRPr="00C8748A">
              <w:rPr>
                <w:rFonts w:eastAsia="Arial"/>
              </w:rPr>
              <w:t>ПК 3.3</w:t>
            </w:r>
            <w:r>
              <w:rPr>
                <w:rFonts w:eastAsia="Arial"/>
              </w:rPr>
              <w:t xml:space="preserve">, </w:t>
            </w:r>
            <w:r w:rsidRPr="00C8748A">
              <w:rPr>
                <w:rFonts w:eastAsia="Arial"/>
              </w:rPr>
              <w:t>ОК</w:t>
            </w:r>
            <w:r>
              <w:rPr>
                <w:rFonts w:eastAsia="Arial"/>
              </w:rPr>
              <w:t xml:space="preserve"> 0</w:t>
            </w:r>
            <w:r w:rsidRPr="00C8748A">
              <w:rPr>
                <w:rFonts w:eastAsia="Arial"/>
              </w:rPr>
              <w:t>1</w:t>
            </w:r>
            <w:r>
              <w:rPr>
                <w:rFonts w:eastAsia="Arial"/>
              </w:rPr>
              <w:t>,</w:t>
            </w:r>
          </w:p>
          <w:p w:rsidR="00B1451E" w:rsidRDefault="00B1451E" w:rsidP="00050DC6">
            <w:pPr>
              <w:spacing w:line="230" w:lineRule="exact"/>
              <w:jc w:val="center"/>
              <w:rPr>
                <w:rFonts w:eastAsia="Arial"/>
              </w:rPr>
            </w:pPr>
            <w:r>
              <w:rPr>
                <w:rFonts w:eastAsia="Arial"/>
              </w:rPr>
              <w:t>ОК 02, ОК 03,</w:t>
            </w:r>
          </w:p>
          <w:p w:rsidR="00B1451E" w:rsidRDefault="00B1451E" w:rsidP="00050DC6">
            <w:pPr>
              <w:spacing w:line="230" w:lineRule="exact"/>
              <w:jc w:val="center"/>
              <w:rPr>
                <w:rFonts w:eastAsia="Arial"/>
              </w:rPr>
            </w:pPr>
            <w:r>
              <w:rPr>
                <w:rFonts w:eastAsia="Arial"/>
              </w:rPr>
              <w:t>ОК 04, ОК 05,</w:t>
            </w:r>
          </w:p>
          <w:p w:rsidR="00B1451E" w:rsidRPr="00C8748A" w:rsidRDefault="00B1451E" w:rsidP="00050DC6">
            <w:pPr>
              <w:spacing w:line="230" w:lineRule="exact"/>
              <w:jc w:val="center"/>
              <w:rPr>
                <w:rFonts w:eastAsia="Arial"/>
              </w:rPr>
            </w:pPr>
            <w:r>
              <w:rPr>
                <w:rFonts w:eastAsia="Arial"/>
              </w:rPr>
              <w:t>ОК 06, ОК 07</w:t>
            </w:r>
          </w:p>
        </w:tc>
        <w:tc>
          <w:tcPr>
            <w:tcW w:w="1134" w:type="dxa"/>
            <w:vMerge w:val="restart"/>
            <w:tcBorders>
              <w:top w:val="single" w:sz="4" w:space="0" w:color="auto"/>
              <w:left w:val="single" w:sz="4" w:space="0" w:color="auto"/>
              <w:right w:val="single" w:sz="4" w:space="0" w:color="auto"/>
            </w:tcBorders>
            <w:shd w:val="clear" w:color="auto" w:fill="FFFFFF"/>
          </w:tcPr>
          <w:p w:rsidR="00B1451E" w:rsidRPr="00C8748A" w:rsidRDefault="00B1451E" w:rsidP="00F269DB">
            <w:pPr>
              <w:jc w:val="center"/>
              <w:rPr>
                <w:rFonts w:eastAsia="Arial"/>
              </w:rPr>
            </w:pPr>
            <w:r w:rsidRPr="00C8748A">
              <w:rPr>
                <w:rFonts w:eastAsia="Arial"/>
              </w:rPr>
              <w:t>Н</w:t>
            </w:r>
            <w:r>
              <w:rPr>
                <w:rFonts w:eastAsia="Arial"/>
              </w:rPr>
              <w:t xml:space="preserve"> </w:t>
            </w:r>
            <w:r w:rsidRPr="00C8748A">
              <w:rPr>
                <w:rFonts w:eastAsia="Arial"/>
              </w:rPr>
              <w:t>3.3.01</w:t>
            </w:r>
            <w:r>
              <w:rPr>
                <w:rFonts w:eastAsia="Arial"/>
              </w:rPr>
              <w:t>,</w:t>
            </w:r>
          </w:p>
          <w:p w:rsidR="00B1451E" w:rsidRPr="00C8748A" w:rsidRDefault="00B1451E" w:rsidP="00F269DB">
            <w:pPr>
              <w:jc w:val="center"/>
              <w:rPr>
                <w:rFonts w:eastAsia="Arial"/>
              </w:rPr>
            </w:pPr>
            <w:r w:rsidRPr="00C8748A">
              <w:rPr>
                <w:rFonts w:eastAsia="Arial"/>
              </w:rPr>
              <w:t>У 3.3.01</w:t>
            </w:r>
            <w:r>
              <w:rPr>
                <w:rFonts w:eastAsia="Arial"/>
              </w:rPr>
              <w:t>,</w:t>
            </w:r>
          </w:p>
          <w:p w:rsidR="00B1451E" w:rsidRPr="00C8748A" w:rsidRDefault="00B1451E" w:rsidP="00F269DB">
            <w:pPr>
              <w:jc w:val="center"/>
              <w:rPr>
                <w:rFonts w:eastAsia="Arial"/>
              </w:rPr>
            </w:pPr>
            <w:r w:rsidRPr="00C8748A">
              <w:rPr>
                <w:rFonts w:eastAsia="Arial"/>
              </w:rPr>
              <w:t>З 3.3.01</w:t>
            </w:r>
          </w:p>
        </w:tc>
      </w:tr>
      <w:tr w:rsidR="00321A96" w:rsidRPr="00C8748A" w:rsidTr="00D8483D">
        <w:tblPrEx>
          <w:tblLook w:val="04A0" w:firstRow="1" w:lastRow="0" w:firstColumn="1" w:lastColumn="0" w:noHBand="0" w:noVBand="1"/>
        </w:tblPrEx>
        <w:trPr>
          <w:trHeight w:hRule="exact" w:val="539"/>
        </w:trPr>
        <w:tc>
          <w:tcPr>
            <w:tcW w:w="3173" w:type="dxa"/>
            <w:vMerge/>
            <w:tcBorders>
              <w:left w:val="single" w:sz="4" w:space="0" w:color="auto"/>
            </w:tcBorders>
            <w:shd w:val="clear" w:color="auto" w:fill="FFFFFF"/>
          </w:tcPr>
          <w:p w:rsidR="00321A96" w:rsidRPr="00C8748A" w:rsidRDefault="00321A96" w:rsidP="00F269DB"/>
        </w:tc>
        <w:tc>
          <w:tcPr>
            <w:tcW w:w="6618" w:type="dxa"/>
            <w:tcBorders>
              <w:top w:val="single" w:sz="4" w:space="0" w:color="auto"/>
              <w:left w:val="single" w:sz="4" w:space="0" w:color="auto"/>
            </w:tcBorders>
            <w:shd w:val="clear" w:color="auto" w:fill="FFFFFF"/>
          </w:tcPr>
          <w:p w:rsidR="00321A96" w:rsidRPr="004C6CDA" w:rsidRDefault="00B1451E" w:rsidP="00F269DB">
            <w:pPr>
              <w:spacing w:line="278" w:lineRule="exact"/>
            </w:pPr>
            <w:r>
              <w:t xml:space="preserve">    </w:t>
            </w:r>
            <w:r w:rsidR="00321A96" w:rsidRPr="004C6CDA">
              <w:t>Теоретическое занятие:</w:t>
            </w:r>
          </w:p>
          <w:p w:rsidR="00321A96" w:rsidRPr="004C6CDA" w:rsidRDefault="00321A96" w:rsidP="00BB6E9C">
            <w:pPr>
              <w:ind w:left="229"/>
              <w:rPr>
                <w:rFonts w:eastAsia="Arial"/>
              </w:rPr>
            </w:pPr>
            <w:r w:rsidRPr="004C6CDA">
              <w:t>«Основы неисправности узлов бурового оборудования»</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321A96" w:rsidRPr="004C6CDA" w:rsidRDefault="00321A96" w:rsidP="00F269DB">
            <w:pPr>
              <w:jc w:val="center"/>
            </w:pPr>
          </w:p>
          <w:p w:rsidR="00321A96" w:rsidRPr="004C6CDA" w:rsidRDefault="00321A96" w:rsidP="00F269DB">
            <w:pPr>
              <w:jc w:val="center"/>
            </w:pPr>
            <w:r w:rsidRPr="004C6CDA">
              <w:t>4</w:t>
            </w:r>
          </w:p>
        </w:tc>
        <w:tc>
          <w:tcPr>
            <w:tcW w:w="1702" w:type="dxa"/>
            <w:vMerge/>
            <w:tcBorders>
              <w:left w:val="single" w:sz="4" w:space="0" w:color="auto"/>
              <w:right w:val="single" w:sz="4" w:space="0" w:color="auto"/>
            </w:tcBorders>
            <w:shd w:val="clear" w:color="auto" w:fill="FFFFFF"/>
          </w:tcPr>
          <w:p w:rsidR="00321A96" w:rsidRPr="00C8748A" w:rsidRDefault="00321A96" w:rsidP="00F269DB">
            <w:pPr>
              <w:jc w:val="cente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jc w:val="center"/>
            </w:pPr>
          </w:p>
        </w:tc>
      </w:tr>
      <w:tr w:rsidR="00134ADC" w:rsidRPr="00C8748A" w:rsidTr="00D8483D">
        <w:tblPrEx>
          <w:tblLook w:val="04A0" w:firstRow="1" w:lastRow="0" w:firstColumn="1" w:lastColumn="0" w:noHBand="0" w:noVBand="1"/>
        </w:tblPrEx>
        <w:trPr>
          <w:trHeight w:hRule="exact" w:val="503"/>
        </w:trPr>
        <w:tc>
          <w:tcPr>
            <w:tcW w:w="3173" w:type="dxa"/>
            <w:vMerge/>
            <w:tcBorders>
              <w:left w:val="single" w:sz="4" w:space="0" w:color="auto"/>
            </w:tcBorders>
            <w:shd w:val="clear" w:color="auto" w:fill="FFFFFF"/>
          </w:tcPr>
          <w:p w:rsidR="00134ADC" w:rsidRPr="00C8748A" w:rsidRDefault="00134ADC"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5A1F76" w:rsidRPr="004C6CDA">
              <w:rPr>
                <w:rFonts w:eastAsia="Arial"/>
              </w:rPr>
              <w:t>Практическое занятие:</w:t>
            </w:r>
          </w:p>
          <w:p w:rsidR="00134ADC" w:rsidRPr="004C6CDA" w:rsidRDefault="005A1F76" w:rsidP="00C46293">
            <w:pPr>
              <w:pStyle w:val="a3"/>
              <w:numPr>
                <w:ilvl w:val="0"/>
                <w:numId w:val="72"/>
              </w:numPr>
              <w:tabs>
                <w:tab w:val="left" w:pos="521"/>
              </w:tabs>
              <w:spacing w:line="230" w:lineRule="exact"/>
              <w:ind w:left="229" w:firstLine="0"/>
            </w:pPr>
            <w:r w:rsidRPr="00B1451E">
              <w:rPr>
                <w:rFonts w:eastAsia="Arial"/>
              </w:rPr>
              <w:t>«</w:t>
            </w:r>
            <w:r w:rsidR="00134ADC" w:rsidRPr="00B1451E">
              <w:rPr>
                <w:rFonts w:eastAsia="Arial"/>
              </w:rPr>
              <w:t>Ремонт блокировочных ус</w:t>
            </w:r>
            <w:r w:rsidRPr="00B1451E">
              <w:rPr>
                <w:rFonts w:eastAsia="Arial"/>
              </w:rPr>
              <w:t>тройств привода буровой лебедки»</w:t>
            </w:r>
          </w:p>
        </w:tc>
        <w:tc>
          <w:tcPr>
            <w:tcW w:w="1842" w:type="dxa"/>
            <w:tcBorders>
              <w:top w:val="single" w:sz="4" w:space="0" w:color="auto"/>
              <w:left w:val="single" w:sz="4" w:space="0" w:color="auto"/>
              <w:right w:val="single" w:sz="4" w:space="0" w:color="auto"/>
            </w:tcBorders>
            <w:shd w:val="clear" w:color="auto" w:fill="FFFFFF"/>
          </w:tcPr>
          <w:p w:rsidR="00134ADC" w:rsidRPr="004C6CDA" w:rsidRDefault="0056556D" w:rsidP="00F269DB">
            <w:pPr>
              <w:spacing w:line="230" w:lineRule="exact"/>
              <w:jc w:val="center"/>
            </w:pPr>
            <w:r w:rsidRPr="004C6CDA">
              <w:t>10</w:t>
            </w:r>
          </w:p>
        </w:tc>
        <w:tc>
          <w:tcPr>
            <w:tcW w:w="1702"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134ADC" w:rsidRPr="00C8748A" w:rsidTr="00D8483D">
        <w:tblPrEx>
          <w:tblLook w:val="04A0" w:firstRow="1" w:lastRow="0" w:firstColumn="1" w:lastColumn="0" w:noHBand="0" w:noVBand="1"/>
        </w:tblPrEx>
        <w:trPr>
          <w:trHeight w:hRule="exact" w:val="549"/>
        </w:trPr>
        <w:tc>
          <w:tcPr>
            <w:tcW w:w="3173" w:type="dxa"/>
            <w:vMerge/>
            <w:tcBorders>
              <w:left w:val="single" w:sz="4" w:space="0" w:color="auto"/>
            </w:tcBorders>
            <w:shd w:val="clear" w:color="auto" w:fill="FFFFFF"/>
          </w:tcPr>
          <w:p w:rsidR="00134ADC" w:rsidRPr="00C8748A" w:rsidRDefault="00134ADC"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134ADC" w:rsidRPr="004C6CDA">
              <w:rPr>
                <w:rFonts w:eastAsia="Arial"/>
              </w:rPr>
              <w:t>Сам</w:t>
            </w:r>
            <w:r w:rsidR="005A1F76" w:rsidRPr="004C6CDA">
              <w:rPr>
                <w:rFonts w:eastAsia="Arial"/>
              </w:rPr>
              <w:t>остоятельная работа:</w:t>
            </w:r>
          </w:p>
          <w:p w:rsidR="00134ADC" w:rsidRPr="004C6CDA" w:rsidRDefault="005A1F76" w:rsidP="00C46293">
            <w:pPr>
              <w:pStyle w:val="a3"/>
              <w:numPr>
                <w:ilvl w:val="0"/>
                <w:numId w:val="73"/>
              </w:numPr>
              <w:tabs>
                <w:tab w:val="left" w:pos="534"/>
              </w:tabs>
              <w:spacing w:line="230" w:lineRule="exact"/>
              <w:ind w:left="229" w:firstLine="0"/>
            </w:pPr>
            <w:r w:rsidRPr="00B1451E">
              <w:rPr>
                <w:rFonts w:eastAsia="Arial"/>
              </w:rPr>
              <w:t>«</w:t>
            </w:r>
            <w:r w:rsidR="00134ADC" w:rsidRPr="00B1451E">
              <w:rPr>
                <w:rFonts w:eastAsia="Arial"/>
              </w:rPr>
              <w:t>Порядок замены лебедки</w:t>
            </w:r>
            <w:r w:rsidRPr="00B1451E">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134ADC" w:rsidRPr="004C6CDA" w:rsidRDefault="005467CF" w:rsidP="00F269DB">
            <w:pPr>
              <w:spacing w:line="230" w:lineRule="exact"/>
              <w:jc w:val="center"/>
            </w:pPr>
            <w:r w:rsidRPr="004C6CDA">
              <w:t>8</w:t>
            </w:r>
          </w:p>
        </w:tc>
        <w:tc>
          <w:tcPr>
            <w:tcW w:w="1702"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B1451E" w:rsidRPr="00C8748A" w:rsidTr="00D8483D">
        <w:tblPrEx>
          <w:tblLook w:val="04A0" w:firstRow="1" w:lastRow="0" w:firstColumn="1" w:lastColumn="0" w:noHBand="0" w:noVBand="1"/>
        </w:tblPrEx>
        <w:trPr>
          <w:trHeight w:val="956"/>
        </w:trPr>
        <w:tc>
          <w:tcPr>
            <w:tcW w:w="3173" w:type="dxa"/>
            <w:vMerge w:val="restart"/>
            <w:tcBorders>
              <w:top w:val="single" w:sz="4" w:space="0" w:color="auto"/>
              <w:left w:val="single" w:sz="4" w:space="0" w:color="auto"/>
            </w:tcBorders>
            <w:shd w:val="clear" w:color="auto" w:fill="FFFFFF"/>
          </w:tcPr>
          <w:p w:rsidR="00B1451E" w:rsidRDefault="00B1451E" w:rsidP="00F269DB">
            <w:pPr>
              <w:spacing w:line="230" w:lineRule="exact"/>
              <w:ind w:left="120"/>
              <w:rPr>
                <w:rFonts w:eastAsia="Arial"/>
              </w:rPr>
            </w:pPr>
            <w:r w:rsidRPr="00C8748A">
              <w:rPr>
                <w:rFonts w:eastAsia="Arial"/>
              </w:rPr>
              <w:t>Тема 1.8</w:t>
            </w:r>
          </w:p>
          <w:p w:rsidR="00B1451E" w:rsidRPr="00C8748A" w:rsidRDefault="00B1451E" w:rsidP="00F269DB">
            <w:pPr>
              <w:spacing w:line="230" w:lineRule="exact"/>
              <w:ind w:left="120"/>
              <w:rPr>
                <w:rFonts w:eastAsia="Arial"/>
              </w:rPr>
            </w:pPr>
            <w:r w:rsidRPr="00C8748A">
              <w:rPr>
                <w:rFonts w:eastAsia="Arial"/>
              </w:rPr>
              <w:t>Запорная арматура</w:t>
            </w:r>
          </w:p>
        </w:tc>
        <w:tc>
          <w:tcPr>
            <w:tcW w:w="6618" w:type="dxa"/>
            <w:tcBorders>
              <w:top w:val="single" w:sz="4" w:space="0" w:color="auto"/>
              <w:left w:val="single" w:sz="4" w:space="0" w:color="auto"/>
            </w:tcBorders>
            <w:shd w:val="clear" w:color="auto" w:fill="FFFFFF"/>
          </w:tcPr>
          <w:p w:rsidR="00B1451E" w:rsidRPr="004C6CDA" w:rsidRDefault="00B1451E" w:rsidP="00F269DB">
            <w:pPr>
              <w:spacing w:line="230" w:lineRule="exact"/>
              <w:rPr>
                <w:rFonts w:eastAsia="Arial"/>
                <w:b/>
              </w:rPr>
            </w:pPr>
            <w:r>
              <w:rPr>
                <w:rFonts w:eastAsia="Arial"/>
                <w:b/>
              </w:rPr>
              <w:t xml:space="preserve">    </w:t>
            </w:r>
            <w:r w:rsidRPr="004C6CDA">
              <w:rPr>
                <w:rFonts w:eastAsia="Arial"/>
                <w:b/>
              </w:rPr>
              <w:t>Содержание:</w:t>
            </w:r>
          </w:p>
          <w:p w:rsidR="00B1451E" w:rsidRPr="004C6CDA" w:rsidRDefault="00B1451E" w:rsidP="00B1451E">
            <w:pPr>
              <w:tabs>
                <w:tab w:val="left" w:pos="513"/>
              </w:tabs>
              <w:spacing w:line="230" w:lineRule="exact"/>
              <w:ind w:left="229"/>
            </w:pPr>
            <w:r w:rsidRPr="004C6CDA">
              <w:rPr>
                <w:rFonts w:eastAsia="Arial"/>
              </w:rPr>
              <w:t>1) порядок ремонта и обслуживания запорной арматуры</w:t>
            </w:r>
            <w:r>
              <w:rPr>
                <w:rFonts w:eastAsia="Arial"/>
              </w:rPr>
              <w:t>;</w:t>
            </w:r>
          </w:p>
          <w:p w:rsidR="00B1451E" w:rsidRPr="004C6CDA" w:rsidRDefault="00B1451E" w:rsidP="00B1451E">
            <w:pPr>
              <w:tabs>
                <w:tab w:val="left" w:pos="513"/>
              </w:tabs>
              <w:spacing w:line="230" w:lineRule="exact"/>
              <w:ind w:left="229"/>
            </w:pPr>
            <w:r w:rsidRPr="004C6CDA">
              <w:rPr>
                <w:rFonts w:eastAsia="Arial"/>
              </w:rPr>
              <w:t>2) основные операции при испытании на герметичность</w:t>
            </w:r>
            <w:r>
              <w:rPr>
                <w:rFonts w:eastAsia="Arial"/>
              </w:rPr>
              <w:t>;</w:t>
            </w:r>
          </w:p>
          <w:p w:rsidR="00B1451E" w:rsidRPr="004C6CDA" w:rsidRDefault="00B1451E" w:rsidP="00B1451E">
            <w:pPr>
              <w:tabs>
                <w:tab w:val="left" w:pos="513"/>
              </w:tabs>
              <w:spacing w:line="230" w:lineRule="exact"/>
              <w:ind w:left="229"/>
              <w:rPr>
                <w:rFonts w:eastAsia="Arial"/>
                <w:b/>
              </w:rPr>
            </w:pPr>
            <w:r w:rsidRPr="004C6CDA">
              <w:rPr>
                <w:rFonts w:eastAsia="Arial"/>
              </w:rPr>
              <w:t>3) основные неисправности и способы их устранения</w:t>
            </w:r>
          </w:p>
        </w:tc>
        <w:tc>
          <w:tcPr>
            <w:tcW w:w="1842" w:type="dxa"/>
            <w:tcBorders>
              <w:top w:val="single" w:sz="4" w:space="0" w:color="auto"/>
              <w:left w:val="single" w:sz="4" w:space="0" w:color="auto"/>
              <w:right w:val="single" w:sz="4" w:space="0" w:color="auto"/>
            </w:tcBorders>
            <w:shd w:val="clear" w:color="auto" w:fill="FFFFFF"/>
          </w:tcPr>
          <w:p w:rsidR="00B1451E" w:rsidRPr="00E435F2" w:rsidRDefault="00B1451E" w:rsidP="00F269DB">
            <w:pPr>
              <w:spacing w:line="230" w:lineRule="exact"/>
              <w:jc w:val="center"/>
              <w:rPr>
                <w:rFonts w:eastAsia="Arial"/>
                <w:b/>
              </w:rPr>
            </w:pPr>
            <w:r w:rsidRPr="00E435F2">
              <w:rPr>
                <w:rFonts w:eastAsia="Arial"/>
                <w:b/>
              </w:rPr>
              <w:t>16</w:t>
            </w:r>
          </w:p>
          <w:p w:rsidR="00B1451E" w:rsidRPr="004C6CDA" w:rsidRDefault="00B1451E" w:rsidP="00F269DB">
            <w:pPr>
              <w:spacing w:line="230" w:lineRule="exact"/>
              <w:jc w:val="center"/>
            </w:pPr>
          </w:p>
          <w:p w:rsidR="00B1451E" w:rsidRPr="004C6CDA" w:rsidRDefault="00B1451E" w:rsidP="00F269DB">
            <w:pPr>
              <w:spacing w:line="230" w:lineRule="exact"/>
              <w:jc w:val="center"/>
            </w:pPr>
          </w:p>
          <w:p w:rsidR="00B1451E" w:rsidRPr="00E435F2" w:rsidRDefault="00B1451E" w:rsidP="00F269DB">
            <w:pPr>
              <w:spacing w:line="230" w:lineRule="exact"/>
              <w:jc w:val="center"/>
              <w:rPr>
                <w:rFonts w:eastAsia="Arial"/>
                <w:b/>
              </w:rPr>
            </w:pPr>
          </w:p>
        </w:tc>
        <w:tc>
          <w:tcPr>
            <w:tcW w:w="1702" w:type="dxa"/>
            <w:vMerge w:val="restart"/>
            <w:tcBorders>
              <w:top w:val="single" w:sz="4" w:space="0" w:color="auto"/>
              <w:left w:val="single" w:sz="4" w:space="0" w:color="auto"/>
              <w:right w:val="single" w:sz="4" w:space="0" w:color="auto"/>
            </w:tcBorders>
            <w:shd w:val="clear" w:color="auto" w:fill="FFFFFF"/>
          </w:tcPr>
          <w:p w:rsidR="00B1451E" w:rsidRDefault="00B1451E" w:rsidP="00050DC6">
            <w:pPr>
              <w:spacing w:line="230" w:lineRule="exact"/>
              <w:jc w:val="center"/>
              <w:rPr>
                <w:rFonts w:eastAsia="Arial"/>
              </w:rPr>
            </w:pPr>
            <w:r w:rsidRPr="00C8748A">
              <w:rPr>
                <w:rFonts w:eastAsia="Arial"/>
              </w:rPr>
              <w:t>ПК 3.3</w:t>
            </w:r>
            <w:r>
              <w:rPr>
                <w:rFonts w:eastAsia="Arial"/>
              </w:rPr>
              <w:t xml:space="preserve">, </w:t>
            </w:r>
            <w:r w:rsidRPr="00C8748A">
              <w:rPr>
                <w:rFonts w:eastAsia="Arial"/>
              </w:rPr>
              <w:t>ОК</w:t>
            </w:r>
            <w:r>
              <w:rPr>
                <w:rFonts w:eastAsia="Arial"/>
              </w:rPr>
              <w:t xml:space="preserve"> 0</w:t>
            </w:r>
            <w:r w:rsidRPr="00C8748A">
              <w:rPr>
                <w:rFonts w:eastAsia="Arial"/>
              </w:rPr>
              <w:t>1</w:t>
            </w:r>
            <w:r>
              <w:rPr>
                <w:rFonts w:eastAsia="Arial"/>
              </w:rPr>
              <w:t>,</w:t>
            </w:r>
          </w:p>
          <w:p w:rsidR="00B1451E" w:rsidRDefault="00B1451E" w:rsidP="00050DC6">
            <w:pPr>
              <w:spacing w:line="230" w:lineRule="exact"/>
              <w:jc w:val="center"/>
              <w:rPr>
                <w:rFonts w:eastAsia="Arial"/>
              </w:rPr>
            </w:pPr>
            <w:r>
              <w:rPr>
                <w:rFonts w:eastAsia="Arial"/>
              </w:rPr>
              <w:t>ОК 02, ОК 03,</w:t>
            </w:r>
          </w:p>
          <w:p w:rsidR="00B1451E" w:rsidRDefault="00B1451E" w:rsidP="00050DC6">
            <w:pPr>
              <w:spacing w:line="230" w:lineRule="exact"/>
              <w:jc w:val="center"/>
              <w:rPr>
                <w:rFonts w:eastAsia="Arial"/>
              </w:rPr>
            </w:pPr>
            <w:r>
              <w:rPr>
                <w:rFonts w:eastAsia="Arial"/>
              </w:rPr>
              <w:t>ОК 04, ОК 05,</w:t>
            </w:r>
          </w:p>
          <w:p w:rsidR="00B1451E" w:rsidRPr="00C8748A" w:rsidRDefault="00B1451E" w:rsidP="00050DC6">
            <w:pPr>
              <w:spacing w:line="230" w:lineRule="exact"/>
              <w:jc w:val="center"/>
              <w:rPr>
                <w:rFonts w:eastAsia="Arial"/>
              </w:rPr>
            </w:pPr>
            <w:r>
              <w:rPr>
                <w:rFonts w:eastAsia="Arial"/>
              </w:rPr>
              <w:t>ОК 06, ОК 07</w:t>
            </w:r>
          </w:p>
        </w:tc>
        <w:tc>
          <w:tcPr>
            <w:tcW w:w="1134" w:type="dxa"/>
            <w:vMerge w:val="restart"/>
            <w:tcBorders>
              <w:top w:val="single" w:sz="4" w:space="0" w:color="auto"/>
              <w:left w:val="single" w:sz="4" w:space="0" w:color="auto"/>
              <w:right w:val="single" w:sz="4" w:space="0" w:color="auto"/>
            </w:tcBorders>
            <w:shd w:val="clear" w:color="auto" w:fill="FFFFFF"/>
          </w:tcPr>
          <w:p w:rsidR="00B1451E" w:rsidRPr="00C8748A" w:rsidRDefault="00B1451E" w:rsidP="00F269DB">
            <w:pPr>
              <w:jc w:val="center"/>
              <w:rPr>
                <w:rFonts w:eastAsia="Arial"/>
              </w:rPr>
            </w:pPr>
            <w:r w:rsidRPr="00C8748A">
              <w:rPr>
                <w:rFonts w:eastAsia="Arial"/>
              </w:rPr>
              <w:t>Н</w:t>
            </w:r>
            <w:r>
              <w:rPr>
                <w:rFonts w:eastAsia="Arial"/>
              </w:rPr>
              <w:t xml:space="preserve"> </w:t>
            </w:r>
            <w:r w:rsidRPr="00C8748A">
              <w:rPr>
                <w:rFonts w:eastAsia="Arial"/>
              </w:rPr>
              <w:t>3.3.01</w:t>
            </w:r>
            <w:r>
              <w:rPr>
                <w:rFonts w:eastAsia="Arial"/>
              </w:rPr>
              <w:t>,</w:t>
            </w:r>
          </w:p>
          <w:p w:rsidR="00B1451E" w:rsidRPr="00C8748A" w:rsidRDefault="00B1451E" w:rsidP="00F269DB">
            <w:pPr>
              <w:jc w:val="center"/>
              <w:rPr>
                <w:rFonts w:eastAsia="Arial"/>
              </w:rPr>
            </w:pPr>
            <w:r w:rsidRPr="00C8748A">
              <w:rPr>
                <w:rFonts w:eastAsia="Arial"/>
              </w:rPr>
              <w:t>У 3.3.01</w:t>
            </w:r>
            <w:r>
              <w:rPr>
                <w:rFonts w:eastAsia="Arial"/>
              </w:rPr>
              <w:t>,</w:t>
            </w:r>
          </w:p>
          <w:p w:rsidR="00B1451E" w:rsidRPr="00C8748A" w:rsidRDefault="00B1451E" w:rsidP="00F269DB">
            <w:pPr>
              <w:jc w:val="center"/>
              <w:rPr>
                <w:rFonts w:eastAsia="Arial"/>
              </w:rPr>
            </w:pPr>
            <w:r w:rsidRPr="00C8748A">
              <w:rPr>
                <w:rFonts w:eastAsia="Arial"/>
              </w:rPr>
              <w:t>З 3.3.01</w:t>
            </w:r>
          </w:p>
        </w:tc>
      </w:tr>
      <w:tr w:rsidR="00321A96" w:rsidRPr="00C8748A" w:rsidTr="00D8483D">
        <w:tblPrEx>
          <w:tblLook w:val="04A0" w:firstRow="1" w:lastRow="0" w:firstColumn="1" w:lastColumn="0" w:noHBand="0" w:noVBand="1"/>
        </w:tblPrEx>
        <w:trPr>
          <w:trHeight w:val="484"/>
        </w:trPr>
        <w:tc>
          <w:tcPr>
            <w:tcW w:w="3173" w:type="dxa"/>
            <w:vMerge/>
            <w:tcBorders>
              <w:left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tcBorders>
            <w:shd w:val="clear" w:color="auto" w:fill="FFFFFF"/>
          </w:tcPr>
          <w:p w:rsidR="00321A96" w:rsidRPr="004C6CDA" w:rsidRDefault="00B1451E" w:rsidP="00F269DB">
            <w:pPr>
              <w:spacing w:line="230" w:lineRule="exact"/>
              <w:rPr>
                <w:rFonts w:eastAsia="Arial"/>
              </w:rPr>
            </w:pPr>
            <w:r>
              <w:rPr>
                <w:rFonts w:eastAsia="Arial"/>
              </w:rPr>
              <w:t xml:space="preserve">   </w:t>
            </w:r>
            <w:r w:rsidR="00321A96" w:rsidRPr="004C6CDA">
              <w:rPr>
                <w:rFonts w:eastAsia="Arial"/>
              </w:rPr>
              <w:t>Теоретическое занятие:</w:t>
            </w:r>
          </w:p>
          <w:p w:rsidR="00321A96" w:rsidRPr="00B1451E" w:rsidRDefault="00321A96" w:rsidP="00B1451E">
            <w:pPr>
              <w:pStyle w:val="a3"/>
              <w:spacing w:line="230" w:lineRule="exact"/>
              <w:ind w:left="229"/>
              <w:rPr>
                <w:rFonts w:eastAsia="Arial"/>
              </w:rPr>
            </w:pPr>
            <w:r w:rsidRPr="00B1451E">
              <w:rPr>
                <w:rFonts w:eastAsia="Arial"/>
              </w:rPr>
              <w:t>«Порядок ремонта и обслуживания запорной арматуры»</w:t>
            </w:r>
          </w:p>
        </w:tc>
        <w:tc>
          <w:tcPr>
            <w:tcW w:w="1842" w:type="dxa"/>
            <w:tcBorders>
              <w:top w:val="single" w:sz="4" w:space="0" w:color="auto"/>
              <w:left w:val="single" w:sz="4" w:space="0" w:color="auto"/>
              <w:right w:val="single" w:sz="4" w:space="0" w:color="auto"/>
            </w:tcBorders>
            <w:shd w:val="clear" w:color="auto" w:fill="FFFFFF"/>
          </w:tcPr>
          <w:p w:rsidR="00321A96" w:rsidRPr="004C6CDA" w:rsidRDefault="00321A96" w:rsidP="00F269DB">
            <w:pPr>
              <w:spacing w:line="230" w:lineRule="exact"/>
              <w:jc w:val="center"/>
            </w:pPr>
          </w:p>
          <w:p w:rsidR="00321A96" w:rsidRPr="004C6CDA" w:rsidRDefault="00321A96" w:rsidP="00F269DB">
            <w:pPr>
              <w:spacing w:line="230" w:lineRule="exact"/>
              <w:jc w:val="center"/>
            </w:pPr>
            <w:r w:rsidRPr="004C6CDA">
              <w:t>4</w:t>
            </w:r>
          </w:p>
        </w:tc>
        <w:tc>
          <w:tcPr>
            <w:tcW w:w="1702" w:type="dxa"/>
            <w:vMerge/>
            <w:tcBorders>
              <w:left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FFFFFF"/>
          </w:tcPr>
          <w:p w:rsidR="00321A96" w:rsidRPr="00C8748A" w:rsidRDefault="00321A96" w:rsidP="00F269DB">
            <w:pPr>
              <w:jc w:val="center"/>
              <w:rPr>
                <w:rFonts w:eastAsia="Arial"/>
              </w:rPr>
            </w:pPr>
          </w:p>
        </w:tc>
      </w:tr>
      <w:tr w:rsidR="00134ADC" w:rsidRPr="00C8748A" w:rsidTr="00D8483D">
        <w:tblPrEx>
          <w:tblLook w:val="04A0" w:firstRow="1" w:lastRow="0" w:firstColumn="1" w:lastColumn="0" w:noHBand="0" w:noVBand="1"/>
        </w:tblPrEx>
        <w:trPr>
          <w:trHeight w:hRule="exact" w:val="563"/>
        </w:trPr>
        <w:tc>
          <w:tcPr>
            <w:tcW w:w="3173" w:type="dxa"/>
            <w:vMerge/>
            <w:tcBorders>
              <w:left w:val="single" w:sz="4" w:space="0" w:color="auto"/>
            </w:tcBorders>
            <w:shd w:val="clear" w:color="auto" w:fill="FFFFFF"/>
          </w:tcPr>
          <w:p w:rsidR="00134ADC" w:rsidRPr="00C8748A" w:rsidRDefault="00134ADC" w:rsidP="00F269DB"/>
        </w:tc>
        <w:tc>
          <w:tcPr>
            <w:tcW w:w="6618" w:type="dxa"/>
            <w:tcBorders>
              <w:top w:val="single" w:sz="4" w:space="0" w:color="auto"/>
              <w:left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5A1F76" w:rsidRPr="004C6CDA">
              <w:rPr>
                <w:rFonts w:eastAsia="Arial"/>
              </w:rPr>
              <w:t>Практическое занятие:</w:t>
            </w:r>
          </w:p>
          <w:p w:rsidR="00134ADC" w:rsidRPr="004C6CDA" w:rsidRDefault="005A1F76" w:rsidP="00C46293">
            <w:pPr>
              <w:pStyle w:val="a3"/>
              <w:numPr>
                <w:ilvl w:val="0"/>
                <w:numId w:val="74"/>
              </w:numPr>
              <w:spacing w:line="230" w:lineRule="exact"/>
            </w:pPr>
            <w:r w:rsidRPr="00B1451E">
              <w:rPr>
                <w:rFonts w:eastAsia="Arial"/>
              </w:rPr>
              <w:t>«</w:t>
            </w:r>
            <w:r w:rsidR="00134ADC" w:rsidRPr="00B1451E">
              <w:rPr>
                <w:rFonts w:eastAsia="Arial"/>
              </w:rPr>
              <w:t>Проверка на герметичность задвижки</w:t>
            </w:r>
            <w:r w:rsidRPr="00B1451E">
              <w:rPr>
                <w:rFonts w:eastAsia="Arial"/>
              </w:rPr>
              <w:t>»</w:t>
            </w:r>
          </w:p>
        </w:tc>
        <w:tc>
          <w:tcPr>
            <w:tcW w:w="1842" w:type="dxa"/>
            <w:tcBorders>
              <w:top w:val="single" w:sz="4" w:space="0" w:color="auto"/>
              <w:left w:val="single" w:sz="4" w:space="0" w:color="auto"/>
              <w:right w:val="single" w:sz="4" w:space="0" w:color="auto"/>
            </w:tcBorders>
            <w:shd w:val="clear" w:color="auto" w:fill="FFFFFF"/>
          </w:tcPr>
          <w:p w:rsidR="00134ADC" w:rsidRPr="004C6CDA" w:rsidRDefault="0056556D" w:rsidP="00F269DB">
            <w:pPr>
              <w:spacing w:line="230" w:lineRule="exact"/>
              <w:jc w:val="center"/>
            </w:pPr>
            <w:r w:rsidRPr="004C6CDA">
              <w:t>6</w:t>
            </w:r>
          </w:p>
        </w:tc>
        <w:tc>
          <w:tcPr>
            <w:tcW w:w="1702"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134ADC" w:rsidRPr="00C8748A" w:rsidTr="00D8483D">
        <w:tblPrEx>
          <w:tblLook w:val="04A0" w:firstRow="1" w:lastRow="0" w:firstColumn="1" w:lastColumn="0" w:noHBand="0" w:noVBand="1"/>
        </w:tblPrEx>
        <w:trPr>
          <w:trHeight w:hRule="exact" w:val="481"/>
        </w:trPr>
        <w:tc>
          <w:tcPr>
            <w:tcW w:w="3173" w:type="dxa"/>
            <w:vMerge/>
            <w:tcBorders>
              <w:left w:val="single" w:sz="4" w:space="0" w:color="auto"/>
              <w:bottom w:val="single" w:sz="4" w:space="0" w:color="auto"/>
            </w:tcBorders>
            <w:shd w:val="clear" w:color="auto" w:fill="FFFFFF"/>
          </w:tcPr>
          <w:p w:rsidR="00134ADC" w:rsidRPr="00C8748A" w:rsidRDefault="00134ADC" w:rsidP="00F269DB"/>
        </w:tc>
        <w:tc>
          <w:tcPr>
            <w:tcW w:w="6618" w:type="dxa"/>
            <w:tcBorders>
              <w:top w:val="single" w:sz="4" w:space="0" w:color="auto"/>
              <w:left w:val="single" w:sz="4" w:space="0" w:color="auto"/>
              <w:bottom w:val="single" w:sz="4" w:space="0" w:color="auto"/>
            </w:tcBorders>
            <w:shd w:val="clear" w:color="auto" w:fill="FFFFFF"/>
          </w:tcPr>
          <w:p w:rsidR="005A1F76" w:rsidRPr="004C6CDA" w:rsidRDefault="00B1451E" w:rsidP="00F269DB">
            <w:pPr>
              <w:spacing w:line="230" w:lineRule="exact"/>
              <w:rPr>
                <w:rFonts w:eastAsia="Arial"/>
              </w:rPr>
            </w:pPr>
            <w:r>
              <w:rPr>
                <w:rFonts w:eastAsia="Arial"/>
              </w:rPr>
              <w:t xml:space="preserve">   </w:t>
            </w:r>
            <w:r w:rsidR="005A1F76" w:rsidRPr="004C6CDA">
              <w:rPr>
                <w:rFonts w:eastAsia="Arial"/>
              </w:rPr>
              <w:t>Самостоятельная работа:</w:t>
            </w:r>
          </w:p>
          <w:p w:rsidR="00134ADC" w:rsidRPr="004C6CDA" w:rsidRDefault="005A1F76" w:rsidP="00C46293">
            <w:pPr>
              <w:pStyle w:val="a3"/>
              <w:numPr>
                <w:ilvl w:val="0"/>
                <w:numId w:val="75"/>
              </w:numPr>
              <w:spacing w:line="230" w:lineRule="exact"/>
            </w:pPr>
            <w:r w:rsidRPr="00B1451E">
              <w:rPr>
                <w:rFonts w:eastAsia="Arial"/>
              </w:rPr>
              <w:t>«</w:t>
            </w:r>
            <w:r w:rsidR="00134ADC" w:rsidRPr="00B1451E">
              <w:rPr>
                <w:rFonts w:eastAsia="Arial"/>
              </w:rPr>
              <w:t>Перечень работ при проверке на герметичность задвижки</w:t>
            </w:r>
            <w:r w:rsidRPr="00B1451E">
              <w:rPr>
                <w:rFonts w:eastAsia="Arial"/>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134ADC" w:rsidRPr="004C6CDA" w:rsidRDefault="005467CF" w:rsidP="00F269DB">
            <w:pPr>
              <w:spacing w:line="230" w:lineRule="exact"/>
              <w:jc w:val="center"/>
            </w:pPr>
            <w:r w:rsidRPr="004C6CDA">
              <w:t>6</w:t>
            </w:r>
          </w:p>
        </w:tc>
        <w:tc>
          <w:tcPr>
            <w:tcW w:w="1702"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C46293" w:rsidRPr="00C8748A" w:rsidTr="00D8483D">
        <w:tblPrEx>
          <w:tblLook w:val="04A0" w:firstRow="1" w:lastRow="0" w:firstColumn="1" w:lastColumn="0" w:noHBand="0" w:noVBand="1"/>
        </w:tblPrEx>
        <w:trPr>
          <w:trHeight w:val="700"/>
        </w:trPr>
        <w:tc>
          <w:tcPr>
            <w:tcW w:w="3173" w:type="dxa"/>
            <w:vMerge w:val="restart"/>
            <w:tcBorders>
              <w:top w:val="single" w:sz="4" w:space="0" w:color="auto"/>
              <w:left w:val="single" w:sz="4" w:space="0" w:color="auto"/>
              <w:bottom w:val="single" w:sz="4" w:space="0" w:color="auto"/>
            </w:tcBorders>
            <w:shd w:val="clear" w:color="auto" w:fill="FFFFFF"/>
          </w:tcPr>
          <w:p w:rsidR="00C46293" w:rsidRDefault="00C46293" w:rsidP="00F269DB">
            <w:pPr>
              <w:spacing w:line="230" w:lineRule="exact"/>
              <w:ind w:left="120"/>
              <w:rPr>
                <w:rFonts w:eastAsia="Arial"/>
              </w:rPr>
            </w:pPr>
            <w:r w:rsidRPr="00C8748A">
              <w:rPr>
                <w:rFonts w:eastAsia="Arial"/>
              </w:rPr>
              <w:t>Тема1.9</w:t>
            </w:r>
          </w:p>
          <w:p w:rsidR="00C46293" w:rsidRPr="00C8748A" w:rsidRDefault="00C46293" w:rsidP="00F269DB">
            <w:pPr>
              <w:spacing w:line="230" w:lineRule="exact"/>
              <w:ind w:left="120"/>
            </w:pPr>
            <w:r w:rsidRPr="00C8748A">
              <w:rPr>
                <w:rFonts w:eastAsia="Arial"/>
              </w:rPr>
              <w:t>Оборудование при</w:t>
            </w:r>
          </w:p>
          <w:p w:rsidR="00C46293" w:rsidRPr="00C8748A" w:rsidRDefault="00C46293" w:rsidP="00F269DB">
            <w:pPr>
              <w:spacing w:line="230" w:lineRule="exact"/>
              <w:ind w:left="120"/>
            </w:pPr>
            <w:r w:rsidRPr="00C8748A">
              <w:rPr>
                <w:rFonts w:eastAsia="Arial"/>
              </w:rPr>
              <w:t>ремонте и обслуживании</w:t>
            </w:r>
          </w:p>
          <w:p w:rsidR="00C46293" w:rsidRPr="00C8748A" w:rsidRDefault="00C46293" w:rsidP="00F269DB">
            <w:pPr>
              <w:spacing w:line="230" w:lineRule="exact"/>
              <w:ind w:left="120"/>
            </w:pPr>
            <w:r w:rsidRPr="00C8748A">
              <w:rPr>
                <w:rFonts w:eastAsia="Arial"/>
              </w:rPr>
              <w:t>агрегатов буровой</w:t>
            </w:r>
          </w:p>
          <w:p w:rsidR="00C46293" w:rsidRPr="00C8748A" w:rsidRDefault="00C46293" w:rsidP="00F269DB">
            <w:pPr>
              <w:spacing w:line="230" w:lineRule="exact"/>
              <w:ind w:left="120"/>
              <w:rPr>
                <w:rFonts w:eastAsia="Arial"/>
              </w:rPr>
            </w:pPr>
            <w:r w:rsidRPr="00C8748A">
              <w:rPr>
                <w:rFonts w:eastAsia="Arial"/>
              </w:rPr>
              <w:t>установки</w:t>
            </w:r>
          </w:p>
        </w:tc>
        <w:tc>
          <w:tcPr>
            <w:tcW w:w="6618" w:type="dxa"/>
            <w:tcBorders>
              <w:top w:val="single" w:sz="4" w:space="0" w:color="auto"/>
              <w:left w:val="single" w:sz="4" w:space="0" w:color="auto"/>
            </w:tcBorders>
            <w:shd w:val="clear" w:color="auto" w:fill="FFFFFF"/>
          </w:tcPr>
          <w:p w:rsidR="00C46293" w:rsidRPr="004C6CDA" w:rsidRDefault="00C46293" w:rsidP="00F269DB">
            <w:pPr>
              <w:spacing w:line="230" w:lineRule="exact"/>
              <w:ind w:left="120"/>
              <w:rPr>
                <w:rFonts w:eastAsia="Arial"/>
                <w:b/>
              </w:rPr>
            </w:pPr>
            <w:r w:rsidRPr="004C6CDA">
              <w:rPr>
                <w:rFonts w:eastAsia="Arial"/>
                <w:b/>
              </w:rPr>
              <w:t>Содержание:</w:t>
            </w:r>
          </w:p>
          <w:p w:rsidR="00C46293" w:rsidRPr="004C6CDA" w:rsidRDefault="00C46293" w:rsidP="00C46293">
            <w:pPr>
              <w:tabs>
                <w:tab w:val="left" w:pos="484"/>
              </w:tabs>
              <w:spacing w:line="230" w:lineRule="exact"/>
              <w:ind w:left="229"/>
              <w:rPr>
                <w:rFonts w:eastAsia="Arial"/>
              </w:rPr>
            </w:pPr>
            <w:r w:rsidRPr="004C6CDA">
              <w:rPr>
                <w:rFonts w:eastAsia="Arial"/>
              </w:rPr>
              <w:t>1)приспособления для центровки и балансировки оборудования</w:t>
            </w:r>
            <w:r>
              <w:rPr>
                <w:rFonts w:eastAsia="Arial"/>
              </w:rPr>
              <w:t>;</w:t>
            </w:r>
          </w:p>
          <w:p w:rsidR="00C46293" w:rsidRPr="004C6CDA" w:rsidRDefault="00C46293" w:rsidP="00C46293">
            <w:pPr>
              <w:tabs>
                <w:tab w:val="left" w:pos="484"/>
              </w:tabs>
              <w:spacing w:line="230" w:lineRule="exact"/>
              <w:ind w:left="229"/>
              <w:rPr>
                <w:rFonts w:eastAsia="Arial"/>
                <w:b/>
              </w:rPr>
            </w:pPr>
            <w:r w:rsidRPr="004C6CDA">
              <w:rPr>
                <w:rFonts w:eastAsia="Arial"/>
              </w:rPr>
              <w:t>2) грузоподъемные приспособления</w:t>
            </w:r>
          </w:p>
        </w:tc>
        <w:tc>
          <w:tcPr>
            <w:tcW w:w="1842" w:type="dxa"/>
            <w:tcBorders>
              <w:top w:val="single" w:sz="4" w:space="0" w:color="auto"/>
              <w:left w:val="single" w:sz="4" w:space="0" w:color="auto"/>
              <w:right w:val="single" w:sz="4" w:space="0" w:color="auto"/>
            </w:tcBorders>
            <w:shd w:val="clear" w:color="auto" w:fill="FFFFFF"/>
          </w:tcPr>
          <w:p w:rsidR="00C46293" w:rsidRPr="00E435F2" w:rsidRDefault="00C46293" w:rsidP="00F269DB">
            <w:pPr>
              <w:spacing w:line="230" w:lineRule="exact"/>
              <w:jc w:val="center"/>
              <w:rPr>
                <w:rFonts w:eastAsia="Arial"/>
                <w:b/>
              </w:rPr>
            </w:pPr>
            <w:r w:rsidRPr="00E435F2">
              <w:rPr>
                <w:rFonts w:eastAsia="Arial"/>
                <w:b/>
              </w:rPr>
              <w:t>17</w:t>
            </w:r>
          </w:p>
          <w:p w:rsidR="00C46293" w:rsidRPr="004C6CDA" w:rsidRDefault="00C46293" w:rsidP="00F269DB">
            <w:pPr>
              <w:spacing w:line="230" w:lineRule="exact"/>
              <w:jc w:val="center"/>
              <w:rPr>
                <w:rFonts w:eastAsia="Arial"/>
              </w:rPr>
            </w:pPr>
          </w:p>
          <w:p w:rsidR="00C46293" w:rsidRPr="00E435F2" w:rsidRDefault="00C46293" w:rsidP="00F269DB">
            <w:pPr>
              <w:spacing w:line="230" w:lineRule="exact"/>
              <w:jc w:val="center"/>
              <w:rPr>
                <w:rFonts w:eastAsia="Arial"/>
                <w:b/>
              </w:rPr>
            </w:pP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FFFFF"/>
          </w:tcPr>
          <w:p w:rsidR="00C46293" w:rsidRDefault="00C46293" w:rsidP="00050DC6">
            <w:pPr>
              <w:spacing w:line="230" w:lineRule="exact"/>
              <w:jc w:val="center"/>
              <w:rPr>
                <w:rFonts w:eastAsia="Arial"/>
              </w:rPr>
            </w:pPr>
            <w:r w:rsidRPr="00C8748A">
              <w:rPr>
                <w:rFonts w:eastAsia="Arial"/>
              </w:rPr>
              <w:t>ПК 3.</w:t>
            </w:r>
            <w:r>
              <w:rPr>
                <w:rFonts w:eastAsia="Arial"/>
              </w:rPr>
              <w:t xml:space="preserve">4, </w:t>
            </w:r>
            <w:r w:rsidRPr="00C8748A">
              <w:rPr>
                <w:rFonts w:eastAsia="Arial"/>
              </w:rPr>
              <w:t>ОК</w:t>
            </w:r>
            <w:r>
              <w:rPr>
                <w:rFonts w:eastAsia="Arial"/>
              </w:rPr>
              <w:t xml:space="preserve"> 0</w:t>
            </w:r>
            <w:r w:rsidRPr="00C8748A">
              <w:rPr>
                <w:rFonts w:eastAsia="Arial"/>
              </w:rPr>
              <w:t>1</w:t>
            </w:r>
            <w:r>
              <w:rPr>
                <w:rFonts w:eastAsia="Arial"/>
              </w:rPr>
              <w:t>,</w:t>
            </w:r>
          </w:p>
          <w:p w:rsidR="00C46293" w:rsidRPr="00C8748A" w:rsidRDefault="00C46293" w:rsidP="00050DC6">
            <w:pPr>
              <w:spacing w:line="230" w:lineRule="exact"/>
              <w:jc w:val="center"/>
              <w:rPr>
                <w:rFonts w:eastAsia="Arial"/>
              </w:rPr>
            </w:pPr>
            <w:r>
              <w:rPr>
                <w:rFonts w:eastAsia="Arial"/>
              </w:rPr>
              <w:t>ОК 02, ОК 03</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C46293" w:rsidRPr="00C8748A" w:rsidRDefault="00C46293" w:rsidP="00F269DB">
            <w:pPr>
              <w:jc w:val="center"/>
              <w:rPr>
                <w:rFonts w:eastAsia="Arial"/>
              </w:rPr>
            </w:pPr>
            <w:r w:rsidRPr="00C8748A">
              <w:rPr>
                <w:rFonts w:eastAsia="Arial"/>
              </w:rPr>
              <w:t>Н</w:t>
            </w:r>
            <w:r>
              <w:rPr>
                <w:rFonts w:eastAsia="Arial"/>
              </w:rPr>
              <w:t xml:space="preserve"> </w:t>
            </w:r>
            <w:r w:rsidRPr="00C8748A">
              <w:rPr>
                <w:rFonts w:eastAsia="Arial"/>
              </w:rPr>
              <w:t>3.4.01</w:t>
            </w:r>
            <w:r>
              <w:rPr>
                <w:rFonts w:eastAsia="Arial"/>
              </w:rPr>
              <w:t>,</w:t>
            </w:r>
          </w:p>
          <w:p w:rsidR="00C46293" w:rsidRPr="00C8748A" w:rsidRDefault="00C46293" w:rsidP="00F269DB">
            <w:pPr>
              <w:jc w:val="center"/>
              <w:rPr>
                <w:rFonts w:eastAsia="Arial"/>
              </w:rPr>
            </w:pPr>
            <w:r w:rsidRPr="00C8748A">
              <w:rPr>
                <w:rFonts w:eastAsia="Arial"/>
              </w:rPr>
              <w:t>У 3.4.01</w:t>
            </w:r>
            <w:r>
              <w:rPr>
                <w:rFonts w:eastAsia="Arial"/>
              </w:rPr>
              <w:t>,</w:t>
            </w:r>
          </w:p>
          <w:p w:rsidR="00C46293" w:rsidRPr="00C8748A" w:rsidRDefault="00C46293" w:rsidP="00F269DB">
            <w:pPr>
              <w:jc w:val="center"/>
              <w:rPr>
                <w:rFonts w:eastAsia="Arial"/>
              </w:rPr>
            </w:pPr>
            <w:r w:rsidRPr="00C8748A">
              <w:rPr>
                <w:rFonts w:eastAsia="Arial"/>
              </w:rPr>
              <w:t>З 3.4.01</w:t>
            </w:r>
          </w:p>
        </w:tc>
      </w:tr>
      <w:tr w:rsidR="00321A96" w:rsidRPr="00C8748A" w:rsidTr="00D8483D">
        <w:tblPrEx>
          <w:tblLook w:val="04A0" w:firstRow="1" w:lastRow="0" w:firstColumn="1" w:lastColumn="0" w:noHBand="0" w:noVBand="1"/>
        </w:tblPrEx>
        <w:trPr>
          <w:trHeight w:val="496"/>
        </w:trPr>
        <w:tc>
          <w:tcPr>
            <w:tcW w:w="3173" w:type="dxa"/>
            <w:vMerge/>
            <w:tcBorders>
              <w:left w:val="single" w:sz="4" w:space="0" w:color="auto"/>
              <w:bottom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tcBorders>
            <w:shd w:val="clear" w:color="auto" w:fill="FFFFFF"/>
          </w:tcPr>
          <w:p w:rsidR="00321A96" w:rsidRPr="004C6CDA" w:rsidRDefault="00321A96" w:rsidP="00F269DB">
            <w:pPr>
              <w:spacing w:line="230" w:lineRule="exact"/>
              <w:ind w:left="120"/>
              <w:rPr>
                <w:rFonts w:eastAsia="Arial"/>
              </w:rPr>
            </w:pPr>
            <w:r w:rsidRPr="004C6CDA">
              <w:rPr>
                <w:rFonts w:eastAsia="Arial"/>
              </w:rPr>
              <w:t>Теоретическое занятие:</w:t>
            </w:r>
          </w:p>
          <w:p w:rsidR="00321A96" w:rsidRPr="004C6CDA" w:rsidRDefault="00321A96" w:rsidP="00F269DB">
            <w:pPr>
              <w:spacing w:line="230" w:lineRule="exact"/>
              <w:ind w:left="120"/>
              <w:rPr>
                <w:rFonts w:eastAsia="Arial"/>
              </w:rPr>
            </w:pPr>
            <w:r w:rsidRPr="004C6CDA">
              <w:rPr>
                <w:rFonts w:eastAsia="Arial"/>
              </w:rPr>
              <w:t>«Приспособления для центровки и балансировки оборудования»</w:t>
            </w:r>
          </w:p>
        </w:tc>
        <w:tc>
          <w:tcPr>
            <w:tcW w:w="1842" w:type="dxa"/>
            <w:tcBorders>
              <w:top w:val="single" w:sz="4" w:space="0" w:color="auto"/>
              <w:left w:val="single" w:sz="4" w:space="0" w:color="auto"/>
              <w:right w:val="single" w:sz="4" w:space="0" w:color="auto"/>
            </w:tcBorders>
            <w:shd w:val="clear" w:color="auto" w:fill="FFFFFF"/>
          </w:tcPr>
          <w:p w:rsidR="00321A96" w:rsidRPr="004C6CDA" w:rsidRDefault="00321A96" w:rsidP="00F269DB">
            <w:pPr>
              <w:spacing w:line="230" w:lineRule="exact"/>
              <w:jc w:val="center"/>
              <w:rPr>
                <w:rFonts w:eastAsia="Arial"/>
              </w:rPr>
            </w:pPr>
          </w:p>
          <w:p w:rsidR="00321A96" w:rsidRPr="004C6CDA" w:rsidRDefault="00321A96" w:rsidP="00F269DB">
            <w:pPr>
              <w:spacing w:line="230" w:lineRule="exact"/>
              <w:jc w:val="center"/>
              <w:rPr>
                <w:rFonts w:eastAsia="Arial"/>
              </w:rPr>
            </w:pPr>
            <w:r w:rsidRPr="004C6CDA">
              <w:rPr>
                <w:rFonts w:eastAsia="Arial"/>
              </w:rPr>
              <w:t>4</w:t>
            </w:r>
          </w:p>
        </w:tc>
        <w:tc>
          <w:tcPr>
            <w:tcW w:w="1702" w:type="dxa"/>
            <w:vMerge/>
            <w:tcBorders>
              <w:left w:val="single" w:sz="4" w:space="0" w:color="auto"/>
              <w:bottom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FFFFFF"/>
          </w:tcPr>
          <w:p w:rsidR="00321A96" w:rsidRPr="00C8748A" w:rsidRDefault="00321A96" w:rsidP="00F269DB">
            <w:pPr>
              <w:jc w:val="center"/>
              <w:rPr>
                <w:rFonts w:eastAsia="Arial"/>
              </w:rPr>
            </w:pPr>
          </w:p>
        </w:tc>
      </w:tr>
      <w:tr w:rsidR="00134ADC" w:rsidRPr="00C8748A" w:rsidTr="00D8483D">
        <w:tblPrEx>
          <w:tblLook w:val="04A0" w:firstRow="1" w:lastRow="0" w:firstColumn="1" w:lastColumn="0" w:noHBand="0" w:noVBand="1"/>
        </w:tblPrEx>
        <w:trPr>
          <w:trHeight w:hRule="exact" w:val="487"/>
        </w:trPr>
        <w:tc>
          <w:tcPr>
            <w:tcW w:w="3173" w:type="dxa"/>
            <w:vMerge/>
            <w:tcBorders>
              <w:left w:val="single" w:sz="4" w:space="0" w:color="auto"/>
              <w:bottom w:val="single" w:sz="4" w:space="0" w:color="auto"/>
            </w:tcBorders>
            <w:shd w:val="clear" w:color="auto" w:fill="FFFFFF"/>
          </w:tcPr>
          <w:p w:rsidR="00134ADC" w:rsidRPr="00C8748A" w:rsidRDefault="00134ADC" w:rsidP="00F269DB">
            <w:pPr>
              <w:spacing w:line="230" w:lineRule="exact"/>
              <w:ind w:left="120"/>
            </w:pPr>
          </w:p>
        </w:tc>
        <w:tc>
          <w:tcPr>
            <w:tcW w:w="6618" w:type="dxa"/>
            <w:tcBorders>
              <w:top w:val="single" w:sz="4" w:space="0" w:color="auto"/>
              <w:left w:val="single" w:sz="4" w:space="0" w:color="auto"/>
              <w:bottom w:val="single" w:sz="4" w:space="0" w:color="auto"/>
            </w:tcBorders>
            <w:shd w:val="clear" w:color="auto" w:fill="FFFFFF"/>
          </w:tcPr>
          <w:p w:rsidR="005467CF" w:rsidRPr="004C6CDA" w:rsidRDefault="005467CF" w:rsidP="00F269DB">
            <w:pPr>
              <w:spacing w:line="230" w:lineRule="exact"/>
              <w:ind w:left="120"/>
              <w:rPr>
                <w:rFonts w:eastAsia="Arial"/>
              </w:rPr>
            </w:pPr>
            <w:r w:rsidRPr="004C6CDA">
              <w:rPr>
                <w:rFonts w:eastAsia="Arial"/>
              </w:rPr>
              <w:t>Практическое занятие:</w:t>
            </w:r>
          </w:p>
          <w:p w:rsidR="00134ADC" w:rsidRPr="00C46293" w:rsidRDefault="005467CF" w:rsidP="00C46293">
            <w:pPr>
              <w:pStyle w:val="a3"/>
              <w:numPr>
                <w:ilvl w:val="0"/>
                <w:numId w:val="76"/>
              </w:numPr>
              <w:spacing w:line="230" w:lineRule="exact"/>
              <w:rPr>
                <w:rFonts w:eastAsia="Arial"/>
              </w:rPr>
            </w:pPr>
            <w:r w:rsidRPr="00C46293">
              <w:rPr>
                <w:rFonts w:eastAsia="Arial"/>
              </w:rPr>
              <w:t>«Эксплуатация грузоподъемных приспособлений»</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134ADC" w:rsidRPr="004C6CDA" w:rsidRDefault="0056556D" w:rsidP="00F269DB">
            <w:pPr>
              <w:spacing w:line="230" w:lineRule="exact"/>
              <w:jc w:val="center"/>
              <w:rPr>
                <w:rFonts w:eastAsia="Arial"/>
              </w:rPr>
            </w:pPr>
            <w:r w:rsidRPr="004C6CDA">
              <w:rPr>
                <w:rFonts w:eastAsia="Arial"/>
              </w:rPr>
              <w:t>8</w:t>
            </w:r>
          </w:p>
        </w:tc>
        <w:tc>
          <w:tcPr>
            <w:tcW w:w="1702"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134ADC" w:rsidRPr="00C8748A" w:rsidTr="00D8483D">
        <w:tblPrEx>
          <w:tblLook w:val="04A0" w:firstRow="1" w:lastRow="0" w:firstColumn="1" w:lastColumn="0" w:noHBand="0" w:noVBand="1"/>
        </w:tblPrEx>
        <w:trPr>
          <w:trHeight w:hRule="exact" w:val="551"/>
        </w:trPr>
        <w:tc>
          <w:tcPr>
            <w:tcW w:w="3173" w:type="dxa"/>
            <w:vMerge/>
            <w:tcBorders>
              <w:left w:val="single" w:sz="4" w:space="0" w:color="auto"/>
              <w:bottom w:val="single" w:sz="4" w:space="0" w:color="auto"/>
            </w:tcBorders>
            <w:shd w:val="clear" w:color="auto" w:fill="FFFFFF"/>
          </w:tcPr>
          <w:p w:rsidR="00134ADC" w:rsidRPr="00C8748A" w:rsidRDefault="00134ADC" w:rsidP="00F269DB"/>
        </w:tc>
        <w:tc>
          <w:tcPr>
            <w:tcW w:w="6618" w:type="dxa"/>
            <w:tcBorders>
              <w:top w:val="single" w:sz="4" w:space="0" w:color="auto"/>
              <w:left w:val="single" w:sz="4" w:space="0" w:color="auto"/>
              <w:bottom w:val="single" w:sz="4" w:space="0" w:color="auto"/>
            </w:tcBorders>
            <w:shd w:val="clear" w:color="auto" w:fill="FFFFFF"/>
          </w:tcPr>
          <w:p w:rsidR="004C6CDA" w:rsidRPr="004C6CDA" w:rsidRDefault="004C6CDA" w:rsidP="00F269DB">
            <w:pPr>
              <w:spacing w:line="230" w:lineRule="exact"/>
              <w:ind w:left="120"/>
              <w:rPr>
                <w:rFonts w:eastAsia="Arial"/>
              </w:rPr>
            </w:pPr>
            <w:r w:rsidRPr="004C6CDA">
              <w:rPr>
                <w:rFonts w:eastAsia="Arial"/>
              </w:rPr>
              <w:t>Самостоятельная работа:</w:t>
            </w:r>
          </w:p>
          <w:p w:rsidR="00134ADC" w:rsidRPr="00C46293" w:rsidRDefault="004C6CDA" w:rsidP="00C46293">
            <w:pPr>
              <w:pStyle w:val="a3"/>
              <w:numPr>
                <w:ilvl w:val="0"/>
                <w:numId w:val="77"/>
              </w:numPr>
              <w:spacing w:line="230" w:lineRule="exact"/>
              <w:rPr>
                <w:rFonts w:eastAsia="Arial"/>
              </w:rPr>
            </w:pPr>
            <w:r w:rsidRPr="00C46293">
              <w:rPr>
                <w:rFonts w:eastAsia="Arial"/>
              </w:rPr>
              <w:t>«Приборы КИП и А при центровке»</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134ADC" w:rsidRPr="004C6CDA" w:rsidRDefault="00673E12" w:rsidP="00F269DB">
            <w:pPr>
              <w:spacing w:line="230" w:lineRule="exact"/>
              <w:jc w:val="center"/>
              <w:rPr>
                <w:rFonts w:eastAsia="Arial"/>
              </w:rPr>
            </w:pPr>
            <w:r w:rsidRPr="004C6CDA">
              <w:rPr>
                <w:rFonts w:eastAsia="Arial"/>
              </w:rPr>
              <w:t>5</w:t>
            </w:r>
          </w:p>
        </w:tc>
        <w:tc>
          <w:tcPr>
            <w:tcW w:w="1702"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D9D9D9"/>
          </w:tcPr>
          <w:p w:rsidR="00134ADC" w:rsidRPr="00C8748A" w:rsidRDefault="00134ADC" w:rsidP="00F269DB">
            <w:pPr>
              <w:spacing w:line="230" w:lineRule="exact"/>
              <w:jc w:val="center"/>
              <w:rPr>
                <w:rFonts w:eastAsia="Arial"/>
              </w:rPr>
            </w:pPr>
          </w:p>
        </w:tc>
      </w:tr>
      <w:tr w:rsidR="00C46293" w:rsidRPr="00C8748A" w:rsidTr="00D8483D">
        <w:tblPrEx>
          <w:tblLook w:val="04A0" w:firstRow="1" w:lastRow="0" w:firstColumn="1" w:lastColumn="0" w:noHBand="0" w:noVBand="1"/>
        </w:tblPrEx>
        <w:trPr>
          <w:trHeight w:val="1208"/>
        </w:trPr>
        <w:tc>
          <w:tcPr>
            <w:tcW w:w="3173" w:type="dxa"/>
            <w:vMerge w:val="restart"/>
            <w:tcBorders>
              <w:top w:val="single" w:sz="4" w:space="0" w:color="auto"/>
              <w:left w:val="single" w:sz="4" w:space="0" w:color="auto"/>
              <w:bottom w:val="single" w:sz="4" w:space="0" w:color="auto"/>
            </w:tcBorders>
            <w:shd w:val="clear" w:color="auto" w:fill="FFFFFF"/>
          </w:tcPr>
          <w:p w:rsidR="00C46293" w:rsidRDefault="00C46293" w:rsidP="00F269DB">
            <w:pPr>
              <w:spacing w:line="230" w:lineRule="exact"/>
              <w:ind w:left="120"/>
              <w:rPr>
                <w:rFonts w:eastAsia="Arial"/>
              </w:rPr>
            </w:pPr>
            <w:r w:rsidRPr="00C8748A">
              <w:rPr>
                <w:rFonts w:eastAsia="Arial"/>
              </w:rPr>
              <w:t>Тема</w:t>
            </w:r>
            <w:r>
              <w:rPr>
                <w:rFonts w:eastAsia="Arial"/>
              </w:rPr>
              <w:t xml:space="preserve"> </w:t>
            </w:r>
            <w:r w:rsidRPr="00C8748A">
              <w:rPr>
                <w:rFonts w:eastAsia="Arial"/>
              </w:rPr>
              <w:t>1.10</w:t>
            </w:r>
          </w:p>
          <w:p w:rsidR="00C46293" w:rsidRPr="00C8748A" w:rsidRDefault="00C46293" w:rsidP="00F269DB">
            <w:pPr>
              <w:spacing w:line="230" w:lineRule="exact"/>
              <w:ind w:left="120"/>
            </w:pPr>
            <w:r w:rsidRPr="00C8748A">
              <w:rPr>
                <w:rFonts w:eastAsia="Arial"/>
              </w:rPr>
              <w:t>Аварийные</w:t>
            </w:r>
          </w:p>
          <w:p w:rsidR="00C46293" w:rsidRPr="00C8748A" w:rsidRDefault="00C46293" w:rsidP="00F269DB">
            <w:pPr>
              <w:spacing w:line="230" w:lineRule="exact"/>
              <w:ind w:left="120"/>
              <w:rPr>
                <w:rFonts w:eastAsia="Arial"/>
              </w:rPr>
            </w:pPr>
            <w:r w:rsidRPr="00C8748A">
              <w:rPr>
                <w:rFonts w:eastAsia="Arial"/>
              </w:rPr>
              <w:t>остановки</w:t>
            </w:r>
          </w:p>
        </w:tc>
        <w:tc>
          <w:tcPr>
            <w:tcW w:w="6618" w:type="dxa"/>
            <w:tcBorders>
              <w:top w:val="single" w:sz="4" w:space="0" w:color="auto"/>
              <w:left w:val="single" w:sz="4" w:space="0" w:color="auto"/>
            </w:tcBorders>
            <w:shd w:val="clear" w:color="auto" w:fill="FFFFFF"/>
          </w:tcPr>
          <w:p w:rsidR="00C46293" w:rsidRPr="004C6CDA" w:rsidRDefault="00C46293" w:rsidP="00F269DB">
            <w:pPr>
              <w:spacing w:line="230" w:lineRule="exact"/>
              <w:ind w:left="120"/>
              <w:rPr>
                <w:rFonts w:eastAsia="Arial"/>
                <w:b/>
              </w:rPr>
            </w:pPr>
            <w:r w:rsidRPr="004C6CDA">
              <w:rPr>
                <w:rFonts w:eastAsia="Arial"/>
                <w:b/>
              </w:rPr>
              <w:t>Содержание:</w:t>
            </w:r>
          </w:p>
          <w:p w:rsidR="00C46293" w:rsidRPr="004C6CDA" w:rsidRDefault="00C46293" w:rsidP="00C46293">
            <w:pPr>
              <w:spacing w:line="230" w:lineRule="exact"/>
              <w:ind w:left="229"/>
              <w:rPr>
                <w:rFonts w:eastAsia="Arial"/>
              </w:rPr>
            </w:pPr>
            <w:r>
              <w:rPr>
                <w:rFonts w:eastAsia="Arial"/>
              </w:rPr>
              <w:t>1) причины аварийных остановок;</w:t>
            </w:r>
          </w:p>
          <w:p w:rsidR="00C46293" w:rsidRPr="004C6CDA" w:rsidRDefault="00C46293" w:rsidP="00C46293">
            <w:pPr>
              <w:spacing w:line="230" w:lineRule="exact"/>
              <w:ind w:left="229"/>
              <w:rPr>
                <w:rFonts w:eastAsia="Arial"/>
              </w:rPr>
            </w:pPr>
            <w:r w:rsidRPr="004C6CDA">
              <w:rPr>
                <w:rFonts w:eastAsia="Arial"/>
              </w:rPr>
              <w:t>2) меры по предотвращению аварийных остановок</w:t>
            </w:r>
          </w:p>
          <w:p w:rsidR="00C46293" w:rsidRPr="004C6CDA" w:rsidRDefault="00C46293" w:rsidP="00F269DB">
            <w:pPr>
              <w:spacing w:line="230" w:lineRule="exact"/>
              <w:ind w:left="120"/>
              <w:rPr>
                <w:rFonts w:eastAsia="Arial"/>
              </w:rPr>
            </w:pPr>
            <w:r w:rsidRPr="004C6CDA">
              <w:rPr>
                <w:rFonts w:eastAsia="Arial"/>
              </w:rPr>
              <w:t>Теоретическое занятие:</w:t>
            </w:r>
          </w:p>
          <w:p w:rsidR="00C46293" w:rsidRPr="00C46293" w:rsidRDefault="00C46293" w:rsidP="00C46293">
            <w:pPr>
              <w:pStyle w:val="a3"/>
              <w:numPr>
                <w:ilvl w:val="0"/>
                <w:numId w:val="78"/>
              </w:numPr>
              <w:tabs>
                <w:tab w:val="left" w:pos="534"/>
              </w:tabs>
              <w:spacing w:line="230" w:lineRule="exact"/>
              <w:ind w:left="229" w:firstLine="0"/>
              <w:rPr>
                <w:rFonts w:eastAsia="Arial"/>
                <w:b/>
              </w:rPr>
            </w:pPr>
            <w:r w:rsidRPr="00C46293">
              <w:rPr>
                <w:rFonts w:eastAsia="Arial"/>
              </w:rPr>
              <w:t>«Причины аварийных остановок»</w:t>
            </w:r>
          </w:p>
        </w:tc>
        <w:tc>
          <w:tcPr>
            <w:tcW w:w="1842" w:type="dxa"/>
            <w:tcBorders>
              <w:top w:val="single" w:sz="4" w:space="0" w:color="auto"/>
              <w:left w:val="single" w:sz="4" w:space="0" w:color="auto"/>
              <w:right w:val="single" w:sz="4" w:space="0" w:color="auto"/>
            </w:tcBorders>
            <w:shd w:val="clear" w:color="auto" w:fill="FFFFFF"/>
          </w:tcPr>
          <w:p w:rsidR="00C46293" w:rsidRPr="00E435F2" w:rsidRDefault="00C46293" w:rsidP="00F269DB">
            <w:pPr>
              <w:spacing w:line="230" w:lineRule="exact"/>
              <w:jc w:val="center"/>
              <w:rPr>
                <w:rFonts w:eastAsia="Arial"/>
                <w:b/>
              </w:rPr>
            </w:pPr>
            <w:r w:rsidRPr="00E435F2">
              <w:rPr>
                <w:rFonts w:eastAsia="Arial"/>
                <w:b/>
              </w:rPr>
              <w:t>9</w:t>
            </w:r>
          </w:p>
          <w:p w:rsidR="00C46293" w:rsidRPr="004C6CDA" w:rsidRDefault="00C46293" w:rsidP="00F269DB">
            <w:pPr>
              <w:spacing w:line="230" w:lineRule="exact"/>
              <w:jc w:val="center"/>
              <w:rPr>
                <w:rFonts w:eastAsia="Arial"/>
              </w:rPr>
            </w:pPr>
          </w:p>
          <w:p w:rsidR="00C46293" w:rsidRPr="004C6CDA" w:rsidRDefault="00C46293" w:rsidP="00F269DB">
            <w:pPr>
              <w:spacing w:line="230" w:lineRule="exact"/>
              <w:jc w:val="center"/>
              <w:rPr>
                <w:rFonts w:eastAsia="Arial"/>
              </w:rPr>
            </w:pPr>
          </w:p>
          <w:p w:rsidR="00C46293" w:rsidRPr="004C6CDA" w:rsidRDefault="00C46293" w:rsidP="00F269DB">
            <w:pPr>
              <w:spacing w:line="230" w:lineRule="exact"/>
              <w:jc w:val="center"/>
              <w:rPr>
                <w:rFonts w:eastAsia="Arial"/>
              </w:rPr>
            </w:pPr>
          </w:p>
          <w:p w:rsidR="00C46293" w:rsidRPr="00E435F2" w:rsidRDefault="00C46293" w:rsidP="00F269DB">
            <w:pPr>
              <w:spacing w:line="230" w:lineRule="exact"/>
              <w:jc w:val="center"/>
              <w:rPr>
                <w:rFonts w:eastAsia="Arial"/>
                <w:b/>
              </w:rPr>
            </w:pPr>
            <w:r w:rsidRPr="004C6CDA">
              <w:rPr>
                <w:rFonts w:eastAsia="Arial"/>
              </w:rPr>
              <w:t>4</w:t>
            </w:r>
          </w:p>
        </w:tc>
        <w:tc>
          <w:tcPr>
            <w:tcW w:w="1702" w:type="dxa"/>
            <w:vMerge w:val="restart"/>
            <w:tcBorders>
              <w:top w:val="single" w:sz="4" w:space="0" w:color="auto"/>
              <w:left w:val="single" w:sz="4" w:space="0" w:color="auto"/>
              <w:right w:val="single" w:sz="4" w:space="0" w:color="auto"/>
            </w:tcBorders>
            <w:shd w:val="clear" w:color="auto" w:fill="FFFFFF"/>
          </w:tcPr>
          <w:p w:rsidR="00C46293" w:rsidRDefault="00C46293" w:rsidP="00050DC6">
            <w:pPr>
              <w:spacing w:line="230" w:lineRule="exact"/>
              <w:jc w:val="center"/>
              <w:rPr>
                <w:rFonts w:eastAsia="Arial"/>
              </w:rPr>
            </w:pPr>
            <w:r w:rsidRPr="00C8748A">
              <w:rPr>
                <w:rFonts w:eastAsia="Arial"/>
              </w:rPr>
              <w:t>ПК 3.</w:t>
            </w:r>
            <w:r>
              <w:rPr>
                <w:rFonts w:eastAsia="Arial"/>
              </w:rPr>
              <w:t xml:space="preserve">5, </w:t>
            </w:r>
            <w:r w:rsidRPr="00C8748A">
              <w:rPr>
                <w:rFonts w:eastAsia="Arial"/>
              </w:rPr>
              <w:t>ОК</w:t>
            </w:r>
            <w:r>
              <w:rPr>
                <w:rFonts w:eastAsia="Arial"/>
              </w:rPr>
              <w:t xml:space="preserve"> 0</w:t>
            </w:r>
            <w:r w:rsidRPr="00C8748A">
              <w:rPr>
                <w:rFonts w:eastAsia="Arial"/>
              </w:rPr>
              <w:t>1</w:t>
            </w:r>
            <w:r>
              <w:rPr>
                <w:rFonts w:eastAsia="Arial"/>
              </w:rPr>
              <w:t>,</w:t>
            </w:r>
          </w:p>
          <w:p w:rsidR="00C46293" w:rsidRDefault="00C46293" w:rsidP="00050DC6">
            <w:pPr>
              <w:spacing w:line="230" w:lineRule="exact"/>
              <w:jc w:val="center"/>
              <w:rPr>
                <w:rFonts w:eastAsia="Arial"/>
              </w:rPr>
            </w:pPr>
            <w:r>
              <w:rPr>
                <w:rFonts w:eastAsia="Arial"/>
              </w:rPr>
              <w:t>ОК 02, ОК 03</w:t>
            </w:r>
          </w:p>
          <w:p w:rsidR="00C46293" w:rsidRDefault="00C46293" w:rsidP="00F269DB">
            <w:pPr>
              <w:spacing w:line="230" w:lineRule="exact"/>
              <w:jc w:val="center"/>
              <w:rPr>
                <w:rFonts w:eastAsia="Arial"/>
              </w:rPr>
            </w:pPr>
          </w:p>
          <w:p w:rsidR="00C46293" w:rsidRDefault="00C46293" w:rsidP="00F269DB">
            <w:pPr>
              <w:spacing w:line="230" w:lineRule="exact"/>
              <w:jc w:val="center"/>
              <w:rPr>
                <w:rFonts w:eastAsia="Arial"/>
              </w:rPr>
            </w:pPr>
          </w:p>
          <w:p w:rsidR="00C46293" w:rsidRPr="00C8748A" w:rsidRDefault="00C46293" w:rsidP="00F269DB">
            <w:pPr>
              <w:spacing w:line="230" w:lineRule="exact"/>
              <w:jc w:val="center"/>
              <w:rPr>
                <w:rFonts w:eastAsia="Arial"/>
              </w:rPr>
            </w:pPr>
          </w:p>
        </w:tc>
        <w:tc>
          <w:tcPr>
            <w:tcW w:w="1134" w:type="dxa"/>
            <w:vMerge w:val="restart"/>
            <w:tcBorders>
              <w:top w:val="single" w:sz="4" w:space="0" w:color="auto"/>
              <w:left w:val="single" w:sz="4" w:space="0" w:color="auto"/>
              <w:right w:val="single" w:sz="4" w:space="0" w:color="auto"/>
            </w:tcBorders>
            <w:shd w:val="clear" w:color="auto" w:fill="FFFFFF"/>
          </w:tcPr>
          <w:p w:rsidR="00C46293" w:rsidRPr="00C8748A" w:rsidRDefault="00C46293" w:rsidP="00F269DB">
            <w:pPr>
              <w:jc w:val="center"/>
              <w:rPr>
                <w:rFonts w:eastAsia="Arial"/>
              </w:rPr>
            </w:pPr>
            <w:r w:rsidRPr="00C8748A">
              <w:rPr>
                <w:rFonts w:eastAsia="Arial"/>
              </w:rPr>
              <w:t>Н</w:t>
            </w:r>
            <w:r>
              <w:rPr>
                <w:rFonts w:eastAsia="Arial"/>
              </w:rPr>
              <w:t xml:space="preserve"> </w:t>
            </w:r>
            <w:r w:rsidRPr="00C8748A">
              <w:rPr>
                <w:rFonts w:eastAsia="Arial"/>
              </w:rPr>
              <w:t>3.5.01</w:t>
            </w:r>
          </w:p>
          <w:p w:rsidR="00C46293" w:rsidRPr="00C8748A" w:rsidRDefault="00C46293" w:rsidP="00F269DB">
            <w:pPr>
              <w:jc w:val="center"/>
              <w:rPr>
                <w:rFonts w:eastAsia="Arial"/>
              </w:rPr>
            </w:pPr>
            <w:r w:rsidRPr="00C8748A">
              <w:rPr>
                <w:rFonts w:eastAsia="Arial"/>
              </w:rPr>
              <w:t>У 3.5.01</w:t>
            </w:r>
          </w:p>
          <w:p w:rsidR="00C46293" w:rsidRDefault="00C46293" w:rsidP="00F269DB">
            <w:pPr>
              <w:jc w:val="center"/>
              <w:rPr>
                <w:rFonts w:eastAsia="Arial"/>
              </w:rPr>
            </w:pPr>
            <w:r w:rsidRPr="00C8748A">
              <w:rPr>
                <w:rFonts w:eastAsia="Arial"/>
              </w:rPr>
              <w:t>З 3.5.01</w:t>
            </w:r>
          </w:p>
          <w:p w:rsidR="00C46293" w:rsidRDefault="00C46293" w:rsidP="00F269DB">
            <w:pPr>
              <w:jc w:val="center"/>
              <w:rPr>
                <w:rFonts w:eastAsia="Arial"/>
              </w:rPr>
            </w:pPr>
          </w:p>
          <w:p w:rsidR="00C46293" w:rsidRDefault="00C46293" w:rsidP="00F269DB">
            <w:pPr>
              <w:jc w:val="center"/>
              <w:rPr>
                <w:rFonts w:eastAsia="Arial"/>
              </w:rPr>
            </w:pPr>
          </w:p>
          <w:p w:rsidR="00C46293" w:rsidRPr="00C8748A" w:rsidRDefault="00C46293" w:rsidP="00F269DB">
            <w:pPr>
              <w:jc w:val="center"/>
              <w:rPr>
                <w:rFonts w:eastAsia="Arial"/>
              </w:rPr>
            </w:pPr>
          </w:p>
        </w:tc>
      </w:tr>
      <w:tr w:rsidR="00321A96" w:rsidRPr="00C8748A" w:rsidTr="00D8483D">
        <w:tblPrEx>
          <w:tblLook w:val="04A0" w:firstRow="1" w:lastRow="0" w:firstColumn="1" w:lastColumn="0" w:noHBand="0" w:noVBand="1"/>
        </w:tblPrEx>
        <w:trPr>
          <w:trHeight w:val="388"/>
        </w:trPr>
        <w:tc>
          <w:tcPr>
            <w:tcW w:w="3173" w:type="dxa"/>
            <w:vMerge/>
            <w:tcBorders>
              <w:top w:val="single" w:sz="4" w:space="0" w:color="auto"/>
              <w:left w:val="single" w:sz="4" w:space="0" w:color="auto"/>
              <w:bottom w:val="single" w:sz="4" w:space="0" w:color="auto"/>
            </w:tcBorders>
            <w:shd w:val="clear" w:color="auto" w:fill="FFFFFF"/>
          </w:tcPr>
          <w:p w:rsidR="00321A96" w:rsidRPr="00C8748A" w:rsidRDefault="00321A96" w:rsidP="00F269DB">
            <w:pPr>
              <w:spacing w:line="230" w:lineRule="exact"/>
              <w:ind w:left="120"/>
            </w:pPr>
          </w:p>
        </w:tc>
        <w:tc>
          <w:tcPr>
            <w:tcW w:w="6618" w:type="dxa"/>
            <w:tcBorders>
              <w:top w:val="single" w:sz="4" w:space="0" w:color="auto"/>
              <w:left w:val="single" w:sz="4" w:space="0" w:color="auto"/>
            </w:tcBorders>
            <w:shd w:val="clear" w:color="auto" w:fill="FFFFFF"/>
          </w:tcPr>
          <w:p w:rsidR="00321A96" w:rsidRDefault="00321A96" w:rsidP="00F269DB">
            <w:pPr>
              <w:spacing w:line="230" w:lineRule="exact"/>
              <w:ind w:left="120"/>
              <w:rPr>
                <w:rFonts w:eastAsia="Arial"/>
              </w:rPr>
            </w:pPr>
            <w:r w:rsidRPr="00C8748A">
              <w:rPr>
                <w:rFonts w:eastAsia="Arial"/>
              </w:rPr>
              <w:t>Пра</w:t>
            </w:r>
            <w:r>
              <w:rPr>
                <w:rFonts w:eastAsia="Arial"/>
              </w:rPr>
              <w:t>ктическое занятие:</w:t>
            </w:r>
          </w:p>
          <w:p w:rsidR="00321A96" w:rsidRPr="00C46293" w:rsidRDefault="00321A96" w:rsidP="00C46293">
            <w:pPr>
              <w:pStyle w:val="a3"/>
              <w:numPr>
                <w:ilvl w:val="0"/>
                <w:numId w:val="79"/>
              </w:numPr>
              <w:tabs>
                <w:tab w:val="left" w:pos="513"/>
              </w:tabs>
              <w:spacing w:line="230" w:lineRule="exact"/>
              <w:ind w:left="229" w:firstLine="0"/>
              <w:rPr>
                <w:rFonts w:eastAsia="Arial"/>
              </w:rPr>
            </w:pPr>
            <w:r w:rsidRPr="00C46293">
              <w:rPr>
                <w:rFonts w:eastAsia="Arial"/>
              </w:rPr>
              <w:t>«Ведение журнала аварийных остановок»</w:t>
            </w:r>
          </w:p>
        </w:tc>
        <w:tc>
          <w:tcPr>
            <w:tcW w:w="1842" w:type="dxa"/>
            <w:tcBorders>
              <w:top w:val="single" w:sz="4" w:space="0" w:color="auto"/>
              <w:left w:val="single" w:sz="4" w:space="0" w:color="auto"/>
              <w:right w:val="single" w:sz="4" w:space="0" w:color="auto"/>
            </w:tcBorders>
            <w:shd w:val="clear" w:color="auto" w:fill="FFFFFF"/>
          </w:tcPr>
          <w:p w:rsidR="00321A96" w:rsidRDefault="00321A96" w:rsidP="00F269DB">
            <w:pPr>
              <w:spacing w:line="230" w:lineRule="exact"/>
              <w:jc w:val="center"/>
              <w:rPr>
                <w:rFonts w:eastAsia="Arial"/>
              </w:rPr>
            </w:pPr>
            <w:r>
              <w:rPr>
                <w:rFonts w:eastAsia="Arial"/>
              </w:rPr>
              <w:t>5</w:t>
            </w:r>
          </w:p>
        </w:tc>
        <w:tc>
          <w:tcPr>
            <w:tcW w:w="1702" w:type="dxa"/>
            <w:vMerge/>
            <w:tcBorders>
              <w:left w:val="single" w:sz="4" w:space="0" w:color="auto"/>
              <w:bottom w:val="single" w:sz="4" w:space="0" w:color="auto"/>
              <w:right w:val="single" w:sz="4" w:space="0" w:color="auto"/>
            </w:tcBorders>
            <w:shd w:val="clear" w:color="auto" w:fill="FFFFFF"/>
          </w:tcPr>
          <w:p w:rsidR="00321A96" w:rsidRPr="00C8748A" w:rsidRDefault="00321A96" w:rsidP="00F269DB">
            <w:pPr>
              <w:spacing w:line="230" w:lineRule="exact"/>
              <w:jc w:val="center"/>
              <w:rPr>
                <w:rFonts w:eastAsia="Arial"/>
              </w:rPr>
            </w:pPr>
          </w:p>
        </w:tc>
        <w:tc>
          <w:tcPr>
            <w:tcW w:w="1134" w:type="dxa"/>
            <w:vMerge/>
            <w:tcBorders>
              <w:left w:val="single" w:sz="4" w:space="0" w:color="auto"/>
              <w:bottom w:val="single" w:sz="4" w:space="0" w:color="auto"/>
              <w:right w:val="single" w:sz="4" w:space="0" w:color="auto"/>
            </w:tcBorders>
            <w:shd w:val="clear" w:color="auto" w:fill="FFFFFF"/>
          </w:tcPr>
          <w:p w:rsidR="00321A96" w:rsidRPr="00C8748A" w:rsidRDefault="00321A96" w:rsidP="00F269DB">
            <w:pPr>
              <w:jc w:val="center"/>
              <w:rPr>
                <w:rFonts w:eastAsia="Arial"/>
              </w:rPr>
            </w:pPr>
          </w:p>
        </w:tc>
      </w:tr>
      <w:tr w:rsidR="00AB4358" w:rsidRPr="00C8748A" w:rsidTr="00D8483D">
        <w:tblPrEx>
          <w:tblLook w:val="04A0" w:firstRow="1" w:lastRow="0" w:firstColumn="1" w:lastColumn="0" w:noHBand="0" w:noVBand="1"/>
        </w:tblPrEx>
        <w:trPr>
          <w:trHeight w:hRule="exact" w:val="298"/>
        </w:trPr>
        <w:tc>
          <w:tcPr>
            <w:tcW w:w="9791" w:type="dxa"/>
            <w:gridSpan w:val="2"/>
            <w:tcBorders>
              <w:top w:val="single" w:sz="4" w:space="0" w:color="auto"/>
              <w:left w:val="single" w:sz="4" w:space="0" w:color="auto"/>
              <w:bottom w:val="single" w:sz="4" w:space="0" w:color="auto"/>
            </w:tcBorders>
            <w:shd w:val="clear" w:color="auto" w:fill="FFFFFF"/>
          </w:tcPr>
          <w:p w:rsidR="00AB4358" w:rsidRPr="00134ADC" w:rsidRDefault="00134ADC" w:rsidP="00134ADC">
            <w:pPr>
              <w:spacing w:line="230" w:lineRule="exact"/>
              <w:ind w:right="120"/>
              <w:rPr>
                <w:b/>
              </w:rPr>
            </w:pPr>
            <w:r w:rsidRPr="00134ADC">
              <w:rPr>
                <w:b/>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AB4358" w:rsidRPr="00134ADC" w:rsidRDefault="004C6CDA" w:rsidP="00F269DB">
            <w:pPr>
              <w:spacing w:line="230" w:lineRule="exact"/>
              <w:jc w:val="center"/>
              <w:rPr>
                <w:b/>
              </w:rPr>
            </w:pPr>
            <w:r>
              <w:rPr>
                <w:rFonts w:eastAsia="Arial"/>
                <w:b/>
              </w:rPr>
              <w:t>193</w:t>
            </w:r>
          </w:p>
        </w:tc>
        <w:tc>
          <w:tcPr>
            <w:tcW w:w="1702" w:type="dxa"/>
            <w:tcBorders>
              <w:top w:val="single" w:sz="4" w:space="0" w:color="auto"/>
              <w:left w:val="single" w:sz="4" w:space="0" w:color="auto"/>
              <w:bottom w:val="single" w:sz="4" w:space="0" w:color="auto"/>
              <w:right w:val="single" w:sz="4" w:space="0" w:color="auto"/>
            </w:tcBorders>
            <w:shd w:val="clear" w:color="auto" w:fill="FFFFFF"/>
          </w:tcPr>
          <w:p w:rsidR="00AB4358" w:rsidRPr="00C8748A" w:rsidRDefault="00AB4358" w:rsidP="00F269DB">
            <w:pPr>
              <w:spacing w:line="230" w:lineRule="exact"/>
              <w:jc w:val="center"/>
              <w:rPr>
                <w:rFonts w:eastAsia="Arial"/>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B4358" w:rsidRPr="00C8748A" w:rsidRDefault="00AB4358" w:rsidP="00F269DB">
            <w:pPr>
              <w:spacing w:line="230" w:lineRule="exact"/>
              <w:jc w:val="center"/>
              <w:rPr>
                <w:rFonts w:eastAsia="Arial"/>
              </w:rPr>
            </w:pPr>
          </w:p>
        </w:tc>
      </w:tr>
    </w:tbl>
    <w:p w:rsidR="00AB4358" w:rsidRPr="00C8748A" w:rsidRDefault="00AB4358" w:rsidP="00AB4358">
      <w:pPr>
        <w:rPr>
          <w:sz w:val="24"/>
          <w:szCs w:val="24"/>
        </w:rPr>
      </w:pPr>
    </w:p>
    <w:p w:rsidR="00AB4358" w:rsidRPr="00C8748A" w:rsidRDefault="00AB4358" w:rsidP="00AB4358">
      <w:pPr>
        <w:rPr>
          <w:sz w:val="24"/>
          <w:szCs w:val="24"/>
        </w:rPr>
        <w:sectPr w:rsidR="00AB4358" w:rsidRPr="00C8748A">
          <w:pgSz w:w="16838" w:h="11906" w:orient="landscape"/>
          <w:pgMar w:top="709" w:right="1134" w:bottom="1276" w:left="1276" w:header="708" w:footer="708" w:gutter="0"/>
          <w:cols w:space="708"/>
          <w:docGrid w:linePitch="360"/>
        </w:sectPr>
      </w:pPr>
      <w:r w:rsidRPr="00C8748A">
        <w:rPr>
          <w:sz w:val="24"/>
          <w:szCs w:val="24"/>
        </w:rPr>
        <w:br w:type="page"/>
      </w:r>
    </w:p>
    <w:p w:rsidR="00134ADC" w:rsidRPr="00820CA6" w:rsidRDefault="00134ADC" w:rsidP="00C46293">
      <w:pPr>
        <w:jc w:val="center"/>
        <w:rPr>
          <w:b/>
          <w:bCs/>
          <w:sz w:val="24"/>
          <w:szCs w:val="24"/>
        </w:rPr>
      </w:pPr>
      <w:bookmarkStart w:id="9" w:name="_Hlk64137723"/>
      <w:r w:rsidRPr="00820CA6">
        <w:rPr>
          <w:b/>
          <w:bCs/>
          <w:sz w:val="24"/>
          <w:szCs w:val="24"/>
        </w:rPr>
        <w:t>3. УСЛОВИЯ РЕАЛИЗАЦИИ ПРОФЕССИОНАЛЬНОГО МОДУЛЯ</w:t>
      </w:r>
    </w:p>
    <w:p w:rsidR="00134ADC" w:rsidRPr="004B7256" w:rsidRDefault="00134ADC" w:rsidP="00C46293">
      <w:pPr>
        <w:ind w:firstLine="709"/>
        <w:rPr>
          <w:b/>
          <w:bCs/>
          <w:sz w:val="24"/>
          <w:szCs w:val="24"/>
          <w:highlight w:val="lightGray"/>
        </w:rPr>
      </w:pPr>
    </w:p>
    <w:p w:rsidR="00134ADC" w:rsidRPr="00820CA6" w:rsidRDefault="00134ADC" w:rsidP="00D8483D">
      <w:pPr>
        <w:ind w:firstLine="709"/>
        <w:jc w:val="both"/>
        <w:rPr>
          <w:b/>
          <w:bCs/>
          <w:sz w:val="24"/>
          <w:szCs w:val="24"/>
        </w:rPr>
      </w:pPr>
      <w:r w:rsidRPr="00820CA6">
        <w:rPr>
          <w:b/>
          <w:bCs/>
          <w:sz w:val="24"/>
          <w:szCs w:val="24"/>
        </w:rPr>
        <w:t>3.1. Для реализации программы профессионального модуля должны быть предусмотрены следующие специальные помещения:</w:t>
      </w:r>
    </w:p>
    <w:p w:rsidR="00AB4358" w:rsidRPr="00134ADC" w:rsidRDefault="00AB4358" w:rsidP="00D8483D">
      <w:pPr>
        <w:suppressAutoHyphens/>
        <w:ind w:firstLine="709"/>
        <w:jc w:val="both"/>
        <w:rPr>
          <w:i/>
          <w:sz w:val="24"/>
          <w:szCs w:val="24"/>
        </w:rPr>
      </w:pPr>
      <w:r w:rsidRPr="00C8748A">
        <w:rPr>
          <w:bCs/>
          <w:iCs/>
          <w:sz w:val="24"/>
          <w:szCs w:val="24"/>
        </w:rPr>
        <w:t xml:space="preserve">Лаборатория </w:t>
      </w:r>
      <w:r w:rsidR="00134ADC">
        <w:rPr>
          <w:bCs/>
          <w:iCs/>
          <w:sz w:val="24"/>
          <w:szCs w:val="24"/>
        </w:rPr>
        <w:t>«</w:t>
      </w:r>
      <w:r w:rsidRPr="00C8748A">
        <w:rPr>
          <w:sz w:val="24"/>
          <w:szCs w:val="24"/>
        </w:rPr>
        <w:t>технического обслуживания механического оборудования – мастерского ремонтника горного оборудования и машинистов</w:t>
      </w:r>
      <w:r w:rsidR="00134ADC">
        <w:rPr>
          <w:sz w:val="24"/>
          <w:szCs w:val="24"/>
        </w:rPr>
        <w:t xml:space="preserve">», </w:t>
      </w:r>
      <w:r w:rsidR="00134ADC" w:rsidRPr="00C41B35">
        <w:rPr>
          <w:bCs/>
          <w:iCs/>
          <w:sz w:val="24"/>
          <w:szCs w:val="24"/>
        </w:rPr>
        <w:t>оснащенн</w:t>
      </w:r>
      <w:r w:rsidR="00134ADC">
        <w:rPr>
          <w:bCs/>
          <w:iCs/>
          <w:sz w:val="24"/>
          <w:szCs w:val="24"/>
        </w:rPr>
        <w:t>ая</w:t>
      </w:r>
      <w:r w:rsidR="00134ADC" w:rsidRPr="00C41B35">
        <w:rPr>
          <w:bCs/>
          <w:iCs/>
          <w:sz w:val="24"/>
          <w:szCs w:val="24"/>
        </w:rPr>
        <w:t xml:space="preserve"> </w:t>
      </w:r>
      <w:r w:rsidR="00134ADC" w:rsidRPr="00C41B35">
        <w:rPr>
          <w:bCs/>
          <w:sz w:val="24"/>
          <w:szCs w:val="24"/>
        </w:rPr>
        <w:t xml:space="preserve">в соответствии с п. 6.1.2.3 образовательной программы </w:t>
      </w:r>
      <w:r w:rsidR="00134ADC" w:rsidRPr="00134ADC">
        <w:rPr>
          <w:bCs/>
          <w:sz w:val="24"/>
          <w:szCs w:val="24"/>
        </w:rPr>
        <w:t xml:space="preserve">по </w:t>
      </w:r>
      <w:r w:rsidR="00134ADC" w:rsidRPr="00134ADC">
        <w:rPr>
          <w:bCs/>
          <w:iCs/>
          <w:sz w:val="24"/>
          <w:szCs w:val="24"/>
        </w:rPr>
        <w:t>п</w:t>
      </w:r>
      <w:r w:rsidR="00134ADC" w:rsidRPr="00134ADC">
        <w:rPr>
          <w:bCs/>
          <w:sz w:val="24"/>
          <w:szCs w:val="24"/>
        </w:rPr>
        <w:t>рофессии «</w:t>
      </w:r>
      <w:r w:rsidR="00134ADC" w:rsidRPr="00C8748A">
        <w:rPr>
          <w:sz w:val="24"/>
          <w:szCs w:val="24"/>
        </w:rPr>
        <w:t>21.01.04 Машинист на буровых установках».</w:t>
      </w:r>
    </w:p>
    <w:p w:rsidR="00AB4358" w:rsidRDefault="00AB4358" w:rsidP="00D8483D">
      <w:pPr>
        <w:suppressAutoHyphens/>
        <w:ind w:firstLine="709"/>
        <w:jc w:val="both"/>
        <w:rPr>
          <w:sz w:val="24"/>
          <w:szCs w:val="24"/>
        </w:rPr>
      </w:pPr>
      <w:r w:rsidRPr="00C8748A">
        <w:rPr>
          <w:sz w:val="24"/>
          <w:szCs w:val="24"/>
        </w:rPr>
        <w:t xml:space="preserve"> Мастерск</w:t>
      </w:r>
      <w:r w:rsidR="00134ADC">
        <w:rPr>
          <w:sz w:val="24"/>
          <w:szCs w:val="24"/>
        </w:rPr>
        <w:t>ие</w:t>
      </w:r>
      <w:r w:rsidRPr="00C8748A">
        <w:rPr>
          <w:sz w:val="24"/>
          <w:szCs w:val="24"/>
        </w:rPr>
        <w:t xml:space="preserve"> </w:t>
      </w:r>
      <w:r w:rsidR="00134ADC">
        <w:rPr>
          <w:sz w:val="24"/>
          <w:szCs w:val="24"/>
        </w:rPr>
        <w:t>«</w:t>
      </w:r>
      <w:r w:rsidRPr="00C8748A">
        <w:rPr>
          <w:sz w:val="24"/>
          <w:szCs w:val="24"/>
        </w:rPr>
        <w:t>слесарная</w:t>
      </w:r>
      <w:r w:rsidR="00134ADC">
        <w:rPr>
          <w:sz w:val="24"/>
          <w:szCs w:val="24"/>
        </w:rPr>
        <w:t>»</w:t>
      </w:r>
      <w:r w:rsidRPr="00C8748A">
        <w:rPr>
          <w:sz w:val="24"/>
          <w:szCs w:val="24"/>
        </w:rPr>
        <w:t xml:space="preserve">, </w:t>
      </w:r>
      <w:r w:rsidR="00134ADC">
        <w:rPr>
          <w:sz w:val="24"/>
          <w:szCs w:val="24"/>
        </w:rPr>
        <w:t>«</w:t>
      </w:r>
      <w:r w:rsidRPr="00C8748A">
        <w:rPr>
          <w:sz w:val="24"/>
          <w:szCs w:val="24"/>
        </w:rPr>
        <w:t>электротехническая</w:t>
      </w:r>
      <w:r w:rsidR="00134ADC">
        <w:rPr>
          <w:sz w:val="24"/>
          <w:szCs w:val="24"/>
        </w:rPr>
        <w:t>»</w:t>
      </w:r>
      <w:r w:rsidRPr="00C8748A">
        <w:rPr>
          <w:sz w:val="24"/>
          <w:szCs w:val="24"/>
        </w:rPr>
        <w:t xml:space="preserve">, </w:t>
      </w:r>
      <w:r w:rsidRPr="00C8748A">
        <w:rPr>
          <w:bCs/>
          <w:sz w:val="24"/>
          <w:szCs w:val="24"/>
        </w:rPr>
        <w:t>оснащенны</w:t>
      </w:r>
      <w:r w:rsidR="00134ADC">
        <w:rPr>
          <w:bCs/>
          <w:sz w:val="24"/>
          <w:szCs w:val="24"/>
        </w:rPr>
        <w:t>е</w:t>
      </w:r>
      <w:r w:rsidRPr="00C8748A">
        <w:rPr>
          <w:bCs/>
          <w:sz w:val="24"/>
          <w:szCs w:val="24"/>
        </w:rPr>
        <w:t xml:space="preserve"> в соответствии с п. 6.1.2.1 образовательной программы по профессии </w:t>
      </w:r>
      <w:r w:rsidR="00134ADC">
        <w:rPr>
          <w:bCs/>
          <w:sz w:val="24"/>
          <w:szCs w:val="24"/>
        </w:rPr>
        <w:t>«</w:t>
      </w:r>
      <w:r w:rsidRPr="00C8748A">
        <w:rPr>
          <w:sz w:val="24"/>
          <w:szCs w:val="24"/>
        </w:rPr>
        <w:t>21.01.04 Машинист на буровых установках».</w:t>
      </w:r>
    </w:p>
    <w:p w:rsidR="00134ADC" w:rsidRDefault="00134ADC" w:rsidP="00D8483D">
      <w:pPr>
        <w:suppressAutoHyphens/>
        <w:ind w:firstLine="709"/>
        <w:jc w:val="both"/>
        <w:rPr>
          <w:sz w:val="24"/>
          <w:szCs w:val="24"/>
        </w:rPr>
      </w:pPr>
      <w:r w:rsidRPr="00C41B35">
        <w:rPr>
          <w:bCs/>
          <w:sz w:val="24"/>
          <w:szCs w:val="24"/>
        </w:rPr>
        <w:t xml:space="preserve">Оснащенные базы практики в соответствии с п 6.1.2.5 образовательной программы </w:t>
      </w:r>
      <w:r w:rsidRPr="00C41B35">
        <w:rPr>
          <w:bCs/>
          <w:sz w:val="24"/>
          <w:szCs w:val="24"/>
        </w:rPr>
        <w:br/>
      </w:r>
      <w:r w:rsidRPr="00C8748A">
        <w:rPr>
          <w:bCs/>
          <w:sz w:val="24"/>
          <w:szCs w:val="24"/>
        </w:rPr>
        <w:t xml:space="preserve">по профессии </w:t>
      </w:r>
      <w:r>
        <w:rPr>
          <w:bCs/>
          <w:sz w:val="24"/>
          <w:szCs w:val="24"/>
        </w:rPr>
        <w:t>«</w:t>
      </w:r>
      <w:r w:rsidRPr="00C8748A">
        <w:rPr>
          <w:sz w:val="24"/>
          <w:szCs w:val="24"/>
        </w:rPr>
        <w:t>21.01.04 Машинист на буровых установках».</w:t>
      </w:r>
    </w:p>
    <w:p w:rsidR="00134ADC" w:rsidRPr="00134ADC" w:rsidRDefault="00134ADC" w:rsidP="00D8483D">
      <w:pPr>
        <w:suppressAutoHyphens/>
        <w:ind w:firstLine="709"/>
        <w:jc w:val="both"/>
        <w:rPr>
          <w:bCs/>
          <w:i/>
          <w:sz w:val="24"/>
          <w:szCs w:val="24"/>
        </w:rPr>
      </w:pPr>
    </w:p>
    <w:p w:rsidR="00134ADC" w:rsidRPr="00C41B35" w:rsidRDefault="00134ADC" w:rsidP="00D8483D">
      <w:pPr>
        <w:ind w:firstLine="709"/>
        <w:jc w:val="both"/>
        <w:rPr>
          <w:b/>
          <w:bCs/>
          <w:sz w:val="24"/>
          <w:szCs w:val="24"/>
        </w:rPr>
      </w:pPr>
      <w:r w:rsidRPr="00C41B35">
        <w:rPr>
          <w:b/>
          <w:bCs/>
          <w:sz w:val="24"/>
          <w:szCs w:val="24"/>
        </w:rPr>
        <w:t>3.2. Информационное обеспечение реализации программы</w:t>
      </w:r>
    </w:p>
    <w:p w:rsidR="00134ADC" w:rsidRDefault="00134ADC" w:rsidP="00D8483D">
      <w:pPr>
        <w:suppressAutoHyphens/>
        <w:ind w:firstLine="709"/>
        <w:jc w:val="both"/>
        <w:rPr>
          <w:bCs/>
          <w:sz w:val="24"/>
          <w:szCs w:val="24"/>
        </w:rPr>
      </w:pPr>
      <w:r w:rsidRPr="00C41B35">
        <w:rPr>
          <w:bCs/>
          <w:sz w:val="24"/>
          <w:szCs w:val="24"/>
        </w:rPr>
        <w:t>Для реализации программы библиотечный фонд образовательной организации должен иметь п</w:t>
      </w:r>
      <w:r w:rsidRPr="00C41B35">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34ADC" w:rsidRPr="00C41B35" w:rsidRDefault="00134ADC" w:rsidP="00D8483D">
      <w:pPr>
        <w:suppressAutoHyphens/>
        <w:ind w:firstLine="709"/>
        <w:jc w:val="both"/>
        <w:rPr>
          <w:sz w:val="24"/>
          <w:szCs w:val="24"/>
        </w:rPr>
      </w:pPr>
    </w:p>
    <w:p w:rsidR="00AB4358" w:rsidRPr="00134ADC" w:rsidRDefault="00AB4358" w:rsidP="00D8483D">
      <w:pPr>
        <w:ind w:left="1135" w:hanging="426"/>
        <w:contextualSpacing/>
        <w:jc w:val="both"/>
        <w:rPr>
          <w:b/>
          <w:bCs/>
          <w:sz w:val="24"/>
          <w:szCs w:val="24"/>
        </w:rPr>
      </w:pPr>
      <w:r w:rsidRPr="00134ADC">
        <w:rPr>
          <w:b/>
          <w:bCs/>
          <w:sz w:val="24"/>
          <w:szCs w:val="24"/>
        </w:rPr>
        <w:t>3.2.1</w:t>
      </w:r>
      <w:r w:rsidR="00134ADC" w:rsidRPr="00134ADC">
        <w:rPr>
          <w:b/>
          <w:bCs/>
          <w:sz w:val="24"/>
          <w:szCs w:val="24"/>
        </w:rPr>
        <w:t>.</w:t>
      </w:r>
      <w:r w:rsidRPr="00134ADC">
        <w:rPr>
          <w:b/>
          <w:bCs/>
          <w:sz w:val="24"/>
          <w:szCs w:val="24"/>
        </w:rPr>
        <w:t xml:space="preserve"> Основные </w:t>
      </w:r>
      <w:r w:rsidR="00134ADC" w:rsidRPr="00134ADC">
        <w:rPr>
          <w:b/>
          <w:bCs/>
          <w:sz w:val="24"/>
          <w:szCs w:val="24"/>
        </w:rPr>
        <w:t>печатные издания:</w:t>
      </w:r>
      <w:r w:rsidRPr="00134ADC">
        <w:rPr>
          <w:b/>
          <w:bCs/>
          <w:sz w:val="24"/>
          <w:szCs w:val="24"/>
        </w:rPr>
        <w:t xml:space="preserve"> </w:t>
      </w:r>
    </w:p>
    <w:p w:rsidR="00AB4358" w:rsidRPr="002219C4" w:rsidRDefault="00AB4358" w:rsidP="00D8483D">
      <w:pPr>
        <w:pStyle w:val="a3"/>
        <w:numPr>
          <w:ilvl w:val="0"/>
          <w:numId w:val="7"/>
        </w:numPr>
        <w:tabs>
          <w:tab w:val="left" w:pos="993"/>
        </w:tabs>
        <w:ind w:left="0" w:firstLine="709"/>
        <w:jc w:val="both"/>
        <w:rPr>
          <w:color w:val="000000"/>
          <w:sz w:val="24"/>
          <w:szCs w:val="24"/>
        </w:rPr>
      </w:pPr>
      <w:proofErr w:type="spellStart"/>
      <w:r w:rsidRPr="002219C4">
        <w:rPr>
          <w:color w:val="000000"/>
          <w:sz w:val="24"/>
          <w:szCs w:val="24"/>
        </w:rPr>
        <w:t>Вадецкий</w:t>
      </w:r>
      <w:proofErr w:type="spellEnd"/>
      <w:r w:rsidRPr="002219C4">
        <w:rPr>
          <w:color w:val="000000"/>
          <w:sz w:val="24"/>
          <w:szCs w:val="24"/>
        </w:rPr>
        <w:t xml:space="preserve"> Ю.В. Справочник </w:t>
      </w:r>
      <w:proofErr w:type="gramStart"/>
      <w:r w:rsidRPr="002219C4">
        <w:rPr>
          <w:color w:val="000000"/>
          <w:sz w:val="24"/>
          <w:szCs w:val="24"/>
        </w:rPr>
        <w:t>бурильщика :</w:t>
      </w:r>
      <w:proofErr w:type="gramEnd"/>
      <w:r w:rsidRPr="002219C4">
        <w:rPr>
          <w:color w:val="000000"/>
          <w:sz w:val="24"/>
          <w:szCs w:val="24"/>
        </w:rPr>
        <w:t xml:space="preserve"> учебное пособие. - </w:t>
      </w:r>
      <w:proofErr w:type="gramStart"/>
      <w:r w:rsidRPr="002219C4">
        <w:rPr>
          <w:color w:val="000000"/>
          <w:sz w:val="24"/>
          <w:szCs w:val="24"/>
        </w:rPr>
        <w:t>Москва :</w:t>
      </w:r>
      <w:proofErr w:type="gramEnd"/>
      <w:r w:rsidRPr="002219C4">
        <w:rPr>
          <w:color w:val="000000"/>
          <w:sz w:val="24"/>
          <w:szCs w:val="24"/>
        </w:rPr>
        <w:t xml:space="preserve"> ИЦ “Академия", 2018 г. </w:t>
      </w:r>
    </w:p>
    <w:p w:rsidR="00AB4358" w:rsidRPr="002219C4" w:rsidRDefault="00AB4358" w:rsidP="00D8483D">
      <w:pPr>
        <w:pStyle w:val="a3"/>
        <w:numPr>
          <w:ilvl w:val="0"/>
          <w:numId w:val="7"/>
        </w:numPr>
        <w:tabs>
          <w:tab w:val="left" w:pos="993"/>
        </w:tabs>
        <w:ind w:left="0" w:firstLine="709"/>
        <w:jc w:val="both"/>
        <w:rPr>
          <w:color w:val="000000"/>
          <w:sz w:val="24"/>
          <w:szCs w:val="24"/>
        </w:rPr>
      </w:pPr>
      <w:proofErr w:type="spellStart"/>
      <w:r w:rsidRPr="002219C4">
        <w:rPr>
          <w:color w:val="000000"/>
          <w:sz w:val="24"/>
          <w:szCs w:val="24"/>
        </w:rPr>
        <w:t>Вадецкий</w:t>
      </w:r>
      <w:proofErr w:type="spellEnd"/>
      <w:r w:rsidRPr="002219C4">
        <w:rPr>
          <w:color w:val="000000"/>
          <w:sz w:val="24"/>
          <w:szCs w:val="24"/>
        </w:rPr>
        <w:t xml:space="preserve"> Ю.В. Бурение нефтяных и газовых скважин: учебник для нач. проф. образования. - М.: Издательский центр «Академия», 2018 г</w:t>
      </w:r>
      <w:r w:rsidR="00134ADC">
        <w:rPr>
          <w:color w:val="000000"/>
          <w:sz w:val="24"/>
          <w:szCs w:val="24"/>
        </w:rPr>
        <w:t>.;</w:t>
      </w:r>
    </w:p>
    <w:p w:rsidR="00AB4358" w:rsidRPr="002219C4" w:rsidRDefault="00AB4358" w:rsidP="00D8483D">
      <w:pPr>
        <w:pStyle w:val="a3"/>
        <w:numPr>
          <w:ilvl w:val="0"/>
          <w:numId w:val="7"/>
        </w:numPr>
        <w:tabs>
          <w:tab w:val="left" w:pos="993"/>
        </w:tabs>
        <w:ind w:left="0" w:firstLine="709"/>
        <w:jc w:val="both"/>
        <w:rPr>
          <w:color w:val="000000"/>
          <w:sz w:val="24"/>
          <w:szCs w:val="24"/>
        </w:rPr>
      </w:pPr>
      <w:r w:rsidRPr="002219C4">
        <w:rPr>
          <w:color w:val="000000"/>
          <w:sz w:val="24"/>
          <w:szCs w:val="24"/>
        </w:rPr>
        <w:t xml:space="preserve">Покровский Б. С. Основы слесарного </w:t>
      </w:r>
      <w:proofErr w:type="gramStart"/>
      <w:r w:rsidRPr="002219C4">
        <w:rPr>
          <w:color w:val="000000"/>
          <w:sz w:val="24"/>
          <w:szCs w:val="24"/>
        </w:rPr>
        <w:t>дела :</w:t>
      </w:r>
      <w:proofErr w:type="gramEnd"/>
      <w:r w:rsidRPr="002219C4">
        <w:rPr>
          <w:color w:val="000000"/>
          <w:sz w:val="24"/>
          <w:szCs w:val="24"/>
        </w:rPr>
        <w:t xml:space="preserve"> учебник для нач. проф. образования / Б. С. Покровский. — </w:t>
      </w:r>
      <w:proofErr w:type="gramStart"/>
      <w:r w:rsidRPr="002219C4">
        <w:rPr>
          <w:color w:val="000000"/>
          <w:sz w:val="24"/>
          <w:szCs w:val="24"/>
        </w:rPr>
        <w:t>Москва :</w:t>
      </w:r>
      <w:proofErr w:type="gramEnd"/>
      <w:r w:rsidRPr="002219C4">
        <w:rPr>
          <w:color w:val="000000"/>
          <w:sz w:val="24"/>
          <w:szCs w:val="24"/>
        </w:rPr>
        <w:t xml:space="preserve"> Издательский центр «Академия», 2019. — 320 с.</w:t>
      </w:r>
      <w:r w:rsidR="00134ADC">
        <w:rPr>
          <w:color w:val="000000"/>
          <w:sz w:val="24"/>
          <w:szCs w:val="24"/>
        </w:rPr>
        <w:t>;</w:t>
      </w:r>
    </w:p>
    <w:p w:rsidR="00AB4358" w:rsidRPr="00D8483D" w:rsidRDefault="00AB4358" w:rsidP="00D8483D">
      <w:pPr>
        <w:pStyle w:val="a3"/>
        <w:numPr>
          <w:ilvl w:val="0"/>
          <w:numId w:val="7"/>
        </w:numPr>
        <w:tabs>
          <w:tab w:val="left" w:pos="993"/>
        </w:tabs>
        <w:ind w:left="0" w:firstLine="709"/>
        <w:jc w:val="both"/>
        <w:rPr>
          <w:sz w:val="24"/>
          <w:szCs w:val="24"/>
        </w:rPr>
      </w:pPr>
      <w:r w:rsidRPr="002219C4">
        <w:rPr>
          <w:color w:val="000000"/>
          <w:sz w:val="24"/>
          <w:szCs w:val="24"/>
          <w:highlight w:val="white"/>
        </w:rPr>
        <w:t xml:space="preserve">Технология и техника </w:t>
      </w:r>
      <w:proofErr w:type="gramStart"/>
      <w:r w:rsidRPr="002219C4">
        <w:rPr>
          <w:color w:val="000000"/>
          <w:sz w:val="24"/>
          <w:szCs w:val="24"/>
          <w:highlight w:val="white"/>
        </w:rPr>
        <w:t>бурения :</w:t>
      </w:r>
      <w:proofErr w:type="gramEnd"/>
      <w:r w:rsidRPr="002219C4">
        <w:rPr>
          <w:color w:val="000000"/>
          <w:sz w:val="24"/>
          <w:szCs w:val="24"/>
          <w:highlight w:val="white"/>
        </w:rPr>
        <w:t xml:space="preserve"> учебное пособие : в 2 частях / В. С. Войтенко, А. Д. </w:t>
      </w:r>
      <w:proofErr w:type="spellStart"/>
      <w:r w:rsidRPr="002219C4">
        <w:rPr>
          <w:color w:val="000000"/>
          <w:sz w:val="24"/>
          <w:szCs w:val="24"/>
          <w:highlight w:val="white"/>
        </w:rPr>
        <w:t>Смычник</w:t>
      </w:r>
      <w:proofErr w:type="spellEnd"/>
      <w:r w:rsidRPr="002219C4">
        <w:rPr>
          <w:color w:val="000000"/>
          <w:sz w:val="24"/>
          <w:szCs w:val="24"/>
          <w:highlight w:val="white"/>
        </w:rPr>
        <w:t xml:space="preserve">, А. А. </w:t>
      </w:r>
      <w:proofErr w:type="spellStart"/>
      <w:r w:rsidRPr="002219C4">
        <w:rPr>
          <w:color w:val="000000"/>
          <w:sz w:val="24"/>
          <w:szCs w:val="24"/>
          <w:highlight w:val="white"/>
        </w:rPr>
        <w:t>Тухто</w:t>
      </w:r>
      <w:proofErr w:type="spellEnd"/>
      <w:r w:rsidRPr="002219C4">
        <w:rPr>
          <w:color w:val="000000"/>
          <w:sz w:val="24"/>
          <w:szCs w:val="24"/>
          <w:highlight w:val="white"/>
        </w:rPr>
        <w:t xml:space="preserve">, С. Ф. </w:t>
      </w:r>
      <w:proofErr w:type="spellStart"/>
      <w:r w:rsidRPr="002219C4">
        <w:rPr>
          <w:color w:val="000000"/>
          <w:sz w:val="24"/>
          <w:szCs w:val="24"/>
          <w:highlight w:val="white"/>
        </w:rPr>
        <w:t>Шемет</w:t>
      </w:r>
      <w:proofErr w:type="spellEnd"/>
      <w:r w:rsidRPr="002219C4">
        <w:rPr>
          <w:color w:val="000000"/>
          <w:sz w:val="24"/>
          <w:szCs w:val="24"/>
          <w:highlight w:val="white"/>
        </w:rPr>
        <w:t xml:space="preserve">. — </w:t>
      </w:r>
      <w:proofErr w:type="gramStart"/>
      <w:r w:rsidRPr="002219C4">
        <w:rPr>
          <w:color w:val="000000"/>
          <w:sz w:val="24"/>
          <w:szCs w:val="24"/>
          <w:highlight w:val="white"/>
        </w:rPr>
        <w:t>Минск :</w:t>
      </w:r>
      <w:proofErr w:type="gramEnd"/>
      <w:r w:rsidRPr="002219C4">
        <w:rPr>
          <w:color w:val="000000"/>
          <w:sz w:val="24"/>
          <w:szCs w:val="24"/>
          <w:highlight w:val="white"/>
        </w:rPr>
        <w:t xml:space="preserve"> Новое знание, [б. г.]. — Часть </w:t>
      </w:r>
      <w:proofErr w:type="gramStart"/>
      <w:r w:rsidRPr="002219C4">
        <w:rPr>
          <w:color w:val="000000"/>
          <w:sz w:val="24"/>
          <w:szCs w:val="24"/>
          <w:highlight w:val="white"/>
        </w:rPr>
        <w:t>2 :</w:t>
      </w:r>
      <w:proofErr w:type="gramEnd"/>
      <w:r w:rsidRPr="002219C4">
        <w:rPr>
          <w:color w:val="000000"/>
          <w:sz w:val="24"/>
          <w:szCs w:val="24"/>
          <w:highlight w:val="white"/>
        </w:rPr>
        <w:t xml:space="preserve"> Технология бурения скважин — 2013. — 613 с. — ISBN 978-985-475-573-1. — </w:t>
      </w:r>
      <w:proofErr w:type="gramStart"/>
      <w:r w:rsidRPr="002219C4">
        <w:rPr>
          <w:color w:val="000000"/>
          <w:sz w:val="24"/>
          <w:szCs w:val="24"/>
          <w:highlight w:val="white"/>
        </w:rPr>
        <w:t>Текст :</w:t>
      </w:r>
      <w:proofErr w:type="gramEnd"/>
      <w:r w:rsidRPr="002219C4">
        <w:rPr>
          <w:color w:val="000000"/>
          <w:sz w:val="24"/>
          <w:szCs w:val="24"/>
          <w:highlight w:val="white"/>
        </w:rPr>
        <w:t xml:space="preserve"> электронный // Лань : электронно-библиотечная система. — URL: https://e.lanbook.com/book/43875 </w:t>
      </w:r>
    </w:p>
    <w:p w:rsidR="00D8483D" w:rsidRPr="002A4693" w:rsidRDefault="00D8483D" w:rsidP="00D8483D">
      <w:pPr>
        <w:pStyle w:val="a3"/>
        <w:tabs>
          <w:tab w:val="left" w:pos="993"/>
        </w:tabs>
        <w:ind w:left="709"/>
        <w:rPr>
          <w:sz w:val="24"/>
          <w:szCs w:val="24"/>
        </w:rPr>
      </w:pPr>
    </w:p>
    <w:p w:rsidR="002A4693" w:rsidRDefault="002A4693" w:rsidP="00D8483D">
      <w:pPr>
        <w:pStyle w:val="a3"/>
        <w:numPr>
          <w:ilvl w:val="2"/>
          <w:numId w:val="5"/>
        </w:numPr>
        <w:tabs>
          <w:tab w:val="left" w:pos="993"/>
        </w:tabs>
        <w:ind w:left="0" w:firstLine="709"/>
        <w:jc w:val="both"/>
        <w:rPr>
          <w:b/>
          <w:sz w:val="24"/>
          <w:szCs w:val="24"/>
        </w:rPr>
      </w:pPr>
      <w:r w:rsidRPr="002A4693">
        <w:rPr>
          <w:b/>
          <w:sz w:val="24"/>
          <w:szCs w:val="24"/>
        </w:rPr>
        <w:t>Основные электронные издания:</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Информационно-аналитический портал Нефть России http://www.oilru.com/; </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Учебный Полигон РГУНГ. http://www.gubkin.ru/faculty/; </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Учебно-методический кабинет ИНИГ. http://inig.ru/; </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Литература по нефти и газу http://www.no-fire.ru/oil.htm; </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Книги по нефти, газу и геологии. Проектирование, сооружение и эксплуатация </w:t>
      </w:r>
      <w:proofErr w:type="spellStart"/>
      <w:r w:rsidRPr="002219C4">
        <w:rPr>
          <w:sz w:val="24"/>
          <w:szCs w:val="24"/>
        </w:rPr>
        <w:t>нефтегазопроводов</w:t>
      </w:r>
      <w:proofErr w:type="spellEnd"/>
      <w:r w:rsidRPr="002219C4">
        <w:rPr>
          <w:sz w:val="24"/>
          <w:szCs w:val="24"/>
        </w:rPr>
        <w:t xml:space="preserve"> и </w:t>
      </w:r>
      <w:proofErr w:type="spellStart"/>
      <w:r w:rsidRPr="002219C4">
        <w:rPr>
          <w:sz w:val="24"/>
          <w:szCs w:val="24"/>
        </w:rPr>
        <w:t>нефтегазохранилищ</w:t>
      </w:r>
      <w:proofErr w:type="spellEnd"/>
      <w:r w:rsidRPr="002219C4">
        <w:rPr>
          <w:sz w:val="24"/>
          <w:szCs w:val="24"/>
        </w:rPr>
        <w:t>. http://www.boox.ru/geo.htm;</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Типовые инструкции по охране труда. http://www.tehdoc.ru/;</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Журнал «Нефть России». Каталог нефтегазовых сайтов. http://www.oilru,com/;</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Большая библиотека технической литературы. http://www.oilru.com/;</w:t>
      </w:r>
    </w:p>
    <w:p w:rsidR="002A4693" w:rsidRPr="002219C4" w:rsidRDefault="002A4693" w:rsidP="00D8483D">
      <w:pPr>
        <w:pStyle w:val="a3"/>
        <w:numPr>
          <w:ilvl w:val="0"/>
          <w:numId w:val="15"/>
        </w:numPr>
        <w:tabs>
          <w:tab w:val="left" w:pos="993"/>
        </w:tabs>
        <w:ind w:left="0" w:firstLine="709"/>
        <w:jc w:val="both"/>
        <w:rPr>
          <w:sz w:val="24"/>
          <w:szCs w:val="24"/>
        </w:rPr>
      </w:pPr>
      <w:r w:rsidRPr="002219C4">
        <w:rPr>
          <w:sz w:val="24"/>
          <w:szCs w:val="24"/>
        </w:rPr>
        <w:t xml:space="preserve">Национальный институт нефти </w:t>
      </w:r>
      <w:proofErr w:type="spellStart"/>
      <w:r w:rsidRPr="002219C4">
        <w:rPr>
          <w:sz w:val="24"/>
          <w:szCs w:val="24"/>
        </w:rPr>
        <w:t>газаhttp</w:t>
      </w:r>
      <w:proofErr w:type="spellEnd"/>
      <w:r w:rsidRPr="002219C4">
        <w:rPr>
          <w:sz w:val="24"/>
          <w:szCs w:val="24"/>
        </w:rPr>
        <w:t>://www.ning.ru/;</w:t>
      </w:r>
    </w:p>
    <w:p w:rsidR="002A4693" w:rsidRPr="002219C4" w:rsidRDefault="002A4693" w:rsidP="00D8483D">
      <w:pPr>
        <w:pStyle w:val="a3"/>
        <w:numPr>
          <w:ilvl w:val="0"/>
          <w:numId w:val="15"/>
        </w:numPr>
        <w:tabs>
          <w:tab w:val="left" w:pos="1134"/>
        </w:tabs>
        <w:ind w:left="0" w:firstLine="709"/>
        <w:jc w:val="both"/>
        <w:rPr>
          <w:sz w:val="24"/>
          <w:szCs w:val="24"/>
        </w:rPr>
      </w:pPr>
      <w:proofErr w:type="spellStart"/>
      <w:r w:rsidRPr="002219C4">
        <w:rPr>
          <w:sz w:val="24"/>
          <w:szCs w:val="24"/>
        </w:rPr>
        <w:t>Геонавигационное</w:t>
      </w:r>
      <w:proofErr w:type="spellEnd"/>
      <w:r w:rsidRPr="002219C4">
        <w:rPr>
          <w:sz w:val="24"/>
          <w:szCs w:val="24"/>
        </w:rPr>
        <w:t xml:space="preserve"> и буровое оборудование, разработка и внедрение отечественных технологий и технических средств в нефтегазовой промышленности http://www.sаgor.ru/;</w:t>
      </w:r>
    </w:p>
    <w:p w:rsidR="002A4693" w:rsidRPr="002219C4" w:rsidRDefault="002A4693" w:rsidP="00D8483D">
      <w:pPr>
        <w:pStyle w:val="a3"/>
        <w:numPr>
          <w:ilvl w:val="0"/>
          <w:numId w:val="15"/>
        </w:numPr>
        <w:tabs>
          <w:tab w:val="left" w:pos="1134"/>
        </w:tabs>
        <w:ind w:left="0" w:firstLine="709"/>
        <w:jc w:val="both"/>
        <w:rPr>
          <w:sz w:val="24"/>
          <w:szCs w:val="24"/>
        </w:rPr>
      </w:pPr>
      <w:r w:rsidRPr="002219C4">
        <w:rPr>
          <w:sz w:val="24"/>
          <w:szCs w:val="24"/>
        </w:rPr>
        <w:t>Портал научно-технической информации по нефти и газу http://nglib.ru/;</w:t>
      </w:r>
    </w:p>
    <w:p w:rsidR="002A4693" w:rsidRPr="002219C4" w:rsidRDefault="002A4693" w:rsidP="00D8483D">
      <w:pPr>
        <w:pStyle w:val="a3"/>
        <w:numPr>
          <w:ilvl w:val="0"/>
          <w:numId w:val="15"/>
        </w:numPr>
        <w:tabs>
          <w:tab w:val="left" w:pos="1134"/>
        </w:tabs>
        <w:ind w:left="0" w:firstLine="709"/>
        <w:jc w:val="both"/>
        <w:rPr>
          <w:sz w:val="24"/>
          <w:szCs w:val="24"/>
        </w:rPr>
      </w:pPr>
      <w:r w:rsidRPr="002219C4">
        <w:rPr>
          <w:sz w:val="24"/>
          <w:szCs w:val="24"/>
        </w:rPr>
        <w:t>Справочная и научно-техническая литература по химии, нефти и газу, металлургии и экологии</w:t>
      </w:r>
    </w:p>
    <w:p w:rsidR="002A4693" w:rsidRPr="002219C4" w:rsidRDefault="002A4693" w:rsidP="00D8483D">
      <w:pPr>
        <w:pStyle w:val="a3"/>
        <w:numPr>
          <w:ilvl w:val="0"/>
          <w:numId w:val="15"/>
        </w:numPr>
        <w:tabs>
          <w:tab w:val="left" w:pos="1134"/>
        </w:tabs>
        <w:ind w:left="0" w:firstLine="709"/>
        <w:jc w:val="both"/>
        <w:rPr>
          <w:sz w:val="24"/>
          <w:szCs w:val="24"/>
        </w:rPr>
      </w:pPr>
      <w:r w:rsidRPr="002219C4">
        <w:rPr>
          <w:sz w:val="24"/>
          <w:szCs w:val="24"/>
        </w:rPr>
        <w:t xml:space="preserve">http://www.naukaspb.ru/; </w:t>
      </w:r>
    </w:p>
    <w:p w:rsidR="002A4693" w:rsidRPr="002219C4" w:rsidRDefault="002A4693" w:rsidP="00D8483D">
      <w:pPr>
        <w:pStyle w:val="a3"/>
        <w:numPr>
          <w:ilvl w:val="0"/>
          <w:numId w:val="15"/>
        </w:numPr>
        <w:tabs>
          <w:tab w:val="left" w:pos="1134"/>
        </w:tabs>
        <w:ind w:left="0" w:firstLine="709"/>
        <w:jc w:val="both"/>
        <w:rPr>
          <w:sz w:val="24"/>
          <w:szCs w:val="24"/>
        </w:rPr>
      </w:pPr>
      <w:r w:rsidRPr="002219C4">
        <w:rPr>
          <w:sz w:val="24"/>
          <w:szCs w:val="24"/>
        </w:rPr>
        <w:t>Электронная библиотека Нефть-газ http://www.oglib.ru/;</w:t>
      </w:r>
    </w:p>
    <w:p w:rsidR="002A4693" w:rsidRDefault="002A4693" w:rsidP="00D8483D">
      <w:pPr>
        <w:pStyle w:val="a3"/>
        <w:numPr>
          <w:ilvl w:val="0"/>
          <w:numId w:val="15"/>
        </w:numPr>
        <w:tabs>
          <w:tab w:val="left" w:pos="1134"/>
        </w:tabs>
        <w:ind w:left="0" w:firstLine="709"/>
        <w:jc w:val="both"/>
        <w:rPr>
          <w:sz w:val="24"/>
          <w:szCs w:val="24"/>
        </w:rPr>
      </w:pPr>
      <w:r w:rsidRPr="002219C4">
        <w:rPr>
          <w:sz w:val="24"/>
          <w:szCs w:val="24"/>
        </w:rPr>
        <w:t xml:space="preserve">Издательство </w:t>
      </w:r>
      <w:proofErr w:type="spellStart"/>
      <w:r w:rsidRPr="002219C4">
        <w:rPr>
          <w:sz w:val="24"/>
          <w:szCs w:val="24"/>
        </w:rPr>
        <w:t>Центрлитнефтегазhttp</w:t>
      </w:r>
      <w:proofErr w:type="spellEnd"/>
      <w:r w:rsidRPr="002219C4">
        <w:rPr>
          <w:sz w:val="24"/>
          <w:szCs w:val="24"/>
        </w:rPr>
        <w:t>://centrlit.ru/.</w:t>
      </w:r>
    </w:p>
    <w:p w:rsidR="00D8483D" w:rsidRPr="002A4693" w:rsidRDefault="00D8483D" w:rsidP="00D8483D">
      <w:pPr>
        <w:pStyle w:val="a3"/>
        <w:tabs>
          <w:tab w:val="left" w:pos="1134"/>
        </w:tabs>
        <w:ind w:left="709"/>
        <w:jc w:val="both"/>
        <w:rPr>
          <w:sz w:val="24"/>
          <w:szCs w:val="24"/>
        </w:rPr>
      </w:pPr>
    </w:p>
    <w:bookmarkEnd w:id="9"/>
    <w:p w:rsidR="00AB4358" w:rsidRPr="002A4693" w:rsidRDefault="00AB4358" w:rsidP="00D8483D">
      <w:pPr>
        <w:pStyle w:val="a3"/>
        <w:numPr>
          <w:ilvl w:val="2"/>
          <w:numId w:val="5"/>
        </w:numPr>
        <w:shd w:val="clear" w:color="auto" w:fill="FFFFFF"/>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
          <w:sz w:val="24"/>
          <w:szCs w:val="24"/>
        </w:rPr>
      </w:pPr>
      <w:r w:rsidRPr="002A4693">
        <w:rPr>
          <w:b/>
          <w:bCs/>
          <w:sz w:val="24"/>
          <w:szCs w:val="24"/>
        </w:rPr>
        <w:t>Дополнительные источники:</w:t>
      </w:r>
    </w:p>
    <w:p w:rsidR="00AB4358" w:rsidRPr="002219C4" w:rsidRDefault="00AB4358" w:rsidP="00D8483D">
      <w:pPr>
        <w:pStyle w:val="a3"/>
        <w:numPr>
          <w:ilvl w:val="0"/>
          <w:numId w:val="8"/>
        </w:numPr>
        <w:tabs>
          <w:tab w:val="left" w:pos="993"/>
        </w:tabs>
        <w:ind w:left="0" w:firstLine="709"/>
        <w:jc w:val="both"/>
        <w:rPr>
          <w:sz w:val="24"/>
          <w:szCs w:val="24"/>
        </w:rPr>
      </w:pPr>
      <w:r w:rsidRPr="002219C4">
        <w:rPr>
          <w:sz w:val="24"/>
          <w:szCs w:val="24"/>
        </w:rPr>
        <w:t xml:space="preserve">Мустафин Ф.М. Машины и оборудование </w:t>
      </w:r>
      <w:proofErr w:type="spellStart"/>
      <w:r w:rsidRPr="002219C4">
        <w:rPr>
          <w:sz w:val="24"/>
          <w:szCs w:val="24"/>
        </w:rPr>
        <w:t>газонефтепроводов</w:t>
      </w:r>
      <w:proofErr w:type="spellEnd"/>
      <w:r w:rsidRPr="002219C4">
        <w:rPr>
          <w:sz w:val="24"/>
          <w:szCs w:val="24"/>
        </w:rPr>
        <w:t>. Издательство «ГОФР» 2009 г</w:t>
      </w:r>
      <w:r w:rsidR="005F61E9">
        <w:rPr>
          <w:sz w:val="24"/>
          <w:szCs w:val="24"/>
        </w:rPr>
        <w:t>.;</w:t>
      </w:r>
    </w:p>
    <w:p w:rsidR="00AB4358" w:rsidRPr="002219C4" w:rsidRDefault="00AB4358" w:rsidP="00D8483D">
      <w:pPr>
        <w:pStyle w:val="a3"/>
        <w:numPr>
          <w:ilvl w:val="0"/>
          <w:numId w:val="8"/>
        </w:numPr>
        <w:tabs>
          <w:tab w:val="left" w:pos="993"/>
        </w:tabs>
        <w:ind w:left="0" w:firstLine="709"/>
        <w:jc w:val="both"/>
        <w:rPr>
          <w:sz w:val="24"/>
          <w:szCs w:val="24"/>
        </w:rPr>
      </w:pPr>
      <w:r w:rsidRPr="002219C4">
        <w:rPr>
          <w:sz w:val="24"/>
          <w:szCs w:val="24"/>
        </w:rPr>
        <w:t>Инструкция двигателя WOLAH12. 2011 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r w:rsidRPr="002219C4">
        <w:rPr>
          <w:sz w:val="24"/>
          <w:szCs w:val="24"/>
        </w:rPr>
        <w:t>Афанасьев И.С. Справочник по бурению геологоразведочных скважин. Издательство «Недра» 2000</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proofErr w:type="spellStart"/>
      <w:r w:rsidRPr="002219C4">
        <w:rPr>
          <w:sz w:val="24"/>
          <w:szCs w:val="24"/>
        </w:rPr>
        <w:t>Римарев</w:t>
      </w:r>
      <w:proofErr w:type="spellEnd"/>
      <w:r w:rsidRPr="002219C4">
        <w:rPr>
          <w:sz w:val="24"/>
          <w:szCs w:val="24"/>
        </w:rPr>
        <w:t xml:space="preserve"> Д.С. Двигатели буровых установок. Издательство «Недра» 1976 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r w:rsidRPr="002219C4">
        <w:rPr>
          <w:sz w:val="24"/>
          <w:szCs w:val="24"/>
        </w:rPr>
        <w:t>Кузнецов А.В. Устройство, эксплуатация и ремонт дизельных станций. Издательство «Высшая школа»</w:t>
      </w:r>
      <w:r w:rsidR="005F61E9">
        <w:rPr>
          <w:sz w:val="24"/>
          <w:szCs w:val="24"/>
        </w:rPr>
        <w:t>;</w:t>
      </w:r>
    </w:p>
    <w:p w:rsidR="00AB4358" w:rsidRPr="002219C4" w:rsidRDefault="00AB4358" w:rsidP="00D8483D">
      <w:pPr>
        <w:pStyle w:val="a3"/>
        <w:numPr>
          <w:ilvl w:val="0"/>
          <w:numId w:val="8"/>
        </w:numPr>
        <w:tabs>
          <w:tab w:val="left" w:pos="993"/>
        </w:tabs>
        <w:ind w:left="0" w:firstLine="709"/>
        <w:jc w:val="both"/>
        <w:rPr>
          <w:sz w:val="24"/>
          <w:szCs w:val="24"/>
        </w:rPr>
      </w:pPr>
      <w:proofErr w:type="spellStart"/>
      <w:r w:rsidRPr="002219C4">
        <w:rPr>
          <w:sz w:val="24"/>
          <w:szCs w:val="24"/>
        </w:rPr>
        <w:t>Муравенко</w:t>
      </w:r>
      <w:proofErr w:type="spellEnd"/>
      <w:r w:rsidRPr="002219C4">
        <w:rPr>
          <w:sz w:val="24"/>
          <w:szCs w:val="24"/>
        </w:rPr>
        <w:t xml:space="preserve"> В.А. Эксплуатация бурового оборудования 2008 г Издательство «</w:t>
      </w:r>
      <w:proofErr w:type="spellStart"/>
      <w:r w:rsidRPr="002219C4">
        <w:rPr>
          <w:sz w:val="24"/>
          <w:szCs w:val="24"/>
        </w:rPr>
        <w:t>ИжГТУ</w:t>
      </w:r>
      <w:proofErr w:type="spellEnd"/>
      <w:r w:rsidRPr="002219C4">
        <w:rPr>
          <w:sz w:val="24"/>
          <w:szCs w:val="24"/>
        </w:rPr>
        <w:t>»</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proofErr w:type="spellStart"/>
      <w:r w:rsidRPr="002219C4">
        <w:rPr>
          <w:sz w:val="24"/>
          <w:szCs w:val="24"/>
        </w:rPr>
        <w:t>Вадецкий</w:t>
      </w:r>
      <w:proofErr w:type="spellEnd"/>
      <w:r w:rsidRPr="002219C4">
        <w:rPr>
          <w:sz w:val="24"/>
          <w:szCs w:val="24"/>
        </w:rPr>
        <w:t xml:space="preserve"> Ю.В. Бурение нефтяных и газовых скважин: учебник для нач. проф. образования. - М.: Издательский центр «Академия», 2007г.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proofErr w:type="spellStart"/>
      <w:r w:rsidRPr="002219C4">
        <w:rPr>
          <w:sz w:val="24"/>
          <w:szCs w:val="24"/>
        </w:rPr>
        <w:t>Вадецкий</w:t>
      </w:r>
      <w:proofErr w:type="spellEnd"/>
      <w:r w:rsidRPr="002219C4">
        <w:rPr>
          <w:sz w:val="24"/>
          <w:szCs w:val="24"/>
        </w:rPr>
        <w:t xml:space="preserve"> Ю.В. Справочник бурильщика: учебное пособие для нач. проф. образования. Издательский центр «Академия» 2008</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993"/>
        </w:tabs>
        <w:ind w:left="0" w:firstLine="709"/>
        <w:jc w:val="both"/>
        <w:rPr>
          <w:sz w:val="24"/>
          <w:szCs w:val="24"/>
        </w:rPr>
      </w:pPr>
      <w:r w:rsidRPr="002219C4">
        <w:rPr>
          <w:sz w:val="24"/>
          <w:szCs w:val="24"/>
        </w:rPr>
        <w:t>Воздвиженский Б.И. Разведочное бурение. Издательство «Недра» 1979</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Соловьев Е.М. Закачивание скважин. Издательство «Недра» 1979</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Муравьев В.М. Справочник мастера по добыче нефти. Издательство «Недра» 1986г Справочник </w:t>
      </w:r>
      <w:proofErr w:type="spellStart"/>
      <w:r w:rsidRPr="002219C4">
        <w:rPr>
          <w:sz w:val="24"/>
          <w:szCs w:val="24"/>
        </w:rPr>
        <w:t>буровогоВ</w:t>
      </w:r>
      <w:proofErr w:type="spellEnd"/>
      <w:r w:rsidRPr="002219C4">
        <w:rPr>
          <w:sz w:val="24"/>
          <w:szCs w:val="24"/>
        </w:rPr>
        <w:t xml:space="preserve"> 2-х томах. Издательство «Недра» 2006</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Муравьенко</w:t>
      </w:r>
      <w:proofErr w:type="spellEnd"/>
      <w:r w:rsidRPr="002219C4">
        <w:rPr>
          <w:sz w:val="24"/>
          <w:szCs w:val="24"/>
        </w:rPr>
        <w:t xml:space="preserve"> В.А. Монтаж бурового оборудования. Издательство «</w:t>
      </w:r>
      <w:proofErr w:type="spellStart"/>
      <w:r w:rsidRPr="002219C4">
        <w:rPr>
          <w:sz w:val="24"/>
          <w:szCs w:val="24"/>
        </w:rPr>
        <w:t>ИжГТУ</w:t>
      </w:r>
      <w:proofErr w:type="spellEnd"/>
      <w:r w:rsidRPr="002219C4">
        <w:rPr>
          <w:sz w:val="24"/>
          <w:szCs w:val="24"/>
        </w:rPr>
        <w:t>» 2007</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Правила безопасности в нефтяной и газовой промышленности. ПБ 08-624-03. Издательский дом «Урал Юр </w:t>
      </w:r>
      <w:proofErr w:type="spellStart"/>
      <w:r w:rsidRPr="002219C4">
        <w:rPr>
          <w:sz w:val="24"/>
          <w:szCs w:val="24"/>
        </w:rPr>
        <w:t>Издат</w:t>
      </w:r>
      <w:proofErr w:type="spellEnd"/>
      <w:r w:rsidRPr="002219C4">
        <w:rPr>
          <w:sz w:val="24"/>
          <w:szCs w:val="24"/>
        </w:rPr>
        <w:t>» 2008</w:t>
      </w:r>
      <w:r w:rsidR="005F61E9">
        <w:rPr>
          <w:sz w:val="24"/>
          <w:szCs w:val="24"/>
        </w:rPr>
        <w:t xml:space="preserve"> г.;</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Брюханов О.Н. Природные и искусственные газы: учебник для </w:t>
      </w:r>
      <w:proofErr w:type="spellStart"/>
      <w:r w:rsidRPr="002219C4">
        <w:rPr>
          <w:sz w:val="24"/>
          <w:szCs w:val="24"/>
        </w:rPr>
        <w:t>сред.проф</w:t>
      </w:r>
      <w:proofErr w:type="spellEnd"/>
      <w:r w:rsidRPr="002219C4">
        <w:rPr>
          <w:sz w:val="24"/>
          <w:szCs w:val="24"/>
        </w:rPr>
        <w:t>. образования. Издательский центр «Академия» 2004</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Покровский Б.С. Сборник заданий по специальной технологии для слесарей: Учебное пособие для начального профессионального </w:t>
      </w:r>
      <w:proofErr w:type="gramStart"/>
      <w:r w:rsidRPr="002219C4">
        <w:rPr>
          <w:sz w:val="24"/>
          <w:szCs w:val="24"/>
        </w:rPr>
        <w:t>образования.-</w:t>
      </w:r>
      <w:proofErr w:type="gramEnd"/>
      <w:r w:rsidRPr="002219C4">
        <w:rPr>
          <w:sz w:val="24"/>
          <w:szCs w:val="24"/>
        </w:rPr>
        <w:t xml:space="preserve"> М.: Издательский центр «Академия», 2005</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Макиенко Н.И. Общий курс слесарного дела: учебник для </w:t>
      </w:r>
      <w:proofErr w:type="spellStart"/>
      <w:r w:rsidRPr="002219C4">
        <w:rPr>
          <w:sz w:val="24"/>
          <w:szCs w:val="24"/>
        </w:rPr>
        <w:t>средн</w:t>
      </w:r>
      <w:proofErr w:type="spellEnd"/>
      <w:r w:rsidRPr="002219C4">
        <w:rPr>
          <w:sz w:val="24"/>
          <w:szCs w:val="24"/>
        </w:rPr>
        <w:t xml:space="preserve">. проф. - </w:t>
      </w:r>
      <w:proofErr w:type="spellStart"/>
      <w:r w:rsidRPr="002219C4">
        <w:rPr>
          <w:sz w:val="24"/>
          <w:szCs w:val="24"/>
        </w:rPr>
        <w:t>техн</w:t>
      </w:r>
      <w:proofErr w:type="spellEnd"/>
      <w:r w:rsidRPr="002219C4">
        <w:rPr>
          <w:sz w:val="24"/>
          <w:szCs w:val="24"/>
        </w:rPr>
        <w:t>. училищ. Издательство «Высшая школа» 1980</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Макиенко Н.И. Практические работы по слесарному делу: учебное пособие для сред. ПТУ. Издательство «Высшая школа» 1987</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Скакун </w:t>
      </w:r>
      <w:proofErr w:type="spellStart"/>
      <w:r w:rsidRPr="002219C4">
        <w:rPr>
          <w:sz w:val="24"/>
          <w:szCs w:val="24"/>
        </w:rPr>
        <w:t>В.А.Руководство</w:t>
      </w:r>
      <w:proofErr w:type="spellEnd"/>
      <w:r w:rsidRPr="002219C4">
        <w:rPr>
          <w:sz w:val="24"/>
          <w:szCs w:val="24"/>
        </w:rPr>
        <w:t xml:space="preserve"> по обучению слесарному делу: Учебное пособие для </w:t>
      </w:r>
      <w:proofErr w:type="spellStart"/>
      <w:r w:rsidRPr="002219C4">
        <w:rPr>
          <w:sz w:val="24"/>
          <w:szCs w:val="24"/>
        </w:rPr>
        <w:t>средн</w:t>
      </w:r>
      <w:proofErr w:type="spellEnd"/>
      <w:r w:rsidRPr="002219C4">
        <w:rPr>
          <w:sz w:val="24"/>
          <w:szCs w:val="24"/>
        </w:rPr>
        <w:t>. проф.-</w:t>
      </w:r>
      <w:proofErr w:type="spellStart"/>
      <w:r w:rsidRPr="002219C4">
        <w:rPr>
          <w:sz w:val="24"/>
          <w:szCs w:val="24"/>
        </w:rPr>
        <w:t>техн</w:t>
      </w:r>
      <w:proofErr w:type="spellEnd"/>
      <w:r w:rsidRPr="002219C4">
        <w:rPr>
          <w:sz w:val="24"/>
          <w:szCs w:val="24"/>
        </w:rPr>
        <w:t xml:space="preserve">. </w:t>
      </w:r>
      <w:proofErr w:type="gramStart"/>
      <w:r w:rsidRPr="002219C4">
        <w:rPr>
          <w:sz w:val="24"/>
          <w:szCs w:val="24"/>
        </w:rPr>
        <w:t>училищ.-</w:t>
      </w:r>
      <w:proofErr w:type="gramEnd"/>
      <w:r w:rsidRPr="002219C4">
        <w:rPr>
          <w:sz w:val="24"/>
          <w:szCs w:val="24"/>
        </w:rPr>
        <w:t>М.: Высшая школа, 1982</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Покровский Б.С. Производственное обучение слесарей: Учебное пособие для нач. проф. </w:t>
      </w:r>
      <w:proofErr w:type="gramStart"/>
      <w:r w:rsidRPr="002219C4">
        <w:rPr>
          <w:sz w:val="24"/>
          <w:szCs w:val="24"/>
        </w:rPr>
        <w:t>образования.-</w:t>
      </w:r>
      <w:proofErr w:type="gramEnd"/>
      <w:r w:rsidRPr="002219C4">
        <w:rPr>
          <w:sz w:val="24"/>
          <w:szCs w:val="24"/>
        </w:rPr>
        <w:t xml:space="preserve"> М.: Издательский центр «Академия»,2006</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Середа Н.Г. Основы нефтяного и газового дела. Издательство «Недра» 1980</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Вадецкий</w:t>
      </w:r>
      <w:proofErr w:type="spellEnd"/>
      <w:r w:rsidRPr="002219C4">
        <w:rPr>
          <w:sz w:val="24"/>
          <w:szCs w:val="24"/>
        </w:rPr>
        <w:t xml:space="preserve"> А.В. Энциклопедический справочник по бурению на нефть и газ. - </w:t>
      </w:r>
      <w:proofErr w:type="gramStart"/>
      <w:r w:rsidRPr="002219C4">
        <w:rPr>
          <w:sz w:val="24"/>
          <w:szCs w:val="24"/>
        </w:rPr>
        <w:t>М.:ВНИИОЭНГ</w:t>
      </w:r>
      <w:proofErr w:type="gramEnd"/>
      <w:r w:rsidRPr="002219C4">
        <w:rPr>
          <w:sz w:val="24"/>
          <w:szCs w:val="24"/>
        </w:rPr>
        <w:t xml:space="preserve">, 2006. Справочник бурового мастера. В 2-х томах. – М.: </w:t>
      </w:r>
      <w:proofErr w:type="spellStart"/>
      <w:r w:rsidRPr="002219C4">
        <w:rPr>
          <w:sz w:val="24"/>
          <w:szCs w:val="24"/>
        </w:rPr>
        <w:t>Инфр</w:t>
      </w:r>
      <w:proofErr w:type="spellEnd"/>
      <w:r w:rsidRPr="002219C4">
        <w:rPr>
          <w:sz w:val="24"/>
          <w:szCs w:val="24"/>
        </w:rPr>
        <w:t>-Инженерия, 2006</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Рязанов Я.А. Энциклопедия по буровым </w:t>
      </w:r>
      <w:proofErr w:type="gramStart"/>
      <w:r w:rsidRPr="002219C4">
        <w:rPr>
          <w:sz w:val="24"/>
          <w:szCs w:val="24"/>
        </w:rPr>
        <w:t>растворам.-</w:t>
      </w:r>
      <w:proofErr w:type="gramEnd"/>
      <w:r w:rsidRPr="002219C4">
        <w:rPr>
          <w:sz w:val="24"/>
          <w:szCs w:val="24"/>
        </w:rPr>
        <w:t xml:space="preserve"> М.: Издательство «Летопись», </w:t>
      </w:r>
      <w:proofErr w:type="spellStart"/>
      <w:r w:rsidRPr="002219C4">
        <w:rPr>
          <w:sz w:val="24"/>
          <w:szCs w:val="24"/>
        </w:rPr>
        <w:t>г.Оренбург</w:t>
      </w:r>
      <w:proofErr w:type="spellEnd"/>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Провин</w:t>
      </w:r>
      <w:proofErr w:type="spellEnd"/>
      <w:r w:rsidRPr="002219C4">
        <w:rPr>
          <w:sz w:val="24"/>
          <w:szCs w:val="24"/>
        </w:rPr>
        <w:t xml:space="preserve"> В.М. Лабораторно-практические работы по электротехнике. Издательский центр «Академия» 2004</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Ilетленко</w:t>
      </w:r>
      <w:proofErr w:type="spellEnd"/>
      <w:r w:rsidRPr="002219C4">
        <w:rPr>
          <w:sz w:val="24"/>
          <w:szCs w:val="24"/>
        </w:rPr>
        <w:t xml:space="preserve"> Б.И. Электротехника и электроника. Издательский центр «Академия» 2004</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Белоусов Д.И. Буровые установки. Издательство «Недра» 1973</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Кирсанов А.Н. Буровые машины и механизмы. -М.: Недра, 1981</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Пешалов</w:t>
      </w:r>
      <w:proofErr w:type="spellEnd"/>
      <w:r w:rsidRPr="002219C4">
        <w:rPr>
          <w:sz w:val="24"/>
          <w:szCs w:val="24"/>
        </w:rPr>
        <w:t xml:space="preserve"> Ю.А. Бурение нефтяных и газовых скважин. -М.: Недра, 1980</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Володин Ю.И. Основы </w:t>
      </w:r>
      <w:proofErr w:type="gramStart"/>
      <w:r w:rsidRPr="002219C4">
        <w:rPr>
          <w:sz w:val="24"/>
          <w:szCs w:val="24"/>
        </w:rPr>
        <w:t>бурения.-</w:t>
      </w:r>
      <w:proofErr w:type="gramEnd"/>
      <w:r w:rsidRPr="002219C4">
        <w:rPr>
          <w:sz w:val="24"/>
          <w:szCs w:val="24"/>
        </w:rPr>
        <w:t xml:space="preserve"> М.: Недра, 1986</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Волков А.С. Вращательное бурение разведочных скважин. М.: Недра, 1985</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Лесецкий</w:t>
      </w:r>
      <w:proofErr w:type="spellEnd"/>
      <w:r w:rsidRPr="002219C4">
        <w:rPr>
          <w:sz w:val="24"/>
          <w:szCs w:val="24"/>
        </w:rPr>
        <w:t xml:space="preserve"> В.А. Буровые машины и механизмы. –</w:t>
      </w:r>
      <w:proofErr w:type="gramStart"/>
      <w:r w:rsidRPr="002219C4">
        <w:rPr>
          <w:sz w:val="24"/>
          <w:szCs w:val="24"/>
        </w:rPr>
        <w:t>М.:Недра</w:t>
      </w:r>
      <w:proofErr w:type="gramEnd"/>
      <w:r w:rsidRPr="002219C4">
        <w:rPr>
          <w:sz w:val="24"/>
          <w:szCs w:val="24"/>
        </w:rPr>
        <w:t>,1980 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Шамшаев</w:t>
      </w:r>
      <w:proofErr w:type="spellEnd"/>
      <w:r w:rsidRPr="002219C4">
        <w:rPr>
          <w:sz w:val="24"/>
          <w:szCs w:val="24"/>
        </w:rPr>
        <w:t xml:space="preserve"> Ф.А. Технология и техника разведочного бурения. -М.: Недра, 1973</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r w:rsidRPr="002219C4">
        <w:rPr>
          <w:sz w:val="24"/>
          <w:szCs w:val="24"/>
        </w:rPr>
        <w:t>Сулакшин</w:t>
      </w:r>
      <w:proofErr w:type="spellEnd"/>
      <w:r w:rsidRPr="002219C4">
        <w:rPr>
          <w:sz w:val="24"/>
          <w:szCs w:val="24"/>
        </w:rPr>
        <w:t xml:space="preserve"> С.С. Технология бурения геологоразведочных скважин. -М.: Недра, 1973</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Кирсанов А.Н, Зиненко В.П., </w:t>
      </w:r>
      <w:proofErr w:type="spellStart"/>
      <w:r w:rsidRPr="002219C4">
        <w:rPr>
          <w:sz w:val="24"/>
          <w:szCs w:val="24"/>
        </w:rPr>
        <w:t>Кардын</w:t>
      </w:r>
      <w:proofErr w:type="spellEnd"/>
      <w:r w:rsidRPr="002219C4">
        <w:rPr>
          <w:sz w:val="24"/>
          <w:szCs w:val="24"/>
        </w:rPr>
        <w:t xml:space="preserve"> В.Г. Буровые машины и </w:t>
      </w:r>
      <w:proofErr w:type="gramStart"/>
      <w:r w:rsidRPr="002219C4">
        <w:rPr>
          <w:sz w:val="24"/>
          <w:szCs w:val="24"/>
        </w:rPr>
        <w:t>механизмы.-</w:t>
      </w:r>
      <w:proofErr w:type="gramEnd"/>
      <w:r w:rsidRPr="002219C4">
        <w:rPr>
          <w:sz w:val="24"/>
          <w:szCs w:val="24"/>
        </w:rPr>
        <w:t xml:space="preserve"> М.: Недра, 1981</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Кузнецов В.С. Обслуживание и ремонт бурового оборудования. Издательство «Недра» 1973</w:t>
      </w:r>
      <w:r w:rsidR="005F61E9">
        <w:rPr>
          <w:sz w:val="24"/>
          <w:szCs w:val="24"/>
        </w:rPr>
        <w:t xml:space="preserve"> </w:t>
      </w:r>
      <w:r w:rsidRPr="002219C4">
        <w:rPr>
          <w:sz w:val="24"/>
          <w:szCs w:val="24"/>
        </w:rPr>
        <w:t>г</w:t>
      </w:r>
      <w:r w:rsidR="005F61E9">
        <w:rPr>
          <w:sz w:val="24"/>
          <w:szCs w:val="24"/>
        </w:rPr>
        <w:t>.;</w:t>
      </w:r>
      <w:r w:rsidRPr="002219C4">
        <w:rPr>
          <w:sz w:val="24"/>
          <w:szCs w:val="24"/>
        </w:rPr>
        <w:t xml:space="preserve"> </w:t>
      </w:r>
    </w:p>
    <w:p w:rsidR="00AB4358" w:rsidRPr="002219C4" w:rsidRDefault="00AB4358" w:rsidP="00D8483D">
      <w:pPr>
        <w:pStyle w:val="a3"/>
        <w:numPr>
          <w:ilvl w:val="0"/>
          <w:numId w:val="8"/>
        </w:numPr>
        <w:tabs>
          <w:tab w:val="left" w:pos="1134"/>
        </w:tabs>
        <w:ind w:left="0" w:firstLine="709"/>
        <w:jc w:val="both"/>
        <w:rPr>
          <w:sz w:val="24"/>
          <w:szCs w:val="24"/>
        </w:rPr>
      </w:pPr>
      <w:proofErr w:type="spellStart"/>
      <w:proofErr w:type="gramStart"/>
      <w:r w:rsidRPr="002219C4">
        <w:rPr>
          <w:sz w:val="24"/>
          <w:szCs w:val="24"/>
        </w:rPr>
        <w:t>РаабенА,А</w:t>
      </w:r>
      <w:proofErr w:type="spellEnd"/>
      <w:proofErr w:type="gramEnd"/>
      <w:r w:rsidRPr="002219C4">
        <w:rPr>
          <w:sz w:val="24"/>
          <w:szCs w:val="24"/>
        </w:rPr>
        <w:t xml:space="preserve">, </w:t>
      </w:r>
      <w:proofErr w:type="spellStart"/>
      <w:r w:rsidRPr="002219C4">
        <w:rPr>
          <w:sz w:val="24"/>
          <w:szCs w:val="24"/>
        </w:rPr>
        <w:t>Шевалдин</w:t>
      </w:r>
      <w:proofErr w:type="spellEnd"/>
      <w:r w:rsidRPr="002219C4">
        <w:rPr>
          <w:sz w:val="24"/>
          <w:szCs w:val="24"/>
        </w:rPr>
        <w:t xml:space="preserve"> П.E, </w:t>
      </w:r>
      <w:proofErr w:type="spellStart"/>
      <w:r w:rsidRPr="002219C4">
        <w:rPr>
          <w:sz w:val="24"/>
          <w:szCs w:val="24"/>
        </w:rPr>
        <w:t>Максутов</w:t>
      </w:r>
      <w:proofErr w:type="spellEnd"/>
      <w:r w:rsidRPr="002219C4">
        <w:rPr>
          <w:sz w:val="24"/>
          <w:szCs w:val="24"/>
        </w:rPr>
        <w:t xml:space="preserve"> Н.Х. Монтаж и ремонт бурового и эксплуатационного оборудования. -М.: Недра, 1975</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Булатов А.И., Долгов С.В. Спутник буровика. В 2-х томах. -М.: Недра, 2006</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 xml:space="preserve">Справочник бурового мастера. В 2-х </w:t>
      </w:r>
      <w:proofErr w:type="gramStart"/>
      <w:r w:rsidRPr="002219C4">
        <w:rPr>
          <w:sz w:val="24"/>
          <w:szCs w:val="24"/>
        </w:rPr>
        <w:t>томах.-</w:t>
      </w:r>
      <w:proofErr w:type="gramEnd"/>
      <w:r w:rsidRPr="002219C4">
        <w:rPr>
          <w:sz w:val="24"/>
          <w:szCs w:val="24"/>
        </w:rPr>
        <w:t xml:space="preserve"> М.: </w:t>
      </w:r>
      <w:proofErr w:type="spellStart"/>
      <w:r w:rsidRPr="002219C4">
        <w:rPr>
          <w:sz w:val="24"/>
          <w:szCs w:val="24"/>
        </w:rPr>
        <w:t>Инфр</w:t>
      </w:r>
      <w:proofErr w:type="spellEnd"/>
      <w:r w:rsidRPr="002219C4">
        <w:rPr>
          <w:sz w:val="24"/>
          <w:szCs w:val="24"/>
        </w:rPr>
        <w:t xml:space="preserve">-Инженерия, 2006г. </w:t>
      </w:r>
      <w:proofErr w:type="spellStart"/>
      <w:r w:rsidRPr="002219C4">
        <w:rPr>
          <w:sz w:val="24"/>
          <w:szCs w:val="24"/>
        </w:rPr>
        <w:t>Бухаленко</w:t>
      </w:r>
      <w:proofErr w:type="spellEnd"/>
      <w:r w:rsidRPr="002219C4">
        <w:rPr>
          <w:sz w:val="24"/>
          <w:szCs w:val="24"/>
        </w:rPr>
        <w:t xml:space="preserve"> Е.И. Монтаж, обслуживание и ремонт нефтепромыслового оборудования.- М.: Недра, 1975</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Журнал «Нефть. Газ. Новации». Издательский дом «Нефть. Газ. Новации». (2015-2017г)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Журнал «Нефтепромысловое дело», ОАО «ВНИИОЭНГ» 2014</w:t>
      </w:r>
      <w:r w:rsidR="005F61E9">
        <w:rPr>
          <w:sz w:val="24"/>
          <w:szCs w:val="24"/>
        </w:rPr>
        <w:t xml:space="preserve"> </w:t>
      </w:r>
      <w:r w:rsidRPr="002219C4">
        <w:rPr>
          <w:sz w:val="24"/>
          <w:szCs w:val="24"/>
        </w:rPr>
        <w:t>г</w:t>
      </w:r>
      <w:r w:rsidR="005F61E9">
        <w:rPr>
          <w:sz w:val="24"/>
          <w:szCs w:val="24"/>
        </w:rPr>
        <w:t>.;</w:t>
      </w:r>
    </w:p>
    <w:p w:rsidR="00AB4358" w:rsidRPr="002219C4" w:rsidRDefault="00AB4358" w:rsidP="00D8483D">
      <w:pPr>
        <w:pStyle w:val="a3"/>
        <w:numPr>
          <w:ilvl w:val="0"/>
          <w:numId w:val="8"/>
        </w:numPr>
        <w:tabs>
          <w:tab w:val="left" w:pos="1134"/>
        </w:tabs>
        <w:ind w:left="0" w:firstLine="709"/>
        <w:jc w:val="both"/>
        <w:rPr>
          <w:sz w:val="24"/>
          <w:szCs w:val="24"/>
        </w:rPr>
      </w:pPr>
      <w:r w:rsidRPr="002219C4">
        <w:rPr>
          <w:sz w:val="24"/>
          <w:szCs w:val="24"/>
        </w:rPr>
        <w:t>Журнал «Бурение и нефть». 000 «</w:t>
      </w:r>
      <w:proofErr w:type="spellStart"/>
      <w:r w:rsidRPr="002219C4">
        <w:rPr>
          <w:sz w:val="24"/>
          <w:szCs w:val="24"/>
        </w:rPr>
        <w:t>Бурнефть</w:t>
      </w:r>
      <w:proofErr w:type="spellEnd"/>
      <w:r w:rsidRPr="002219C4">
        <w:rPr>
          <w:sz w:val="24"/>
          <w:szCs w:val="24"/>
        </w:rPr>
        <w:t>» (2015-2017г)</w:t>
      </w:r>
      <w:r w:rsidR="005F61E9">
        <w:rPr>
          <w:sz w:val="24"/>
          <w:szCs w:val="24"/>
        </w:rPr>
        <w:t>;</w:t>
      </w:r>
      <w:r w:rsidRPr="002219C4">
        <w:rPr>
          <w:sz w:val="24"/>
          <w:szCs w:val="24"/>
        </w:rPr>
        <w:t xml:space="preserve"> </w:t>
      </w:r>
    </w:p>
    <w:p w:rsidR="00AB4358" w:rsidRPr="002A4693" w:rsidRDefault="00AB4358" w:rsidP="00D8483D">
      <w:pPr>
        <w:pStyle w:val="a3"/>
        <w:numPr>
          <w:ilvl w:val="0"/>
          <w:numId w:val="8"/>
        </w:numPr>
        <w:tabs>
          <w:tab w:val="left" w:pos="1134"/>
        </w:tabs>
        <w:ind w:left="0" w:firstLine="709"/>
        <w:jc w:val="both"/>
        <w:rPr>
          <w:sz w:val="24"/>
          <w:szCs w:val="24"/>
        </w:rPr>
      </w:pPr>
      <w:r w:rsidRPr="002219C4">
        <w:rPr>
          <w:sz w:val="24"/>
          <w:szCs w:val="24"/>
        </w:rPr>
        <w:t>Журнал «Нефтяное хозяйство». Издательство «Нефтяное хозяйство» 2013</w:t>
      </w:r>
      <w:r w:rsidR="005F61E9">
        <w:rPr>
          <w:sz w:val="24"/>
          <w:szCs w:val="24"/>
        </w:rPr>
        <w:t xml:space="preserve"> </w:t>
      </w:r>
      <w:r w:rsidRPr="002219C4">
        <w:rPr>
          <w:sz w:val="24"/>
          <w:szCs w:val="24"/>
        </w:rPr>
        <w:t>г</w:t>
      </w:r>
      <w:r w:rsidR="005F61E9">
        <w:rPr>
          <w:sz w:val="24"/>
          <w:szCs w:val="24"/>
        </w:rPr>
        <w:t>.</w:t>
      </w: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C46293">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AB4358" w:rsidRPr="00C8748A" w:rsidRDefault="00AB4358" w:rsidP="00AB4358">
      <w:pPr>
        <w:ind w:firstLine="709"/>
        <w:jc w:val="both"/>
        <w:rPr>
          <w:sz w:val="24"/>
          <w:szCs w:val="24"/>
        </w:rPr>
      </w:pPr>
    </w:p>
    <w:p w:rsidR="00C8748A" w:rsidRDefault="00C8748A">
      <w:pPr>
        <w:rPr>
          <w:sz w:val="24"/>
          <w:szCs w:val="24"/>
        </w:rPr>
      </w:pPr>
      <w:r>
        <w:rPr>
          <w:sz w:val="24"/>
          <w:szCs w:val="24"/>
        </w:rPr>
        <w:br w:type="page"/>
      </w:r>
    </w:p>
    <w:p w:rsidR="002A4693" w:rsidRPr="00D8483D" w:rsidRDefault="002A4693" w:rsidP="00D8483D">
      <w:pPr>
        <w:pStyle w:val="a3"/>
        <w:numPr>
          <w:ilvl w:val="0"/>
          <w:numId w:val="104"/>
        </w:numPr>
        <w:jc w:val="center"/>
        <w:rPr>
          <w:b/>
          <w:bCs/>
          <w:sz w:val="24"/>
          <w:szCs w:val="24"/>
        </w:rPr>
      </w:pPr>
      <w:r w:rsidRPr="00D8483D">
        <w:rPr>
          <w:b/>
          <w:bCs/>
          <w:sz w:val="24"/>
          <w:szCs w:val="24"/>
        </w:rPr>
        <w:t xml:space="preserve">КОНТРОЛЬ И ОЦЕНКА РЕЗУЛЬТАТОВ ОСВОЕНИЯ </w:t>
      </w:r>
      <w:r w:rsidRPr="00D8483D">
        <w:rPr>
          <w:b/>
          <w:bCs/>
          <w:sz w:val="24"/>
          <w:szCs w:val="24"/>
        </w:rPr>
        <w:br/>
        <w:t>ПРОФЕССИОНАЛЬНОГО МОДУЛЯ</w:t>
      </w:r>
    </w:p>
    <w:p w:rsidR="00D8483D" w:rsidRPr="00D8483D" w:rsidRDefault="00D8483D" w:rsidP="00D8483D">
      <w:pPr>
        <w:pStyle w:val="a3"/>
        <w:ind w:left="1429"/>
        <w:rPr>
          <w:b/>
          <w:bCs/>
        </w:rPr>
      </w:pPr>
    </w:p>
    <w:tbl>
      <w:tblPr>
        <w:tblW w:w="989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4256"/>
        <w:gridCol w:w="2381"/>
      </w:tblGrid>
      <w:tr w:rsidR="002A4693" w:rsidRPr="00C8748A" w:rsidTr="00D8483D">
        <w:trPr>
          <w:trHeight w:val="631"/>
        </w:trPr>
        <w:tc>
          <w:tcPr>
            <w:tcW w:w="3256" w:type="dxa"/>
            <w:tcBorders>
              <w:top w:val="single" w:sz="4" w:space="0" w:color="auto"/>
              <w:left w:val="single" w:sz="4" w:space="0" w:color="auto"/>
              <w:bottom w:val="single" w:sz="4" w:space="0" w:color="auto"/>
              <w:right w:val="single" w:sz="4" w:space="0" w:color="auto"/>
            </w:tcBorders>
            <w:vAlign w:val="center"/>
            <w:hideMark/>
          </w:tcPr>
          <w:p w:rsidR="002A4693" w:rsidRPr="00D8483D" w:rsidRDefault="002A4693" w:rsidP="002A4693">
            <w:pPr>
              <w:suppressAutoHyphens/>
              <w:jc w:val="center"/>
              <w:rPr>
                <w:b/>
              </w:rPr>
            </w:pPr>
            <w:r w:rsidRPr="00D8483D">
              <w:rPr>
                <w:b/>
              </w:rPr>
              <w:t xml:space="preserve">Код и наименование профессиональных и общих компетенций, формируемых в рамках модуля </w:t>
            </w:r>
          </w:p>
        </w:tc>
        <w:tc>
          <w:tcPr>
            <w:tcW w:w="4256" w:type="dxa"/>
            <w:tcBorders>
              <w:top w:val="single" w:sz="4" w:space="0" w:color="auto"/>
              <w:left w:val="single" w:sz="4" w:space="0" w:color="auto"/>
              <w:bottom w:val="single" w:sz="4" w:space="0" w:color="auto"/>
              <w:right w:val="single" w:sz="4" w:space="0" w:color="auto"/>
            </w:tcBorders>
            <w:vAlign w:val="center"/>
          </w:tcPr>
          <w:p w:rsidR="002A4693" w:rsidRPr="00D8483D" w:rsidRDefault="002A4693" w:rsidP="002A4693">
            <w:pPr>
              <w:suppressAutoHyphens/>
              <w:jc w:val="center"/>
              <w:rPr>
                <w:b/>
              </w:rPr>
            </w:pPr>
            <w:r w:rsidRPr="00D8483D">
              <w:rPr>
                <w:b/>
              </w:rPr>
              <w:t>Критерии оценки</w:t>
            </w:r>
          </w:p>
        </w:tc>
        <w:tc>
          <w:tcPr>
            <w:tcW w:w="2381" w:type="dxa"/>
            <w:tcBorders>
              <w:top w:val="single" w:sz="4" w:space="0" w:color="auto"/>
              <w:left w:val="single" w:sz="4" w:space="0" w:color="auto"/>
              <w:bottom w:val="single" w:sz="4" w:space="0" w:color="auto"/>
              <w:right w:val="single" w:sz="4" w:space="0" w:color="auto"/>
            </w:tcBorders>
            <w:vAlign w:val="center"/>
            <w:hideMark/>
          </w:tcPr>
          <w:p w:rsidR="002A4693" w:rsidRPr="00D8483D" w:rsidRDefault="002A4693" w:rsidP="002A4693">
            <w:pPr>
              <w:suppressAutoHyphens/>
              <w:jc w:val="center"/>
              <w:rPr>
                <w:b/>
              </w:rPr>
            </w:pPr>
            <w:r w:rsidRPr="00D8483D">
              <w:rPr>
                <w:b/>
              </w:rPr>
              <w:t>Методы оценки</w:t>
            </w:r>
          </w:p>
        </w:tc>
      </w:tr>
      <w:tr w:rsidR="00AB4358" w:rsidRPr="00C8748A" w:rsidTr="00D8483D">
        <w:tc>
          <w:tcPr>
            <w:tcW w:w="3256" w:type="dxa"/>
            <w:tcBorders>
              <w:top w:val="single" w:sz="4" w:space="0" w:color="auto"/>
              <w:left w:val="single" w:sz="4" w:space="0" w:color="auto"/>
              <w:bottom w:val="single" w:sz="4" w:space="0" w:color="auto"/>
              <w:right w:val="single" w:sz="4" w:space="0" w:color="auto"/>
            </w:tcBorders>
          </w:tcPr>
          <w:p w:rsidR="00AB4358" w:rsidRPr="00C46293" w:rsidRDefault="00AB4358" w:rsidP="00C46293">
            <w:pPr>
              <w:rPr>
                <w:b/>
              </w:rPr>
            </w:pPr>
            <w:r w:rsidRPr="00C46293">
              <w:rPr>
                <w:b/>
              </w:rPr>
              <w:t xml:space="preserve">Освоенные знания:  </w:t>
            </w:r>
          </w:p>
          <w:p w:rsidR="00AB4358" w:rsidRPr="00C46293" w:rsidRDefault="00AB4358" w:rsidP="00C46293">
            <w:pPr>
              <w:autoSpaceDE w:val="0"/>
              <w:autoSpaceDN w:val="0"/>
              <w:adjustRightInd w:val="0"/>
              <w:rPr>
                <w:rFonts w:eastAsia="DejaVuSans"/>
              </w:rPr>
            </w:pPr>
            <w:r w:rsidRPr="00C46293">
              <w:rPr>
                <w:rFonts w:eastAsia="DejaVuSans"/>
              </w:rPr>
              <w:t>Конструктивные особенности оборудования буровой установки и применяемых приборов;</w:t>
            </w:r>
          </w:p>
          <w:p w:rsidR="00AB4358" w:rsidRPr="00C46293" w:rsidRDefault="00AB4358" w:rsidP="00C46293">
            <w:pPr>
              <w:autoSpaceDE w:val="0"/>
              <w:autoSpaceDN w:val="0"/>
              <w:adjustRightInd w:val="0"/>
              <w:rPr>
                <w:rFonts w:eastAsia="DejaVuSans"/>
              </w:rPr>
            </w:pPr>
            <w:r w:rsidRPr="00C46293">
              <w:rPr>
                <w:rFonts w:eastAsia="DejaVuSans"/>
              </w:rPr>
              <w:t>правила эксплуатация оборудования буровых</w:t>
            </w:r>
          </w:p>
          <w:p w:rsidR="00AB4358" w:rsidRPr="00C46293" w:rsidRDefault="00AB4358" w:rsidP="00C46293">
            <w:pPr>
              <w:autoSpaceDE w:val="0"/>
              <w:autoSpaceDN w:val="0"/>
              <w:adjustRightInd w:val="0"/>
              <w:rPr>
                <w:rFonts w:eastAsia="DejaVuSans"/>
              </w:rPr>
            </w:pPr>
            <w:r w:rsidRPr="00C46293">
              <w:rPr>
                <w:rFonts w:eastAsia="DejaVuSans"/>
              </w:rPr>
              <w:t>установок, все виды применяемых при их ремонте материалов;</w:t>
            </w:r>
          </w:p>
          <w:p w:rsidR="00AB4358" w:rsidRPr="00C46293" w:rsidRDefault="00AB4358" w:rsidP="00C46293">
            <w:pPr>
              <w:autoSpaceDE w:val="0"/>
              <w:autoSpaceDN w:val="0"/>
              <w:adjustRightInd w:val="0"/>
              <w:rPr>
                <w:rFonts w:eastAsia="DejaVuSans"/>
              </w:rPr>
            </w:pPr>
            <w:r w:rsidRPr="00C46293">
              <w:rPr>
                <w:rFonts w:eastAsia="DejaVuSans"/>
              </w:rPr>
              <w:t>способы определения преждевременного износа</w:t>
            </w:r>
          </w:p>
          <w:p w:rsidR="00AB4358" w:rsidRPr="00C46293" w:rsidRDefault="00AB4358" w:rsidP="00C46293">
            <w:pPr>
              <w:autoSpaceDE w:val="0"/>
              <w:autoSpaceDN w:val="0"/>
              <w:adjustRightInd w:val="0"/>
              <w:rPr>
                <w:rFonts w:eastAsia="DejaVuSans"/>
              </w:rPr>
            </w:pPr>
            <w:r w:rsidRPr="00C46293">
              <w:rPr>
                <w:rFonts w:eastAsia="DejaVuSans"/>
              </w:rPr>
              <w:t>деталей;</w:t>
            </w:r>
          </w:p>
          <w:p w:rsidR="00AB4358" w:rsidRPr="00C46293" w:rsidRDefault="00AB4358" w:rsidP="00C46293">
            <w:pPr>
              <w:autoSpaceDE w:val="0"/>
              <w:autoSpaceDN w:val="0"/>
              <w:adjustRightInd w:val="0"/>
              <w:rPr>
                <w:rFonts w:eastAsia="DejaVuSans"/>
              </w:rPr>
            </w:pPr>
            <w:r w:rsidRPr="00C46293">
              <w:rPr>
                <w:rFonts w:eastAsia="DejaVuSans"/>
              </w:rPr>
              <w:t>статическую и динамическую</w:t>
            </w:r>
          </w:p>
          <w:p w:rsidR="00AB4358" w:rsidRPr="00C46293" w:rsidRDefault="00AB4358" w:rsidP="00C46293">
            <w:pPr>
              <w:autoSpaceDE w:val="0"/>
              <w:autoSpaceDN w:val="0"/>
              <w:adjustRightInd w:val="0"/>
              <w:rPr>
                <w:rFonts w:eastAsia="DejaVuSans"/>
              </w:rPr>
            </w:pPr>
            <w:r w:rsidRPr="00C46293">
              <w:rPr>
                <w:rFonts w:eastAsia="DejaVuSans"/>
              </w:rPr>
              <w:t>балансировку машин и агрегатов;</w:t>
            </w:r>
          </w:p>
          <w:p w:rsidR="00AB4358" w:rsidRPr="00C46293" w:rsidRDefault="00AB4358" w:rsidP="00C46293">
            <w:pPr>
              <w:autoSpaceDE w:val="0"/>
              <w:autoSpaceDN w:val="0"/>
              <w:adjustRightInd w:val="0"/>
              <w:rPr>
                <w:rFonts w:eastAsia="DejaVuSans"/>
              </w:rPr>
            </w:pPr>
            <w:r w:rsidRPr="00C46293">
              <w:rPr>
                <w:rFonts w:eastAsia="DejaVuSans"/>
              </w:rPr>
              <w:t>способы восстановления изношенных деталей;</w:t>
            </w:r>
          </w:p>
          <w:p w:rsidR="00AB4358" w:rsidRPr="00C46293" w:rsidRDefault="00AB4358" w:rsidP="00C46293">
            <w:pPr>
              <w:autoSpaceDE w:val="0"/>
              <w:autoSpaceDN w:val="0"/>
              <w:adjustRightInd w:val="0"/>
              <w:rPr>
                <w:rFonts w:eastAsia="DejaVuSans"/>
              </w:rPr>
            </w:pPr>
            <w:r w:rsidRPr="00C46293">
              <w:rPr>
                <w:rFonts w:eastAsia="DejaVuSans"/>
              </w:rPr>
              <w:t>основные сведения о технологическом процессе</w:t>
            </w:r>
          </w:p>
          <w:p w:rsidR="00AB4358" w:rsidRPr="00C46293" w:rsidRDefault="00AB4358" w:rsidP="00C46293">
            <w:pPr>
              <w:autoSpaceDE w:val="0"/>
              <w:autoSpaceDN w:val="0"/>
              <w:adjustRightInd w:val="0"/>
              <w:rPr>
                <w:rFonts w:eastAsia="DejaVuSans"/>
              </w:rPr>
            </w:pPr>
            <w:r w:rsidRPr="00C46293">
              <w:rPr>
                <w:rFonts w:eastAsia="DejaVuSans"/>
              </w:rPr>
              <w:t>бурения скважин на нефть,</w:t>
            </w:r>
          </w:p>
          <w:p w:rsidR="00AB4358" w:rsidRPr="00C46293" w:rsidRDefault="00AB4358" w:rsidP="00C46293">
            <w:pPr>
              <w:autoSpaceDE w:val="0"/>
              <w:autoSpaceDN w:val="0"/>
              <w:adjustRightInd w:val="0"/>
            </w:pPr>
            <w:r w:rsidRPr="00C46293">
              <w:rPr>
                <w:rFonts w:eastAsia="DejaVuSans"/>
              </w:rPr>
              <w:t xml:space="preserve">газ, термальные, </w:t>
            </w:r>
            <w:proofErr w:type="spellStart"/>
            <w:r w:rsidRPr="00C46293">
              <w:rPr>
                <w:rFonts w:eastAsia="DejaVuSans"/>
              </w:rPr>
              <w:t>йодобромные</w:t>
            </w:r>
            <w:proofErr w:type="spellEnd"/>
            <w:r w:rsidRPr="00C46293">
              <w:rPr>
                <w:rFonts w:eastAsia="DejaVuSans"/>
              </w:rPr>
              <w:t xml:space="preserve"> воды и другие</w:t>
            </w:r>
          </w:p>
          <w:p w:rsidR="00AB4358" w:rsidRPr="00C46293" w:rsidRDefault="00AB4358" w:rsidP="00C46293">
            <w:r w:rsidRPr="00C46293">
              <w:t>Освоенные умения:</w:t>
            </w:r>
          </w:p>
          <w:p w:rsidR="00AB4358" w:rsidRPr="00C46293" w:rsidRDefault="00AB4358" w:rsidP="00C46293">
            <w:pPr>
              <w:autoSpaceDE w:val="0"/>
              <w:autoSpaceDN w:val="0"/>
              <w:adjustRightInd w:val="0"/>
              <w:rPr>
                <w:rFonts w:eastAsia="DejaVuSans"/>
              </w:rPr>
            </w:pPr>
            <w:r w:rsidRPr="00C46293">
              <w:rPr>
                <w:rFonts w:eastAsia="DejaVuSans"/>
              </w:rPr>
              <w:t>Определять технологическую</w:t>
            </w:r>
          </w:p>
          <w:p w:rsidR="00AB4358" w:rsidRPr="00C46293" w:rsidRDefault="00AB4358" w:rsidP="00C46293">
            <w:pPr>
              <w:autoSpaceDE w:val="0"/>
              <w:autoSpaceDN w:val="0"/>
              <w:adjustRightInd w:val="0"/>
              <w:rPr>
                <w:rFonts w:eastAsia="DejaVuSans"/>
              </w:rPr>
            </w:pPr>
            <w:r w:rsidRPr="00C46293">
              <w:rPr>
                <w:rFonts w:eastAsia="DejaVuSans"/>
              </w:rPr>
              <w:t>последовательность и организацию труда при ремонте, сборке, монтаже</w:t>
            </w:r>
          </w:p>
          <w:p w:rsidR="00AB4358" w:rsidRPr="00C46293" w:rsidRDefault="00AB4358" w:rsidP="00C46293">
            <w:pPr>
              <w:autoSpaceDE w:val="0"/>
              <w:autoSpaceDN w:val="0"/>
              <w:adjustRightInd w:val="0"/>
              <w:rPr>
                <w:rFonts w:eastAsia="DejaVuSans"/>
              </w:rPr>
            </w:pPr>
            <w:r w:rsidRPr="00C46293">
              <w:rPr>
                <w:rFonts w:eastAsia="DejaVuSans"/>
              </w:rPr>
              <w:t>буровой установки и ее оборудования;</w:t>
            </w:r>
          </w:p>
          <w:p w:rsidR="00AB4358" w:rsidRPr="00C46293" w:rsidRDefault="00AB4358" w:rsidP="00C46293">
            <w:pPr>
              <w:autoSpaceDE w:val="0"/>
              <w:autoSpaceDN w:val="0"/>
              <w:adjustRightInd w:val="0"/>
              <w:rPr>
                <w:rFonts w:eastAsia="DejaVuSans"/>
              </w:rPr>
            </w:pPr>
            <w:r w:rsidRPr="00C46293">
              <w:rPr>
                <w:rFonts w:eastAsia="DejaVuSans"/>
              </w:rPr>
              <w:t xml:space="preserve">проводить текущий ремонт оборудования буровых установок, системы </w:t>
            </w:r>
            <w:proofErr w:type="spellStart"/>
            <w:r w:rsidRPr="00C46293">
              <w:rPr>
                <w:rFonts w:eastAsia="DejaVuSans"/>
              </w:rPr>
              <w:t>пневмоуправления</w:t>
            </w:r>
            <w:proofErr w:type="spellEnd"/>
            <w:r w:rsidRPr="00C46293">
              <w:rPr>
                <w:rFonts w:eastAsia="DejaVuSans"/>
              </w:rPr>
              <w:t xml:space="preserve"> и ее блокировочных устройств,</w:t>
            </w:r>
          </w:p>
          <w:p w:rsidR="00AB4358" w:rsidRPr="00C46293" w:rsidRDefault="00AB4358" w:rsidP="00C46293">
            <w:pPr>
              <w:autoSpaceDE w:val="0"/>
              <w:autoSpaceDN w:val="0"/>
              <w:adjustRightInd w:val="0"/>
              <w:rPr>
                <w:rFonts w:eastAsia="DejaVuSans"/>
              </w:rPr>
            </w:pPr>
            <w:r w:rsidRPr="00C46293">
              <w:rPr>
                <w:rFonts w:eastAsia="DejaVuSans"/>
              </w:rPr>
              <w:t>привода буровой лебедки,</w:t>
            </w:r>
          </w:p>
          <w:p w:rsidR="00AB4358" w:rsidRPr="00C46293" w:rsidRDefault="00AB4358" w:rsidP="00C46293">
            <w:pPr>
              <w:autoSpaceDE w:val="0"/>
              <w:autoSpaceDN w:val="0"/>
              <w:adjustRightInd w:val="0"/>
              <w:rPr>
                <w:rFonts w:eastAsia="DejaVuSans"/>
              </w:rPr>
            </w:pPr>
            <w:r w:rsidRPr="00C46293">
              <w:rPr>
                <w:rFonts w:eastAsia="DejaVuSans"/>
              </w:rPr>
              <w:t xml:space="preserve">нагнетательного </w:t>
            </w:r>
            <w:proofErr w:type="spellStart"/>
            <w:r w:rsidRPr="00C46293">
              <w:rPr>
                <w:rFonts w:eastAsia="DejaVuSans"/>
              </w:rPr>
              <w:t>манифольда</w:t>
            </w:r>
            <w:proofErr w:type="spellEnd"/>
            <w:r w:rsidRPr="00C46293">
              <w:rPr>
                <w:rFonts w:eastAsia="DejaVuSans"/>
              </w:rPr>
              <w:t>, буровых насосов, карданных,</w:t>
            </w:r>
          </w:p>
          <w:p w:rsidR="00AB4358" w:rsidRPr="00C46293" w:rsidRDefault="00AB4358" w:rsidP="00C46293">
            <w:pPr>
              <w:autoSpaceDE w:val="0"/>
              <w:autoSpaceDN w:val="0"/>
              <w:adjustRightInd w:val="0"/>
              <w:rPr>
                <w:rFonts w:eastAsia="DejaVuSans"/>
              </w:rPr>
            </w:pPr>
            <w:r w:rsidRPr="00C46293">
              <w:rPr>
                <w:rFonts w:eastAsia="DejaVuSans"/>
              </w:rPr>
              <w:t>цепных и ременных передач,</w:t>
            </w:r>
          </w:p>
          <w:p w:rsidR="00AB4358" w:rsidRPr="00C46293" w:rsidRDefault="005F61E9" w:rsidP="00C46293">
            <w:pPr>
              <w:autoSpaceDE w:val="0"/>
              <w:autoSpaceDN w:val="0"/>
              <w:adjustRightInd w:val="0"/>
              <w:rPr>
                <w:rFonts w:eastAsia="DejaVuSans"/>
              </w:rPr>
            </w:pPr>
            <w:r w:rsidRPr="00C46293">
              <w:rPr>
                <w:rFonts w:eastAsia="DejaVuSans"/>
              </w:rPr>
              <w:t xml:space="preserve">противовыбросового </w:t>
            </w:r>
            <w:proofErr w:type="spellStart"/>
            <w:r w:rsidRPr="00C46293">
              <w:rPr>
                <w:rFonts w:eastAsia="DejaVuSans"/>
              </w:rPr>
              <w:t>борудования</w:t>
            </w:r>
            <w:proofErr w:type="spellEnd"/>
            <w:r w:rsidR="00AB4358" w:rsidRPr="00C46293">
              <w:rPr>
                <w:rFonts w:eastAsia="DejaVuSans"/>
              </w:rPr>
              <w:t>,</w:t>
            </w:r>
          </w:p>
          <w:p w:rsidR="00AB4358" w:rsidRPr="00C46293" w:rsidRDefault="00AB4358" w:rsidP="00C46293">
            <w:pPr>
              <w:autoSpaceDE w:val="0"/>
              <w:autoSpaceDN w:val="0"/>
              <w:adjustRightInd w:val="0"/>
              <w:rPr>
                <w:rFonts w:eastAsia="DejaVuSans"/>
              </w:rPr>
            </w:pPr>
            <w:r w:rsidRPr="00C46293">
              <w:rPr>
                <w:rFonts w:eastAsia="DejaVuSans"/>
              </w:rPr>
              <w:t>автоматических буровых</w:t>
            </w:r>
          </w:p>
          <w:p w:rsidR="00AB4358" w:rsidRPr="00C46293" w:rsidRDefault="00AB4358" w:rsidP="00C46293">
            <w:pPr>
              <w:autoSpaceDE w:val="0"/>
              <w:autoSpaceDN w:val="0"/>
              <w:adjustRightInd w:val="0"/>
              <w:rPr>
                <w:rFonts w:eastAsia="DejaVuSans"/>
              </w:rPr>
            </w:pPr>
            <w:r w:rsidRPr="00C46293">
              <w:rPr>
                <w:rFonts w:eastAsia="DejaVuSans"/>
              </w:rPr>
              <w:t>ключей, привода регулятора подачи долота, контрольно-измерительных приборов, дегазаторов, механических</w:t>
            </w:r>
          </w:p>
          <w:p w:rsidR="00AB4358" w:rsidRPr="00C46293" w:rsidRDefault="00AB4358" w:rsidP="00C46293">
            <w:pPr>
              <w:autoSpaceDE w:val="0"/>
              <w:autoSpaceDN w:val="0"/>
              <w:adjustRightInd w:val="0"/>
              <w:rPr>
                <w:rFonts w:eastAsia="DejaVuSans"/>
              </w:rPr>
            </w:pPr>
            <w:proofErr w:type="spellStart"/>
            <w:r w:rsidRPr="00C46293">
              <w:rPr>
                <w:rFonts w:eastAsia="DejaVuSans"/>
              </w:rPr>
              <w:t>перемешивателей</w:t>
            </w:r>
            <w:proofErr w:type="spellEnd"/>
            <w:r w:rsidRPr="00C46293">
              <w:rPr>
                <w:rFonts w:eastAsia="DejaVuSans"/>
              </w:rPr>
              <w:t xml:space="preserve"> раствора в системе гидравлических</w:t>
            </w:r>
          </w:p>
          <w:p w:rsidR="00AB4358" w:rsidRPr="00C46293" w:rsidRDefault="00AB4358" w:rsidP="00C46293">
            <w:pPr>
              <w:autoSpaceDE w:val="0"/>
              <w:autoSpaceDN w:val="0"/>
              <w:adjustRightInd w:val="0"/>
              <w:rPr>
                <w:rFonts w:eastAsia="DejaVuSans"/>
              </w:rPr>
            </w:pPr>
            <w:r w:rsidRPr="00C46293">
              <w:rPr>
                <w:rFonts w:eastAsia="DejaVuSans"/>
              </w:rPr>
              <w:t>и механических мешалок и</w:t>
            </w:r>
          </w:p>
          <w:p w:rsidR="00AB4358" w:rsidRPr="00C46293" w:rsidRDefault="00AB4358" w:rsidP="00C46293">
            <w:pPr>
              <w:autoSpaceDE w:val="0"/>
              <w:autoSpaceDN w:val="0"/>
              <w:adjustRightInd w:val="0"/>
              <w:rPr>
                <w:rFonts w:eastAsia="DejaVuSans"/>
              </w:rPr>
            </w:pPr>
            <w:r w:rsidRPr="00C46293">
              <w:rPr>
                <w:rFonts w:eastAsia="DejaVuSans"/>
              </w:rPr>
              <w:t>смесителей, блоков</w:t>
            </w:r>
          </w:p>
          <w:p w:rsidR="00AB4358" w:rsidRPr="00C46293" w:rsidRDefault="00AB4358" w:rsidP="00C46293">
            <w:pPr>
              <w:autoSpaceDE w:val="0"/>
              <w:autoSpaceDN w:val="0"/>
              <w:adjustRightInd w:val="0"/>
              <w:rPr>
                <w:rFonts w:eastAsia="DejaVuSans"/>
              </w:rPr>
            </w:pPr>
            <w:r w:rsidRPr="00C46293">
              <w:rPr>
                <w:rFonts w:eastAsia="DejaVuSans"/>
              </w:rPr>
              <w:t>приготовления раствора,</w:t>
            </w:r>
          </w:p>
          <w:p w:rsidR="00AB4358" w:rsidRPr="00C46293" w:rsidRDefault="00AB4358" w:rsidP="00C46293">
            <w:pPr>
              <w:autoSpaceDE w:val="0"/>
              <w:autoSpaceDN w:val="0"/>
              <w:adjustRightInd w:val="0"/>
              <w:rPr>
                <w:rFonts w:eastAsia="DejaVuSans"/>
              </w:rPr>
            </w:pPr>
            <w:r w:rsidRPr="00C46293">
              <w:rPr>
                <w:rFonts w:eastAsia="DejaVuSans"/>
              </w:rPr>
              <w:t>вспомогательной лебедки и</w:t>
            </w:r>
          </w:p>
          <w:p w:rsidR="00AB4358" w:rsidRPr="00C46293" w:rsidRDefault="00AB4358" w:rsidP="00C46293">
            <w:pPr>
              <w:autoSpaceDE w:val="0"/>
              <w:autoSpaceDN w:val="0"/>
              <w:adjustRightInd w:val="0"/>
              <w:rPr>
                <w:rFonts w:eastAsia="DejaVuSans"/>
              </w:rPr>
            </w:pPr>
            <w:r w:rsidRPr="00C46293">
              <w:rPr>
                <w:rFonts w:eastAsia="DejaVuSans"/>
              </w:rPr>
              <w:t>грузоподъемных кранов;</w:t>
            </w:r>
          </w:p>
          <w:p w:rsidR="00AB4358" w:rsidRPr="00C46293" w:rsidRDefault="00AB4358" w:rsidP="00C46293">
            <w:pPr>
              <w:autoSpaceDE w:val="0"/>
              <w:autoSpaceDN w:val="0"/>
              <w:adjustRightInd w:val="0"/>
              <w:rPr>
                <w:rFonts w:eastAsia="DejaVuSans"/>
              </w:rPr>
            </w:pPr>
            <w:r w:rsidRPr="00C46293">
              <w:rPr>
                <w:rFonts w:eastAsia="DejaVuSans"/>
              </w:rPr>
              <w:t>производить статическую и</w:t>
            </w:r>
          </w:p>
          <w:p w:rsidR="00AB4358" w:rsidRPr="00C46293" w:rsidRDefault="00AB4358" w:rsidP="00C46293">
            <w:pPr>
              <w:autoSpaceDE w:val="0"/>
              <w:autoSpaceDN w:val="0"/>
              <w:adjustRightInd w:val="0"/>
              <w:rPr>
                <w:rFonts w:eastAsia="DejaVuSans"/>
              </w:rPr>
            </w:pPr>
            <w:r w:rsidRPr="00C46293">
              <w:rPr>
                <w:rFonts w:eastAsia="DejaVuSans"/>
              </w:rPr>
              <w:t>динамическую балансировку машин и агрегатов;</w:t>
            </w:r>
          </w:p>
          <w:p w:rsidR="00AB4358" w:rsidRPr="00C46293" w:rsidRDefault="00AB4358" w:rsidP="00C46293">
            <w:pPr>
              <w:autoSpaceDE w:val="0"/>
              <w:autoSpaceDN w:val="0"/>
              <w:adjustRightInd w:val="0"/>
            </w:pPr>
            <w:r w:rsidRPr="00C46293">
              <w:rPr>
                <w:rFonts w:eastAsia="DejaVuSans"/>
              </w:rPr>
              <w:t>выполнять технологические операции по спуску обсадны</w:t>
            </w:r>
            <w:r w:rsidR="00C46293">
              <w:rPr>
                <w:rFonts w:eastAsia="DejaVuSans"/>
              </w:rPr>
              <w:t>х колонн и оборудованию скважин</w:t>
            </w:r>
          </w:p>
        </w:tc>
        <w:tc>
          <w:tcPr>
            <w:tcW w:w="4256" w:type="dxa"/>
            <w:tcBorders>
              <w:top w:val="single" w:sz="4" w:space="0" w:color="auto"/>
              <w:left w:val="single" w:sz="4" w:space="0" w:color="auto"/>
              <w:bottom w:val="single" w:sz="4" w:space="0" w:color="auto"/>
              <w:right w:val="single" w:sz="4" w:space="0" w:color="auto"/>
            </w:tcBorders>
          </w:tcPr>
          <w:p w:rsidR="00AB4358" w:rsidRPr="00C46293" w:rsidRDefault="00AB4358" w:rsidP="00C46293">
            <w:pPr>
              <w:pStyle w:val="Default"/>
              <w:rPr>
                <w:sz w:val="20"/>
                <w:szCs w:val="20"/>
              </w:rPr>
            </w:pPr>
            <w:r w:rsidRPr="00C46293">
              <w:rPr>
                <w:sz w:val="20"/>
                <w:szCs w:val="20"/>
              </w:rPr>
              <w:t xml:space="preserve">знает конструктивные особенности оборудования буровой установки и применяемых приборов; </w:t>
            </w:r>
          </w:p>
          <w:p w:rsidR="00AB4358" w:rsidRPr="00C46293" w:rsidRDefault="00AB4358" w:rsidP="00C46293">
            <w:pPr>
              <w:pStyle w:val="Default"/>
              <w:rPr>
                <w:sz w:val="20"/>
                <w:szCs w:val="20"/>
              </w:rPr>
            </w:pPr>
            <w:r w:rsidRPr="00C46293">
              <w:rPr>
                <w:sz w:val="20"/>
                <w:szCs w:val="20"/>
              </w:rPr>
              <w:t xml:space="preserve">− определяет технологическую последовательность и организацию труда при ремонте, сборке, монтаже буровой установки и ее оборудования; </w:t>
            </w:r>
          </w:p>
          <w:p w:rsidR="00AB4358" w:rsidRPr="00C46293" w:rsidRDefault="00AB4358" w:rsidP="00C46293">
            <w:pPr>
              <w:pStyle w:val="Default"/>
              <w:rPr>
                <w:sz w:val="20"/>
                <w:szCs w:val="20"/>
              </w:rPr>
            </w:pPr>
            <w:r w:rsidRPr="00C46293">
              <w:rPr>
                <w:sz w:val="20"/>
                <w:szCs w:val="20"/>
              </w:rPr>
              <w:t xml:space="preserve">− выполняет работы по ремонту узлов и агрегатов газотурбинных двигателей, силовых агрегатов, передаточных устройств и автоматов буровых установок глубокого бурения </w:t>
            </w:r>
          </w:p>
          <w:p w:rsidR="00AB4358" w:rsidRPr="00C46293" w:rsidRDefault="00AB4358" w:rsidP="00C46293">
            <w:pPr>
              <w:pStyle w:val="Default"/>
              <w:rPr>
                <w:sz w:val="20"/>
                <w:szCs w:val="20"/>
              </w:rPr>
            </w:pPr>
            <w:r w:rsidRPr="00C46293">
              <w:rPr>
                <w:sz w:val="20"/>
                <w:szCs w:val="20"/>
              </w:rPr>
              <w:t xml:space="preserve">знает конструктивные особенности оборудования буровой установки и применяемых приборов; </w:t>
            </w:r>
          </w:p>
          <w:p w:rsidR="00AB4358" w:rsidRPr="00C46293" w:rsidRDefault="00AB4358" w:rsidP="00C46293">
            <w:pPr>
              <w:pStyle w:val="Default"/>
              <w:rPr>
                <w:sz w:val="20"/>
                <w:szCs w:val="20"/>
              </w:rPr>
            </w:pPr>
            <w:r w:rsidRPr="00C46293">
              <w:rPr>
                <w:sz w:val="20"/>
                <w:szCs w:val="20"/>
              </w:rPr>
              <w:t xml:space="preserve">− знает правила эксплуатация оборудования буровых установок, все виды применяемых при их ремонте материалов; </w:t>
            </w:r>
          </w:p>
          <w:p w:rsidR="00AB4358" w:rsidRPr="00C46293" w:rsidRDefault="00AB4358" w:rsidP="00C46293">
            <w:pPr>
              <w:pStyle w:val="Default"/>
              <w:rPr>
                <w:sz w:val="20"/>
                <w:szCs w:val="20"/>
              </w:rPr>
            </w:pPr>
            <w:r w:rsidRPr="00C46293">
              <w:rPr>
                <w:sz w:val="20"/>
                <w:szCs w:val="20"/>
              </w:rPr>
              <w:t xml:space="preserve">− знает способы определения преждевременного износа деталей; </w:t>
            </w:r>
          </w:p>
          <w:p w:rsidR="00AB4358" w:rsidRPr="00C46293" w:rsidRDefault="00AB4358" w:rsidP="00C46293">
            <w:pPr>
              <w:pStyle w:val="Default"/>
              <w:rPr>
                <w:sz w:val="20"/>
                <w:szCs w:val="20"/>
              </w:rPr>
            </w:pPr>
            <w:r w:rsidRPr="00C46293">
              <w:rPr>
                <w:sz w:val="20"/>
                <w:szCs w:val="20"/>
              </w:rPr>
              <w:t xml:space="preserve">− знает способы восстановления изношенных деталей; </w:t>
            </w:r>
          </w:p>
          <w:p w:rsidR="00AB4358" w:rsidRPr="00C46293" w:rsidRDefault="00AB4358" w:rsidP="00C46293">
            <w:pPr>
              <w:pStyle w:val="Default"/>
              <w:rPr>
                <w:sz w:val="20"/>
                <w:szCs w:val="20"/>
              </w:rPr>
            </w:pPr>
            <w:r w:rsidRPr="00C46293">
              <w:rPr>
                <w:sz w:val="20"/>
                <w:szCs w:val="20"/>
              </w:rPr>
              <w:t xml:space="preserve">− выполняет статическую и динамическую балансировку машин и агрегатов; </w:t>
            </w:r>
          </w:p>
          <w:p w:rsidR="00AB4358" w:rsidRPr="00C46293" w:rsidRDefault="00AB4358" w:rsidP="00C46293">
            <w:pPr>
              <w:pStyle w:val="Default"/>
              <w:rPr>
                <w:sz w:val="20"/>
                <w:szCs w:val="20"/>
              </w:rPr>
            </w:pPr>
            <w:r w:rsidRPr="00C46293">
              <w:rPr>
                <w:sz w:val="20"/>
                <w:szCs w:val="20"/>
              </w:rPr>
              <w:t xml:space="preserve">− выполняет операции по монтажу и демонтажу подъемника, агрегата, оборудования буровых установок; </w:t>
            </w:r>
          </w:p>
          <w:p w:rsidR="00AB4358" w:rsidRPr="00C46293" w:rsidRDefault="00AB4358" w:rsidP="00C46293">
            <w:pPr>
              <w:pStyle w:val="Default"/>
              <w:rPr>
                <w:sz w:val="20"/>
                <w:szCs w:val="20"/>
              </w:rPr>
            </w:pPr>
            <w:r w:rsidRPr="00C46293">
              <w:rPr>
                <w:sz w:val="20"/>
                <w:szCs w:val="20"/>
              </w:rPr>
              <w:t xml:space="preserve">− выполняет работы по оснастке талевой системы; </w:t>
            </w:r>
          </w:p>
          <w:p w:rsidR="00AB4358" w:rsidRPr="00C46293" w:rsidRDefault="00AB4358" w:rsidP="00C46293">
            <w:pPr>
              <w:pStyle w:val="Default"/>
              <w:rPr>
                <w:sz w:val="20"/>
                <w:szCs w:val="20"/>
              </w:rPr>
            </w:pPr>
            <w:r w:rsidRPr="00C46293">
              <w:rPr>
                <w:sz w:val="20"/>
                <w:szCs w:val="20"/>
              </w:rPr>
              <w:t xml:space="preserve">− выполнять спускоподъемные операции при опробовании и оборудовании устья скважин; </w:t>
            </w:r>
          </w:p>
          <w:p w:rsidR="00AB4358" w:rsidRPr="00C46293" w:rsidRDefault="00AB4358" w:rsidP="00C46293">
            <w:pPr>
              <w:pStyle w:val="Default"/>
              <w:rPr>
                <w:sz w:val="20"/>
                <w:szCs w:val="20"/>
              </w:rPr>
            </w:pPr>
            <w:r w:rsidRPr="00C46293">
              <w:rPr>
                <w:sz w:val="20"/>
                <w:szCs w:val="20"/>
              </w:rPr>
              <w:t xml:space="preserve">− управляет силовыми агрегатами, установленными на подъемнике; </w:t>
            </w:r>
          </w:p>
          <w:p w:rsidR="00AB4358" w:rsidRPr="00C46293" w:rsidRDefault="00AB4358" w:rsidP="00C46293">
            <w:pPr>
              <w:pStyle w:val="Default"/>
              <w:rPr>
                <w:sz w:val="20"/>
                <w:szCs w:val="20"/>
              </w:rPr>
            </w:pPr>
            <w:r w:rsidRPr="00C46293">
              <w:rPr>
                <w:sz w:val="20"/>
                <w:szCs w:val="20"/>
              </w:rPr>
              <w:t xml:space="preserve">− выполняет работы по подготовке к работе и управлению подъемником при опробовании (испытании) скважин; </w:t>
            </w:r>
          </w:p>
          <w:p w:rsidR="00AB4358" w:rsidRPr="00C46293" w:rsidRDefault="00AB4358" w:rsidP="00C46293">
            <w:pPr>
              <w:pStyle w:val="Default"/>
              <w:rPr>
                <w:sz w:val="20"/>
                <w:szCs w:val="20"/>
              </w:rPr>
            </w:pPr>
            <w:r w:rsidRPr="00C46293">
              <w:rPr>
                <w:sz w:val="20"/>
                <w:szCs w:val="20"/>
              </w:rPr>
              <w:t xml:space="preserve">− принимает участие в монтаже, демонтаже и ремонте подъемника, оснастке талевой системы, монтаже и обслуживании вспомогательных механизмов </w:t>
            </w:r>
          </w:p>
          <w:p w:rsidR="00AB4358" w:rsidRPr="00C46293" w:rsidRDefault="00AB4358" w:rsidP="00C46293">
            <w:pPr>
              <w:pStyle w:val="Default"/>
              <w:rPr>
                <w:sz w:val="20"/>
                <w:szCs w:val="20"/>
              </w:rPr>
            </w:pPr>
            <w:r w:rsidRPr="00C46293">
              <w:rPr>
                <w:sz w:val="20"/>
                <w:szCs w:val="20"/>
              </w:rPr>
              <w:t xml:space="preserve">знает конструктивные особенности оборудования буровой установки и применяемых приборов; </w:t>
            </w:r>
          </w:p>
          <w:p w:rsidR="00AB4358" w:rsidRPr="00C46293" w:rsidRDefault="00AB4358" w:rsidP="00C46293">
            <w:pPr>
              <w:pStyle w:val="Default"/>
              <w:rPr>
                <w:sz w:val="20"/>
                <w:szCs w:val="20"/>
              </w:rPr>
            </w:pPr>
            <w:r w:rsidRPr="00C46293">
              <w:rPr>
                <w:sz w:val="20"/>
                <w:szCs w:val="20"/>
              </w:rPr>
              <w:t>− знает правила эксплуатация оборудования буровых установок</w:t>
            </w:r>
          </w:p>
          <w:p w:rsidR="00AB4358" w:rsidRPr="00C46293" w:rsidRDefault="00AB4358" w:rsidP="00C46293">
            <w:pPr>
              <w:pStyle w:val="Default"/>
              <w:rPr>
                <w:sz w:val="20"/>
                <w:szCs w:val="20"/>
              </w:rPr>
            </w:pPr>
            <w:r w:rsidRPr="00C46293">
              <w:rPr>
                <w:sz w:val="20"/>
                <w:szCs w:val="20"/>
              </w:rPr>
              <w:t xml:space="preserve">проводит статическую и динамическую балансировку машин и агрегатов; </w:t>
            </w:r>
          </w:p>
          <w:p w:rsidR="00AB4358" w:rsidRPr="00C46293" w:rsidRDefault="00AB4358" w:rsidP="00C46293">
            <w:pPr>
              <w:pStyle w:val="Default"/>
              <w:rPr>
                <w:sz w:val="20"/>
                <w:szCs w:val="20"/>
              </w:rPr>
            </w:pPr>
            <w:r w:rsidRPr="00C46293">
              <w:rPr>
                <w:sz w:val="20"/>
                <w:szCs w:val="20"/>
              </w:rPr>
              <w:t xml:space="preserve">− проводит восстановление изношенных деталей; </w:t>
            </w:r>
          </w:p>
          <w:p w:rsidR="00AB4358" w:rsidRPr="00C46293" w:rsidRDefault="00AB4358" w:rsidP="00C46293">
            <w:pPr>
              <w:pStyle w:val="Default"/>
              <w:rPr>
                <w:sz w:val="20"/>
                <w:szCs w:val="20"/>
              </w:rPr>
            </w:pPr>
            <w:r w:rsidRPr="00C46293">
              <w:rPr>
                <w:sz w:val="20"/>
                <w:szCs w:val="20"/>
              </w:rPr>
              <w:t xml:space="preserve">− осуществляет ремонт лебедки и грузоподъемных кранов </w:t>
            </w:r>
          </w:p>
          <w:p w:rsidR="00AB4358" w:rsidRPr="00C46293" w:rsidRDefault="00AB4358" w:rsidP="00C46293">
            <w:pPr>
              <w:pStyle w:val="Default"/>
              <w:rPr>
                <w:sz w:val="20"/>
                <w:szCs w:val="20"/>
              </w:rPr>
            </w:pPr>
            <w:r w:rsidRPr="00C46293">
              <w:rPr>
                <w:sz w:val="20"/>
                <w:szCs w:val="20"/>
              </w:rPr>
              <w:t xml:space="preserve">знает основные сведения о технологическом процессе бурения скважин на нефть, газ, термальные, </w:t>
            </w:r>
            <w:proofErr w:type="spellStart"/>
            <w:r w:rsidRPr="00C46293">
              <w:rPr>
                <w:sz w:val="20"/>
                <w:szCs w:val="20"/>
              </w:rPr>
              <w:t>йодобромные</w:t>
            </w:r>
            <w:proofErr w:type="spellEnd"/>
            <w:r w:rsidRPr="00C46293">
              <w:rPr>
                <w:sz w:val="20"/>
                <w:szCs w:val="20"/>
              </w:rPr>
              <w:t xml:space="preserve"> воды и другие. </w:t>
            </w:r>
          </w:p>
          <w:p w:rsidR="00AB4358" w:rsidRPr="00C46293" w:rsidRDefault="00AB4358" w:rsidP="00C46293">
            <w:pPr>
              <w:pStyle w:val="Default"/>
              <w:rPr>
                <w:sz w:val="20"/>
                <w:szCs w:val="20"/>
              </w:rPr>
            </w:pPr>
            <w:r w:rsidRPr="00C46293">
              <w:rPr>
                <w:sz w:val="20"/>
                <w:szCs w:val="20"/>
              </w:rPr>
              <w:t xml:space="preserve">− производит статическую и динамическую балансировку машин и агрегатов; </w:t>
            </w:r>
          </w:p>
          <w:p w:rsidR="00AB4358" w:rsidRPr="00C46293" w:rsidRDefault="00AB4358" w:rsidP="00C46293">
            <w:pPr>
              <w:pStyle w:val="Default"/>
              <w:rPr>
                <w:sz w:val="20"/>
                <w:szCs w:val="20"/>
              </w:rPr>
            </w:pPr>
            <w:r w:rsidRPr="00C46293">
              <w:rPr>
                <w:sz w:val="20"/>
                <w:szCs w:val="20"/>
              </w:rPr>
              <w:t xml:space="preserve">− выполняет технологические операции по спуску обсадных колонн и оборудованию скважин. </w:t>
            </w:r>
          </w:p>
          <w:p w:rsidR="00AB4358" w:rsidRPr="00C46293" w:rsidRDefault="00AB4358" w:rsidP="00C46293">
            <w:pPr>
              <w:pStyle w:val="Default"/>
              <w:rPr>
                <w:sz w:val="20"/>
                <w:szCs w:val="20"/>
              </w:rPr>
            </w:pPr>
            <w:r w:rsidRPr="00C46293">
              <w:rPr>
                <w:sz w:val="20"/>
                <w:szCs w:val="20"/>
              </w:rPr>
              <w:t xml:space="preserve">− ведет работы по спуску обсадных колонн и оборудованию устья скважин, сборке и установке устьевой и фонтанной </w:t>
            </w:r>
            <w:r w:rsidR="00C46293">
              <w:rPr>
                <w:sz w:val="20"/>
                <w:szCs w:val="20"/>
              </w:rPr>
              <w:t>арматуры</w:t>
            </w:r>
          </w:p>
        </w:tc>
        <w:tc>
          <w:tcPr>
            <w:tcW w:w="2381" w:type="dxa"/>
            <w:tcBorders>
              <w:top w:val="single" w:sz="4" w:space="0" w:color="auto"/>
              <w:left w:val="single" w:sz="4" w:space="0" w:color="auto"/>
              <w:bottom w:val="single" w:sz="4" w:space="0" w:color="auto"/>
              <w:right w:val="single" w:sz="4" w:space="0" w:color="auto"/>
            </w:tcBorders>
            <w:hideMark/>
          </w:tcPr>
          <w:p w:rsidR="00AB4358" w:rsidRPr="00C46293" w:rsidRDefault="00AB4358" w:rsidP="00C46293">
            <w:r w:rsidRPr="00C46293">
              <w:rPr>
                <w:b/>
              </w:rPr>
              <w:t>Формы:</w:t>
            </w:r>
            <w:r w:rsidRPr="00C46293">
              <w:t xml:space="preserve"> практические задания, отчет по практике (дневник по практике, характеристика, оценочный лист).</w:t>
            </w:r>
          </w:p>
          <w:p w:rsidR="00AB4358" w:rsidRPr="00C46293" w:rsidRDefault="00AB4358" w:rsidP="00C46293">
            <w:r w:rsidRPr="00C46293">
              <w:rPr>
                <w:b/>
              </w:rPr>
              <w:t>Методы:</w:t>
            </w:r>
            <w:r w:rsidRPr="00C46293">
              <w:t xml:space="preserve">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tc>
      </w:tr>
    </w:tbl>
    <w:p w:rsidR="00B54709" w:rsidRPr="00C8748A" w:rsidRDefault="00B54709" w:rsidP="00C8748A">
      <w:pPr>
        <w:pStyle w:val="Default"/>
        <w:spacing w:line="360" w:lineRule="auto"/>
        <w:jc w:val="both"/>
      </w:pPr>
    </w:p>
    <w:sectPr w:rsidR="00B54709" w:rsidRPr="00C8748A">
      <w:pgSz w:w="11907" w:h="16840"/>
      <w:pgMar w:top="992" w:right="851" w:bottom="1134" w:left="85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D16" w:rsidRDefault="00EF7D16">
      <w:r>
        <w:separator/>
      </w:r>
    </w:p>
  </w:endnote>
  <w:endnote w:type="continuationSeparator" w:id="0">
    <w:p w:rsidR="00EF7D16" w:rsidRDefault="00EF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ejaVuSans">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New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16" w:rsidRDefault="00EF7D16">
    <w:pPr>
      <w:pStyle w:val="ac"/>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EF7D16" w:rsidRDefault="00EF7D16">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16" w:rsidRDefault="00EF7D16">
    <w:pPr>
      <w:pStyle w:val="ac"/>
      <w:jc w:val="right"/>
    </w:pPr>
    <w:r>
      <w:fldChar w:fldCharType="begin"/>
    </w:r>
    <w:r>
      <w:instrText>PAGE   \* MERGEFORMAT</w:instrText>
    </w:r>
    <w:r>
      <w:fldChar w:fldCharType="separate"/>
    </w:r>
    <w:r w:rsidR="00834E0B">
      <w:rPr>
        <w:noProof/>
      </w:rPr>
      <w:t>9</w:t>
    </w:r>
    <w:r>
      <w:fldChar w:fldCharType="end"/>
    </w:r>
  </w:p>
  <w:p w:rsidR="00EF7D16" w:rsidRDefault="00EF7D16">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323514"/>
      <w:docPartObj>
        <w:docPartGallery w:val="Page Numbers (Bottom of Page)"/>
        <w:docPartUnique/>
      </w:docPartObj>
    </w:sdtPr>
    <w:sdtEndPr/>
    <w:sdtContent>
      <w:p w:rsidR="00EF7D16" w:rsidRDefault="00EF7D16">
        <w:pPr>
          <w:pStyle w:val="ac"/>
          <w:jc w:val="right"/>
        </w:pPr>
        <w:r>
          <w:fldChar w:fldCharType="begin"/>
        </w:r>
        <w:r>
          <w:instrText>PAGE   \* MERGEFORMAT</w:instrText>
        </w:r>
        <w:r>
          <w:fldChar w:fldCharType="separate"/>
        </w:r>
        <w:r w:rsidR="00834E0B">
          <w:rPr>
            <w:noProof/>
          </w:rPr>
          <w:t>41</w:t>
        </w:r>
        <w:r>
          <w:fldChar w:fldCharType="end"/>
        </w:r>
      </w:p>
    </w:sdtContent>
  </w:sdt>
  <w:p w:rsidR="00EF7D16" w:rsidRDefault="00EF7D1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16" w:rsidRDefault="00EF7D16">
    <w:pPr>
      <w:pStyle w:val="ac"/>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EF7D16" w:rsidRDefault="00EF7D16">
    <w:pPr>
      <w:pStyle w:val="ac"/>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16" w:rsidRDefault="00EF7D16">
    <w:pPr>
      <w:pStyle w:val="ac"/>
      <w:jc w:val="right"/>
    </w:pPr>
    <w:r>
      <w:fldChar w:fldCharType="begin"/>
    </w:r>
    <w:r>
      <w:instrText>PAGE   \* MERGEFORMAT</w:instrText>
    </w:r>
    <w:r>
      <w:fldChar w:fldCharType="separate"/>
    </w:r>
    <w:r w:rsidR="00834E0B">
      <w:rPr>
        <w:noProof/>
      </w:rPr>
      <w:t>18</w:t>
    </w:r>
    <w:r>
      <w:fldChar w:fldCharType="end"/>
    </w:r>
  </w:p>
  <w:p w:rsidR="00EF7D16" w:rsidRDefault="00EF7D16">
    <w:pPr>
      <w:pStyle w:val="ac"/>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16" w:rsidRDefault="00EF7D16">
    <w:pPr>
      <w:pStyle w:val="ac"/>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EF7D16" w:rsidRDefault="00EF7D16">
    <w:pPr>
      <w:pStyle w:val="ac"/>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859884"/>
      <w:docPartObj>
        <w:docPartGallery w:val="Page Numbers (Bottom of Page)"/>
        <w:docPartUnique/>
      </w:docPartObj>
    </w:sdtPr>
    <w:sdtEndPr/>
    <w:sdtContent>
      <w:p w:rsidR="00EF7D16" w:rsidRDefault="00EF7D16">
        <w:pPr>
          <w:pStyle w:val="ac"/>
          <w:jc w:val="right"/>
        </w:pPr>
        <w:r>
          <w:fldChar w:fldCharType="begin"/>
        </w:r>
        <w:r>
          <w:instrText>PAGE   \* MERGEFORMAT</w:instrText>
        </w:r>
        <w:r>
          <w:fldChar w:fldCharType="separate"/>
        </w:r>
        <w:r w:rsidR="00834E0B">
          <w:rPr>
            <w:noProof/>
          </w:rPr>
          <w:t>33</w:t>
        </w:r>
        <w:r>
          <w:fldChar w:fldCharType="end"/>
        </w:r>
      </w:p>
    </w:sdtContent>
  </w:sdt>
  <w:p w:rsidR="00EF7D16" w:rsidRDefault="00EF7D16">
    <w:pPr>
      <w:pStyle w:val="a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D16" w:rsidRDefault="00EF7D16">
      <w:r>
        <w:separator/>
      </w:r>
    </w:p>
  </w:footnote>
  <w:footnote w:type="continuationSeparator" w:id="0">
    <w:p w:rsidR="00EF7D16" w:rsidRDefault="00EF7D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5F08"/>
    <w:multiLevelType w:val="hybridMultilevel"/>
    <w:tmpl w:val="7F58F5A2"/>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D2088F"/>
    <w:multiLevelType w:val="hybridMultilevel"/>
    <w:tmpl w:val="BA6E805C"/>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967014"/>
    <w:multiLevelType w:val="hybridMultilevel"/>
    <w:tmpl w:val="B146685E"/>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D9639E"/>
    <w:multiLevelType w:val="hybridMultilevel"/>
    <w:tmpl w:val="6AE664F4"/>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8D4313"/>
    <w:multiLevelType w:val="hybridMultilevel"/>
    <w:tmpl w:val="CFE2B7D4"/>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 w15:restartNumberingAfterBreak="0">
    <w:nsid w:val="058A2DEF"/>
    <w:multiLevelType w:val="hybridMultilevel"/>
    <w:tmpl w:val="A29CD372"/>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9F39D6"/>
    <w:multiLevelType w:val="hybridMultilevel"/>
    <w:tmpl w:val="22DE1862"/>
    <w:lvl w:ilvl="0" w:tplc="A8D8ECCA">
      <w:start w:val="1"/>
      <w:numFmt w:val="decimal"/>
      <w:lvlText w:val="%1."/>
      <w:lvlJc w:val="left"/>
      <w:pPr>
        <w:ind w:left="936" w:hanging="360"/>
      </w:pPr>
      <w:rPr>
        <w:rFonts w:ascii="Times New Roman" w:hAnsi="Times New Roman" w:cs="Times New Roman" w:hint="default"/>
        <w:sz w:val="24"/>
        <w:szCs w:val="24"/>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07755256"/>
    <w:multiLevelType w:val="hybridMultilevel"/>
    <w:tmpl w:val="09DA6F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3F0BA6"/>
    <w:multiLevelType w:val="hybridMultilevel"/>
    <w:tmpl w:val="7062CBC4"/>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24B34"/>
    <w:multiLevelType w:val="hybridMultilevel"/>
    <w:tmpl w:val="DEECBE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FF013E"/>
    <w:multiLevelType w:val="hybridMultilevel"/>
    <w:tmpl w:val="8910CFD4"/>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60C7A"/>
    <w:multiLevelType w:val="hybridMultilevel"/>
    <w:tmpl w:val="FF0892C8"/>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B16786"/>
    <w:multiLevelType w:val="hybridMultilevel"/>
    <w:tmpl w:val="4F8C0946"/>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2C5FE6"/>
    <w:multiLevelType w:val="hybridMultilevel"/>
    <w:tmpl w:val="CB6EAE88"/>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5" w15:restartNumberingAfterBreak="0">
    <w:nsid w:val="126031BA"/>
    <w:multiLevelType w:val="hybridMultilevel"/>
    <w:tmpl w:val="C18EFA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E1914"/>
    <w:multiLevelType w:val="hybridMultilevel"/>
    <w:tmpl w:val="E44CD3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CA1AEA"/>
    <w:multiLevelType w:val="hybridMultilevel"/>
    <w:tmpl w:val="6C1CF5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D94432"/>
    <w:multiLevelType w:val="hybridMultilevel"/>
    <w:tmpl w:val="6AD4C8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A44598C"/>
    <w:multiLevelType w:val="hybridMultilevel"/>
    <w:tmpl w:val="AF2C96DC"/>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AA14105"/>
    <w:multiLevelType w:val="hybridMultilevel"/>
    <w:tmpl w:val="902080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1524BF"/>
    <w:multiLevelType w:val="hybridMultilevel"/>
    <w:tmpl w:val="756080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D9B6A79"/>
    <w:multiLevelType w:val="hybridMultilevel"/>
    <w:tmpl w:val="EED4DBA2"/>
    <w:lvl w:ilvl="0" w:tplc="04190011">
      <w:start w:val="1"/>
      <w:numFmt w:val="decimal"/>
      <w:lvlText w:val="%1)"/>
      <w:lvlJc w:val="left"/>
      <w:pPr>
        <w:ind w:left="860" w:hanging="360"/>
      </w:p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23" w15:restartNumberingAfterBreak="0">
    <w:nsid w:val="1DE51CCC"/>
    <w:multiLevelType w:val="hybridMultilevel"/>
    <w:tmpl w:val="35D8EB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2111EF6"/>
    <w:multiLevelType w:val="hybridMultilevel"/>
    <w:tmpl w:val="D19853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3791E03"/>
    <w:multiLevelType w:val="hybridMultilevel"/>
    <w:tmpl w:val="465A81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7174E01"/>
    <w:multiLevelType w:val="hybridMultilevel"/>
    <w:tmpl w:val="605C4608"/>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7563C5E"/>
    <w:multiLevelType w:val="hybridMultilevel"/>
    <w:tmpl w:val="BF8AC808"/>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8950626"/>
    <w:multiLevelType w:val="hybridMultilevel"/>
    <w:tmpl w:val="5D18E8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B1507FF"/>
    <w:multiLevelType w:val="hybridMultilevel"/>
    <w:tmpl w:val="CEBA2C1C"/>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D9975EC"/>
    <w:multiLevelType w:val="hybridMultilevel"/>
    <w:tmpl w:val="50A40D14"/>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7532A6"/>
    <w:multiLevelType w:val="hybridMultilevel"/>
    <w:tmpl w:val="25DAA1BE"/>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32" w15:restartNumberingAfterBreak="0">
    <w:nsid w:val="30E73E34"/>
    <w:multiLevelType w:val="hybridMultilevel"/>
    <w:tmpl w:val="D630947E"/>
    <w:lvl w:ilvl="0" w:tplc="4CA0065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3" w15:restartNumberingAfterBreak="0">
    <w:nsid w:val="3342188E"/>
    <w:multiLevelType w:val="hybridMultilevel"/>
    <w:tmpl w:val="D3A02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3492EA9"/>
    <w:multiLevelType w:val="hybridMultilevel"/>
    <w:tmpl w:val="D79E87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8E4BC8"/>
    <w:multiLevelType w:val="hybridMultilevel"/>
    <w:tmpl w:val="EA0E9F0A"/>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83D3BD9"/>
    <w:multiLevelType w:val="hybridMultilevel"/>
    <w:tmpl w:val="546658DE"/>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AA472C8"/>
    <w:multiLevelType w:val="hybridMultilevel"/>
    <w:tmpl w:val="FD88FE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F930CC"/>
    <w:multiLevelType w:val="hybridMultilevel"/>
    <w:tmpl w:val="5980DE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C2D4F26"/>
    <w:multiLevelType w:val="hybridMultilevel"/>
    <w:tmpl w:val="A41A02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ED373B8"/>
    <w:multiLevelType w:val="hybridMultilevel"/>
    <w:tmpl w:val="0AE8BE6C"/>
    <w:lvl w:ilvl="0" w:tplc="23AE4922">
      <w:start w:val="1"/>
      <w:numFmt w:val="decimal"/>
      <w:lvlText w:val="%1)"/>
      <w:lvlJc w:val="left"/>
      <w:pPr>
        <w:ind w:left="684" w:hanging="360"/>
      </w:pPr>
      <w:rPr>
        <w:rFonts w:hint="default"/>
        <w:b w:val="0"/>
      </w:r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41" w15:restartNumberingAfterBreak="0">
    <w:nsid w:val="406061EF"/>
    <w:multiLevelType w:val="hybridMultilevel"/>
    <w:tmpl w:val="FEACA77C"/>
    <w:lvl w:ilvl="0" w:tplc="39EEE1F4">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2" w15:restartNumberingAfterBreak="0">
    <w:nsid w:val="40791DF9"/>
    <w:multiLevelType w:val="hybridMultilevel"/>
    <w:tmpl w:val="E7740E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0857E8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4" w15:restartNumberingAfterBreak="0">
    <w:nsid w:val="40A40D58"/>
    <w:multiLevelType w:val="multilevel"/>
    <w:tmpl w:val="D7FC6086"/>
    <w:lvl w:ilvl="0">
      <w:start w:val="4"/>
      <w:numFmt w:val="decimal"/>
      <w:lvlText w:val="%1."/>
      <w:lvlJc w:val="left"/>
      <w:pPr>
        <w:ind w:left="1429" w:hanging="360"/>
      </w:pPr>
      <w:rPr>
        <w:rFonts w:hint="default"/>
      </w:rPr>
    </w:lvl>
    <w:lvl w:ilvl="1">
      <w:start w:val="2"/>
      <w:numFmt w:val="decimal"/>
      <w:isLgl/>
      <w:lvlText w:val="%1.%2."/>
      <w:lvlJc w:val="left"/>
      <w:pPr>
        <w:ind w:left="1609" w:hanging="54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5" w15:restartNumberingAfterBreak="0">
    <w:nsid w:val="44E11E1A"/>
    <w:multiLevelType w:val="hybridMultilevel"/>
    <w:tmpl w:val="80D4E6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6493433"/>
    <w:multiLevelType w:val="hybridMultilevel"/>
    <w:tmpl w:val="290C1060"/>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6F74448"/>
    <w:multiLevelType w:val="hybridMultilevel"/>
    <w:tmpl w:val="6FA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86A3F59"/>
    <w:multiLevelType w:val="hybridMultilevel"/>
    <w:tmpl w:val="8938C3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9335E3C"/>
    <w:multiLevelType w:val="hybridMultilevel"/>
    <w:tmpl w:val="1C24FEDE"/>
    <w:lvl w:ilvl="0" w:tplc="C486C60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0" w15:restartNumberingAfterBreak="0">
    <w:nsid w:val="4A126869"/>
    <w:multiLevelType w:val="hybridMultilevel"/>
    <w:tmpl w:val="69F43A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A237752"/>
    <w:multiLevelType w:val="hybridMultilevel"/>
    <w:tmpl w:val="FCCCE25C"/>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A3E72F7"/>
    <w:multiLevelType w:val="multilevel"/>
    <w:tmpl w:val="7626FA18"/>
    <w:lvl w:ilvl="0">
      <w:start w:val="1"/>
      <w:numFmt w:val="decimal"/>
      <w:lvlText w:val="%1."/>
      <w:lvlJc w:val="left"/>
      <w:pPr>
        <w:ind w:left="1429" w:hanging="360"/>
      </w:pPr>
    </w:lvl>
    <w:lvl w:ilvl="1">
      <w:start w:val="2"/>
      <w:numFmt w:val="decimal"/>
      <w:isLgl/>
      <w:lvlText w:val="%1.%2."/>
      <w:lvlJc w:val="left"/>
      <w:pPr>
        <w:ind w:left="1609" w:hanging="54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3" w15:restartNumberingAfterBreak="0">
    <w:nsid w:val="4AA27E93"/>
    <w:multiLevelType w:val="hybridMultilevel"/>
    <w:tmpl w:val="DE3682DA"/>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B246077"/>
    <w:multiLevelType w:val="hybridMultilevel"/>
    <w:tmpl w:val="02EEA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4BCF02E7"/>
    <w:multiLevelType w:val="hybridMultilevel"/>
    <w:tmpl w:val="9BF699BC"/>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E9D24F0"/>
    <w:multiLevelType w:val="hybridMultilevel"/>
    <w:tmpl w:val="CE74B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EB3710F"/>
    <w:multiLevelType w:val="hybridMultilevel"/>
    <w:tmpl w:val="08D08C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04123BC"/>
    <w:multiLevelType w:val="hybridMultilevel"/>
    <w:tmpl w:val="F5184670"/>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1E91160"/>
    <w:multiLevelType w:val="hybridMultilevel"/>
    <w:tmpl w:val="29FCFF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2025A30"/>
    <w:multiLevelType w:val="hybridMultilevel"/>
    <w:tmpl w:val="42FAE66A"/>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2490D1F"/>
    <w:multiLevelType w:val="hybridMultilevel"/>
    <w:tmpl w:val="A5E4A352"/>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2" w15:restartNumberingAfterBreak="0">
    <w:nsid w:val="52670F52"/>
    <w:multiLevelType w:val="hybridMultilevel"/>
    <w:tmpl w:val="602CE88E"/>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3" w15:restartNumberingAfterBreak="0">
    <w:nsid w:val="542547C9"/>
    <w:multiLevelType w:val="hybridMultilevel"/>
    <w:tmpl w:val="815057D8"/>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4" w15:restartNumberingAfterBreak="0">
    <w:nsid w:val="546443FA"/>
    <w:multiLevelType w:val="hybridMultilevel"/>
    <w:tmpl w:val="A07071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4A57B9A"/>
    <w:multiLevelType w:val="hybridMultilevel"/>
    <w:tmpl w:val="798EDA44"/>
    <w:lvl w:ilvl="0" w:tplc="17A0B8D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4A74BA8"/>
    <w:multiLevelType w:val="hybridMultilevel"/>
    <w:tmpl w:val="E4D43D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4A80896"/>
    <w:multiLevelType w:val="hybridMultilevel"/>
    <w:tmpl w:val="3D6CAE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5CE145A"/>
    <w:multiLevelType w:val="hybridMultilevel"/>
    <w:tmpl w:val="CE74B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67C1BBB"/>
    <w:multiLevelType w:val="hybridMultilevel"/>
    <w:tmpl w:val="FD46061E"/>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70" w15:restartNumberingAfterBreak="0">
    <w:nsid w:val="57517DE7"/>
    <w:multiLevelType w:val="hybridMultilevel"/>
    <w:tmpl w:val="054448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7535696"/>
    <w:multiLevelType w:val="hybridMultilevel"/>
    <w:tmpl w:val="D17050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B0A4DF0"/>
    <w:multiLevelType w:val="hybridMultilevel"/>
    <w:tmpl w:val="543296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B412201"/>
    <w:multiLevelType w:val="hybridMultilevel"/>
    <w:tmpl w:val="5484D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B650882"/>
    <w:multiLevelType w:val="hybridMultilevel"/>
    <w:tmpl w:val="DEECBE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C852FD8"/>
    <w:multiLevelType w:val="hybridMultilevel"/>
    <w:tmpl w:val="3398A3DE"/>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D8A454C"/>
    <w:multiLevelType w:val="hybridMultilevel"/>
    <w:tmpl w:val="5DDC34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5EC62594"/>
    <w:multiLevelType w:val="hybridMultilevel"/>
    <w:tmpl w:val="EAAA418E"/>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0404EDA"/>
    <w:multiLevelType w:val="hybridMultilevel"/>
    <w:tmpl w:val="0150D6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0A034D6"/>
    <w:multiLevelType w:val="hybridMultilevel"/>
    <w:tmpl w:val="B09602CE"/>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34048B7"/>
    <w:multiLevelType w:val="hybridMultilevel"/>
    <w:tmpl w:val="E32A61C0"/>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5360D7A"/>
    <w:multiLevelType w:val="hybridMultilevel"/>
    <w:tmpl w:val="5BE85402"/>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CB4256"/>
    <w:multiLevelType w:val="hybridMultilevel"/>
    <w:tmpl w:val="64EE9B66"/>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83" w15:restartNumberingAfterBreak="0">
    <w:nsid w:val="670F6CD8"/>
    <w:multiLevelType w:val="hybridMultilevel"/>
    <w:tmpl w:val="3A649190"/>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463B2E"/>
    <w:multiLevelType w:val="hybridMultilevel"/>
    <w:tmpl w:val="73BEA24E"/>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76F6166"/>
    <w:multiLevelType w:val="hybridMultilevel"/>
    <w:tmpl w:val="FD88FE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7B54A06"/>
    <w:multiLevelType w:val="hybridMultilevel"/>
    <w:tmpl w:val="546C1A4E"/>
    <w:lvl w:ilvl="0" w:tplc="04190011">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7F029E7"/>
    <w:multiLevelType w:val="hybridMultilevel"/>
    <w:tmpl w:val="A0CC4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8B5289D"/>
    <w:multiLevelType w:val="hybridMultilevel"/>
    <w:tmpl w:val="A240F318"/>
    <w:lvl w:ilvl="0" w:tplc="728CD474">
      <w:start w:val="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89" w15:restartNumberingAfterBreak="0">
    <w:nsid w:val="696D3D85"/>
    <w:multiLevelType w:val="hybridMultilevel"/>
    <w:tmpl w:val="39108856"/>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90" w15:restartNumberingAfterBreak="0">
    <w:nsid w:val="69B47D57"/>
    <w:multiLevelType w:val="hybridMultilevel"/>
    <w:tmpl w:val="33D6FB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BD2155D"/>
    <w:multiLevelType w:val="hybridMultilevel"/>
    <w:tmpl w:val="761482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E91073A"/>
    <w:multiLevelType w:val="hybridMultilevel"/>
    <w:tmpl w:val="39108856"/>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93" w15:restartNumberingAfterBreak="0">
    <w:nsid w:val="6F6A0B6E"/>
    <w:multiLevelType w:val="hybridMultilevel"/>
    <w:tmpl w:val="25B8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0B9301F"/>
    <w:multiLevelType w:val="hybridMultilevel"/>
    <w:tmpl w:val="AC9EC5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3B23FC5"/>
    <w:multiLevelType w:val="hybridMultilevel"/>
    <w:tmpl w:val="80549E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5AF0C8A"/>
    <w:multiLevelType w:val="hybridMultilevel"/>
    <w:tmpl w:val="5FA251DA"/>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8" w15:restartNumberingAfterBreak="0">
    <w:nsid w:val="784E08E5"/>
    <w:multiLevelType w:val="hybridMultilevel"/>
    <w:tmpl w:val="14903966"/>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91B5C3E"/>
    <w:multiLevelType w:val="hybridMultilevel"/>
    <w:tmpl w:val="1DEA0C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A3774F2"/>
    <w:multiLevelType w:val="hybridMultilevel"/>
    <w:tmpl w:val="D7AC941A"/>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B276390"/>
    <w:multiLevelType w:val="hybridMultilevel"/>
    <w:tmpl w:val="1390DE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E4160B5"/>
    <w:multiLevelType w:val="hybridMultilevel"/>
    <w:tmpl w:val="891A3DF0"/>
    <w:lvl w:ilvl="0" w:tplc="23AE4922">
      <w:start w:val="1"/>
      <w:numFmt w:val="decimal"/>
      <w:lvlText w:val="%1)"/>
      <w:lvlJc w:val="left"/>
      <w:pPr>
        <w:ind w:left="6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ED220AD"/>
    <w:multiLevelType w:val="hybridMultilevel"/>
    <w:tmpl w:val="7A8A91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47"/>
  </w:num>
  <w:num w:numId="3">
    <w:abstractNumId w:val="54"/>
  </w:num>
  <w:num w:numId="4">
    <w:abstractNumId w:val="24"/>
  </w:num>
  <w:num w:numId="5">
    <w:abstractNumId w:val="52"/>
  </w:num>
  <w:num w:numId="6">
    <w:abstractNumId w:val="76"/>
  </w:num>
  <w:num w:numId="7">
    <w:abstractNumId w:val="4"/>
  </w:num>
  <w:num w:numId="8">
    <w:abstractNumId w:val="69"/>
  </w:num>
  <w:num w:numId="9">
    <w:abstractNumId w:val="97"/>
  </w:num>
  <w:num w:numId="10">
    <w:abstractNumId w:val="43"/>
  </w:num>
  <w:num w:numId="11">
    <w:abstractNumId w:val="32"/>
  </w:num>
  <w:num w:numId="12">
    <w:abstractNumId w:val="6"/>
  </w:num>
  <w:num w:numId="13">
    <w:abstractNumId w:val="33"/>
  </w:num>
  <w:num w:numId="14">
    <w:abstractNumId w:val="49"/>
  </w:num>
  <w:num w:numId="15">
    <w:abstractNumId w:val="41"/>
  </w:num>
  <w:num w:numId="16">
    <w:abstractNumId w:val="23"/>
  </w:num>
  <w:num w:numId="17">
    <w:abstractNumId w:val="17"/>
  </w:num>
  <w:num w:numId="18">
    <w:abstractNumId w:val="21"/>
  </w:num>
  <w:num w:numId="19">
    <w:abstractNumId w:val="70"/>
  </w:num>
  <w:num w:numId="20">
    <w:abstractNumId w:val="28"/>
  </w:num>
  <w:num w:numId="21">
    <w:abstractNumId w:val="48"/>
  </w:num>
  <w:num w:numId="22">
    <w:abstractNumId w:val="37"/>
  </w:num>
  <w:num w:numId="23">
    <w:abstractNumId w:val="85"/>
  </w:num>
  <w:num w:numId="24">
    <w:abstractNumId w:val="7"/>
  </w:num>
  <w:num w:numId="25">
    <w:abstractNumId w:val="99"/>
  </w:num>
  <w:num w:numId="26">
    <w:abstractNumId w:val="68"/>
  </w:num>
  <w:num w:numId="27">
    <w:abstractNumId w:val="56"/>
  </w:num>
  <w:num w:numId="28">
    <w:abstractNumId w:val="64"/>
  </w:num>
  <w:num w:numId="29">
    <w:abstractNumId w:val="103"/>
  </w:num>
  <w:num w:numId="30">
    <w:abstractNumId w:val="95"/>
  </w:num>
  <w:num w:numId="31">
    <w:abstractNumId w:val="25"/>
  </w:num>
  <w:num w:numId="32">
    <w:abstractNumId w:val="87"/>
  </w:num>
  <w:num w:numId="33">
    <w:abstractNumId w:val="45"/>
  </w:num>
  <w:num w:numId="34">
    <w:abstractNumId w:val="39"/>
  </w:num>
  <w:num w:numId="35">
    <w:abstractNumId w:val="91"/>
  </w:num>
  <w:num w:numId="36">
    <w:abstractNumId w:val="18"/>
  </w:num>
  <w:num w:numId="37">
    <w:abstractNumId w:val="59"/>
  </w:num>
  <w:num w:numId="38">
    <w:abstractNumId w:val="20"/>
  </w:num>
  <w:num w:numId="39">
    <w:abstractNumId w:val="16"/>
  </w:num>
  <w:num w:numId="40">
    <w:abstractNumId w:val="42"/>
  </w:num>
  <w:num w:numId="41">
    <w:abstractNumId w:val="71"/>
  </w:num>
  <w:num w:numId="42">
    <w:abstractNumId w:val="90"/>
  </w:num>
  <w:num w:numId="43">
    <w:abstractNumId w:val="66"/>
  </w:num>
  <w:num w:numId="44">
    <w:abstractNumId w:val="50"/>
  </w:num>
  <w:num w:numId="45">
    <w:abstractNumId w:val="57"/>
  </w:num>
  <w:num w:numId="46">
    <w:abstractNumId w:val="72"/>
  </w:num>
  <w:num w:numId="47">
    <w:abstractNumId w:val="73"/>
  </w:num>
  <w:num w:numId="48">
    <w:abstractNumId w:val="38"/>
  </w:num>
  <w:num w:numId="49">
    <w:abstractNumId w:val="15"/>
  </w:num>
  <w:num w:numId="50">
    <w:abstractNumId w:val="67"/>
  </w:num>
  <w:num w:numId="51">
    <w:abstractNumId w:val="75"/>
  </w:num>
  <w:num w:numId="52">
    <w:abstractNumId w:val="80"/>
  </w:num>
  <w:num w:numId="53">
    <w:abstractNumId w:val="81"/>
  </w:num>
  <w:num w:numId="54">
    <w:abstractNumId w:val="58"/>
  </w:num>
  <w:num w:numId="55">
    <w:abstractNumId w:val="77"/>
  </w:num>
  <w:num w:numId="56">
    <w:abstractNumId w:val="1"/>
  </w:num>
  <w:num w:numId="57">
    <w:abstractNumId w:val="26"/>
  </w:num>
  <w:num w:numId="58">
    <w:abstractNumId w:val="79"/>
  </w:num>
  <w:num w:numId="59">
    <w:abstractNumId w:val="22"/>
  </w:num>
  <w:num w:numId="60">
    <w:abstractNumId w:val="2"/>
  </w:num>
  <w:num w:numId="61">
    <w:abstractNumId w:val="30"/>
  </w:num>
  <w:num w:numId="62">
    <w:abstractNumId w:val="12"/>
  </w:num>
  <w:num w:numId="63">
    <w:abstractNumId w:val="83"/>
  </w:num>
  <w:num w:numId="64">
    <w:abstractNumId w:val="86"/>
  </w:num>
  <w:num w:numId="65">
    <w:abstractNumId w:val="101"/>
  </w:num>
  <w:num w:numId="66">
    <w:abstractNumId w:val="34"/>
  </w:num>
  <w:num w:numId="67">
    <w:abstractNumId w:val="78"/>
  </w:num>
  <w:num w:numId="68">
    <w:abstractNumId w:val="94"/>
  </w:num>
  <w:num w:numId="69">
    <w:abstractNumId w:val="74"/>
  </w:num>
  <w:num w:numId="70">
    <w:abstractNumId w:val="9"/>
  </w:num>
  <w:num w:numId="71">
    <w:abstractNumId w:val="62"/>
  </w:num>
  <w:num w:numId="72">
    <w:abstractNumId w:val="14"/>
  </w:num>
  <w:num w:numId="73">
    <w:abstractNumId w:val="63"/>
  </w:num>
  <w:num w:numId="74">
    <w:abstractNumId w:val="88"/>
  </w:num>
  <w:num w:numId="75">
    <w:abstractNumId w:val="82"/>
  </w:num>
  <w:num w:numId="76">
    <w:abstractNumId w:val="61"/>
  </w:num>
  <w:num w:numId="77">
    <w:abstractNumId w:val="31"/>
  </w:num>
  <w:num w:numId="78">
    <w:abstractNumId w:val="89"/>
  </w:num>
  <w:num w:numId="79">
    <w:abstractNumId w:val="92"/>
  </w:num>
  <w:num w:numId="80">
    <w:abstractNumId w:val="60"/>
  </w:num>
  <w:num w:numId="81">
    <w:abstractNumId w:val="40"/>
  </w:num>
  <w:num w:numId="82">
    <w:abstractNumId w:val="55"/>
  </w:num>
  <w:num w:numId="83">
    <w:abstractNumId w:val="0"/>
  </w:num>
  <w:num w:numId="84">
    <w:abstractNumId w:val="100"/>
  </w:num>
  <w:num w:numId="85">
    <w:abstractNumId w:val="3"/>
  </w:num>
  <w:num w:numId="86">
    <w:abstractNumId w:val="10"/>
  </w:num>
  <w:num w:numId="87">
    <w:abstractNumId w:val="8"/>
  </w:num>
  <w:num w:numId="88">
    <w:abstractNumId w:val="19"/>
  </w:num>
  <w:num w:numId="89">
    <w:abstractNumId w:val="53"/>
  </w:num>
  <w:num w:numId="90">
    <w:abstractNumId w:val="36"/>
  </w:num>
  <w:num w:numId="91">
    <w:abstractNumId w:val="11"/>
  </w:num>
  <w:num w:numId="92">
    <w:abstractNumId w:val="46"/>
  </w:num>
  <w:num w:numId="93">
    <w:abstractNumId w:val="102"/>
  </w:num>
  <w:num w:numId="94">
    <w:abstractNumId w:val="29"/>
  </w:num>
  <w:num w:numId="95">
    <w:abstractNumId w:val="84"/>
  </w:num>
  <w:num w:numId="96">
    <w:abstractNumId w:val="5"/>
  </w:num>
  <w:num w:numId="97">
    <w:abstractNumId w:val="98"/>
  </w:num>
  <w:num w:numId="98">
    <w:abstractNumId w:val="51"/>
  </w:num>
  <w:num w:numId="99">
    <w:abstractNumId w:val="27"/>
  </w:num>
  <w:num w:numId="100">
    <w:abstractNumId w:val="96"/>
  </w:num>
  <w:num w:numId="101">
    <w:abstractNumId w:val="35"/>
  </w:num>
  <w:num w:numId="102">
    <w:abstractNumId w:val="93"/>
  </w:num>
  <w:num w:numId="103">
    <w:abstractNumId w:val="65"/>
  </w:num>
  <w:num w:numId="104">
    <w:abstractNumId w:val="4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16"/>
    <w:rsid w:val="00003802"/>
    <w:rsid w:val="00050DC6"/>
    <w:rsid w:val="00064509"/>
    <w:rsid w:val="000669A9"/>
    <w:rsid w:val="000D5613"/>
    <w:rsid w:val="00101979"/>
    <w:rsid w:val="00134ADC"/>
    <w:rsid w:val="001769F6"/>
    <w:rsid w:val="001A1129"/>
    <w:rsid w:val="002219C4"/>
    <w:rsid w:val="00224DF7"/>
    <w:rsid w:val="002A4693"/>
    <w:rsid w:val="00310935"/>
    <w:rsid w:val="00321A96"/>
    <w:rsid w:val="00334D28"/>
    <w:rsid w:val="0036278A"/>
    <w:rsid w:val="00384373"/>
    <w:rsid w:val="00394661"/>
    <w:rsid w:val="003A045C"/>
    <w:rsid w:val="003A077E"/>
    <w:rsid w:val="003B6591"/>
    <w:rsid w:val="003E4BB5"/>
    <w:rsid w:val="0041124D"/>
    <w:rsid w:val="0041448D"/>
    <w:rsid w:val="00427FD4"/>
    <w:rsid w:val="004446AF"/>
    <w:rsid w:val="00464690"/>
    <w:rsid w:val="004C6CDA"/>
    <w:rsid w:val="005467CF"/>
    <w:rsid w:val="0056556D"/>
    <w:rsid w:val="00572666"/>
    <w:rsid w:val="00581D39"/>
    <w:rsid w:val="005A1F76"/>
    <w:rsid w:val="005D43A1"/>
    <w:rsid w:val="005F61E9"/>
    <w:rsid w:val="0063440A"/>
    <w:rsid w:val="006726A5"/>
    <w:rsid w:val="00673E12"/>
    <w:rsid w:val="006A2C88"/>
    <w:rsid w:val="00722C7A"/>
    <w:rsid w:val="007316F6"/>
    <w:rsid w:val="007662A3"/>
    <w:rsid w:val="00774D76"/>
    <w:rsid w:val="007A261E"/>
    <w:rsid w:val="007C552D"/>
    <w:rsid w:val="00834E0B"/>
    <w:rsid w:val="00845959"/>
    <w:rsid w:val="008568BE"/>
    <w:rsid w:val="008D3489"/>
    <w:rsid w:val="00900944"/>
    <w:rsid w:val="00911131"/>
    <w:rsid w:val="00920C57"/>
    <w:rsid w:val="00983CDC"/>
    <w:rsid w:val="00987B27"/>
    <w:rsid w:val="00992335"/>
    <w:rsid w:val="009C56FE"/>
    <w:rsid w:val="00A03E7B"/>
    <w:rsid w:val="00A17286"/>
    <w:rsid w:val="00A42334"/>
    <w:rsid w:val="00A614DF"/>
    <w:rsid w:val="00A658E6"/>
    <w:rsid w:val="00A91A7B"/>
    <w:rsid w:val="00AB4358"/>
    <w:rsid w:val="00AB449E"/>
    <w:rsid w:val="00B1451E"/>
    <w:rsid w:val="00B407FB"/>
    <w:rsid w:val="00B54709"/>
    <w:rsid w:val="00B60290"/>
    <w:rsid w:val="00BB6E9C"/>
    <w:rsid w:val="00C007CC"/>
    <w:rsid w:val="00C46293"/>
    <w:rsid w:val="00C663BE"/>
    <w:rsid w:val="00C763FB"/>
    <w:rsid w:val="00C8748A"/>
    <w:rsid w:val="00C955CC"/>
    <w:rsid w:val="00D0089C"/>
    <w:rsid w:val="00D1739C"/>
    <w:rsid w:val="00D46A16"/>
    <w:rsid w:val="00D8483D"/>
    <w:rsid w:val="00D90C96"/>
    <w:rsid w:val="00DC35CB"/>
    <w:rsid w:val="00DD1716"/>
    <w:rsid w:val="00DE2EAD"/>
    <w:rsid w:val="00E435F2"/>
    <w:rsid w:val="00EB6041"/>
    <w:rsid w:val="00EF7D16"/>
    <w:rsid w:val="00F269DB"/>
    <w:rsid w:val="00F4467B"/>
    <w:rsid w:val="00F83A7B"/>
    <w:rsid w:val="00F86F96"/>
    <w:rsid w:val="00FA23C1"/>
    <w:rsid w:val="00FB00E6"/>
    <w:rsid w:val="00FC5359"/>
    <w:rsid w:val="00FF6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BE5F"/>
  <w15:docId w15:val="{3D086495-FBCD-4D0C-A8F9-9C9976CF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zh-CN"/>
    </w:rPr>
  </w:style>
  <w:style w:type="paragraph" w:styleId="1">
    <w:name w:val="heading 1"/>
    <w:basedOn w:val="a"/>
    <w:next w:val="a"/>
    <w:link w:val="10"/>
    <w:pPr>
      <w:keepNext/>
      <w:numPr>
        <w:numId w:val="10"/>
      </w:numPr>
      <w:outlineLvl w:val="0"/>
    </w:pPr>
  </w:style>
  <w:style w:type="paragraph" w:styleId="2">
    <w:name w:val="heading 2"/>
    <w:link w:val="20"/>
    <w:uiPriority w:val="9"/>
    <w:unhideWhenUsed/>
    <w:qFormat/>
    <w:pPr>
      <w:keepNext/>
      <w:keepLines/>
      <w:numPr>
        <w:ilvl w:val="1"/>
        <w:numId w:val="10"/>
      </w:numPr>
      <w:spacing w:before="360" w:after="200"/>
      <w:outlineLvl w:val="1"/>
    </w:pPr>
    <w:rPr>
      <w:rFonts w:ascii="Arial" w:eastAsia="Arial" w:hAnsi="Arial" w:cs="Arial"/>
      <w:sz w:val="34"/>
      <w:lang w:eastAsia="zh-CN"/>
    </w:rPr>
  </w:style>
  <w:style w:type="paragraph" w:styleId="3">
    <w:name w:val="heading 3"/>
    <w:link w:val="30"/>
    <w:uiPriority w:val="9"/>
    <w:unhideWhenUsed/>
    <w:qFormat/>
    <w:pPr>
      <w:keepNext/>
      <w:keepLines/>
      <w:numPr>
        <w:ilvl w:val="2"/>
        <w:numId w:val="10"/>
      </w:numPr>
      <w:spacing w:before="320" w:after="200"/>
      <w:outlineLvl w:val="2"/>
    </w:pPr>
    <w:rPr>
      <w:rFonts w:ascii="Arial" w:eastAsia="Arial" w:hAnsi="Arial" w:cs="Arial"/>
      <w:sz w:val="30"/>
      <w:szCs w:val="30"/>
      <w:lang w:eastAsia="zh-CN"/>
    </w:rPr>
  </w:style>
  <w:style w:type="paragraph" w:styleId="4">
    <w:name w:val="heading 4"/>
    <w:link w:val="40"/>
    <w:uiPriority w:val="9"/>
    <w:unhideWhenUsed/>
    <w:qFormat/>
    <w:pPr>
      <w:keepNext/>
      <w:keepLines/>
      <w:numPr>
        <w:ilvl w:val="3"/>
        <w:numId w:val="10"/>
      </w:numPr>
      <w:spacing w:before="320" w:after="200"/>
      <w:outlineLvl w:val="3"/>
    </w:pPr>
    <w:rPr>
      <w:rFonts w:ascii="Arial" w:eastAsia="Arial" w:hAnsi="Arial" w:cs="Arial"/>
      <w:b/>
      <w:bCs/>
      <w:sz w:val="26"/>
      <w:szCs w:val="26"/>
      <w:lang w:eastAsia="zh-CN"/>
    </w:rPr>
  </w:style>
  <w:style w:type="paragraph" w:styleId="5">
    <w:name w:val="heading 5"/>
    <w:link w:val="50"/>
    <w:uiPriority w:val="9"/>
    <w:unhideWhenUsed/>
    <w:qFormat/>
    <w:pPr>
      <w:keepNext/>
      <w:keepLines/>
      <w:numPr>
        <w:ilvl w:val="4"/>
        <w:numId w:val="10"/>
      </w:numPr>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numPr>
        <w:ilvl w:val="5"/>
        <w:numId w:val="10"/>
      </w:numPr>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numPr>
        <w:ilvl w:val="6"/>
        <w:numId w:val="10"/>
      </w:numPr>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numPr>
        <w:ilvl w:val="7"/>
        <w:numId w:val="10"/>
      </w:numPr>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numPr>
        <w:ilvl w:val="8"/>
        <w:numId w:val="10"/>
      </w:numPr>
      <w:spacing w:before="320" w:after="200"/>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lang w:eastAsia="zh-CN"/>
    </w:rPr>
  </w:style>
  <w:style w:type="character" w:customStyle="1" w:styleId="30">
    <w:name w:val="Заголовок 3 Знак"/>
    <w:link w:val="3"/>
    <w:uiPriority w:val="9"/>
    <w:rPr>
      <w:rFonts w:ascii="Arial" w:eastAsia="Arial" w:hAnsi="Arial" w:cs="Arial"/>
      <w:sz w:val="30"/>
      <w:szCs w:val="30"/>
      <w:lang w:eastAsia="zh-CN"/>
    </w:rPr>
  </w:style>
  <w:style w:type="character" w:customStyle="1" w:styleId="40">
    <w:name w:val="Заголовок 4 Знак"/>
    <w:link w:val="4"/>
    <w:uiPriority w:val="9"/>
    <w:rPr>
      <w:rFonts w:ascii="Arial" w:eastAsia="Arial" w:hAnsi="Arial" w:cs="Arial"/>
      <w:b/>
      <w:bCs/>
      <w:sz w:val="26"/>
      <w:szCs w:val="26"/>
      <w:lang w:eastAsia="zh-CN"/>
    </w:rPr>
  </w:style>
  <w:style w:type="character" w:customStyle="1" w:styleId="50">
    <w:name w:val="Заголовок 5 Знак"/>
    <w:link w:val="5"/>
    <w:uiPriority w:val="9"/>
    <w:rPr>
      <w:rFonts w:ascii="Arial" w:eastAsia="Arial" w:hAnsi="Arial" w:cs="Arial"/>
      <w:b/>
      <w:bCs/>
      <w:sz w:val="24"/>
      <w:szCs w:val="24"/>
      <w:lang w:eastAsia="zh-CN"/>
    </w:rPr>
  </w:style>
  <w:style w:type="character" w:customStyle="1" w:styleId="60">
    <w:name w:val="Заголовок 6 Знак"/>
    <w:link w:val="6"/>
    <w:uiPriority w:val="9"/>
    <w:rPr>
      <w:rFonts w:ascii="Arial" w:eastAsia="Arial" w:hAnsi="Arial" w:cs="Arial"/>
      <w:b/>
      <w:bCs/>
      <w:sz w:val="22"/>
      <w:szCs w:val="22"/>
      <w:lang w:eastAsia="zh-CN"/>
    </w:rPr>
  </w:style>
  <w:style w:type="character" w:customStyle="1" w:styleId="70">
    <w:name w:val="Заголовок 7 Знак"/>
    <w:link w:val="7"/>
    <w:uiPriority w:val="9"/>
    <w:rPr>
      <w:rFonts w:ascii="Arial" w:eastAsia="Arial" w:hAnsi="Arial" w:cs="Arial"/>
      <w:b/>
      <w:bCs/>
      <w:i/>
      <w:iCs/>
      <w:sz w:val="22"/>
      <w:szCs w:val="22"/>
      <w:lang w:eastAsia="zh-CN"/>
    </w:rPr>
  </w:style>
  <w:style w:type="character" w:customStyle="1" w:styleId="80">
    <w:name w:val="Заголовок 8 Знак"/>
    <w:link w:val="8"/>
    <w:uiPriority w:val="9"/>
    <w:rPr>
      <w:rFonts w:ascii="Arial" w:eastAsia="Arial" w:hAnsi="Arial" w:cs="Arial"/>
      <w:i/>
      <w:iCs/>
      <w:sz w:val="22"/>
      <w:szCs w:val="22"/>
      <w:lang w:eastAsia="zh-CN"/>
    </w:rPr>
  </w:style>
  <w:style w:type="character" w:customStyle="1" w:styleId="90">
    <w:name w:val="Заголовок 9 Знак"/>
    <w:link w:val="9"/>
    <w:uiPriority w:val="9"/>
    <w:rPr>
      <w:rFonts w:ascii="Arial" w:eastAsia="Arial" w:hAnsi="Arial" w:cs="Arial"/>
      <w:i/>
      <w:iCs/>
      <w:sz w:val="21"/>
      <w:szCs w:val="21"/>
      <w:lang w:eastAsia="zh-CN"/>
    </w:rPr>
  </w:style>
  <w:style w:type="paragraph" w:styleId="a3">
    <w:name w:val="List Paragraph"/>
    <w:basedOn w:val="a"/>
    <w:pPr>
      <w:ind w:left="720"/>
      <w:contextualSpacing/>
    </w:pPr>
  </w:style>
  <w:style w:type="paragraph" w:styleId="a4">
    <w:name w:val="No Spacing"/>
    <w:uiPriority w:val="1"/>
    <w:qFormat/>
    <w:rPr>
      <w:lang w:eastAsia="zh-CN"/>
    </w:rPr>
  </w:style>
  <w:style w:type="paragraph" w:styleId="a5">
    <w:name w:val="Title"/>
    <w:link w:val="a6"/>
    <w:uiPriority w:val="10"/>
    <w:qFormat/>
    <w:pPr>
      <w:spacing w:before="300" w:after="200"/>
      <w:contextualSpacing/>
    </w:pPr>
    <w:rPr>
      <w:sz w:val="48"/>
      <w:szCs w:val="48"/>
      <w:lang w:eastAsia="zh-CN"/>
    </w:rPr>
  </w:style>
  <w:style w:type="character" w:customStyle="1" w:styleId="a6">
    <w:name w:val="Заголовок Знак"/>
    <w:link w:val="a5"/>
    <w:uiPriority w:val="10"/>
    <w:rPr>
      <w:sz w:val="48"/>
      <w:szCs w:val="48"/>
    </w:rPr>
  </w:style>
  <w:style w:type="paragraph" w:styleId="a7">
    <w:name w:val="Subtitle"/>
    <w:link w:val="a8"/>
    <w:uiPriority w:val="11"/>
    <w:qFormat/>
    <w:pPr>
      <w:spacing w:before="200" w:after="200"/>
    </w:pPr>
    <w:rPr>
      <w:sz w:val="24"/>
      <w:szCs w:val="24"/>
      <w:lang w:eastAsia="zh-CN"/>
    </w:rPr>
  </w:style>
  <w:style w:type="character" w:customStyle="1" w:styleId="a8">
    <w:name w:val="Подзаголовок Знак"/>
    <w:link w:val="a7"/>
    <w:uiPriority w:val="11"/>
    <w:rPr>
      <w:sz w:val="24"/>
      <w:szCs w:val="24"/>
    </w:rPr>
  </w:style>
  <w:style w:type="paragraph" w:styleId="21">
    <w:name w:val="Quote"/>
    <w:link w:val="22"/>
    <w:uiPriority w:val="29"/>
    <w:qFormat/>
    <w:pPr>
      <w:ind w:left="720" w:right="720"/>
    </w:pPr>
    <w:rPr>
      <w:i/>
      <w:lang w:eastAsia="zh-CN"/>
    </w:rPr>
  </w:style>
  <w:style w:type="character" w:customStyle="1" w:styleId="22">
    <w:name w:val="Цитата 2 Знак"/>
    <w:link w:val="21"/>
    <w:uiPriority w:val="29"/>
    <w:rPr>
      <w:i/>
    </w:rPr>
  </w:style>
  <w:style w:type="paragraph" w:styleId="a9">
    <w:name w:val="Intense Quote"/>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a">
    <w:name w:val="Выделенная цитата Знак"/>
    <w:link w:val="a9"/>
    <w:uiPriority w:val="30"/>
    <w:rPr>
      <w:i/>
    </w:rPr>
  </w:style>
  <w:style w:type="paragraph" w:styleId="ab">
    <w:name w:val="header"/>
    <w:basedOn w:val="a"/>
    <w:pPr>
      <w:tabs>
        <w:tab w:val="center" w:pos="4677"/>
        <w:tab w:val="right" w:pos="9355"/>
      </w:tabs>
    </w:pPr>
  </w:style>
  <w:style w:type="paragraph" w:styleId="ac">
    <w:name w:val="footer"/>
    <w:basedOn w:val="a"/>
    <w:link w:val="ad"/>
    <w:uiPriority w:val="99"/>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sz w:val="18"/>
      <w:szCs w:val="18"/>
      <w:lang w:eastAsia="zh-CN"/>
    </w:rPr>
  </w:style>
  <w:style w:type="character" w:customStyle="1" w:styleId="CaptionChar">
    <w:name w:val="Caption Char"/>
    <w:uiPriority w:val="99"/>
  </w:style>
  <w:style w:type="table" w:styleId="af">
    <w:name w:val="Table Grid"/>
    <w:basedOn w:val="a1"/>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41">
    <w:name w:val="Таблица простая 4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51">
    <w:name w:val="Таблица простая 5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0" w:type="dxa"/>
        <w:bottom w:w="0" w:type="dxa"/>
        <w:right w:w="0" w:type="dxa"/>
      </w:tblCellMar>
    </w:tblPr>
  </w:style>
  <w:style w:type="table" w:customStyle="1" w:styleId="-61">
    <w:name w:val="Таблица-сетка 6 цветная1"/>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0" w:type="dxa"/>
        <w:bottom w:w="0" w:type="dxa"/>
        <w:right w:w="0" w:type="dxa"/>
      </w:tblCellMar>
    </w:tblPr>
  </w:style>
  <w:style w:type="table" w:customStyle="1" w:styleId="-610">
    <w:name w:val="Список-таблица 6 цветная1"/>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qFormat/>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1"/>
    <w:uiPriority w:val="99"/>
    <w:rPr>
      <w:sz w:val="18"/>
    </w:rPr>
  </w:style>
  <w:style w:type="character" w:styleId="af3">
    <w:name w:val="footnote reference"/>
    <w:uiPriority w:val="99"/>
    <w:rPr>
      <w:vertAlign w:val="superscript"/>
    </w:rPr>
  </w:style>
  <w:style w:type="paragraph" w:styleId="af4">
    <w:name w:val="endnote text"/>
    <w:link w:val="af5"/>
    <w:uiPriority w:val="99"/>
    <w:semiHidden/>
    <w:unhideWhenUsed/>
    <w:rPr>
      <w:lang w:eastAsia="zh-CN"/>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rPr>
      <w:lang w:eastAsia="zh-CN"/>
    </w:rPr>
  </w:style>
  <w:style w:type="paragraph" w:styleId="23">
    <w:name w:val="toc 2"/>
    <w:uiPriority w:val="39"/>
    <w:unhideWhenUsed/>
    <w:pPr>
      <w:spacing w:after="57"/>
      <w:ind w:left="283"/>
    </w:pPr>
    <w:rPr>
      <w:lang w:eastAsia="zh-CN"/>
    </w:rPr>
  </w:style>
  <w:style w:type="paragraph" w:styleId="32">
    <w:name w:val="toc 3"/>
    <w:uiPriority w:val="39"/>
    <w:unhideWhenUsed/>
    <w:pPr>
      <w:spacing w:after="57"/>
      <w:ind w:left="567"/>
    </w:pPr>
    <w:rPr>
      <w:lang w:eastAsia="zh-CN"/>
    </w:rPr>
  </w:style>
  <w:style w:type="paragraph" w:styleId="42">
    <w:name w:val="toc 4"/>
    <w:uiPriority w:val="39"/>
    <w:unhideWhenUsed/>
    <w:pPr>
      <w:spacing w:after="57"/>
      <w:ind w:left="850"/>
    </w:pPr>
    <w:rPr>
      <w:lang w:eastAsia="zh-CN"/>
    </w:rPr>
  </w:style>
  <w:style w:type="paragraph" w:styleId="52">
    <w:name w:val="toc 5"/>
    <w:uiPriority w:val="39"/>
    <w:unhideWhenUsed/>
    <w:pPr>
      <w:spacing w:after="57"/>
      <w:ind w:left="1134"/>
    </w:pPr>
    <w:rPr>
      <w:lang w:eastAsia="zh-CN"/>
    </w:rPr>
  </w:style>
  <w:style w:type="paragraph" w:styleId="61">
    <w:name w:val="toc 6"/>
    <w:uiPriority w:val="39"/>
    <w:unhideWhenUsed/>
    <w:pPr>
      <w:spacing w:after="57"/>
      <w:ind w:left="1417"/>
    </w:pPr>
    <w:rPr>
      <w:lang w:eastAsia="zh-CN"/>
    </w:rPr>
  </w:style>
  <w:style w:type="paragraph" w:styleId="71">
    <w:name w:val="toc 7"/>
    <w:uiPriority w:val="39"/>
    <w:unhideWhenUsed/>
    <w:pPr>
      <w:spacing w:after="57"/>
      <w:ind w:left="1701"/>
    </w:pPr>
    <w:rPr>
      <w:lang w:eastAsia="zh-CN"/>
    </w:rPr>
  </w:style>
  <w:style w:type="paragraph" w:styleId="81">
    <w:name w:val="toc 8"/>
    <w:uiPriority w:val="39"/>
    <w:unhideWhenUsed/>
    <w:pPr>
      <w:spacing w:after="57"/>
      <w:ind w:left="1984"/>
    </w:pPr>
    <w:rPr>
      <w:lang w:eastAsia="zh-CN"/>
    </w:rPr>
  </w:style>
  <w:style w:type="paragraph" w:styleId="91">
    <w:name w:val="toc 9"/>
    <w:uiPriority w:val="39"/>
    <w:unhideWhenUsed/>
    <w:pPr>
      <w:spacing w:after="57"/>
      <w:ind w:left="2268"/>
    </w:pPr>
    <w:rPr>
      <w:lang w:eastAsia="zh-CN"/>
    </w:rPr>
  </w:style>
  <w:style w:type="paragraph" w:styleId="af7">
    <w:name w:val="TOC Heading"/>
    <w:uiPriority w:val="39"/>
    <w:unhideWhenUsed/>
    <w:rPr>
      <w:lang w:eastAsia="zh-CN"/>
    </w:rPr>
  </w:style>
  <w:style w:type="paragraph" w:styleId="af8">
    <w:name w:val="table of figures"/>
    <w:uiPriority w:val="99"/>
    <w:unhideWhenUsed/>
    <w:rPr>
      <w:lang w:eastAsia="zh-CN"/>
    </w:rPr>
  </w:style>
  <w:style w:type="paragraph" w:styleId="af9">
    <w:name w:val="Normal (Web)"/>
    <w:basedOn w:val="a"/>
    <w:pPr>
      <w:spacing w:before="100" w:beforeAutospacing="1" w:after="100" w:afterAutospacing="1"/>
    </w:pPr>
  </w:style>
  <w:style w:type="paragraph" w:styleId="24">
    <w:name w:val="List 2"/>
    <w:basedOn w:val="a"/>
    <w:pPr>
      <w:ind w:left="566" w:hanging="283"/>
    </w:pPr>
  </w:style>
  <w:style w:type="paragraph" w:styleId="25">
    <w:name w:val="Body Text Indent 2"/>
    <w:basedOn w:val="a"/>
    <w:pPr>
      <w:spacing w:after="120" w:line="480" w:lineRule="auto"/>
      <w:ind w:left="283"/>
    </w:pPr>
  </w:style>
  <w:style w:type="character" w:styleId="afa">
    <w:name w:val="Strong"/>
    <w:rPr>
      <w:b/>
      <w:bCs/>
    </w:rPr>
  </w:style>
  <w:style w:type="paragraph" w:styleId="afb">
    <w:name w:val="Balloon Text"/>
    <w:basedOn w:val="a"/>
    <w:semiHidden/>
    <w:rPr>
      <w:rFonts w:ascii="Tahoma" w:hAnsi="Tahoma"/>
      <w:sz w:val="16"/>
      <w:szCs w:val="16"/>
    </w:rPr>
  </w:style>
  <w:style w:type="paragraph" w:styleId="26">
    <w:name w:val="Body Text 2"/>
    <w:basedOn w:val="a"/>
    <w:link w:val="27"/>
    <w:pPr>
      <w:spacing w:after="120" w:line="480" w:lineRule="auto"/>
    </w:pPr>
  </w:style>
  <w:style w:type="paragraph" w:styleId="afc">
    <w:name w:val="Body Text"/>
    <w:basedOn w:val="a"/>
    <w:link w:val="afd"/>
    <w:pPr>
      <w:spacing w:after="120"/>
    </w:pPr>
  </w:style>
  <w:style w:type="character" w:customStyle="1" w:styleId="afd">
    <w:name w:val="Основной текст Знак"/>
    <w:link w:val="afc"/>
    <w:rPr>
      <w:sz w:val="24"/>
      <w:szCs w:val="24"/>
      <w:lang w:val="ru-RU" w:eastAsia="ru-RU" w:bidi="ar-SA"/>
    </w:rPr>
  </w:style>
  <w:style w:type="character" w:styleId="afe">
    <w:name w:val="annotation reference"/>
    <w:semiHidden/>
    <w:rPr>
      <w:sz w:val="16"/>
      <w:szCs w:val="16"/>
    </w:rPr>
  </w:style>
  <w:style w:type="paragraph" w:styleId="aff">
    <w:name w:val="annotation text"/>
    <w:basedOn w:val="a"/>
    <w:semiHidden/>
  </w:style>
  <w:style w:type="paragraph" w:styleId="aff0">
    <w:name w:val="annotation subject"/>
    <w:basedOn w:val="aff"/>
    <w:next w:val="aff"/>
    <w:semiHidden/>
    <w:rPr>
      <w:b/>
      <w:bCs/>
    </w:rPr>
  </w:style>
  <w:style w:type="paragraph" w:customStyle="1" w:styleId="aff1">
    <w:name w:val="Знак"/>
    <w:basedOn w:val="a"/>
    <w:pPr>
      <w:spacing w:after="160" w:line="240" w:lineRule="exact"/>
    </w:pPr>
    <w:rPr>
      <w:rFonts w:ascii="Verdana" w:hAnsi="Verdana"/>
    </w:rPr>
  </w:style>
  <w:style w:type="table" w:styleId="13">
    <w:name w:val="Table Grid 1"/>
    <w:basedOn w:val="a1"/>
    <w:tblPr/>
  </w:style>
  <w:style w:type="character" w:styleId="aff2">
    <w:name w:val="page number"/>
    <w:basedOn w:val="a0"/>
  </w:style>
  <w:style w:type="paragraph" w:customStyle="1" w:styleId="28">
    <w:name w:val="Знак2"/>
    <w:basedOn w:val="a"/>
    <w:pPr>
      <w:tabs>
        <w:tab w:val="left" w:pos="708"/>
      </w:tabs>
      <w:spacing w:after="160" w:line="240" w:lineRule="exact"/>
    </w:pPr>
    <w:rPr>
      <w:rFonts w:ascii="Verdana" w:hAnsi="Verdana"/>
      <w:lang w:val="en-US" w:eastAsia="en-US"/>
    </w:rPr>
  </w:style>
  <w:style w:type="character" w:customStyle="1" w:styleId="10">
    <w:name w:val="Заголовок 1 Знак"/>
    <w:link w:val="1"/>
    <w:rPr>
      <w:lang w:eastAsia="zh-CN"/>
    </w:rPr>
  </w:style>
  <w:style w:type="paragraph" w:customStyle="1" w:styleId="Default">
    <w:name w:val="Default"/>
    <w:rPr>
      <w:color w:val="000000"/>
      <w:sz w:val="24"/>
      <w:szCs w:val="24"/>
    </w:rPr>
  </w:style>
  <w:style w:type="paragraph" w:styleId="aff3">
    <w:name w:val="List"/>
    <w:basedOn w:val="a"/>
    <w:pPr>
      <w:ind w:left="283" w:hanging="283"/>
      <w:contextualSpacing/>
    </w:pPr>
  </w:style>
  <w:style w:type="character" w:customStyle="1" w:styleId="27">
    <w:name w:val="Основной текст 2 Знак"/>
    <w:link w:val="26"/>
    <w:rPr>
      <w:sz w:val="24"/>
      <w:szCs w:val="24"/>
    </w:rPr>
  </w:style>
  <w:style w:type="character" w:customStyle="1" w:styleId="29">
    <w:name w:val="Основной текст2"/>
    <w:rPr>
      <w:rFonts w:ascii="Times New Roman" w:eastAsia="Times New Roman" w:hAnsi="Times New Roman"/>
      <w:color w:val="000000"/>
      <w:spacing w:val="0"/>
      <w:position w:val="0"/>
      <w:sz w:val="27"/>
      <w:szCs w:val="27"/>
      <w:u w:val="none"/>
      <w:lang w:val="ru-RU"/>
    </w:rPr>
  </w:style>
  <w:style w:type="character" w:customStyle="1" w:styleId="14">
    <w:name w:val="Основной текст Знак1"/>
    <w:rPr>
      <w:rFonts w:ascii="Times New Roman" w:hAnsi="Times New Roman"/>
      <w:sz w:val="23"/>
      <w:szCs w:val="23"/>
      <w:u w:val="none"/>
    </w:rPr>
  </w:style>
  <w:style w:type="paragraph" w:customStyle="1" w:styleId="c13">
    <w:name w:val="c13"/>
    <w:basedOn w:val="a"/>
    <w:pPr>
      <w:spacing w:before="100" w:beforeAutospacing="1" w:after="100" w:afterAutospacing="1"/>
    </w:pPr>
  </w:style>
  <w:style w:type="character" w:customStyle="1" w:styleId="c0">
    <w:name w:val="c0"/>
  </w:style>
  <w:style w:type="character" w:customStyle="1" w:styleId="c3">
    <w:name w:val="c3"/>
  </w:style>
  <w:style w:type="paragraph" w:customStyle="1" w:styleId="15">
    <w:name w:val="Верхний колонтитул1"/>
    <w:basedOn w:val="a"/>
    <w:link w:val="HeaderChar"/>
    <w:pPr>
      <w:tabs>
        <w:tab w:val="center" w:pos="7143"/>
        <w:tab w:val="right" w:pos="14287"/>
      </w:tabs>
    </w:pPr>
    <w:rPr>
      <w:rFonts w:ascii="Calibri" w:hAnsi="Calibri"/>
      <w:sz w:val="22"/>
      <w:szCs w:val="22"/>
    </w:rPr>
  </w:style>
  <w:style w:type="character" w:customStyle="1" w:styleId="HeaderChar">
    <w:name w:val="Header Char"/>
    <w:link w:val="15"/>
    <w:rPr>
      <w:rFonts w:ascii="Calibri" w:hAnsi="Calibri"/>
      <w:sz w:val="22"/>
      <w:szCs w:val="22"/>
    </w:rPr>
  </w:style>
  <w:style w:type="character" w:customStyle="1" w:styleId="ad">
    <w:name w:val="Нижний колонтитул Знак"/>
    <w:link w:val="ac"/>
    <w:uiPriority w:val="99"/>
    <w:rPr>
      <w:sz w:val="24"/>
      <w:szCs w:val="24"/>
    </w:rPr>
  </w:style>
  <w:style w:type="character" w:customStyle="1" w:styleId="aff4">
    <w:name w:val="Основной текст_"/>
    <w:link w:val="16"/>
    <w:locked/>
    <w:rsid w:val="00B54709"/>
    <w:rPr>
      <w:rFonts w:ascii="Arial" w:hAnsi="Arial" w:cs="Arial"/>
      <w:sz w:val="16"/>
      <w:szCs w:val="16"/>
      <w:shd w:val="clear" w:color="auto" w:fill="FFFFFF"/>
    </w:rPr>
  </w:style>
  <w:style w:type="paragraph" w:customStyle="1" w:styleId="16">
    <w:name w:val="Основной текст1"/>
    <w:basedOn w:val="a"/>
    <w:link w:val="aff4"/>
    <w:rsid w:val="00B54709"/>
    <w:pPr>
      <w:shd w:val="clear" w:color="auto" w:fill="FFFFFF"/>
      <w:spacing w:before="60" w:after="120" w:line="221" w:lineRule="exact"/>
    </w:pPr>
    <w:rPr>
      <w:rFonts w:ascii="Arial" w:hAnsi="Arial" w:cs="Arial"/>
      <w:sz w:val="16"/>
      <w:szCs w:val="16"/>
      <w:shd w:val="clear" w:color="auto" w:fill="FFFFFF"/>
    </w:rPr>
  </w:style>
  <w:style w:type="paragraph" w:styleId="33">
    <w:name w:val="Body Text 3"/>
    <w:basedOn w:val="a"/>
    <w:link w:val="34"/>
    <w:rsid w:val="00AB4358"/>
    <w:pPr>
      <w:spacing w:after="120"/>
    </w:pPr>
    <w:rPr>
      <w:sz w:val="16"/>
      <w:szCs w:val="16"/>
      <w:lang w:val="en-US" w:eastAsia="en-US"/>
    </w:rPr>
  </w:style>
  <w:style w:type="character" w:customStyle="1" w:styleId="34">
    <w:name w:val="Основной текст 3 Знак"/>
    <w:link w:val="33"/>
    <w:rsid w:val="00AB4358"/>
    <w:rPr>
      <w:sz w:val="16"/>
      <w:szCs w:val="16"/>
      <w:lang w:val="en-US" w:eastAsia="en-US"/>
    </w:rPr>
  </w:style>
  <w:style w:type="character" w:customStyle="1" w:styleId="Bodytext2">
    <w:name w:val="Body text (2)_"/>
    <w:link w:val="Bodytext20"/>
    <w:rsid w:val="00AB4358"/>
    <w:rPr>
      <w:sz w:val="16"/>
      <w:szCs w:val="16"/>
      <w:shd w:val="clear" w:color="auto" w:fill="FFFFFF"/>
    </w:rPr>
  </w:style>
  <w:style w:type="paragraph" w:customStyle="1" w:styleId="Bodytext20">
    <w:name w:val="Body text (2)"/>
    <w:basedOn w:val="a"/>
    <w:link w:val="Bodytext2"/>
    <w:rsid w:val="00AB4358"/>
    <w:pPr>
      <w:widowControl w:val="0"/>
      <w:shd w:val="clear" w:color="auto" w:fill="FFFFFF"/>
      <w:spacing w:line="278" w:lineRule="exact"/>
      <w:jc w:val="both"/>
    </w:pPr>
    <w:rPr>
      <w:sz w:val="16"/>
      <w:szCs w:val="16"/>
    </w:rPr>
  </w:style>
  <w:style w:type="character" w:styleId="aff5">
    <w:name w:val="Emphasis"/>
    <w:qFormat/>
    <w:rsid w:val="006726A5"/>
    <w:rPr>
      <w:rFonts w:cs="Times New Roman"/>
      <w:i/>
    </w:rPr>
  </w:style>
  <w:style w:type="character" w:customStyle="1" w:styleId="UnresolvedMention">
    <w:name w:val="Unresolved Mention"/>
    <w:basedOn w:val="a0"/>
    <w:uiPriority w:val="99"/>
    <w:semiHidden/>
    <w:unhideWhenUsed/>
    <w:rsid w:val="00384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lib.tyuiu.ru/" TargetMode="External"/><Relationship Id="rId18" Type="http://schemas.openxmlformats.org/officeDocument/2006/relationships/hyperlink" Target="http://www.tyuiu.ru/"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tyuiu.ru/" TargetMode="Externa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hyperlink" Target="https://www.biblio-onlin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elib.tyuiu.r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D73EBC8-B53B-436B-BEE3-C75DBF156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11531</Words>
  <Characters>65731</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ЛОХ</dc:creator>
  <cp:lastModifiedBy>Ростислав Дмитриевич Селивоненко</cp:lastModifiedBy>
  <cp:revision>4</cp:revision>
  <dcterms:created xsi:type="dcterms:W3CDTF">2023-05-18T04:27:00Z</dcterms:created>
  <dcterms:modified xsi:type="dcterms:W3CDTF">2023-05-18T04:32:00Z</dcterms:modified>
</cp:coreProperties>
</file>