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3F458" w14:textId="77777777" w:rsidR="000738F4" w:rsidRPr="001C33BF" w:rsidRDefault="000738F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33D1B4DA" w14:textId="77777777" w:rsidR="000738F4" w:rsidRDefault="000738F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0F13E3B8" w14:textId="77777777" w:rsidR="000738F4" w:rsidRPr="001C33BF" w:rsidRDefault="000738F4" w:rsidP="00064407">
      <w:pPr>
        <w:jc w:val="center"/>
        <w:rPr>
          <w:rFonts w:ascii="Times New Roman" w:hAnsi="Times New Roman" w:cs="Times New Roman"/>
          <w:b/>
          <w:bCs/>
          <w:sz w:val="24"/>
          <w:szCs w:val="24"/>
        </w:rPr>
      </w:pPr>
    </w:p>
    <w:p w14:paraId="0913B921" w14:textId="77777777" w:rsidR="000738F4" w:rsidRPr="001C33BF" w:rsidRDefault="000738F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4B1CBB4" w14:textId="77777777" w:rsidR="000738F4" w:rsidRPr="001C33BF" w:rsidRDefault="000738F4"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43E09261" w14:textId="77777777" w:rsidR="000738F4" w:rsidRPr="001C33BF" w:rsidRDefault="000738F4" w:rsidP="00064407">
      <w:pPr>
        <w:jc w:val="center"/>
        <w:rPr>
          <w:rFonts w:ascii="Times New Roman" w:hAnsi="Times New Roman" w:cs="Times New Roman"/>
          <w:b/>
          <w:sz w:val="24"/>
          <w:szCs w:val="24"/>
        </w:rPr>
      </w:pPr>
    </w:p>
    <w:p w14:paraId="195C72D9" w14:textId="77777777" w:rsidR="000738F4" w:rsidRDefault="000738F4" w:rsidP="00064407">
      <w:pPr>
        <w:jc w:val="center"/>
        <w:rPr>
          <w:rFonts w:ascii="Times New Roman" w:hAnsi="Times New Roman" w:cs="Times New Roman"/>
          <w:b/>
          <w:sz w:val="24"/>
          <w:szCs w:val="24"/>
        </w:rPr>
      </w:pPr>
    </w:p>
    <w:p w14:paraId="0AAEBFFC" w14:textId="77777777" w:rsidR="000738F4" w:rsidRDefault="000738F4" w:rsidP="00064407">
      <w:pPr>
        <w:rPr>
          <w:rFonts w:ascii="Times New Roman" w:hAnsi="Times New Roman" w:cs="Times New Roman"/>
          <w:b/>
          <w:sz w:val="24"/>
          <w:szCs w:val="24"/>
        </w:rPr>
      </w:pPr>
    </w:p>
    <w:p w14:paraId="6D07CF28" w14:textId="77777777" w:rsidR="000738F4" w:rsidRPr="001C33BF" w:rsidRDefault="000738F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5FA31C9A" w14:textId="77777777" w:rsidR="000738F4" w:rsidRPr="000A045A" w:rsidRDefault="000738F4" w:rsidP="00064407">
      <w:pPr>
        <w:jc w:val="center"/>
        <w:rPr>
          <w:rFonts w:ascii="Times New Roman" w:hAnsi="Times New Roman" w:cs="Times New Roman"/>
          <w:iCs/>
          <w:sz w:val="24"/>
          <w:szCs w:val="24"/>
        </w:rPr>
      </w:pPr>
      <w:r w:rsidRPr="00582B1C">
        <w:rPr>
          <w:rFonts w:ascii="Times New Roman" w:eastAsia="Calibri" w:hAnsi="Times New Roman" w:cs="Times New Roman"/>
          <w:iCs/>
          <w:noProof/>
          <w:sz w:val="24"/>
          <w:szCs w:val="24"/>
        </w:rPr>
        <w:t>подготовки квалифицированных рабочих, служащих</w:t>
      </w:r>
    </w:p>
    <w:p w14:paraId="0F8D2F84" w14:textId="77777777" w:rsidR="000738F4" w:rsidRDefault="000738F4" w:rsidP="00064407">
      <w:pPr>
        <w:jc w:val="center"/>
        <w:rPr>
          <w:rFonts w:ascii="Times New Roman" w:eastAsia="Calibri" w:hAnsi="Times New Roman" w:cs="Times New Roman"/>
          <w:b/>
          <w:sz w:val="24"/>
          <w:szCs w:val="24"/>
        </w:rPr>
      </w:pPr>
    </w:p>
    <w:p w14:paraId="3664A030" w14:textId="77777777" w:rsidR="000738F4" w:rsidRDefault="000738F4" w:rsidP="00064407">
      <w:pPr>
        <w:jc w:val="center"/>
        <w:rPr>
          <w:rFonts w:ascii="Times New Roman" w:eastAsia="Calibri" w:hAnsi="Times New Roman" w:cs="Times New Roman"/>
          <w:b/>
          <w:sz w:val="24"/>
          <w:szCs w:val="24"/>
        </w:rPr>
      </w:pPr>
      <w:r w:rsidRPr="00582B1C">
        <w:rPr>
          <w:rFonts w:ascii="Times New Roman" w:eastAsia="Calibri" w:hAnsi="Times New Roman" w:cs="Times New Roman"/>
          <w:b/>
          <w:noProof/>
          <w:sz w:val="24"/>
          <w:szCs w:val="24"/>
        </w:rPr>
        <w:t>Профессия</w:t>
      </w:r>
    </w:p>
    <w:p w14:paraId="4D6224FB" w14:textId="77777777" w:rsidR="000738F4" w:rsidRPr="000A045A" w:rsidRDefault="000738F4" w:rsidP="000A045A">
      <w:pPr>
        <w:jc w:val="center"/>
        <w:rPr>
          <w:rFonts w:ascii="Times New Roman" w:eastAsia="Calibri" w:hAnsi="Times New Roman" w:cs="Times New Roman"/>
          <w:bCs/>
          <w:i/>
        </w:rPr>
      </w:pPr>
      <w:r w:rsidRPr="00582B1C">
        <w:rPr>
          <w:rFonts w:ascii="Times New Roman" w:eastAsia="Calibri" w:hAnsi="Times New Roman" w:cs="Times New Roman"/>
          <w:bCs/>
          <w:noProof/>
          <w:sz w:val="24"/>
          <w:szCs w:val="24"/>
        </w:rPr>
        <w:t>21.01.10</w:t>
      </w:r>
      <w:r w:rsidRPr="000A045A">
        <w:rPr>
          <w:rFonts w:ascii="Times New Roman" w:eastAsia="Calibri" w:hAnsi="Times New Roman" w:cs="Times New Roman"/>
          <w:bCs/>
          <w:sz w:val="24"/>
          <w:szCs w:val="24"/>
        </w:rPr>
        <w:t xml:space="preserve"> </w:t>
      </w:r>
      <w:r w:rsidRPr="00582B1C">
        <w:rPr>
          <w:rFonts w:ascii="Times New Roman" w:eastAsia="Calibri" w:hAnsi="Times New Roman" w:cs="Times New Roman"/>
          <w:bCs/>
          <w:noProof/>
          <w:sz w:val="24"/>
          <w:szCs w:val="24"/>
        </w:rPr>
        <w:t>Ремонтник горного оборудования</w:t>
      </w:r>
    </w:p>
    <w:p w14:paraId="49319F54" w14:textId="77777777" w:rsidR="000738F4" w:rsidRPr="000A045A" w:rsidRDefault="000738F4" w:rsidP="00064407">
      <w:pPr>
        <w:jc w:val="both"/>
        <w:rPr>
          <w:rFonts w:ascii="Times New Roman" w:eastAsia="Calibri" w:hAnsi="Times New Roman" w:cs="Times New Roman"/>
          <w:bCs/>
          <w:i/>
          <w:sz w:val="24"/>
          <w:szCs w:val="24"/>
        </w:rPr>
      </w:pPr>
    </w:p>
    <w:p w14:paraId="0FBA33CF" w14:textId="77777777" w:rsidR="000738F4" w:rsidRPr="00711B29" w:rsidRDefault="000738F4" w:rsidP="00064407">
      <w:pPr>
        <w:jc w:val="center"/>
        <w:rPr>
          <w:rFonts w:ascii="Times New Roman" w:eastAsia="Calibri" w:hAnsi="Times New Roman" w:cs="Times New Roman"/>
          <w:bCs/>
          <w:i/>
        </w:rPr>
      </w:pPr>
    </w:p>
    <w:p w14:paraId="75623AF4" w14:textId="77777777" w:rsidR="000738F4" w:rsidRPr="00711B29" w:rsidRDefault="000738F4" w:rsidP="00064407">
      <w:pPr>
        <w:jc w:val="center"/>
        <w:rPr>
          <w:rFonts w:ascii="Times New Roman" w:eastAsia="Calibri" w:hAnsi="Times New Roman" w:cs="Times New Roman"/>
          <w:i/>
          <w:sz w:val="24"/>
          <w:szCs w:val="24"/>
        </w:rPr>
      </w:pPr>
    </w:p>
    <w:p w14:paraId="547C89AB" w14:textId="77777777" w:rsidR="000738F4" w:rsidRPr="001C33BF" w:rsidRDefault="000738F4"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48BA35AB" w14:textId="77777777" w:rsidR="000738F4" w:rsidRPr="001C33BF" w:rsidRDefault="000738F4" w:rsidP="00064407">
      <w:pPr>
        <w:jc w:val="center"/>
        <w:rPr>
          <w:rFonts w:ascii="Times New Roman" w:hAnsi="Times New Roman" w:cs="Times New Roman"/>
          <w:sz w:val="24"/>
          <w:szCs w:val="24"/>
        </w:rPr>
      </w:pPr>
    </w:p>
    <w:p w14:paraId="2AA9C514" w14:textId="77777777" w:rsidR="000738F4" w:rsidRPr="001C33BF" w:rsidRDefault="000738F4" w:rsidP="00064407">
      <w:pPr>
        <w:jc w:val="center"/>
        <w:rPr>
          <w:rFonts w:ascii="Times New Roman" w:hAnsi="Times New Roman" w:cs="Times New Roman"/>
          <w:sz w:val="24"/>
          <w:szCs w:val="24"/>
        </w:rPr>
      </w:pPr>
    </w:p>
    <w:p w14:paraId="4DFA4F94" w14:textId="77777777" w:rsidR="000738F4" w:rsidRPr="001C33BF" w:rsidRDefault="000738F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16CBCD44" w14:textId="77777777" w:rsidR="000738F4" w:rsidRPr="000A045A" w:rsidRDefault="000738F4" w:rsidP="00064407">
      <w:pPr>
        <w:jc w:val="center"/>
        <w:rPr>
          <w:rFonts w:ascii="Times New Roman" w:eastAsia="Calibri" w:hAnsi="Times New Roman" w:cs="Times New Roman"/>
          <w:iCs/>
          <w:sz w:val="24"/>
          <w:szCs w:val="24"/>
        </w:rPr>
      </w:pPr>
      <w:r w:rsidRPr="00582B1C">
        <w:rPr>
          <w:rFonts w:ascii="Times New Roman" w:eastAsia="Calibri" w:hAnsi="Times New Roman" w:cs="Times New Roman"/>
          <w:iCs/>
          <w:noProof/>
          <w:sz w:val="24"/>
          <w:szCs w:val="24"/>
        </w:rPr>
        <w:t>Слесарь по обслуживанию и ремонту оборудования</w:t>
      </w:r>
    </w:p>
    <w:p w14:paraId="238E5DC8" w14:textId="77777777" w:rsidR="000738F4" w:rsidRPr="001C33BF" w:rsidRDefault="000738F4" w:rsidP="00064407">
      <w:pPr>
        <w:jc w:val="center"/>
        <w:rPr>
          <w:rFonts w:ascii="Times New Roman" w:hAnsi="Times New Roman" w:cs="Times New Roman"/>
          <w:bCs/>
          <w:i/>
          <w:sz w:val="24"/>
          <w:szCs w:val="24"/>
        </w:rPr>
      </w:pPr>
    </w:p>
    <w:p w14:paraId="27B07E5A" w14:textId="77777777" w:rsidR="000738F4" w:rsidRPr="001C33BF" w:rsidRDefault="000738F4" w:rsidP="00064407">
      <w:pPr>
        <w:rPr>
          <w:rFonts w:ascii="Times New Roman" w:hAnsi="Times New Roman" w:cs="Times New Roman"/>
          <w:sz w:val="24"/>
          <w:szCs w:val="24"/>
        </w:rPr>
      </w:pPr>
    </w:p>
    <w:p w14:paraId="38EBFB1E" w14:textId="77777777" w:rsidR="000738F4" w:rsidRPr="001C33BF" w:rsidRDefault="000738F4" w:rsidP="00064407">
      <w:pPr>
        <w:rPr>
          <w:rFonts w:ascii="Times New Roman" w:hAnsi="Times New Roman" w:cs="Times New Roman"/>
          <w:sz w:val="24"/>
          <w:szCs w:val="24"/>
        </w:rPr>
      </w:pPr>
    </w:p>
    <w:p w14:paraId="500D7F1F" w14:textId="77777777" w:rsidR="000738F4" w:rsidRPr="001C33BF" w:rsidRDefault="000738F4" w:rsidP="00064407">
      <w:pPr>
        <w:rPr>
          <w:rFonts w:ascii="Times New Roman" w:hAnsi="Times New Roman" w:cs="Times New Roman"/>
          <w:sz w:val="24"/>
          <w:szCs w:val="24"/>
        </w:rPr>
      </w:pPr>
    </w:p>
    <w:p w14:paraId="30D29E35" w14:textId="1B8DFCE9" w:rsidR="000738F4" w:rsidRDefault="000738F4" w:rsidP="00064407">
      <w:pPr>
        <w:rPr>
          <w:rFonts w:ascii="Times New Roman" w:hAnsi="Times New Roman" w:cs="Times New Roman"/>
          <w:sz w:val="24"/>
          <w:szCs w:val="24"/>
        </w:rPr>
      </w:pPr>
    </w:p>
    <w:p w14:paraId="312C45D8" w14:textId="5A56B351" w:rsidR="00155BAB" w:rsidRDefault="00155BAB" w:rsidP="00064407">
      <w:pPr>
        <w:rPr>
          <w:rFonts w:ascii="Times New Roman" w:hAnsi="Times New Roman" w:cs="Times New Roman"/>
          <w:sz w:val="24"/>
          <w:szCs w:val="24"/>
        </w:rPr>
      </w:pPr>
    </w:p>
    <w:p w14:paraId="4B2A1D24" w14:textId="29ACCB71" w:rsidR="00155BAB" w:rsidRDefault="00155BAB" w:rsidP="00064407">
      <w:pPr>
        <w:rPr>
          <w:rFonts w:ascii="Times New Roman" w:hAnsi="Times New Roman" w:cs="Times New Roman"/>
          <w:sz w:val="24"/>
          <w:szCs w:val="24"/>
        </w:rPr>
      </w:pPr>
    </w:p>
    <w:p w14:paraId="65056DF6" w14:textId="77777777" w:rsidR="00155BAB" w:rsidRDefault="00155BAB" w:rsidP="00064407">
      <w:pPr>
        <w:rPr>
          <w:rFonts w:ascii="Times New Roman" w:hAnsi="Times New Roman" w:cs="Times New Roman"/>
          <w:sz w:val="24"/>
          <w:szCs w:val="24"/>
        </w:rPr>
      </w:pPr>
    </w:p>
    <w:p w14:paraId="76808DC2" w14:textId="77777777" w:rsidR="00155BAB" w:rsidRDefault="00155BAB" w:rsidP="00064407">
      <w:pPr>
        <w:rPr>
          <w:rFonts w:ascii="Times New Roman" w:hAnsi="Times New Roman" w:cs="Times New Roman"/>
          <w:sz w:val="24"/>
          <w:szCs w:val="24"/>
        </w:rPr>
      </w:pPr>
    </w:p>
    <w:p w14:paraId="1B0C17D8" w14:textId="77777777" w:rsidR="000738F4" w:rsidRDefault="000738F4" w:rsidP="00064407">
      <w:pPr>
        <w:rPr>
          <w:rFonts w:ascii="Times New Roman" w:hAnsi="Times New Roman" w:cs="Times New Roman"/>
          <w:sz w:val="24"/>
          <w:szCs w:val="24"/>
        </w:rPr>
      </w:pPr>
    </w:p>
    <w:p w14:paraId="39FB82F9" w14:textId="77777777" w:rsidR="000738F4" w:rsidRDefault="000738F4" w:rsidP="00064407">
      <w:pPr>
        <w:rPr>
          <w:rFonts w:ascii="Times New Roman" w:hAnsi="Times New Roman" w:cs="Times New Roman"/>
          <w:sz w:val="24"/>
          <w:szCs w:val="24"/>
        </w:rPr>
      </w:pPr>
    </w:p>
    <w:p w14:paraId="00DC6B91" w14:textId="77777777" w:rsidR="000738F4" w:rsidRPr="001C33BF" w:rsidRDefault="000738F4" w:rsidP="00064407">
      <w:pPr>
        <w:rPr>
          <w:rFonts w:ascii="Times New Roman" w:hAnsi="Times New Roman" w:cs="Times New Roman"/>
          <w:sz w:val="24"/>
          <w:szCs w:val="24"/>
        </w:rPr>
      </w:pPr>
    </w:p>
    <w:p w14:paraId="23175CBD" w14:textId="77777777" w:rsidR="000738F4" w:rsidRPr="00064407" w:rsidRDefault="000738F4" w:rsidP="00064407">
      <w:pPr>
        <w:rPr>
          <w:rFonts w:ascii="Times New Roman" w:hAnsi="Times New Roman" w:cs="Times New Roman"/>
          <w:sz w:val="6"/>
          <w:szCs w:val="6"/>
        </w:rPr>
      </w:pPr>
    </w:p>
    <w:p w14:paraId="524D87F1" w14:textId="77777777" w:rsidR="000738F4" w:rsidRPr="001C33BF" w:rsidRDefault="000738F4"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738F4" w:rsidRPr="00C248AF" w14:paraId="70F9410F" w14:textId="77777777" w:rsidTr="001F3287">
        <w:tc>
          <w:tcPr>
            <w:tcW w:w="4253" w:type="dxa"/>
            <w:shd w:val="clear" w:color="auto" w:fill="auto"/>
          </w:tcPr>
          <w:p w14:paraId="03650042" w14:textId="77777777" w:rsidR="000738F4" w:rsidRPr="00C248AF" w:rsidRDefault="000738F4"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582B1C">
              <w:rPr>
                <w:rFonts w:ascii="Times New Roman" w:eastAsia="Calibri" w:hAnsi="Times New Roman" w:cs="Times New Roman"/>
                <w:b/>
                <w:noProof/>
                <w:sz w:val="24"/>
                <w:szCs w:val="24"/>
              </w:rPr>
              <w:t>21.00.00</w:t>
            </w:r>
            <w:r w:rsidRPr="00C248AF">
              <w:rPr>
                <w:rFonts w:ascii="Times New Roman" w:eastAsia="Calibri" w:hAnsi="Times New Roman" w:cs="Times New Roman"/>
                <w:b/>
                <w:sz w:val="24"/>
                <w:szCs w:val="24"/>
              </w:rPr>
              <w:t>:</w:t>
            </w:r>
          </w:p>
          <w:p w14:paraId="54C79BB9" w14:textId="77777777" w:rsidR="000738F4" w:rsidRPr="00C248AF" w:rsidRDefault="000738F4" w:rsidP="001F3287">
            <w:pPr>
              <w:suppressAutoHyphens/>
              <w:rPr>
                <w:rFonts w:ascii="Times New Roman" w:eastAsia="Calibri" w:hAnsi="Times New Roman" w:cs="Times New Roman"/>
                <w:b/>
                <w:sz w:val="24"/>
                <w:szCs w:val="24"/>
              </w:rPr>
            </w:pPr>
          </w:p>
        </w:tc>
        <w:tc>
          <w:tcPr>
            <w:tcW w:w="5090" w:type="dxa"/>
            <w:shd w:val="clear" w:color="auto" w:fill="auto"/>
          </w:tcPr>
          <w:p w14:paraId="08ADE772" w14:textId="77777777" w:rsidR="000738F4" w:rsidRPr="00C248AF" w:rsidRDefault="000738F4" w:rsidP="001F3287">
            <w:pPr>
              <w:rPr>
                <w:rFonts w:ascii="Times New Roman" w:eastAsia="Calibri" w:hAnsi="Times New Roman" w:cs="Times New Roman"/>
                <w:sz w:val="24"/>
                <w:szCs w:val="24"/>
              </w:rPr>
            </w:pPr>
          </w:p>
          <w:p w14:paraId="1294AEB9" w14:textId="77777777" w:rsidR="000738F4" w:rsidRPr="00C248AF" w:rsidRDefault="000738F4" w:rsidP="001F3287">
            <w:pPr>
              <w:rPr>
                <w:rFonts w:ascii="Times New Roman" w:eastAsia="Calibri" w:hAnsi="Times New Roman" w:cs="Times New Roman"/>
                <w:sz w:val="24"/>
                <w:szCs w:val="24"/>
              </w:rPr>
            </w:pPr>
          </w:p>
          <w:p w14:paraId="6CFFAC6C" w14:textId="1ACCF112" w:rsidR="000738F4" w:rsidRPr="002D4EF8" w:rsidRDefault="000738F4" w:rsidP="002D4EF8">
            <w:pPr>
              <w:jc w:val="center"/>
              <w:rPr>
                <w:rFonts w:ascii="Times New Roman" w:eastAsia="Calibri" w:hAnsi="Times New Roman" w:cs="Times New Roman"/>
                <w:u w:val="single"/>
              </w:rPr>
            </w:pPr>
            <w:r w:rsidRPr="002D4EF8">
              <w:rPr>
                <w:rFonts w:ascii="Times New Roman" w:eastAsia="Calibri" w:hAnsi="Times New Roman" w:cs="Times New Roman"/>
                <w:sz w:val="24"/>
                <w:szCs w:val="24"/>
                <w:u w:val="single"/>
              </w:rPr>
              <w:t>_________</w:t>
            </w:r>
            <w:r w:rsidR="002D4EF8" w:rsidRPr="002D4EF8">
              <w:rPr>
                <w:rFonts w:ascii="Times New Roman" w:eastAsia="Calibri" w:hAnsi="Times New Roman" w:cs="Times New Roman"/>
                <w:sz w:val="24"/>
                <w:szCs w:val="24"/>
                <w:u w:val="single"/>
              </w:rPr>
              <w:t>от 08.06.2023 №2</w:t>
            </w:r>
            <w:r w:rsidRPr="002D4EF8">
              <w:rPr>
                <w:rFonts w:ascii="Times New Roman" w:eastAsia="Calibri" w:hAnsi="Times New Roman" w:cs="Times New Roman"/>
                <w:sz w:val="24"/>
                <w:szCs w:val="24"/>
                <w:u w:val="single"/>
              </w:rPr>
              <w:t>_________</w:t>
            </w:r>
          </w:p>
          <w:p w14:paraId="2786946F" w14:textId="77777777" w:rsidR="000738F4" w:rsidRPr="00C248AF" w:rsidRDefault="000738F4"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738F4" w:rsidRPr="00C248AF" w14:paraId="70DB519A" w14:textId="77777777" w:rsidTr="001F3287">
        <w:tc>
          <w:tcPr>
            <w:tcW w:w="4253" w:type="dxa"/>
            <w:shd w:val="clear" w:color="auto" w:fill="auto"/>
          </w:tcPr>
          <w:p w14:paraId="2541DB61" w14:textId="77777777" w:rsidR="000738F4" w:rsidRPr="00C8345A" w:rsidRDefault="000738F4" w:rsidP="001F3287">
            <w:pPr>
              <w:suppressAutoHyphens/>
              <w:rPr>
                <w:rFonts w:ascii="Times New Roman" w:eastAsia="Calibri" w:hAnsi="Times New Roman" w:cs="Times New Roman"/>
                <w:b/>
                <w:sz w:val="24"/>
                <w:szCs w:val="24"/>
              </w:rPr>
            </w:pPr>
          </w:p>
          <w:p w14:paraId="6A89E6B0" w14:textId="77777777" w:rsidR="000738F4" w:rsidRPr="00C8345A" w:rsidRDefault="000738F4"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763CE98" w14:textId="77777777" w:rsidR="000738F4" w:rsidRPr="00C248AF" w:rsidRDefault="000738F4"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5AF98332" w14:textId="77777777" w:rsidR="000738F4" w:rsidRPr="00C248AF" w:rsidRDefault="000738F4" w:rsidP="001F3287">
            <w:pPr>
              <w:rPr>
                <w:rFonts w:ascii="Times New Roman" w:eastAsia="Calibri" w:hAnsi="Times New Roman" w:cs="Times New Roman"/>
                <w:sz w:val="24"/>
                <w:szCs w:val="24"/>
              </w:rPr>
            </w:pPr>
          </w:p>
          <w:p w14:paraId="312AF72C" w14:textId="734AC34F" w:rsidR="000738F4" w:rsidRPr="00C248AF" w:rsidRDefault="000738F4"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w:t>
            </w:r>
            <w:r w:rsidR="00267D6C" w:rsidRPr="00267D6C">
              <w:rPr>
                <w:rFonts w:ascii="Times New Roman" w:eastAsia="Calibri" w:hAnsi="Times New Roman" w:cs="Times New Roman"/>
                <w:sz w:val="24"/>
                <w:szCs w:val="24"/>
                <w:u w:val="single"/>
              </w:rPr>
              <w:t>129</w:t>
            </w:r>
            <w:r w:rsidRPr="00C248AF">
              <w:rPr>
                <w:rFonts w:ascii="Times New Roman" w:eastAsia="Calibri" w:hAnsi="Times New Roman" w:cs="Times New Roman"/>
                <w:sz w:val="24"/>
                <w:szCs w:val="24"/>
              </w:rPr>
              <w:t>__________________</w:t>
            </w:r>
          </w:p>
          <w:p w14:paraId="58591CF0" w14:textId="77777777" w:rsidR="000738F4" w:rsidRPr="00C248AF" w:rsidRDefault="000738F4"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6DB807BD" w14:textId="77777777" w:rsidR="000738F4" w:rsidRPr="00C248AF" w:rsidRDefault="000738F4" w:rsidP="001F3287">
            <w:pPr>
              <w:rPr>
                <w:rFonts w:ascii="Times New Roman" w:eastAsia="Calibri" w:hAnsi="Times New Roman" w:cs="Times New Roman"/>
              </w:rPr>
            </w:pPr>
          </w:p>
          <w:p w14:paraId="627E6B25" w14:textId="77777777" w:rsidR="00267D6C" w:rsidRPr="00267D6C" w:rsidRDefault="00267D6C" w:rsidP="00267D6C">
            <w:pPr>
              <w:rPr>
                <w:rFonts w:ascii="Times New Roman" w:eastAsia="Calibri" w:hAnsi="Times New Roman" w:cs="Times New Roman"/>
                <w:u w:val="single"/>
              </w:rPr>
            </w:pPr>
            <w:r w:rsidRPr="00267D6C">
              <w:rPr>
                <w:rFonts w:ascii="Times New Roman" w:eastAsia="Calibri" w:hAnsi="Times New Roman" w:cs="Times New Roman"/>
                <w:u w:val="single"/>
              </w:rPr>
              <w:t>Приказ ФГБОУ ДПО ИРПО №П-502 от 21.11.2023</w:t>
            </w:r>
          </w:p>
          <w:p w14:paraId="55A688CF" w14:textId="77777777" w:rsidR="000738F4" w:rsidRPr="00C248AF" w:rsidRDefault="000738F4"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28D66A12" w14:textId="77777777" w:rsidR="000738F4" w:rsidRDefault="000738F4" w:rsidP="00064407">
      <w:pPr>
        <w:rPr>
          <w:rFonts w:ascii="Times New Roman" w:eastAsia="Calibri" w:hAnsi="Times New Roman" w:cs="Times New Roman"/>
          <w:sz w:val="24"/>
          <w:szCs w:val="24"/>
        </w:rPr>
      </w:pPr>
    </w:p>
    <w:p w14:paraId="44B00862" w14:textId="3CCB313B" w:rsidR="000738F4" w:rsidRDefault="000738F4" w:rsidP="00064407">
      <w:pPr>
        <w:rPr>
          <w:rFonts w:ascii="Times New Roman" w:eastAsia="Calibri" w:hAnsi="Times New Roman" w:cs="Times New Roman"/>
          <w:sz w:val="24"/>
          <w:szCs w:val="24"/>
        </w:rPr>
      </w:pPr>
    </w:p>
    <w:p w14:paraId="5A2C71AF" w14:textId="76122AD3" w:rsidR="00155BAB" w:rsidRDefault="00155BAB" w:rsidP="00064407">
      <w:pPr>
        <w:rPr>
          <w:rFonts w:ascii="Times New Roman" w:eastAsia="Calibri" w:hAnsi="Times New Roman" w:cs="Times New Roman"/>
          <w:sz w:val="24"/>
          <w:szCs w:val="24"/>
        </w:rPr>
      </w:pPr>
    </w:p>
    <w:p w14:paraId="3201E234" w14:textId="77777777" w:rsidR="00155BAB" w:rsidRDefault="00155BAB" w:rsidP="00064407">
      <w:pPr>
        <w:rPr>
          <w:rFonts w:ascii="Times New Roman" w:eastAsia="Calibri" w:hAnsi="Times New Roman" w:cs="Times New Roman"/>
          <w:sz w:val="24"/>
          <w:szCs w:val="24"/>
        </w:rPr>
      </w:pPr>
    </w:p>
    <w:p w14:paraId="303E7B42" w14:textId="77777777" w:rsidR="000738F4" w:rsidRDefault="000738F4" w:rsidP="00064407">
      <w:pPr>
        <w:rPr>
          <w:rFonts w:ascii="Times New Roman" w:eastAsia="Calibri" w:hAnsi="Times New Roman" w:cs="Times New Roman"/>
          <w:sz w:val="24"/>
          <w:szCs w:val="24"/>
        </w:rPr>
      </w:pPr>
    </w:p>
    <w:p w14:paraId="680B5CC7" w14:textId="77777777" w:rsidR="000738F4" w:rsidRDefault="000738F4" w:rsidP="00064407">
      <w:pPr>
        <w:jc w:val="center"/>
        <w:rPr>
          <w:rFonts w:ascii="Times New Roman" w:hAnsi="Times New Roman" w:cs="Times New Roman"/>
          <w:b/>
          <w:sz w:val="24"/>
          <w:szCs w:val="24"/>
          <w:highlight w:val="lightGray"/>
          <w:u w:val="thick"/>
        </w:rPr>
        <w:sectPr w:rsidR="000738F4"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6F33B47" w14:textId="0AEF6E5F" w:rsidR="000738F4" w:rsidRPr="00CD4574" w:rsidRDefault="000738F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21.01.10</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Ремонтник горного оборудования</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AC12EF">
        <w:rPr>
          <w:rFonts w:ascii="Times New Roman" w:hAnsi="Times New Roman" w:cs="Times New Roman"/>
          <w:bCs/>
          <w:noProof/>
          <w:sz w:val="24"/>
          <w:szCs w:val="24"/>
        </w:rPr>
        <w:t xml:space="preserve">12.09. 2023 №675 </w:t>
      </w:r>
      <w:r w:rsidR="00AC12EF" w:rsidRPr="00AC12EF">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w:t>
      </w:r>
      <w:r w:rsidRPr="00582B1C">
        <w:rPr>
          <w:rFonts w:ascii="Times New Roman" w:hAnsi="Times New Roman" w:cs="Times New Roman"/>
          <w:bCs/>
          <w:noProof/>
          <w:sz w:val="24"/>
          <w:szCs w:val="24"/>
        </w:rPr>
        <w:t>профессии 21.01.10 Ремонтник горного оборудования</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C35C560" w14:textId="77777777" w:rsidR="000738F4" w:rsidRPr="005F59C7" w:rsidRDefault="000738F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05E1984B" w14:textId="77777777" w:rsidR="000738F4" w:rsidRPr="00CD4574" w:rsidRDefault="000738F4"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21.01.10</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Ремонтник горного оборудования</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A9C335D" w14:textId="77777777" w:rsidR="000738F4" w:rsidRPr="005F59C7" w:rsidRDefault="000738F4"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156B4084" w14:textId="77777777" w:rsidR="000738F4" w:rsidRPr="00391DDD" w:rsidRDefault="000738F4" w:rsidP="00064407">
      <w:pPr>
        <w:suppressAutoHyphens/>
        <w:ind w:firstLine="709"/>
        <w:contextualSpacing/>
        <w:jc w:val="both"/>
        <w:rPr>
          <w:rFonts w:ascii="Times New Roman" w:eastAsia="Calibri" w:hAnsi="Times New Roman" w:cs="Times New Roman"/>
          <w:bCs/>
          <w:sz w:val="24"/>
          <w:szCs w:val="24"/>
        </w:rPr>
      </w:pPr>
    </w:p>
    <w:p w14:paraId="4E96D79A" w14:textId="77777777" w:rsidR="000738F4" w:rsidRPr="00391DDD" w:rsidRDefault="000738F4" w:rsidP="00064407">
      <w:pPr>
        <w:suppressAutoHyphens/>
        <w:ind w:firstLine="709"/>
        <w:contextualSpacing/>
        <w:jc w:val="both"/>
        <w:rPr>
          <w:rFonts w:ascii="Times New Roman" w:eastAsia="Calibri" w:hAnsi="Times New Roman" w:cs="Times New Roman"/>
          <w:bCs/>
          <w:sz w:val="24"/>
          <w:szCs w:val="24"/>
        </w:rPr>
      </w:pPr>
    </w:p>
    <w:p w14:paraId="0BDA0C02" w14:textId="77777777" w:rsidR="000738F4" w:rsidRPr="00391DDD" w:rsidRDefault="000738F4" w:rsidP="00064407">
      <w:pPr>
        <w:suppressAutoHyphens/>
        <w:ind w:firstLine="709"/>
        <w:contextualSpacing/>
        <w:jc w:val="both"/>
        <w:rPr>
          <w:rFonts w:ascii="Times New Roman" w:eastAsia="Calibri" w:hAnsi="Times New Roman" w:cs="Times New Roman"/>
          <w:bCs/>
          <w:sz w:val="24"/>
          <w:szCs w:val="24"/>
        </w:rPr>
      </w:pPr>
    </w:p>
    <w:p w14:paraId="470B7321" w14:textId="77777777" w:rsidR="000738F4" w:rsidRPr="00391DDD" w:rsidRDefault="000738F4" w:rsidP="00064407">
      <w:pPr>
        <w:suppressAutoHyphens/>
        <w:ind w:firstLine="709"/>
        <w:jc w:val="both"/>
        <w:rPr>
          <w:rFonts w:ascii="Times New Roman" w:eastAsia="Calibri" w:hAnsi="Times New Roman" w:cs="Times New Roman"/>
          <w:bCs/>
          <w:sz w:val="24"/>
          <w:szCs w:val="24"/>
        </w:rPr>
      </w:pPr>
    </w:p>
    <w:p w14:paraId="1D4CA0FE" w14:textId="77777777" w:rsidR="000738F4" w:rsidRPr="00391DDD" w:rsidRDefault="000738F4" w:rsidP="00064407">
      <w:pPr>
        <w:suppressAutoHyphens/>
        <w:ind w:firstLine="709"/>
        <w:jc w:val="both"/>
        <w:rPr>
          <w:rFonts w:ascii="Times New Roman" w:eastAsia="Calibri" w:hAnsi="Times New Roman" w:cs="Times New Roman"/>
          <w:bCs/>
          <w:sz w:val="24"/>
          <w:szCs w:val="24"/>
        </w:rPr>
      </w:pPr>
    </w:p>
    <w:p w14:paraId="1FC8E83F" w14:textId="77777777" w:rsidR="000738F4" w:rsidRPr="00391DDD" w:rsidRDefault="000738F4" w:rsidP="00064407">
      <w:pPr>
        <w:suppressAutoHyphens/>
        <w:ind w:firstLine="709"/>
        <w:jc w:val="both"/>
        <w:rPr>
          <w:rFonts w:ascii="Times New Roman" w:eastAsia="Calibri" w:hAnsi="Times New Roman" w:cs="Times New Roman"/>
          <w:bCs/>
          <w:sz w:val="24"/>
          <w:szCs w:val="24"/>
        </w:rPr>
      </w:pPr>
    </w:p>
    <w:p w14:paraId="798286A9" w14:textId="77777777" w:rsidR="000738F4" w:rsidRPr="00391DDD" w:rsidRDefault="000738F4" w:rsidP="00064407">
      <w:pPr>
        <w:suppressAutoHyphens/>
        <w:ind w:firstLine="709"/>
        <w:jc w:val="both"/>
        <w:rPr>
          <w:rFonts w:ascii="Times New Roman" w:eastAsia="Calibri" w:hAnsi="Times New Roman" w:cs="Times New Roman"/>
          <w:bCs/>
          <w:sz w:val="24"/>
          <w:szCs w:val="24"/>
        </w:rPr>
      </w:pPr>
    </w:p>
    <w:p w14:paraId="1F74F011" w14:textId="77777777" w:rsidR="000738F4" w:rsidRPr="00391DDD" w:rsidRDefault="000738F4" w:rsidP="00064407">
      <w:pPr>
        <w:suppressAutoHyphens/>
        <w:ind w:firstLine="709"/>
        <w:jc w:val="both"/>
        <w:rPr>
          <w:rFonts w:ascii="Times New Roman" w:eastAsia="Calibri" w:hAnsi="Times New Roman" w:cs="Times New Roman"/>
          <w:bCs/>
          <w:sz w:val="24"/>
          <w:szCs w:val="24"/>
        </w:rPr>
      </w:pPr>
    </w:p>
    <w:p w14:paraId="642A7A97" w14:textId="77777777" w:rsidR="000738F4" w:rsidRPr="00391DDD" w:rsidRDefault="000738F4" w:rsidP="00064407">
      <w:pPr>
        <w:suppressAutoHyphens/>
        <w:ind w:firstLine="709"/>
        <w:jc w:val="both"/>
        <w:rPr>
          <w:rFonts w:ascii="Times New Roman" w:eastAsia="Calibri" w:hAnsi="Times New Roman" w:cs="Times New Roman"/>
          <w:bCs/>
          <w:sz w:val="24"/>
          <w:szCs w:val="24"/>
        </w:rPr>
      </w:pPr>
    </w:p>
    <w:p w14:paraId="4CADD875" w14:textId="77777777" w:rsidR="000738F4" w:rsidRPr="00391DDD" w:rsidRDefault="000738F4" w:rsidP="00064407">
      <w:pPr>
        <w:suppressAutoHyphens/>
        <w:ind w:firstLine="709"/>
        <w:jc w:val="both"/>
        <w:rPr>
          <w:rFonts w:ascii="Times New Roman" w:eastAsia="Calibri" w:hAnsi="Times New Roman" w:cs="Times New Roman"/>
          <w:bCs/>
          <w:sz w:val="24"/>
          <w:szCs w:val="24"/>
        </w:rPr>
      </w:pPr>
    </w:p>
    <w:p w14:paraId="4455E608" w14:textId="77777777" w:rsidR="000738F4" w:rsidRDefault="000738F4" w:rsidP="00064407">
      <w:pPr>
        <w:suppressAutoHyphens/>
        <w:ind w:firstLine="709"/>
        <w:jc w:val="both"/>
        <w:rPr>
          <w:rFonts w:ascii="Times New Roman" w:eastAsia="Calibri" w:hAnsi="Times New Roman" w:cs="Times New Roman"/>
          <w:bCs/>
          <w:sz w:val="24"/>
          <w:szCs w:val="24"/>
        </w:rPr>
      </w:pPr>
    </w:p>
    <w:p w14:paraId="2E669F78" w14:textId="77777777" w:rsidR="000738F4" w:rsidRDefault="000738F4" w:rsidP="00064407">
      <w:pPr>
        <w:suppressAutoHyphens/>
        <w:ind w:firstLine="709"/>
        <w:jc w:val="both"/>
        <w:rPr>
          <w:rFonts w:ascii="Times New Roman" w:eastAsia="Calibri" w:hAnsi="Times New Roman" w:cs="Times New Roman"/>
          <w:bCs/>
          <w:sz w:val="24"/>
          <w:szCs w:val="24"/>
        </w:rPr>
      </w:pPr>
    </w:p>
    <w:p w14:paraId="32007AEA" w14:textId="77777777" w:rsidR="000738F4" w:rsidRDefault="000738F4" w:rsidP="00064407">
      <w:pPr>
        <w:suppressAutoHyphens/>
        <w:ind w:firstLine="709"/>
        <w:jc w:val="both"/>
        <w:rPr>
          <w:rFonts w:ascii="Times New Roman" w:eastAsia="Calibri" w:hAnsi="Times New Roman" w:cs="Times New Roman"/>
          <w:bCs/>
          <w:sz w:val="24"/>
          <w:szCs w:val="24"/>
        </w:rPr>
      </w:pPr>
    </w:p>
    <w:p w14:paraId="57781EF3" w14:textId="77777777" w:rsidR="000738F4" w:rsidRDefault="000738F4" w:rsidP="00064407">
      <w:pPr>
        <w:suppressAutoHyphens/>
        <w:ind w:firstLine="709"/>
        <w:jc w:val="both"/>
        <w:rPr>
          <w:rFonts w:ascii="Times New Roman" w:eastAsia="Calibri" w:hAnsi="Times New Roman" w:cs="Times New Roman"/>
          <w:bCs/>
          <w:sz w:val="24"/>
          <w:szCs w:val="24"/>
        </w:rPr>
      </w:pPr>
    </w:p>
    <w:p w14:paraId="3648361B" w14:textId="77777777" w:rsidR="000738F4" w:rsidRDefault="000738F4" w:rsidP="00064407">
      <w:pPr>
        <w:suppressAutoHyphens/>
        <w:ind w:firstLine="709"/>
        <w:jc w:val="both"/>
        <w:rPr>
          <w:rFonts w:ascii="Times New Roman" w:eastAsia="Calibri" w:hAnsi="Times New Roman" w:cs="Times New Roman"/>
          <w:bCs/>
          <w:sz w:val="24"/>
          <w:szCs w:val="24"/>
        </w:rPr>
      </w:pPr>
    </w:p>
    <w:p w14:paraId="0B507DE2" w14:textId="77777777" w:rsidR="000738F4" w:rsidRDefault="000738F4" w:rsidP="00064407">
      <w:pPr>
        <w:suppressAutoHyphens/>
        <w:ind w:firstLine="709"/>
        <w:jc w:val="both"/>
        <w:rPr>
          <w:rFonts w:ascii="Times New Roman" w:eastAsia="Calibri" w:hAnsi="Times New Roman" w:cs="Times New Roman"/>
          <w:bCs/>
          <w:sz w:val="24"/>
          <w:szCs w:val="24"/>
        </w:rPr>
      </w:pPr>
    </w:p>
    <w:p w14:paraId="29F9F2F0" w14:textId="77777777" w:rsidR="000738F4" w:rsidRDefault="000738F4" w:rsidP="00064407">
      <w:pPr>
        <w:suppressAutoHyphens/>
        <w:ind w:firstLine="709"/>
        <w:jc w:val="both"/>
        <w:rPr>
          <w:rFonts w:ascii="Times New Roman" w:eastAsia="Calibri" w:hAnsi="Times New Roman" w:cs="Times New Roman"/>
          <w:bCs/>
          <w:sz w:val="24"/>
          <w:szCs w:val="24"/>
        </w:rPr>
      </w:pPr>
    </w:p>
    <w:p w14:paraId="74E99EA0" w14:textId="0D4FC0FB" w:rsidR="000738F4" w:rsidRDefault="000738F4" w:rsidP="00064407">
      <w:pPr>
        <w:suppressAutoHyphens/>
        <w:ind w:firstLine="709"/>
        <w:jc w:val="both"/>
        <w:rPr>
          <w:rFonts w:ascii="Times New Roman" w:eastAsia="Calibri" w:hAnsi="Times New Roman" w:cs="Times New Roman"/>
          <w:bCs/>
          <w:sz w:val="24"/>
          <w:szCs w:val="24"/>
        </w:rPr>
      </w:pPr>
    </w:p>
    <w:p w14:paraId="47AB19BA" w14:textId="0A06C56C" w:rsidR="00155BAB" w:rsidRDefault="00155BAB" w:rsidP="00064407">
      <w:pPr>
        <w:suppressAutoHyphens/>
        <w:ind w:firstLine="709"/>
        <w:jc w:val="both"/>
        <w:rPr>
          <w:rFonts w:ascii="Times New Roman" w:eastAsia="Calibri" w:hAnsi="Times New Roman" w:cs="Times New Roman"/>
          <w:bCs/>
          <w:sz w:val="24"/>
          <w:szCs w:val="24"/>
        </w:rPr>
      </w:pPr>
    </w:p>
    <w:p w14:paraId="40D07356" w14:textId="77777777" w:rsidR="00155BAB" w:rsidRDefault="00155BAB" w:rsidP="00064407">
      <w:pPr>
        <w:suppressAutoHyphens/>
        <w:ind w:firstLine="709"/>
        <w:jc w:val="both"/>
        <w:rPr>
          <w:rFonts w:ascii="Times New Roman" w:eastAsia="Calibri" w:hAnsi="Times New Roman" w:cs="Times New Roman"/>
          <w:bCs/>
          <w:sz w:val="24"/>
          <w:szCs w:val="24"/>
        </w:rPr>
      </w:pPr>
    </w:p>
    <w:p w14:paraId="41775E3B" w14:textId="77777777" w:rsidR="000738F4" w:rsidRDefault="000738F4" w:rsidP="00064407">
      <w:pPr>
        <w:suppressAutoHyphens/>
        <w:ind w:firstLine="709"/>
        <w:jc w:val="both"/>
        <w:rPr>
          <w:rFonts w:ascii="Times New Roman" w:eastAsia="Calibri" w:hAnsi="Times New Roman" w:cs="Times New Roman"/>
          <w:bCs/>
          <w:sz w:val="24"/>
          <w:szCs w:val="24"/>
        </w:rPr>
      </w:pPr>
    </w:p>
    <w:p w14:paraId="1B66CBE3" w14:textId="77777777" w:rsidR="000738F4" w:rsidRDefault="000738F4" w:rsidP="00064407">
      <w:pPr>
        <w:suppressAutoHyphens/>
        <w:ind w:firstLine="709"/>
        <w:jc w:val="both"/>
        <w:rPr>
          <w:rFonts w:ascii="Times New Roman" w:eastAsia="Calibri" w:hAnsi="Times New Roman" w:cs="Times New Roman"/>
          <w:bCs/>
          <w:sz w:val="24"/>
          <w:szCs w:val="24"/>
        </w:rPr>
      </w:pPr>
    </w:p>
    <w:p w14:paraId="51A87DC2" w14:textId="77777777" w:rsidR="000738F4" w:rsidRDefault="000738F4" w:rsidP="00064407">
      <w:pPr>
        <w:suppressAutoHyphens/>
        <w:ind w:firstLine="709"/>
        <w:jc w:val="both"/>
        <w:rPr>
          <w:rFonts w:ascii="Times New Roman" w:eastAsia="Calibri" w:hAnsi="Times New Roman" w:cs="Times New Roman"/>
          <w:bCs/>
          <w:sz w:val="24"/>
          <w:szCs w:val="24"/>
        </w:rPr>
      </w:pPr>
    </w:p>
    <w:p w14:paraId="47ED6174" w14:textId="77777777" w:rsidR="000738F4" w:rsidRDefault="000738F4" w:rsidP="00064407">
      <w:pPr>
        <w:suppressAutoHyphens/>
        <w:ind w:firstLine="709"/>
        <w:jc w:val="both"/>
        <w:rPr>
          <w:rFonts w:ascii="Times New Roman" w:eastAsia="Calibri" w:hAnsi="Times New Roman" w:cs="Times New Roman"/>
          <w:bCs/>
          <w:sz w:val="24"/>
          <w:szCs w:val="24"/>
        </w:rPr>
      </w:pPr>
    </w:p>
    <w:p w14:paraId="78C08125" w14:textId="77777777" w:rsidR="000738F4" w:rsidRPr="00391DDD" w:rsidRDefault="000738F4"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738F4" w:rsidRPr="00391DDD" w14:paraId="0BC62DBB" w14:textId="77777777" w:rsidTr="001F3287">
        <w:tc>
          <w:tcPr>
            <w:tcW w:w="4928" w:type="dxa"/>
            <w:shd w:val="clear" w:color="auto" w:fill="auto"/>
          </w:tcPr>
          <w:p w14:paraId="0C2758C3" w14:textId="77777777" w:rsidR="000738F4" w:rsidRPr="00391DDD" w:rsidRDefault="000738F4" w:rsidP="001F3287">
            <w:pPr>
              <w:rPr>
                <w:rFonts w:ascii="Times New Roman" w:eastAsia="Calibri" w:hAnsi="Times New Roman" w:cs="Times New Roman"/>
                <w:b/>
                <w:sz w:val="24"/>
                <w:szCs w:val="24"/>
              </w:rPr>
            </w:pPr>
            <w:bookmarkStart w:id="0" w:name="_Hlk143613776"/>
            <w:r w:rsidRPr="00391DDD">
              <w:rPr>
                <w:rFonts w:ascii="Times New Roman" w:eastAsia="Calibri" w:hAnsi="Times New Roman" w:cs="Times New Roman"/>
                <w:b/>
                <w:sz w:val="24"/>
                <w:szCs w:val="24"/>
              </w:rPr>
              <w:t xml:space="preserve">Организация-разработчик: </w:t>
            </w:r>
          </w:p>
          <w:p w14:paraId="5C84EF1B" w14:textId="77777777" w:rsidR="000738F4" w:rsidRPr="00391DDD" w:rsidRDefault="000738F4" w:rsidP="001F3287">
            <w:pPr>
              <w:rPr>
                <w:rFonts w:ascii="Times New Roman" w:eastAsia="Calibri" w:hAnsi="Times New Roman" w:cs="Times New Roman"/>
              </w:rPr>
            </w:pPr>
          </w:p>
        </w:tc>
        <w:tc>
          <w:tcPr>
            <w:tcW w:w="4673" w:type="dxa"/>
            <w:shd w:val="clear" w:color="auto" w:fill="auto"/>
          </w:tcPr>
          <w:p w14:paraId="72D5B679" w14:textId="77777777" w:rsidR="000738F4" w:rsidRPr="00391DDD" w:rsidRDefault="000738F4" w:rsidP="001F3287">
            <w:pPr>
              <w:rPr>
                <w:rFonts w:ascii="Times New Roman" w:eastAsia="Calibri" w:hAnsi="Times New Roman" w:cs="Times New Roman"/>
              </w:rPr>
            </w:pPr>
            <w:r w:rsidRPr="00582B1C">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0738F4" w:rsidRPr="00391DDD" w14:paraId="175C8A9A" w14:textId="77777777" w:rsidTr="001F3287">
        <w:tc>
          <w:tcPr>
            <w:tcW w:w="4928" w:type="dxa"/>
            <w:shd w:val="clear" w:color="auto" w:fill="auto"/>
          </w:tcPr>
          <w:p w14:paraId="4CD51674" w14:textId="77777777" w:rsidR="000738F4" w:rsidRPr="00391DDD" w:rsidRDefault="000738F4"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25CB50D6" w14:textId="77777777" w:rsidR="000738F4" w:rsidRPr="00391DDD" w:rsidRDefault="000738F4" w:rsidP="001F3287">
            <w:pPr>
              <w:rPr>
                <w:rFonts w:ascii="Times New Roman" w:eastAsia="Calibri" w:hAnsi="Times New Roman" w:cs="Times New Roman"/>
              </w:rPr>
            </w:pPr>
          </w:p>
        </w:tc>
        <w:tc>
          <w:tcPr>
            <w:tcW w:w="4673" w:type="dxa"/>
            <w:shd w:val="clear" w:color="auto" w:fill="auto"/>
          </w:tcPr>
          <w:p w14:paraId="03E8DC6A" w14:textId="77777777" w:rsidR="000738F4" w:rsidRPr="00391DDD" w:rsidRDefault="000738F4" w:rsidP="001F3287">
            <w:pPr>
              <w:rPr>
                <w:rFonts w:ascii="Times New Roman" w:eastAsia="Calibri" w:hAnsi="Times New Roman" w:cs="Times New Roman"/>
              </w:rPr>
            </w:pPr>
          </w:p>
        </w:tc>
      </w:tr>
      <w:bookmarkEnd w:id="0"/>
    </w:tbl>
    <w:p w14:paraId="543E0358" w14:textId="77777777" w:rsidR="000738F4" w:rsidRPr="001C33BF" w:rsidRDefault="000738F4" w:rsidP="00064407">
      <w:pPr>
        <w:suppressAutoHyphens/>
        <w:jc w:val="both"/>
        <w:rPr>
          <w:rFonts w:ascii="Times New Roman" w:hAnsi="Times New Roman" w:cs="Times New Roman"/>
          <w:bCs/>
          <w:sz w:val="24"/>
          <w:szCs w:val="24"/>
        </w:rPr>
      </w:pPr>
    </w:p>
    <w:p w14:paraId="6A133928" w14:textId="77777777" w:rsidR="000738F4" w:rsidRPr="001C33BF" w:rsidRDefault="000738F4" w:rsidP="00064407">
      <w:pPr>
        <w:jc w:val="center"/>
        <w:rPr>
          <w:rFonts w:ascii="Times New Roman" w:hAnsi="Times New Roman" w:cs="Times New Roman"/>
          <w:sz w:val="24"/>
          <w:szCs w:val="24"/>
        </w:rPr>
        <w:sectPr w:rsidR="000738F4" w:rsidRPr="001C33BF" w:rsidSect="007C63D0">
          <w:headerReference w:type="first" r:id="rId10"/>
          <w:pgSz w:w="11906" w:h="16838"/>
          <w:pgMar w:top="1134" w:right="567" w:bottom="1134" w:left="1701" w:header="709" w:footer="709" w:gutter="0"/>
          <w:pgNumType w:start="2"/>
          <w:cols w:space="708"/>
          <w:titlePg/>
          <w:docGrid w:linePitch="360"/>
        </w:sectPr>
      </w:pPr>
    </w:p>
    <w:p w14:paraId="7E84ACD6" w14:textId="77777777" w:rsidR="000738F4" w:rsidRDefault="000738F4" w:rsidP="00064407">
      <w:pPr>
        <w:jc w:val="center"/>
        <w:rPr>
          <w:rFonts w:ascii="Times New Roman" w:hAnsi="Times New Roman" w:cs="Times New Roman"/>
          <w:b/>
          <w:sz w:val="28"/>
          <w:szCs w:val="28"/>
        </w:rPr>
      </w:pPr>
      <w:bookmarkStart w:id="1" w:name="_Hlk144213953"/>
      <w:r w:rsidRPr="001C33BF">
        <w:rPr>
          <w:rFonts w:ascii="Times New Roman" w:hAnsi="Times New Roman" w:cs="Times New Roman"/>
          <w:b/>
          <w:sz w:val="28"/>
          <w:szCs w:val="28"/>
        </w:rPr>
        <w:lastRenderedPageBreak/>
        <w:t>Содержание</w:t>
      </w:r>
    </w:p>
    <w:p w14:paraId="42E790DE" w14:textId="77777777" w:rsidR="000738F4" w:rsidRDefault="000738F4" w:rsidP="00064407">
      <w:pPr>
        <w:jc w:val="center"/>
        <w:rPr>
          <w:rFonts w:ascii="Times New Roman" w:hAnsi="Times New Roman" w:cs="Times New Roman"/>
          <w:b/>
          <w:sz w:val="28"/>
          <w:szCs w:val="28"/>
        </w:rPr>
      </w:pPr>
    </w:p>
    <w:p w14:paraId="48AD69B1" w14:textId="77777777" w:rsidR="000738F4" w:rsidRPr="00F759A5" w:rsidRDefault="000738F4" w:rsidP="00F759A5">
      <w:pPr>
        <w:pStyle w:val="14"/>
        <w:spacing w:after="120"/>
        <w:rPr>
          <w:rFonts w:eastAsiaTheme="minorEastAsia"/>
          <w:sz w:val="24"/>
          <w:szCs w:val="24"/>
          <w:lang w:eastAsia="ru-RU"/>
        </w:rPr>
      </w:pPr>
      <w:r w:rsidRPr="00F759A5">
        <w:rPr>
          <w:sz w:val="24"/>
          <w:szCs w:val="24"/>
        </w:rPr>
        <w:t>Раздел 1. Общие положения</w:t>
      </w:r>
      <w:r w:rsidRPr="00F759A5">
        <w:rPr>
          <w:sz w:val="24"/>
          <w:szCs w:val="24"/>
        </w:rPr>
        <w:tab/>
      </w:r>
      <w:r w:rsidRPr="00F759A5">
        <w:rPr>
          <w:sz w:val="24"/>
          <w:szCs w:val="24"/>
        </w:rPr>
        <w:fldChar w:fldCharType="begin"/>
      </w:r>
      <w:r w:rsidRPr="00F759A5">
        <w:rPr>
          <w:sz w:val="24"/>
          <w:szCs w:val="24"/>
        </w:rPr>
        <w:instrText xml:space="preserve"> PAGEREF _Toc139284408 \h </w:instrText>
      </w:r>
      <w:r w:rsidRPr="00F759A5">
        <w:rPr>
          <w:sz w:val="24"/>
          <w:szCs w:val="24"/>
        </w:rPr>
      </w:r>
      <w:r w:rsidRPr="00F759A5">
        <w:rPr>
          <w:sz w:val="24"/>
          <w:szCs w:val="24"/>
        </w:rPr>
        <w:fldChar w:fldCharType="separate"/>
      </w:r>
      <w:r w:rsidRPr="00F759A5">
        <w:rPr>
          <w:sz w:val="24"/>
          <w:szCs w:val="24"/>
        </w:rPr>
        <w:t>4</w:t>
      </w:r>
      <w:r w:rsidRPr="00F759A5">
        <w:rPr>
          <w:sz w:val="24"/>
          <w:szCs w:val="24"/>
        </w:rPr>
        <w:fldChar w:fldCharType="end"/>
      </w:r>
    </w:p>
    <w:p w14:paraId="3FBC8B5C" w14:textId="77777777" w:rsidR="000738F4" w:rsidRPr="00F759A5" w:rsidRDefault="000738F4" w:rsidP="00F759A5">
      <w:pPr>
        <w:pStyle w:val="14"/>
        <w:spacing w:after="120"/>
        <w:rPr>
          <w:rFonts w:eastAsiaTheme="minorEastAsia"/>
          <w:sz w:val="24"/>
          <w:szCs w:val="24"/>
          <w:lang w:eastAsia="ru-RU"/>
        </w:rPr>
      </w:pPr>
      <w:r w:rsidRPr="00F759A5">
        <w:rPr>
          <w:sz w:val="24"/>
          <w:szCs w:val="24"/>
        </w:rPr>
        <w:t>Раздел 2. Общая характеристика образовательной программы с учетом сетевой формы реализации программы</w:t>
      </w:r>
      <w:r w:rsidRPr="00F759A5">
        <w:rPr>
          <w:sz w:val="24"/>
          <w:szCs w:val="24"/>
        </w:rPr>
        <w:tab/>
      </w:r>
      <w:r w:rsidRPr="00F759A5">
        <w:rPr>
          <w:sz w:val="24"/>
          <w:szCs w:val="24"/>
        </w:rPr>
        <w:fldChar w:fldCharType="begin"/>
      </w:r>
      <w:r w:rsidRPr="00F759A5">
        <w:rPr>
          <w:sz w:val="24"/>
          <w:szCs w:val="24"/>
        </w:rPr>
        <w:instrText xml:space="preserve"> PAGEREF _Toc139284409 \h </w:instrText>
      </w:r>
      <w:r w:rsidRPr="00F759A5">
        <w:rPr>
          <w:sz w:val="24"/>
          <w:szCs w:val="24"/>
        </w:rPr>
      </w:r>
      <w:r w:rsidRPr="00F759A5">
        <w:rPr>
          <w:sz w:val="24"/>
          <w:szCs w:val="24"/>
        </w:rPr>
        <w:fldChar w:fldCharType="separate"/>
      </w:r>
      <w:r w:rsidRPr="00F759A5">
        <w:rPr>
          <w:sz w:val="24"/>
          <w:szCs w:val="24"/>
        </w:rPr>
        <w:t>5</w:t>
      </w:r>
      <w:r w:rsidRPr="00F759A5">
        <w:rPr>
          <w:sz w:val="24"/>
          <w:szCs w:val="24"/>
        </w:rPr>
        <w:fldChar w:fldCharType="end"/>
      </w:r>
    </w:p>
    <w:p w14:paraId="3F3B1D04" w14:textId="77777777" w:rsidR="000738F4" w:rsidRPr="00F759A5" w:rsidRDefault="000738F4" w:rsidP="00F759A5">
      <w:pPr>
        <w:pStyle w:val="14"/>
        <w:spacing w:after="120"/>
        <w:rPr>
          <w:rFonts w:eastAsiaTheme="minorEastAsia"/>
          <w:sz w:val="24"/>
          <w:szCs w:val="24"/>
          <w:lang w:eastAsia="ru-RU"/>
        </w:rPr>
      </w:pPr>
      <w:r w:rsidRPr="00F759A5">
        <w:rPr>
          <w:sz w:val="24"/>
          <w:szCs w:val="24"/>
        </w:rPr>
        <w:t>Раздел 3. Характеристика профессиональной деятельности выпускника</w:t>
      </w:r>
      <w:r w:rsidRPr="00F759A5">
        <w:rPr>
          <w:sz w:val="24"/>
          <w:szCs w:val="24"/>
        </w:rPr>
        <w:tab/>
      </w:r>
      <w:r w:rsidRPr="00F759A5">
        <w:rPr>
          <w:sz w:val="24"/>
          <w:szCs w:val="24"/>
        </w:rPr>
        <w:fldChar w:fldCharType="begin"/>
      </w:r>
      <w:r w:rsidRPr="00F759A5">
        <w:rPr>
          <w:sz w:val="24"/>
          <w:szCs w:val="24"/>
        </w:rPr>
        <w:instrText xml:space="preserve"> PAGEREF _Toc139284410 \h </w:instrText>
      </w:r>
      <w:r w:rsidRPr="00F759A5">
        <w:rPr>
          <w:sz w:val="24"/>
          <w:szCs w:val="24"/>
        </w:rPr>
      </w:r>
      <w:r w:rsidRPr="00F759A5">
        <w:rPr>
          <w:sz w:val="24"/>
          <w:szCs w:val="24"/>
        </w:rPr>
        <w:fldChar w:fldCharType="separate"/>
      </w:r>
      <w:r w:rsidRPr="00F759A5">
        <w:rPr>
          <w:sz w:val="24"/>
          <w:szCs w:val="24"/>
        </w:rPr>
        <w:t>6</w:t>
      </w:r>
      <w:r w:rsidRPr="00F759A5">
        <w:rPr>
          <w:sz w:val="24"/>
          <w:szCs w:val="24"/>
        </w:rPr>
        <w:fldChar w:fldCharType="end"/>
      </w:r>
    </w:p>
    <w:p w14:paraId="59D4FF10" w14:textId="77777777" w:rsidR="000738F4" w:rsidRPr="00F759A5" w:rsidRDefault="000738F4" w:rsidP="00F759A5">
      <w:pPr>
        <w:pStyle w:val="14"/>
        <w:spacing w:after="120"/>
        <w:rPr>
          <w:rFonts w:eastAsiaTheme="minorEastAsia"/>
          <w:sz w:val="24"/>
          <w:szCs w:val="24"/>
          <w:lang w:eastAsia="ru-RU"/>
        </w:rPr>
      </w:pPr>
      <w:r w:rsidRPr="00F759A5">
        <w:rPr>
          <w:sz w:val="24"/>
          <w:szCs w:val="24"/>
        </w:rPr>
        <w:t>Раздел 4. Планируемые результаты освоения образовательной программы</w:t>
      </w:r>
      <w:r w:rsidRPr="00F759A5">
        <w:rPr>
          <w:sz w:val="24"/>
          <w:szCs w:val="24"/>
        </w:rPr>
        <w:tab/>
      </w:r>
      <w:r w:rsidRPr="00F759A5">
        <w:rPr>
          <w:sz w:val="24"/>
          <w:szCs w:val="24"/>
        </w:rPr>
        <w:fldChar w:fldCharType="begin"/>
      </w:r>
      <w:r w:rsidRPr="00F759A5">
        <w:rPr>
          <w:sz w:val="24"/>
          <w:szCs w:val="24"/>
        </w:rPr>
        <w:instrText xml:space="preserve"> PAGEREF _Toc139284411 \h </w:instrText>
      </w:r>
      <w:r w:rsidRPr="00F759A5">
        <w:rPr>
          <w:sz w:val="24"/>
          <w:szCs w:val="24"/>
        </w:rPr>
      </w:r>
      <w:r w:rsidRPr="00F759A5">
        <w:rPr>
          <w:sz w:val="24"/>
          <w:szCs w:val="24"/>
        </w:rPr>
        <w:fldChar w:fldCharType="separate"/>
      </w:r>
      <w:r w:rsidRPr="00F759A5">
        <w:rPr>
          <w:sz w:val="24"/>
          <w:szCs w:val="24"/>
        </w:rPr>
        <w:t>6</w:t>
      </w:r>
      <w:r w:rsidRPr="00F759A5">
        <w:rPr>
          <w:sz w:val="24"/>
          <w:szCs w:val="24"/>
        </w:rPr>
        <w:fldChar w:fldCharType="end"/>
      </w:r>
    </w:p>
    <w:p w14:paraId="5B49F622" w14:textId="77777777" w:rsidR="000738F4" w:rsidRPr="00F759A5" w:rsidRDefault="000738F4" w:rsidP="00F759A5">
      <w:pPr>
        <w:pStyle w:val="21"/>
        <w:tabs>
          <w:tab w:val="right" w:leader="dot" w:pos="9628"/>
        </w:tabs>
        <w:spacing w:after="120"/>
        <w:ind w:left="0"/>
        <w:rPr>
          <w:rFonts w:ascii="Times New Roman" w:eastAsiaTheme="minorEastAsia" w:hAnsi="Times New Roman" w:cs="Times New Roman"/>
          <w:i w:val="0"/>
          <w:iCs w:val="0"/>
          <w:noProof/>
          <w:sz w:val="24"/>
          <w:szCs w:val="24"/>
        </w:rPr>
      </w:pPr>
      <w:r w:rsidRPr="00F759A5">
        <w:rPr>
          <w:rFonts w:ascii="Times New Roman" w:hAnsi="Times New Roman" w:cs="Times New Roman"/>
          <w:i w:val="0"/>
          <w:iCs w:val="0"/>
          <w:noProof/>
          <w:sz w:val="24"/>
          <w:szCs w:val="24"/>
          <w:lang w:eastAsia="en-US"/>
        </w:rPr>
        <w:t>4.1. Общие компетенции</w:t>
      </w:r>
      <w:r w:rsidRPr="00F759A5">
        <w:rPr>
          <w:rFonts w:ascii="Times New Roman" w:hAnsi="Times New Roman" w:cs="Times New Roman"/>
          <w:i w:val="0"/>
          <w:iCs w:val="0"/>
          <w:noProof/>
          <w:sz w:val="24"/>
          <w:szCs w:val="24"/>
        </w:rPr>
        <w:tab/>
      </w:r>
      <w:r w:rsidRPr="00F759A5">
        <w:rPr>
          <w:rFonts w:ascii="Times New Roman" w:hAnsi="Times New Roman" w:cs="Times New Roman"/>
          <w:i w:val="0"/>
          <w:iCs w:val="0"/>
          <w:noProof/>
          <w:sz w:val="24"/>
          <w:szCs w:val="24"/>
        </w:rPr>
        <w:fldChar w:fldCharType="begin"/>
      </w:r>
      <w:r w:rsidRPr="00F759A5">
        <w:rPr>
          <w:rFonts w:ascii="Times New Roman" w:hAnsi="Times New Roman" w:cs="Times New Roman"/>
          <w:i w:val="0"/>
          <w:iCs w:val="0"/>
          <w:noProof/>
          <w:sz w:val="24"/>
          <w:szCs w:val="24"/>
        </w:rPr>
        <w:instrText xml:space="preserve"> PAGEREF _Toc139284412 \h </w:instrText>
      </w:r>
      <w:r w:rsidRPr="00F759A5">
        <w:rPr>
          <w:rFonts w:ascii="Times New Roman" w:hAnsi="Times New Roman" w:cs="Times New Roman"/>
          <w:i w:val="0"/>
          <w:iCs w:val="0"/>
          <w:noProof/>
          <w:sz w:val="24"/>
          <w:szCs w:val="24"/>
        </w:rPr>
      </w:r>
      <w:r w:rsidRPr="00F759A5">
        <w:rPr>
          <w:rFonts w:ascii="Times New Roman" w:hAnsi="Times New Roman" w:cs="Times New Roman"/>
          <w:i w:val="0"/>
          <w:iCs w:val="0"/>
          <w:noProof/>
          <w:sz w:val="24"/>
          <w:szCs w:val="24"/>
        </w:rPr>
        <w:fldChar w:fldCharType="separate"/>
      </w:r>
      <w:r w:rsidRPr="00F759A5">
        <w:rPr>
          <w:rFonts w:ascii="Times New Roman" w:hAnsi="Times New Roman" w:cs="Times New Roman"/>
          <w:i w:val="0"/>
          <w:iCs w:val="0"/>
          <w:noProof/>
          <w:sz w:val="24"/>
          <w:szCs w:val="24"/>
        </w:rPr>
        <w:t>6</w:t>
      </w:r>
      <w:r w:rsidRPr="00F759A5">
        <w:rPr>
          <w:rFonts w:ascii="Times New Roman" w:hAnsi="Times New Roman" w:cs="Times New Roman"/>
          <w:i w:val="0"/>
          <w:iCs w:val="0"/>
          <w:noProof/>
          <w:sz w:val="24"/>
          <w:szCs w:val="24"/>
        </w:rPr>
        <w:fldChar w:fldCharType="end"/>
      </w:r>
    </w:p>
    <w:p w14:paraId="3F7450B7" w14:textId="77777777" w:rsidR="000738F4" w:rsidRPr="00F759A5" w:rsidRDefault="000738F4" w:rsidP="00F759A5">
      <w:pPr>
        <w:pStyle w:val="21"/>
        <w:tabs>
          <w:tab w:val="right" w:leader="dot" w:pos="9628"/>
        </w:tabs>
        <w:spacing w:after="120"/>
        <w:ind w:left="0"/>
        <w:rPr>
          <w:rFonts w:ascii="Times New Roman" w:eastAsiaTheme="minorEastAsia" w:hAnsi="Times New Roman" w:cs="Times New Roman"/>
          <w:i w:val="0"/>
          <w:iCs w:val="0"/>
          <w:noProof/>
          <w:sz w:val="24"/>
          <w:szCs w:val="24"/>
        </w:rPr>
      </w:pPr>
      <w:r w:rsidRPr="00F759A5">
        <w:rPr>
          <w:rFonts w:ascii="Times New Roman" w:hAnsi="Times New Roman" w:cs="Times New Roman"/>
          <w:i w:val="0"/>
          <w:iCs w:val="0"/>
          <w:noProof/>
          <w:sz w:val="24"/>
          <w:szCs w:val="24"/>
          <w:lang w:eastAsia="en-US"/>
        </w:rPr>
        <w:t>4.2. Профессиональные компетенции</w:t>
      </w:r>
      <w:r w:rsidRPr="00F759A5">
        <w:rPr>
          <w:rFonts w:ascii="Times New Roman" w:hAnsi="Times New Roman" w:cs="Times New Roman"/>
          <w:i w:val="0"/>
          <w:iCs w:val="0"/>
          <w:noProof/>
          <w:sz w:val="24"/>
          <w:szCs w:val="24"/>
        </w:rPr>
        <w:tab/>
      </w:r>
      <w:r w:rsidRPr="00F759A5">
        <w:rPr>
          <w:rFonts w:ascii="Times New Roman" w:hAnsi="Times New Roman" w:cs="Times New Roman"/>
          <w:i w:val="0"/>
          <w:iCs w:val="0"/>
          <w:noProof/>
          <w:sz w:val="24"/>
          <w:szCs w:val="24"/>
        </w:rPr>
        <w:fldChar w:fldCharType="begin"/>
      </w:r>
      <w:r w:rsidRPr="00F759A5">
        <w:rPr>
          <w:rFonts w:ascii="Times New Roman" w:hAnsi="Times New Roman" w:cs="Times New Roman"/>
          <w:i w:val="0"/>
          <w:iCs w:val="0"/>
          <w:noProof/>
          <w:sz w:val="24"/>
          <w:szCs w:val="24"/>
        </w:rPr>
        <w:instrText xml:space="preserve"> PAGEREF _Toc139284413 \h </w:instrText>
      </w:r>
      <w:r w:rsidRPr="00F759A5">
        <w:rPr>
          <w:rFonts w:ascii="Times New Roman" w:hAnsi="Times New Roman" w:cs="Times New Roman"/>
          <w:i w:val="0"/>
          <w:iCs w:val="0"/>
          <w:noProof/>
          <w:sz w:val="24"/>
          <w:szCs w:val="24"/>
        </w:rPr>
      </w:r>
      <w:r w:rsidRPr="00F759A5">
        <w:rPr>
          <w:rFonts w:ascii="Times New Roman" w:hAnsi="Times New Roman" w:cs="Times New Roman"/>
          <w:i w:val="0"/>
          <w:iCs w:val="0"/>
          <w:noProof/>
          <w:sz w:val="24"/>
          <w:szCs w:val="24"/>
        </w:rPr>
        <w:fldChar w:fldCharType="separate"/>
      </w:r>
      <w:r w:rsidRPr="00F759A5">
        <w:rPr>
          <w:rFonts w:ascii="Times New Roman" w:hAnsi="Times New Roman" w:cs="Times New Roman"/>
          <w:i w:val="0"/>
          <w:iCs w:val="0"/>
          <w:noProof/>
          <w:sz w:val="24"/>
          <w:szCs w:val="24"/>
        </w:rPr>
        <w:t>10</w:t>
      </w:r>
      <w:r w:rsidRPr="00F759A5">
        <w:rPr>
          <w:rFonts w:ascii="Times New Roman" w:hAnsi="Times New Roman" w:cs="Times New Roman"/>
          <w:i w:val="0"/>
          <w:iCs w:val="0"/>
          <w:noProof/>
          <w:sz w:val="24"/>
          <w:szCs w:val="24"/>
        </w:rPr>
        <w:fldChar w:fldCharType="end"/>
      </w:r>
    </w:p>
    <w:p w14:paraId="6C495891" w14:textId="25744E68" w:rsidR="000738F4" w:rsidRPr="00F759A5" w:rsidRDefault="000738F4" w:rsidP="00F759A5">
      <w:pPr>
        <w:pStyle w:val="14"/>
        <w:spacing w:after="120"/>
        <w:rPr>
          <w:rFonts w:eastAsiaTheme="minorEastAsia"/>
          <w:sz w:val="24"/>
          <w:szCs w:val="24"/>
          <w:lang w:eastAsia="ru-RU"/>
        </w:rPr>
      </w:pPr>
      <w:r w:rsidRPr="00F759A5">
        <w:rPr>
          <w:sz w:val="24"/>
          <w:szCs w:val="24"/>
        </w:rPr>
        <w:t>Раздел 5. Примерная структура образовательной программы</w:t>
      </w:r>
      <w:r w:rsidRPr="00F759A5">
        <w:rPr>
          <w:sz w:val="24"/>
          <w:szCs w:val="24"/>
        </w:rPr>
        <w:tab/>
      </w:r>
      <w:r w:rsidR="00724693" w:rsidRPr="00F759A5">
        <w:rPr>
          <w:sz w:val="24"/>
          <w:szCs w:val="24"/>
        </w:rPr>
        <w:t>37</w:t>
      </w:r>
    </w:p>
    <w:p w14:paraId="54D79595" w14:textId="75A48ABA" w:rsidR="000738F4" w:rsidRPr="00F759A5" w:rsidRDefault="000738F4" w:rsidP="00F759A5">
      <w:pPr>
        <w:pStyle w:val="21"/>
        <w:tabs>
          <w:tab w:val="right" w:leader="dot" w:pos="9628"/>
        </w:tabs>
        <w:spacing w:after="120"/>
        <w:ind w:left="0"/>
        <w:rPr>
          <w:rFonts w:ascii="Times New Roman" w:eastAsiaTheme="minorEastAsia" w:hAnsi="Times New Roman" w:cs="Times New Roman"/>
          <w:i w:val="0"/>
          <w:iCs w:val="0"/>
          <w:noProof/>
          <w:sz w:val="24"/>
          <w:szCs w:val="24"/>
        </w:rPr>
      </w:pPr>
      <w:r w:rsidRPr="00F759A5">
        <w:rPr>
          <w:rFonts w:ascii="Times New Roman" w:hAnsi="Times New Roman" w:cs="Times New Roman"/>
          <w:i w:val="0"/>
          <w:iCs w:val="0"/>
          <w:noProof/>
          <w:sz w:val="24"/>
          <w:szCs w:val="24"/>
          <w:lang w:eastAsia="en-US"/>
        </w:rPr>
        <w:t>5.1. Примерный учебный план по программе подготовки квалифицированных рабочих, служащих (ППКРС)</w:t>
      </w:r>
      <w:r w:rsidRPr="00F759A5">
        <w:rPr>
          <w:rFonts w:ascii="Times New Roman" w:hAnsi="Times New Roman" w:cs="Times New Roman"/>
          <w:i w:val="0"/>
          <w:iCs w:val="0"/>
          <w:noProof/>
          <w:sz w:val="24"/>
          <w:szCs w:val="24"/>
        </w:rPr>
        <w:tab/>
      </w:r>
      <w:r w:rsidR="00724693" w:rsidRPr="00F759A5">
        <w:rPr>
          <w:rFonts w:ascii="Times New Roman" w:hAnsi="Times New Roman" w:cs="Times New Roman"/>
          <w:i w:val="0"/>
          <w:iCs w:val="0"/>
          <w:noProof/>
          <w:sz w:val="24"/>
          <w:szCs w:val="24"/>
        </w:rPr>
        <w:t>37</w:t>
      </w:r>
    </w:p>
    <w:p w14:paraId="6D9245F9" w14:textId="2021DFF2" w:rsidR="000738F4" w:rsidRPr="00F759A5" w:rsidRDefault="000738F4" w:rsidP="00F759A5">
      <w:pPr>
        <w:pStyle w:val="21"/>
        <w:tabs>
          <w:tab w:val="right" w:leader="dot" w:pos="9628"/>
        </w:tabs>
        <w:spacing w:after="120"/>
        <w:ind w:left="0"/>
        <w:rPr>
          <w:rFonts w:ascii="Times New Roman" w:eastAsiaTheme="minorEastAsia" w:hAnsi="Times New Roman" w:cs="Times New Roman"/>
          <w:i w:val="0"/>
          <w:iCs w:val="0"/>
          <w:noProof/>
          <w:sz w:val="24"/>
          <w:szCs w:val="24"/>
        </w:rPr>
      </w:pPr>
      <w:r w:rsidRPr="00F759A5">
        <w:rPr>
          <w:rFonts w:ascii="Times New Roman" w:hAnsi="Times New Roman" w:cs="Times New Roman"/>
          <w:i w:val="0"/>
          <w:iCs w:val="0"/>
          <w:noProof/>
          <w:sz w:val="24"/>
          <w:szCs w:val="24"/>
          <w:lang w:eastAsia="en-US"/>
        </w:rPr>
        <w:t>5.2. План обучения на предприятии (на рабочем месте)</w:t>
      </w:r>
      <w:r w:rsidRPr="00F759A5">
        <w:rPr>
          <w:rFonts w:ascii="Times New Roman" w:hAnsi="Times New Roman" w:cs="Times New Roman"/>
          <w:i w:val="0"/>
          <w:iCs w:val="0"/>
          <w:noProof/>
          <w:sz w:val="24"/>
          <w:szCs w:val="24"/>
        </w:rPr>
        <w:tab/>
      </w:r>
      <w:r w:rsidR="00724693" w:rsidRPr="00F759A5">
        <w:rPr>
          <w:rFonts w:ascii="Times New Roman" w:hAnsi="Times New Roman" w:cs="Times New Roman"/>
          <w:i w:val="0"/>
          <w:iCs w:val="0"/>
          <w:noProof/>
          <w:sz w:val="24"/>
          <w:szCs w:val="24"/>
        </w:rPr>
        <w:t>38</w:t>
      </w:r>
    </w:p>
    <w:p w14:paraId="1F936149" w14:textId="3ADBFFD9" w:rsidR="000738F4" w:rsidRPr="00F759A5" w:rsidRDefault="000738F4" w:rsidP="00F759A5">
      <w:pPr>
        <w:pStyle w:val="21"/>
        <w:tabs>
          <w:tab w:val="right" w:leader="dot" w:pos="9628"/>
        </w:tabs>
        <w:spacing w:after="120"/>
        <w:ind w:left="0"/>
        <w:rPr>
          <w:rFonts w:ascii="Times New Roman" w:eastAsiaTheme="minorEastAsia" w:hAnsi="Times New Roman" w:cs="Times New Roman"/>
          <w:i w:val="0"/>
          <w:iCs w:val="0"/>
          <w:noProof/>
          <w:sz w:val="24"/>
          <w:szCs w:val="24"/>
        </w:rPr>
      </w:pPr>
      <w:r w:rsidRPr="00F759A5">
        <w:rPr>
          <w:rFonts w:ascii="Times New Roman" w:hAnsi="Times New Roman" w:cs="Times New Roman"/>
          <w:i w:val="0"/>
          <w:iCs w:val="0"/>
          <w:noProof/>
          <w:sz w:val="24"/>
          <w:szCs w:val="24"/>
          <w:lang w:eastAsia="en-US"/>
        </w:rPr>
        <w:t>5.3. </w:t>
      </w:r>
      <w:r w:rsidRPr="00F759A5">
        <w:rPr>
          <w:rFonts w:ascii="Times New Roman" w:hAnsi="Times New Roman" w:cs="Times New Roman"/>
          <w:i w:val="0"/>
          <w:iCs w:val="0"/>
          <w:noProof/>
          <w:sz w:val="24"/>
          <w:szCs w:val="24"/>
        </w:rPr>
        <w:t>Примерный календарный учебный график</w:t>
      </w:r>
      <w:r w:rsidRPr="00F759A5">
        <w:rPr>
          <w:rFonts w:ascii="Times New Roman" w:hAnsi="Times New Roman" w:cs="Times New Roman"/>
          <w:i w:val="0"/>
          <w:iCs w:val="0"/>
          <w:noProof/>
          <w:sz w:val="24"/>
          <w:szCs w:val="24"/>
        </w:rPr>
        <w:tab/>
      </w:r>
      <w:r w:rsidR="00724693" w:rsidRPr="00F759A5">
        <w:rPr>
          <w:rFonts w:ascii="Times New Roman" w:hAnsi="Times New Roman" w:cs="Times New Roman"/>
          <w:i w:val="0"/>
          <w:iCs w:val="0"/>
          <w:noProof/>
          <w:sz w:val="24"/>
          <w:szCs w:val="24"/>
        </w:rPr>
        <w:t>39</w:t>
      </w:r>
    </w:p>
    <w:p w14:paraId="740802DC" w14:textId="229B85FF" w:rsidR="000738F4" w:rsidRPr="00F759A5" w:rsidRDefault="000738F4" w:rsidP="00F759A5">
      <w:pPr>
        <w:pStyle w:val="21"/>
        <w:tabs>
          <w:tab w:val="right" w:leader="dot" w:pos="9628"/>
        </w:tabs>
        <w:spacing w:after="120"/>
        <w:ind w:left="0"/>
        <w:rPr>
          <w:rFonts w:ascii="Times New Roman" w:eastAsiaTheme="minorEastAsia" w:hAnsi="Times New Roman" w:cs="Times New Roman"/>
          <w:i w:val="0"/>
          <w:iCs w:val="0"/>
          <w:noProof/>
          <w:sz w:val="24"/>
          <w:szCs w:val="24"/>
        </w:rPr>
      </w:pPr>
      <w:r w:rsidRPr="00F759A5">
        <w:rPr>
          <w:rFonts w:ascii="Times New Roman" w:hAnsi="Times New Roman" w:cs="Times New Roman"/>
          <w:i w:val="0"/>
          <w:iCs w:val="0"/>
          <w:noProof/>
          <w:sz w:val="24"/>
          <w:szCs w:val="24"/>
        </w:rPr>
        <w:t>5.4. Примерная рабочая программа воспитания</w:t>
      </w:r>
      <w:r w:rsidRPr="00F759A5">
        <w:rPr>
          <w:rFonts w:ascii="Times New Roman" w:hAnsi="Times New Roman" w:cs="Times New Roman"/>
          <w:i w:val="0"/>
          <w:iCs w:val="0"/>
          <w:noProof/>
          <w:sz w:val="24"/>
          <w:szCs w:val="24"/>
        </w:rPr>
        <w:tab/>
      </w:r>
      <w:r w:rsidR="00724693" w:rsidRPr="00F759A5">
        <w:rPr>
          <w:rFonts w:ascii="Times New Roman" w:hAnsi="Times New Roman" w:cs="Times New Roman"/>
          <w:i w:val="0"/>
          <w:iCs w:val="0"/>
          <w:noProof/>
          <w:sz w:val="24"/>
          <w:szCs w:val="24"/>
        </w:rPr>
        <w:t>41</w:t>
      </w:r>
    </w:p>
    <w:p w14:paraId="7262ADDA" w14:textId="0D12AC5F" w:rsidR="000738F4" w:rsidRPr="00F759A5" w:rsidRDefault="000738F4" w:rsidP="00F759A5">
      <w:pPr>
        <w:pStyle w:val="21"/>
        <w:tabs>
          <w:tab w:val="right" w:leader="dot" w:pos="9628"/>
        </w:tabs>
        <w:spacing w:after="120"/>
        <w:ind w:left="0"/>
        <w:rPr>
          <w:rFonts w:ascii="Times New Roman" w:eastAsiaTheme="minorEastAsia" w:hAnsi="Times New Roman" w:cs="Times New Roman"/>
          <w:i w:val="0"/>
          <w:iCs w:val="0"/>
          <w:noProof/>
          <w:sz w:val="24"/>
          <w:szCs w:val="24"/>
        </w:rPr>
      </w:pPr>
      <w:r w:rsidRPr="00F759A5">
        <w:rPr>
          <w:rFonts w:ascii="Times New Roman" w:hAnsi="Times New Roman" w:cs="Times New Roman"/>
          <w:i w:val="0"/>
          <w:iCs w:val="0"/>
          <w:noProof/>
          <w:sz w:val="24"/>
          <w:szCs w:val="24"/>
        </w:rPr>
        <w:t>5.5. Примерный календарный план воспитательной работы</w:t>
      </w:r>
      <w:r w:rsidRPr="00F759A5">
        <w:rPr>
          <w:rFonts w:ascii="Times New Roman" w:hAnsi="Times New Roman" w:cs="Times New Roman"/>
          <w:i w:val="0"/>
          <w:iCs w:val="0"/>
          <w:noProof/>
          <w:sz w:val="24"/>
          <w:szCs w:val="24"/>
        </w:rPr>
        <w:tab/>
      </w:r>
      <w:r w:rsidR="00724693" w:rsidRPr="00F759A5">
        <w:rPr>
          <w:rFonts w:ascii="Times New Roman" w:hAnsi="Times New Roman" w:cs="Times New Roman"/>
          <w:i w:val="0"/>
          <w:iCs w:val="0"/>
          <w:noProof/>
          <w:sz w:val="24"/>
          <w:szCs w:val="24"/>
        </w:rPr>
        <w:t>41</w:t>
      </w:r>
    </w:p>
    <w:p w14:paraId="4EB46ED1" w14:textId="653168ED" w:rsidR="000738F4" w:rsidRPr="00F759A5" w:rsidRDefault="000738F4" w:rsidP="00F759A5">
      <w:pPr>
        <w:pStyle w:val="14"/>
        <w:spacing w:after="120"/>
        <w:rPr>
          <w:rFonts w:eastAsiaTheme="minorEastAsia"/>
          <w:sz w:val="24"/>
          <w:szCs w:val="24"/>
          <w:lang w:eastAsia="ru-RU"/>
        </w:rPr>
      </w:pPr>
      <w:r w:rsidRPr="00F759A5">
        <w:rPr>
          <w:sz w:val="24"/>
          <w:szCs w:val="24"/>
        </w:rPr>
        <w:t>Раздел 6. Примерные условия реализации образовательной программы</w:t>
      </w:r>
      <w:r w:rsidRPr="00F759A5">
        <w:rPr>
          <w:sz w:val="24"/>
          <w:szCs w:val="24"/>
        </w:rPr>
        <w:tab/>
      </w:r>
      <w:r w:rsidR="00724693" w:rsidRPr="00F759A5">
        <w:rPr>
          <w:sz w:val="24"/>
          <w:szCs w:val="24"/>
        </w:rPr>
        <w:t>41</w:t>
      </w:r>
    </w:p>
    <w:p w14:paraId="7B0C340B" w14:textId="22E06429" w:rsidR="000738F4" w:rsidRPr="00F759A5" w:rsidRDefault="000738F4" w:rsidP="00F759A5">
      <w:pPr>
        <w:pStyle w:val="21"/>
        <w:tabs>
          <w:tab w:val="right" w:leader="dot" w:pos="9628"/>
        </w:tabs>
        <w:spacing w:after="120"/>
        <w:ind w:left="0"/>
        <w:rPr>
          <w:rFonts w:ascii="Times New Roman" w:eastAsiaTheme="minorEastAsia" w:hAnsi="Times New Roman" w:cs="Times New Roman"/>
          <w:i w:val="0"/>
          <w:iCs w:val="0"/>
          <w:noProof/>
          <w:sz w:val="24"/>
          <w:szCs w:val="24"/>
        </w:rPr>
      </w:pPr>
      <w:r w:rsidRPr="00F759A5">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F759A5">
        <w:rPr>
          <w:rFonts w:ascii="Times New Roman" w:hAnsi="Times New Roman" w:cs="Times New Roman"/>
          <w:i w:val="0"/>
          <w:iCs w:val="0"/>
          <w:noProof/>
          <w:sz w:val="24"/>
          <w:szCs w:val="24"/>
        </w:rPr>
        <w:tab/>
      </w:r>
      <w:r w:rsidR="00724693" w:rsidRPr="00F759A5">
        <w:rPr>
          <w:rFonts w:ascii="Times New Roman" w:hAnsi="Times New Roman" w:cs="Times New Roman"/>
          <w:i w:val="0"/>
          <w:iCs w:val="0"/>
          <w:noProof/>
          <w:sz w:val="24"/>
          <w:szCs w:val="24"/>
        </w:rPr>
        <w:t>41</w:t>
      </w:r>
    </w:p>
    <w:p w14:paraId="1E358E52" w14:textId="27BABD98" w:rsidR="000738F4" w:rsidRPr="00F759A5" w:rsidRDefault="000738F4" w:rsidP="00F759A5">
      <w:pPr>
        <w:pStyle w:val="21"/>
        <w:tabs>
          <w:tab w:val="right" w:leader="dot" w:pos="9628"/>
        </w:tabs>
        <w:spacing w:after="120"/>
        <w:ind w:left="0"/>
        <w:rPr>
          <w:rFonts w:ascii="Times New Roman" w:eastAsiaTheme="minorEastAsia" w:hAnsi="Times New Roman" w:cs="Times New Roman"/>
          <w:i w:val="0"/>
          <w:iCs w:val="0"/>
          <w:noProof/>
          <w:sz w:val="24"/>
          <w:szCs w:val="24"/>
        </w:rPr>
      </w:pPr>
      <w:r w:rsidRPr="00F759A5">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F759A5">
        <w:rPr>
          <w:rFonts w:ascii="Times New Roman" w:hAnsi="Times New Roman" w:cs="Times New Roman"/>
          <w:i w:val="0"/>
          <w:iCs w:val="0"/>
          <w:noProof/>
          <w:sz w:val="24"/>
          <w:szCs w:val="24"/>
        </w:rPr>
        <w:tab/>
      </w:r>
      <w:r w:rsidR="00724693" w:rsidRPr="00F759A5">
        <w:rPr>
          <w:rFonts w:ascii="Times New Roman" w:hAnsi="Times New Roman" w:cs="Times New Roman"/>
          <w:i w:val="0"/>
          <w:iCs w:val="0"/>
          <w:noProof/>
          <w:sz w:val="24"/>
          <w:szCs w:val="24"/>
        </w:rPr>
        <w:t>55</w:t>
      </w:r>
    </w:p>
    <w:p w14:paraId="07A1B13D" w14:textId="244A423C" w:rsidR="000738F4" w:rsidRPr="00F759A5" w:rsidRDefault="000738F4" w:rsidP="00F759A5">
      <w:pPr>
        <w:pStyle w:val="21"/>
        <w:tabs>
          <w:tab w:val="right" w:leader="dot" w:pos="9628"/>
        </w:tabs>
        <w:spacing w:after="120"/>
        <w:ind w:left="0"/>
        <w:rPr>
          <w:rFonts w:ascii="Times New Roman" w:eastAsiaTheme="minorEastAsia" w:hAnsi="Times New Roman" w:cs="Times New Roman"/>
          <w:i w:val="0"/>
          <w:iCs w:val="0"/>
          <w:noProof/>
          <w:sz w:val="24"/>
          <w:szCs w:val="24"/>
        </w:rPr>
      </w:pPr>
      <w:r w:rsidRPr="00F759A5">
        <w:rPr>
          <w:rFonts w:ascii="Times New Roman" w:hAnsi="Times New Roman" w:cs="Times New Roman"/>
          <w:i w:val="0"/>
          <w:iCs w:val="0"/>
          <w:noProof/>
          <w:sz w:val="24"/>
          <w:szCs w:val="24"/>
          <w:lang w:eastAsia="en-US"/>
        </w:rPr>
        <w:t>6.3. Требования к практической подготовке обучающихся</w:t>
      </w:r>
      <w:r w:rsidRPr="00F759A5">
        <w:rPr>
          <w:rFonts w:ascii="Times New Roman" w:hAnsi="Times New Roman" w:cs="Times New Roman"/>
          <w:i w:val="0"/>
          <w:iCs w:val="0"/>
          <w:noProof/>
          <w:sz w:val="24"/>
          <w:szCs w:val="24"/>
        </w:rPr>
        <w:tab/>
      </w:r>
      <w:r w:rsidR="00724693" w:rsidRPr="00F759A5">
        <w:rPr>
          <w:rFonts w:ascii="Times New Roman" w:hAnsi="Times New Roman" w:cs="Times New Roman"/>
          <w:i w:val="0"/>
          <w:iCs w:val="0"/>
          <w:noProof/>
          <w:sz w:val="24"/>
          <w:szCs w:val="24"/>
        </w:rPr>
        <w:t>56</w:t>
      </w:r>
    </w:p>
    <w:p w14:paraId="611935A5" w14:textId="04B01A0A" w:rsidR="000738F4" w:rsidRPr="00F759A5" w:rsidRDefault="000738F4" w:rsidP="00F759A5">
      <w:pPr>
        <w:pStyle w:val="21"/>
        <w:tabs>
          <w:tab w:val="right" w:leader="dot" w:pos="9628"/>
        </w:tabs>
        <w:spacing w:after="120"/>
        <w:ind w:left="0"/>
        <w:rPr>
          <w:rFonts w:ascii="Times New Roman" w:eastAsiaTheme="minorEastAsia" w:hAnsi="Times New Roman" w:cs="Times New Roman"/>
          <w:i w:val="0"/>
          <w:iCs w:val="0"/>
          <w:noProof/>
          <w:sz w:val="24"/>
          <w:szCs w:val="24"/>
        </w:rPr>
      </w:pPr>
      <w:r w:rsidRPr="00F759A5">
        <w:rPr>
          <w:rFonts w:ascii="Times New Roman" w:hAnsi="Times New Roman" w:cs="Times New Roman"/>
          <w:i w:val="0"/>
          <w:iCs w:val="0"/>
          <w:noProof/>
          <w:sz w:val="24"/>
          <w:szCs w:val="24"/>
          <w:lang w:eastAsia="en-US"/>
        </w:rPr>
        <w:t>6.4. Требования к организации воспитания обучающихся</w:t>
      </w:r>
      <w:r w:rsidRPr="00F759A5">
        <w:rPr>
          <w:rFonts w:ascii="Times New Roman" w:hAnsi="Times New Roman" w:cs="Times New Roman"/>
          <w:i w:val="0"/>
          <w:iCs w:val="0"/>
          <w:noProof/>
          <w:sz w:val="24"/>
          <w:szCs w:val="24"/>
        </w:rPr>
        <w:tab/>
      </w:r>
      <w:r w:rsidR="00724693" w:rsidRPr="00F759A5">
        <w:rPr>
          <w:rFonts w:ascii="Times New Roman" w:hAnsi="Times New Roman" w:cs="Times New Roman"/>
          <w:i w:val="0"/>
          <w:iCs w:val="0"/>
          <w:noProof/>
          <w:sz w:val="24"/>
          <w:szCs w:val="24"/>
        </w:rPr>
        <w:t>57</w:t>
      </w:r>
    </w:p>
    <w:p w14:paraId="1F2BD588" w14:textId="63993BB5" w:rsidR="000738F4" w:rsidRPr="00F759A5" w:rsidRDefault="000738F4" w:rsidP="00F759A5">
      <w:pPr>
        <w:pStyle w:val="21"/>
        <w:tabs>
          <w:tab w:val="right" w:leader="dot" w:pos="9628"/>
        </w:tabs>
        <w:spacing w:after="120"/>
        <w:ind w:left="0"/>
        <w:rPr>
          <w:rFonts w:ascii="Times New Roman" w:eastAsiaTheme="minorEastAsia" w:hAnsi="Times New Roman" w:cs="Times New Roman"/>
          <w:i w:val="0"/>
          <w:iCs w:val="0"/>
          <w:noProof/>
          <w:sz w:val="24"/>
          <w:szCs w:val="24"/>
        </w:rPr>
      </w:pPr>
      <w:r w:rsidRPr="00F759A5">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F759A5">
        <w:rPr>
          <w:rFonts w:ascii="Times New Roman" w:hAnsi="Times New Roman" w:cs="Times New Roman"/>
          <w:i w:val="0"/>
          <w:iCs w:val="0"/>
          <w:noProof/>
          <w:sz w:val="24"/>
          <w:szCs w:val="24"/>
        </w:rPr>
        <w:tab/>
      </w:r>
      <w:r w:rsidR="00724693" w:rsidRPr="00F759A5">
        <w:rPr>
          <w:rFonts w:ascii="Times New Roman" w:hAnsi="Times New Roman" w:cs="Times New Roman"/>
          <w:i w:val="0"/>
          <w:iCs w:val="0"/>
          <w:noProof/>
          <w:sz w:val="24"/>
          <w:szCs w:val="24"/>
        </w:rPr>
        <w:t>57</w:t>
      </w:r>
    </w:p>
    <w:p w14:paraId="6FAB8D08" w14:textId="38424E20" w:rsidR="000738F4" w:rsidRPr="00F759A5" w:rsidRDefault="000738F4" w:rsidP="00F759A5">
      <w:pPr>
        <w:pStyle w:val="21"/>
        <w:tabs>
          <w:tab w:val="right" w:leader="dot" w:pos="9628"/>
        </w:tabs>
        <w:spacing w:after="120"/>
        <w:ind w:left="0"/>
        <w:rPr>
          <w:rFonts w:ascii="Times New Roman" w:eastAsiaTheme="minorEastAsia" w:hAnsi="Times New Roman" w:cs="Times New Roman"/>
          <w:i w:val="0"/>
          <w:iCs w:val="0"/>
          <w:noProof/>
          <w:sz w:val="24"/>
          <w:szCs w:val="24"/>
        </w:rPr>
      </w:pPr>
      <w:r w:rsidRPr="00F759A5">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F759A5">
        <w:rPr>
          <w:rFonts w:ascii="Times New Roman" w:hAnsi="Times New Roman" w:cs="Times New Roman"/>
          <w:i w:val="0"/>
          <w:iCs w:val="0"/>
          <w:noProof/>
          <w:sz w:val="24"/>
          <w:szCs w:val="24"/>
        </w:rPr>
        <w:tab/>
      </w:r>
      <w:r w:rsidR="00724693" w:rsidRPr="00F759A5">
        <w:rPr>
          <w:rFonts w:ascii="Times New Roman" w:hAnsi="Times New Roman" w:cs="Times New Roman"/>
          <w:i w:val="0"/>
          <w:iCs w:val="0"/>
          <w:noProof/>
          <w:sz w:val="24"/>
          <w:szCs w:val="24"/>
        </w:rPr>
        <w:t>58</w:t>
      </w:r>
    </w:p>
    <w:p w14:paraId="234E68D0" w14:textId="2B8109C0" w:rsidR="000738F4" w:rsidRPr="00F759A5" w:rsidRDefault="000738F4" w:rsidP="00F759A5">
      <w:pPr>
        <w:pStyle w:val="14"/>
        <w:spacing w:after="120"/>
        <w:rPr>
          <w:rFonts w:eastAsiaTheme="minorEastAsia"/>
          <w:sz w:val="24"/>
          <w:szCs w:val="24"/>
          <w:lang w:eastAsia="ru-RU"/>
        </w:rPr>
      </w:pPr>
      <w:r w:rsidRPr="00F759A5">
        <w:rPr>
          <w:sz w:val="24"/>
          <w:szCs w:val="24"/>
        </w:rPr>
        <w:t>Раздел 7. Формирование оценочных материалов для проведения государственной итоговой аттестации</w:t>
      </w:r>
      <w:r w:rsidRPr="00F759A5">
        <w:rPr>
          <w:sz w:val="24"/>
          <w:szCs w:val="24"/>
        </w:rPr>
        <w:tab/>
      </w:r>
      <w:r w:rsidR="00724693" w:rsidRPr="00F759A5">
        <w:rPr>
          <w:sz w:val="24"/>
          <w:szCs w:val="24"/>
        </w:rPr>
        <w:t>58</w:t>
      </w:r>
    </w:p>
    <w:bookmarkEnd w:id="1"/>
    <w:p w14:paraId="1217C59D" w14:textId="77777777" w:rsidR="000738F4" w:rsidRPr="00E013FE" w:rsidRDefault="000738F4" w:rsidP="00415F84">
      <w:pPr>
        <w:tabs>
          <w:tab w:val="right" w:leader="dot" w:pos="9638"/>
        </w:tabs>
        <w:rPr>
          <w:rFonts w:ascii="Times New Roman" w:hAnsi="Times New Roman" w:cs="Times New Roman"/>
          <w:b/>
          <w:bCs/>
          <w:sz w:val="24"/>
          <w:szCs w:val="24"/>
        </w:rPr>
      </w:pPr>
    </w:p>
    <w:p w14:paraId="3504C78A" w14:textId="6A83263A" w:rsidR="000738F4" w:rsidRPr="00E013FE" w:rsidRDefault="000738F4"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1367D91E" w14:textId="51BA855D" w:rsidR="000738F4" w:rsidRPr="00E013FE" w:rsidRDefault="000738F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12012187" w14:textId="6C1056AC" w:rsidR="000738F4" w:rsidRPr="00E013FE" w:rsidRDefault="000738F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506FF269" w14:textId="30BDEBA4" w:rsidR="000738F4" w:rsidRPr="00E013FE" w:rsidRDefault="000738F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p>
    <w:p w14:paraId="71B39316" w14:textId="242CAF12" w:rsidR="000738F4" w:rsidRPr="00E013FE" w:rsidRDefault="000738F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111EB73E" w14:textId="77777777" w:rsidR="000738F4" w:rsidRDefault="000738F4"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62688FED" w14:textId="77777777" w:rsidR="000738F4" w:rsidRDefault="000738F4" w:rsidP="00064407">
      <w:pPr>
        <w:rPr>
          <w:rFonts w:ascii="Times New Roman" w:hAnsi="Times New Roman" w:cs="Times New Roman"/>
          <w:sz w:val="24"/>
          <w:szCs w:val="24"/>
        </w:rPr>
      </w:pPr>
      <w:r>
        <w:rPr>
          <w:rFonts w:ascii="Times New Roman" w:hAnsi="Times New Roman" w:cs="Times New Roman"/>
          <w:sz w:val="24"/>
          <w:szCs w:val="24"/>
        </w:rPr>
        <w:br w:type="page"/>
      </w:r>
    </w:p>
    <w:p w14:paraId="60665F19" w14:textId="77777777" w:rsidR="000738F4" w:rsidRPr="00415F84" w:rsidRDefault="000738F4" w:rsidP="00415F84">
      <w:pPr>
        <w:pStyle w:val="1"/>
        <w:ind w:firstLine="708"/>
        <w:rPr>
          <w:sz w:val="24"/>
          <w:szCs w:val="24"/>
        </w:rPr>
      </w:pPr>
      <w:r w:rsidRPr="00CD4574">
        <w:rPr>
          <w:sz w:val="24"/>
          <w:szCs w:val="24"/>
        </w:rPr>
        <w:lastRenderedPageBreak/>
        <w:t>Раздел 1. Общие положения</w:t>
      </w:r>
    </w:p>
    <w:p w14:paraId="525B206A" w14:textId="6A7160F3" w:rsidR="000738F4" w:rsidRPr="00985111" w:rsidRDefault="000738F4"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21.01.10</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Ремонтник горного оборудования</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21.01.10</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Ремонтник горного оборудования</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AC12EF">
        <w:rPr>
          <w:rFonts w:ascii="Times New Roman" w:hAnsi="Times New Roman" w:cs="Times New Roman"/>
          <w:bCs/>
          <w:noProof/>
          <w:sz w:val="24"/>
          <w:szCs w:val="24"/>
        </w:rPr>
        <w:t>12.09.2023 №675</w:t>
      </w:r>
      <w:r w:rsidRPr="000A045A">
        <w:rPr>
          <w:rFonts w:ascii="Times New Roman" w:hAnsi="Times New Roman" w:cs="Times New Roman"/>
          <w:bCs/>
          <w:sz w:val="24"/>
          <w:szCs w:val="24"/>
        </w:rPr>
        <w:t xml:space="preserve"> </w:t>
      </w:r>
      <w:r w:rsidR="00AC12EF">
        <w:rPr>
          <w:rFonts w:ascii="Times New Roman" w:hAnsi="Times New Roman" w:cs="Times New Roman"/>
          <w:bCs/>
          <w:sz w:val="24"/>
          <w:szCs w:val="24"/>
        </w:rPr>
        <w:t>«</w:t>
      </w:r>
      <w:r w:rsidR="00AC12EF" w:rsidRPr="004417CF">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w:t>
      </w:r>
      <w:r w:rsidRPr="00582B1C">
        <w:rPr>
          <w:rFonts w:ascii="Times New Roman" w:hAnsi="Times New Roman" w:cs="Times New Roman"/>
          <w:bCs/>
          <w:noProof/>
          <w:sz w:val="24"/>
          <w:szCs w:val="24"/>
        </w:rPr>
        <w:t>профессии 21.01.10 Ремонтник горного оборудования</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CF776A6" w14:textId="77777777" w:rsidR="000738F4" w:rsidRPr="005F59C7" w:rsidRDefault="000738F4"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0C8F869D" w14:textId="77777777" w:rsidR="000738F4" w:rsidRPr="00CD4574" w:rsidRDefault="000738F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21.01.10</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Ремонтник горного оборудования</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792BF35F" w14:textId="77777777" w:rsidR="000738F4" w:rsidRPr="00415F84" w:rsidRDefault="000738F4"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582B1C">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26248883" w14:textId="77777777" w:rsidR="000738F4" w:rsidRPr="00CD4574" w:rsidRDefault="000738F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295CCF3" w14:textId="77777777" w:rsidR="000738F4" w:rsidRPr="00CD4574" w:rsidRDefault="000738F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27E46B6F" w14:textId="77777777" w:rsidR="000738F4" w:rsidRPr="00985111" w:rsidRDefault="000738F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00FA3D0C" w14:textId="77777777" w:rsidR="000738F4" w:rsidRPr="00CD4574" w:rsidRDefault="000738F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B049FEC" w14:textId="6A5DCA11" w:rsidR="000738F4" w:rsidRPr="00CD4574" w:rsidRDefault="000738F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582B1C">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AC12EF" w:rsidRPr="00AC12EF">
        <w:rPr>
          <w:rFonts w:ascii="Times New Roman" w:hAnsi="Times New Roman" w:cs="Times New Roman"/>
          <w:bCs/>
          <w:noProof/>
          <w:sz w:val="24"/>
          <w:szCs w:val="24"/>
        </w:rPr>
        <w:t xml:space="preserve">12.09.2023 №675 </w:t>
      </w:r>
      <w:r w:rsidR="00AC12EF">
        <w:rPr>
          <w:rFonts w:ascii="Times New Roman" w:hAnsi="Times New Roman" w:cs="Times New Roman"/>
          <w:bCs/>
          <w:noProof/>
          <w:sz w:val="24"/>
          <w:szCs w:val="24"/>
        </w:rPr>
        <w:t xml:space="preserve"> </w:t>
      </w:r>
      <w:r w:rsidR="00AC12EF">
        <w:rPr>
          <w:rFonts w:ascii="Times New Roman" w:hAnsi="Times New Roman" w:cs="Times New Roman"/>
          <w:bCs/>
          <w:sz w:val="24"/>
          <w:szCs w:val="24"/>
        </w:rPr>
        <w:t>«</w:t>
      </w:r>
      <w:r w:rsidR="00AC12EF" w:rsidRPr="004417CF">
        <w:rPr>
          <w:rFonts w:ascii="Times New Roman" w:hAnsi="Times New Roman" w:cs="Times New Roman"/>
          <w:bCs/>
          <w:noProof/>
          <w:sz w:val="24"/>
          <w:szCs w:val="24"/>
        </w:rPr>
        <w:t xml:space="preserve">Об утверждении федерального государственного образовательного стандарта среднего профессионального образования </w:t>
      </w:r>
      <w:r w:rsidRPr="00582B1C">
        <w:rPr>
          <w:rFonts w:ascii="Times New Roman" w:hAnsi="Times New Roman" w:cs="Times New Roman"/>
          <w:bCs/>
          <w:noProof/>
          <w:sz w:val="24"/>
          <w:szCs w:val="24"/>
        </w:rPr>
        <w:t>профессии 21.01.10 Ремонтник горного оборудования</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B77DACF" w14:textId="77777777" w:rsidR="000738F4" w:rsidRPr="00CD4574" w:rsidRDefault="000738F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6011ED69" w14:textId="77777777" w:rsidR="000738F4" w:rsidRPr="00CD4574" w:rsidRDefault="000738F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ACDABCD" w14:textId="77777777" w:rsidR="000738F4" w:rsidRPr="00CD4574" w:rsidRDefault="000738F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2F44A0C1" w14:textId="66E4AD3A" w:rsidR="000738F4" w:rsidRPr="00F96D4E" w:rsidRDefault="000738F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F96D4E">
        <w:rPr>
          <w:rFonts w:ascii="Times New Roman" w:hAnsi="Times New Roman" w:cs="Times New Roman"/>
          <w:bCs/>
          <w:sz w:val="24"/>
          <w:szCs w:val="24"/>
        </w:rPr>
        <w:t xml:space="preserve">Приказ Министерства труда и социальной защиты Российской Федерации </w:t>
      </w:r>
      <w:r w:rsidR="00F96D4E" w:rsidRPr="00F96D4E">
        <w:rPr>
          <w:rFonts w:ascii="Times New Roman" w:hAnsi="Times New Roman" w:cs="Times New Roman"/>
          <w:bCs/>
          <w:sz w:val="24"/>
          <w:szCs w:val="24"/>
        </w:rPr>
        <w:t>от 28.10.2020 № 755н</w:t>
      </w:r>
      <w:r w:rsidRPr="00F96D4E">
        <w:rPr>
          <w:rFonts w:ascii="Times New Roman" w:hAnsi="Times New Roman" w:cs="Times New Roman"/>
          <w:bCs/>
          <w:sz w:val="24"/>
          <w:szCs w:val="24"/>
        </w:rPr>
        <w:t xml:space="preserve"> «Об утверждении профессионального стандарта</w:t>
      </w:r>
      <w:r w:rsidR="00F96D4E">
        <w:rPr>
          <w:rFonts w:ascii="Times New Roman" w:hAnsi="Times New Roman" w:cs="Times New Roman"/>
          <w:bCs/>
          <w:sz w:val="24"/>
          <w:szCs w:val="24"/>
        </w:rPr>
        <w:t xml:space="preserve"> </w:t>
      </w:r>
      <w:r w:rsidR="00F96D4E" w:rsidRPr="00F96D4E">
        <w:rPr>
          <w:rFonts w:ascii="Times New Roman" w:hAnsi="Times New Roman" w:cs="Times New Roman"/>
          <w:bCs/>
          <w:sz w:val="24"/>
          <w:szCs w:val="24"/>
        </w:rPr>
        <w:t>40.077</w:t>
      </w:r>
      <w:r w:rsidR="00F96D4E">
        <w:rPr>
          <w:rFonts w:ascii="Times New Roman" w:hAnsi="Times New Roman" w:cs="Times New Roman"/>
          <w:bCs/>
          <w:sz w:val="24"/>
          <w:szCs w:val="24"/>
        </w:rPr>
        <w:t xml:space="preserve"> С</w:t>
      </w:r>
      <w:r w:rsidR="00F96D4E" w:rsidRPr="00F96D4E">
        <w:rPr>
          <w:rFonts w:ascii="Times New Roman" w:hAnsi="Times New Roman" w:cs="Times New Roman"/>
          <w:bCs/>
          <w:sz w:val="24"/>
          <w:szCs w:val="24"/>
        </w:rPr>
        <w:t>лесарь-ремонтник промышленного оборудования</w:t>
      </w:r>
      <w:r w:rsidRPr="00F96D4E">
        <w:rPr>
          <w:rFonts w:ascii="Times New Roman" w:hAnsi="Times New Roman" w:cs="Times New Roman"/>
          <w:bCs/>
          <w:sz w:val="24"/>
          <w:szCs w:val="24"/>
        </w:rPr>
        <w:t>»;</w:t>
      </w:r>
    </w:p>
    <w:p w14:paraId="76D7D850" w14:textId="77777777" w:rsidR="000738F4" w:rsidRPr="00CD4574" w:rsidRDefault="000738F4"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lastRenderedPageBreak/>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1926AD9" w14:textId="2DE336DA" w:rsidR="000738F4" w:rsidRPr="00985111" w:rsidRDefault="000738F4"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Минобрнауки России от </w:t>
      </w:r>
      <w:r w:rsidR="00371B23">
        <w:rPr>
          <w:rFonts w:ascii="Times New Roman" w:hAnsi="Times New Roman" w:cs="Times New Roman"/>
          <w:bCs/>
          <w:color w:val="000000"/>
          <w:sz w:val="24"/>
          <w:szCs w:val="24"/>
        </w:rPr>
        <w:t>14.07.2023</w:t>
      </w:r>
      <w:r w:rsidRPr="00985111">
        <w:rPr>
          <w:rFonts w:ascii="Times New Roman" w:hAnsi="Times New Roman" w:cs="Times New Roman"/>
          <w:bCs/>
          <w:color w:val="000000"/>
          <w:sz w:val="24"/>
          <w:szCs w:val="24"/>
        </w:rPr>
        <w:t xml:space="preserve"> № 5</w:t>
      </w:r>
      <w:r w:rsidR="00371B23">
        <w:rPr>
          <w:rFonts w:ascii="Times New Roman" w:hAnsi="Times New Roman" w:cs="Times New Roman"/>
          <w:bCs/>
          <w:color w:val="000000"/>
          <w:sz w:val="24"/>
          <w:szCs w:val="24"/>
        </w:rPr>
        <w:t>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7919F559" w14:textId="77777777" w:rsidR="000738F4" w:rsidRPr="00985111" w:rsidRDefault="000738F4"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73E65476" w14:textId="77777777" w:rsidR="000738F4" w:rsidRPr="00985111" w:rsidRDefault="000738F4"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664319E4"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374536BD"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7551D49D" w14:textId="77777777" w:rsidR="000738F4" w:rsidRPr="00985111" w:rsidRDefault="000738F4"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F5670B6"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22EE2B1" w14:textId="77777777" w:rsidR="000738F4" w:rsidRPr="00985111" w:rsidRDefault="000738F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2BBB5B59"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DAC1DE7"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5F040613"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869FAF8" w14:textId="77777777" w:rsidR="000738F4" w:rsidRPr="00985111" w:rsidRDefault="000738F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54CDBD6E"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3E90DC8" w14:textId="77777777" w:rsidR="000738F4" w:rsidRPr="00985111" w:rsidRDefault="000738F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4EC2B647"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1ED7AF1E"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5365C5E6"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265E4A5"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1A014A7C"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3E9347E6"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33A0CA9"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55047B85"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28038C23" w14:textId="77777777" w:rsidR="000738F4" w:rsidRPr="00985111" w:rsidRDefault="000738F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2B23E6FE" w14:textId="77777777" w:rsidR="000738F4" w:rsidRPr="00985111" w:rsidRDefault="000738F4"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1B6174AB" w14:textId="77777777" w:rsidR="000738F4" w:rsidRPr="00985111" w:rsidRDefault="000738F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04C58829" w14:textId="77777777" w:rsidR="000738F4" w:rsidRPr="00985111" w:rsidRDefault="000738F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582B1C">
        <w:rPr>
          <w:rFonts w:ascii="Times New Roman" w:eastAsia="Calibri" w:hAnsi="Times New Roman" w:cs="Times New Roman"/>
          <w:iCs/>
          <w:noProof/>
          <w:sz w:val="24"/>
          <w:szCs w:val="24"/>
        </w:rPr>
        <w:t>Слесарь по обслуживанию и ремонту оборудования</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29053DAD" w14:textId="77777777" w:rsidR="000738F4" w:rsidRPr="00985111" w:rsidRDefault="000738F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noProof/>
          <w:sz w:val="24"/>
          <w:szCs w:val="24"/>
        </w:rPr>
        <w:t>Слесарь по обслуживанию и ремонту оборудования</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582B1C">
        <w:rPr>
          <w:rFonts w:ascii="Times New Roman" w:eastAsia="Calibri" w:hAnsi="Times New Roman" w:cs="Times New Roman"/>
          <w:noProof/>
          <w:sz w:val="24"/>
          <w:szCs w:val="24"/>
        </w:rPr>
        <w:t xml:space="preserve">Монтаж, демонтаж, </w:t>
      </w:r>
      <w:r w:rsidRPr="00582B1C">
        <w:rPr>
          <w:rFonts w:ascii="Times New Roman" w:eastAsia="Calibri" w:hAnsi="Times New Roman" w:cs="Times New Roman"/>
          <w:noProof/>
          <w:sz w:val="24"/>
          <w:szCs w:val="24"/>
        </w:rPr>
        <w:lastRenderedPageBreak/>
        <w:t>ремонт, наладка и техническое обслуживание механической части узлов и механизмов оборудования, агрегатов и машин; Монтаж, демонтаж, ремонт, наладка и техническое обслуживание агрегатов гидравлических и пневматических систем; Техническое обслуживание, ремонт и монтаж электрической части машин, узлов и механизмов горного электрооборудования</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6029C3FE" w14:textId="77777777" w:rsidR="000738F4" w:rsidRPr="00985111" w:rsidRDefault="000738F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582B1C">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D50C4B6" w14:textId="77777777" w:rsidR="000738F4" w:rsidRPr="00985111" w:rsidRDefault="000738F4"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5E9740FF" w14:textId="77777777" w:rsidR="000738F4" w:rsidRPr="00EE43A8" w:rsidRDefault="000738F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iCs/>
          <w:noProof/>
          <w:sz w:val="24"/>
          <w:szCs w:val="24"/>
        </w:rPr>
        <w:t>Слесарь по обслуживанию и ремонту оборудования</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582B1C">
        <w:rPr>
          <w:rFonts w:ascii="Times New Roman" w:eastAsia="Calibri" w:hAnsi="Times New Roman" w:cs="Times New Roman"/>
          <w:iCs/>
          <w:noProof/>
          <w:sz w:val="24"/>
          <w:szCs w:val="24"/>
        </w:rPr>
        <w:t>1800 - 2952</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6BA57065" w14:textId="77777777" w:rsidR="000738F4" w:rsidRPr="00985111" w:rsidRDefault="000738F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582B1C">
        <w:rPr>
          <w:rFonts w:ascii="Times New Roman" w:eastAsia="Calibri" w:hAnsi="Times New Roman" w:cs="Times New Roman"/>
          <w:iCs/>
          <w:noProof/>
          <w:sz w:val="24"/>
          <w:szCs w:val="24"/>
        </w:rPr>
        <w:t>Слесарь по обслуживанию и ремонту оборудования</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582B1C">
        <w:rPr>
          <w:rFonts w:ascii="Times New Roman" w:eastAsia="Calibri" w:hAnsi="Times New Roman" w:cs="Times New Roman"/>
          <w:iCs/>
          <w:noProof/>
          <w:sz w:val="24"/>
          <w:szCs w:val="24"/>
        </w:rPr>
        <w:t>1 год 2 месяца - 1 год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44D5B2E6" w14:textId="77777777" w:rsidR="000738F4" w:rsidRPr="00985111" w:rsidRDefault="000738F4"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553D0416" w14:textId="6AAAFF48" w:rsidR="000738F4" w:rsidRPr="00985111" w:rsidRDefault="000738F4"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582B1C">
        <w:rPr>
          <w:rFonts w:ascii="Times New Roman" w:hAnsi="Times New Roman"/>
          <w:noProof/>
          <w:sz w:val="24"/>
          <w:szCs w:val="24"/>
        </w:rPr>
        <w:t>18 Добыча, переработка угля, руд и других полезных ископаемых</w:t>
      </w:r>
      <w:r w:rsidRPr="00985111">
        <w:rPr>
          <w:rFonts w:ascii="Times New Roman" w:eastAsia="Calibri" w:hAnsi="Times New Roman"/>
          <w:bCs/>
          <w:sz w:val="24"/>
          <w:szCs w:val="24"/>
          <w:lang w:eastAsia="en-US"/>
        </w:rPr>
        <w:t>.</w:t>
      </w:r>
    </w:p>
    <w:p w14:paraId="20D2945D" w14:textId="77777777" w:rsidR="000738F4" w:rsidRPr="00985111" w:rsidRDefault="000738F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49927B7E" w14:textId="77777777" w:rsidR="000738F4" w:rsidRPr="00985111" w:rsidRDefault="000738F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13986419" w14:textId="77777777" w:rsidR="000738F4" w:rsidRPr="005F59C7" w:rsidRDefault="000738F4"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5844C5F5" w14:textId="77777777" w:rsidR="000738F4" w:rsidRPr="00415F84" w:rsidRDefault="000738F4" w:rsidP="00415F84">
      <w:pPr>
        <w:pStyle w:val="115"/>
        <w:rPr>
          <w:color w:val="auto"/>
          <w:spacing w:val="0"/>
          <w:lang w:eastAsia="en-US"/>
        </w:rPr>
      </w:pPr>
      <w:r w:rsidRPr="00F96D4E">
        <w:rPr>
          <w:color w:val="auto"/>
          <w:spacing w:val="0"/>
          <w:lang w:eastAsia="en-US"/>
        </w:rPr>
        <w:t>4.1. Общие компетенции</w:t>
      </w:r>
    </w:p>
    <w:p w14:paraId="616B2EA7" w14:textId="77777777" w:rsidR="000738F4" w:rsidRPr="005F59C7" w:rsidRDefault="000738F4"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0738F4" w:rsidRPr="00985111" w14:paraId="17D8B425" w14:textId="77777777" w:rsidTr="005E7DF7">
        <w:trPr>
          <w:cantSplit/>
          <w:trHeight w:val="1691"/>
        </w:trPr>
        <w:tc>
          <w:tcPr>
            <w:tcW w:w="661" w:type="pct"/>
            <w:textDirection w:val="btLr"/>
            <w:vAlign w:val="center"/>
          </w:tcPr>
          <w:p w14:paraId="67E9B706" w14:textId="77777777" w:rsidR="000738F4" w:rsidRPr="00985111" w:rsidRDefault="000738F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0C1F52C6" w14:textId="77777777" w:rsidR="000738F4" w:rsidRPr="00985111" w:rsidRDefault="000738F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28B7377E" w14:textId="77777777" w:rsidR="000738F4" w:rsidRPr="00985111" w:rsidRDefault="000738F4"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0738F4" w:rsidRPr="00985111" w14:paraId="491ECCB2" w14:textId="77777777" w:rsidTr="005E7DF7">
        <w:trPr>
          <w:trHeight w:val="20"/>
        </w:trPr>
        <w:tc>
          <w:tcPr>
            <w:tcW w:w="661" w:type="pct"/>
            <w:vMerge w:val="restart"/>
          </w:tcPr>
          <w:p w14:paraId="6F839AF9" w14:textId="77777777" w:rsidR="000738F4" w:rsidRPr="00985111" w:rsidRDefault="000738F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26DD30C1" w14:textId="77777777" w:rsidR="000738F4" w:rsidRPr="00985111" w:rsidRDefault="000738F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0EA41DFB"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0738F4" w:rsidRPr="00985111" w14:paraId="230575D6" w14:textId="77777777" w:rsidTr="005E7DF7">
        <w:trPr>
          <w:trHeight w:val="20"/>
        </w:trPr>
        <w:tc>
          <w:tcPr>
            <w:tcW w:w="661" w:type="pct"/>
            <w:vMerge/>
          </w:tcPr>
          <w:p w14:paraId="3D9FB071"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3240A87B" w14:textId="77777777" w:rsidR="000738F4" w:rsidRPr="00985111" w:rsidRDefault="000738F4" w:rsidP="001F3287">
            <w:pPr>
              <w:suppressAutoHyphens/>
              <w:rPr>
                <w:rFonts w:ascii="Times New Roman" w:eastAsia="Calibri" w:hAnsi="Times New Roman" w:cs="Times New Roman"/>
                <w:iCs/>
                <w:sz w:val="24"/>
                <w:szCs w:val="24"/>
              </w:rPr>
            </w:pPr>
          </w:p>
        </w:tc>
        <w:tc>
          <w:tcPr>
            <w:tcW w:w="2865" w:type="pct"/>
            <w:vAlign w:val="center"/>
          </w:tcPr>
          <w:p w14:paraId="758C50D2"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0738F4" w:rsidRPr="00985111" w14:paraId="24AA952B" w14:textId="77777777" w:rsidTr="005E7DF7">
        <w:trPr>
          <w:trHeight w:val="20"/>
        </w:trPr>
        <w:tc>
          <w:tcPr>
            <w:tcW w:w="661" w:type="pct"/>
            <w:vMerge/>
          </w:tcPr>
          <w:p w14:paraId="23865BCD"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47C7EC4" w14:textId="77777777" w:rsidR="000738F4" w:rsidRPr="00985111" w:rsidRDefault="000738F4" w:rsidP="001F3287">
            <w:pPr>
              <w:suppressAutoHyphens/>
              <w:rPr>
                <w:rFonts w:ascii="Times New Roman" w:eastAsia="Calibri" w:hAnsi="Times New Roman" w:cs="Times New Roman"/>
                <w:iCs/>
                <w:sz w:val="24"/>
                <w:szCs w:val="24"/>
              </w:rPr>
            </w:pPr>
          </w:p>
        </w:tc>
        <w:tc>
          <w:tcPr>
            <w:tcW w:w="2865" w:type="pct"/>
            <w:vAlign w:val="center"/>
          </w:tcPr>
          <w:p w14:paraId="6718275A"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0738F4" w:rsidRPr="00985111" w14:paraId="3FE29939" w14:textId="77777777" w:rsidTr="005E7DF7">
        <w:trPr>
          <w:trHeight w:val="20"/>
        </w:trPr>
        <w:tc>
          <w:tcPr>
            <w:tcW w:w="661" w:type="pct"/>
            <w:vMerge/>
          </w:tcPr>
          <w:p w14:paraId="3F29548F"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2F9DC5CC" w14:textId="77777777" w:rsidR="000738F4" w:rsidRPr="00985111" w:rsidRDefault="000738F4" w:rsidP="001F3287">
            <w:pPr>
              <w:suppressAutoHyphens/>
              <w:rPr>
                <w:rFonts w:ascii="Times New Roman" w:eastAsia="Calibri" w:hAnsi="Times New Roman" w:cs="Times New Roman"/>
                <w:iCs/>
                <w:sz w:val="24"/>
                <w:szCs w:val="24"/>
              </w:rPr>
            </w:pPr>
          </w:p>
        </w:tc>
        <w:tc>
          <w:tcPr>
            <w:tcW w:w="2865" w:type="pct"/>
            <w:vAlign w:val="center"/>
          </w:tcPr>
          <w:p w14:paraId="52B9E066"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0738F4" w:rsidRPr="00985111" w14:paraId="6948E27C" w14:textId="77777777" w:rsidTr="005E7DF7">
        <w:trPr>
          <w:trHeight w:val="20"/>
        </w:trPr>
        <w:tc>
          <w:tcPr>
            <w:tcW w:w="661" w:type="pct"/>
            <w:vMerge/>
          </w:tcPr>
          <w:p w14:paraId="731CF652"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3922A718" w14:textId="77777777" w:rsidR="000738F4" w:rsidRPr="00985111" w:rsidRDefault="000738F4" w:rsidP="001F3287">
            <w:pPr>
              <w:suppressAutoHyphens/>
              <w:rPr>
                <w:rFonts w:ascii="Times New Roman" w:eastAsia="Calibri" w:hAnsi="Times New Roman" w:cs="Times New Roman"/>
                <w:iCs/>
                <w:sz w:val="24"/>
                <w:szCs w:val="24"/>
              </w:rPr>
            </w:pPr>
          </w:p>
        </w:tc>
        <w:tc>
          <w:tcPr>
            <w:tcW w:w="2865" w:type="pct"/>
            <w:vAlign w:val="center"/>
          </w:tcPr>
          <w:p w14:paraId="01710E94"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0738F4" w:rsidRPr="00985111" w14:paraId="032C5A61" w14:textId="77777777" w:rsidTr="005E7DF7">
        <w:trPr>
          <w:trHeight w:val="20"/>
        </w:trPr>
        <w:tc>
          <w:tcPr>
            <w:tcW w:w="661" w:type="pct"/>
            <w:vMerge/>
          </w:tcPr>
          <w:p w14:paraId="2C259B05"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39B8EA4E" w14:textId="77777777" w:rsidR="000738F4" w:rsidRPr="00985111" w:rsidRDefault="000738F4" w:rsidP="001F3287">
            <w:pPr>
              <w:suppressAutoHyphens/>
              <w:rPr>
                <w:rFonts w:ascii="Times New Roman" w:eastAsia="Calibri" w:hAnsi="Times New Roman" w:cs="Times New Roman"/>
                <w:iCs/>
                <w:sz w:val="24"/>
                <w:szCs w:val="24"/>
              </w:rPr>
            </w:pPr>
          </w:p>
        </w:tc>
        <w:tc>
          <w:tcPr>
            <w:tcW w:w="2865" w:type="pct"/>
            <w:vAlign w:val="center"/>
          </w:tcPr>
          <w:p w14:paraId="060183DD"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0738F4" w:rsidRPr="00985111" w14:paraId="626D3C58" w14:textId="77777777" w:rsidTr="005E7DF7">
        <w:trPr>
          <w:trHeight w:val="20"/>
        </w:trPr>
        <w:tc>
          <w:tcPr>
            <w:tcW w:w="661" w:type="pct"/>
            <w:vMerge/>
          </w:tcPr>
          <w:p w14:paraId="5793EB57"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60B859F9" w14:textId="77777777" w:rsidR="000738F4" w:rsidRPr="00985111" w:rsidRDefault="000738F4" w:rsidP="001F3287">
            <w:pPr>
              <w:suppressAutoHyphens/>
              <w:rPr>
                <w:rFonts w:ascii="Times New Roman" w:eastAsia="Calibri" w:hAnsi="Times New Roman" w:cs="Times New Roman"/>
                <w:iCs/>
                <w:sz w:val="24"/>
                <w:szCs w:val="24"/>
              </w:rPr>
            </w:pPr>
          </w:p>
        </w:tc>
        <w:tc>
          <w:tcPr>
            <w:tcW w:w="2865" w:type="pct"/>
            <w:vAlign w:val="center"/>
          </w:tcPr>
          <w:p w14:paraId="1B608F7C"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0738F4" w:rsidRPr="00985111" w14:paraId="7B1E1227" w14:textId="77777777" w:rsidTr="005E7DF7">
        <w:trPr>
          <w:trHeight w:val="20"/>
        </w:trPr>
        <w:tc>
          <w:tcPr>
            <w:tcW w:w="661" w:type="pct"/>
            <w:vMerge/>
          </w:tcPr>
          <w:p w14:paraId="13B0F3EF"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68AC3E3" w14:textId="77777777" w:rsidR="000738F4" w:rsidRPr="00985111" w:rsidRDefault="000738F4" w:rsidP="001F3287">
            <w:pPr>
              <w:suppressAutoHyphens/>
              <w:rPr>
                <w:rFonts w:ascii="Times New Roman" w:eastAsia="Calibri" w:hAnsi="Times New Roman" w:cs="Times New Roman"/>
                <w:iCs/>
                <w:sz w:val="24"/>
                <w:szCs w:val="24"/>
              </w:rPr>
            </w:pPr>
          </w:p>
        </w:tc>
        <w:tc>
          <w:tcPr>
            <w:tcW w:w="2865" w:type="pct"/>
            <w:vAlign w:val="center"/>
          </w:tcPr>
          <w:p w14:paraId="14898773"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0738F4" w:rsidRPr="00985111" w14:paraId="64D08D5D" w14:textId="77777777" w:rsidTr="005E7DF7">
        <w:trPr>
          <w:trHeight w:val="20"/>
        </w:trPr>
        <w:tc>
          <w:tcPr>
            <w:tcW w:w="661" w:type="pct"/>
            <w:vMerge/>
          </w:tcPr>
          <w:p w14:paraId="4BAB5808"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75CFA1C" w14:textId="77777777" w:rsidR="000738F4" w:rsidRPr="00985111" w:rsidRDefault="000738F4" w:rsidP="001F3287">
            <w:pPr>
              <w:suppressAutoHyphens/>
              <w:rPr>
                <w:rFonts w:ascii="Times New Roman" w:eastAsia="Calibri" w:hAnsi="Times New Roman" w:cs="Times New Roman"/>
                <w:iCs/>
                <w:sz w:val="24"/>
                <w:szCs w:val="24"/>
              </w:rPr>
            </w:pPr>
          </w:p>
        </w:tc>
        <w:tc>
          <w:tcPr>
            <w:tcW w:w="2865" w:type="pct"/>
            <w:vAlign w:val="center"/>
          </w:tcPr>
          <w:p w14:paraId="14F3B76D"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0738F4" w:rsidRPr="00985111" w14:paraId="5D7C18F7" w14:textId="77777777" w:rsidTr="005E7DF7">
        <w:trPr>
          <w:trHeight w:val="20"/>
        </w:trPr>
        <w:tc>
          <w:tcPr>
            <w:tcW w:w="661" w:type="pct"/>
            <w:vMerge/>
          </w:tcPr>
          <w:p w14:paraId="2FCC0E8A"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4256913C" w14:textId="77777777" w:rsidR="000738F4" w:rsidRPr="00985111" w:rsidRDefault="000738F4" w:rsidP="001F3287">
            <w:pPr>
              <w:suppressAutoHyphens/>
              <w:rPr>
                <w:rFonts w:ascii="Times New Roman" w:eastAsia="Calibri" w:hAnsi="Times New Roman" w:cs="Times New Roman"/>
                <w:iCs/>
                <w:sz w:val="24"/>
                <w:szCs w:val="24"/>
              </w:rPr>
            </w:pPr>
          </w:p>
        </w:tc>
        <w:tc>
          <w:tcPr>
            <w:tcW w:w="2865" w:type="pct"/>
            <w:vAlign w:val="center"/>
          </w:tcPr>
          <w:p w14:paraId="0E0E811E"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0738F4" w:rsidRPr="00985111" w14:paraId="493B0B2D" w14:textId="77777777" w:rsidTr="005E7DF7">
        <w:trPr>
          <w:trHeight w:val="20"/>
        </w:trPr>
        <w:tc>
          <w:tcPr>
            <w:tcW w:w="661" w:type="pct"/>
            <w:vMerge/>
          </w:tcPr>
          <w:p w14:paraId="7CD696FD"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4F6B7141" w14:textId="77777777" w:rsidR="000738F4" w:rsidRPr="00985111" w:rsidRDefault="000738F4" w:rsidP="001F3287">
            <w:pPr>
              <w:suppressAutoHyphens/>
              <w:rPr>
                <w:rFonts w:ascii="Times New Roman" w:eastAsia="Calibri" w:hAnsi="Times New Roman" w:cs="Times New Roman"/>
                <w:iCs/>
                <w:sz w:val="24"/>
                <w:szCs w:val="24"/>
              </w:rPr>
            </w:pPr>
          </w:p>
        </w:tc>
        <w:tc>
          <w:tcPr>
            <w:tcW w:w="2865" w:type="pct"/>
            <w:vAlign w:val="center"/>
          </w:tcPr>
          <w:p w14:paraId="67E4A281"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738F4" w:rsidRPr="00985111" w14:paraId="55485891" w14:textId="77777777" w:rsidTr="005E7DF7">
        <w:trPr>
          <w:trHeight w:val="20"/>
        </w:trPr>
        <w:tc>
          <w:tcPr>
            <w:tcW w:w="661" w:type="pct"/>
            <w:vMerge/>
          </w:tcPr>
          <w:p w14:paraId="79288ECB"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23FAEC99"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6C535DF4" w14:textId="77777777" w:rsidR="000738F4" w:rsidRPr="00985111" w:rsidRDefault="000738F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0738F4" w:rsidRPr="00985111" w14:paraId="5975E32C" w14:textId="77777777" w:rsidTr="005E7DF7">
        <w:trPr>
          <w:trHeight w:val="20"/>
        </w:trPr>
        <w:tc>
          <w:tcPr>
            <w:tcW w:w="661" w:type="pct"/>
            <w:vMerge/>
          </w:tcPr>
          <w:p w14:paraId="537AA77D"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23784712"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84B3D27"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0738F4" w:rsidRPr="00985111" w14:paraId="78659C9F" w14:textId="77777777" w:rsidTr="005E7DF7">
        <w:trPr>
          <w:trHeight w:val="20"/>
        </w:trPr>
        <w:tc>
          <w:tcPr>
            <w:tcW w:w="661" w:type="pct"/>
            <w:vMerge/>
          </w:tcPr>
          <w:p w14:paraId="1A98FF4E"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A871186"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2AB838BE"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0738F4" w:rsidRPr="00985111" w14:paraId="69D6BFE2" w14:textId="77777777" w:rsidTr="005E7DF7">
        <w:trPr>
          <w:trHeight w:val="20"/>
        </w:trPr>
        <w:tc>
          <w:tcPr>
            <w:tcW w:w="661" w:type="pct"/>
            <w:vMerge/>
          </w:tcPr>
          <w:p w14:paraId="6D368A87"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606D462A"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B29B377" w14:textId="77777777" w:rsidR="000738F4" w:rsidRPr="00985111" w:rsidRDefault="000738F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0738F4" w:rsidRPr="00985111" w14:paraId="4B6E66BB" w14:textId="77777777" w:rsidTr="005E7DF7">
        <w:trPr>
          <w:trHeight w:val="20"/>
        </w:trPr>
        <w:tc>
          <w:tcPr>
            <w:tcW w:w="661" w:type="pct"/>
            <w:vMerge/>
          </w:tcPr>
          <w:p w14:paraId="6E8C3144"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134AFAB0"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3E7FE484" w14:textId="77777777" w:rsidR="000738F4" w:rsidRPr="00985111" w:rsidRDefault="000738F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0738F4" w:rsidRPr="00985111" w14:paraId="197E0D43" w14:textId="77777777" w:rsidTr="005E7DF7">
        <w:trPr>
          <w:trHeight w:val="20"/>
        </w:trPr>
        <w:tc>
          <w:tcPr>
            <w:tcW w:w="661" w:type="pct"/>
            <w:vMerge/>
          </w:tcPr>
          <w:p w14:paraId="6567F869"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60B1C43C"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1EC227D0" w14:textId="77777777" w:rsidR="000738F4" w:rsidRPr="00985111" w:rsidRDefault="000738F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0738F4" w:rsidRPr="00985111" w14:paraId="7988B3BA" w14:textId="77777777" w:rsidTr="005E7DF7">
        <w:trPr>
          <w:trHeight w:val="20"/>
        </w:trPr>
        <w:tc>
          <w:tcPr>
            <w:tcW w:w="661" w:type="pct"/>
            <w:vMerge w:val="restart"/>
          </w:tcPr>
          <w:p w14:paraId="13CF8DBF" w14:textId="77777777" w:rsidR="000738F4" w:rsidRPr="00985111" w:rsidRDefault="000738F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1C7D9A07" w14:textId="77777777" w:rsidR="000738F4" w:rsidRPr="00985111" w:rsidRDefault="000738F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198AB684"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0738F4" w:rsidRPr="00985111" w14:paraId="082287EA" w14:textId="77777777" w:rsidTr="005E7DF7">
        <w:trPr>
          <w:trHeight w:val="20"/>
        </w:trPr>
        <w:tc>
          <w:tcPr>
            <w:tcW w:w="661" w:type="pct"/>
            <w:vMerge/>
          </w:tcPr>
          <w:p w14:paraId="0C63D53E"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6CF869F0"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110501CB"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0738F4" w:rsidRPr="00985111" w14:paraId="2A19E5CC" w14:textId="77777777" w:rsidTr="005E7DF7">
        <w:trPr>
          <w:trHeight w:val="20"/>
        </w:trPr>
        <w:tc>
          <w:tcPr>
            <w:tcW w:w="661" w:type="pct"/>
            <w:vMerge/>
          </w:tcPr>
          <w:p w14:paraId="2FC4D435"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2D0DB193"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01621059"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0738F4" w:rsidRPr="00985111" w14:paraId="3331F2E3" w14:textId="77777777" w:rsidTr="005E7DF7">
        <w:trPr>
          <w:trHeight w:val="20"/>
        </w:trPr>
        <w:tc>
          <w:tcPr>
            <w:tcW w:w="661" w:type="pct"/>
            <w:vMerge/>
          </w:tcPr>
          <w:p w14:paraId="3E91972E"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2619D68"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25E09146"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0738F4" w:rsidRPr="00985111" w14:paraId="2D3E606D" w14:textId="77777777" w:rsidTr="005E7DF7">
        <w:trPr>
          <w:trHeight w:val="20"/>
        </w:trPr>
        <w:tc>
          <w:tcPr>
            <w:tcW w:w="661" w:type="pct"/>
            <w:vMerge/>
          </w:tcPr>
          <w:p w14:paraId="1E3FBABF"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DEBE16B"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2D3389E8"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0738F4" w:rsidRPr="00985111" w14:paraId="16E66ABA" w14:textId="77777777" w:rsidTr="005E7DF7">
        <w:trPr>
          <w:trHeight w:val="20"/>
        </w:trPr>
        <w:tc>
          <w:tcPr>
            <w:tcW w:w="661" w:type="pct"/>
            <w:vMerge/>
          </w:tcPr>
          <w:p w14:paraId="4D05F297"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8385F26"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25A71BE8"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0738F4" w:rsidRPr="00985111" w14:paraId="4F9FF233" w14:textId="77777777" w:rsidTr="005E7DF7">
        <w:trPr>
          <w:trHeight w:val="20"/>
        </w:trPr>
        <w:tc>
          <w:tcPr>
            <w:tcW w:w="661" w:type="pct"/>
            <w:vMerge/>
          </w:tcPr>
          <w:p w14:paraId="20991413"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2BA3E0B7"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48F08EB8"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0738F4" w:rsidRPr="00985111" w14:paraId="6631D363" w14:textId="77777777" w:rsidTr="005E7DF7">
        <w:trPr>
          <w:trHeight w:val="20"/>
        </w:trPr>
        <w:tc>
          <w:tcPr>
            <w:tcW w:w="661" w:type="pct"/>
            <w:vMerge/>
          </w:tcPr>
          <w:p w14:paraId="461B61B3"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237FDB55"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7B0E1468"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0738F4" w:rsidRPr="00985111" w14:paraId="373DF12A" w14:textId="77777777" w:rsidTr="005E7DF7">
        <w:trPr>
          <w:trHeight w:val="20"/>
        </w:trPr>
        <w:tc>
          <w:tcPr>
            <w:tcW w:w="661" w:type="pct"/>
            <w:vMerge/>
          </w:tcPr>
          <w:p w14:paraId="208775AD"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7BA393B"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0E323593"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0738F4" w:rsidRPr="00985111" w14:paraId="7B0E2A9F" w14:textId="77777777" w:rsidTr="005E7DF7">
        <w:trPr>
          <w:trHeight w:val="20"/>
        </w:trPr>
        <w:tc>
          <w:tcPr>
            <w:tcW w:w="661" w:type="pct"/>
            <w:vMerge/>
          </w:tcPr>
          <w:p w14:paraId="5E59AAE7"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30FE472C"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25FD2200"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738F4" w:rsidRPr="00985111" w14:paraId="1B2711BB" w14:textId="77777777" w:rsidTr="005E7DF7">
        <w:trPr>
          <w:trHeight w:val="20"/>
        </w:trPr>
        <w:tc>
          <w:tcPr>
            <w:tcW w:w="661" w:type="pct"/>
            <w:vMerge/>
          </w:tcPr>
          <w:p w14:paraId="698600AF"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54D51B34"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0E818DBC"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0738F4" w:rsidRPr="00985111" w14:paraId="22E81DAA" w14:textId="77777777" w:rsidTr="005E7DF7">
        <w:trPr>
          <w:trHeight w:val="20"/>
        </w:trPr>
        <w:tc>
          <w:tcPr>
            <w:tcW w:w="661" w:type="pct"/>
            <w:vMerge/>
          </w:tcPr>
          <w:p w14:paraId="44E001C2"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60B04C9C"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6677F468"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0738F4" w:rsidRPr="00985111" w14:paraId="234207F4" w14:textId="77777777" w:rsidTr="005E7DF7">
        <w:trPr>
          <w:trHeight w:val="20"/>
        </w:trPr>
        <w:tc>
          <w:tcPr>
            <w:tcW w:w="661" w:type="pct"/>
            <w:vMerge/>
          </w:tcPr>
          <w:p w14:paraId="3DC6BB1B"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C04C511"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2E08D0E1"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0738F4" w:rsidRPr="00985111" w14:paraId="06748C7C" w14:textId="77777777" w:rsidTr="005E7DF7">
        <w:trPr>
          <w:trHeight w:val="20"/>
        </w:trPr>
        <w:tc>
          <w:tcPr>
            <w:tcW w:w="661" w:type="pct"/>
            <w:vMerge/>
          </w:tcPr>
          <w:p w14:paraId="3737E8AB"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6E5B778"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65BC5E25"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0738F4" w:rsidRPr="00985111" w14:paraId="00917263" w14:textId="77777777" w:rsidTr="005E7DF7">
        <w:trPr>
          <w:trHeight w:val="20"/>
        </w:trPr>
        <w:tc>
          <w:tcPr>
            <w:tcW w:w="661" w:type="pct"/>
            <w:vMerge w:val="restart"/>
          </w:tcPr>
          <w:p w14:paraId="403E18C2" w14:textId="77777777" w:rsidR="000738F4" w:rsidRPr="00985111" w:rsidRDefault="000738F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2948AEA8" w14:textId="77777777" w:rsidR="000738F4" w:rsidRPr="00985111" w:rsidRDefault="000738F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в различных жизненных ситуациях</w:t>
            </w:r>
          </w:p>
        </w:tc>
        <w:tc>
          <w:tcPr>
            <w:tcW w:w="2865" w:type="pct"/>
          </w:tcPr>
          <w:p w14:paraId="64613740"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0738F4" w:rsidRPr="00985111" w14:paraId="7E6945C1" w14:textId="77777777" w:rsidTr="005E7DF7">
        <w:trPr>
          <w:trHeight w:val="20"/>
        </w:trPr>
        <w:tc>
          <w:tcPr>
            <w:tcW w:w="661" w:type="pct"/>
            <w:vMerge/>
          </w:tcPr>
          <w:p w14:paraId="66DDF529"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6C1324BF"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3575AC8C"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0738F4" w:rsidRPr="00985111" w14:paraId="23EC61F7" w14:textId="77777777" w:rsidTr="005E7DF7">
        <w:trPr>
          <w:trHeight w:val="20"/>
        </w:trPr>
        <w:tc>
          <w:tcPr>
            <w:tcW w:w="661" w:type="pct"/>
            <w:vMerge/>
          </w:tcPr>
          <w:p w14:paraId="27A60795"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277DAC62"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1B4AE97F"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0738F4" w:rsidRPr="00985111" w14:paraId="209D7EAB" w14:textId="77777777" w:rsidTr="005E7DF7">
        <w:trPr>
          <w:trHeight w:val="20"/>
        </w:trPr>
        <w:tc>
          <w:tcPr>
            <w:tcW w:w="661" w:type="pct"/>
            <w:vMerge/>
          </w:tcPr>
          <w:p w14:paraId="3E76F661"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4D6C32C"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6E0A6A50"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0738F4" w:rsidRPr="00985111" w14:paraId="57E32677" w14:textId="77777777" w:rsidTr="005E7DF7">
        <w:trPr>
          <w:trHeight w:val="20"/>
        </w:trPr>
        <w:tc>
          <w:tcPr>
            <w:tcW w:w="661" w:type="pct"/>
            <w:vMerge/>
          </w:tcPr>
          <w:p w14:paraId="5511267C"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DFE3E03"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6D9DC032" w14:textId="77777777" w:rsidR="000738F4" w:rsidRPr="00985111" w:rsidRDefault="000738F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0738F4" w:rsidRPr="00985111" w14:paraId="5745ACBB" w14:textId="77777777" w:rsidTr="005E7DF7">
        <w:trPr>
          <w:trHeight w:val="20"/>
        </w:trPr>
        <w:tc>
          <w:tcPr>
            <w:tcW w:w="661" w:type="pct"/>
            <w:vMerge/>
          </w:tcPr>
          <w:p w14:paraId="40477713"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10AFF78F"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49B8F2C1" w14:textId="77777777" w:rsidR="000738F4" w:rsidRPr="00985111" w:rsidRDefault="000738F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0738F4" w:rsidRPr="00985111" w14:paraId="257FF409" w14:textId="77777777" w:rsidTr="005E7DF7">
        <w:trPr>
          <w:trHeight w:val="20"/>
        </w:trPr>
        <w:tc>
          <w:tcPr>
            <w:tcW w:w="661" w:type="pct"/>
            <w:vMerge/>
          </w:tcPr>
          <w:p w14:paraId="27005AE0"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53AB0E27"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644AD2A5" w14:textId="77777777" w:rsidR="000738F4" w:rsidRPr="00985111" w:rsidRDefault="000738F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0738F4" w:rsidRPr="00985111" w14:paraId="3D8DB3A5" w14:textId="77777777" w:rsidTr="005E7DF7">
        <w:trPr>
          <w:trHeight w:val="20"/>
        </w:trPr>
        <w:tc>
          <w:tcPr>
            <w:tcW w:w="661" w:type="pct"/>
            <w:vMerge/>
          </w:tcPr>
          <w:p w14:paraId="38C1CCEB"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DDF306E"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7651DCBA"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0738F4" w:rsidRPr="00985111" w14:paraId="06D1CF1D" w14:textId="77777777" w:rsidTr="005E7DF7">
        <w:trPr>
          <w:trHeight w:val="20"/>
        </w:trPr>
        <w:tc>
          <w:tcPr>
            <w:tcW w:w="661" w:type="pct"/>
            <w:vMerge/>
          </w:tcPr>
          <w:p w14:paraId="0031A653"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BC6686A"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5A06F11" w14:textId="77777777" w:rsidR="000738F4" w:rsidRPr="00985111" w:rsidRDefault="000738F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0738F4" w:rsidRPr="00985111" w14:paraId="66C46BD1" w14:textId="77777777" w:rsidTr="005E7DF7">
        <w:trPr>
          <w:trHeight w:val="20"/>
        </w:trPr>
        <w:tc>
          <w:tcPr>
            <w:tcW w:w="661" w:type="pct"/>
            <w:vMerge/>
          </w:tcPr>
          <w:p w14:paraId="3A033DF6"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296CE993"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24972C2"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0738F4" w:rsidRPr="00985111" w14:paraId="7E4AD0BA" w14:textId="77777777" w:rsidTr="005E7DF7">
        <w:trPr>
          <w:trHeight w:val="20"/>
        </w:trPr>
        <w:tc>
          <w:tcPr>
            <w:tcW w:w="661" w:type="pct"/>
            <w:vMerge/>
          </w:tcPr>
          <w:p w14:paraId="18692DFC"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1615D618"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EC31D60"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738F4" w:rsidRPr="00985111" w14:paraId="47EE6F3C" w14:textId="77777777" w:rsidTr="005E7DF7">
        <w:trPr>
          <w:trHeight w:val="20"/>
        </w:trPr>
        <w:tc>
          <w:tcPr>
            <w:tcW w:w="661" w:type="pct"/>
            <w:vMerge/>
          </w:tcPr>
          <w:p w14:paraId="17365C25"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1B79B290"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26C3FDDB" w14:textId="77777777" w:rsidR="000738F4" w:rsidRPr="00985111" w:rsidRDefault="000738F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0738F4" w:rsidRPr="00985111" w14:paraId="4FEF38F3" w14:textId="77777777" w:rsidTr="005E7DF7">
        <w:trPr>
          <w:trHeight w:val="20"/>
        </w:trPr>
        <w:tc>
          <w:tcPr>
            <w:tcW w:w="661" w:type="pct"/>
            <w:vMerge/>
          </w:tcPr>
          <w:p w14:paraId="212E1EE0"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1633532"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5FC6D05"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0738F4" w:rsidRPr="00985111" w14:paraId="2E60DBF3" w14:textId="77777777" w:rsidTr="005E7DF7">
        <w:trPr>
          <w:trHeight w:val="20"/>
        </w:trPr>
        <w:tc>
          <w:tcPr>
            <w:tcW w:w="661" w:type="pct"/>
            <w:vMerge/>
          </w:tcPr>
          <w:p w14:paraId="2768A94E"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533E5CE"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6304132F"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0738F4" w:rsidRPr="00985111" w14:paraId="5C19F7B3" w14:textId="77777777" w:rsidTr="005E7DF7">
        <w:trPr>
          <w:trHeight w:val="20"/>
        </w:trPr>
        <w:tc>
          <w:tcPr>
            <w:tcW w:w="661" w:type="pct"/>
            <w:vMerge/>
          </w:tcPr>
          <w:p w14:paraId="54E2C601"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1AD2EE34"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29091290"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0738F4" w:rsidRPr="00985111" w14:paraId="5CFD6B31" w14:textId="77777777" w:rsidTr="005E7DF7">
        <w:trPr>
          <w:trHeight w:val="20"/>
        </w:trPr>
        <w:tc>
          <w:tcPr>
            <w:tcW w:w="661" w:type="pct"/>
            <w:vMerge/>
          </w:tcPr>
          <w:p w14:paraId="6B40829D"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24DFB327"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34E8AB39"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0738F4" w:rsidRPr="00985111" w14:paraId="7888A888" w14:textId="77777777" w:rsidTr="005E7DF7">
        <w:trPr>
          <w:trHeight w:val="20"/>
        </w:trPr>
        <w:tc>
          <w:tcPr>
            <w:tcW w:w="661" w:type="pct"/>
            <w:vMerge/>
          </w:tcPr>
          <w:p w14:paraId="01062D91"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650EC354"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02685B71" w14:textId="77777777" w:rsidR="000738F4" w:rsidRPr="00985111" w:rsidRDefault="000738F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0738F4" w:rsidRPr="00985111" w14:paraId="350D00F5" w14:textId="77777777" w:rsidTr="005E7DF7">
        <w:trPr>
          <w:trHeight w:val="20"/>
        </w:trPr>
        <w:tc>
          <w:tcPr>
            <w:tcW w:w="661" w:type="pct"/>
            <w:vMerge/>
          </w:tcPr>
          <w:p w14:paraId="2DB6693D"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49F00F11"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197EEB13"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0738F4" w:rsidRPr="00985111" w14:paraId="4C26CA29" w14:textId="77777777" w:rsidTr="005E7DF7">
        <w:trPr>
          <w:trHeight w:val="20"/>
        </w:trPr>
        <w:tc>
          <w:tcPr>
            <w:tcW w:w="661" w:type="pct"/>
            <w:vMerge w:val="restart"/>
          </w:tcPr>
          <w:p w14:paraId="4EEA94AA" w14:textId="77777777" w:rsidR="000738F4" w:rsidRPr="00985111" w:rsidRDefault="000738F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1856198C" w14:textId="77777777" w:rsidR="000738F4" w:rsidRPr="00985111" w:rsidRDefault="000738F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3A1ED6E4"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0738F4" w:rsidRPr="00985111" w14:paraId="2E002A34" w14:textId="77777777" w:rsidTr="005E7DF7">
        <w:trPr>
          <w:trHeight w:val="20"/>
        </w:trPr>
        <w:tc>
          <w:tcPr>
            <w:tcW w:w="661" w:type="pct"/>
            <w:vMerge/>
          </w:tcPr>
          <w:p w14:paraId="07265EDD"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66120133"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BC4F537" w14:textId="77777777" w:rsidR="000738F4" w:rsidRPr="00985111" w:rsidRDefault="000738F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0738F4" w:rsidRPr="00985111" w14:paraId="6D683DBF" w14:textId="77777777" w:rsidTr="005E7DF7">
        <w:trPr>
          <w:trHeight w:val="20"/>
        </w:trPr>
        <w:tc>
          <w:tcPr>
            <w:tcW w:w="661" w:type="pct"/>
            <w:vMerge/>
          </w:tcPr>
          <w:p w14:paraId="575FE3F5"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14B90A65"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19D076BF" w14:textId="77777777" w:rsidR="000738F4" w:rsidRPr="00985111" w:rsidRDefault="000738F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0738F4" w:rsidRPr="00985111" w14:paraId="70CAA55F" w14:textId="77777777" w:rsidTr="005E7DF7">
        <w:trPr>
          <w:trHeight w:val="20"/>
        </w:trPr>
        <w:tc>
          <w:tcPr>
            <w:tcW w:w="661" w:type="pct"/>
            <w:vMerge/>
          </w:tcPr>
          <w:p w14:paraId="5315C9B6"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5E838BE"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38D57A89" w14:textId="77777777" w:rsidR="000738F4" w:rsidRPr="00985111" w:rsidRDefault="000738F4"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0738F4" w:rsidRPr="00985111" w14:paraId="3A34DCF3" w14:textId="77777777" w:rsidTr="005E7DF7">
        <w:trPr>
          <w:trHeight w:val="20"/>
        </w:trPr>
        <w:tc>
          <w:tcPr>
            <w:tcW w:w="661" w:type="pct"/>
            <w:vMerge/>
          </w:tcPr>
          <w:p w14:paraId="293711EB"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40B72722"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4D65171F" w14:textId="77777777" w:rsidR="000738F4" w:rsidRPr="00985111" w:rsidRDefault="000738F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0738F4" w:rsidRPr="00985111" w14:paraId="255ACBF3" w14:textId="77777777" w:rsidTr="005E7DF7">
        <w:trPr>
          <w:trHeight w:val="20"/>
        </w:trPr>
        <w:tc>
          <w:tcPr>
            <w:tcW w:w="661" w:type="pct"/>
            <w:vMerge/>
          </w:tcPr>
          <w:p w14:paraId="190D2435"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2832B523"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3C5BB5D0"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0738F4" w:rsidRPr="00985111" w14:paraId="3821FB18" w14:textId="77777777" w:rsidTr="005E7DF7">
        <w:trPr>
          <w:trHeight w:val="20"/>
        </w:trPr>
        <w:tc>
          <w:tcPr>
            <w:tcW w:w="661" w:type="pct"/>
            <w:vMerge w:val="restart"/>
          </w:tcPr>
          <w:p w14:paraId="274EE586" w14:textId="77777777" w:rsidR="000738F4" w:rsidRPr="00985111" w:rsidRDefault="000738F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18C7FAA8" w14:textId="77777777" w:rsidR="000738F4" w:rsidRPr="00985111" w:rsidRDefault="000738F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4AE7C29E"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0738F4" w:rsidRPr="00985111" w14:paraId="0131E03F" w14:textId="77777777" w:rsidTr="005E7DF7">
        <w:trPr>
          <w:trHeight w:val="20"/>
        </w:trPr>
        <w:tc>
          <w:tcPr>
            <w:tcW w:w="661" w:type="pct"/>
            <w:vMerge/>
          </w:tcPr>
          <w:p w14:paraId="0AAA9D71"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4E66A3BC"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2A4392A"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0738F4" w:rsidRPr="00985111" w14:paraId="71A9F451" w14:textId="77777777" w:rsidTr="005E7DF7">
        <w:trPr>
          <w:trHeight w:val="20"/>
        </w:trPr>
        <w:tc>
          <w:tcPr>
            <w:tcW w:w="661" w:type="pct"/>
            <w:vMerge/>
          </w:tcPr>
          <w:p w14:paraId="71747825"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1C322A8A"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4B96C254"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738F4" w:rsidRPr="00985111" w14:paraId="2A0D8E1C" w14:textId="77777777" w:rsidTr="005E7DF7">
        <w:trPr>
          <w:trHeight w:val="20"/>
        </w:trPr>
        <w:tc>
          <w:tcPr>
            <w:tcW w:w="661" w:type="pct"/>
            <w:vMerge/>
          </w:tcPr>
          <w:p w14:paraId="200EC588"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1BCC0DA"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713F7237" w14:textId="77777777" w:rsidR="000738F4" w:rsidRPr="00985111" w:rsidRDefault="000738F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0738F4" w:rsidRPr="00985111" w14:paraId="7A2D11EF" w14:textId="77777777" w:rsidTr="005E7DF7">
        <w:trPr>
          <w:trHeight w:val="20"/>
        </w:trPr>
        <w:tc>
          <w:tcPr>
            <w:tcW w:w="661" w:type="pct"/>
            <w:vMerge/>
          </w:tcPr>
          <w:p w14:paraId="651191D3"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6E143AB2"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191C9FD9"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0738F4" w:rsidRPr="00985111" w14:paraId="434854A1" w14:textId="77777777" w:rsidTr="005E7DF7">
        <w:trPr>
          <w:trHeight w:val="20"/>
        </w:trPr>
        <w:tc>
          <w:tcPr>
            <w:tcW w:w="661" w:type="pct"/>
            <w:vMerge w:val="restart"/>
            <w:shd w:val="clear" w:color="auto" w:fill="auto"/>
          </w:tcPr>
          <w:p w14:paraId="2E15F051" w14:textId="77777777" w:rsidR="000738F4" w:rsidRPr="00985111" w:rsidRDefault="000738F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1AB11BE2" w14:textId="3F3E32A7" w:rsidR="000738F4" w:rsidRPr="00985111" w:rsidRDefault="000738F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F96D4E" w:rsidRPr="00F96D4E">
              <w:rPr>
                <w:rFonts w:ascii="Times New Roman" w:eastAsia="Times New Roman" w:hAnsi="Times New Roman" w:cs="Times New Roman"/>
                <w:sz w:val="28"/>
                <w:szCs w:val="28"/>
                <w:lang w:eastAsia="ru-RU"/>
              </w:rPr>
              <w:t xml:space="preserve"> </w:t>
            </w:r>
            <w:r w:rsidR="00F96D4E" w:rsidRPr="00F96D4E">
              <w:rPr>
                <w:rFonts w:ascii="Times New Roman" w:eastAsia="Calibri" w:hAnsi="Times New Roman" w:cs="Times New Roman"/>
                <w:sz w:val="24"/>
                <w:szCs w:val="24"/>
              </w:rPr>
              <w:t xml:space="preserve">российских духовно-нравственных ценностей, в том числе с учетом гармонизации межнациональных и межрелигиозных отношений, применять стандарты </w:t>
            </w:r>
            <w:r w:rsidR="00F96D4E" w:rsidRPr="00F96D4E">
              <w:rPr>
                <w:rFonts w:ascii="Times New Roman" w:eastAsia="Calibri" w:hAnsi="Times New Roman" w:cs="Times New Roman"/>
                <w:sz w:val="24"/>
                <w:szCs w:val="24"/>
              </w:rPr>
              <w:lastRenderedPageBreak/>
              <w:t>антикоррупционного поведения</w:t>
            </w:r>
          </w:p>
        </w:tc>
        <w:tc>
          <w:tcPr>
            <w:tcW w:w="2865" w:type="pct"/>
            <w:shd w:val="clear" w:color="auto" w:fill="auto"/>
          </w:tcPr>
          <w:p w14:paraId="17877962"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0738F4" w:rsidRPr="00985111" w14:paraId="656D900D" w14:textId="77777777" w:rsidTr="005E7DF7">
        <w:trPr>
          <w:trHeight w:val="20"/>
        </w:trPr>
        <w:tc>
          <w:tcPr>
            <w:tcW w:w="661" w:type="pct"/>
            <w:vMerge/>
            <w:shd w:val="clear" w:color="auto" w:fill="auto"/>
          </w:tcPr>
          <w:p w14:paraId="48E38EE3"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shd w:val="clear" w:color="auto" w:fill="auto"/>
          </w:tcPr>
          <w:p w14:paraId="5CED719B"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shd w:val="clear" w:color="auto" w:fill="auto"/>
          </w:tcPr>
          <w:p w14:paraId="1C2C2AAB"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582B1C">
              <w:rPr>
                <w:rFonts w:ascii="Times New Roman" w:eastAsia="Calibri" w:hAnsi="Times New Roman" w:cs="Times New Roman"/>
                <w:bCs/>
                <w:noProof/>
                <w:sz w:val="24"/>
                <w:szCs w:val="24"/>
              </w:rPr>
              <w:t>профессии</w:t>
            </w:r>
          </w:p>
        </w:tc>
      </w:tr>
      <w:tr w:rsidR="000738F4" w:rsidRPr="00985111" w14:paraId="731DBE4D" w14:textId="77777777" w:rsidTr="005E7DF7">
        <w:trPr>
          <w:trHeight w:val="20"/>
        </w:trPr>
        <w:tc>
          <w:tcPr>
            <w:tcW w:w="661" w:type="pct"/>
            <w:vMerge/>
            <w:shd w:val="clear" w:color="auto" w:fill="auto"/>
          </w:tcPr>
          <w:p w14:paraId="373C29D3"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shd w:val="clear" w:color="auto" w:fill="auto"/>
          </w:tcPr>
          <w:p w14:paraId="1A1D5B19"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shd w:val="clear" w:color="auto" w:fill="auto"/>
          </w:tcPr>
          <w:p w14:paraId="733C8095"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0738F4" w:rsidRPr="00985111" w14:paraId="1E183EB4" w14:textId="77777777" w:rsidTr="005E7DF7">
        <w:trPr>
          <w:trHeight w:val="20"/>
        </w:trPr>
        <w:tc>
          <w:tcPr>
            <w:tcW w:w="661" w:type="pct"/>
            <w:vMerge/>
            <w:shd w:val="clear" w:color="auto" w:fill="auto"/>
          </w:tcPr>
          <w:p w14:paraId="571A78A5"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shd w:val="clear" w:color="auto" w:fill="auto"/>
          </w:tcPr>
          <w:p w14:paraId="2D9348B4"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shd w:val="clear" w:color="auto" w:fill="auto"/>
          </w:tcPr>
          <w:p w14:paraId="0658F76A" w14:textId="77777777" w:rsidR="000738F4" w:rsidRPr="00985111" w:rsidRDefault="000738F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0738F4" w:rsidRPr="00985111" w14:paraId="66F68A65" w14:textId="77777777" w:rsidTr="005E7DF7">
        <w:trPr>
          <w:trHeight w:val="20"/>
        </w:trPr>
        <w:tc>
          <w:tcPr>
            <w:tcW w:w="661" w:type="pct"/>
            <w:vMerge/>
          </w:tcPr>
          <w:p w14:paraId="232A44C7"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279D416A"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6E33F0C"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0738F4" w:rsidRPr="00985111" w14:paraId="52BB4C3D" w14:textId="77777777" w:rsidTr="005E7DF7">
        <w:trPr>
          <w:trHeight w:val="20"/>
        </w:trPr>
        <w:tc>
          <w:tcPr>
            <w:tcW w:w="661" w:type="pct"/>
            <w:vMerge/>
          </w:tcPr>
          <w:p w14:paraId="1B283922"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1248B2A"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21FBC4D8" w14:textId="77777777" w:rsidR="000738F4" w:rsidRPr="00985111" w:rsidRDefault="000738F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582B1C">
              <w:rPr>
                <w:rFonts w:ascii="Times New Roman" w:eastAsia="Calibri" w:hAnsi="Times New Roman" w:cs="Times New Roman"/>
                <w:bCs/>
                <w:noProof/>
                <w:sz w:val="24"/>
                <w:szCs w:val="24"/>
              </w:rPr>
              <w:t>профессии</w:t>
            </w:r>
          </w:p>
        </w:tc>
      </w:tr>
      <w:tr w:rsidR="000738F4" w:rsidRPr="00985111" w14:paraId="18665223" w14:textId="77777777" w:rsidTr="005E7DF7">
        <w:trPr>
          <w:trHeight w:val="20"/>
        </w:trPr>
        <w:tc>
          <w:tcPr>
            <w:tcW w:w="661" w:type="pct"/>
            <w:vMerge/>
          </w:tcPr>
          <w:p w14:paraId="76689BB8"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262AE0B3"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5FAFA6F"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0738F4" w:rsidRPr="00985111" w14:paraId="5ED99B9E" w14:textId="77777777" w:rsidTr="005E7DF7">
        <w:trPr>
          <w:trHeight w:val="20"/>
        </w:trPr>
        <w:tc>
          <w:tcPr>
            <w:tcW w:w="661" w:type="pct"/>
            <w:vMerge w:val="restart"/>
          </w:tcPr>
          <w:p w14:paraId="2869CC14" w14:textId="77777777" w:rsidR="000738F4" w:rsidRPr="00985111" w:rsidRDefault="000738F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7DC6DA0D" w14:textId="77777777" w:rsidR="000738F4" w:rsidRPr="00985111" w:rsidRDefault="000738F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0A82D2B"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0738F4" w:rsidRPr="00985111" w14:paraId="6CCBC77D" w14:textId="77777777" w:rsidTr="005E7DF7">
        <w:trPr>
          <w:trHeight w:val="20"/>
        </w:trPr>
        <w:tc>
          <w:tcPr>
            <w:tcW w:w="661" w:type="pct"/>
            <w:vMerge/>
          </w:tcPr>
          <w:p w14:paraId="5D33E3CC"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2AB6FC6D"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48FEA9FA"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0738F4" w:rsidRPr="00985111" w14:paraId="73E2D67E" w14:textId="77777777" w:rsidTr="005E7DF7">
        <w:trPr>
          <w:trHeight w:val="20"/>
        </w:trPr>
        <w:tc>
          <w:tcPr>
            <w:tcW w:w="661" w:type="pct"/>
            <w:vMerge/>
          </w:tcPr>
          <w:p w14:paraId="60B10749"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271658C"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3516029"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582B1C">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0738F4" w:rsidRPr="00985111" w14:paraId="6357D7BB" w14:textId="77777777" w:rsidTr="005E7DF7">
        <w:trPr>
          <w:trHeight w:val="20"/>
        </w:trPr>
        <w:tc>
          <w:tcPr>
            <w:tcW w:w="661" w:type="pct"/>
            <w:vMerge/>
          </w:tcPr>
          <w:p w14:paraId="604B8932"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4CDB32E2"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103BDB46"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0738F4" w:rsidRPr="00985111" w14:paraId="75F9DA71" w14:textId="77777777" w:rsidTr="005E7DF7">
        <w:trPr>
          <w:trHeight w:val="20"/>
        </w:trPr>
        <w:tc>
          <w:tcPr>
            <w:tcW w:w="661" w:type="pct"/>
            <w:vMerge/>
          </w:tcPr>
          <w:p w14:paraId="3BFC0FD4"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4FF80B43"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79D4DB9C" w14:textId="77777777" w:rsidR="000738F4" w:rsidRPr="00985111" w:rsidRDefault="000738F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0738F4" w:rsidRPr="00985111" w14:paraId="76C66321" w14:textId="77777777" w:rsidTr="005E7DF7">
        <w:trPr>
          <w:trHeight w:val="20"/>
        </w:trPr>
        <w:tc>
          <w:tcPr>
            <w:tcW w:w="661" w:type="pct"/>
            <w:vMerge/>
          </w:tcPr>
          <w:p w14:paraId="0D3E1B1D"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22A2D6F8"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C1D9ABE"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0738F4" w:rsidRPr="00985111" w14:paraId="726826FA" w14:textId="77777777" w:rsidTr="005E7DF7">
        <w:trPr>
          <w:trHeight w:val="20"/>
        </w:trPr>
        <w:tc>
          <w:tcPr>
            <w:tcW w:w="661" w:type="pct"/>
            <w:vMerge/>
          </w:tcPr>
          <w:p w14:paraId="33D5EFB6"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3159E35F"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60748D93"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0738F4" w:rsidRPr="00985111" w14:paraId="076FB20C" w14:textId="77777777" w:rsidTr="005E7DF7">
        <w:trPr>
          <w:trHeight w:val="20"/>
        </w:trPr>
        <w:tc>
          <w:tcPr>
            <w:tcW w:w="661" w:type="pct"/>
            <w:vMerge/>
          </w:tcPr>
          <w:p w14:paraId="20AC3836"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9F53EF8"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207D7149"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0738F4" w:rsidRPr="00985111" w14:paraId="06E62F0D" w14:textId="77777777" w:rsidTr="005E7DF7">
        <w:trPr>
          <w:trHeight w:val="20"/>
        </w:trPr>
        <w:tc>
          <w:tcPr>
            <w:tcW w:w="661" w:type="pct"/>
            <w:vMerge/>
          </w:tcPr>
          <w:p w14:paraId="630E367F"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334D928F"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41FC4B6B"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0738F4" w:rsidRPr="00985111" w14:paraId="175BCDF8" w14:textId="77777777" w:rsidTr="005E7DF7">
        <w:trPr>
          <w:trHeight w:val="20"/>
        </w:trPr>
        <w:tc>
          <w:tcPr>
            <w:tcW w:w="661" w:type="pct"/>
            <w:vMerge/>
          </w:tcPr>
          <w:p w14:paraId="47A7BDC5"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9280350"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F13D83F"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0738F4" w:rsidRPr="00985111" w14:paraId="2415500D" w14:textId="77777777" w:rsidTr="005E7DF7">
        <w:trPr>
          <w:trHeight w:val="20"/>
        </w:trPr>
        <w:tc>
          <w:tcPr>
            <w:tcW w:w="661" w:type="pct"/>
            <w:vMerge w:val="restart"/>
          </w:tcPr>
          <w:p w14:paraId="37F957D8" w14:textId="77777777" w:rsidR="000738F4" w:rsidRPr="00985111" w:rsidRDefault="000738F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73ABCE82" w14:textId="77777777" w:rsidR="000738F4" w:rsidRPr="00985111" w:rsidRDefault="000738F4"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211E57A6"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0738F4" w:rsidRPr="00985111" w14:paraId="17677FD1" w14:textId="77777777" w:rsidTr="005E7DF7">
        <w:trPr>
          <w:trHeight w:val="20"/>
        </w:trPr>
        <w:tc>
          <w:tcPr>
            <w:tcW w:w="661" w:type="pct"/>
            <w:vMerge/>
          </w:tcPr>
          <w:p w14:paraId="60ACC6E8"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5F57975C" w14:textId="77777777" w:rsidR="000738F4" w:rsidRPr="00985111" w:rsidRDefault="000738F4" w:rsidP="001F3287">
            <w:pPr>
              <w:rPr>
                <w:rFonts w:ascii="Times New Roman" w:eastAsia="Calibri" w:hAnsi="Times New Roman" w:cs="Times New Roman"/>
                <w:sz w:val="24"/>
                <w:szCs w:val="24"/>
              </w:rPr>
            </w:pPr>
          </w:p>
        </w:tc>
        <w:tc>
          <w:tcPr>
            <w:tcW w:w="2865" w:type="pct"/>
          </w:tcPr>
          <w:p w14:paraId="3E567F89"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0738F4" w:rsidRPr="00985111" w14:paraId="3B7F5E50" w14:textId="77777777" w:rsidTr="005E7DF7">
        <w:trPr>
          <w:trHeight w:val="20"/>
        </w:trPr>
        <w:tc>
          <w:tcPr>
            <w:tcW w:w="661" w:type="pct"/>
            <w:vMerge/>
          </w:tcPr>
          <w:p w14:paraId="789F2E9E"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DCC5E5C" w14:textId="77777777" w:rsidR="000738F4" w:rsidRPr="00985111" w:rsidRDefault="000738F4" w:rsidP="001F3287">
            <w:pPr>
              <w:rPr>
                <w:rFonts w:ascii="Times New Roman" w:eastAsia="Calibri" w:hAnsi="Times New Roman" w:cs="Times New Roman"/>
                <w:sz w:val="24"/>
                <w:szCs w:val="24"/>
              </w:rPr>
            </w:pPr>
          </w:p>
        </w:tc>
        <w:tc>
          <w:tcPr>
            <w:tcW w:w="2865" w:type="pct"/>
          </w:tcPr>
          <w:p w14:paraId="744CA5BE"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0738F4" w:rsidRPr="00985111" w14:paraId="2D719A61" w14:textId="77777777" w:rsidTr="005E7DF7">
        <w:trPr>
          <w:trHeight w:val="20"/>
        </w:trPr>
        <w:tc>
          <w:tcPr>
            <w:tcW w:w="661" w:type="pct"/>
            <w:vMerge/>
          </w:tcPr>
          <w:p w14:paraId="2051F94F"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3D601CD" w14:textId="77777777" w:rsidR="000738F4" w:rsidRPr="00985111" w:rsidRDefault="000738F4" w:rsidP="001F3287">
            <w:pPr>
              <w:rPr>
                <w:rFonts w:ascii="Times New Roman" w:eastAsia="Calibri" w:hAnsi="Times New Roman" w:cs="Times New Roman"/>
                <w:sz w:val="24"/>
                <w:szCs w:val="24"/>
              </w:rPr>
            </w:pPr>
          </w:p>
        </w:tc>
        <w:tc>
          <w:tcPr>
            <w:tcW w:w="2865" w:type="pct"/>
          </w:tcPr>
          <w:p w14:paraId="440FCE7E"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582B1C">
              <w:rPr>
                <w:rFonts w:ascii="Times New Roman" w:eastAsia="Calibri" w:hAnsi="Times New Roman" w:cs="Times New Roman"/>
                <w:bCs/>
                <w:noProof/>
                <w:sz w:val="24"/>
                <w:szCs w:val="24"/>
              </w:rPr>
              <w:t>профессии</w:t>
            </w:r>
          </w:p>
        </w:tc>
      </w:tr>
      <w:tr w:rsidR="000738F4" w:rsidRPr="00985111" w14:paraId="2D4A88DD" w14:textId="77777777" w:rsidTr="005E7DF7">
        <w:trPr>
          <w:trHeight w:val="20"/>
        </w:trPr>
        <w:tc>
          <w:tcPr>
            <w:tcW w:w="661" w:type="pct"/>
            <w:vMerge/>
          </w:tcPr>
          <w:p w14:paraId="7A3C5693"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7D22F59" w14:textId="77777777" w:rsidR="000738F4" w:rsidRPr="00985111" w:rsidRDefault="000738F4" w:rsidP="001F3287">
            <w:pPr>
              <w:rPr>
                <w:rFonts w:ascii="Times New Roman" w:eastAsia="Calibri" w:hAnsi="Times New Roman" w:cs="Times New Roman"/>
                <w:sz w:val="24"/>
                <w:szCs w:val="24"/>
              </w:rPr>
            </w:pPr>
          </w:p>
        </w:tc>
        <w:tc>
          <w:tcPr>
            <w:tcW w:w="2865" w:type="pct"/>
          </w:tcPr>
          <w:p w14:paraId="556F638A"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0738F4" w:rsidRPr="00985111" w14:paraId="31CB33B1" w14:textId="77777777" w:rsidTr="005E7DF7">
        <w:trPr>
          <w:trHeight w:val="20"/>
        </w:trPr>
        <w:tc>
          <w:tcPr>
            <w:tcW w:w="661" w:type="pct"/>
            <w:vMerge/>
          </w:tcPr>
          <w:p w14:paraId="1F71570F"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5A25ACF2" w14:textId="77777777" w:rsidR="000738F4" w:rsidRPr="00985111" w:rsidRDefault="000738F4" w:rsidP="001F3287">
            <w:pPr>
              <w:rPr>
                <w:rFonts w:ascii="Times New Roman" w:eastAsia="Calibri" w:hAnsi="Times New Roman" w:cs="Times New Roman"/>
                <w:sz w:val="24"/>
                <w:szCs w:val="24"/>
              </w:rPr>
            </w:pPr>
          </w:p>
        </w:tc>
        <w:tc>
          <w:tcPr>
            <w:tcW w:w="2865" w:type="pct"/>
          </w:tcPr>
          <w:p w14:paraId="7268993A"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0738F4" w:rsidRPr="00985111" w14:paraId="23CA849D" w14:textId="77777777" w:rsidTr="005E7DF7">
        <w:trPr>
          <w:trHeight w:val="20"/>
        </w:trPr>
        <w:tc>
          <w:tcPr>
            <w:tcW w:w="661" w:type="pct"/>
            <w:vMerge/>
          </w:tcPr>
          <w:p w14:paraId="5B8ADD3F"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956B2D1" w14:textId="77777777" w:rsidR="000738F4" w:rsidRPr="00985111" w:rsidRDefault="000738F4" w:rsidP="001F3287">
            <w:pPr>
              <w:suppressAutoHyphens/>
              <w:jc w:val="both"/>
              <w:rPr>
                <w:rFonts w:ascii="Times New Roman" w:eastAsia="Calibri" w:hAnsi="Times New Roman" w:cs="Times New Roman"/>
                <w:sz w:val="24"/>
                <w:szCs w:val="24"/>
              </w:rPr>
            </w:pPr>
          </w:p>
        </w:tc>
        <w:tc>
          <w:tcPr>
            <w:tcW w:w="2865" w:type="pct"/>
          </w:tcPr>
          <w:p w14:paraId="0E170293"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0738F4" w:rsidRPr="00985111" w14:paraId="6234ED07" w14:textId="77777777" w:rsidTr="005E7DF7">
        <w:trPr>
          <w:trHeight w:val="20"/>
        </w:trPr>
        <w:tc>
          <w:tcPr>
            <w:tcW w:w="661" w:type="pct"/>
            <w:vMerge/>
          </w:tcPr>
          <w:p w14:paraId="2B4E5241"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6B64B92" w14:textId="77777777" w:rsidR="000738F4" w:rsidRPr="00985111" w:rsidRDefault="000738F4" w:rsidP="001F3287">
            <w:pPr>
              <w:suppressAutoHyphens/>
              <w:jc w:val="both"/>
              <w:rPr>
                <w:rFonts w:ascii="Times New Roman" w:eastAsia="Calibri" w:hAnsi="Times New Roman" w:cs="Times New Roman"/>
                <w:sz w:val="24"/>
                <w:szCs w:val="24"/>
              </w:rPr>
            </w:pPr>
          </w:p>
        </w:tc>
        <w:tc>
          <w:tcPr>
            <w:tcW w:w="2865" w:type="pct"/>
          </w:tcPr>
          <w:p w14:paraId="4A7E1693"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582B1C">
              <w:rPr>
                <w:rFonts w:ascii="Times New Roman" w:eastAsia="Calibri" w:hAnsi="Times New Roman" w:cs="Times New Roman"/>
                <w:bCs/>
                <w:noProof/>
                <w:sz w:val="24"/>
                <w:szCs w:val="24"/>
              </w:rPr>
              <w:t>профессии</w:t>
            </w:r>
          </w:p>
        </w:tc>
      </w:tr>
      <w:tr w:rsidR="000738F4" w:rsidRPr="00985111" w14:paraId="2DAB4E37" w14:textId="77777777" w:rsidTr="005E7DF7">
        <w:trPr>
          <w:trHeight w:val="20"/>
        </w:trPr>
        <w:tc>
          <w:tcPr>
            <w:tcW w:w="661" w:type="pct"/>
            <w:vMerge/>
          </w:tcPr>
          <w:p w14:paraId="23760767"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206B671" w14:textId="77777777" w:rsidR="000738F4" w:rsidRPr="00985111" w:rsidRDefault="000738F4" w:rsidP="001F3287">
            <w:pPr>
              <w:suppressAutoHyphens/>
              <w:jc w:val="both"/>
              <w:rPr>
                <w:rFonts w:ascii="Times New Roman" w:eastAsia="Calibri" w:hAnsi="Times New Roman" w:cs="Times New Roman"/>
                <w:sz w:val="24"/>
                <w:szCs w:val="24"/>
              </w:rPr>
            </w:pPr>
          </w:p>
        </w:tc>
        <w:tc>
          <w:tcPr>
            <w:tcW w:w="2865" w:type="pct"/>
          </w:tcPr>
          <w:p w14:paraId="5691AD1E" w14:textId="77777777" w:rsidR="000738F4" w:rsidRPr="00985111" w:rsidRDefault="000738F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0738F4" w:rsidRPr="00985111" w14:paraId="637ED377" w14:textId="77777777" w:rsidTr="005E7DF7">
        <w:trPr>
          <w:trHeight w:val="20"/>
        </w:trPr>
        <w:tc>
          <w:tcPr>
            <w:tcW w:w="661" w:type="pct"/>
            <w:vMerge w:val="restart"/>
          </w:tcPr>
          <w:p w14:paraId="1FE45732" w14:textId="77777777" w:rsidR="000738F4" w:rsidRPr="00985111" w:rsidRDefault="000738F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5F1CA05" w14:textId="77777777" w:rsidR="000738F4" w:rsidRPr="00985111" w:rsidRDefault="000738F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77DFE5C6"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0738F4" w:rsidRPr="00985111" w14:paraId="7AAB9F42" w14:textId="77777777" w:rsidTr="005E7DF7">
        <w:trPr>
          <w:trHeight w:val="20"/>
        </w:trPr>
        <w:tc>
          <w:tcPr>
            <w:tcW w:w="661" w:type="pct"/>
            <w:vMerge/>
          </w:tcPr>
          <w:p w14:paraId="138363DC"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329AAA6B"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728886E3"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0738F4" w:rsidRPr="00985111" w14:paraId="47D07EC6" w14:textId="77777777" w:rsidTr="005E7DF7">
        <w:trPr>
          <w:trHeight w:val="20"/>
        </w:trPr>
        <w:tc>
          <w:tcPr>
            <w:tcW w:w="661" w:type="pct"/>
            <w:vMerge/>
          </w:tcPr>
          <w:p w14:paraId="25099D4A"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CE3F286"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4FDC0C4B"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0738F4" w:rsidRPr="00985111" w14:paraId="27935B39" w14:textId="77777777" w:rsidTr="005E7DF7">
        <w:trPr>
          <w:trHeight w:val="20"/>
        </w:trPr>
        <w:tc>
          <w:tcPr>
            <w:tcW w:w="661" w:type="pct"/>
            <w:vMerge/>
          </w:tcPr>
          <w:p w14:paraId="249C507E"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1BC8AE18"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7CCB8AA8"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0738F4" w:rsidRPr="00985111" w14:paraId="01CC0DEE" w14:textId="77777777" w:rsidTr="005E7DF7">
        <w:trPr>
          <w:trHeight w:val="20"/>
        </w:trPr>
        <w:tc>
          <w:tcPr>
            <w:tcW w:w="661" w:type="pct"/>
            <w:vMerge/>
          </w:tcPr>
          <w:p w14:paraId="5B1F6DDA"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5FC61D5C"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4E61321B"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0738F4" w:rsidRPr="00985111" w14:paraId="74F7A204" w14:textId="77777777" w:rsidTr="005E7DF7">
        <w:trPr>
          <w:trHeight w:val="20"/>
        </w:trPr>
        <w:tc>
          <w:tcPr>
            <w:tcW w:w="661" w:type="pct"/>
            <w:vMerge/>
          </w:tcPr>
          <w:p w14:paraId="0C3F07F4"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6920E0BA"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2D5A1C2C"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0738F4" w:rsidRPr="00985111" w14:paraId="7A97FD8D" w14:textId="77777777" w:rsidTr="005E7DF7">
        <w:trPr>
          <w:trHeight w:val="20"/>
        </w:trPr>
        <w:tc>
          <w:tcPr>
            <w:tcW w:w="661" w:type="pct"/>
            <w:vMerge/>
          </w:tcPr>
          <w:p w14:paraId="5B0F7215"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7A986891"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43F073D1"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0738F4" w:rsidRPr="00985111" w14:paraId="0A9455A2" w14:textId="77777777" w:rsidTr="005E7DF7">
        <w:trPr>
          <w:trHeight w:val="20"/>
        </w:trPr>
        <w:tc>
          <w:tcPr>
            <w:tcW w:w="661" w:type="pct"/>
            <w:vMerge/>
          </w:tcPr>
          <w:p w14:paraId="33E70841"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41346D2C"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134CF65F"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0738F4" w:rsidRPr="00985111" w14:paraId="090174C3" w14:textId="77777777" w:rsidTr="005E7DF7">
        <w:trPr>
          <w:trHeight w:val="20"/>
        </w:trPr>
        <w:tc>
          <w:tcPr>
            <w:tcW w:w="661" w:type="pct"/>
            <w:vMerge/>
          </w:tcPr>
          <w:p w14:paraId="77A5E763"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32AAC25E"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BEF5E4C"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0738F4" w:rsidRPr="00985111" w14:paraId="747C1AD2" w14:textId="77777777" w:rsidTr="005E7DF7">
        <w:trPr>
          <w:trHeight w:val="20"/>
        </w:trPr>
        <w:tc>
          <w:tcPr>
            <w:tcW w:w="661" w:type="pct"/>
            <w:vMerge/>
          </w:tcPr>
          <w:p w14:paraId="17E90694"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61AE15E9"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6E8B63AF"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0738F4" w:rsidRPr="00985111" w14:paraId="3480BD58" w14:textId="77777777" w:rsidTr="005E7DF7">
        <w:trPr>
          <w:trHeight w:val="20"/>
        </w:trPr>
        <w:tc>
          <w:tcPr>
            <w:tcW w:w="661" w:type="pct"/>
            <w:vMerge/>
          </w:tcPr>
          <w:p w14:paraId="581DDA02"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0C4151FA"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40F28FBB" w14:textId="77777777" w:rsidR="000738F4" w:rsidRPr="00985111" w:rsidRDefault="000738F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0738F4" w:rsidRPr="00985111" w14:paraId="365D70D0" w14:textId="77777777" w:rsidTr="005E7DF7">
        <w:trPr>
          <w:trHeight w:val="20"/>
        </w:trPr>
        <w:tc>
          <w:tcPr>
            <w:tcW w:w="661" w:type="pct"/>
            <w:vMerge/>
          </w:tcPr>
          <w:p w14:paraId="49ECAC97" w14:textId="77777777" w:rsidR="000738F4" w:rsidRPr="00985111" w:rsidRDefault="000738F4" w:rsidP="001F3287">
            <w:pPr>
              <w:jc w:val="center"/>
              <w:rPr>
                <w:rFonts w:ascii="Times New Roman" w:eastAsia="Calibri" w:hAnsi="Times New Roman" w:cs="Times New Roman"/>
                <w:iCs/>
                <w:sz w:val="24"/>
                <w:szCs w:val="24"/>
              </w:rPr>
            </w:pPr>
          </w:p>
        </w:tc>
        <w:tc>
          <w:tcPr>
            <w:tcW w:w="1474" w:type="pct"/>
            <w:vMerge/>
          </w:tcPr>
          <w:p w14:paraId="17A5EB9C" w14:textId="77777777" w:rsidR="000738F4" w:rsidRPr="00985111" w:rsidRDefault="000738F4" w:rsidP="001F3287">
            <w:pPr>
              <w:suppressAutoHyphens/>
              <w:rPr>
                <w:rFonts w:ascii="Times New Roman" w:eastAsia="Calibri" w:hAnsi="Times New Roman" w:cs="Times New Roman"/>
                <w:sz w:val="24"/>
                <w:szCs w:val="24"/>
              </w:rPr>
            </w:pPr>
          </w:p>
        </w:tc>
        <w:tc>
          <w:tcPr>
            <w:tcW w:w="2865" w:type="pct"/>
          </w:tcPr>
          <w:p w14:paraId="534C6F7A" w14:textId="77777777" w:rsidR="000738F4" w:rsidRPr="00985111" w:rsidRDefault="000738F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39BDBF11" w14:textId="77777777" w:rsidR="000738F4" w:rsidRPr="005F59C7" w:rsidRDefault="000738F4" w:rsidP="00CD2973">
      <w:pPr>
        <w:pStyle w:val="af8"/>
        <w:spacing w:before="240"/>
        <w:rPr>
          <w:rFonts w:ascii="Times New Roman" w:hAnsi="Times New Roman" w:cs="Times New Roman"/>
          <w:sz w:val="24"/>
          <w:szCs w:val="24"/>
        </w:rPr>
      </w:pPr>
    </w:p>
    <w:p w14:paraId="3F57D168" w14:textId="77777777" w:rsidR="000738F4" w:rsidRPr="00415F84" w:rsidRDefault="000738F4" w:rsidP="00415F84">
      <w:pPr>
        <w:pStyle w:val="115"/>
        <w:rPr>
          <w:color w:val="auto"/>
          <w:spacing w:val="0"/>
          <w:lang w:eastAsia="en-US"/>
        </w:rPr>
      </w:pPr>
      <w:r w:rsidRPr="00F96D4E">
        <w:rPr>
          <w:color w:val="auto"/>
          <w:spacing w:val="0"/>
          <w:lang w:eastAsia="en-US"/>
        </w:rPr>
        <w:t>4.2. Профессиональные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7"/>
        <w:gridCol w:w="2731"/>
        <w:gridCol w:w="3620"/>
      </w:tblGrid>
      <w:tr w:rsidR="005670C3" w:rsidRPr="005670C3" w14:paraId="5D79B507" w14:textId="77777777" w:rsidTr="00792132">
        <w:trPr>
          <w:trHeight w:val="20"/>
        </w:trPr>
        <w:tc>
          <w:tcPr>
            <w:tcW w:w="1702" w:type="pct"/>
            <w:shd w:val="clear" w:color="auto" w:fill="auto"/>
            <w:hideMark/>
          </w:tcPr>
          <w:p w14:paraId="540292AF" w14:textId="77777777" w:rsidR="005670C3" w:rsidRPr="005670C3" w:rsidRDefault="005670C3" w:rsidP="005670C3">
            <w:pPr>
              <w:jc w:val="cente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Segoe UI"/>
                <w:b/>
                <w:bCs/>
                <w:color w:val="000000"/>
                <w:sz w:val="24"/>
                <w:szCs w:val="24"/>
                <w:lang w:eastAsia="ru-RU"/>
              </w:rPr>
              <w:t>Виды деятельности</w:t>
            </w:r>
          </w:p>
        </w:tc>
        <w:tc>
          <w:tcPr>
            <w:tcW w:w="1418" w:type="pct"/>
            <w:shd w:val="clear" w:color="auto" w:fill="auto"/>
            <w:hideMark/>
          </w:tcPr>
          <w:p w14:paraId="01C2286F" w14:textId="77777777" w:rsidR="005670C3" w:rsidRPr="005670C3" w:rsidRDefault="005670C3" w:rsidP="005670C3">
            <w:pPr>
              <w:jc w:val="cente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Segoe UI"/>
                <w:b/>
                <w:bCs/>
                <w:color w:val="000000"/>
                <w:sz w:val="24"/>
                <w:szCs w:val="24"/>
                <w:lang w:eastAsia="ru-RU"/>
              </w:rPr>
              <w:t>Код и наименование компетенции</w:t>
            </w:r>
          </w:p>
        </w:tc>
        <w:tc>
          <w:tcPr>
            <w:tcW w:w="1880" w:type="pct"/>
            <w:shd w:val="clear" w:color="auto" w:fill="auto"/>
            <w:hideMark/>
          </w:tcPr>
          <w:p w14:paraId="1095CA2C" w14:textId="77777777" w:rsidR="005670C3" w:rsidRPr="005670C3" w:rsidRDefault="005670C3" w:rsidP="005670C3">
            <w:pPr>
              <w:jc w:val="cente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footnoteReference w:customMarkFollows="1" w:id="3"/>
              <w:t>Показатели освоения компетенции</w:t>
            </w:r>
          </w:p>
        </w:tc>
      </w:tr>
      <w:tr w:rsidR="005670C3" w:rsidRPr="005670C3" w14:paraId="712E8C8D" w14:textId="77777777" w:rsidTr="00792132">
        <w:trPr>
          <w:trHeight w:val="20"/>
        </w:trPr>
        <w:tc>
          <w:tcPr>
            <w:tcW w:w="1702" w:type="pct"/>
            <w:vMerge w:val="restart"/>
            <w:shd w:val="clear" w:color="auto" w:fill="auto"/>
            <w:hideMark/>
          </w:tcPr>
          <w:p w14:paraId="2122C37B" w14:textId="77777777" w:rsidR="005670C3" w:rsidRPr="005670C3" w:rsidRDefault="005670C3" w:rsidP="005670C3">
            <w:pPr>
              <w:jc w:val="both"/>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footnoteReference w:customMarkFollows="1" w:id="4"/>
              <w:t>Монтаж, демонтаж, ремонт, наладка и техническое обслуживание механической части узлов и механизмов оборудования, агрегатов и машин.</w:t>
            </w:r>
          </w:p>
        </w:tc>
        <w:tc>
          <w:tcPr>
            <w:tcW w:w="1418" w:type="pct"/>
            <w:vMerge w:val="restart"/>
            <w:shd w:val="clear" w:color="auto" w:fill="auto"/>
            <w:hideMark/>
          </w:tcPr>
          <w:p w14:paraId="4DB21BC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ПК 1.1.  Выполнять монтажа и демонтажа узлов и механизмов оборудования, агрегатов и машин </w:t>
            </w:r>
          </w:p>
        </w:tc>
        <w:tc>
          <w:tcPr>
            <w:tcW w:w="1880" w:type="pct"/>
            <w:shd w:val="clear" w:color="auto" w:fill="auto"/>
            <w:hideMark/>
          </w:tcPr>
          <w:p w14:paraId="44E06FD1"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Навыки:</w:t>
            </w:r>
          </w:p>
        </w:tc>
      </w:tr>
      <w:tr w:rsidR="005670C3" w:rsidRPr="005670C3" w14:paraId="76F24863" w14:textId="77777777" w:rsidTr="00792132">
        <w:trPr>
          <w:trHeight w:val="20"/>
        </w:trPr>
        <w:tc>
          <w:tcPr>
            <w:tcW w:w="1702" w:type="pct"/>
            <w:vMerge/>
            <w:vAlign w:val="center"/>
            <w:hideMark/>
          </w:tcPr>
          <w:p w14:paraId="21D2DF1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1C4E4C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98A3A7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Изучение конструкторской и технологической документации на узлы и детали, входящие в состав оборудования</w:t>
            </w:r>
          </w:p>
        </w:tc>
      </w:tr>
      <w:tr w:rsidR="005670C3" w:rsidRPr="005670C3" w14:paraId="1E5088CD" w14:textId="77777777" w:rsidTr="00792132">
        <w:trPr>
          <w:trHeight w:val="20"/>
        </w:trPr>
        <w:tc>
          <w:tcPr>
            <w:tcW w:w="1702" w:type="pct"/>
            <w:vMerge/>
            <w:vAlign w:val="center"/>
            <w:hideMark/>
          </w:tcPr>
          <w:p w14:paraId="47CFF7A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05C748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5EFDF2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Подготовка рабочего места при демонтаже, монтаже, сборке и разборке узлов и деталей, входящих в состав оборудования</w:t>
            </w:r>
          </w:p>
        </w:tc>
      </w:tr>
      <w:tr w:rsidR="005670C3" w:rsidRPr="005670C3" w14:paraId="639B879F" w14:textId="77777777" w:rsidTr="00792132">
        <w:trPr>
          <w:trHeight w:val="20"/>
        </w:trPr>
        <w:tc>
          <w:tcPr>
            <w:tcW w:w="1702" w:type="pct"/>
            <w:vMerge/>
            <w:vAlign w:val="center"/>
            <w:hideMark/>
          </w:tcPr>
          <w:p w14:paraId="129CEBB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90B19F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9EF7D0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Выбор слесарно-монтажного инструмента и приспособлений для демонтажа, монтажа, сборки и разборки узлов и деталей, входящих в состав оборудования</w:t>
            </w:r>
          </w:p>
        </w:tc>
      </w:tr>
      <w:tr w:rsidR="005670C3" w:rsidRPr="005670C3" w14:paraId="1D1EADF7" w14:textId="77777777" w:rsidTr="00792132">
        <w:trPr>
          <w:trHeight w:val="20"/>
        </w:trPr>
        <w:tc>
          <w:tcPr>
            <w:tcW w:w="1702" w:type="pct"/>
            <w:vMerge/>
            <w:vAlign w:val="center"/>
            <w:hideMark/>
          </w:tcPr>
          <w:p w14:paraId="60AECD0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CFD7A5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34A1BF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Разборка соединений узлов и деталей, входящих в состав оборудования</w:t>
            </w:r>
          </w:p>
        </w:tc>
      </w:tr>
      <w:tr w:rsidR="005670C3" w:rsidRPr="005670C3" w14:paraId="35F44032" w14:textId="77777777" w:rsidTr="00792132">
        <w:trPr>
          <w:trHeight w:val="20"/>
        </w:trPr>
        <w:tc>
          <w:tcPr>
            <w:tcW w:w="1702" w:type="pct"/>
            <w:vMerge/>
            <w:vAlign w:val="center"/>
            <w:hideMark/>
          </w:tcPr>
          <w:p w14:paraId="3D04A62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6674D0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403197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Установка узлов и деталей, входящих в состав оборудования</w:t>
            </w:r>
          </w:p>
        </w:tc>
      </w:tr>
      <w:tr w:rsidR="005670C3" w:rsidRPr="005670C3" w14:paraId="54D505E7" w14:textId="77777777" w:rsidTr="00792132">
        <w:trPr>
          <w:trHeight w:val="20"/>
        </w:trPr>
        <w:tc>
          <w:tcPr>
            <w:tcW w:w="1702" w:type="pct"/>
            <w:vMerge/>
            <w:vAlign w:val="center"/>
            <w:hideMark/>
          </w:tcPr>
          <w:p w14:paraId="764F9BE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71CA94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198251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Сборка узлов и механизмов, входящих в состав оборудования</w:t>
            </w:r>
          </w:p>
        </w:tc>
      </w:tr>
      <w:tr w:rsidR="005670C3" w:rsidRPr="005670C3" w14:paraId="17DB9A4E" w14:textId="77777777" w:rsidTr="00792132">
        <w:trPr>
          <w:trHeight w:val="20"/>
        </w:trPr>
        <w:tc>
          <w:tcPr>
            <w:tcW w:w="1702" w:type="pct"/>
            <w:vMerge/>
            <w:vAlign w:val="center"/>
            <w:hideMark/>
          </w:tcPr>
          <w:p w14:paraId="0B50617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5B8A17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717671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Выполнение смазочных работ</w:t>
            </w:r>
          </w:p>
        </w:tc>
      </w:tr>
      <w:tr w:rsidR="005670C3" w:rsidRPr="005670C3" w14:paraId="432EEBF2" w14:textId="77777777" w:rsidTr="00792132">
        <w:trPr>
          <w:trHeight w:val="20"/>
        </w:trPr>
        <w:tc>
          <w:tcPr>
            <w:tcW w:w="1702" w:type="pct"/>
            <w:vMerge/>
            <w:vAlign w:val="center"/>
            <w:hideMark/>
          </w:tcPr>
          <w:p w14:paraId="5EBB62D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5CC07B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F51762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Разборка узлов и механизмов, входящих в состав оборудования</w:t>
            </w:r>
          </w:p>
        </w:tc>
      </w:tr>
      <w:tr w:rsidR="005670C3" w:rsidRPr="005670C3" w14:paraId="2B70F02A" w14:textId="77777777" w:rsidTr="00792132">
        <w:trPr>
          <w:trHeight w:val="20"/>
        </w:trPr>
        <w:tc>
          <w:tcPr>
            <w:tcW w:w="1702" w:type="pct"/>
            <w:vMerge/>
            <w:vAlign w:val="center"/>
            <w:hideMark/>
          </w:tcPr>
          <w:p w14:paraId="7A1E6FB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CB0A04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F02047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Контроль зазоров в установленных узлах и деталях, входящих в состав оборудования</w:t>
            </w:r>
          </w:p>
        </w:tc>
      </w:tr>
      <w:tr w:rsidR="005670C3" w:rsidRPr="005670C3" w14:paraId="126946FD" w14:textId="77777777" w:rsidTr="00792132">
        <w:trPr>
          <w:trHeight w:val="20"/>
        </w:trPr>
        <w:tc>
          <w:tcPr>
            <w:tcW w:w="1702" w:type="pct"/>
            <w:vMerge/>
            <w:vAlign w:val="center"/>
            <w:hideMark/>
          </w:tcPr>
          <w:p w14:paraId="26BA4CE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4261FD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5A0BC6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Контроль правильности взаимного расположения узлов и </w:t>
            </w:r>
            <w:r w:rsidRPr="005670C3">
              <w:rPr>
                <w:rFonts w:ascii="Times New Roman" w:eastAsia="Times New Roman" w:hAnsi="Times New Roman" w:cs="Times New Roman"/>
                <w:color w:val="000000"/>
                <w:sz w:val="24"/>
                <w:szCs w:val="24"/>
                <w:lang w:eastAsia="ru-RU"/>
              </w:rPr>
              <w:lastRenderedPageBreak/>
              <w:t>деталей, входящих в состав оборудования</w:t>
            </w:r>
            <w:r w:rsidRPr="005670C3">
              <w:rPr>
                <w:rFonts w:ascii="Times New Roman" w:eastAsia="Times New Roman" w:hAnsi="Times New Roman" w:cs="Times New Roman"/>
                <w:b/>
                <w:bCs/>
                <w:color w:val="000000"/>
                <w:sz w:val="24"/>
                <w:szCs w:val="24"/>
                <w:lang w:eastAsia="ru-RU"/>
              </w:rPr>
              <w:t>…</w:t>
            </w:r>
          </w:p>
        </w:tc>
      </w:tr>
      <w:tr w:rsidR="005670C3" w:rsidRPr="005670C3" w14:paraId="1F521EC9" w14:textId="77777777" w:rsidTr="00792132">
        <w:trPr>
          <w:trHeight w:val="20"/>
        </w:trPr>
        <w:tc>
          <w:tcPr>
            <w:tcW w:w="1702" w:type="pct"/>
            <w:vMerge/>
            <w:vAlign w:val="center"/>
            <w:hideMark/>
          </w:tcPr>
          <w:p w14:paraId="6BD523E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ACE9C5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350D6EE"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Умения:</w:t>
            </w:r>
          </w:p>
        </w:tc>
      </w:tr>
      <w:tr w:rsidR="005670C3" w:rsidRPr="005670C3" w14:paraId="2D7AA5CF" w14:textId="77777777" w:rsidTr="00792132">
        <w:trPr>
          <w:trHeight w:val="20"/>
        </w:trPr>
        <w:tc>
          <w:tcPr>
            <w:tcW w:w="1702" w:type="pct"/>
            <w:vMerge/>
            <w:vAlign w:val="center"/>
            <w:hideMark/>
          </w:tcPr>
          <w:p w14:paraId="2C73D2F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270642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CBF2EFE"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Читать чертежи узлов и деталей, входящих в состав оборудования</w:t>
            </w:r>
          </w:p>
        </w:tc>
      </w:tr>
      <w:tr w:rsidR="005670C3" w:rsidRPr="005670C3" w14:paraId="59BCA16B" w14:textId="77777777" w:rsidTr="00792132">
        <w:trPr>
          <w:trHeight w:val="20"/>
        </w:trPr>
        <w:tc>
          <w:tcPr>
            <w:tcW w:w="1702" w:type="pct"/>
            <w:vMerge/>
            <w:vAlign w:val="center"/>
            <w:hideMark/>
          </w:tcPr>
          <w:p w14:paraId="5537C06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6DC1C5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537D39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tc>
      </w:tr>
      <w:tr w:rsidR="005670C3" w:rsidRPr="005670C3" w14:paraId="67EB274C" w14:textId="77777777" w:rsidTr="00792132">
        <w:trPr>
          <w:trHeight w:val="20"/>
        </w:trPr>
        <w:tc>
          <w:tcPr>
            <w:tcW w:w="1702" w:type="pct"/>
            <w:vMerge/>
            <w:vAlign w:val="center"/>
            <w:hideMark/>
          </w:tcPr>
          <w:p w14:paraId="348958B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41E46D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88F98F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Выбирать инструмент для производства работ по демонтажу, монтажу, сборке и разборке узлов и деталей, входящих в состав оборудования</w:t>
            </w:r>
          </w:p>
        </w:tc>
      </w:tr>
      <w:tr w:rsidR="005670C3" w:rsidRPr="005670C3" w14:paraId="4A0C5F7D" w14:textId="77777777" w:rsidTr="00792132">
        <w:trPr>
          <w:trHeight w:val="20"/>
        </w:trPr>
        <w:tc>
          <w:tcPr>
            <w:tcW w:w="1702" w:type="pct"/>
            <w:vMerge/>
            <w:vAlign w:val="center"/>
            <w:hideMark/>
          </w:tcPr>
          <w:p w14:paraId="434F6EF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960EA3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60572A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очистку и промывку деталей и узлов, входящих в состав оборудования</w:t>
            </w:r>
          </w:p>
        </w:tc>
      </w:tr>
      <w:tr w:rsidR="005670C3" w:rsidRPr="005670C3" w14:paraId="0ACF505B" w14:textId="77777777" w:rsidTr="00792132">
        <w:trPr>
          <w:trHeight w:val="20"/>
        </w:trPr>
        <w:tc>
          <w:tcPr>
            <w:tcW w:w="1702" w:type="pct"/>
            <w:vMerge/>
            <w:vAlign w:val="center"/>
            <w:hideMark/>
          </w:tcPr>
          <w:p w14:paraId="57B80AC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A81B83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D8462C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расконсервацию деталей и узлов, входящих в состав оборудования, при сборке</w:t>
            </w:r>
          </w:p>
        </w:tc>
      </w:tr>
      <w:tr w:rsidR="005670C3" w:rsidRPr="005670C3" w14:paraId="7480547F" w14:textId="77777777" w:rsidTr="00792132">
        <w:trPr>
          <w:trHeight w:val="20"/>
        </w:trPr>
        <w:tc>
          <w:tcPr>
            <w:tcW w:w="1702" w:type="pct"/>
            <w:vMerge/>
            <w:vAlign w:val="center"/>
            <w:hideMark/>
          </w:tcPr>
          <w:p w14:paraId="4E4A6C8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8325D1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F2A4AB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Собирать резьбовые соединения узлов, входящих в состав оборудования</w:t>
            </w:r>
          </w:p>
        </w:tc>
      </w:tr>
      <w:tr w:rsidR="005670C3" w:rsidRPr="005670C3" w14:paraId="545E3141" w14:textId="77777777" w:rsidTr="00792132">
        <w:trPr>
          <w:trHeight w:val="20"/>
        </w:trPr>
        <w:tc>
          <w:tcPr>
            <w:tcW w:w="1702" w:type="pct"/>
            <w:vMerge/>
            <w:vAlign w:val="center"/>
            <w:hideMark/>
          </w:tcPr>
          <w:p w14:paraId="7A36711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59C666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C1247E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Собирать соединения узлов, входящих в состав оборудования, с гарантированным натягом</w:t>
            </w:r>
          </w:p>
        </w:tc>
      </w:tr>
      <w:tr w:rsidR="005670C3" w:rsidRPr="005670C3" w14:paraId="5969AC98" w14:textId="77777777" w:rsidTr="00792132">
        <w:trPr>
          <w:trHeight w:val="20"/>
        </w:trPr>
        <w:tc>
          <w:tcPr>
            <w:tcW w:w="1702" w:type="pct"/>
            <w:vMerge/>
            <w:vAlign w:val="center"/>
            <w:hideMark/>
          </w:tcPr>
          <w:p w14:paraId="3C94628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393CB2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7E64EC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Собирать шпоночные соединения узлов, входящих в состав оборудования</w:t>
            </w:r>
          </w:p>
        </w:tc>
      </w:tr>
      <w:tr w:rsidR="005670C3" w:rsidRPr="005670C3" w14:paraId="521D4753" w14:textId="77777777" w:rsidTr="00792132">
        <w:trPr>
          <w:trHeight w:val="20"/>
        </w:trPr>
        <w:tc>
          <w:tcPr>
            <w:tcW w:w="1702" w:type="pct"/>
            <w:vMerge/>
            <w:vAlign w:val="center"/>
            <w:hideMark/>
          </w:tcPr>
          <w:p w14:paraId="460F1DF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CFD189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4A4675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Собирать шлицевые соединения узлов, входящих в состав оборудования</w:t>
            </w:r>
          </w:p>
        </w:tc>
      </w:tr>
      <w:tr w:rsidR="005670C3" w:rsidRPr="005670C3" w14:paraId="36614BB7" w14:textId="77777777" w:rsidTr="00792132">
        <w:trPr>
          <w:trHeight w:val="20"/>
        </w:trPr>
        <w:tc>
          <w:tcPr>
            <w:tcW w:w="1702" w:type="pct"/>
            <w:vMerge/>
            <w:vAlign w:val="center"/>
            <w:hideMark/>
          </w:tcPr>
          <w:p w14:paraId="4846295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6AE02C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CAD109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Выбирать смазочные материалы, применяемые для данного оборудования</w:t>
            </w:r>
          </w:p>
        </w:tc>
      </w:tr>
      <w:tr w:rsidR="005670C3" w:rsidRPr="005670C3" w14:paraId="55D20366" w14:textId="77777777" w:rsidTr="00792132">
        <w:trPr>
          <w:trHeight w:val="20"/>
        </w:trPr>
        <w:tc>
          <w:tcPr>
            <w:tcW w:w="1702" w:type="pct"/>
            <w:vMerge/>
            <w:vAlign w:val="center"/>
            <w:hideMark/>
          </w:tcPr>
          <w:p w14:paraId="4DA2786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CF302B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1BB9F1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Выполнять пайку узлов и деталей, входящих в состав оборудования</w:t>
            </w:r>
          </w:p>
        </w:tc>
      </w:tr>
      <w:tr w:rsidR="005670C3" w:rsidRPr="005670C3" w14:paraId="4284F399" w14:textId="77777777" w:rsidTr="00792132">
        <w:trPr>
          <w:trHeight w:val="20"/>
        </w:trPr>
        <w:tc>
          <w:tcPr>
            <w:tcW w:w="1702" w:type="pct"/>
            <w:vMerge/>
            <w:vAlign w:val="center"/>
            <w:hideMark/>
          </w:tcPr>
          <w:p w14:paraId="74D9510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0070FE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9F9E2F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Разбирать резьбовые соединения узлов, входящих в состав оборудования</w:t>
            </w:r>
          </w:p>
        </w:tc>
      </w:tr>
      <w:tr w:rsidR="005670C3" w:rsidRPr="005670C3" w14:paraId="7A719FF2" w14:textId="77777777" w:rsidTr="00792132">
        <w:trPr>
          <w:trHeight w:val="20"/>
        </w:trPr>
        <w:tc>
          <w:tcPr>
            <w:tcW w:w="1702" w:type="pct"/>
            <w:vMerge/>
            <w:vAlign w:val="center"/>
            <w:hideMark/>
          </w:tcPr>
          <w:p w14:paraId="0182149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65BCC4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AB986B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Разбирать соединения узлов, входящих в состав оборудования</w:t>
            </w:r>
          </w:p>
        </w:tc>
      </w:tr>
      <w:tr w:rsidR="005670C3" w:rsidRPr="005670C3" w14:paraId="2C795A1A" w14:textId="77777777" w:rsidTr="00792132">
        <w:trPr>
          <w:trHeight w:val="20"/>
        </w:trPr>
        <w:tc>
          <w:tcPr>
            <w:tcW w:w="1702" w:type="pct"/>
            <w:vMerge/>
            <w:vAlign w:val="center"/>
            <w:hideMark/>
          </w:tcPr>
          <w:p w14:paraId="7412111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4262A5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7344CF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Разбирать шпоночные соединения узлов, входящих в состав оборудования</w:t>
            </w:r>
          </w:p>
        </w:tc>
      </w:tr>
      <w:tr w:rsidR="005670C3" w:rsidRPr="005670C3" w14:paraId="1E15461F" w14:textId="77777777" w:rsidTr="00792132">
        <w:trPr>
          <w:trHeight w:val="20"/>
        </w:trPr>
        <w:tc>
          <w:tcPr>
            <w:tcW w:w="1702" w:type="pct"/>
            <w:vMerge/>
            <w:vAlign w:val="center"/>
            <w:hideMark/>
          </w:tcPr>
          <w:p w14:paraId="46825E1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260F04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BEF802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Разбирать шлицевые соединения узлов, входящих в состав оборудования</w:t>
            </w:r>
          </w:p>
        </w:tc>
      </w:tr>
      <w:tr w:rsidR="005670C3" w:rsidRPr="005670C3" w14:paraId="296C1315" w14:textId="77777777" w:rsidTr="00792132">
        <w:trPr>
          <w:trHeight w:val="20"/>
        </w:trPr>
        <w:tc>
          <w:tcPr>
            <w:tcW w:w="1702" w:type="pct"/>
            <w:vMerge/>
            <w:vAlign w:val="center"/>
            <w:hideMark/>
          </w:tcPr>
          <w:p w14:paraId="312FCBD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1AB898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CC840D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Разбирать неразъемные соединения узлов, входящих в состав оборудования</w:t>
            </w:r>
          </w:p>
        </w:tc>
      </w:tr>
      <w:tr w:rsidR="005670C3" w:rsidRPr="005670C3" w14:paraId="34D9BCAF" w14:textId="77777777" w:rsidTr="00792132">
        <w:trPr>
          <w:trHeight w:val="20"/>
        </w:trPr>
        <w:tc>
          <w:tcPr>
            <w:tcW w:w="1702" w:type="pct"/>
            <w:vMerge/>
            <w:vAlign w:val="center"/>
            <w:hideMark/>
          </w:tcPr>
          <w:p w14:paraId="3224CF1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929839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8AB0B3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измерения узлов и деталей, входящих в состав оборудования, при помощи контрольно-измерительных инструментов</w:t>
            </w:r>
          </w:p>
        </w:tc>
      </w:tr>
      <w:tr w:rsidR="005670C3" w:rsidRPr="005670C3" w14:paraId="52FB5D3E" w14:textId="77777777" w:rsidTr="00792132">
        <w:trPr>
          <w:trHeight w:val="20"/>
        </w:trPr>
        <w:tc>
          <w:tcPr>
            <w:tcW w:w="1702" w:type="pct"/>
            <w:vMerge/>
            <w:vAlign w:val="center"/>
            <w:hideMark/>
          </w:tcPr>
          <w:p w14:paraId="2028438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3B3E74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7BCD9C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Контролировать соответствие зазоров в узлах, входящих в состав оборудования, требованиям технической документации</w:t>
            </w:r>
          </w:p>
        </w:tc>
      </w:tr>
      <w:tr w:rsidR="005670C3" w:rsidRPr="005670C3" w14:paraId="0EEA6FB6" w14:textId="77777777" w:rsidTr="00792132">
        <w:trPr>
          <w:trHeight w:val="20"/>
        </w:trPr>
        <w:tc>
          <w:tcPr>
            <w:tcW w:w="1702" w:type="pct"/>
            <w:vMerge/>
            <w:vAlign w:val="center"/>
            <w:hideMark/>
          </w:tcPr>
          <w:p w14:paraId="1034E4F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840E8F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D35402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Контролировать правильность взаимного расположения узлов и деталей, входящих в состав оборудования</w:t>
            </w:r>
            <w:r w:rsidRPr="005670C3">
              <w:rPr>
                <w:rFonts w:ascii="Times New Roman" w:eastAsia="Times New Roman" w:hAnsi="Times New Roman" w:cs="Times New Roman"/>
                <w:b/>
                <w:bCs/>
                <w:color w:val="000000"/>
                <w:sz w:val="24"/>
                <w:szCs w:val="24"/>
                <w:lang w:eastAsia="ru-RU"/>
              </w:rPr>
              <w:t>…</w:t>
            </w:r>
          </w:p>
        </w:tc>
      </w:tr>
      <w:tr w:rsidR="005670C3" w:rsidRPr="005670C3" w14:paraId="402BB1A6" w14:textId="77777777" w:rsidTr="00792132">
        <w:trPr>
          <w:trHeight w:val="20"/>
        </w:trPr>
        <w:tc>
          <w:tcPr>
            <w:tcW w:w="1702" w:type="pct"/>
            <w:vMerge/>
            <w:vAlign w:val="center"/>
            <w:hideMark/>
          </w:tcPr>
          <w:p w14:paraId="52CC494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224BA9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616B507"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Знания:</w:t>
            </w:r>
          </w:p>
        </w:tc>
      </w:tr>
      <w:tr w:rsidR="005670C3" w:rsidRPr="005670C3" w14:paraId="6227D381" w14:textId="77777777" w:rsidTr="00792132">
        <w:trPr>
          <w:trHeight w:val="20"/>
        </w:trPr>
        <w:tc>
          <w:tcPr>
            <w:tcW w:w="1702" w:type="pct"/>
            <w:vMerge/>
            <w:vAlign w:val="center"/>
            <w:hideMark/>
          </w:tcPr>
          <w:p w14:paraId="674B118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5ED762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1D9F8BA"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Требования, предъявляемые к рабочему месту для производства работ по демонтажу и монтажу узлов и деталей</w:t>
            </w:r>
          </w:p>
        </w:tc>
      </w:tr>
      <w:tr w:rsidR="005670C3" w:rsidRPr="005670C3" w14:paraId="3B4F12C1" w14:textId="77777777" w:rsidTr="00792132">
        <w:trPr>
          <w:trHeight w:val="20"/>
        </w:trPr>
        <w:tc>
          <w:tcPr>
            <w:tcW w:w="1702" w:type="pct"/>
            <w:vMerge/>
            <w:vAlign w:val="center"/>
            <w:hideMark/>
          </w:tcPr>
          <w:p w14:paraId="2CE9F73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6BD124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E72205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tc>
      </w:tr>
      <w:tr w:rsidR="005670C3" w:rsidRPr="005670C3" w14:paraId="707031CC" w14:textId="77777777" w:rsidTr="00792132">
        <w:trPr>
          <w:trHeight w:val="20"/>
        </w:trPr>
        <w:tc>
          <w:tcPr>
            <w:tcW w:w="1702" w:type="pct"/>
            <w:vMerge/>
            <w:vAlign w:val="center"/>
            <w:hideMark/>
          </w:tcPr>
          <w:p w14:paraId="638F409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9ADCFD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C0AABD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Последовательность монтажа и демонтажа узлов и механизмов</w:t>
            </w:r>
          </w:p>
        </w:tc>
      </w:tr>
      <w:tr w:rsidR="005670C3" w:rsidRPr="005670C3" w14:paraId="22634948" w14:textId="77777777" w:rsidTr="00792132">
        <w:trPr>
          <w:trHeight w:val="20"/>
        </w:trPr>
        <w:tc>
          <w:tcPr>
            <w:tcW w:w="1702" w:type="pct"/>
            <w:vMerge/>
            <w:vAlign w:val="center"/>
            <w:hideMark/>
          </w:tcPr>
          <w:p w14:paraId="1B334A5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9B7760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E37812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Последовательность сборки и разборки узлов и механизмов</w:t>
            </w:r>
          </w:p>
        </w:tc>
      </w:tr>
      <w:tr w:rsidR="005670C3" w:rsidRPr="005670C3" w14:paraId="49804CA7" w14:textId="77777777" w:rsidTr="00792132">
        <w:trPr>
          <w:trHeight w:val="20"/>
        </w:trPr>
        <w:tc>
          <w:tcPr>
            <w:tcW w:w="1702" w:type="pct"/>
            <w:vMerge/>
            <w:vAlign w:val="center"/>
            <w:hideMark/>
          </w:tcPr>
          <w:p w14:paraId="55FF0FE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5119BA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F8C6EB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Наименования, маркировка и правила применения масел, моющих составов и смазок</w:t>
            </w:r>
          </w:p>
        </w:tc>
      </w:tr>
      <w:tr w:rsidR="005670C3" w:rsidRPr="005670C3" w14:paraId="45CE4249" w14:textId="77777777" w:rsidTr="00792132">
        <w:trPr>
          <w:trHeight w:val="20"/>
        </w:trPr>
        <w:tc>
          <w:tcPr>
            <w:tcW w:w="1702" w:type="pct"/>
            <w:vMerge/>
            <w:vAlign w:val="center"/>
            <w:hideMark/>
          </w:tcPr>
          <w:p w14:paraId="5A098B5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B337F4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1A72F4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Методы и способы контроля качества разборки и сборки</w:t>
            </w:r>
          </w:p>
        </w:tc>
      </w:tr>
      <w:tr w:rsidR="005670C3" w:rsidRPr="005670C3" w14:paraId="4B4340D8" w14:textId="77777777" w:rsidTr="00792132">
        <w:trPr>
          <w:trHeight w:val="20"/>
        </w:trPr>
        <w:tc>
          <w:tcPr>
            <w:tcW w:w="1702" w:type="pct"/>
            <w:vMerge/>
            <w:vAlign w:val="center"/>
            <w:hideMark/>
          </w:tcPr>
          <w:p w14:paraId="14D1D5E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10770D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5806F8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разъемных соединений</w:t>
            </w:r>
          </w:p>
        </w:tc>
      </w:tr>
      <w:tr w:rsidR="005670C3" w:rsidRPr="005670C3" w14:paraId="5111BCF5" w14:textId="77777777" w:rsidTr="00792132">
        <w:trPr>
          <w:trHeight w:val="20"/>
        </w:trPr>
        <w:tc>
          <w:tcPr>
            <w:tcW w:w="1702" w:type="pct"/>
            <w:vMerge/>
            <w:vAlign w:val="center"/>
            <w:hideMark/>
          </w:tcPr>
          <w:p w14:paraId="6E1B7E2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FC3764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89D995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неразъемных соединений</w:t>
            </w:r>
          </w:p>
        </w:tc>
      </w:tr>
      <w:tr w:rsidR="005670C3" w:rsidRPr="005670C3" w14:paraId="1030BD4C" w14:textId="77777777" w:rsidTr="00792132">
        <w:trPr>
          <w:trHeight w:val="20"/>
        </w:trPr>
        <w:tc>
          <w:tcPr>
            <w:tcW w:w="1702" w:type="pct"/>
            <w:vMerge/>
            <w:vAlign w:val="center"/>
            <w:hideMark/>
          </w:tcPr>
          <w:p w14:paraId="308AEF2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D047C9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02C57C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пайки</w:t>
            </w:r>
          </w:p>
        </w:tc>
      </w:tr>
      <w:tr w:rsidR="005670C3" w:rsidRPr="005670C3" w14:paraId="3E6BC45D" w14:textId="77777777" w:rsidTr="00792132">
        <w:trPr>
          <w:trHeight w:val="20"/>
        </w:trPr>
        <w:tc>
          <w:tcPr>
            <w:tcW w:w="1702" w:type="pct"/>
            <w:vMerge/>
            <w:vAlign w:val="center"/>
            <w:hideMark/>
          </w:tcPr>
          <w:p w14:paraId="38DAC91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C60CE2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8D13F0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Материалы, используемые при пайке</w:t>
            </w:r>
          </w:p>
        </w:tc>
      </w:tr>
      <w:tr w:rsidR="005670C3" w:rsidRPr="005670C3" w14:paraId="4581C7FC" w14:textId="77777777" w:rsidTr="00792132">
        <w:trPr>
          <w:trHeight w:val="20"/>
        </w:trPr>
        <w:tc>
          <w:tcPr>
            <w:tcW w:w="1702" w:type="pct"/>
            <w:vMerge/>
            <w:vAlign w:val="center"/>
            <w:hideMark/>
          </w:tcPr>
          <w:p w14:paraId="4758EEF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9D34E2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A69BCE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разборки неразъемных соединений</w:t>
            </w:r>
          </w:p>
        </w:tc>
      </w:tr>
      <w:tr w:rsidR="005670C3" w:rsidRPr="005670C3" w14:paraId="2280F69B" w14:textId="77777777" w:rsidTr="00792132">
        <w:trPr>
          <w:trHeight w:val="20"/>
        </w:trPr>
        <w:tc>
          <w:tcPr>
            <w:tcW w:w="1702" w:type="pct"/>
            <w:vMerge/>
            <w:vAlign w:val="center"/>
            <w:hideMark/>
          </w:tcPr>
          <w:p w14:paraId="1EE1DA0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975087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9D2AE9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разборки разъемных соединений</w:t>
            </w:r>
          </w:p>
        </w:tc>
      </w:tr>
      <w:tr w:rsidR="005670C3" w:rsidRPr="005670C3" w14:paraId="59ED194A" w14:textId="77777777" w:rsidTr="00792132">
        <w:trPr>
          <w:trHeight w:val="20"/>
        </w:trPr>
        <w:tc>
          <w:tcPr>
            <w:tcW w:w="1702" w:type="pct"/>
            <w:vMerge/>
            <w:vAlign w:val="center"/>
            <w:hideMark/>
          </w:tcPr>
          <w:p w14:paraId="488155A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4C09E9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C920C4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и правила применения средств индивидуальной и коллективной защиты при выполнении работ по демонтажу и монтажу узлов и деталей</w:t>
            </w:r>
          </w:p>
        </w:tc>
      </w:tr>
      <w:tr w:rsidR="005670C3" w:rsidRPr="005670C3" w14:paraId="7C89557B" w14:textId="77777777" w:rsidTr="00792132">
        <w:trPr>
          <w:trHeight w:val="20"/>
        </w:trPr>
        <w:tc>
          <w:tcPr>
            <w:tcW w:w="1702" w:type="pct"/>
            <w:vMerge/>
            <w:vAlign w:val="center"/>
            <w:hideMark/>
          </w:tcPr>
          <w:p w14:paraId="77F0198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10F39B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026D36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 при монтаже и демонтаже узлов и деталей</w:t>
            </w:r>
            <w:r w:rsidRPr="005670C3">
              <w:rPr>
                <w:rFonts w:ascii="Times New Roman" w:eastAsia="Times New Roman" w:hAnsi="Times New Roman" w:cs="Times New Roman"/>
                <w:b/>
                <w:bCs/>
                <w:color w:val="000000"/>
                <w:sz w:val="24"/>
                <w:szCs w:val="24"/>
                <w:lang w:eastAsia="ru-RU"/>
              </w:rPr>
              <w:t>…</w:t>
            </w:r>
          </w:p>
        </w:tc>
      </w:tr>
      <w:tr w:rsidR="005670C3" w:rsidRPr="005670C3" w14:paraId="2721FFFC" w14:textId="77777777" w:rsidTr="00792132">
        <w:trPr>
          <w:trHeight w:val="20"/>
        </w:trPr>
        <w:tc>
          <w:tcPr>
            <w:tcW w:w="1702" w:type="pct"/>
            <w:vMerge w:val="restart"/>
            <w:shd w:val="clear" w:color="auto" w:fill="auto"/>
            <w:hideMark/>
          </w:tcPr>
          <w:p w14:paraId="3BA156EE" w14:textId="77777777" w:rsidR="005670C3" w:rsidRPr="005670C3" w:rsidRDefault="005670C3" w:rsidP="005670C3">
            <w:pPr>
              <w:jc w:val="both"/>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w:t>
            </w:r>
          </w:p>
        </w:tc>
        <w:tc>
          <w:tcPr>
            <w:tcW w:w="1418" w:type="pct"/>
            <w:vMerge w:val="restart"/>
            <w:shd w:val="clear" w:color="auto" w:fill="auto"/>
            <w:hideMark/>
          </w:tcPr>
          <w:p w14:paraId="3790BD0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ПК.1.2 Проводить контроль деталей с целью обнаружения дефектов деталей и узлов, входящих в состав оборудования</w:t>
            </w:r>
          </w:p>
        </w:tc>
        <w:tc>
          <w:tcPr>
            <w:tcW w:w="1880" w:type="pct"/>
            <w:shd w:val="clear" w:color="auto" w:fill="auto"/>
            <w:hideMark/>
          </w:tcPr>
          <w:p w14:paraId="46B19EB2"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Навыки:</w:t>
            </w:r>
          </w:p>
        </w:tc>
      </w:tr>
      <w:tr w:rsidR="005670C3" w:rsidRPr="005670C3" w14:paraId="5D2906F4" w14:textId="77777777" w:rsidTr="00792132">
        <w:trPr>
          <w:trHeight w:val="20"/>
        </w:trPr>
        <w:tc>
          <w:tcPr>
            <w:tcW w:w="1702" w:type="pct"/>
            <w:vMerge/>
            <w:vAlign w:val="center"/>
            <w:hideMark/>
          </w:tcPr>
          <w:p w14:paraId="5E6640E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3D506B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E7016D6"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Изучение конструкторской и технологической документации на узлы и детали, входящие в состав оборудования</w:t>
            </w:r>
          </w:p>
        </w:tc>
      </w:tr>
      <w:tr w:rsidR="005670C3" w:rsidRPr="005670C3" w14:paraId="436C0D31" w14:textId="77777777" w:rsidTr="00792132">
        <w:trPr>
          <w:trHeight w:val="20"/>
        </w:trPr>
        <w:tc>
          <w:tcPr>
            <w:tcW w:w="1702" w:type="pct"/>
            <w:vMerge/>
            <w:vAlign w:val="center"/>
            <w:hideMark/>
          </w:tcPr>
          <w:p w14:paraId="09FC982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A66F8E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B666CE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Подготовка рабочего места при проведении дефектации узлов и деталей, входящих в состав оборудования</w:t>
            </w:r>
          </w:p>
        </w:tc>
      </w:tr>
      <w:tr w:rsidR="005670C3" w:rsidRPr="005670C3" w14:paraId="62F7F0CD" w14:textId="77777777" w:rsidTr="00792132">
        <w:trPr>
          <w:trHeight w:val="20"/>
        </w:trPr>
        <w:tc>
          <w:tcPr>
            <w:tcW w:w="1702" w:type="pct"/>
            <w:vMerge/>
            <w:vAlign w:val="center"/>
            <w:hideMark/>
          </w:tcPr>
          <w:p w14:paraId="2342EAA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930674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0F5DBA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Выбор оборудования, инструментов и приспособлений для дефектации узлов и деталей, входящих в состав оборудования</w:t>
            </w:r>
          </w:p>
        </w:tc>
      </w:tr>
      <w:tr w:rsidR="005670C3" w:rsidRPr="005670C3" w14:paraId="7AD608DB" w14:textId="77777777" w:rsidTr="00792132">
        <w:trPr>
          <w:trHeight w:val="20"/>
        </w:trPr>
        <w:tc>
          <w:tcPr>
            <w:tcW w:w="1702" w:type="pct"/>
            <w:vMerge/>
            <w:vAlign w:val="center"/>
            <w:hideMark/>
          </w:tcPr>
          <w:p w14:paraId="5CDDDA9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6179ED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335324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Выявление дефектов узлов и деталей, входящих в состав оборудования</w:t>
            </w:r>
            <w:r w:rsidRPr="005670C3">
              <w:rPr>
                <w:rFonts w:ascii="Times New Roman" w:eastAsia="Times New Roman" w:hAnsi="Times New Roman" w:cs="Times New Roman"/>
                <w:b/>
                <w:bCs/>
                <w:color w:val="000000"/>
                <w:sz w:val="24"/>
                <w:szCs w:val="24"/>
                <w:lang w:eastAsia="ru-RU"/>
              </w:rPr>
              <w:t>…</w:t>
            </w:r>
          </w:p>
        </w:tc>
      </w:tr>
      <w:tr w:rsidR="005670C3" w:rsidRPr="005670C3" w14:paraId="4D352155" w14:textId="77777777" w:rsidTr="00792132">
        <w:trPr>
          <w:trHeight w:val="20"/>
        </w:trPr>
        <w:tc>
          <w:tcPr>
            <w:tcW w:w="1702" w:type="pct"/>
            <w:vMerge/>
            <w:vAlign w:val="center"/>
            <w:hideMark/>
          </w:tcPr>
          <w:p w14:paraId="001EB59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52846D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53213F9"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Умения:</w:t>
            </w:r>
          </w:p>
        </w:tc>
      </w:tr>
      <w:tr w:rsidR="005670C3" w:rsidRPr="005670C3" w14:paraId="7C910AB5" w14:textId="77777777" w:rsidTr="00792132">
        <w:trPr>
          <w:trHeight w:val="20"/>
        </w:trPr>
        <w:tc>
          <w:tcPr>
            <w:tcW w:w="1702" w:type="pct"/>
            <w:vMerge/>
            <w:vAlign w:val="center"/>
            <w:hideMark/>
          </w:tcPr>
          <w:p w14:paraId="0A4C869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4D4C22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128FD7A"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Читать чертежи узлов и деталей, входящих в состав оборудования</w:t>
            </w:r>
          </w:p>
        </w:tc>
      </w:tr>
      <w:tr w:rsidR="005670C3" w:rsidRPr="005670C3" w14:paraId="5816DDF5" w14:textId="77777777" w:rsidTr="00792132">
        <w:trPr>
          <w:trHeight w:val="20"/>
        </w:trPr>
        <w:tc>
          <w:tcPr>
            <w:tcW w:w="1702" w:type="pct"/>
            <w:vMerge/>
            <w:vAlign w:val="center"/>
            <w:hideMark/>
          </w:tcPr>
          <w:p w14:paraId="6354B65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3E419B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0BB9A3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Подготавливать рабочее место для наиболее рационального и безопасного выполнения работ по дефектации узлов и деталей, входящих в состав оборудования</w:t>
            </w:r>
          </w:p>
        </w:tc>
      </w:tr>
      <w:tr w:rsidR="005670C3" w:rsidRPr="005670C3" w14:paraId="6CC10CCE" w14:textId="77777777" w:rsidTr="00792132">
        <w:trPr>
          <w:trHeight w:val="20"/>
        </w:trPr>
        <w:tc>
          <w:tcPr>
            <w:tcW w:w="1702" w:type="pct"/>
            <w:vMerge/>
            <w:vAlign w:val="center"/>
            <w:hideMark/>
          </w:tcPr>
          <w:p w14:paraId="004DD48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4DEEE5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769B13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Выбирать инструменты и приспособления для производства работ по дефектации узлов и деталей, входящих в состав оборудования</w:t>
            </w:r>
          </w:p>
        </w:tc>
      </w:tr>
      <w:tr w:rsidR="005670C3" w:rsidRPr="005670C3" w14:paraId="11D5456F" w14:textId="77777777" w:rsidTr="00792132">
        <w:trPr>
          <w:trHeight w:val="20"/>
        </w:trPr>
        <w:tc>
          <w:tcPr>
            <w:tcW w:w="1702" w:type="pct"/>
            <w:vMerge/>
            <w:vAlign w:val="center"/>
            <w:hideMark/>
          </w:tcPr>
          <w:p w14:paraId="45153C0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AAC1E9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81FAA4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Использовать контрольно-измерительный инструмент для оценки степени износа узлов и деталей, входящих в состав оборудования</w:t>
            </w:r>
          </w:p>
        </w:tc>
      </w:tr>
      <w:tr w:rsidR="005670C3" w:rsidRPr="005670C3" w14:paraId="00B1E33B" w14:textId="77777777" w:rsidTr="00792132">
        <w:trPr>
          <w:trHeight w:val="20"/>
        </w:trPr>
        <w:tc>
          <w:tcPr>
            <w:tcW w:w="1702" w:type="pct"/>
            <w:vMerge/>
            <w:vAlign w:val="center"/>
            <w:hideMark/>
          </w:tcPr>
          <w:p w14:paraId="3DD577A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15C5B0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F1DAE3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визуальную оценку наличия дефектов и степени износа узлов и деталей, входящих в состав оборудования</w:t>
            </w:r>
          </w:p>
        </w:tc>
      </w:tr>
      <w:tr w:rsidR="005670C3" w:rsidRPr="005670C3" w14:paraId="7D29A721" w14:textId="77777777" w:rsidTr="00792132">
        <w:trPr>
          <w:trHeight w:val="20"/>
        </w:trPr>
        <w:tc>
          <w:tcPr>
            <w:tcW w:w="1702" w:type="pct"/>
            <w:vMerge/>
            <w:vAlign w:val="center"/>
            <w:hideMark/>
          </w:tcPr>
          <w:p w14:paraId="4367011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1A17AB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AEE907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Принимать решения о ремонте или замене узлов и деталей</w:t>
            </w:r>
          </w:p>
        </w:tc>
      </w:tr>
      <w:tr w:rsidR="005670C3" w:rsidRPr="005670C3" w14:paraId="6A3234F0" w14:textId="77777777" w:rsidTr="00792132">
        <w:trPr>
          <w:trHeight w:val="20"/>
        </w:trPr>
        <w:tc>
          <w:tcPr>
            <w:tcW w:w="1702" w:type="pct"/>
            <w:vMerge/>
            <w:vAlign w:val="center"/>
            <w:hideMark/>
          </w:tcPr>
          <w:p w14:paraId="41FDA52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AB4E4D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8BBDDA1"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Знания:</w:t>
            </w:r>
          </w:p>
        </w:tc>
      </w:tr>
      <w:tr w:rsidR="005670C3" w:rsidRPr="005670C3" w14:paraId="08528B6F" w14:textId="77777777" w:rsidTr="00792132">
        <w:trPr>
          <w:trHeight w:val="20"/>
        </w:trPr>
        <w:tc>
          <w:tcPr>
            <w:tcW w:w="1702" w:type="pct"/>
            <w:vMerge/>
            <w:vAlign w:val="center"/>
            <w:hideMark/>
          </w:tcPr>
          <w:p w14:paraId="2325D80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DDD02D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2C20550"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Требования, предъявляемые к рабочему месту для производства работ по дефектации узлов и деталей</w:t>
            </w:r>
          </w:p>
        </w:tc>
      </w:tr>
      <w:tr w:rsidR="005670C3" w:rsidRPr="005670C3" w14:paraId="6EFDA311" w14:textId="77777777" w:rsidTr="00792132">
        <w:trPr>
          <w:trHeight w:val="20"/>
        </w:trPr>
        <w:tc>
          <w:tcPr>
            <w:tcW w:w="1702" w:type="pct"/>
            <w:vMerge/>
            <w:vAlign w:val="center"/>
            <w:hideMark/>
          </w:tcPr>
          <w:p w14:paraId="61BBCBB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C83BDC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514EE0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конструкция, назначение, возможности и правила использования инструментов и приспособлений для производства работ по дефектации узлов и деталей</w:t>
            </w:r>
          </w:p>
        </w:tc>
      </w:tr>
      <w:tr w:rsidR="005670C3" w:rsidRPr="005670C3" w14:paraId="72A7FD4E" w14:textId="77777777" w:rsidTr="00792132">
        <w:trPr>
          <w:trHeight w:val="20"/>
        </w:trPr>
        <w:tc>
          <w:tcPr>
            <w:tcW w:w="1702" w:type="pct"/>
            <w:vMerge/>
            <w:vAlign w:val="center"/>
            <w:hideMark/>
          </w:tcPr>
          <w:p w14:paraId="1365B96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086E34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1C94D5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Технические требования, предъявляемые к деталям и узлам</w:t>
            </w:r>
          </w:p>
        </w:tc>
      </w:tr>
      <w:tr w:rsidR="005670C3" w:rsidRPr="005670C3" w14:paraId="0918CD0D" w14:textId="77777777" w:rsidTr="00792132">
        <w:trPr>
          <w:trHeight w:val="20"/>
        </w:trPr>
        <w:tc>
          <w:tcPr>
            <w:tcW w:w="1702" w:type="pct"/>
            <w:vMerge/>
            <w:vAlign w:val="center"/>
            <w:hideMark/>
          </w:tcPr>
          <w:p w14:paraId="31AD943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B1BFDF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BEB9DF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Методы дефектации узлов и деталей</w:t>
            </w:r>
          </w:p>
        </w:tc>
      </w:tr>
      <w:tr w:rsidR="005670C3" w:rsidRPr="005670C3" w14:paraId="1A7814ED" w14:textId="77777777" w:rsidTr="00792132">
        <w:trPr>
          <w:trHeight w:val="20"/>
        </w:trPr>
        <w:tc>
          <w:tcPr>
            <w:tcW w:w="1702" w:type="pct"/>
            <w:vMerge/>
            <w:vAlign w:val="center"/>
            <w:hideMark/>
          </w:tcPr>
          <w:p w14:paraId="177F32E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5D0B73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3107C2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износа узлов и деталей</w:t>
            </w:r>
          </w:p>
        </w:tc>
      </w:tr>
      <w:tr w:rsidR="005670C3" w:rsidRPr="005670C3" w14:paraId="6399205E" w14:textId="77777777" w:rsidTr="00792132">
        <w:trPr>
          <w:trHeight w:val="20"/>
        </w:trPr>
        <w:tc>
          <w:tcPr>
            <w:tcW w:w="1702" w:type="pct"/>
            <w:vMerge/>
            <w:vAlign w:val="center"/>
            <w:hideMark/>
          </w:tcPr>
          <w:p w14:paraId="0BC78E6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1AE079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C66ECD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Допустимые нормы износа узлов и деталей</w:t>
            </w:r>
          </w:p>
        </w:tc>
      </w:tr>
      <w:tr w:rsidR="005670C3" w:rsidRPr="005670C3" w14:paraId="480E75AE" w14:textId="77777777" w:rsidTr="00792132">
        <w:trPr>
          <w:trHeight w:val="20"/>
        </w:trPr>
        <w:tc>
          <w:tcPr>
            <w:tcW w:w="1702" w:type="pct"/>
            <w:vMerge/>
            <w:vAlign w:val="center"/>
            <w:hideMark/>
          </w:tcPr>
          <w:p w14:paraId="047B975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46905E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C140B9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Браковочные признаки узлов и деталей</w:t>
            </w:r>
          </w:p>
        </w:tc>
      </w:tr>
      <w:tr w:rsidR="005670C3" w:rsidRPr="005670C3" w14:paraId="317884F4" w14:textId="77777777" w:rsidTr="00792132">
        <w:trPr>
          <w:trHeight w:val="20"/>
        </w:trPr>
        <w:tc>
          <w:tcPr>
            <w:tcW w:w="1702" w:type="pct"/>
            <w:vMerge/>
            <w:vAlign w:val="center"/>
            <w:hideMark/>
          </w:tcPr>
          <w:p w14:paraId="6DC5606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81091E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EBB45F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Типичные дефекты узлов и деталей</w:t>
            </w:r>
          </w:p>
        </w:tc>
      </w:tr>
      <w:tr w:rsidR="005670C3" w:rsidRPr="005670C3" w14:paraId="06734779" w14:textId="77777777" w:rsidTr="00792132">
        <w:trPr>
          <w:trHeight w:val="20"/>
        </w:trPr>
        <w:tc>
          <w:tcPr>
            <w:tcW w:w="1702" w:type="pct"/>
            <w:vMerge/>
            <w:vAlign w:val="center"/>
            <w:hideMark/>
          </w:tcPr>
          <w:p w14:paraId="7791452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B16D21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585BB6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устранения дефектов узлов и деталей</w:t>
            </w:r>
          </w:p>
        </w:tc>
      </w:tr>
      <w:tr w:rsidR="005670C3" w:rsidRPr="005670C3" w14:paraId="5AD2927C" w14:textId="77777777" w:rsidTr="00792132">
        <w:trPr>
          <w:trHeight w:val="20"/>
        </w:trPr>
        <w:tc>
          <w:tcPr>
            <w:tcW w:w="1702" w:type="pct"/>
            <w:vMerge/>
            <w:vAlign w:val="center"/>
            <w:hideMark/>
          </w:tcPr>
          <w:p w14:paraId="0F89936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BE86A8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E4A7E0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и правила применения средств индивидуальной и коллективной защиты при выполнении работ по дефектации узлов и деталей</w:t>
            </w:r>
          </w:p>
        </w:tc>
      </w:tr>
      <w:tr w:rsidR="005670C3" w:rsidRPr="005670C3" w14:paraId="12950EE5" w14:textId="77777777" w:rsidTr="00792132">
        <w:trPr>
          <w:trHeight w:val="20"/>
        </w:trPr>
        <w:tc>
          <w:tcPr>
            <w:tcW w:w="1702" w:type="pct"/>
            <w:vMerge/>
            <w:vAlign w:val="center"/>
            <w:hideMark/>
          </w:tcPr>
          <w:p w14:paraId="5B4A901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687860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82E483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 при дефектации узлов и деталей</w:t>
            </w:r>
          </w:p>
        </w:tc>
      </w:tr>
      <w:tr w:rsidR="005670C3" w:rsidRPr="005670C3" w14:paraId="03D58B31" w14:textId="77777777" w:rsidTr="00792132">
        <w:trPr>
          <w:trHeight w:val="20"/>
        </w:trPr>
        <w:tc>
          <w:tcPr>
            <w:tcW w:w="1702" w:type="pct"/>
            <w:vMerge/>
            <w:vAlign w:val="center"/>
            <w:hideMark/>
          </w:tcPr>
          <w:p w14:paraId="7B69216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restart"/>
            <w:shd w:val="clear" w:color="auto" w:fill="auto"/>
            <w:hideMark/>
          </w:tcPr>
          <w:p w14:paraId="0B33982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ПК.1.3 Выполнять ремонт, опробование и техническое обслуживание узлов и механизмов оборудования, агрегатов и машин.</w:t>
            </w:r>
          </w:p>
        </w:tc>
        <w:tc>
          <w:tcPr>
            <w:tcW w:w="1880" w:type="pct"/>
            <w:shd w:val="clear" w:color="auto" w:fill="auto"/>
            <w:hideMark/>
          </w:tcPr>
          <w:p w14:paraId="5560F64B"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Навыки:</w:t>
            </w:r>
          </w:p>
        </w:tc>
      </w:tr>
      <w:tr w:rsidR="005670C3" w:rsidRPr="005670C3" w14:paraId="04CCED84" w14:textId="77777777" w:rsidTr="00792132">
        <w:trPr>
          <w:trHeight w:val="20"/>
        </w:trPr>
        <w:tc>
          <w:tcPr>
            <w:tcW w:w="1702" w:type="pct"/>
            <w:vMerge/>
            <w:vAlign w:val="center"/>
            <w:hideMark/>
          </w:tcPr>
          <w:p w14:paraId="3249988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C6CBEE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2E420DA"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Изучение конструкторской и технологической документации на ремонтируемые механизмы оборудования средней сложности</w:t>
            </w:r>
          </w:p>
        </w:tc>
      </w:tr>
      <w:tr w:rsidR="005670C3" w:rsidRPr="005670C3" w14:paraId="146DE0DE" w14:textId="77777777" w:rsidTr="00792132">
        <w:trPr>
          <w:trHeight w:val="20"/>
        </w:trPr>
        <w:tc>
          <w:tcPr>
            <w:tcW w:w="1702" w:type="pct"/>
            <w:vMerge/>
            <w:vAlign w:val="center"/>
            <w:hideMark/>
          </w:tcPr>
          <w:p w14:paraId="44C09BC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C24DBF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D16F2D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Подготовка рабочего места при ремонте механизмов оборудования средней сложности</w:t>
            </w:r>
          </w:p>
        </w:tc>
      </w:tr>
      <w:tr w:rsidR="005670C3" w:rsidRPr="005670C3" w14:paraId="4BE3FD34" w14:textId="77777777" w:rsidTr="00792132">
        <w:trPr>
          <w:trHeight w:val="20"/>
        </w:trPr>
        <w:tc>
          <w:tcPr>
            <w:tcW w:w="1702" w:type="pct"/>
            <w:vMerge/>
            <w:vAlign w:val="center"/>
            <w:hideMark/>
          </w:tcPr>
          <w:p w14:paraId="56586D2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96150F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56B994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Выбор оборудования, инструмента и приспособлений для ремонта механизмов </w:t>
            </w:r>
            <w:r w:rsidRPr="005670C3">
              <w:rPr>
                <w:rFonts w:ascii="Times New Roman" w:eastAsia="Times New Roman" w:hAnsi="Times New Roman" w:cs="Times New Roman"/>
                <w:color w:val="000000"/>
                <w:sz w:val="24"/>
                <w:szCs w:val="24"/>
                <w:lang w:eastAsia="ru-RU"/>
              </w:rPr>
              <w:lastRenderedPageBreak/>
              <w:t>оборудования средней сложности</w:t>
            </w:r>
          </w:p>
        </w:tc>
      </w:tr>
      <w:tr w:rsidR="005670C3" w:rsidRPr="005670C3" w14:paraId="4696176C" w14:textId="77777777" w:rsidTr="00792132">
        <w:trPr>
          <w:trHeight w:val="20"/>
        </w:trPr>
        <w:tc>
          <w:tcPr>
            <w:tcW w:w="1702" w:type="pct"/>
            <w:vMerge/>
            <w:vAlign w:val="center"/>
            <w:hideMark/>
          </w:tcPr>
          <w:p w14:paraId="0475878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BDC7B5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4748EC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Слесарная обработка деталей и узлов механизмов оборудования средней сложности с точностью до 7-го квалитета</w:t>
            </w:r>
          </w:p>
        </w:tc>
      </w:tr>
      <w:tr w:rsidR="005670C3" w:rsidRPr="005670C3" w14:paraId="78BC7220" w14:textId="77777777" w:rsidTr="00792132">
        <w:trPr>
          <w:trHeight w:val="20"/>
        </w:trPr>
        <w:tc>
          <w:tcPr>
            <w:tcW w:w="1702" w:type="pct"/>
            <w:vMerge/>
            <w:vAlign w:val="center"/>
            <w:hideMark/>
          </w:tcPr>
          <w:p w14:paraId="070D6DB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937CDE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CE282B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Сверление, зенкерование и развертывание отверстий в деталях механизмов оборудования средней сложности с точностью до 7-го квалитета</w:t>
            </w:r>
          </w:p>
        </w:tc>
      </w:tr>
      <w:tr w:rsidR="005670C3" w:rsidRPr="005670C3" w14:paraId="775442EA" w14:textId="77777777" w:rsidTr="00792132">
        <w:trPr>
          <w:trHeight w:val="20"/>
        </w:trPr>
        <w:tc>
          <w:tcPr>
            <w:tcW w:w="1702" w:type="pct"/>
            <w:vMerge/>
            <w:vAlign w:val="center"/>
            <w:hideMark/>
          </w:tcPr>
          <w:p w14:paraId="70732DC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DB1458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4C5121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Выполнение работ по регулировке механизмов оборудования </w:t>
            </w:r>
          </w:p>
        </w:tc>
      </w:tr>
      <w:tr w:rsidR="005670C3" w:rsidRPr="005670C3" w14:paraId="562249B1" w14:textId="77777777" w:rsidTr="00792132">
        <w:trPr>
          <w:trHeight w:val="20"/>
        </w:trPr>
        <w:tc>
          <w:tcPr>
            <w:tcW w:w="1702" w:type="pct"/>
            <w:vMerge/>
            <w:vAlign w:val="center"/>
            <w:hideMark/>
          </w:tcPr>
          <w:p w14:paraId="7697F22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E32D38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EEAF0B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Выполнение смазочных работ</w:t>
            </w:r>
            <w:r w:rsidRPr="005670C3">
              <w:rPr>
                <w:rFonts w:ascii="Times New Roman" w:eastAsia="Times New Roman" w:hAnsi="Times New Roman" w:cs="Times New Roman"/>
                <w:b/>
                <w:bCs/>
                <w:color w:val="000000"/>
                <w:sz w:val="24"/>
                <w:szCs w:val="24"/>
                <w:lang w:eastAsia="ru-RU"/>
              </w:rPr>
              <w:t>…</w:t>
            </w:r>
          </w:p>
        </w:tc>
      </w:tr>
      <w:tr w:rsidR="005670C3" w:rsidRPr="005670C3" w14:paraId="15EBE953" w14:textId="77777777" w:rsidTr="00792132">
        <w:trPr>
          <w:trHeight w:val="20"/>
        </w:trPr>
        <w:tc>
          <w:tcPr>
            <w:tcW w:w="1702" w:type="pct"/>
            <w:vMerge/>
            <w:vAlign w:val="center"/>
            <w:hideMark/>
          </w:tcPr>
          <w:p w14:paraId="7C71ECA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98FDAD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ECA675B"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Умения:</w:t>
            </w:r>
          </w:p>
        </w:tc>
      </w:tr>
      <w:tr w:rsidR="005670C3" w:rsidRPr="005670C3" w14:paraId="6DEA277B" w14:textId="77777777" w:rsidTr="00792132">
        <w:trPr>
          <w:trHeight w:val="20"/>
        </w:trPr>
        <w:tc>
          <w:tcPr>
            <w:tcW w:w="1702" w:type="pct"/>
            <w:vMerge/>
            <w:vAlign w:val="center"/>
            <w:hideMark/>
          </w:tcPr>
          <w:p w14:paraId="1662D1C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8164A6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A3066F2"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Читать чертежи механизмов оборудования средней сложности</w:t>
            </w:r>
          </w:p>
        </w:tc>
      </w:tr>
      <w:tr w:rsidR="005670C3" w:rsidRPr="005670C3" w14:paraId="7933241E" w14:textId="77777777" w:rsidTr="00792132">
        <w:trPr>
          <w:trHeight w:val="20"/>
        </w:trPr>
        <w:tc>
          <w:tcPr>
            <w:tcW w:w="1702" w:type="pct"/>
            <w:vMerge/>
            <w:vAlign w:val="center"/>
            <w:hideMark/>
          </w:tcPr>
          <w:p w14:paraId="4AF9842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14FD0B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E06E2A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Подготавливать рабочее место для наиболее рационального и безопасного выполнения работ по ремонту механизмов оборудования средней сложности</w:t>
            </w:r>
          </w:p>
        </w:tc>
      </w:tr>
      <w:tr w:rsidR="005670C3" w:rsidRPr="005670C3" w14:paraId="23468A44" w14:textId="77777777" w:rsidTr="00792132">
        <w:trPr>
          <w:trHeight w:val="20"/>
        </w:trPr>
        <w:tc>
          <w:tcPr>
            <w:tcW w:w="1702" w:type="pct"/>
            <w:vMerge/>
            <w:vAlign w:val="center"/>
            <w:hideMark/>
          </w:tcPr>
          <w:p w14:paraId="39FD9D3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1852CC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D14D54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Выбирать станки, инструмент и приспособления для производства работ по ремонту механизмов оборудования средней сложности</w:t>
            </w:r>
          </w:p>
        </w:tc>
      </w:tr>
      <w:tr w:rsidR="005670C3" w:rsidRPr="005670C3" w14:paraId="21DC45AC" w14:textId="77777777" w:rsidTr="00792132">
        <w:trPr>
          <w:trHeight w:val="20"/>
        </w:trPr>
        <w:tc>
          <w:tcPr>
            <w:tcW w:w="1702" w:type="pct"/>
            <w:vMerge/>
            <w:vAlign w:val="center"/>
            <w:hideMark/>
          </w:tcPr>
          <w:p w14:paraId="6433103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602130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8A1CA5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Использовать персональную вычислительную технику для просмотра чертежей механизмов оборудования средней сложности</w:t>
            </w:r>
          </w:p>
        </w:tc>
      </w:tr>
      <w:tr w:rsidR="005670C3" w:rsidRPr="005670C3" w14:paraId="103C64E1" w14:textId="77777777" w:rsidTr="00792132">
        <w:trPr>
          <w:trHeight w:val="20"/>
        </w:trPr>
        <w:tc>
          <w:tcPr>
            <w:tcW w:w="1702" w:type="pct"/>
            <w:vMerge/>
            <w:vAlign w:val="center"/>
            <w:hideMark/>
          </w:tcPr>
          <w:p w14:paraId="1A6997B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FED7B0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496977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Печатать чертежи механизмов оборудования средней сложности с использованием устройств вывода графической и текстовой информации</w:t>
            </w:r>
          </w:p>
        </w:tc>
      </w:tr>
      <w:tr w:rsidR="005670C3" w:rsidRPr="005670C3" w14:paraId="4FE35283" w14:textId="77777777" w:rsidTr="00792132">
        <w:trPr>
          <w:trHeight w:val="20"/>
        </w:trPr>
        <w:tc>
          <w:tcPr>
            <w:tcW w:w="1702" w:type="pct"/>
            <w:vMerge/>
            <w:vAlign w:val="center"/>
            <w:hideMark/>
          </w:tcPr>
          <w:p w14:paraId="77F6C04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03AB0D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69F148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Определять межоперационные припуски и допуски на межоперационные размеры узлов и деталей механизмов оборудования средней сложности</w:t>
            </w:r>
          </w:p>
        </w:tc>
      </w:tr>
      <w:tr w:rsidR="005670C3" w:rsidRPr="005670C3" w14:paraId="6223EB3F" w14:textId="77777777" w:rsidTr="00792132">
        <w:trPr>
          <w:trHeight w:val="20"/>
        </w:trPr>
        <w:tc>
          <w:tcPr>
            <w:tcW w:w="1702" w:type="pct"/>
            <w:vMerge/>
            <w:vAlign w:val="center"/>
            <w:hideMark/>
          </w:tcPr>
          <w:p w14:paraId="5EE152E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536C75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18ABA9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Производить разметку цилиндрических поверхностей деталей механизмов </w:t>
            </w:r>
            <w:r w:rsidRPr="005670C3">
              <w:rPr>
                <w:rFonts w:ascii="Times New Roman" w:eastAsia="Times New Roman" w:hAnsi="Times New Roman" w:cs="Times New Roman"/>
                <w:color w:val="000000"/>
                <w:sz w:val="24"/>
                <w:szCs w:val="24"/>
                <w:lang w:eastAsia="ru-RU"/>
              </w:rPr>
              <w:lastRenderedPageBreak/>
              <w:t>оборудования средней сложности</w:t>
            </w:r>
          </w:p>
        </w:tc>
      </w:tr>
      <w:tr w:rsidR="005670C3" w:rsidRPr="005670C3" w14:paraId="42DD6797" w14:textId="77777777" w:rsidTr="00792132">
        <w:trPr>
          <w:trHeight w:val="20"/>
        </w:trPr>
        <w:tc>
          <w:tcPr>
            <w:tcW w:w="1702" w:type="pct"/>
            <w:vMerge/>
            <w:vAlign w:val="center"/>
            <w:hideMark/>
          </w:tcPr>
          <w:p w14:paraId="1704ADE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9910F0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CF94BC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Выполнять опиливание и распиливание деталей механизмов оборудования средней сложности различной конфигурации</w:t>
            </w:r>
          </w:p>
        </w:tc>
      </w:tr>
      <w:tr w:rsidR="005670C3" w:rsidRPr="005670C3" w14:paraId="4020535C" w14:textId="77777777" w:rsidTr="00792132">
        <w:trPr>
          <w:trHeight w:val="20"/>
        </w:trPr>
        <w:tc>
          <w:tcPr>
            <w:tcW w:w="1702" w:type="pct"/>
            <w:vMerge/>
            <w:vAlign w:val="center"/>
            <w:hideMark/>
          </w:tcPr>
          <w:p w14:paraId="42DBD23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61C50F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75AC41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Выполнять шабрение плоских поверхностей деталей механизмов оборудования средней сложности</w:t>
            </w:r>
          </w:p>
        </w:tc>
      </w:tr>
      <w:tr w:rsidR="005670C3" w:rsidRPr="005670C3" w14:paraId="50F05300" w14:textId="77777777" w:rsidTr="00792132">
        <w:trPr>
          <w:trHeight w:val="20"/>
        </w:trPr>
        <w:tc>
          <w:tcPr>
            <w:tcW w:w="1702" w:type="pct"/>
            <w:vMerge/>
            <w:vAlign w:val="center"/>
            <w:hideMark/>
          </w:tcPr>
          <w:p w14:paraId="332AB71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8BE5F1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A53EE7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Шаржировать притирочные и доводочные круги, плиты и притиры при ремонте механизмов оборудования средней сложности</w:t>
            </w:r>
          </w:p>
        </w:tc>
      </w:tr>
      <w:tr w:rsidR="005670C3" w:rsidRPr="005670C3" w14:paraId="0DB08597" w14:textId="77777777" w:rsidTr="00792132">
        <w:trPr>
          <w:trHeight w:val="20"/>
        </w:trPr>
        <w:tc>
          <w:tcPr>
            <w:tcW w:w="1702" w:type="pct"/>
            <w:vMerge/>
            <w:vAlign w:val="center"/>
            <w:hideMark/>
          </w:tcPr>
          <w:p w14:paraId="2EAD05E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EC980F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366113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Полировать плоские поверхности деталей механизмов оборудования средней сложности</w:t>
            </w:r>
          </w:p>
        </w:tc>
      </w:tr>
      <w:tr w:rsidR="005670C3" w:rsidRPr="005670C3" w14:paraId="5C0D86D0" w14:textId="77777777" w:rsidTr="00792132">
        <w:trPr>
          <w:trHeight w:val="20"/>
        </w:trPr>
        <w:tc>
          <w:tcPr>
            <w:tcW w:w="1702" w:type="pct"/>
            <w:vMerge/>
            <w:vAlign w:val="center"/>
            <w:hideMark/>
          </w:tcPr>
          <w:p w14:paraId="4801B45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46F65B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09CD7B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Контролировать качество выполняемых работ при слесарной обработке деталей механизмов оборудования средней сложности с помощью контрольно-измерительных инструментов</w:t>
            </w:r>
          </w:p>
        </w:tc>
      </w:tr>
      <w:tr w:rsidR="005670C3" w:rsidRPr="005670C3" w14:paraId="2FD71100" w14:textId="77777777" w:rsidTr="00792132">
        <w:trPr>
          <w:trHeight w:val="20"/>
        </w:trPr>
        <w:tc>
          <w:tcPr>
            <w:tcW w:w="1702" w:type="pct"/>
            <w:vMerge/>
            <w:vAlign w:val="center"/>
            <w:hideMark/>
          </w:tcPr>
          <w:p w14:paraId="0DF9BDE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0F6B5F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3B05C7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Устанавливать и закреплять детали механизмов оборудования средней сложности в зажимных приспособлениях различных видов</w:t>
            </w:r>
          </w:p>
        </w:tc>
      </w:tr>
      <w:tr w:rsidR="005670C3" w:rsidRPr="005670C3" w14:paraId="4CDB3F17" w14:textId="77777777" w:rsidTr="00792132">
        <w:trPr>
          <w:trHeight w:val="20"/>
        </w:trPr>
        <w:tc>
          <w:tcPr>
            <w:tcW w:w="1702" w:type="pct"/>
            <w:vMerge w:val="restart"/>
            <w:shd w:val="clear" w:color="auto" w:fill="auto"/>
            <w:hideMark/>
          </w:tcPr>
          <w:p w14:paraId="68B3FE72" w14:textId="77777777" w:rsidR="005670C3" w:rsidRPr="005670C3" w:rsidRDefault="005670C3" w:rsidP="005670C3">
            <w:pPr>
              <w:jc w:val="both"/>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w:t>
            </w:r>
          </w:p>
        </w:tc>
        <w:tc>
          <w:tcPr>
            <w:tcW w:w="1418" w:type="pct"/>
            <w:vMerge/>
            <w:vAlign w:val="center"/>
            <w:hideMark/>
          </w:tcPr>
          <w:p w14:paraId="5C35464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2D552E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Выбирать и подготавливать к работе режущий, слесарно-сборочный и измерительный инструмент в зависимости от обрабатываемого материала и способа обработки поверхности при ремонте механизмов оборудования средней сложности</w:t>
            </w:r>
          </w:p>
        </w:tc>
      </w:tr>
      <w:tr w:rsidR="005670C3" w:rsidRPr="005670C3" w14:paraId="40E66B17" w14:textId="77777777" w:rsidTr="00792132">
        <w:trPr>
          <w:trHeight w:val="20"/>
        </w:trPr>
        <w:tc>
          <w:tcPr>
            <w:tcW w:w="1702" w:type="pct"/>
            <w:vMerge/>
            <w:vAlign w:val="center"/>
            <w:hideMark/>
          </w:tcPr>
          <w:p w14:paraId="12102BE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170FF8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707CA3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Использовать ручной механизированный инструмент и сверлильные станки для обработки отверстий в деталях механизмов оборудования средней сложности</w:t>
            </w:r>
          </w:p>
        </w:tc>
      </w:tr>
      <w:tr w:rsidR="005670C3" w:rsidRPr="005670C3" w14:paraId="22053150" w14:textId="77777777" w:rsidTr="00792132">
        <w:trPr>
          <w:trHeight w:val="20"/>
        </w:trPr>
        <w:tc>
          <w:tcPr>
            <w:tcW w:w="1702" w:type="pct"/>
            <w:vMerge/>
            <w:vAlign w:val="center"/>
            <w:hideMark/>
          </w:tcPr>
          <w:p w14:paraId="62A71E8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04B24B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DCB799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Устанавливать режим обработки деталей механизмов оборудования средней </w:t>
            </w:r>
            <w:r w:rsidRPr="005670C3">
              <w:rPr>
                <w:rFonts w:ascii="Times New Roman" w:eastAsia="Times New Roman" w:hAnsi="Times New Roman" w:cs="Times New Roman"/>
                <w:color w:val="000000"/>
                <w:sz w:val="24"/>
                <w:szCs w:val="24"/>
                <w:lang w:eastAsia="ru-RU"/>
              </w:rPr>
              <w:lastRenderedPageBreak/>
              <w:t>сложности в соответствии с технологической документацией</w:t>
            </w:r>
          </w:p>
        </w:tc>
      </w:tr>
      <w:tr w:rsidR="005670C3" w:rsidRPr="005670C3" w14:paraId="15A1FE81" w14:textId="77777777" w:rsidTr="00792132">
        <w:trPr>
          <w:trHeight w:val="20"/>
        </w:trPr>
        <w:tc>
          <w:tcPr>
            <w:tcW w:w="1702" w:type="pct"/>
            <w:vMerge/>
            <w:vAlign w:val="center"/>
            <w:hideMark/>
          </w:tcPr>
          <w:p w14:paraId="3C41832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8517F1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986060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Контролировать качество выполняемых работ при механической обработке деталей механизмов оборудования средней сложности с помощью контрольно-измерительных инструментов</w:t>
            </w:r>
          </w:p>
        </w:tc>
      </w:tr>
      <w:tr w:rsidR="005670C3" w:rsidRPr="005670C3" w14:paraId="5DA4CFF6" w14:textId="77777777" w:rsidTr="00792132">
        <w:trPr>
          <w:trHeight w:val="20"/>
        </w:trPr>
        <w:tc>
          <w:tcPr>
            <w:tcW w:w="1702" w:type="pct"/>
            <w:vMerge/>
            <w:vAlign w:val="center"/>
            <w:hideMark/>
          </w:tcPr>
          <w:p w14:paraId="02AD6B0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1F01FB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3FEB650"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Знания:</w:t>
            </w:r>
          </w:p>
        </w:tc>
      </w:tr>
      <w:tr w:rsidR="005670C3" w:rsidRPr="005670C3" w14:paraId="672A6F60" w14:textId="77777777" w:rsidTr="00792132">
        <w:trPr>
          <w:trHeight w:val="20"/>
        </w:trPr>
        <w:tc>
          <w:tcPr>
            <w:tcW w:w="1702" w:type="pct"/>
            <w:vMerge/>
            <w:vAlign w:val="center"/>
            <w:hideMark/>
          </w:tcPr>
          <w:p w14:paraId="16CAF35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2E6752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E290826"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Требования, предъявляемые к рабочему месту для производства работ по ремонту механизмов оборудования средней сложности</w:t>
            </w:r>
          </w:p>
        </w:tc>
      </w:tr>
      <w:tr w:rsidR="005670C3" w:rsidRPr="005670C3" w14:paraId="285855A0" w14:textId="77777777" w:rsidTr="00792132">
        <w:trPr>
          <w:trHeight w:val="20"/>
        </w:trPr>
        <w:tc>
          <w:tcPr>
            <w:tcW w:w="1702" w:type="pct"/>
            <w:vMerge/>
            <w:vAlign w:val="center"/>
            <w:hideMark/>
          </w:tcPr>
          <w:p w14:paraId="61FF90F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46A0EF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3CC86B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конструкция, назначение, возможности и правила использования оборудования, инструментов и приспособлений для производства работ по ремонту механизмов оборудования средней сложности</w:t>
            </w:r>
          </w:p>
        </w:tc>
      </w:tr>
      <w:tr w:rsidR="005670C3" w:rsidRPr="005670C3" w14:paraId="67CAEC1C" w14:textId="77777777" w:rsidTr="00792132">
        <w:trPr>
          <w:trHeight w:val="20"/>
        </w:trPr>
        <w:tc>
          <w:tcPr>
            <w:tcW w:w="1702" w:type="pct"/>
            <w:vMerge/>
            <w:vAlign w:val="center"/>
            <w:hideMark/>
          </w:tcPr>
          <w:p w14:paraId="5FD9915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8AAD6D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D0083B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Прикладные компьютерные программы для просмотра текстовой и графической информации: наименования, возможности и порядок работы в них</w:t>
            </w:r>
          </w:p>
        </w:tc>
      </w:tr>
      <w:tr w:rsidR="005670C3" w:rsidRPr="005670C3" w14:paraId="2A114411" w14:textId="77777777" w:rsidTr="00792132">
        <w:trPr>
          <w:trHeight w:val="20"/>
        </w:trPr>
        <w:tc>
          <w:tcPr>
            <w:tcW w:w="1702" w:type="pct"/>
            <w:vMerge/>
            <w:vAlign w:val="center"/>
            <w:hideMark/>
          </w:tcPr>
          <w:p w14:paraId="6ED0D11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BF1BD1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3F0DB1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назначение и порядок применения устройств вывода графической и текстовой информации</w:t>
            </w:r>
          </w:p>
        </w:tc>
      </w:tr>
      <w:tr w:rsidR="005670C3" w:rsidRPr="005670C3" w14:paraId="1E188142" w14:textId="77777777" w:rsidTr="00792132">
        <w:trPr>
          <w:trHeight w:val="20"/>
        </w:trPr>
        <w:tc>
          <w:tcPr>
            <w:tcW w:w="1702" w:type="pct"/>
            <w:vMerge/>
            <w:vAlign w:val="center"/>
            <w:hideMark/>
          </w:tcPr>
          <w:p w14:paraId="736D03A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83343A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1B7AA9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Порядок работы с персональной вычислительной техникой</w:t>
            </w:r>
          </w:p>
        </w:tc>
      </w:tr>
      <w:tr w:rsidR="005670C3" w:rsidRPr="005670C3" w14:paraId="42AB40A6" w14:textId="77777777" w:rsidTr="00792132">
        <w:trPr>
          <w:trHeight w:val="20"/>
        </w:trPr>
        <w:tc>
          <w:tcPr>
            <w:tcW w:w="1702" w:type="pct"/>
            <w:vMerge/>
            <w:vAlign w:val="center"/>
            <w:hideMark/>
          </w:tcPr>
          <w:p w14:paraId="2D23740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426189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48A249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Порядок работы с файловой системой</w:t>
            </w:r>
          </w:p>
        </w:tc>
      </w:tr>
      <w:tr w:rsidR="005670C3" w:rsidRPr="005670C3" w14:paraId="0A6A7963" w14:textId="77777777" w:rsidTr="00792132">
        <w:trPr>
          <w:trHeight w:val="20"/>
        </w:trPr>
        <w:tc>
          <w:tcPr>
            <w:tcW w:w="1702" w:type="pct"/>
            <w:vMerge/>
            <w:vAlign w:val="center"/>
            <w:hideMark/>
          </w:tcPr>
          <w:p w14:paraId="3EDC013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92662F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0AF26A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Основные форматы представления электронной графической и текстовой информации</w:t>
            </w:r>
          </w:p>
        </w:tc>
      </w:tr>
      <w:tr w:rsidR="005670C3" w:rsidRPr="005670C3" w14:paraId="7A073C9D" w14:textId="77777777" w:rsidTr="00792132">
        <w:trPr>
          <w:trHeight w:val="20"/>
        </w:trPr>
        <w:tc>
          <w:tcPr>
            <w:tcW w:w="1702" w:type="pct"/>
            <w:vMerge/>
            <w:vAlign w:val="center"/>
            <w:hideMark/>
          </w:tcPr>
          <w:p w14:paraId="31BF7EB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A6E063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9F0E82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ремонтов промышленного оборудования средней сложности</w:t>
            </w:r>
          </w:p>
        </w:tc>
      </w:tr>
      <w:tr w:rsidR="005670C3" w:rsidRPr="005670C3" w14:paraId="72AFA042" w14:textId="77777777" w:rsidTr="00792132">
        <w:trPr>
          <w:trHeight w:val="20"/>
        </w:trPr>
        <w:tc>
          <w:tcPr>
            <w:tcW w:w="1702" w:type="pct"/>
            <w:vMerge/>
            <w:vAlign w:val="center"/>
            <w:hideMark/>
          </w:tcPr>
          <w:p w14:paraId="02AD5D6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FE60B5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74D11C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Основные механические свойства обрабатываемых материалов</w:t>
            </w:r>
          </w:p>
        </w:tc>
      </w:tr>
      <w:tr w:rsidR="005670C3" w:rsidRPr="005670C3" w14:paraId="2EE9226E" w14:textId="77777777" w:rsidTr="00792132">
        <w:trPr>
          <w:trHeight w:val="20"/>
        </w:trPr>
        <w:tc>
          <w:tcPr>
            <w:tcW w:w="1702" w:type="pct"/>
            <w:vMerge/>
            <w:vAlign w:val="center"/>
            <w:hideMark/>
          </w:tcPr>
          <w:p w14:paraId="56A4012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CCE2FA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D061F3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Система допусков и посадок, квалитеты и параметры шероховатости</w:t>
            </w:r>
          </w:p>
        </w:tc>
      </w:tr>
      <w:tr w:rsidR="005670C3" w:rsidRPr="005670C3" w14:paraId="55922126" w14:textId="77777777" w:rsidTr="00792132">
        <w:trPr>
          <w:trHeight w:val="20"/>
        </w:trPr>
        <w:tc>
          <w:tcPr>
            <w:tcW w:w="1702" w:type="pct"/>
            <w:vMerge/>
            <w:vAlign w:val="center"/>
            <w:hideMark/>
          </w:tcPr>
          <w:p w14:paraId="40DAA37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EBCD27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CE3ADD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Типичные дефекты при выполнении слесарной обработки, причины их появления и способы предупреждения</w:t>
            </w:r>
          </w:p>
        </w:tc>
      </w:tr>
      <w:tr w:rsidR="005670C3" w:rsidRPr="005670C3" w14:paraId="028667EA" w14:textId="77777777" w:rsidTr="00792132">
        <w:trPr>
          <w:trHeight w:val="20"/>
        </w:trPr>
        <w:tc>
          <w:tcPr>
            <w:tcW w:w="1702" w:type="pct"/>
            <w:vMerge/>
            <w:vAlign w:val="center"/>
            <w:hideMark/>
          </w:tcPr>
          <w:p w14:paraId="620E802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158223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D25E9C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устранения дефектов в процессе выполнения слесарной обработки</w:t>
            </w:r>
          </w:p>
        </w:tc>
      </w:tr>
      <w:tr w:rsidR="005670C3" w:rsidRPr="005670C3" w14:paraId="025371EE" w14:textId="77777777" w:rsidTr="00792132">
        <w:trPr>
          <w:trHeight w:val="20"/>
        </w:trPr>
        <w:tc>
          <w:tcPr>
            <w:tcW w:w="1702" w:type="pct"/>
            <w:vMerge/>
            <w:vAlign w:val="center"/>
            <w:hideMark/>
          </w:tcPr>
          <w:p w14:paraId="794D2FB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12C195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3D4B5E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распиливания криволинейных отверстий</w:t>
            </w:r>
          </w:p>
        </w:tc>
      </w:tr>
      <w:tr w:rsidR="005670C3" w:rsidRPr="005670C3" w14:paraId="703011EB" w14:textId="77777777" w:rsidTr="00792132">
        <w:trPr>
          <w:trHeight w:val="20"/>
        </w:trPr>
        <w:tc>
          <w:tcPr>
            <w:tcW w:w="1702" w:type="pct"/>
            <w:vMerge/>
            <w:vAlign w:val="center"/>
            <w:hideMark/>
          </w:tcPr>
          <w:p w14:paraId="5646797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8AEF1C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A7E091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опиливания деталей различной конфигурации</w:t>
            </w:r>
          </w:p>
        </w:tc>
      </w:tr>
      <w:tr w:rsidR="005670C3" w:rsidRPr="005670C3" w14:paraId="453D2A53" w14:textId="77777777" w:rsidTr="00792132">
        <w:trPr>
          <w:trHeight w:val="20"/>
        </w:trPr>
        <w:tc>
          <w:tcPr>
            <w:tcW w:w="1702" w:type="pct"/>
            <w:vMerge/>
            <w:vAlign w:val="center"/>
            <w:hideMark/>
          </w:tcPr>
          <w:p w14:paraId="7F2C5EA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438174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6E25E0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проверки припасовки деталей со сложной конфигурацией</w:t>
            </w:r>
          </w:p>
        </w:tc>
      </w:tr>
      <w:tr w:rsidR="005670C3" w:rsidRPr="005670C3" w14:paraId="6EADB071" w14:textId="77777777" w:rsidTr="00792132">
        <w:trPr>
          <w:trHeight w:val="20"/>
        </w:trPr>
        <w:tc>
          <w:tcPr>
            <w:tcW w:w="1702" w:type="pct"/>
            <w:vMerge/>
            <w:vAlign w:val="center"/>
            <w:hideMark/>
          </w:tcPr>
          <w:p w14:paraId="568D837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DF8AFB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878D5C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шабрения плоских поверхностей</w:t>
            </w:r>
          </w:p>
        </w:tc>
      </w:tr>
      <w:tr w:rsidR="005670C3" w:rsidRPr="005670C3" w14:paraId="500B73E6" w14:textId="77777777" w:rsidTr="00792132">
        <w:trPr>
          <w:trHeight w:val="20"/>
        </w:trPr>
        <w:tc>
          <w:tcPr>
            <w:tcW w:w="1702" w:type="pct"/>
            <w:vMerge/>
            <w:vAlign w:val="center"/>
            <w:hideMark/>
          </w:tcPr>
          <w:p w14:paraId="1856E30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84F4BE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51F624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и последовательность выполнения доводочных и притирочных работ</w:t>
            </w:r>
          </w:p>
        </w:tc>
      </w:tr>
      <w:tr w:rsidR="005670C3" w:rsidRPr="005670C3" w14:paraId="58E66340" w14:textId="77777777" w:rsidTr="00792132">
        <w:trPr>
          <w:trHeight w:val="20"/>
        </w:trPr>
        <w:tc>
          <w:tcPr>
            <w:tcW w:w="1702" w:type="pct"/>
            <w:vMerge/>
            <w:vAlign w:val="center"/>
            <w:hideMark/>
          </w:tcPr>
          <w:p w14:paraId="626A1A7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B8728B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B32DA1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выполнения полировальных работ на плоских поверхностях</w:t>
            </w:r>
          </w:p>
        </w:tc>
      </w:tr>
      <w:tr w:rsidR="005670C3" w:rsidRPr="005670C3" w14:paraId="3F62428A" w14:textId="77777777" w:rsidTr="00792132">
        <w:trPr>
          <w:trHeight w:val="20"/>
        </w:trPr>
        <w:tc>
          <w:tcPr>
            <w:tcW w:w="1702" w:type="pct"/>
            <w:vMerge/>
            <w:vAlign w:val="center"/>
            <w:hideMark/>
          </w:tcPr>
          <w:p w14:paraId="197A6A7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85407E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ABF7E7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шаржирования притирочных и доводочных кругов, плит и притиров</w:t>
            </w:r>
          </w:p>
        </w:tc>
      </w:tr>
      <w:tr w:rsidR="005670C3" w:rsidRPr="005670C3" w14:paraId="538F6DE8" w14:textId="77777777" w:rsidTr="00792132">
        <w:trPr>
          <w:trHeight w:val="20"/>
        </w:trPr>
        <w:tc>
          <w:tcPr>
            <w:tcW w:w="1702" w:type="pct"/>
            <w:vMerge/>
            <w:vAlign w:val="center"/>
            <w:hideMark/>
          </w:tcPr>
          <w:p w14:paraId="379F764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B89934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7E4E76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Материалы, применяемые при доводке и притирке, их свойства и правила применения</w:t>
            </w:r>
          </w:p>
        </w:tc>
      </w:tr>
      <w:tr w:rsidR="005670C3" w:rsidRPr="005670C3" w14:paraId="49B52532" w14:textId="77777777" w:rsidTr="00792132">
        <w:trPr>
          <w:trHeight w:val="20"/>
        </w:trPr>
        <w:tc>
          <w:tcPr>
            <w:tcW w:w="1702" w:type="pct"/>
            <w:vMerge/>
            <w:vAlign w:val="center"/>
            <w:hideMark/>
          </w:tcPr>
          <w:p w14:paraId="40783C4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FADC90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90541A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Правила и последовательность проведения измерений</w:t>
            </w:r>
          </w:p>
        </w:tc>
      </w:tr>
      <w:tr w:rsidR="005670C3" w:rsidRPr="005670C3" w14:paraId="7E88DFA4" w14:textId="77777777" w:rsidTr="00792132">
        <w:trPr>
          <w:trHeight w:val="20"/>
        </w:trPr>
        <w:tc>
          <w:tcPr>
            <w:tcW w:w="1702" w:type="pct"/>
            <w:vMerge/>
            <w:vAlign w:val="center"/>
            <w:hideMark/>
          </w:tcPr>
          <w:p w14:paraId="4560D47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EC3C94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80C64E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Методы и способы контроля размеров деталей и узлов после слесарной и механической обработки</w:t>
            </w:r>
          </w:p>
        </w:tc>
      </w:tr>
      <w:tr w:rsidR="005670C3" w:rsidRPr="005670C3" w14:paraId="6EC652B8" w14:textId="77777777" w:rsidTr="00792132">
        <w:trPr>
          <w:trHeight w:val="20"/>
        </w:trPr>
        <w:tc>
          <w:tcPr>
            <w:tcW w:w="1702" w:type="pct"/>
            <w:vMerge/>
            <w:vAlign w:val="center"/>
            <w:hideMark/>
          </w:tcPr>
          <w:p w14:paraId="63F886F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05EC39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E8350F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Требования к шероховатости поверхности после слесарной и механической обработки</w:t>
            </w:r>
          </w:p>
        </w:tc>
      </w:tr>
      <w:tr w:rsidR="005670C3" w:rsidRPr="005670C3" w14:paraId="51F0BD09" w14:textId="77777777" w:rsidTr="00792132">
        <w:trPr>
          <w:trHeight w:val="20"/>
        </w:trPr>
        <w:tc>
          <w:tcPr>
            <w:tcW w:w="1702" w:type="pct"/>
            <w:vMerge/>
            <w:vAlign w:val="center"/>
            <w:hideMark/>
          </w:tcPr>
          <w:p w14:paraId="49605D1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0E146E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D69E13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Принципы действия сверлильных станков</w:t>
            </w:r>
          </w:p>
        </w:tc>
      </w:tr>
      <w:tr w:rsidR="005670C3" w:rsidRPr="005670C3" w14:paraId="589E3050" w14:textId="77777777" w:rsidTr="00792132">
        <w:trPr>
          <w:trHeight w:val="20"/>
        </w:trPr>
        <w:tc>
          <w:tcPr>
            <w:tcW w:w="1702" w:type="pct"/>
            <w:vMerge/>
            <w:vAlign w:val="center"/>
            <w:hideMark/>
          </w:tcPr>
          <w:p w14:paraId="1B90F0D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2752C0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4269E9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Режимы механической обработки на сверлильных станках</w:t>
            </w:r>
          </w:p>
        </w:tc>
      </w:tr>
      <w:tr w:rsidR="005670C3" w:rsidRPr="005670C3" w14:paraId="12B4FB68" w14:textId="77777777" w:rsidTr="00792132">
        <w:trPr>
          <w:trHeight w:val="20"/>
        </w:trPr>
        <w:tc>
          <w:tcPr>
            <w:tcW w:w="1702" w:type="pct"/>
            <w:vMerge/>
            <w:vAlign w:val="center"/>
            <w:hideMark/>
          </w:tcPr>
          <w:p w14:paraId="47B04EC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1CAB00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7CF31C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и правила применения средств индивидуальной и коллективной защиты при выполнении работ по ремонту механизмов оборудования средней сложности</w:t>
            </w:r>
          </w:p>
        </w:tc>
      </w:tr>
      <w:tr w:rsidR="005670C3" w:rsidRPr="005670C3" w14:paraId="5D353448" w14:textId="77777777" w:rsidTr="00792132">
        <w:trPr>
          <w:trHeight w:val="20"/>
        </w:trPr>
        <w:tc>
          <w:tcPr>
            <w:tcW w:w="1702" w:type="pct"/>
            <w:vMerge/>
            <w:vAlign w:val="center"/>
            <w:hideMark/>
          </w:tcPr>
          <w:p w14:paraId="441D780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992AE0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B2B750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Требования охраны труда, пожарной, промышленной, </w:t>
            </w:r>
            <w:r w:rsidRPr="005670C3">
              <w:rPr>
                <w:rFonts w:ascii="Times New Roman" w:eastAsia="Times New Roman" w:hAnsi="Times New Roman" w:cs="Times New Roman"/>
                <w:color w:val="000000"/>
                <w:sz w:val="24"/>
                <w:szCs w:val="24"/>
                <w:lang w:eastAsia="ru-RU"/>
              </w:rPr>
              <w:lastRenderedPageBreak/>
              <w:t>экологической безопасности и электробезопасности при ремонте механизмов оборудования средней сложности</w:t>
            </w:r>
          </w:p>
        </w:tc>
      </w:tr>
      <w:tr w:rsidR="005670C3" w:rsidRPr="005670C3" w14:paraId="5A48620D" w14:textId="77777777" w:rsidTr="00792132">
        <w:trPr>
          <w:trHeight w:val="20"/>
        </w:trPr>
        <w:tc>
          <w:tcPr>
            <w:tcW w:w="1702" w:type="pct"/>
            <w:vMerge/>
            <w:vAlign w:val="center"/>
            <w:hideMark/>
          </w:tcPr>
          <w:p w14:paraId="5D23847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restart"/>
            <w:shd w:val="clear" w:color="auto" w:fill="auto"/>
            <w:hideMark/>
          </w:tcPr>
          <w:p w14:paraId="369DF96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ПК 1.4. Проводить слесарную обработку узлов и деталей, входящих в состав оборудования</w:t>
            </w:r>
          </w:p>
        </w:tc>
        <w:tc>
          <w:tcPr>
            <w:tcW w:w="1880" w:type="pct"/>
            <w:shd w:val="clear" w:color="auto" w:fill="auto"/>
            <w:hideMark/>
          </w:tcPr>
          <w:p w14:paraId="6575263A"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Навыки:</w:t>
            </w:r>
          </w:p>
        </w:tc>
      </w:tr>
      <w:tr w:rsidR="005670C3" w:rsidRPr="005670C3" w14:paraId="037146F1" w14:textId="77777777" w:rsidTr="00792132">
        <w:trPr>
          <w:trHeight w:val="20"/>
        </w:trPr>
        <w:tc>
          <w:tcPr>
            <w:tcW w:w="1702" w:type="pct"/>
            <w:vMerge/>
            <w:vAlign w:val="center"/>
            <w:hideMark/>
          </w:tcPr>
          <w:p w14:paraId="25E6648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2ABD77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57638E3"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val="x-none" w:eastAsia="ru-RU"/>
              </w:rPr>
              <w:t xml:space="preserve"> </w:t>
            </w:r>
            <w:r w:rsidRPr="005670C3">
              <w:rPr>
                <w:rFonts w:ascii="Times New Roman" w:eastAsia="Times New Roman" w:hAnsi="Times New Roman" w:cs="Times New Roman"/>
                <w:color w:val="000000"/>
                <w:sz w:val="24"/>
                <w:szCs w:val="24"/>
                <w:lang w:val="x-none" w:eastAsia="ru-RU"/>
              </w:rPr>
              <w:t>Изучение конструкторской и технологической документации на ремонтируемые узлы и детали, входящие в состав оборудования</w:t>
            </w:r>
          </w:p>
        </w:tc>
      </w:tr>
      <w:tr w:rsidR="005670C3" w:rsidRPr="005670C3" w14:paraId="7CD5CA4B" w14:textId="77777777" w:rsidTr="00792132">
        <w:trPr>
          <w:trHeight w:val="20"/>
        </w:trPr>
        <w:tc>
          <w:tcPr>
            <w:tcW w:w="1702" w:type="pct"/>
            <w:vMerge/>
            <w:vAlign w:val="center"/>
            <w:hideMark/>
          </w:tcPr>
          <w:p w14:paraId="2BBB434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A1199D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047C82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Подготовка рабочего места при слесарной обработке узлов и деталей, входящих в состав оборудования</w:t>
            </w:r>
          </w:p>
        </w:tc>
      </w:tr>
      <w:tr w:rsidR="005670C3" w:rsidRPr="005670C3" w14:paraId="11BD029A" w14:textId="77777777" w:rsidTr="00792132">
        <w:trPr>
          <w:trHeight w:val="20"/>
        </w:trPr>
        <w:tc>
          <w:tcPr>
            <w:tcW w:w="1702" w:type="pct"/>
            <w:vMerge/>
            <w:vAlign w:val="center"/>
            <w:hideMark/>
          </w:tcPr>
          <w:p w14:paraId="30BE887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885582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E93A8B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Выбор слесарного инструмента и приспособлений для слесарной обработки узлов и деталей, входящих в состав оборудования</w:t>
            </w:r>
          </w:p>
        </w:tc>
      </w:tr>
      <w:tr w:rsidR="005670C3" w:rsidRPr="005670C3" w14:paraId="4D7B5F72" w14:textId="77777777" w:rsidTr="00792132">
        <w:trPr>
          <w:trHeight w:val="20"/>
        </w:trPr>
        <w:tc>
          <w:tcPr>
            <w:tcW w:w="1702" w:type="pct"/>
            <w:vMerge/>
            <w:vAlign w:val="center"/>
            <w:hideMark/>
          </w:tcPr>
          <w:p w14:paraId="1B197A4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B75CA3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0DA9B0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Размерная обработка деталей и узлов, входящих в состав оборудования, с точностью до 12-го квалитета</w:t>
            </w:r>
          </w:p>
        </w:tc>
      </w:tr>
      <w:tr w:rsidR="005670C3" w:rsidRPr="005670C3" w14:paraId="1926F393" w14:textId="77777777" w:rsidTr="00792132">
        <w:trPr>
          <w:trHeight w:val="20"/>
        </w:trPr>
        <w:tc>
          <w:tcPr>
            <w:tcW w:w="1702" w:type="pct"/>
            <w:vMerge/>
            <w:vAlign w:val="center"/>
            <w:hideMark/>
          </w:tcPr>
          <w:p w14:paraId="11097FD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47941E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AE11D1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Выполнение пригоночных операций на узлах и деталях, входящих в состав оборудования, с точностью до 12-го квалитета</w:t>
            </w:r>
          </w:p>
        </w:tc>
      </w:tr>
      <w:tr w:rsidR="005670C3" w:rsidRPr="005670C3" w14:paraId="458DDEF8" w14:textId="77777777" w:rsidTr="00792132">
        <w:trPr>
          <w:trHeight w:val="20"/>
        </w:trPr>
        <w:tc>
          <w:tcPr>
            <w:tcW w:w="1702" w:type="pct"/>
            <w:vMerge/>
            <w:vAlign w:val="center"/>
            <w:hideMark/>
          </w:tcPr>
          <w:p w14:paraId="065B028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C7DC53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004DC8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Контроль формы узлов и деталей, входящих в состав оборудования</w:t>
            </w:r>
          </w:p>
        </w:tc>
      </w:tr>
      <w:tr w:rsidR="005670C3" w:rsidRPr="005670C3" w14:paraId="1F4D66C8" w14:textId="77777777" w:rsidTr="00792132">
        <w:trPr>
          <w:trHeight w:val="20"/>
        </w:trPr>
        <w:tc>
          <w:tcPr>
            <w:tcW w:w="1702" w:type="pct"/>
            <w:vMerge/>
            <w:vAlign w:val="center"/>
            <w:hideMark/>
          </w:tcPr>
          <w:p w14:paraId="6EAFB07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5111C3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C75691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Контроль размеров узлов и деталей, входящих в состав оборудования</w:t>
            </w:r>
          </w:p>
        </w:tc>
      </w:tr>
      <w:tr w:rsidR="005670C3" w:rsidRPr="005670C3" w14:paraId="2D09A5F8" w14:textId="77777777" w:rsidTr="00792132">
        <w:trPr>
          <w:trHeight w:val="20"/>
        </w:trPr>
        <w:tc>
          <w:tcPr>
            <w:tcW w:w="1702" w:type="pct"/>
            <w:vMerge/>
            <w:vAlign w:val="center"/>
            <w:hideMark/>
          </w:tcPr>
          <w:p w14:paraId="776CCEC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446D85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CE5F58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Контроль шероховатости поверхности деталей, входящих в состав оборудования</w:t>
            </w:r>
          </w:p>
        </w:tc>
      </w:tr>
      <w:tr w:rsidR="005670C3" w:rsidRPr="005670C3" w14:paraId="33FEE4DC" w14:textId="77777777" w:rsidTr="00792132">
        <w:trPr>
          <w:trHeight w:val="20"/>
        </w:trPr>
        <w:tc>
          <w:tcPr>
            <w:tcW w:w="1702" w:type="pct"/>
            <w:vMerge/>
            <w:vAlign w:val="center"/>
            <w:hideMark/>
          </w:tcPr>
          <w:p w14:paraId="6630F81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FAA011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7F7AEEF"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Умения:</w:t>
            </w:r>
          </w:p>
        </w:tc>
      </w:tr>
      <w:tr w:rsidR="005670C3" w:rsidRPr="005670C3" w14:paraId="6D3D3C26" w14:textId="77777777" w:rsidTr="00792132">
        <w:trPr>
          <w:trHeight w:val="20"/>
        </w:trPr>
        <w:tc>
          <w:tcPr>
            <w:tcW w:w="1702" w:type="pct"/>
            <w:vMerge/>
            <w:vAlign w:val="center"/>
            <w:hideMark/>
          </w:tcPr>
          <w:p w14:paraId="549EA43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50D9E3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67BFA46"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Читать чертежи ремонтируемых узлов и деталей, входящих в состав оборудования</w:t>
            </w:r>
          </w:p>
        </w:tc>
      </w:tr>
      <w:tr w:rsidR="005670C3" w:rsidRPr="005670C3" w14:paraId="10DE97F3" w14:textId="77777777" w:rsidTr="00792132">
        <w:trPr>
          <w:trHeight w:val="20"/>
        </w:trPr>
        <w:tc>
          <w:tcPr>
            <w:tcW w:w="1702" w:type="pct"/>
            <w:vMerge/>
            <w:vAlign w:val="center"/>
            <w:hideMark/>
          </w:tcPr>
          <w:p w14:paraId="61396D2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31D21A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FA0A4C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Подготавливать рабочее место для наиболее рационального и безопасного выполнения работ по слесарной обработке узлов и деталей, входящих в состав оборудования</w:t>
            </w:r>
          </w:p>
        </w:tc>
      </w:tr>
      <w:tr w:rsidR="005670C3" w:rsidRPr="005670C3" w14:paraId="6F2E54EA" w14:textId="77777777" w:rsidTr="00792132">
        <w:trPr>
          <w:trHeight w:val="20"/>
        </w:trPr>
        <w:tc>
          <w:tcPr>
            <w:tcW w:w="1702" w:type="pct"/>
            <w:vMerge/>
            <w:vAlign w:val="center"/>
            <w:hideMark/>
          </w:tcPr>
          <w:p w14:paraId="4678127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768C96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A0439E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Выбирать инструмент для производства работ по слесарной обработке узлов и </w:t>
            </w:r>
            <w:r w:rsidRPr="005670C3">
              <w:rPr>
                <w:rFonts w:ascii="Times New Roman" w:eastAsia="Times New Roman" w:hAnsi="Times New Roman" w:cs="Times New Roman"/>
                <w:color w:val="000000"/>
                <w:sz w:val="24"/>
                <w:szCs w:val="24"/>
                <w:lang w:eastAsia="ru-RU"/>
              </w:rPr>
              <w:lastRenderedPageBreak/>
              <w:t>деталей, входящих в состав оборудования</w:t>
            </w:r>
          </w:p>
        </w:tc>
      </w:tr>
      <w:tr w:rsidR="005670C3" w:rsidRPr="005670C3" w14:paraId="5F98A8A4" w14:textId="77777777" w:rsidTr="00792132">
        <w:trPr>
          <w:trHeight w:val="20"/>
        </w:trPr>
        <w:tc>
          <w:tcPr>
            <w:tcW w:w="1702" w:type="pct"/>
            <w:vMerge/>
            <w:vAlign w:val="center"/>
            <w:hideMark/>
          </w:tcPr>
          <w:p w14:paraId="5F7C9AD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A4CA0B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8BF57C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Определять межоперационные припуски и допуски на межоперационные размеры узлов и деталей, входящих в состав оборудования</w:t>
            </w:r>
          </w:p>
        </w:tc>
      </w:tr>
      <w:tr w:rsidR="005670C3" w:rsidRPr="005670C3" w14:paraId="59418E94" w14:textId="77777777" w:rsidTr="00792132">
        <w:trPr>
          <w:trHeight w:val="20"/>
        </w:trPr>
        <w:tc>
          <w:tcPr>
            <w:tcW w:w="1702" w:type="pct"/>
            <w:vMerge w:val="restart"/>
            <w:shd w:val="clear" w:color="auto" w:fill="auto"/>
            <w:hideMark/>
          </w:tcPr>
          <w:p w14:paraId="7E8A92EF" w14:textId="77777777" w:rsidR="005670C3" w:rsidRPr="005670C3" w:rsidRDefault="005670C3" w:rsidP="005670C3">
            <w:pPr>
              <w:jc w:val="both"/>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w:t>
            </w:r>
          </w:p>
        </w:tc>
        <w:tc>
          <w:tcPr>
            <w:tcW w:w="1418" w:type="pct"/>
            <w:vMerge/>
            <w:vAlign w:val="center"/>
            <w:hideMark/>
          </w:tcPr>
          <w:p w14:paraId="2533E89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36EB5C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разметку узлов и деталей, входящих в состав оборудования, в соответствии с требуемой технологической последовательностью</w:t>
            </w:r>
          </w:p>
        </w:tc>
      </w:tr>
      <w:tr w:rsidR="005670C3" w:rsidRPr="005670C3" w14:paraId="5427F7E3" w14:textId="77777777" w:rsidTr="00792132">
        <w:trPr>
          <w:trHeight w:val="20"/>
        </w:trPr>
        <w:tc>
          <w:tcPr>
            <w:tcW w:w="1702" w:type="pct"/>
            <w:vMerge/>
            <w:vAlign w:val="center"/>
            <w:hideMark/>
          </w:tcPr>
          <w:p w14:paraId="4307AF7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8E2363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9462C8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Производить сверление, зенкерование, </w:t>
            </w:r>
            <w:proofErr w:type="spellStart"/>
            <w:r w:rsidRPr="005670C3">
              <w:rPr>
                <w:rFonts w:ascii="Times New Roman" w:eastAsia="Times New Roman" w:hAnsi="Times New Roman" w:cs="Times New Roman"/>
                <w:color w:val="000000"/>
                <w:sz w:val="24"/>
                <w:szCs w:val="24"/>
                <w:lang w:eastAsia="ru-RU"/>
              </w:rPr>
              <w:t>зенкование</w:t>
            </w:r>
            <w:proofErr w:type="spellEnd"/>
            <w:r w:rsidRPr="005670C3">
              <w:rPr>
                <w:rFonts w:ascii="Times New Roman" w:eastAsia="Times New Roman" w:hAnsi="Times New Roman" w:cs="Times New Roman"/>
                <w:color w:val="000000"/>
                <w:sz w:val="24"/>
                <w:szCs w:val="24"/>
                <w:lang w:eastAsia="ru-RU"/>
              </w:rPr>
              <w:t>, цекование, развертывание отверстий в деталях, входящих в состав оборудования, в соответствии с требуемой технологической последовательностью</w:t>
            </w:r>
          </w:p>
        </w:tc>
      </w:tr>
      <w:tr w:rsidR="005670C3" w:rsidRPr="005670C3" w14:paraId="1C45B3D2" w14:textId="77777777" w:rsidTr="00792132">
        <w:trPr>
          <w:trHeight w:val="20"/>
        </w:trPr>
        <w:tc>
          <w:tcPr>
            <w:tcW w:w="1702" w:type="pct"/>
            <w:vMerge/>
            <w:vAlign w:val="center"/>
            <w:hideMark/>
          </w:tcPr>
          <w:p w14:paraId="1C5D911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C92E53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A71012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Производить рубку, правку, </w:t>
            </w:r>
            <w:proofErr w:type="spellStart"/>
            <w:r w:rsidRPr="005670C3">
              <w:rPr>
                <w:rFonts w:ascii="Times New Roman" w:eastAsia="Times New Roman" w:hAnsi="Times New Roman" w:cs="Times New Roman"/>
                <w:color w:val="000000"/>
                <w:sz w:val="24"/>
                <w:szCs w:val="24"/>
                <w:lang w:eastAsia="ru-RU"/>
              </w:rPr>
              <w:t>гибку</w:t>
            </w:r>
            <w:proofErr w:type="spellEnd"/>
            <w:r w:rsidRPr="005670C3">
              <w:rPr>
                <w:rFonts w:ascii="Times New Roman" w:eastAsia="Times New Roman" w:hAnsi="Times New Roman" w:cs="Times New Roman"/>
                <w:color w:val="000000"/>
                <w:sz w:val="24"/>
                <w:szCs w:val="24"/>
                <w:lang w:eastAsia="ru-RU"/>
              </w:rPr>
              <w:t>, резку, опиливание деталей, входящих в состав оборудования, в соответствии с требуемой технологической последовательностью</w:t>
            </w:r>
          </w:p>
        </w:tc>
      </w:tr>
      <w:tr w:rsidR="005670C3" w:rsidRPr="005670C3" w14:paraId="74308543" w14:textId="77777777" w:rsidTr="00792132">
        <w:trPr>
          <w:trHeight w:val="20"/>
        </w:trPr>
        <w:tc>
          <w:tcPr>
            <w:tcW w:w="1702" w:type="pct"/>
            <w:vMerge/>
            <w:vAlign w:val="center"/>
            <w:hideMark/>
          </w:tcPr>
          <w:p w14:paraId="39104EC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1AB6A8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821CFD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Выполнять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p>
        </w:tc>
      </w:tr>
      <w:tr w:rsidR="005670C3" w:rsidRPr="005670C3" w14:paraId="651BDE9D" w14:textId="77777777" w:rsidTr="00792132">
        <w:trPr>
          <w:trHeight w:val="20"/>
        </w:trPr>
        <w:tc>
          <w:tcPr>
            <w:tcW w:w="1702" w:type="pct"/>
            <w:vMerge/>
            <w:vAlign w:val="center"/>
            <w:hideMark/>
          </w:tcPr>
          <w:p w14:paraId="047540B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140A38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7CED70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tc>
      </w:tr>
      <w:tr w:rsidR="005670C3" w:rsidRPr="005670C3" w14:paraId="7A7C626F" w14:textId="77777777" w:rsidTr="00792132">
        <w:trPr>
          <w:trHeight w:val="20"/>
        </w:trPr>
        <w:tc>
          <w:tcPr>
            <w:tcW w:w="1702" w:type="pct"/>
            <w:vMerge/>
            <w:vAlign w:val="center"/>
            <w:hideMark/>
          </w:tcPr>
          <w:p w14:paraId="79381A4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8550F8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2427481"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Знания:</w:t>
            </w:r>
          </w:p>
        </w:tc>
      </w:tr>
      <w:tr w:rsidR="005670C3" w:rsidRPr="005670C3" w14:paraId="171DA53C" w14:textId="77777777" w:rsidTr="00792132">
        <w:trPr>
          <w:trHeight w:val="20"/>
        </w:trPr>
        <w:tc>
          <w:tcPr>
            <w:tcW w:w="1702" w:type="pct"/>
            <w:vMerge/>
            <w:vAlign w:val="center"/>
            <w:hideMark/>
          </w:tcPr>
          <w:p w14:paraId="10D939F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8921D2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8768D76"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Требования, предъявляемые к рабочему месту для производства работ по слесарной обработке узлов и деталей</w:t>
            </w:r>
          </w:p>
        </w:tc>
      </w:tr>
      <w:tr w:rsidR="005670C3" w:rsidRPr="005670C3" w14:paraId="2AEF9640" w14:textId="77777777" w:rsidTr="00792132">
        <w:trPr>
          <w:trHeight w:val="20"/>
        </w:trPr>
        <w:tc>
          <w:tcPr>
            <w:tcW w:w="1702" w:type="pct"/>
            <w:vMerge/>
            <w:vAlign w:val="center"/>
            <w:hideMark/>
          </w:tcPr>
          <w:p w14:paraId="6758BF9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2BA168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7FF5F1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Виды, конструкция, назначение, возможности и правила использования инструментов и приспособлений для производства работ по </w:t>
            </w:r>
            <w:r w:rsidRPr="005670C3">
              <w:rPr>
                <w:rFonts w:ascii="Times New Roman" w:eastAsia="Times New Roman" w:hAnsi="Times New Roman" w:cs="Times New Roman"/>
                <w:color w:val="000000"/>
                <w:sz w:val="24"/>
                <w:szCs w:val="24"/>
                <w:lang w:eastAsia="ru-RU"/>
              </w:rPr>
              <w:lastRenderedPageBreak/>
              <w:t>слесарной обработке узлов и деталей</w:t>
            </w:r>
          </w:p>
        </w:tc>
      </w:tr>
      <w:tr w:rsidR="005670C3" w:rsidRPr="005670C3" w14:paraId="2C3A3415" w14:textId="77777777" w:rsidTr="00792132">
        <w:trPr>
          <w:trHeight w:val="20"/>
        </w:trPr>
        <w:tc>
          <w:tcPr>
            <w:tcW w:w="1702" w:type="pct"/>
            <w:vMerge/>
            <w:vAlign w:val="center"/>
            <w:hideMark/>
          </w:tcPr>
          <w:p w14:paraId="4463E52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759C83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A633D7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Основные механические свойства обрабатываемых материалов</w:t>
            </w:r>
          </w:p>
        </w:tc>
      </w:tr>
      <w:tr w:rsidR="005670C3" w:rsidRPr="005670C3" w14:paraId="08460C86" w14:textId="77777777" w:rsidTr="00792132">
        <w:trPr>
          <w:trHeight w:val="20"/>
        </w:trPr>
        <w:tc>
          <w:tcPr>
            <w:tcW w:w="1702" w:type="pct"/>
            <w:vMerge/>
            <w:vAlign w:val="center"/>
            <w:hideMark/>
          </w:tcPr>
          <w:p w14:paraId="4FECDD6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CF66EB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5033CF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Система допусков и посадок, квалитеты и параметры шероховатости</w:t>
            </w:r>
          </w:p>
        </w:tc>
      </w:tr>
      <w:tr w:rsidR="005670C3" w:rsidRPr="005670C3" w14:paraId="369B3E8F" w14:textId="77777777" w:rsidTr="00792132">
        <w:trPr>
          <w:trHeight w:val="20"/>
        </w:trPr>
        <w:tc>
          <w:tcPr>
            <w:tcW w:w="1702" w:type="pct"/>
            <w:vMerge/>
            <w:vAlign w:val="center"/>
            <w:hideMark/>
          </w:tcPr>
          <w:p w14:paraId="025B26C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DEB7FA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E8DF27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Наименование и маркировка основных применяемых материалов</w:t>
            </w:r>
          </w:p>
        </w:tc>
      </w:tr>
      <w:tr w:rsidR="005670C3" w:rsidRPr="005670C3" w14:paraId="643D1E84" w14:textId="77777777" w:rsidTr="00792132">
        <w:trPr>
          <w:trHeight w:val="20"/>
        </w:trPr>
        <w:tc>
          <w:tcPr>
            <w:tcW w:w="1702" w:type="pct"/>
            <w:vMerge/>
            <w:vAlign w:val="center"/>
            <w:hideMark/>
          </w:tcPr>
          <w:p w14:paraId="7CBBB56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82C5A1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888D41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Типичные дефекты при выполнении слесарной обработки, причины их появления и способы предупреждения</w:t>
            </w:r>
          </w:p>
        </w:tc>
      </w:tr>
      <w:tr w:rsidR="005670C3" w:rsidRPr="005670C3" w14:paraId="46591FE0" w14:textId="77777777" w:rsidTr="00792132">
        <w:trPr>
          <w:trHeight w:val="20"/>
        </w:trPr>
        <w:tc>
          <w:tcPr>
            <w:tcW w:w="1702" w:type="pct"/>
            <w:vMerge/>
            <w:vAlign w:val="center"/>
            <w:hideMark/>
          </w:tcPr>
          <w:p w14:paraId="17C8959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51F30A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899262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устранения дефектов методами слесарной обработки</w:t>
            </w:r>
          </w:p>
        </w:tc>
      </w:tr>
      <w:tr w:rsidR="005670C3" w:rsidRPr="005670C3" w14:paraId="0B0F3FEA" w14:textId="77777777" w:rsidTr="00792132">
        <w:trPr>
          <w:trHeight w:val="20"/>
        </w:trPr>
        <w:tc>
          <w:tcPr>
            <w:tcW w:w="1702" w:type="pct"/>
            <w:vMerge/>
            <w:vAlign w:val="center"/>
            <w:hideMark/>
          </w:tcPr>
          <w:p w14:paraId="6428A45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634D6B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41E577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размерной обработки простых деталей</w:t>
            </w:r>
          </w:p>
        </w:tc>
      </w:tr>
      <w:tr w:rsidR="005670C3" w:rsidRPr="005670C3" w14:paraId="55744712" w14:textId="77777777" w:rsidTr="00792132">
        <w:trPr>
          <w:trHeight w:val="20"/>
        </w:trPr>
        <w:tc>
          <w:tcPr>
            <w:tcW w:w="1702" w:type="pct"/>
            <w:vMerge/>
            <w:vAlign w:val="center"/>
            <w:hideMark/>
          </w:tcPr>
          <w:p w14:paraId="63139DE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29D224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138A73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и последовательность выполнения пригоночных операций слесарной обработки простых деталей</w:t>
            </w:r>
          </w:p>
        </w:tc>
      </w:tr>
      <w:tr w:rsidR="005670C3" w:rsidRPr="005670C3" w14:paraId="11E9E6AC" w14:textId="77777777" w:rsidTr="00792132">
        <w:trPr>
          <w:trHeight w:val="20"/>
        </w:trPr>
        <w:tc>
          <w:tcPr>
            <w:tcW w:w="1702" w:type="pct"/>
            <w:vMerge/>
            <w:vAlign w:val="center"/>
            <w:hideMark/>
          </w:tcPr>
          <w:p w14:paraId="68D756B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826171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8500C0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абразивных материалов</w:t>
            </w:r>
          </w:p>
        </w:tc>
      </w:tr>
      <w:tr w:rsidR="005670C3" w:rsidRPr="005670C3" w14:paraId="7D84330D" w14:textId="77777777" w:rsidTr="00792132">
        <w:trPr>
          <w:trHeight w:val="20"/>
        </w:trPr>
        <w:tc>
          <w:tcPr>
            <w:tcW w:w="1702" w:type="pct"/>
            <w:vMerge/>
            <w:vAlign w:val="center"/>
            <w:hideMark/>
          </w:tcPr>
          <w:p w14:paraId="5543199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A38BBA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D839F5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Оборудование для обработки отверстий</w:t>
            </w:r>
          </w:p>
        </w:tc>
      </w:tr>
      <w:tr w:rsidR="005670C3" w:rsidRPr="005670C3" w14:paraId="2CD54F4C" w14:textId="77777777" w:rsidTr="00792132">
        <w:trPr>
          <w:trHeight w:val="20"/>
        </w:trPr>
        <w:tc>
          <w:tcPr>
            <w:tcW w:w="1702" w:type="pct"/>
            <w:vMerge/>
            <w:vAlign w:val="center"/>
            <w:hideMark/>
          </w:tcPr>
          <w:p w14:paraId="53A77C3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B5666E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CB6D34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Оборудование для резки металлов</w:t>
            </w:r>
          </w:p>
        </w:tc>
      </w:tr>
      <w:tr w:rsidR="005670C3" w:rsidRPr="005670C3" w14:paraId="5DDCC1C5" w14:textId="77777777" w:rsidTr="00792132">
        <w:trPr>
          <w:trHeight w:val="20"/>
        </w:trPr>
        <w:tc>
          <w:tcPr>
            <w:tcW w:w="1702" w:type="pct"/>
            <w:vMerge/>
            <w:vAlign w:val="center"/>
            <w:hideMark/>
          </w:tcPr>
          <w:p w14:paraId="0E4FE90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AABAA4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6AF4AF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Оборудование для гибки металлов</w:t>
            </w:r>
          </w:p>
        </w:tc>
      </w:tr>
      <w:tr w:rsidR="005670C3" w:rsidRPr="005670C3" w14:paraId="4F256466" w14:textId="77777777" w:rsidTr="00792132">
        <w:trPr>
          <w:trHeight w:val="20"/>
        </w:trPr>
        <w:tc>
          <w:tcPr>
            <w:tcW w:w="1702" w:type="pct"/>
            <w:vMerge/>
            <w:vAlign w:val="center"/>
            <w:hideMark/>
          </w:tcPr>
          <w:p w14:paraId="7902980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39023B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BB7A44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Правила и последовательность проведения измерений</w:t>
            </w:r>
          </w:p>
        </w:tc>
      </w:tr>
      <w:tr w:rsidR="005670C3" w:rsidRPr="005670C3" w14:paraId="6B74251D" w14:textId="77777777" w:rsidTr="00792132">
        <w:trPr>
          <w:trHeight w:val="20"/>
        </w:trPr>
        <w:tc>
          <w:tcPr>
            <w:tcW w:w="1702" w:type="pct"/>
            <w:vMerge/>
            <w:vAlign w:val="center"/>
            <w:hideMark/>
          </w:tcPr>
          <w:p w14:paraId="6889709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BB18BB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54A38D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Методы и способы контроля качества выполнения слесарной обработки</w:t>
            </w:r>
          </w:p>
        </w:tc>
      </w:tr>
      <w:tr w:rsidR="005670C3" w:rsidRPr="005670C3" w14:paraId="5DE3B305" w14:textId="77777777" w:rsidTr="00792132">
        <w:trPr>
          <w:trHeight w:val="20"/>
        </w:trPr>
        <w:tc>
          <w:tcPr>
            <w:tcW w:w="1702" w:type="pct"/>
            <w:vMerge/>
            <w:vAlign w:val="center"/>
            <w:hideMark/>
          </w:tcPr>
          <w:p w14:paraId="61C0B78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94DA8C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34FF7D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и правила применения средств индивидуальной и коллективной защиты при выполнении работ по слесарной обработке узлов и деталей</w:t>
            </w:r>
          </w:p>
        </w:tc>
      </w:tr>
      <w:tr w:rsidR="005670C3" w:rsidRPr="005670C3" w14:paraId="43ED38CC" w14:textId="77777777" w:rsidTr="00792132">
        <w:trPr>
          <w:trHeight w:val="20"/>
        </w:trPr>
        <w:tc>
          <w:tcPr>
            <w:tcW w:w="1702" w:type="pct"/>
            <w:vMerge/>
            <w:vAlign w:val="center"/>
            <w:hideMark/>
          </w:tcPr>
          <w:p w14:paraId="03579E6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364E29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055500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 при слесарной обработке узлов и деталей</w:t>
            </w:r>
            <w:r w:rsidRPr="005670C3">
              <w:rPr>
                <w:rFonts w:ascii="Times New Roman" w:eastAsia="Times New Roman" w:hAnsi="Times New Roman" w:cs="Times New Roman"/>
                <w:b/>
                <w:bCs/>
                <w:color w:val="000000"/>
                <w:sz w:val="24"/>
                <w:szCs w:val="24"/>
                <w:lang w:eastAsia="ru-RU"/>
              </w:rPr>
              <w:t>…</w:t>
            </w:r>
          </w:p>
        </w:tc>
      </w:tr>
      <w:tr w:rsidR="005670C3" w:rsidRPr="005670C3" w14:paraId="1ADDEF7F" w14:textId="77777777" w:rsidTr="00792132">
        <w:trPr>
          <w:trHeight w:val="20"/>
        </w:trPr>
        <w:tc>
          <w:tcPr>
            <w:tcW w:w="1702" w:type="pct"/>
            <w:vMerge w:val="restart"/>
            <w:shd w:val="clear" w:color="auto" w:fill="auto"/>
            <w:hideMark/>
          </w:tcPr>
          <w:p w14:paraId="7EA8D2C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Segoe UI"/>
                <w:color w:val="000000"/>
                <w:sz w:val="24"/>
                <w:szCs w:val="24"/>
                <w:lang w:eastAsia="ru-RU"/>
              </w:rPr>
              <w:t xml:space="preserve">Монтаж, демонтаж, ремонт. наладка и техническое обслуживание агрегатов </w:t>
            </w:r>
            <w:r w:rsidRPr="005670C3">
              <w:rPr>
                <w:rFonts w:ascii="Times New Roman" w:eastAsia="Times New Roman" w:hAnsi="Times New Roman" w:cs="Segoe UI"/>
                <w:color w:val="000000"/>
                <w:sz w:val="24"/>
                <w:szCs w:val="24"/>
                <w:lang w:eastAsia="ru-RU"/>
              </w:rPr>
              <w:lastRenderedPageBreak/>
              <w:t>гидравлических и пневматических систем</w:t>
            </w:r>
          </w:p>
        </w:tc>
        <w:tc>
          <w:tcPr>
            <w:tcW w:w="1418" w:type="pct"/>
            <w:vMerge w:val="restart"/>
            <w:shd w:val="clear" w:color="auto" w:fill="auto"/>
            <w:hideMark/>
          </w:tcPr>
          <w:p w14:paraId="2DAB395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lastRenderedPageBreak/>
              <w:t xml:space="preserve">ПК 2.1. Выполнять комплекс работ по ремонту и наладке </w:t>
            </w:r>
            <w:r w:rsidRPr="005670C3">
              <w:rPr>
                <w:rFonts w:ascii="Times New Roman" w:eastAsia="Times New Roman" w:hAnsi="Times New Roman" w:cs="Times New Roman"/>
                <w:color w:val="000000"/>
                <w:sz w:val="24"/>
                <w:szCs w:val="24"/>
                <w:lang w:eastAsia="ru-RU"/>
              </w:rPr>
              <w:lastRenderedPageBreak/>
              <w:t>гидравлической и пневматической систем.</w:t>
            </w:r>
          </w:p>
        </w:tc>
        <w:tc>
          <w:tcPr>
            <w:tcW w:w="1880" w:type="pct"/>
            <w:shd w:val="clear" w:color="auto" w:fill="auto"/>
            <w:hideMark/>
          </w:tcPr>
          <w:p w14:paraId="1CC3B405"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lastRenderedPageBreak/>
              <w:t>Навыки:</w:t>
            </w:r>
          </w:p>
        </w:tc>
      </w:tr>
      <w:tr w:rsidR="005670C3" w:rsidRPr="005670C3" w14:paraId="44DFFC30" w14:textId="77777777" w:rsidTr="00792132">
        <w:trPr>
          <w:trHeight w:val="20"/>
        </w:trPr>
        <w:tc>
          <w:tcPr>
            <w:tcW w:w="1702" w:type="pct"/>
            <w:vMerge/>
            <w:vAlign w:val="center"/>
            <w:hideMark/>
          </w:tcPr>
          <w:p w14:paraId="4F39A02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0C1907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CCF398F"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Подбор необходимого для выполнения задания инструмента и приспособлений</w:t>
            </w:r>
          </w:p>
        </w:tc>
      </w:tr>
      <w:tr w:rsidR="005670C3" w:rsidRPr="005670C3" w14:paraId="33203AA9" w14:textId="77777777" w:rsidTr="00792132">
        <w:trPr>
          <w:trHeight w:val="20"/>
        </w:trPr>
        <w:tc>
          <w:tcPr>
            <w:tcW w:w="1702" w:type="pct"/>
            <w:vMerge/>
            <w:vAlign w:val="center"/>
            <w:hideMark/>
          </w:tcPr>
          <w:p w14:paraId="5FDAA41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1D5DA5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42679E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Определение готовности к работе контрольно-измерительных приборов и инструментов, контрольных калибров и шаблонов</w:t>
            </w:r>
          </w:p>
        </w:tc>
      </w:tr>
      <w:tr w:rsidR="005670C3" w:rsidRPr="005670C3" w14:paraId="5188E0F3" w14:textId="77777777" w:rsidTr="00792132">
        <w:trPr>
          <w:trHeight w:val="20"/>
        </w:trPr>
        <w:tc>
          <w:tcPr>
            <w:tcW w:w="1702" w:type="pct"/>
            <w:vMerge/>
            <w:vAlign w:val="center"/>
            <w:hideMark/>
          </w:tcPr>
          <w:p w14:paraId="76773CC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762D6B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5D4D8A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Разборка агрегатов гидравлических и пневматических систем на составные части</w:t>
            </w:r>
          </w:p>
        </w:tc>
      </w:tr>
      <w:tr w:rsidR="005670C3" w:rsidRPr="005670C3" w14:paraId="339CD9C6" w14:textId="77777777" w:rsidTr="00792132">
        <w:trPr>
          <w:trHeight w:val="20"/>
        </w:trPr>
        <w:tc>
          <w:tcPr>
            <w:tcW w:w="1702" w:type="pct"/>
            <w:vMerge/>
            <w:vAlign w:val="center"/>
            <w:hideMark/>
          </w:tcPr>
          <w:p w14:paraId="0B2AB96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1173FD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3F9076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Осмотр агрегатов, деталей и комплектующих изделия</w:t>
            </w:r>
          </w:p>
        </w:tc>
      </w:tr>
      <w:tr w:rsidR="005670C3" w:rsidRPr="005670C3" w14:paraId="0B60FB43" w14:textId="77777777" w:rsidTr="00792132">
        <w:trPr>
          <w:trHeight w:val="20"/>
        </w:trPr>
        <w:tc>
          <w:tcPr>
            <w:tcW w:w="1702" w:type="pct"/>
            <w:vMerge/>
            <w:vAlign w:val="center"/>
            <w:hideMark/>
          </w:tcPr>
          <w:p w14:paraId="235B558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1ECD24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54C4E3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Определение технического состояния отдельных узлов и деталей</w:t>
            </w:r>
          </w:p>
        </w:tc>
      </w:tr>
      <w:tr w:rsidR="005670C3" w:rsidRPr="005670C3" w14:paraId="5278A066" w14:textId="77777777" w:rsidTr="00792132">
        <w:trPr>
          <w:trHeight w:val="20"/>
        </w:trPr>
        <w:tc>
          <w:tcPr>
            <w:tcW w:w="1702" w:type="pct"/>
            <w:vMerge/>
            <w:vAlign w:val="center"/>
            <w:hideMark/>
          </w:tcPr>
          <w:p w14:paraId="2293DFC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DFCB61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2E2D10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Разборка агрегатов гидро- и пневмосистем: насосов, гидромоторов, гидроцилиндров, распределителей, предохранительных и переливных клапанов, дросселей и регуляторов потока, распределителей с </w:t>
            </w:r>
            <w:proofErr w:type="spellStart"/>
            <w:r w:rsidRPr="005670C3">
              <w:rPr>
                <w:rFonts w:ascii="Times New Roman" w:eastAsia="Times New Roman" w:hAnsi="Times New Roman" w:cs="Times New Roman"/>
                <w:color w:val="000000"/>
                <w:sz w:val="24"/>
                <w:szCs w:val="24"/>
                <w:lang w:eastAsia="ru-RU"/>
              </w:rPr>
              <w:t>сервоуправлением</w:t>
            </w:r>
            <w:proofErr w:type="spellEnd"/>
            <w:r w:rsidRPr="005670C3">
              <w:rPr>
                <w:rFonts w:ascii="Times New Roman" w:eastAsia="Times New Roman" w:hAnsi="Times New Roman" w:cs="Times New Roman"/>
                <w:color w:val="000000"/>
                <w:sz w:val="24"/>
                <w:szCs w:val="24"/>
                <w:lang w:eastAsia="ru-RU"/>
              </w:rPr>
              <w:t xml:space="preserve">, гидроаккумуляторов, фильтров, обратных клапанов, </w:t>
            </w:r>
            <w:proofErr w:type="spellStart"/>
            <w:r w:rsidRPr="005670C3">
              <w:rPr>
                <w:rFonts w:ascii="Times New Roman" w:eastAsia="Times New Roman" w:hAnsi="Times New Roman" w:cs="Times New Roman"/>
                <w:color w:val="000000"/>
                <w:sz w:val="24"/>
                <w:szCs w:val="24"/>
                <w:lang w:eastAsia="ru-RU"/>
              </w:rPr>
              <w:t>гидропанелей</w:t>
            </w:r>
            <w:proofErr w:type="spellEnd"/>
          </w:p>
        </w:tc>
      </w:tr>
      <w:tr w:rsidR="005670C3" w:rsidRPr="005670C3" w14:paraId="71736D3B" w14:textId="77777777" w:rsidTr="00792132">
        <w:trPr>
          <w:trHeight w:val="20"/>
        </w:trPr>
        <w:tc>
          <w:tcPr>
            <w:tcW w:w="1702" w:type="pct"/>
            <w:vMerge/>
            <w:vAlign w:val="center"/>
            <w:hideMark/>
          </w:tcPr>
          <w:p w14:paraId="78AE5A1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3C44BC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C9BD62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Контроль состояния деталей и комплектующих изделий с помощью средств измерения</w:t>
            </w:r>
          </w:p>
        </w:tc>
      </w:tr>
      <w:tr w:rsidR="005670C3" w:rsidRPr="005670C3" w14:paraId="5BEDB770" w14:textId="77777777" w:rsidTr="00792132">
        <w:trPr>
          <w:trHeight w:val="20"/>
        </w:trPr>
        <w:tc>
          <w:tcPr>
            <w:tcW w:w="1702" w:type="pct"/>
            <w:vMerge/>
            <w:vAlign w:val="center"/>
            <w:hideMark/>
          </w:tcPr>
          <w:p w14:paraId="7432732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E79AA9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C91441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Контроль агрегатов на соответствие эталонным образцам</w:t>
            </w:r>
          </w:p>
        </w:tc>
      </w:tr>
      <w:tr w:rsidR="005670C3" w:rsidRPr="005670C3" w14:paraId="1AE5B23A" w14:textId="77777777" w:rsidTr="00792132">
        <w:trPr>
          <w:trHeight w:val="20"/>
        </w:trPr>
        <w:tc>
          <w:tcPr>
            <w:tcW w:w="1702" w:type="pct"/>
            <w:vMerge/>
            <w:vAlign w:val="center"/>
            <w:hideMark/>
          </w:tcPr>
          <w:p w14:paraId="49A32D6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411FA4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0BC17B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Контроль состояния агрегатов, деталей и комплектующих изделий с помощью средств измерения</w:t>
            </w:r>
          </w:p>
        </w:tc>
      </w:tr>
      <w:tr w:rsidR="005670C3" w:rsidRPr="005670C3" w14:paraId="45EF35EB" w14:textId="77777777" w:rsidTr="00792132">
        <w:trPr>
          <w:trHeight w:val="20"/>
        </w:trPr>
        <w:tc>
          <w:tcPr>
            <w:tcW w:w="1702" w:type="pct"/>
            <w:vMerge/>
            <w:vAlign w:val="center"/>
            <w:hideMark/>
          </w:tcPr>
          <w:p w14:paraId="78F3152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07ED72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D10BB5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Регулировка агрегатов в случае возникновения отклонений от технологической документации</w:t>
            </w:r>
          </w:p>
        </w:tc>
      </w:tr>
      <w:tr w:rsidR="005670C3" w:rsidRPr="005670C3" w14:paraId="578D89EF" w14:textId="77777777" w:rsidTr="00792132">
        <w:trPr>
          <w:trHeight w:val="20"/>
        </w:trPr>
        <w:tc>
          <w:tcPr>
            <w:tcW w:w="1702" w:type="pct"/>
            <w:vMerge/>
            <w:vAlign w:val="center"/>
            <w:hideMark/>
          </w:tcPr>
          <w:p w14:paraId="04F45F4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DF6DCC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280F03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Устранение выявленных дефектов сборки</w:t>
            </w:r>
          </w:p>
        </w:tc>
      </w:tr>
      <w:tr w:rsidR="005670C3" w:rsidRPr="005670C3" w14:paraId="739F7E99" w14:textId="77777777" w:rsidTr="00792132">
        <w:trPr>
          <w:trHeight w:val="20"/>
        </w:trPr>
        <w:tc>
          <w:tcPr>
            <w:tcW w:w="1702" w:type="pct"/>
            <w:vMerge/>
            <w:vAlign w:val="center"/>
            <w:hideMark/>
          </w:tcPr>
          <w:p w14:paraId="6BF1892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C26F27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D305E53"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Умения:</w:t>
            </w:r>
          </w:p>
        </w:tc>
      </w:tr>
      <w:tr w:rsidR="005670C3" w:rsidRPr="005670C3" w14:paraId="7BB10650" w14:textId="77777777" w:rsidTr="00792132">
        <w:trPr>
          <w:trHeight w:val="20"/>
        </w:trPr>
        <w:tc>
          <w:tcPr>
            <w:tcW w:w="1702" w:type="pct"/>
            <w:vMerge/>
            <w:vAlign w:val="center"/>
            <w:hideMark/>
          </w:tcPr>
          <w:p w14:paraId="48C8BBE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7DC69C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DD3A6C1"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Соблюдать требования охраны труда, пожарной и экологической безопасности при выполнении работ в соответствии с заданием</w:t>
            </w:r>
          </w:p>
        </w:tc>
      </w:tr>
      <w:tr w:rsidR="005670C3" w:rsidRPr="005670C3" w14:paraId="7D13A7E4" w14:textId="77777777" w:rsidTr="00792132">
        <w:trPr>
          <w:trHeight w:val="20"/>
        </w:trPr>
        <w:tc>
          <w:tcPr>
            <w:tcW w:w="1702" w:type="pct"/>
            <w:vMerge/>
            <w:vAlign w:val="center"/>
            <w:hideMark/>
          </w:tcPr>
          <w:p w14:paraId="514C20D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095135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2143A7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Соблюдать правила эксплуатации оборудования и оснастки в объеме, необходимом для выполнения задания</w:t>
            </w:r>
          </w:p>
        </w:tc>
      </w:tr>
      <w:tr w:rsidR="005670C3" w:rsidRPr="005670C3" w14:paraId="34D83410" w14:textId="77777777" w:rsidTr="00792132">
        <w:trPr>
          <w:trHeight w:val="20"/>
        </w:trPr>
        <w:tc>
          <w:tcPr>
            <w:tcW w:w="1702" w:type="pct"/>
            <w:vMerge/>
            <w:vAlign w:val="center"/>
            <w:hideMark/>
          </w:tcPr>
          <w:p w14:paraId="761CCCA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9E472E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C188CA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Выполнять требования правил промышленной и пожарной безопасности в объеме, необходимом для выполнения задания</w:t>
            </w:r>
          </w:p>
        </w:tc>
      </w:tr>
      <w:tr w:rsidR="005670C3" w:rsidRPr="005670C3" w14:paraId="544287E3" w14:textId="77777777" w:rsidTr="00792132">
        <w:trPr>
          <w:trHeight w:val="20"/>
        </w:trPr>
        <w:tc>
          <w:tcPr>
            <w:tcW w:w="1702" w:type="pct"/>
            <w:vMerge/>
            <w:vAlign w:val="center"/>
            <w:hideMark/>
          </w:tcPr>
          <w:p w14:paraId="6552246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B4B4E0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2FDF8E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работы в соответствии с технологическим процессом и технологической документацией</w:t>
            </w:r>
          </w:p>
        </w:tc>
      </w:tr>
      <w:tr w:rsidR="005670C3" w:rsidRPr="005670C3" w14:paraId="03CA646A" w14:textId="77777777" w:rsidTr="00792132">
        <w:trPr>
          <w:trHeight w:val="20"/>
        </w:trPr>
        <w:tc>
          <w:tcPr>
            <w:tcW w:w="1702" w:type="pct"/>
            <w:vMerge/>
            <w:vAlign w:val="center"/>
            <w:hideMark/>
          </w:tcPr>
          <w:p w14:paraId="176404B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31637A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662B51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Эксплуатировать инструмент и оборудование в режимах, установленных производителем или технологическим процессом</w:t>
            </w:r>
          </w:p>
        </w:tc>
      </w:tr>
      <w:tr w:rsidR="005670C3" w:rsidRPr="005670C3" w14:paraId="162B7408" w14:textId="77777777" w:rsidTr="00792132">
        <w:trPr>
          <w:trHeight w:val="20"/>
        </w:trPr>
        <w:tc>
          <w:tcPr>
            <w:tcW w:w="1702" w:type="pct"/>
            <w:vMerge/>
            <w:vAlign w:val="center"/>
            <w:hideMark/>
          </w:tcPr>
          <w:p w14:paraId="067AF24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5AE4BD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AA1399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Применять соответствующие инструменты, ручные и механизированные, для проведения операций разборки</w:t>
            </w:r>
          </w:p>
        </w:tc>
      </w:tr>
      <w:tr w:rsidR="005670C3" w:rsidRPr="005670C3" w14:paraId="39526DBF" w14:textId="77777777" w:rsidTr="00792132">
        <w:trPr>
          <w:trHeight w:val="20"/>
        </w:trPr>
        <w:tc>
          <w:tcPr>
            <w:tcW w:w="1702" w:type="pct"/>
            <w:vMerge/>
            <w:vAlign w:val="center"/>
            <w:hideMark/>
          </w:tcPr>
          <w:p w14:paraId="1C0F1B7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A9D85C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8225CE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Использовать оборудование, соответствующее выполняемой задаче: тестеры, манипуляторы, проверочные и контрольные стенды, роботов, заправочные станции, установки</w:t>
            </w:r>
          </w:p>
        </w:tc>
      </w:tr>
      <w:tr w:rsidR="005670C3" w:rsidRPr="005670C3" w14:paraId="085647EB" w14:textId="77777777" w:rsidTr="00792132">
        <w:trPr>
          <w:trHeight w:val="20"/>
        </w:trPr>
        <w:tc>
          <w:tcPr>
            <w:tcW w:w="1702" w:type="pct"/>
            <w:vMerge/>
            <w:vAlign w:val="center"/>
            <w:hideMark/>
          </w:tcPr>
          <w:p w14:paraId="2A4906D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E98206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D1FCF0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Контролировать требуемые параметры в соответствии с технологической документацией</w:t>
            </w:r>
          </w:p>
        </w:tc>
      </w:tr>
      <w:tr w:rsidR="005670C3" w:rsidRPr="005670C3" w14:paraId="3445A598" w14:textId="77777777" w:rsidTr="00792132">
        <w:trPr>
          <w:trHeight w:val="20"/>
        </w:trPr>
        <w:tc>
          <w:tcPr>
            <w:tcW w:w="1702" w:type="pct"/>
            <w:vMerge/>
            <w:vAlign w:val="center"/>
            <w:hideMark/>
          </w:tcPr>
          <w:p w14:paraId="7111A5F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D18B2E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794D89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Читать машиностроительные чертежи в объеме, необходимом для выполнения задания</w:t>
            </w:r>
          </w:p>
        </w:tc>
      </w:tr>
      <w:tr w:rsidR="005670C3" w:rsidRPr="005670C3" w14:paraId="2CD36153" w14:textId="77777777" w:rsidTr="00792132">
        <w:trPr>
          <w:trHeight w:val="20"/>
        </w:trPr>
        <w:tc>
          <w:tcPr>
            <w:tcW w:w="1702" w:type="pct"/>
            <w:vMerge/>
            <w:vAlign w:val="center"/>
            <w:hideMark/>
          </w:tcPr>
          <w:p w14:paraId="6EEE8D6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0B3E32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01DA86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Читать обозначения гидро- и </w:t>
            </w:r>
            <w:proofErr w:type="spellStart"/>
            <w:r w:rsidRPr="005670C3">
              <w:rPr>
                <w:rFonts w:ascii="Times New Roman" w:eastAsia="Times New Roman" w:hAnsi="Times New Roman" w:cs="Times New Roman"/>
                <w:color w:val="000000"/>
                <w:sz w:val="24"/>
                <w:szCs w:val="24"/>
                <w:lang w:eastAsia="ru-RU"/>
              </w:rPr>
              <w:t>пневмоагрегатов</w:t>
            </w:r>
            <w:proofErr w:type="spellEnd"/>
            <w:r w:rsidRPr="005670C3">
              <w:rPr>
                <w:rFonts w:ascii="Times New Roman" w:eastAsia="Times New Roman" w:hAnsi="Times New Roman" w:cs="Times New Roman"/>
                <w:color w:val="000000"/>
                <w:sz w:val="24"/>
                <w:szCs w:val="24"/>
                <w:lang w:eastAsia="ru-RU"/>
              </w:rPr>
              <w:t xml:space="preserve"> на английском языке в объеме, необходимом для выполнения задания</w:t>
            </w:r>
          </w:p>
        </w:tc>
      </w:tr>
      <w:tr w:rsidR="005670C3" w:rsidRPr="005670C3" w14:paraId="5348E867" w14:textId="77777777" w:rsidTr="00792132">
        <w:trPr>
          <w:trHeight w:val="20"/>
        </w:trPr>
        <w:tc>
          <w:tcPr>
            <w:tcW w:w="1702" w:type="pct"/>
            <w:vMerge/>
            <w:vAlign w:val="center"/>
            <w:hideMark/>
          </w:tcPr>
          <w:p w14:paraId="44496D1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FE9FCB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E8FF222"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Знания:</w:t>
            </w:r>
          </w:p>
        </w:tc>
      </w:tr>
      <w:tr w:rsidR="005670C3" w:rsidRPr="005670C3" w14:paraId="5E70EAEC" w14:textId="77777777" w:rsidTr="00792132">
        <w:trPr>
          <w:trHeight w:val="20"/>
        </w:trPr>
        <w:tc>
          <w:tcPr>
            <w:tcW w:w="1702" w:type="pct"/>
            <w:vMerge/>
            <w:vAlign w:val="center"/>
            <w:hideMark/>
          </w:tcPr>
          <w:p w14:paraId="2F08A06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8FE088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499E19C"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 xml:space="preserve">Устройство и принципы работы гидро- и </w:t>
            </w:r>
            <w:proofErr w:type="spellStart"/>
            <w:r w:rsidRPr="005670C3">
              <w:rPr>
                <w:rFonts w:ascii="Times New Roman" w:eastAsia="Times New Roman" w:hAnsi="Times New Roman" w:cs="Times New Roman"/>
                <w:color w:val="000000"/>
                <w:sz w:val="24"/>
                <w:szCs w:val="24"/>
                <w:lang w:eastAsia="ru-RU"/>
              </w:rPr>
              <w:t>пневмоагрегатов</w:t>
            </w:r>
            <w:proofErr w:type="spellEnd"/>
            <w:r w:rsidRPr="005670C3">
              <w:rPr>
                <w:rFonts w:ascii="Times New Roman" w:eastAsia="Times New Roman" w:hAnsi="Times New Roman" w:cs="Times New Roman"/>
                <w:color w:val="000000"/>
                <w:sz w:val="24"/>
                <w:szCs w:val="24"/>
                <w:lang w:eastAsia="ru-RU"/>
              </w:rPr>
              <w:t xml:space="preserve"> и систем в объеме, необходимом для выполнения задания</w:t>
            </w:r>
          </w:p>
        </w:tc>
      </w:tr>
      <w:tr w:rsidR="005670C3" w:rsidRPr="005670C3" w14:paraId="4E76BFA8" w14:textId="77777777" w:rsidTr="00792132">
        <w:trPr>
          <w:trHeight w:val="20"/>
        </w:trPr>
        <w:tc>
          <w:tcPr>
            <w:tcW w:w="1702" w:type="pct"/>
            <w:vMerge/>
            <w:vAlign w:val="center"/>
            <w:hideMark/>
          </w:tcPr>
          <w:p w14:paraId="2CF143F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ECA1C1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AA4C71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Стандарты качества, необходимые для выполнения данной трудовой функции</w:t>
            </w:r>
          </w:p>
        </w:tc>
      </w:tr>
      <w:tr w:rsidR="005670C3" w:rsidRPr="005670C3" w14:paraId="108127C7" w14:textId="77777777" w:rsidTr="00792132">
        <w:trPr>
          <w:trHeight w:val="20"/>
        </w:trPr>
        <w:tc>
          <w:tcPr>
            <w:tcW w:w="1702" w:type="pct"/>
            <w:vMerge/>
            <w:vAlign w:val="center"/>
            <w:hideMark/>
          </w:tcPr>
          <w:p w14:paraId="3CA3650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3668A1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FCC6D1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Инструкция по охране труда</w:t>
            </w:r>
          </w:p>
        </w:tc>
      </w:tr>
      <w:tr w:rsidR="005670C3" w:rsidRPr="005670C3" w14:paraId="5BD515E6" w14:textId="77777777" w:rsidTr="00792132">
        <w:trPr>
          <w:trHeight w:val="20"/>
        </w:trPr>
        <w:tc>
          <w:tcPr>
            <w:tcW w:w="1702" w:type="pct"/>
            <w:vMerge/>
            <w:vAlign w:val="center"/>
            <w:hideMark/>
          </w:tcPr>
          <w:p w14:paraId="45DFC7D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5029F6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0AA2EE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Инструкция по пожарной и экологической безопасности</w:t>
            </w:r>
          </w:p>
        </w:tc>
      </w:tr>
      <w:tr w:rsidR="005670C3" w:rsidRPr="005670C3" w14:paraId="5B3284E1" w14:textId="77777777" w:rsidTr="00792132">
        <w:trPr>
          <w:trHeight w:val="20"/>
        </w:trPr>
        <w:tc>
          <w:tcPr>
            <w:tcW w:w="1702" w:type="pct"/>
            <w:vMerge/>
            <w:vAlign w:val="center"/>
            <w:hideMark/>
          </w:tcPr>
          <w:p w14:paraId="18B6002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931C69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59B8B0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Кинематические, гидравлические, электрические и пневматические схемы в объеме, необходимом для выполнения задания</w:t>
            </w:r>
          </w:p>
        </w:tc>
      </w:tr>
      <w:tr w:rsidR="005670C3" w:rsidRPr="005670C3" w14:paraId="596E848A" w14:textId="77777777" w:rsidTr="00792132">
        <w:trPr>
          <w:trHeight w:val="20"/>
        </w:trPr>
        <w:tc>
          <w:tcPr>
            <w:tcW w:w="1702" w:type="pct"/>
            <w:vMerge/>
            <w:vAlign w:val="center"/>
            <w:hideMark/>
          </w:tcPr>
          <w:p w14:paraId="3C20A20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AF59F4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BECE08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Методика проведения анализа дефектов и способы их </w:t>
            </w:r>
            <w:r w:rsidRPr="005670C3">
              <w:rPr>
                <w:rFonts w:ascii="Times New Roman" w:eastAsia="Times New Roman" w:hAnsi="Times New Roman" w:cs="Times New Roman"/>
                <w:color w:val="000000"/>
                <w:sz w:val="24"/>
                <w:szCs w:val="24"/>
                <w:lang w:eastAsia="ru-RU"/>
              </w:rPr>
              <w:lastRenderedPageBreak/>
              <w:t>устранения в объеме, необходимом для выполнения задания</w:t>
            </w:r>
          </w:p>
        </w:tc>
      </w:tr>
      <w:tr w:rsidR="005670C3" w:rsidRPr="005670C3" w14:paraId="3B1E3D11" w14:textId="77777777" w:rsidTr="00792132">
        <w:trPr>
          <w:trHeight w:val="20"/>
        </w:trPr>
        <w:tc>
          <w:tcPr>
            <w:tcW w:w="1702" w:type="pct"/>
            <w:vMerge/>
            <w:vAlign w:val="center"/>
            <w:hideMark/>
          </w:tcPr>
          <w:p w14:paraId="7FDF98B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FF39F7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0398E8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Технологические инструкции в объеме, необходимом для выполнения задания</w:t>
            </w:r>
          </w:p>
        </w:tc>
      </w:tr>
      <w:tr w:rsidR="005670C3" w:rsidRPr="005670C3" w14:paraId="09268334" w14:textId="77777777" w:rsidTr="00792132">
        <w:trPr>
          <w:trHeight w:val="20"/>
        </w:trPr>
        <w:tc>
          <w:tcPr>
            <w:tcW w:w="1702" w:type="pct"/>
            <w:vMerge/>
            <w:vAlign w:val="center"/>
            <w:hideMark/>
          </w:tcPr>
          <w:p w14:paraId="1219957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A87A16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04744C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Операционная карта на выполняемые работы</w:t>
            </w:r>
          </w:p>
        </w:tc>
      </w:tr>
      <w:tr w:rsidR="005670C3" w:rsidRPr="005670C3" w14:paraId="6CA03125" w14:textId="77777777" w:rsidTr="00792132">
        <w:trPr>
          <w:trHeight w:val="20"/>
        </w:trPr>
        <w:tc>
          <w:tcPr>
            <w:tcW w:w="1702" w:type="pct"/>
            <w:vMerge/>
            <w:vAlign w:val="center"/>
            <w:hideMark/>
          </w:tcPr>
          <w:p w14:paraId="25840D8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606B66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A904B2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Технические условия на агрегаты и системы в объеме, необходимом для выполнения задания</w:t>
            </w:r>
          </w:p>
        </w:tc>
      </w:tr>
      <w:tr w:rsidR="005670C3" w:rsidRPr="005670C3" w14:paraId="007CD6FA" w14:textId="77777777" w:rsidTr="00792132">
        <w:trPr>
          <w:trHeight w:val="20"/>
        </w:trPr>
        <w:tc>
          <w:tcPr>
            <w:tcW w:w="1702" w:type="pct"/>
            <w:vMerge/>
            <w:vAlign w:val="center"/>
            <w:hideMark/>
          </w:tcPr>
          <w:p w14:paraId="588A3CB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A47540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D6E6DF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Инструкции по эксплуатации используемого оборудования в объеме, необходимом для выполнения задания</w:t>
            </w:r>
          </w:p>
        </w:tc>
      </w:tr>
      <w:tr w:rsidR="005670C3" w:rsidRPr="005670C3" w14:paraId="282EB626" w14:textId="77777777" w:rsidTr="00792132">
        <w:trPr>
          <w:trHeight w:val="20"/>
        </w:trPr>
        <w:tc>
          <w:tcPr>
            <w:tcW w:w="1702" w:type="pct"/>
            <w:vMerge/>
            <w:vAlign w:val="center"/>
            <w:hideMark/>
          </w:tcPr>
          <w:p w14:paraId="504FE42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3F1646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EA5580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Инструкция по применению и правила использования контрольно-измерительных приборов, инструментов, контрольных калибров и шаблонов в объеме, необходимом для выполнения задания</w:t>
            </w:r>
          </w:p>
        </w:tc>
      </w:tr>
      <w:tr w:rsidR="005670C3" w:rsidRPr="005670C3" w14:paraId="168625F7" w14:textId="77777777" w:rsidTr="00792132">
        <w:trPr>
          <w:trHeight w:val="20"/>
        </w:trPr>
        <w:tc>
          <w:tcPr>
            <w:tcW w:w="1702" w:type="pct"/>
            <w:vMerge/>
            <w:vAlign w:val="center"/>
            <w:hideMark/>
          </w:tcPr>
          <w:p w14:paraId="230E8CE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03F224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112BA6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Назначение инструмента и оборудования, необходимого для выполнения задания</w:t>
            </w:r>
          </w:p>
        </w:tc>
      </w:tr>
      <w:tr w:rsidR="005670C3" w:rsidRPr="005670C3" w14:paraId="40E46B51" w14:textId="77777777" w:rsidTr="00792132">
        <w:trPr>
          <w:trHeight w:val="20"/>
        </w:trPr>
        <w:tc>
          <w:tcPr>
            <w:tcW w:w="1702" w:type="pct"/>
            <w:vMerge/>
            <w:vAlign w:val="center"/>
            <w:hideMark/>
          </w:tcPr>
          <w:p w14:paraId="336B321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26D01E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AEE3E9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регулировки агрегатов</w:t>
            </w:r>
          </w:p>
        </w:tc>
      </w:tr>
      <w:tr w:rsidR="005670C3" w:rsidRPr="005670C3" w14:paraId="4E0DA419" w14:textId="77777777" w:rsidTr="00792132">
        <w:trPr>
          <w:trHeight w:val="20"/>
        </w:trPr>
        <w:tc>
          <w:tcPr>
            <w:tcW w:w="1702" w:type="pct"/>
            <w:vMerge/>
            <w:vAlign w:val="center"/>
            <w:hideMark/>
          </w:tcPr>
          <w:p w14:paraId="15F5E64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5911D0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B141F9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Модельный ряд выпускаемой продукции</w:t>
            </w:r>
          </w:p>
        </w:tc>
      </w:tr>
      <w:tr w:rsidR="005670C3" w:rsidRPr="005670C3" w14:paraId="5CE71ED3" w14:textId="77777777" w:rsidTr="00792132">
        <w:trPr>
          <w:trHeight w:val="20"/>
        </w:trPr>
        <w:tc>
          <w:tcPr>
            <w:tcW w:w="1702" w:type="pct"/>
            <w:vMerge/>
            <w:vAlign w:val="center"/>
            <w:hideMark/>
          </w:tcPr>
          <w:p w14:paraId="7C5D39C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F7F952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C8A338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Назначение технологических жидкостей и способы их применения</w:t>
            </w:r>
          </w:p>
        </w:tc>
      </w:tr>
      <w:tr w:rsidR="005670C3" w:rsidRPr="005670C3" w14:paraId="165F05C3" w14:textId="77777777" w:rsidTr="00792132">
        <w:trPr>
          <w:trHeight w:val="20"/>
        </w:trPr>
        <w:tc>
          <w:tcPr>
            <w:tcW w:w="1702" w:type="pct"/>
            <w:vMerge/>
            <w:vAlign w:val="center"/>
            <w:hideMark/>
          </w:tcPr>
          <w:p w14:paraId="299676C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C572F8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7C7C86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несоответствий комплектующих изделий и способы их устранения в объеме, необходимом для выполнения задания</w:t>
            </w:r>
          </w:p>
        </w:tc>
      </w:tr>
      <w:tr w:rsidR="005670C3" w:rsidRPr="005670C3" w14:paraId="1745AAD4" w14:textId="77777777" w:rsidTr="00792132">
        <w:trPr>
          <w:trHeight w:val="20"/>
        </w:trPr>
        <w:tc>
          <w:tcPr>
            <w:tcW w:w="1702" w:type="pct"/>
            <w:vMerge/>
            <w:vAlign w:val="center"/>
            <w:hideMark/>
          </w:tcPr>
          <w:p w14:paraId="566CB91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406A55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E01D49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Средства и методы измерения параметров гидро- и </w:t>
            </w:r>
            <w:proofErr w:type="spellStart"/>
            <w:r w:rsidRPr="005670C3">
              <w:rPr>
                <w:rFonts w:ascii="Times New Roman" w:eastAsia="Times New Roman" w:hAnsi="Times New Roman" w:cs="Times New Roman"/>
                <w:color w:val="000000"/>
                <w:sz w:val="24"/>
                <w:szCs w:val="24"/>
                <w:lang w:eastAsia="ru-RU"/>
              </w:rPr>
              <w:t>пневмоагрегатов</w:t>
            </w:r>
            <w:proofErr w:type="spellEnd"/>
            <w:r w:rsidRPr="005670C3">
              <w:rPr>
                <w:rFonts w:ascii="Times New Roman" w:eastAsia="Times New Roman" w:hAnsi="Times New Roman" w:cs="Times New Roman"/>
                <w:color w:val="000000"/>
                <w:sz w:val="24"/>
                <w:szCs w:val="24"/>
                <w:lang w:eastAsia="ru-RU"/>
              </w:rPr>
              <w:t xml:space="preserve"> в объеме, необходимом для выполнения задания</w:t>
            </w:r>
          </w:p>
        </w:tc>
      </w:tr>
      <w:tr w:rsidR="005670C3" w:rsidRPr="005670C3" w14:paraId="3559E05C" w14:textId="77777777" w:rsidTr="00792132">
        <w:trPr>
          <w:trHeight w:val="20"/>
        </w:trPr>
        <w:tc>
          <w:tcPr>
            <w:tcW w:w="1702" w:type="pct"/>
            <w:vMerge/>
            <w:vAlign w:val="center"/>
            <w:hideMark/>
          </w:tcPr>
          <w:p w14:paraId="66B7582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22BE123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0CE4C8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управления грузоподъемными механизмами и грузозахватными приспособлениями</w:t>
            </w:r>
          </w:p>
        </w:tc>
      </w:tr>
      <w:tr w:rsidR="005670C3" w:rsidRPr="005670C3" w14:paraId="5B44594A" w14:textId="77777777" w:rsidTr="00792132">
        <w:trPr>
          <w:trHeight w:val="20"/>
        </w:trPr>
        <w:tc>
          <w:tcPr>
            <w:tcW w:w="1702" w:type="pct"/>
            <w:vMerge/>
            <w:vAlign w:val="center"/>
            <w:hideMark/>
          </w:tcPr>
          <w:p w14:paraId="5400E7B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restart"/>
            <w:shd w:val="clear" w:color="auto" w:fill="auto"/>
            <w:hideMark/>
          </w:tcPr>
          <w:p w14:paraId="41C5229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ПК 2.2 Выполнять установку гидро-</w:t>
            </w:r>
            <w:proofErr w:type="spellStart"/>
            <w:r w:rsidRPr="005670C3">
              <w:rPr>
                <w:rFonts w:ascii="Times New Roman" w:eastAsia="Times New Roman" w:hAnsi="Times New Roman" w:cs="Times New Roman"/>
                <w:color w:val="000000"/>
                <w:sz w:val="24"/>
                <w:szCs w:val="24"/>
                <w:lang w:eastAsia="ru-RU"/>
              </w:rPr>
              <w:t>пневмоаппаратов</w:t>
            </w:r>
            <w:proofErr w:type="spellEnd"/>
            <w:r w:rsidRPr="005670C3">
              <w:rPr>
                <w:rFonts w:ascii="Times New Roman" w:eastAsia="Times New Roman" w:hAnsi="Times New Roman" w:cs="Times New Roman"/>
                <w:color w:val="000000"/>
                <w:sz w:val="24"/>
                <w:szCs w:val="24"/>
                <w:lang w:eastAsia="ru-RU"/>
              </w:rPr>
              <w:t xml:space="preserve"> на </w:t>
            </w:r>
            <w:r w:rsidRPr="005670C3">
              <w:rPr>
                <w:rFonts w:ascii="Times New Roman" w:eastAsia="Times New Roman" w:hAnsi="Times New Roman" w:cs="Times New Roman"/>
                <w:color w:val="000000"/>
                <w:sz w:val="24"/>
                <w:szCs w:val="24"/>
                <w:lang w:eastAsia="ru-RU"/>
              </w:rPr>
              <w:lastRenderedPageBreak/>
              <w:t>машины и оборудование в соответствии с конструкторской документацией</w:t>
            </w:r>
          </w:p>
        </w:tc>
        <w:tc>
          <w:tcPr>
            <w:tcW w:w="1880" w:type="pct"/>
            <w:shd w:val="clear" w:color="auto" w:fill="auto"/>
            <w:hideMark/>
          </w:tcPr>
          <w:p w14:paraId="42CD5BB7"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lastRenderedPageBreak/>
              <w:t>Навыки:</w:t>
            </w:r>
          </w:p>
        </w:tc>
      </w:tr>
      <w:tr w:rsidR="005670C3" w:rsidRPr="005670C3" w14:paraId="03FE8B34" w14:textId="77777777" w:rsidTr="00792132">
        <w:trPr>
          <w:trHeight w:val="20"/>
        </w:trPr>
        <w:tc>
          <w:tcPr>
            <w:tcW w:w="1702" w:type="pct"/>
            <w:vMerge/>
            <w:vAlign w:val="center"/>
            <w:hideMark/>
          </w:tcPr>
          <w:p w14:paraId="6822559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83B007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A8D90F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Проверка наличия и соответствия инструмента и </w:t>
            </w:r>
            <w:r w:rsidRPr="005670C3">
              <w:rPr>
                <w:rFonts w:ascii="Times New Roman" w:eastAsia="Times New Roman" w:hAnsi="Times New Roman" w:cs="Times New Roman"/>
                <w:color w:val="000000"/>
                <w:sz w:val="24"/>
                <w:szCs w:val="24"/>
                <w:lang w:eastAsia="ru-RU"/>
              </w:rPr>
              <w:lastRenderedPageBreak/>
              <w:t>материалов требованиям технологического процесса</w:t>
            </w:r>
          </w:p>
        </w:tc>
      </w:tr>
      <w:tr w:rsidR="005670C3" w:rsidRPr="005670C3" w14:paraId="1EBF3048" w14:textId="77777777" w:rsidTr="00792132">
        <w:trPr>
          <w:trHeight w:val="20"/>
        </w:trPr>
        <w:tc>
          <w:tcPr>
            <w:tcW w:w="1702" w:type="pct"/>
            <w:vMerge/>
            <w:vAlign w:val="center"/>
            <w:hideMark/>
          </w:tcPr>
          <w:p w14:paraId="572F03F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1B7C57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21E480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Контроль соответствия присоединительных размеров</w:t>
            </w:r>
          </w:p>
        </w:tc>
      </w:tr>
      <w:tr w:rsidR="005670C3" w:rsidRPr="005670C3" w14:paraId="0B5E695A" w14:textId="77777777" w:rsidTr="00792132">
        <w:trPr>
          <w:trHeight w:val="20"/>
        </w:trPr>
        <w:tc>
          <w:tcPr>
            <w:tcW w:w="1702" w:type="pct"/>
            <w:vMerge/>
            <w:vAlign w:val="center"/>
            <w:hideMark/>
          </w:tcPr>
          <w:p w14:paraId="27AC02E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CF88CC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63E340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Визуальный осмотр агрегатов, деталей и комплектующих изделий или контроль с помощью средств измерения</w:t>
            </w:r>
          </w:p>
        </w:tc>
      </w:tr>
      <w:tr w:rsidR="005670C3" w:rsidRPr="005670C3" w14:paraId="31C37FDC" w14:textId="77777777" w:rsidTr="00792132">
        <w:trPr>
          <w:trHeight w:val="20"/>
        </w:trPr>
        <w:tc>
          <w:tcPr>
            <w:tcW w:w="1702" w:type="pct"/>
            <w:vMerge/>
            <w:vAlign w:val="center"/>
            <w:hideMark/>
          </w:tcPr>
          <w:p w14:paraId="3FFC6AC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198256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4E008E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Установка элементов и агрегатов гидро- и пневмосистем на машину согласно конструкторской документации</w:t>
            </w:r>
          </w:p>
        </w:tc>
      </w:tr>
      <w:tr w:rsidR="005670C3" w:rsidRPr="005670C3" w14:paraId="0B8E47F3" w14:textId="77777777" w:rsidTr="00792132">
        <w:trPr>
          <w:trHeight w:val="20"/>
        </w:trPr>
        <w:tc>
          <w:tcPr>
            <w:tcW w:w="1702" w:type="pct"/>
            <w:vMerge/>
            <w:vAlign w:val="center"/>
            <w:hideMark/>
          </w:tcPr>
          <w:p w14:paraId="340CD5E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B7663C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7DF460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Контроль результатов работы в соответствии с требованиями технологической документации</w:t>
            </w:r>
          </w:p>
        </w:tc>
      </w:tr>
      <w:tr w:rsidR="005670C3" w:rsidRPr="005670C3" w14:paraId="7471D952" w14:textId="77777777" w:rsidTr="00792132">
        <w:trPr>
          <w:trHeight w:val="20"/>
        </w:trPr>
        <w:tc>
          <w:tcPr>
            <w:tcW w:w="1702" w:type="pct"/>
            <w:vMerge/>
            <w:vAlign w:val="center"/>
            <w:hideMark/>
          </w:tcPr>
          <w:p w14:paraId="6C6ADAB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A567DF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32B6FEE"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Умения:</w:t>
            </w:r>
          </w:p>
        </w:tc>
      </w:tr>
      <w:tr w:rsidR="005670C3" w:rsidRPr="005670C3" w14:paraId="6842306A" w14:textId="77777777" w:rsidTr="00792132">
        <w:trPr>
          <w:trHeight w:val="20"/>
        </w:trPr>
        <w:tc>
          <w:tcPr>
            <w:tcW w:w="1702" w:type="pct"/>
            <w:vMerge/>
            <w:vAlign w:val="center"/>
            <w:hideMark/>
          </w:tcPr>
          <w:p w14:paraId="4EAB132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40A9C7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620ED72"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Соблюдать требования охраны труда, пожарной и экологической безопасности при выполнении работ</w:t>
            </w:r>
          </w:p>
        </w:tc>
      </w:tr>
      <w:tr w:rsidR="005670C3" w:rsidRPr="005670C3" w14:paraId="743E70BF" w14:textId="77777777" w:rsidTr="00792132">
        <w:trPr>
          <w:trHeight w:val="20"/>
        </w:trPr>
        <w:tc>
          <w:tcPr>
            <w:tcW w:w="1702" w:type="pct"/>
            <w:vMerge/>
            <w:vAlign w:val="center"/>
            <w:hideMark/>
          </w:tcPr>
          <w:p w14:paraId="4E48320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2B49A2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58B837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работы в соответствии с технологической документацией и технологическим процессом</w:t>
            </w:r>
          </w:p>
        </w:tc>
      </w:tr>
      <w:tr w:rsidR="005670C3" w:rsidRPr="005670C3" w14:paraId="2FF907C1" w14:textId="77777777" w:rsidTr="00792132">
        <w:trPr>
          <w:trHeight w:val="20"/>
        </w:trPr>
        <w:tc>
          <w:tcPr>
            <w:tcW w:w="1702" w:type="pct"/>
            <w:vMerge/>
            <w:vAlign w:val="center"/>
            <w:hideMark/>
          </w:tcPr>
          <w:p w14:paraId="1A78426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2983C5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550988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Использовать оборудование, соответствующее выполняемой работе: слесарный инструмент, проверочные и контрольные стенды, грузоподъемные механизмы, заправочные станции, установки</w:t>
            </w:r>
          </w:p>
        </w:tc>
      </w:tr>
      <w:tr w:rsidR="005670C3" w:rsidRPr="005670C3" w14:paraId="04787BB0" w14:textId="77777777" w:rsidTr="00792132">
        <w:trPr>
          <w:trHeight w:val="20"/>
        </w:trPr>
        <w:tc>
          <w:tcPr>
            <w:tcW w:w="1702" w:type="pct"/>
            <w:vMerge/>
            <w:vAlign w:val="center"/>
            <w:hideMark/>
          </w:tcPr>
          <w:p w14:paraId="7FAB494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9283F8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8190F9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Читать машиностроительные чертежи в объеме, необходимом для выполнения задания</w:t>
            </w:r>
            <w:r w:rsidRPr="005670C3">
              <w:rPr>
                <w:rFonts w:ascii="Times New Roman" w:eastAsia="Times New Roman" w:hAnsi="Times New Roman" w:cs="Times New Roman"/>
                <w:b/>
                <w:bCs/>
                <w:color w:val="000000"/>
                <w:sz w:val="24"/>
                <w:szCs w:val="24"/>
                <w:lang w:eastAsia="ru-RU"/>
              </w:rPr>
              <w:t>…</w:t>
            </w:r>
          </w:p>
        </w:tc>
      </w:tr>
      <w:tr w:rsidR="005670C3" w:rsidRPr="005670C3" w14:paraId="56BA3757" w14:textId="77777777" w:rsidTr="00792132">
        <w:trPr>
          <w:trHeight w:val="20"/>
        </w:trPr>
        <w:tc>
          <w:tcPr>
            <w:tcW w:w="1702" w:type="pct"/>
            <w:vMerge/>
            <w:vAlign w:val="center"/>
            <w:hideMark/>
          </w:tcPr>
          <w:p w14:paraId="1D2DC24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F826E6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9D3A052"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Знания:</w:t>
            </w:r>
          </w:p>
        </w:tc>
      </w:tr>
      <w:tr w:rsidR="005670C3" w:rsidRPr="005670C3" w14:paraId="7D31539F" w14:textId="77777777" w:rsidTr="00792132">
        <w:trPr>
          <w:trHeight w:val="20"/>
        </w:trPr>
        <w:tc>
          <w:tcPr>
            <w:tcW w:w="1702" w:type="pct"/>
            <w:vMerge/>
            <w:vAlign w:val="center"/>
            <w:hideMark/>
          </w:tcPr>
          <w:p w14:paraId="40E9DE5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704AD3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975F47E"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Инструкция по охране труда</w:t>
            </w:r>
          </w:p>
        </w:tc>
      </w:tr>
      <w:tr w:rsidR="005670C3" w:rsidRPr="005670C3" w14:paraId="6541C19D" w14:textId="77777777" w:rsidTr="00792132">
        <w:trPr>
          <w:trHeight w:val="20"/>
        </w:trPr>
        <w:tc>
          <w:tcPr>
            <w:tcW w:w="1702" w:type="pct"/>
            <w:vMerge/>
            <w:vAlign w:val="center"/>
            <w:hideMark/>
          </w:tcPr>
          <w:p w14:paraId="6861F06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05059C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59160F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Инструкция по пожарной и экологической безопасности</w:t>
            </w:r>
          </w:p>
        </w:tc>
      </w:tr>
      <w:tr w:rsidR="005670C3" w:rsidRPr="005670C3" w14:paraId="52BF8F19" w14:textId="77777777" w:rsidTr="00792132">
        <w:trPr>
          <w:trHeight w:val="20"/>
        </w:trPr>
        <w:tc>
          <w:tcPr>
            <w:tcW w:w="1702" w:type="pct"/>
            <w:vMerge/>
            <w:vAlign w:val="center"/>
            <w:hideMark/>
          </w:tcPr>
          <w:p w14:paraId="26AD94C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C32647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445544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Назначение инструмента, необходимого для выполнения задания</w:t>
            </w:r>
          </w:p>
        </w:tc>
      </w:tr>
      <w:tr w:rsidR="005670C3" w:rsidRPr="005670C3" w14:paraId="1F612A9F" w14:textId="77777777" w:rsidTr="00792132">
        <w:trPr>
          <w:trHeight w:val="20"/>
        </w:trPr>
        <w:tc>
          <w:tcPr>
            <w:tcW w:w="1702" w:type="pct"/>
            <w:vMerge/>
            <w:vAlign w:val="center"/>
            <w:hideMark/>
          </w:tcPr>
          <w:p w14:paraId="19E1815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B2C60A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084529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Инструкции по эксплуатации используемого оборудования в объеме, необходимом для выполнения задания</w:t>
            </w:r>
          </w:p>
        </w:tc>
      </w:tr>
      <w:tr w:rsidR="005670C3" w:rsidRPr="005670C3" w14:paraId="014E4D8E" w14:textId="77777777" w:rsidTr="00792132">
        <w:trPr>
          <w:trHeight w:val="20"/>
        </w:trPr>
        <w:tc>
          <w:tcPr>
            <w:tcW w:w="1702" w:type="pct"/>
            <w:vMerge/>
            <w:vAlign w:val="center"/>
            <w:hideMark/>
          </w:tcPr>
          <w:p w14:paraId="6DACDF6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C03D48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9FE068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Приказы, положения, инструкции организации в объеме, необходимом для выполнения задания</w:t>
            </w:r>
            <w:r w:rsidRPr="005670C3">
              <w:rPr>
                <w:rFonts w:ascii="Times New Roman" w:eastAsia="Times New Roman" w:hAnsi="Times New Roman" w:cs="Times New Roman"/>
                <w:b/>
                <w:bCs/>
                <w:color w:val="000000"/>
                <w:sz w:val="24"/>
                <w:szCs w:val="24"/>
                <w:lang w:eastAsia="ru-RU"/>
              </w:rPr>
              <w:t>…</w:t>
            </w:r>
          </w:p>
        </w:tc>
      </w:tr>
      <w:tr w:rsidR="005670C3" w:rsidRPr="005670C3" w14:paraId="6B5C35A5" w14:textId="77777777" w:rsidTr="00792132">
        <w:trPr>
          <w:trHeight w:val="20"/>
        </w:trPr>
        <w:tc>
          <w:tcPr>
            <w:tcW w:w="1702" w:type="pct"/>
            <w:vMerge/>
            <w:vAlign w:val="center"/>
            <w:hideMark/>
          </w:tcPr>
          <w:p w14:paraId="3401FD8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restart"/>
            <w:shd w:val="clear" w:color="auto" w:fill="auto"/>
            <w:hideMark/>
          </w:tcPr>
          <w:p w14:paraId="4B670B3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ПК 2.3 Выполнять сбор и коммутацию гидравлических и пневматических цепей в соответствии с принципиальными и монтажными схемами.</w:t>
            </w:r>
          </w:p>
        </w:tc>
        <w:tc>
          <w:tcPr>
            <w:tcW w:w="1880" w:type="pct"/>
            <w:shd w:val="clear" w:color="auto" w:fill="auto"/>
            <w:hideMark/>
          </w:tcPr>
          <w:p w14:paraId="4B252729"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Навыки:</w:t>
            </w:r>
          </w:p>
        </w:tc>
      </w:tr>
      <w:tr w:rsidR="005670C3" w:rsidRPr="005670C3" w14:paraId="1D0932BF" w14:textId="77777777" w:rsidTr="00792132">
        <w:trPr>
          <w:trHeight w:val="20"/>
        </w:trPr>
        <w:tc>
          <w:tcPr>
            <w:tcW w:w="1702" w:type="pct"/>
            <w:vMerge/>
            <w:vAlign w:val="center"/>
            <w:hideMark/>
          </w:tcPr>
          <w:p w14:paraId="4B82EE6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900E22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1F19C62"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Проверка наличия и соответствия инструмента и материалов требованиям технологического процесса</w:t>
            </w:r>
          </w:p>
        </w:tc>
      </w:tr>
      <w:tr w:rsidR="005670C3" w:rsidRPr="005670C3" w14:paraId="195B1DAC" w14:textId="77777777" w:rsidTr="00792132">
        <w:trPr>
          <w:trHeight w:val="20"/>
        </w:trPr>
        <w:tc>
          <w:tcPr>
            <w:tcW w:w="1702" w:type="pct"/>
            <w:vMerge/>
            <w:vAlign w:val="center"/>
            <w:hideMark/>
          </w:tcPr>
          <w:p w14:paraId="04EC866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0EC0B8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A83478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Визуальный осмотр агрегатов, деталей и комплектующих изделий с целью проверки соответствия конструкторской документации</w:t>
            </w:r>
          </w:p>
        </w:tc>
      </w:tr>
      <w:tr w:rsidR="005670C3" w:rsidRPr="005670C3" w14:paraId="4B59F746" w14:textId="77777777" w:rsidTr="00792132">
        <w:trPr>
          <w:trHeight w:val="20"/>
        </w:trPr>
        <w:tc>
          <w:tcPr>
            <w:tcW w:w="1702" w:type="pct"/>
            <w:vMerge/>
            <w:vAlign w:val="center"/>
            <w:hideMark/>
          </w:tcPr>
          <w:p w14:paraId="578E0D9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FAC96A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B1D3A8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Сбор простых гидро- и пневмосистем поступательного и вращательного действия</w:t>
            </w:r>
          </w:p>
        </w:tc>
      </w:tr>
      <w:tr w:rsidR="005670C3" w:rsidRPr="005670C3" w14:paraId="65D31809" w14:textId="77777777" w:rsidTr="00792132">
        <w:trPr>
          <w:trHeight w:val="20"/>
        </w:trPr>
        <w:tc>
          <w:tcPr>
            <w:tcW w:w="1702" w:type="pct"/>
            <w:vMerge/>
            <w:vAlign w:val="center"/>
            <w:hideMark/>
          </w:tcPr>
          <w:p w14:paraId="557009C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634E15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5B6186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Сбор гидравлических и пневматических цепей и выполнение их коммутации</w:t>
            </w:r>
          </w:p>
        </w:tc>
      </w:tr>
      <w:tr w:rsidR="005670C3" w:rsidRPr="005670C3" w14:paraId="02ABB3B4" w14:textId="77777777" w:rsidTr="00792132">
        <w:trPr>
          <w:trHeight w:val="20"/>
        </w:trPr>
        <w:tc>
          <w:tcPr>
            <w:tcW w:w="1702" w:type="pct"/>
            <w:vMerge/>
            <w:vAlign w:val="center"/>
            <w:hideMark/>
          </w:tcPr>
          <w:p w14:paraId="6E4DEB6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E4CE25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693799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Сбор простых гидравлических и пневматических узлов и деталей-тройников, вентилей, фильтров</w:t>
            </w:r>
          </w:p>
        </w:tc>
      </w:tr>
      <w:tr w:rsidR="005670C3" w:rsidRPr="005670C3" w14:paraId="3C5FCC81" w14:textId="77777777" w:rsidTr="00792132">
        <w:trPr>
          <w:trHeight w:val="20"/>
        </w:trPr>
        <w:tc>
          <w:tcPr>
            <w:tcW w:w="1702" w:type="pct"/>
            <w:vMerge/>
            <w:vAlign w:val="center"/>
            <w:hideMark/>
          </w:tcPr>
          <w:p w14:paraId="1019B5D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560D9F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F96845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Монтаж гибких и жестких трубопроводов</w:t>
            </w:r>
          </w:p>
        </w:tc>
      </w:tr>
      <w:tr w:rsidR="005670C3" w:rsidRPr="005670C3" w14:paraId="09C73CE6" w14:textId="77777777" w:rsidTr="00792132">
        <w:trPr>
          <w:trHeight w:val="20"/>
        </w:trPr>
        <w:tc>
          <w:tcPr>
            <w:tcW w:w="1702" w:type="pct"/>
            <w:vMerge/>
            <w:vAlign w:val="center"/>
            <w:hideMark/>
          </w:tcPr>
          <w:p w14:paraId="423554F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3097B5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DCDC33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Работы с применением манипуляторов или роботизированных комплексов (при их наличии) для перемещения и установки габаритных агрегатов и узлов в соответствии с технологическим процессом</w:t>
            </w:r>
          </w:p>
        </w:tc>
      </w:tr>
      <w:tr w:rsidR="005670C3" w:rsidRPr="005670C3" w14:paraId="170CB4D8" w14:textId="77777777" w:rsidTr="00792132">
        <w:trPr>
          <w:trHeight w:val="20"/>
        </w:trPr>
        <w:tc>
          <w:tcPr>
            <w:tcW w:w="1702" w:type="pct"/>
            <w:vMerge/>
            <w:vAlign w:val="center"/>
            <w:hideMark/>
          </w:tcPr>
          <w:p w14:paraId="3B77F94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4A2FBB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B9ED2D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Контроль результатов работы в соответствии с требованиями технологической документации, устранение выявленных дефектов сборки</w:t>
            </w:r>
          </w:p>
        </w:tc>
      </w:tr>
      <w:tr w:rsidR="005670C3" w:rsidRPr="005670C3" w14:paraId="5E71CD3C" w14:textId="77777777" w:rsidTr="00792132">
        <w:trPr>
          <w:trHeight w:val="20"/>
        </w:trPr>
        <w:tc>
          <w:tcPr>
            <w:tcW w:w="1702" w:type="pct"/>
            <w:vMerge/>
            <w:vAlign w:val="center"/>
            <w:hideMark/>
          </w:tcPr>
          <w:p w14:paraId="5D82717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0471E5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3640070"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Умения:</w:t>
            </w:r>
          </w:p>
        </w:tc>
      </w:tr>
      <w:tr w:rsidR="005670C3" w:rsidRPr="005670C3" w14:paraId="754A2871" w14:textId="77777777" w:rsidTr="00792132">
        <w:trPr>
          <w:trHeight w:val="20"/>
        </w:trPr>
        <w:tc>
          <w:tcPr>
            <w:tcW w:w="1702" w:type="pct"/>
            <w:vMerge/>
            <w:vAlign w:val="center"/>
            <w:hideMark/>
          </w:tcPr>
          <w:p w14:paraId="4EDB5D1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08E796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4D4DDB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 Соблюдать требования охраны труда, пожарной и экологической безопасности при выполнении работ в соответствии с заданием</w:t>
            </w:r>
          </w:p>
        </w:tc>
      </w:tr>
      <w:tr w:rsidR="005670C3" w:rsidRPr="005670C3" w14:paraId="06C0A2E8" w14:textId="77777777" w:rsidTr="00792132">
        <w:trPr>
          <w:trHeight w:val="20"/>
        </w:trPr>
        <w:tc>
          <w:tcPr>
            <w:tcW w:w="1702" w:type="pct"/>
            <w:vMerge/>
            <w:vAlign w:val="center"/>
            <w:hideMark/>
          </w:tcPr>
          <w:p w14:paraId="38FE600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11B6B27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8E8D1A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работы в соответствии с технологической документацией и технологическим процессом</w:t>
            </w:r>
          </w:p>
        </w:tc>
      </w:tr>
      <w:tr w:rsidR="005670C3" w:rsidRPr="005670C3" w14:paraId="2D365EBB" w14:textId="77777777" w:rsidTr="00792132">
        <w:trPr>
          <w:trHeight w:val="20"/>
        </w:trPr>
        <w:tc>
          <w:tcPr>
            <w:tcW w:w="1702" w:type="pct"/>
            <w:vMerge/>
            <w:vAlign w:val="center"/>
            <w:hideMark/>
          </w:tcPr>
          <w:p w14:paraId="2736559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A7DEA8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B9C109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Использовать оборудование, соответствующее выполняемой работе: слесарный инструмент, контрольные стенды, грузоподъемные механизмы, заправочные станции, установки</w:t>
            </w:r>
          </w:p>
        </w:tc>
      </w:tr>
      <w:tr w:rsidR="005670C3" w:rsidRPr="005670C3" w14:paraId="3F0B839A" w14:textId="77777777" w:rsidTr="00792132">
        <w:trPr>
          <w:trHeight w:val="20"/>
        </w:trPr>
        <w:tc>
          <w:tcPr>
            <w:tcW w:w="1702" w:type="pct"/>
            <w:vMerge/>
            <w:vAlign w:val="center"/>
            <w:hideMark/>
          </w:tcPr>
          <w:p w14:paraId="19DD03F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EEE51B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7C155F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Применять соответствующий инструмент, ручной и механизированный, для проведения сборочных операций</w:t>
            </w:r>
          </w:p>
        </w:tc>
      </w:tr>
      <w:tr w:rsidR="005670C3" w:rsidRPr="005670C3" w14:paraId="3D618A7E" w14:textId="77777777" w:rsidTr="00792132">
        <w:trPr>
          <w:trHeight w:val="20"/>
        </w:trPr>
        <w:tc>
          <w:tcPr>
            <w:tcW w:w="1702" w:type="pct"/>
            <w:vMerge/>
            <w:vAlign w:val="center"/>
            <w:hideMark/>
          </w:tcPr>
          <w:p w14:paraId="37C47E7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8356F8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50574E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Анализировать процесс сборки деталей и узлов</w:t>
            </w:r>
          </w:p>
        </w:tc>
      </w:tr>
      <w:tr w:rsidR="005670C3" w:rsidRPr="005670C3" w14:paraId="06645B5B" w14:textId="77777777" w:rsidTr="00792132">
        <w:trPr>
          <w:trHeight w:val="20"/>
        </w:trPr>
        <w:tc>
          <w:tcPr>
            <w:tcW w:w="1702" w:type="pct"/>
            <w:vMerge/>
            <w:vAlign w:val="center"/>
            <w:hideMark/>
          </w:tcPr>
          <w:p w14:paraId="620AEAC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7DE8AF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F8542E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Завершать цикл работ перед запланированной остановкой в работе</w:t>
            </w:r>
          </w:p>
        </w:tc>
      </w:tr>
      <w:tr w:rsidR="005670C3" w:rsidRPr="005670C3" w14:paraId="4D7EB0C0" w14:textId="77777777" w:rsidTr="00792132">
        <w:trPr>
          <w:trHeight w:val="20"/>
        </w:trPr>
        <w:tc>
          <w:tcPr>
            <w:tcW w:w="1702" w:type="pct"/>
            <w:vMerge/>
            <w:vAlign w:val="center"/>
            <w:hideMark/>
          </w:tcPr>
          <w:p w14:paraId="531177D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02E6AE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FC757C2"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Знания:</w:t>
            </w:r>
          </w:p>
        </w:tc>
      </w:tr>
      <w:tr w:rsidR="005670C3" w:rsidRPr="005670C3" w14:paraId="492399E2" w14:textId="77777777" w:rsidTr="00792132">
        <w:trPr>
          <w:trHeight w:val="20"/>
        </w:trPr>
        <w:tc>
          <w:tcPr>
            <w:tcW w:w="1702" w:type="pct"/>
            <w:vMerge/>
            <w:vAlign w:val="center"/>
            <w:hideMark/>
          </w:tcPr>
          <w:p w14:paraId="104F989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589D560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6F96850"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Стандарты качества, необходимые для выполнения данной трудовой функции</w:t>
            </w:r>
          </w:p>
        </w:tc>
      </w:tr>
      <w:tr w:rsidR="005670C3" w:rsidRPr="005670C3" w14:paraId="67A55C4E" w14:textId="77777777" w:rsidTr="00792132">
        <w:trPr>
          <w:trHeight w:val="20"/>
        </w:trPr>
        <w:tc>
          <w:tcPr>
            <w:tcW w:w="1702" w:type="pct"/>
            <w:vMerge/>
            <w:vAlign w:val="center"/>
            <w:hideMark/>
          </w:tcPr>
          <w:p w14:paraId="75D33E4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408249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76FD0A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Инструкция по охране труда</w:t>
            </w:r>
          </w:p>
        </w:tc>
      </w:tr>
      <w:tr w:rsidR="005670C3" w:rsidRPr="005670C3" w14:paraId="634FFD0F" w14:textId="77777777" w:rsidTr="00792132">
        <w:trPr>
          <w:trHeight w:val="20"/>
        </w:trPr>
        <w:tc>
          <w:tcPr>
            <w:tcW w:w="1702" w:type="pct"/>
            <w:vMerge/>
            <w:vAlign w:val="center"/>
            <w:hideMark/>
          </w:tcPr>
          <w:p w14:paraId="4DD305E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39692D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28CEC3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Инструкция по пожарной и экологической безопасности</w:t>
            </w:r>
          </w:p>
        </w:tc>
      </w:tr>
      <w:tr w:rsidR="005670C3" w:rsidRPr="005670C3" w14:paraId="34921C06" w14:textId="77777777" w:rsidTr="00792132">
        <w:trPr>
          <w:trHeight w:val="20"/>
        </w:trPr>
        <w:tc>
          <w:tcPr>
            <w:tcW w:w="1702" w:type="pct"/>
            <w:vMerge/>
            <w:vAlign w:val="center"/>
            <w:hideMark/>
          </w:tcPr>
          <w:p w14:paraId="0EAC0FE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9EBCB0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5D8431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Устройство и принципы работы гидро- и пневмосистем в объеме, необходимом для выполнения задания</w:t>
            </w:r>
          </w:p>
        </w:tc>
      </w:tr>
      <w:tr w:rsidR="005670C3" w:rsidRPr="005670C3" w14:paraId="0586FADB" w14:textId="77777777" w:rsidTr="00792132">
        <w:trPr>
          <w:trHeight w:val="20"/>
        </w:trPr>
        <w:tc>
          <w:tcPr>
            <w:tcW w:w="1702" w:type="pct"/>
            <w:vMerge/>
            <w:vAlign w:val="center"/>
            <w:hideMark/>
          </w:tcPr>
          <w:p w14:paraId="6449F02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38E666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8FA4DC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Кинематические, гидравлические, электрические и пневматические схемы в объеме, необходимом для выполнения задания</w:t>
            </w:r>
          </w:p>
        </w:tc>
      </w:tr>
      <w:tr w:rsidR="005670C3" w:rsidRPr="005670C3" w14:paraId="53B43B96" w14:textId="77777777" w:rsidTr="00792132">
        <w:trPr>
          <w:trHeight w:val="20"/>
        </w:trPr>
        <w:tc>
          <w:tcPr>
            <w:tcW w:w="1702" w:type="pct"/>
            <w:vMerge/>
            <w:vAlign w:val="center"/>
            <w:hideMark/>
          </w:tcPr>
          <w:p w14:paraId="2652471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D7D817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2DD6D3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Читать машиностроительные чертежи в объеме, необходимом для выполнения задания</w:t>
            </w:r>
          </w:p>
        </w:tc>
      </w:tr>
      <w:tr w:rsidR="005670C3" w:rsidRPr="005670C3" w14:paraId="69023785" w14:textId="77777777" w:rsidTr="00792132">
        <w:trPr>
          <w:trHeight w:val="20"/>
        </w:trPr>
        <w:tc>
          <w:tcPr>
            <w:tcW w:w="1702" w:type="pct"/>
            <w:vMerge/>
            <w:vAlign w:val="center"/>
            <w:hideMark/>
          </w:tcPr>
          <w:p w14:paraId="445ECA7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0389794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BFDF73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Технические условия на гидро- и </w:t>
            </w:r>
            <w:proofErr w:type="spellStart"/>
            <w:r w:rsidRPr="005670C3">
              <w:rPr>
                <w:rFonts w:ascii="Times New Roman" w:eastAsia="Times New Roman" w:hAnsi="Times New Roman" w:cs="Times New Roman"/>
                <w:color w:val="000000"/>
                <w:sz w:val="24"/>
                <w:szCs w:val="24"/>
                <w:lang w:eastAsia="ru-RU"/>
              </w:rPr>
              <w:t>пневмоагрегаты</w:t>
            </w:r>
            <w:proofErr w:type="spellEnd"/>
            <w:r w:rsidRPr="005670C3">
              <w:rPr>
                <w:rFonts w:ascii="Times New Roman" w:eastAsia="Times New Roman" w:hAnsi="Times New Roman" w:cs="Times New Roman"/>
                <w:color w:val="000000"/>
                <w:sz w:val="24"/>
                <w:szCs w:val="24"/>
                <w:lang w:eastAsia="ru-RU"/>
              </w:rPr>
              <w:t xml:space="preserve"> и системы в объеме, необходимом для выполнения задания</w:t>
            </w:r>
          </w:p>
        </w:tc>
      </w:tr>
      <w:tr w:rsidR="005670C3" w:rsidRPr="005670C3" w14:paraId="564E9A13" w14:textId="77777777" w:rsidTr="00792132">
        <w:trPr>
          <w:trHeight w:val="20"/>
        </w:trPr>
        <w:tc>
          <w:tcPr>
            <w:tcW w:w="1702" w:type="pct"/>
            <w:vMerge/>
            <w:vAlign w:val="center"/>
            <w:hideMark/>
          </w:tcPr>
          <w:p w14:paraId="1518E62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7420AC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BA57A3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Инструкции по эксплуатации используемого оборудования в объеме, необходимом для выполнения задания</w:t>
            </w:r>
          </w:p>
        </w:tc>
      </w:tr>
      <w:tr w:rsidR="005670C3" w:rsidRPr="005670C3" w14:paraId="22C9FAC7" w14:textId="77777777" w:rsidTr="00792132">
        <w:trPr>
          <w:trHeight w:val="20"/>
        </w:trPr>
        <w:tc>
          <w:tcPr>
            <w:tcW w:w="1702" w:type="pct"/>
            <w:vMerge/>
            <w:vAlign w:val="center"/>
            <w:hideMark/>
          </w:tcPr>
          <w:p w14:paraId="20799BA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74560E5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4711F4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Назначение инструмента, необходимого для выполнения задания</w:t>
            </w:r>
          </w:p>
        </w:tc>
      </w:tr>
      <w:tr w:rsidR="005670C3" w:rsidRPr="005670C3" w14:paraId="6058974B" w14:textId="77777777" w:rsidTr="00792132">
        <w:trPr>
          <w:trHeight w:val="20"/>
        </w:trPr>
        <w:tc>
          <w:tcPr>
            <w:tcW w:w="1702" w:type="pct"/>
            <w:vMerge/>
            <w:vAlign w:val="center"/>
            <w:hideMark/>
          </w:tcPr>
          <w:p w14:paraId="39A6742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1C3613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F75AC1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Назначение и правила применения контрольно-измерительных инструментов, необходимых для выполнения задания</w:t>
            </w:r>
          </w:p>
        </w:tc>
      </w:tr>
      <w:tr w:rsidR="005670C3" w:rsidRPr="005670C3" w14:paraId="7CAC7D9F" w14:textId="77777777" w:rsidTr="00792132">
        <w:trPr>
          <w:trHeight w:val="20"/>
        </w:trPr>
        <w:tc>
          <w:tcPr>
            <w:tcW w:w="1702" w:type="pct"/>
            <w:vMerge/>
            <w:vAlign w:val="center"/>
            <w:hideMark/>
          </w:tcPr>
          <w:p w14:paraId="41B1127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411DCFC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FB98EE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Назначение технологических жидкостей и способы их применения</w:t>
            </w:r>
          </w:p>
        </w:tc>
      </w:tr>
      <w:tr w:rsidR="005670C3" w:rsidRPr="005670C3" w14:paraId="01E31A46" w14:textId="77777777" w:rsidTr="00792132">
        <w:trPr>
          <w:trHeight w:val="20"/>
        </w:trPr>
        <w:tc>
          <w:tcPr>
            <w:tcW w:w="1702" w:type="pct"/>
            <w:vMerge/>
            <w:vAlign w:val="center"/>
            <w:hideMark/>
          </w:tcPr>
          <w:p w14:paraId="005C3C1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D79230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B41AEF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Принципы действия манипуляторов и роботов в объеме, необходимом для выполнения задания</w:t>
            </w:r>
          </w:p>
        </w:tc>
      </w:tr>
      <w:tr w:rsidR="005670C3" w:rsidRPr="005670C3" w14:paraId="553DD16B" w14:textId="77777777" w:rsidTr="00792132">
        <w:trPr>
          <w:trHeight w:val="20"/>
        </w:trPr>
        <w:tc>
          <w:tcPr>
            <w:tcW w:w="1702" w:type="pct"/>
            <w:vMerge/>
            <w:vAlign w:val="center"/>
            <w:hideMark/>
          </w:tcPr>
          <w:p w14:paraId="0073944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6D0CE92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35A2B5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несоответствий комплектующих изделий в объеме, необходимом для выполнения задания</w:t>
            </w:r>
          </w:p>
        </w:tc>
      </w:tr>
      <w:tr w:rsidR="005670C3" w:rsidRPr="005670C3" w14:paraId="787E62B0" w14:textId="77777777" w:rsidTr="00792132">
        <w:trPr>
          <w:trHeight w:val="20"/>
        </w:trPr>
        <w:tc>
          <w:tcPr>
            <w:tcW w:w="1702" w:type="pct"/>
            <w:vMerge/>
            <w:vAlign w:val="center"/>
            <w:hideMark/>
          </w:tcPr>
          <w:p w14:paraId="3F97D8C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418" w:type="pct"/>
            <w:vMerge/>
            <w:vAlign w:val="center"/>
            <w:hideMark/>
          </w:tcPr>
          <w:p w14:paraId="3F641B2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E720D8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Приказы, положения, инструкции организации в объеме, необходимом для выполнения задания</w:t>
            </w:r>
            <w:r w:rsidRPr="005670C3">
              <w:rPr>
                <w:rFonts w:ascii="Times New Roman" w:eastAsia="Times New Roman" w:hAnsi="Times New Roman" w:cs="Times New Roman"/>
                <w:b/>
                <w:bCs/>
                <w:color w:val="000000"/>
                <w:sz w:val="24"/>
                <w:szCs w:val="24"/>
                <w:lang w:eastAsia="ru-RU"/>
              </w:rPr>
              <w:t>…</w:t>
            </w:r>
          </w:p>
        </w:tc>
      </w:tr>
      <w:tr w:rsidR="005670C3" w:rsidRPr="005670C3" w14:paraId="5778D720" w14:textId="77777777" w:rsidTr="00792132">
        <w:trPr>
          <w:trHeight w:val="20"/>
        </w:trPr>
        <w:tc>
          <w:tcPr>
            <w:tcW w:w="1702" w:type="pct"/>
            <w:vMerge w:val="restart"/>
            <w:shd w:val="clear" w:color="auto" w:fill="auto"/>
            <w:hideMark/>
          </w:tcPr>
          <w:p w14:paraId="239CE802" w14:textId="77777777" w:rsidR="005670C3" w:rsidRPr="005670C3" w:rsidRDefault="005670C3" w:rsidP="005670C3">
            <w:pPr>
              <w:rPr>
                <w:rFonts w:ascii="Times New Roman" w:eastAsia="Times New Roman" w:hAnsi="Times New Roman" w:cs="Times New Roman"/>
                <w:color w:val="000000"/>
                <w:lang w:eastAsia="ru-RU"/>
              </w:rPr>
            </w:pPr>
            <w:r w:rsidRPr="005670C3">
              <w:rPr>
                <w:rFonts w:ascii="Times New Roman" w:eastAsia="Times New Roman" w:hAnsi="Times New Roman" w:cs="Segoe UI"/>
                <w:iCs/>
                <w:color w:val="000000"/>
                <w:lang w:eastAsia="ru-RU"/>
              </w:rPr>
              <w:t>Техническое обслуживание ремонт и монтаж электрической части машин, узлов и механизмов горного электрооборудования</w:t>
            </w:r>
          </w:p>
        </w:tc>
        <w:tc>
          <w:tcPr>
            <w:tcW w:w="1418" w:type="pct"/>
            <w:vMerge w:val="restart"/>
            <w:shd w:val="clear" w:color="auto" w:fill="auto"/>
            <w:hideMark/>
          </w:tcPr>
          <w:p w14:paraId="557D681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ПК 3.1. Выполнять ремонтные и монтажные работы, техническое обслуживание электрической части машин, узлов и механизмов. </w:t>
            </w:r>
          </w:p>
        </w:tc>
        <w:tc>
          <w:tcPr>
            <w:tcW w:w="1880" w:type="pct"/>
            <w:shd w:val="clear" w:color="auto" w:fill="auto"/>
            <w:hideMark/>
          </w:tcPr>
          <w:p w14:paraId="47104D78"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Навыки:</w:t>
            </w:r>
          </w:p>
        </w:tc>
      </w:tr>
      <w:tr w:rsidR="005670C3" w:rsidRPr="005670C3" w14:paraId="13451720" w14:textId="77777777" w:rsidTr="00792132">
        <w:trPr>
          <w:trHeight w:val="20"/>
        </w:trPr>
        <w:tc>
          <w:tcPr>
            <w:tcW w:w="1702" w:type="pct"/>
            <w:vMerge/>
            <w:vAlign w:val="center"/>
            <w:hideMark/>
          </w:tcPr>
          <w:p w14:paraId="51E1BAFE"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BCF905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4E1534A"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Изучение конструкторской и технологической документации на обслуживаемые и ремонтируемые цеховые осветительные электроустановки</w:t>
            </w:r>
          </w:p>
        </w:tc>
      </w:tr>
      <w:tr w:rsidR="005670C3" w:rsidRPr="005670C3" w14:paraId="1EE160C9" w14:textId="77777777" w:rsidTr="00792132">
        <w:trPr>
          <w:trHeight w:val="20"/>
        </w:trPr>
        <w:tc>
          <w:tcPr>
            <w:tcW w:w="1702" w:type="pct"/>
            <w:vMerge/>
            <w:vAlign w:val="center"/>
            <w:hideMark/>
          </w:tcPr>
          <w:p w14:paraId="5C94E6E9"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76B730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027B89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Подготовка рабочего места при ремонте и обслуживании цеховых осветительных электроустановок</w:t>
            </w:r>
          </w:p>
        </w:tc>
      </w:tr>
      <w:tr w:rsidR="005670C3" w:rsidRPr="005670C3" w14:paraId="3BEC9964" w14:textId="77777777" w:rsidTr="00792132">
        <w:trPr>
          <w:trHeight w:val="20"/>
        </w:trPr>
        <w:tc>
          <w:tcPr>
            <w:tcW w:w="1702" w:type="pct"/>
            <w:vMerge/>
            <w:vAlign w:val="center"/>
            <w:hideMark/>
          </w:tcPr>
          <w:p w14:paraId="474AB006"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74FA81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5EFCF3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Выбор слесарных и электромонтажных инструментов для ремонта и обслуживания цеховых осветительных электроустановок</w:t>
            </w:r>
          </w:p>
        </w:tc>
      </w:tr>
      <w:tr w:rsidR="005670C3" w:rsidRPr="005670C3" w14:paraId="29A3984F" w14:textId="77777777" w:rsidTr="00792132">
        <w:trPr>
          <w:trHeight w:val="20"/>
        </w:trPr>
        <w:tc>
          <w:tcPr>
            <w:tcW w:w="1702" w:type="pct"/>
            <w:vMerge/>
            <w:vAlign w:val="center"/>
            <w:hideMark/>
          </w:tcPr>
          <w:p w14:paraId="7EC55E33"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74BBD8A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573E1A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Разметка мест установки осветительных электроустановок и трасс прокладки электропроводок в цехе</w:t>
            </w:r>
          </w:p>
        </w:tc>
      </w:tr>
      <w:tr w:rsidR="005670C3" w:rsidRPr="005670C3" w14:paraId="3A237BAA" w14:textId="77777777" w:rsidTr="00792132">
        <w:trPr>
          <w:trHeight w:val="20"/>
        </w:trPr>
        <w:tc>
          <w:tcPr>
            <w:tcW w:w="1702" w:type="pct"/>
            <w:vMerge/>
            <w:vAlign w:val="center"/>
            <w:hideMark/>
          </w:tcPr>
          <w:p w14:paraId="0416D8BB"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7B85431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26BBC4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Обслуживание цеховых осветительных электроустановок</w:t>
            </w:r>
          </w:p>
        </w:tc>
      </w:tr>
      <w:tr w:rsidR="005670C3" w:rsidRPr="005670C3" w14:paraId="4FECDE8F" w14:textId="77777777" w:rsidTr="00792132">
        <w:trPr>
          <w:trHeight w:val="20"/>
        </w:trPr>
        <w:tc>
          <w:tcPr>
            <w:tcW w:w="1702" w:type="pct"/>
            <w:vMerge/>
            <w:vAlign w:val="center"/>
            <w:hideMark/>
          </w:tcPr>
          <w:p w14:paraId="7E4BEA3E"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166434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B301D9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Замена отдельных элементов цеховых осветительных установок</w:t>
            </w:r>
          </w:p>
        </w:tc>
      </w:tr>
      <w:tr w:rsidR="005670C3" w:rsidRPr="005670C3" w14:paraId="75F955DA" w14:textId="77777777" w:rsidTr="00792132">
        <w:trPr>
          <w:trHeight w:val="20"/>
        </w:trPr>
        <w:tc>
          <w:tcPr>
            <w:tcW w:w="1702" w:type="pct"/>
            <w:vMerge/>
            <w:vAlign w:val="center"/>
            <w:hideMark/>
          </w:tcPr>
          <w:p w14:paraId="4D22FB93"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21A184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E217E5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Ремонт и замена электропроводки в цехе</w:t>
            </w:r>
          </w:p>
        </w:tc>
      </w:tr>
      <w:tr w:rsidR="005670C3" w:rsidRPr="005670C3" w14:paraId="15BC9897" w14:textId="77777777" w:rsidTr="00792132">
        <w:trPr>
          <w:trHeight w:val="20"/>
        </w:trPr>
        <w:tc>
          <w:tcPr>
            <w:tcW w:w="1702" w:type="pct"/>
            <w:vMerge/>
            <w:vAlign w:val="center"/>
            <w:hideMark/>
          </w:tcPr>
          <w:p w14:paraId="795F8281"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01E87D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E4F5D5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Прокладка электропроводки в цехе</w:t>
            </w:r>
          </w:p>
        </w:tc>
      </w:tr>
      <w:tr w:rsidR="005670C3" w:rsidRPr="005670C3" w14:paraId="6380050F" w14:textId="77777777" w:rsidTr="00792132">
        <w:trPr>
          <w:trHeight w:val="20"/>
        </w:trPr>
        <w:tc>
          <w:tcPr>
            <w:tcW w:w="1702" w:type="pct"/>
            <w:vMerge/>
            <w:vAlign w:val="center"/>
            <w:hideMark/>
          </w:tcPr>
          <w:p w14:paraId="7F36A55B"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E727F5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98CA41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Измерение изоляции кабелей мегомметром в условиях цеха</w:t>
            </w:r>
          </w:p>
        </w:tc>
      </w:tr>
      <w:tr w:rsidR="005670C3" w:rsidRPr="005670C3" w14:paraId="5B4C5F10" w14:textId="77777777" w:rsidTr="00792132">
        <w:trPr>
          <w:trHeight w:val="20"/>
        </w:trPr>
        <w:tc>
          <w:tcPr>
            <w:tcW w:w="1702" w:type="pct"/>
            <w:vMerge/>
            <w:vAlign w:val="center"/>
            <w:hideMark/>
          </w:tcPr>
          <w:p w14:paraId="414EF035"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0C62005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6B3D05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Ремонт системы заземления и зануления в условиях цеха</w:t>
            </w:r>
          </w:p>
        </w:tc>
      </w:tr>
      <w:tr w:rsidR="005670C3" w:rsidRPr="005670C3" w14:paraId="388C9867" w14:textId="77777777" w:rsidTr="00792132">
        <w:trPr>
          <w:trHeight w:val="20"/>
        </w:trPr>
        <w:tc>
          <w:tcPr>
            <w:tcW w:w="1702" w:type="pct"/>
            <w:vMerge/>
            <w:vAlign w:val="center"/>
            <w:hideMark/>
          </w:tcPr>
          <w:p w14:paraId="1BE7D144"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2753D92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6BD55AC"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Умения:</w:t>
            </w:r>
          </w:p>
        </w:tc>
      </w:tr>
      <w:tr w:rsidR="005670C3" w:rsidRPr="005670C3" w14:paraId="6875661C" w14:textId="77777777" w:rsidTr="00792132">
        <w:trPr>
          <w:trHeight w:val="20"/>
        </w:trPr>
        <w:tc>
          <w:tcPr>
            <w:tcW w:w="1702" w:type="pct"/>
            <w:vMerge/>
            <w:vAlign w:val="center"/>
            <w:hideMark/>
          </w:tcPr>
          <w:p w14:paraId="04BF76FF"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044C45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92E18A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 Читать электрические схемы и чертежи осветительных электроустановок, сетей и вспомогательного цехового электрооборудования</w:t>
            </w:r>
          </w:p>
        </w:tc>
      </w:tr>
      <w:tr w:rsidR="005670C3" w:rsidRPr="005670C3" w14:paraId="5E287B39" w14:textId="77777777" w:rsidTr="00792132">
        <w:trPr>
          <w:trHeight w:val="20"/>
        </w:trPr>
        <w:tc>
          <w:tcPr>
            <w:tcW w:w="1702" w:type="pct"/>
            <w:vMerge/>
            <w:vAlign w:val="center"/>
            <w:hideMark/>
          </w:tcPr>
          <w:p w14:paraId="7ADB2206"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3B548E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CBB729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Подготавливать рабочее место в соответствии с требованиями рационального и безопасного выполнения работ</w:t>
            </w:r>
          </w:p>
        </w:tc>
      </w:tr>
      <w:tr w:rsidR="005670C3" w:rsidRPr="005670C3" w14:paraId="2F63C655" w14:textId="77777777" w:rsidTr="00792132">
        <w:trPr>
          <w:trHeight w:val="20"/>
        </w:trPr>
        <w:tc>
          <w:tcPr>
            <w:tcW w:w="1702" w:type="pct"/>
            <w:vMerge/>
            <w:vAlign w:val="center"/>
            <w:hideMark/>
          </w:tcPr>
          <w:p w14:paraId="520C2E85"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386184F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0372A7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Выбирать инструменты и приспособления, соответствующие производимым работам</w:t>
            </w:r>
          </w:p>
        </w:tc>
      </w:tr>
      <w:tr w:rsidR="005670C3" w:rsidRPr="005670C3" w14:paraId="0F012836" w14:textId="77777777" w:rsidTr="00792132">
        <w:trPr>
          <w:trHeight w:val="20"/>
        </w:trPr>
        <w:tc>
          <w:tcPr>
            <w:tcW w:w="1702" w:type="pct"/>
            <w:vMerge/>
            <w:vAlign w:val="center"/>
            <w:hideMark/>
          </w:tcPr>
          <w:p w14:paraId="21BC74D6"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5DAF3E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BCCE88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разметку мест установки цеховых осветительных электроустановок и трасс электропроводки в соответствии с рабочей документацией</w:t>
            </w:r>
          </w:p>
        </w:tc>
      </w:tr>
      <w:tr w:rsidR="005670C3" w:rsidRPr="005670C3" w14:paraId="7660A4CD" w14:textId="77777777" w:rsidTr="00792132">
        <w:trPr>
          <w:trHeight w:val="20"/>
        </w:trPr>
        <w:tc>
          <w:tcPr>
            <w:tcW w:w="1702" w:type="pct"/>
            <w:vMerge/>
            <w:vAlign w:val="center"/>
            <w:hideMark/>
          </w:tcPr>
          <w:p w14:paraId="3A7056B1"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02BA8B3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97A5D7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Проверять величину сопротивления изоляции сетей цехового рабочего и аварийного освещения, дежурного освещения</w:t>
            </w:r>
          </w:p>
        </w:tc>
      </w:tr>
      <w:tr w:rsidR="005670C3" w:rsidRPr="005670C3" w14:paraId="16CFB496" w14:textId="77777777" w:rsidTr="00792132">
        <w:trPr>
          <w:trHeight w:val="20"/>
        </w:trPr>
        <w:tc>
          <w:tcPr>
            <w:tcW w:w="1702" w:type="pct"/>
            <w:vMerge/>
            <w:vAlign w:val="center"/>
            <w:hideMark/>
          </w:tcPr>
          <w:p w14:paraId="749F4601"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D4D862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221694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Проверять исправность цеховых светильников, понижающих трансформаторов</w:t>
            </w:r>
          </w:p>
        </w:tc>
      </w:tr>
      <w:tr w:rsidR="005670C3" w:rsidRPr="005670C3" w14:paraId="45477FA8" w14:textId="77777777" w:rsidTr="00792132">
        <w:trPr>
          <w:trHeight w:val="20"/>
        </w:trPr>
        <w:tc>
          <w:tcPr>
            <w:tcW w:w="1702" w:type="pct"/>
            <w:vMerge/>
            <w:vAlign w:val="center"/>
            <w:hideMark/>
          </w:tcPr>
          <w:p w14:paraId="394FAD64"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0BBB96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CC5A49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дефектацию, ремонт и замену пусковой аппаратуры, выключателей, розеток, светильников, скоб и креплений цехового электрооборудования</w:t>
            </w:r>
          </w:p>
        </w:tc>
      </w:tr>
      <w:tr w:rsidR="005670C3" w:rsidRPr="005670C3" w14:paraId="26848903" w14:textId="77777777" w:rsidTr="00792132">
        <w:trPr>
          <w:trHeight w:val="20"/>
        </w:trPr>
        <w:tc>
          <w:tcPr>
            <w:tcW w:w="1702" w:type="pct"/>
            <w:vMerge/>
            <w:vAlign w:val="center"/>
            <w:hideMark/>
          </w:tcPr>
          <w:p w14:paraId="62F92B5E"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0C019F1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54155C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ремонт и замену участков цеховой электропроводки</w:t>
            </w:r>
          </w:p>
        </w:tc>
      </w:tr>
      <w:tr w:rsidR="005670C3" w:rsidRPr="005670C3" w14:paraId="6005F029" w14:textId="77777777" w:rsidTr="00792132">
        <w:trPr>
          <w:trHeight w:val="20"/>
        </w:trPr>
        <w:tc>
          <w:tcPr>
            <w:tcW w:w="1702" w:type="pct"/>
            <w:vMerge/>
            <w:vAlign w:val="center"/>
            <w:hideMark/>
          </w:tcPr>
          <w:p w14:paraId="45890A23"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3556B69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AA7521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дефектацию, ремонт и замену элементов конструкции контрольных кабелей цехового электрооборудования</w:t>
            </w:r>
          </w:p>
        </w:tc>
      </w:tr>
      <w:tr w:rsidR="005670C3" w:rsidRPr="005670C3" w14:paraId="7158D7ED" w14:textId="77777777" w:rsidTr="00792132">
        <w:trPr>
          <w:trHeight w:val="20"/>
        </w:trPr>
        <w:tc>
          <w:tcPr>
            <w:tcW w:w="1702" w:type="pct"/>
            <w:vMerge/>
            <w:vAlign w:val="center"/>
            <w:hideMark/>
          </w:tcPr>
          <w:p w14:paraId="5EDB35A0"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AA5281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CFF186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замер сопротивления изоляции мегомметром в соответствии с требованиями инструкций по безопасности и правилами проведения работ на цеховом электрооборудовании</w:t>
            </w:r>
          </w:p>
        </w:tc>
      </w:tr>
      <w:tr w:rsidR="005670C3" w:rsidRPr="005670C3" w14:paraId="27427584" w14:textId="77777777" w:rsidTr="00792132">
        <w:trPr>
          <w:trHeight w:val="20"/>
        </w:trPr>
        <w:tc>
          <w:tcPr>
            <w:tcW w:w="1702" w:type="pct"/>
            <w:vMerge/>
            <w:vAlign w:val="center"/>
            <w:hideMark/>
          </w:tcPr>
          <w:p w14:paraId="78608020"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2920548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85746C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освидетельствование и ремонт системы заземления и зануления цехового вспомогательного оборудования</w:t>
            </w:r>
          </w:p>
        </w:tc>
      </w:tr>
      <w:tr w:rsidR="005670C3" w:rsidRPr="005670C3" w14:paraId="508804D9" w14:textId="77777777" w:rsidTr="00792132">
        <w:trPr>
          <w:trHeight w:val="20"/>
        </w:trPr>
        <w:tc>
          <w:tcPr>
            <w:tcW w:w="1702" w:type="pct"/>
            <w:vMerge/>
            <w:vAlign w:val="center"/>
            <w:hideMark/>
          </w:tcPr>
          <w:p w14:paraId="3BA31827"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7AE269C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B0100C9"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Знания:</w:t>
            </w:r>
          </w:p>
        </w:tc>
      </w:tr>
      <w:tr w:rsidR="005670C3" w:rsidRPr="005670C3" w14:paraId="627D9958" w14:textId="77777777" w:rsidTr="00792132">
        <w:trPr>
          <w:trHeight w:val="20"/>
        </w:trPr>
        <w:tc>
          <w:tcPr>
            <w:tcW w:w="1702" w:type="pct"/>
            <w:vMerge/>
            <w:vAlign w:val="center"/>
            <w:hideMark/>
          </w:tcPr>
          <w:p w14:paraId="0D2ECCE8"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7778C1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0471858"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 xml:space="preserve">Материалы и изделия, применяемые для ремонта </w:t>
            </w:r>
            <w:r w:rsidRPr="005670C3">
              <w:rPr>
                <w:rFonts w:ascii="Times New Roman" w:eastAsia="Times New Roman" w:hAnsi="Times New Roman" w:cs="Times New Roman"/>
                <w:color w:val="000000"/>
                <w:sz w:val="24"/>
                <w:szCs w:val="24"/>
                <w:lang w:eastAsia="ru-RU"/>
              </w:rPr>
              <w:lastRenderedPageBreak/>
              <w:t>осветительных электроустановок</w:t>
            </w:r>
          </w:p>
        </w:tc>
      </w:tr>
      <w:tr w:rsidR="005670C3" w:rsidRPr="005670C3" w14:paraId="30138670" w14:textId="77777777" w:rsidTr="00792132">
        <w:trPr>
          <w:trHeight w:val="20"/>
        </w:trPr>
        <w:tc>
          <w:tcPr>
            <w:tcW w:w="1702" w:type="pct"/>
            <w:vMerge/>
            <w:vAlign w:val="center"/>
            <w:hideMark/>
          </w:tcPr>
          <w:p w14:paraId="0770B9B6"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0A912E7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EAF8F2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конструкция, назначение, возможности и правила использования инструментов и приспособлений для ремонта осветительных электроустановок</w:t>
            </w:r>
          </w:p>
        </w:tc>
      </w:tr>
      <w:tr w:rsidR="005670C3" w:rsidRPr="005670C3" w14:paraId="0BFCA4CE" w14:textId="77777777" w:rsidTr="00792132">
        <w:trPr>
          <w:trHeight w:val="20"/>
        </w:trPr>
        <w:tc>
          <w:tcPr>
            <w:tcW w:w="1702" w:type="pct"/>
            <w:vMerge/>
            <w:vAlign w:val="center"/>
            <w:hideMark/>
          </w:tcPr>
          <w:p w14:paraId="7819443C"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7C5BB1E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4C59BF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Устройство осветительных электроустановок</w:t>
            </w:r>
          </w:p>
        </w:tc>
      </w:tr>
      <w:tr w:rsidR="005670C3" w:rsidRPr="005670C3" w14:paraId="67C2E724" w14:textId="77777777" w:rsidTr="00792132">
        <w:trPr>
          <w:trHeight w:val="20"/>
        </w:trPr>
        <w:tc>
          <w:tcPr>
            <w:tcW w:w="1702" w:type="pct"/>
            <w:vMerge/>
            <w:vAlign w:val="center"/>
            <w:hideMark/>
          </w:tcPr>
          <w:p w14:paraId="764B190C"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3A0CD3A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91F7B1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Основные элементы осветительных электроустановок</w:t>
            </w:r>
          </w:p>
        </w:tc>
      </w:tr>
      <w:tr w:rsidR="005670C3" w:rsidRPr="005670C3" w14:paraId="197CB57D" w14:textId="77777777" w:rsidTr="00792132">
        <w:trPr>
          <w:trHeight w:val="20"/>
        </w:trPr>
        <w:tc>
          <w:tcPr>
            <w:tcW w:w="1702" w:type="pct"/>
            <w:vMerge/>
            <w:vAlign w:val="center"/>
            <w:hideMark/>
          </w:tcPr>
          <w:p w14:paraId="3B2A4797"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0093AD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D22C21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Принципиальные схемы осветительных установок промышленных и административных зданий</w:t>
            </w:r>
          </w:p>
        </w:tc>
      </w:tr>
      <w:tr w:rsidR="005670C3" w:rsidRPr="005670C3" w14:paraId="6C14A03B" w14:textId="77777777" w:rsidTr="00792132">
        <w:trPr>
          <w:trHeight w:val="20"/>
        </w:trPr>
        <w:tc>
          <w:tcPr>
            <w:tcW w:w="1702" w:type="pct"/>
            <w:vMerge/>
            <w:vAlign w:val="center"/>
            <w:hideMark/>
          </w:tcPr>
          <w:p w14:paraId="604B3AAD"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116D68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4304D5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Устройство трехпроводной трехфазной системы электроснабжения с изолированной и заземленной нейтралью</w:t>
            </w:r>
          </w:p>
        </w:tc>
      </w:tr>
      <w:tr w:rsidR="005670C3" w:rsidRPr="005670C3" w14:paraId="677CB6B7" w14:textId="77777777" w:rsidTr="00792132">
        <w:trPr>
          <w:trHeight w:val="20"/>
        </w:trPr>
        <w:tc>
          <w:tcPr>
            <w:tcW w:w="1702" w:type="pct"/>
            <w:vMerge/>
            <w:vAlign w:val="center"/>
            <w:hideMark/>
          </w:tcPr>
          <w:p w14:paraId="6E53E128"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22F1A0C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AB11B9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Основы конструкции и принципы работы электрических источников света</w:t>
            </w:r>
          </w:p>
        </w:tc>
      </w:tr>
      <w:tr w:rsidR="005670C3" w:rsidRPr="005670C3" w14:paraId="09DB28E9" w14:textId="77777777" w:rsidTr="00792132">
        <w:trPr>
          <w:trHeight w:val="20"/>
        </w:trPr>
        <w:tc>
          <w:tcPr>
            <w:tcW w:w="1702" w:type="pct"/>
            <w:vMerge/>
            <w:vAlign w:val="center"/>
            <w:hideMark/>
          </w:tcPr>
          <w:p w14:paraId="367A672B"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0D4AA8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99F931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Типы современных светильников, их устройство и области применения</w:t>
            </w:r>
          </w:p>
        </w:tc>
      </w:tr>
      <w:tr w:rsidR="005670C3" w:rsidRPr="005670C3" w14:paraId="0643614A" w14:textId="77777777" w:rsidTr="00792132">
        <w:trPr>
          <w:trHeight w:val="20"/>
        </w:trPr>
        <w:tc>
          <w:tcPr>
            <w:tcW w:w="1702" w:type="pct"/>
            <w:vMerge/>
            <w:vAlign w:val="center"/>
            <w:hideMark/>
          </w:tcPr>
          <w:p w14:paraId="37BD2BAA"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F40FB5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AF7FA2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Методики расчета электрического освещения</w:t>
            </w:r>
          </w:p>
        </w:tc>
      </w:tr>
      <w:tr w:rsidR="005670C3" w:rsidRPr="005670C3" w14:paraId="0AE0B2A2" w14:textId="77777777" w:rsidTr="00792132">
        <w:trPr>
          <w:trHeight w:val="20"/>
        </w:trPr>
        <w:tc>
          <w:tcPr>
            <w:tcW w:w="1702" w:type="pct"/>
            <w:vMerge/>
            <w:vAlign w:val="center"/>
            <w:hideMark/>
          </w:tcPr>
          <w:p w14:paraId="61F8082E"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035EC4A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5ABCCE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Электрические схемы питания осветительных установок</w:t>
            </w:r>
          </w:p>
        </w:tc>
      </w:tr>
      <w:tr w:rsidR="005670C3" w:rsidRPr="005670C3" w14:paraId="113A9A1C" w14:textId="77777777" w:rsidTr="00792132">
        <w:trPr>
          <w:trHeight w:val="20"/>
        </w:trPr>
        <w:tc>
          <w:tcPr>
            <w:tcW w:w="1702" w:type="pct"/>
            <w:vMerge/>
            <w:vAlign w:val="center"/>
            <w:hideMark/>
          </w:tcPr>
          <w:p w14:paraId="693195DD"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2E4F352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FB6C1E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распределительных устройств осветительных установок</w:t>
            </w:r>
          </w:p>
        </w:tc>
      </w:tr>
      <w:tr w:rsidR="005670C3" w:rsidRPr="005670C3" w14:paraId="53E73623" w14:textId="77777777" w:rsidTr="00792132">
        <w:trPr>
          <w:trHeight w:val="20"/>
        </w:trPr>
        <w:tc>
          <w:tcPr>
            <w:tcW w:w="1702" w:type="pct"/>
            <w:vMerge/>
            <w:vAlign w:val="center"/>
            <w:hideMark/>
          </w:tcPr>
          <w:p w14:paraId="1036E510"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24FE55D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C2F76A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Порядок проведения планово-предупредительных осмотров и ремонтов цеховых осветительных электроустановок</w:t>
            </w:r>
          </w:p>
        </w:tc>
      </w:tr>
      <w:tr w:rsidR="005670C3" w:rsidRPr="005670C3" w14:paraId="7FF20141" w14:textId="77777777" w:rsidTr="00792132">
        <w:trPr>
          <w:trHeight w:val="20"/>
        </w:trPr>
        <w:tc>
          <w:tcPr>
            <w:tcW w:w="1702" w:type="pct"/>
            <w:vMerge/>
            <w:vAlign w:val="center"/>
            <w:hideMark/>
          </w:tcPr>
          <w:p w14:paraId="6814BE45"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7ED449E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125531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Общие сведения об устройстве электропроводок</w:t>
            </w:r>
          </w:p>
        </w:tc>
      </w:tr>
      <w:tr w:rsidR="005670C3" w:rsidRPr="005670C3" w14:paraId="5CD476EB" w14:textId="77777777" w:rsidTr="00792132">
        <w:trPr>
          <w:trHeight w:val="20"/>
        </w:trPr>
        <w:tc>
          <w:tcPr>
            <w:tcW w:w="1702" w:type="pct"/>
            <w:vMerge/>
            <w:vAlign w:val="center"/>
            <w:hideMark/>
          </w:tcPr>
          <w:p w14:paraId="022721A3"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324229F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F514BC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электропроводок, конструкции и марки проводов</w:t>
            </w:r>
          </w:p>
        </w:tc>
      </w:tr>
      <w:tr w:rsidR="005670C3" w:rsidRPr="005670C3" w14:paraId="118A1E26" w14:textId="77777777" w:rsidTr="00792132">
        <w:trPr>
          <w:trHeight w:val="20"/>
        </w:trPr>
        <w:tc>
          <w:tcPr>
            <w:tcW w:w="1702" w:type="pct"/>
            <w:vMerge/>
            <w:vAlign w:val="center"/>
            <w:hideMark/>
          </w:tcPr>
          <w:p w14:paraId="5DE2F19B"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65BB82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7B478C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Способы установки и крепления электропроводки</w:t>
            </w:r>
          </w:p>
        </w:tc>
      </w:tr>
      <w:tr w:rsidR="005670C3" w:rsidRPr="005670C3" w14:paraId="385AD41E" w14:textId="77777777" w:rsidTr="00792132">
        <w:trPr>
          <w:trHeight w:val="20"/>
        </w:trPr>
        <w:tc>
          <w:tcPr>
            <w:tcW w:w="1702" w:type="pct"/>
            <w:vMerge/>
            <w:vAlign w:val="center"/>
            <w:hideMark/>
          </w:tcPr>
          <w:p w14:paraId="7AB33F97"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99B6F0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AFE499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Правила работы с мегомметром</w:t>
            </w:r>
          </w:p>
        </w:tc>
      </w:tr>
      <w:tr w:rsidR="005670C3" w:rsidRPr="005670C3" w14:paraId="44B8589A" w14:textId="77777777" w:rsidTr="00792132">
        <w:trPr>
          <w:trHeight w:val="20"/>
        </w:trPr>
        <w:tc>
          <w:tcPr>
            <w:tcW w:w="1702" w:type="pct"/>
            <w:vMerge/>
            <w:vAlign w:val="center"/>
            <w:hideMark/>
          </w:tcPr>
          <w:p w14:paraId="0F8852DA"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7BDF216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A114CB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Устройство системы заземления и зануления</w:t>
            </w:r>
          </w:p>
        </w:tc>
      </w:tr>
      <w:tr w:rsidR="005670C3" w:rsidRPr="005670C3" w14:paraId="2ACCA94E" w14:textId="77777777" w:rsidTr="00792132">
        <w:trPr>
          <w:trHeight w:val="20"/>
        </w:trPr>
        <w:tc>
          <w:tcPr>
            <w:tcW w:w="1702" w:type="pct"/>
            <w:vMerge/>
            <w:vAlign w:val="center"/>
            <w:hideMark/>
          </w:tcPr>
          <w:p w14:paraId="6F2BE329"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01B6863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247E29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Виды и правила применения средств индивидуальной и </w:t>
            </w:r>
            <w:r w:rsidRPr="005670C3">
              <w:rPr>
                <w:rFonts w:ascii="Times New Roman" w:eastAsia="Times New Roman" w:hAnsi="Times New Roman" w:cs="Times New Roman"/>
                <w:color w:val="000000"/>
                <w:sz w:val="24"/>
                <w:szCs w:val="24"/>
                <w:lang w:eastAsia="ru-RU"/>
              </w:rPr>
              <w:lastRenderedPageBreak/>
              <w:t>коллективной защиты при выполнении электромонтажных работ</w:t>
            </w:r>
          </w:p>
        </w:tc>
      </w:tr>
      <w:tr w:rsidR="005670C3" w:rsidRPr="005670C3" w14:paraId="13B8DABF" w14:textId="77777777" w:rsidTr="00792132">
        <w:trPr>
          <w:trHeight w:val="20"/>
        </w:trPr>
        <w:tc>
          <w:tcPr>
            <w:tcW w:w="1702" w:type="pct"/>
            <w:vMerge/>
            <w:vAlign w:val="center"/>
            <w:hideMark/>
          </w:tcPr>
          <w:p w14:paraId="0887D5C7"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E20EED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078574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r w:rsidRPr="005670C3">
              <w:rPr>
                <w:rFonts w:ascii="Times New Roman" w:eastAsia="Times New Roman" w:hAnsi="Times New Roman" w:cs="Times New Roman"/>
                <w:b/>
                <w:bCs/>
                <w:color w:val="000000"/>
                <w:sz w:val="24"/>
                <w:szCs w:val="24"/>
                <w:lang w:eastAsia="ru-RU"/>
              </w:rPr>
              <w:t xml:space="preserve"> </w:t>
            </w:r>
          </w:p>
        </w:tc>
      </w:tr>
      <w:tr w:rsidR="005670C3" w:rsidRPr="005670C3" w14:paraId="65A3B22A" w14:textId="77777777" w:rsidTr="00792132">
        <w:trPr>
          <w:trHeight w:val="20"/>
        </w:trPr>
        <w:tc>
          <w:tcPr>
            <w:tcW w:w="1702" w:type="pct"/>
            <w:vMerge/>
            <w:vAlign w:val="center"/>
            <w:hideMark/>
          </w:tcPr>
          <w:p w14:paraId="35AC7B59"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restart"/>
            <w:shd w:val="clear" w:color="auto" w:fill="auto"/>
            <w:hideMark/>
          </w:tcPr>
          <w:p w14:paraId="3504D46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ПК 3.2 Выполнять ремонтные и монтажные работы, техническое обслуживание электрической части средств сигнализации и освещения. </w:t>
            </w:r>
          </w:p>
        </w:tc>
        <w:tc>
          <w:tcPr>
            <w:tcW w:w="1880" w:type="pct"/>
            <w:shd w:val="clear" w:color="auto" w:fill="auto"/>
            <w:hideMark/>
          </w:tcPr>
          <w:p w14:paraId="15547F48"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Навыки:</w:t>
            </w:r>
          </w:p>
        </w:tc>
      </w:tr>
      <w:tr w:rsidR="005670C3" w:rsidRPr="005670C3" w14:paraId="14D07D4E" w14:textId="77777777" w:rsidTr="00792132">
        <w:trPr>
          <w:trHeight w:val="20"/>
        </w:trPr>
        <w:tc>
          <w:tcPr>
            <w:tcW w:w="1702" w:type="pct"/>
            <w:vMerge/>
            <w:vAlign w:val="center"/>
            <w:hideMark/>
          </w:tcPr>
          <w:p w14:paraId="53F6DA43"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020107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9253E37"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 xml:space="preserve">  </w:t>
            </w:r>
            <w:r w:rsidRPr="005670C3">
              <w:rPr>
                <w:rFonts w:ascii="Times New Roman" w:eastAsia="Times New Roman" w:hAnsi="Times New Roman" w:cs="Times New Roman"/>
                <w:color w:val="000000"/>
                <w:sz w:val="24"/>
                <w:szCs w:val="24"/>
                <w:lang w:eastAsia="ru-RU"/>
              </w:rPr>
              <w:t>Изучение конструкторской и технологической документации на обслуживаемые и ремонтируемые цеховые электрические аппараты напряжением до 1000 В</w:t>
            </w:r>
          </w:p>
        </w:tc>
      </w:tr>
      <w:tr w:rsidR="005670C3" w:rsidRPr="005670C3" w14:paraId="24B78700" w14:textId="77777777" w:rsidTr="00792132">
        <w:trPr>
          <w:trHeight w:val="20"/>
        </w:trPr>
        <w:tc>
          <w:tcPr>
            <w:tcW w:w="1702" w:type="pct"/>
            <w:vMerge/>
            <w:vAlign w:val="center"/>
            <w:hideMark/>
          </w:tcPr>
          <w:p w14:paraId="1D63CB17"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872FC3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E4268B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Подготовка рабочего места при ремонте и обслуживании цеховых электрических аппаратов напряжением до 1000 В</w:t>
            </w:r>
          </w:p>
        </w:tc>
      </w:tr>
      <w:tr w:rsidR="005670C3" w:rsidRPr="005670C3" w14:paraId="08EBA13E" w14:textId="77777777" w:rsidTr="00792132">
        <w:trPr>
          <w:trHeight w:val="20"/>
        </w:trPr>
        <w:tc>
          <w:tcPr>
            <w:tcW w:w="1702" w:type="pct"/>
            <w:vMerge/>
            <w:vAlign w:val="center"/>
            <w:hideMark/>
          </w:tcPr>
          <w:p w14:paraId="2FC2DB06"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1594EB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A2DC50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Выбор слесарных и электромонтажных инструментов и приспособлений для ремонта и обслуживания цеховых электрических аппаратов напряжением до 1000 В</w:t>
            </w:r>
          </w:p>
        </w:tc>
      </w:tr>
      <w:tr w:rsidR="005670C3" w:rsidRPr="005670C3" w14:paraId="5B05CF1D" w14:textId="77777777" w:rsidTr="00792132">
        <w:trPr>
          <w:trHeight w:val="20"/>
        </w:trPr>
        <w:tc>
          <w:tcPr>
            <w:tcW w:w="1702" w:type="pct"/>
            <w:vMerge/>
            <w:vAlign w:val="center"/>
            <w:hideMark/>
          </w:tcPr>
          <w:p w14:paraId="52956DE3"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9A5774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BDEBD0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Ремонт, проверка и обслуживание пускорегулирующей аппаратуры цехового электрооборудования напряжением до 1000 В</w:t>
            </w:r>
          </w:p>
        </w:tc>
      </w:tr>
      <w:tr w:rsidR="005670C3" w:rsidRPr="005670C3" w14:paraId="74BD5F10" w14:textId="77777777" w:rsidTr="00792132">
        <w:trPr>
          <w:trHeight w:val="20"/>
        </w:trPr>
        <w:tc>
          <w:tcPr>
            <w:tcW w:w="1702" w:type="pct"/>
            <w:vMerge/>
            <w:vAlign w:val="center"/>
            <w:hideMark/>
          </w:tcPr>
          <w:p w14:paraId="08E78034"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342DF74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2731A1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Ремонт и обслуживание контакторов и магнитных пускателей цехового электрооборудования напряжением до 1000 В</w:t>
            </w:r>
          </w:p>
        </w:tc>
      </w:tr>
      <w:tr w:rsidR="005670C3" w:rsidRPr="005670C3" w14:paraId="73665AA4" w14:textId="77777777" w:rsidTr="00792132">
        <w:trPr>
          <w:trHeight w:val="20"/>
        </w:trPr>
        <w:tc>
          <w:tcPr>
            <w:tcW w:w="1702" w:type="pct"/>
            <w:vMerge/>
            <w:vAlign w:val="center"/>
            <w:hideMark/>
          </w:tcPr>
          <w:p w14:paraId="1FF4E02D"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048DF7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6B185C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Ремонт и обслуживание предохранителей, рубильников и пакетных выключателей цехового электрооборудования напряжением до 1000 В</w:t>
            </w:r>
          </w:p>
        </w:tc>
      </w:tr>
      <w:tr w:rsidR="005670C3" w:rsidRPr="005670C3" w14:paraId="715765BE" w14:textId="77777777" w:rsidTr="00792132">
        <w:trPr>
          <w:trHeight w:val="20"/>
        </w:trPr>
        <w:tc>
          <w:tcPr>
            <w:tcW w:w="1702" w:type="pct"/>
            <w:vMerge/>
            <w:vAlign w:val="center"/>
            <w:hideMark/>
          </w:tcPr>
          <w:p w14:paraId="38B031A0"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A6C9E4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4007A1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Ремонт и обслуживание реостатов цехового электрооборудования напряжением до 1000 В</w:t>
            </w:r>
          </w:p>
        </w:tc>
      </w:tr>
      <w:tr w:rsidR="005670C3" w:rsidRPr="005670C3" w14:paraId="689F6AF4" w14:textId="77777777" w:rsidTr="00792132">
        <w:trPr>
          <w:trHeight w:val="20"/>
        </w:trPr>
        <w:tc>
          <w:tcPr>
            <w:tcW w:w="1702" w:type="pct"/>
            <w:vMerge/>
            <w:vAlign w:val="center"/>
            <w:hideMark/>
          </w:tcPr>
          <w:p w14:paraId="40E71120"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7B88D01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AA2F50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Ремонт и обслуживание цеховых распределительных устройств без установленного оборудования напряжением до 1000 В</w:t>
            </w:r>
          </w:p>
        </w:tc>
      </w:tr>
      <w:tr w:rsidR="005670C3" w:rsidRPr="005670C3" w14:paraId="3DACEFAA" w14:textId="77777777" w:rsidTr="00792132">
        <w:trPr>
          <w:trHeight w:val="20"/>
        </w:trPr>
        <w:tc>
          <w:tcPr>
            <w:tcW w:w="1702" w:type="pct"/>
            <w:vMerge/>
            <w:vAlign w:val="center"/>
            <w:hideMark/>
          </w:tcPr>
          <w:p w14:paraId="46D7092D"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287EAD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348749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Исправление механических повреждений каркасов и ограждающих конструкций распределительных устройств цехового электрооборудования</w:t>
            </w:r>
          </w:p>
        </w:tc>
      </w:tr>
      <w:tr w:rsidR="005670C3" w:rsidRPr="005670C3" w14:paraId="3CCB8E3F" w14:textId="77777777" w:rsidTr="00792132">
        <w:trPr>
          <w:trHeight w:val="20"/>
        </w:trPr>
        <w:tc>
          <w:tcPr>
            <w:tcW w:w="1702" w:type="pct"/>
            <w:vMerge/>
            <w:vAlign w:val="center"/>
            <w:hideMark/>
          </w:tcPr>
          <w:p w14:paraId="2E731284"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0F9A2FE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92CF54F"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Умения:</w:t>
            </w:r>
          </w:p>
        </w:tc>
      </w:tr>
      <w:tr w:rsidR="005670C3" w:rsidRPr="005670C3" w14:paraId="6B628790" w14:textId="77777777" w:rsidTr="00792132">
        <w:trPr>
          <w:trHeight w:val="20"/>
        </w:trPr>
        <w:tc>
          <w:tcPr>
            <w:tcW w:w="1702" w:type="pct"/>
            <w:vMerge/>
            <w:vAlign w:val="center"/>
            <w:hideMark/>
          </w:tcPr>
          <w:p w14:paraId="681CE9B7"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383F01B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431F3C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Читать электрические схемы и чертежи цеховых электрических аппаратов напряжением до 1000 В</w:t>
            </w:r>
          </w:p>
        </w:tc>
      </w:tr>
      <w:tr w:rsidR="005670C3" w:rsidRPr="005670C3" w14:paraId="12477B54" w14:textId="77777777" w:rsidTr="00792132">
        <w:trPr>
          <w:trHeight w:val="20"/>
        </w:trPr>
        <w:tc>
          <w:tcPr>
            <w:tcW w:w="1702" w:type="pct"/>
            <w:vMerge/>
            <w:vAlign w:val="center"/>
            <w:hideMark/>
          </w:tcPr>
          <w:p w14:paraId="3DF790D4"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D7BF60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79B0CD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Подготавливать рабочее место в соответствии с требованиями рационального и безопасного выполнения работ на цеховом электрооборудовании</w:t>
            </w:r>
          </w:p>
        </w:tc>
      </w:tr>
      <w:tr w:rsidR="005670C3" w:rsidRPr="005670C3" w14:paraId="45DAAAAA" w14:textId="77777777" w:rsidTr="00792132">
        <w:trPr>
          <w:trHeight w:val="20"/>
        </w:trPr>
        <w:tc>
          <w:tcPr>
            <w:tcW w:w="1702" w:type="pct"/>
            <w:vMerge/>
            <w:vAlign w:val="center"/>
            <w:hideMark/>
          </w:tcPr>
          <w:p w14:paraId="5B53116B"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CD00FC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4FA6AA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Выбирать инструменты и приспособления, соответствующие производимым работам на цеховом электрооборудовании</w:t>
            </w:r>
          </w:p>
        </w:tc>
      </w:tr>
      <w:tr w:rsidR="005670C3" w:rsidRPr="005670C3" w14:paraId="3C299152" w14:textId="77777777" w:rsidTr="00792132">
        <w:trPr>
          <w:trHeight w:val="20"/>
        </w:trPr>
        <w:tc>
          <w:tcPr>
            <w:tcW w:w="1702" w:type="pct"/>
            <w:vMerge/>
            <w:vAlign w:val="center"/>
            <w:hideMark/>
          </w:tcPr>
          <w:p w14:paraId="70D20A81"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4E9F36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E2B3F5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Заменять поврежденные или изношенные детали контакторов и магнитных пускателей цехового электрооборудования напряжением до 1000 В</w:t>
            </w:r>
          </w:p>
        </w:tc>
      </w:tr>
      <w:tr w:rsidR="005670C3" w:rsidRPr="005670C3" w14:paraId="6912B726" w14:textId="77777777" w:rsidTr="00792132">
        <w:trPr>
          <w:trHeight w:val="20"/>
        </w:trPr>
        <w:tc>
          <w:tcPr>
            <w:tcW w:w="1702" w:type="pct"/>
            <w:vMerge/>
            <w:vAlign w:val="center"/>
            <w:hideMark/>
          </w:tcPr>
          <w:p w14:paraId="21B8D0C8"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A2E41E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BA30C1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Заменять обгоревшие контакты выключателей цехового электрооборудования напряжением до 1000 В</w:t>
            </w:r>
          </w:p>
        </w:tc>
      </w:tr>
      <w:tr w:rsidR="005670C3" w:rsidRPr="005670C3" w14:paraId="5CB2F3DD" w14:textId="77777777" w:rsidTr="00792132">
        <w:trPr>
          <w:trHeight w:val="20"/>
        </w:trPr>
        <w:tc>
          <w:tcPr>
            <w:tcW w:w="1702" w:type="pct"/>
            <w:vMerge/>
            <w:vAlign w:val="center"/>
            <w:hideMark/>
          </w:tcPr>
          <w:p w14:paraId="0E091808"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0DEB9B9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2BD8C1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Рихтовать, зачищать ножи рубильников напряжением до 1000 В</w:t>
            </w:r>
          </w:p>
        </w:tc>
      </w:tr>
      <w:tr w:rsidR="005670C3" w:rsidRPr="005670C3" w14:paraId="0F6F5A1B" w14:textId="77777777" w:rsidTr="00792132">
        <w:trPr>
          <w:trHeight w:val="20"/>
        </w:trPr>
        <w:tc>
          <w:tcPr>
            <w:tcW w:w="1702" w:type="pct"/>
            <w:vMerge/>
            <w:vAlign w:val="center"/>
            <w:hideMark/>
          </w:tcPr>
          <w:p w14:paraId="58424C03"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026AEA0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AA1E23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Заменять пружины, патроны, плавкие вставки предохранителей и пакетных выключателей цехового электрооборудования напряжением до 1000 В</w:t>
            </w:r>
          </w:p>
        </w:tc>
      </w:tr>
      <w:tr w:rsidR="005670C3" w:rsidRPr="005670C3" w14:paraId="1BE6980E" w14:textId="77777777" w:rsidTr="00792132">
        <w:trPr>
          <w:trHeight w:val="20"/>
        </w:trPr>
        <w:tc>
          <w:tcPr>
            <w:tcW w:w="1702" w:type="pct"/>
            <w:vMerge/>
            <w:vAlign w:val="center"/>
            <w:hideMark/>
          </w:tcPr>
          <w:p w14:paraId="3DE0824B"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8F351D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997495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Устранять неисправности в контактных соединениях цехового электрооборудования напряжением до 1000 В</w:t>
            </w:r>
          </w:p>
        </w:tc>
      </w:tr>
      <w:tr w:rsidR="005670C3" w:rsidRPr="005670C3" w14:paraId="14B834D0" w14:textId="77777777" w:rsidTr="00792132">
        <w:trPr>
          <w:trHeight w:val="20"/>
        </w:trPr>
        <w:tc>
          <w:tcPr>
            <w:tcW w:w="1702" w:type="pct"/>
            <w:vMerge/>
            <w:vAlign w:val="center"/>
            <w:hideMark/>
          </w:tcPr>
          <w:p w14:paraId="7864230E"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34A1C55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D1CCB8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Ремонтировать и заменять резисторы цехового электрооборудования напряжением до 1000 В</w:t>
            </w:r>
          </w:p>
        </w:tc>
      </w:tr>
      <w:tr w:rsidR="005670C3" w:rsidRPr="005670C3" w14:paraId="0DE4EB93" w14:textId="77777777" w:rsidTr="00792132">
        <w:trPr>
          <w:trHeight w:val="20"/>
        </w:trPr>
        <w:tc>
          <w:tcPr>
            <w:tcW w:w="1702" w:type="pct"/>
            <w:vMerge/>
            <w:vAlign w:val="center"/>
            <w:hideMark/>
          </w:tcPr>
          <w:p w14:paraId="79CEC954"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0D0E9D7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4BAD0B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Ремонтировать механическую часть реостатов цехового электрооборудования напряжением до 1000 В</w:t>
            </w:r>
          </w:p>
        </w:tc>
      </w:tr>
      <w:tr w:rsidR="005670C3" w:rsidRPr="005670C3" w14:paraId="77078694" w14:textId="77777777" w:rsidTr="00792132">
        <w:trPr>
          <w:trHeight w:val="20"/>
        </w:trPr>
        <w:tc>
          <w:tcPr>
            <w:tcW w:w="1702" w:type="pct"/>
            <w:vMerge/>
            <w:vAlign w:val="center"/>
            <w:hideMark/>
          </w:tcPr>
          <w:p w14:paraId="222E0EA4"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BF471C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BBEEFE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ремонт механических поврежденных каркасов и ограждающих конструкций распределительных устройств цехового электрооборудования</w:t>
            </w:r>
          </w:p>
        </w:tc>
      </w:tr>
      <w:tr w:rsidR="005670C3" w:rsidRPr="005670C3" w14:paraId="4E4EB328" w14:textId="77777777" w:rsidTr="00792132">
        <w:trPr>
          <w:trHeight w:val="20"/>
        </w:trPr>
        <w:tc>
          <w:tcPr>
            <w:tcW w:w="1702" w:type="pct"/>
            <w:vMerge/>
            <w:vAlign w:val="center"/>
            <w:hideMark/>
          </w:tcPr>
          <w:p w14:paraId="76C2C509"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290DF26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719A800"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Знания</w:t>
            </w:r>
          </w:p>
        </w:tc>
      </w:tr>
      <w:tr w:rsidR="005670C3" w:rsidRPr="005670C3" w14:paraId="788C1156" w14:textId="77777777" w:rsidTr="00792132">
        <w:trPr>
          <w:trHeight w:val="20"/>
        </w:trPr>
        <w:tc>
          <w:tcPr>
            <w:tcW w:w="1702" w:type="pct"/>
            <w:vMerge/>
            <w:vAlign w:val="center"/>
            <w:hideMark/>
          </w:tcPr>
          <w:p w14:paraId="3C3BF759"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38CE7C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FA56E7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Материалы и изделия, применяемые для ремонта электрических аппаратов напряжением до 1000 В</w:t>
            </w:r>
          </w:p>
        </w:tc>
      </w:tr>
      <w:tr w:rsidR="005670C3" w:rsidRPr="005670C3" w14:paraId="6D26627B" w14:textId="77777777" w:rsidTr="00792132">
        <w:trPr>
          <w:trHeight w:val="20"/>
        </w:trPr>
        <w:tc>
          <w:tcPr>
            <w:tcW w:w="1702" w:type="pct"/>
            <w:vMerge/>
            <w:vAlign w:val="center"/>
            <w:hideMark/>
          </w:tcPr>
          <w:p w14:paraId="30821A56"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0A39261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D7719D2"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конструкция, назначение, возможности и правила использования инструментов и приспособлений для ремонта электрических аппаратов напряжением до 1000 В</w:t>
            </w:r>
          </w:p>
        </w:tc>
      </w:tr>
      <w:tr w:rsidR="005670C3" w:rsidRPr="005670C3" w14:paraId="21DB7EA2" w14:textId="77777777" w:rsidTr="00792132">
        <w:trPr>
          <w:trHeight w:val="20"/>
        </w:trPr>
        <w:tc>
          <w:tcPr>
            <w:tcW w:w="1702" w:type="pct"/>
            <w:vMerge/>
            <w:vAlign w:val="center"/>
            <w:hideMark/>
          </w:tcPr>
          <w:p w14:paraId="749CF6AD"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4B03D90"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8369AC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Классификация электрических аппаратов</w:t>
            </w:r>
          </w:p>
        </w:tc>
      </w:tr>
      <w:tr w:rsidR="005670C3" w:rsidRPr="005670C3" w14:paraId="3595139F" w14:textId="77777777" w:rsidTr="00792132">
        <w:trPr>
          <w:trHeight w:val="20"/>
        </w:trPr>
        <w:tc>
          <w:tcPr>
            <w:tcW w:w="1702" w:type="pct"/>
            <w:vMerge/>
            <w:vAlign w:val="center"/>
            <w:hideMark/>
          </w:tcPr>
          <w:p w14:paraId="7C95E03E"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CC8B11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A3EC84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Назначение, конструктивное исполнение, технические характеристики и область применения электрических аппаратов</w:t>
            </w:r>
          </w:p>
        </w:tc>
      </w:tr>
      <w:tr w:rsidR="005670C3" w:rsidRPr="005670C3" w14:paraId="4EA8A18A" w14:textId="77777777" w:rsidTr="00792132">
        <w:trPr>
          <w:trHeight w:val="20"/>
        </w:trPr>
        <w:tc>
          <w:tcPr>
            <w:tcW w:w="1702" w:type="pct"/>
            <w:vMerge/>
            <w:vAlign w:val="center"/>
            <w:hideMark/>
          </w:tcPr>
          <w:p w14:paraId="331E8278"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348008E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EE2D24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Общие сведения о распределительных устройствах силовых электроустановок</w:t>
            </w:r>
          </w:p>
        </w:tc>
      </w:tr>
      <w:tr w:rsidR="005670C3" w:rsidRPr="005670C3" w14:paraId="7D7C6CA5" w14:textId="77777777" w:rsidTr="00792132">
        <w:trPr>
          <w:trHeight w:val="20"/>
        </w:trPr>
        <w:tc>
          <w:tcPr>
            <w:tcW w:w="1702" w:type="pct"/>
            <w:vMerge/>
            <w:vAlign w:val="center"/>
            <w:hideMark/>
          </w:tcPr>
          <w:p w14:paraId="3649FF21"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FCD603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4F105E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Основные виды неисправностей пускорегулирующей аппаратуры</w:t>
            </w:r>
          </w:p>
        </w:tc>
      </w:tr>
      <w:tr w:rsidR="005670C3" w:rsidRPr="005670C3" w14:paraId="128B26B9" w14:textId="77777777" w:rsidTr="00792132">
        <w:trPr>
          <w:trHeight w:val="20"/>
        </w:trPr>
        <w:tc>
          <w:tcPr>
            <w:tcW w:w="1702" w:type="pct"/>
            <w:vMerge/>
            <w:vAlign w:val="center"/>
            <w:hideMark/>
          </w:tcPr>
          <w:p w14:paraId="2960EE34"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069F08E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E252863"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Технология ремонта пускорегулирующей аппаратуры</w:t>
            </w:r>
          </w:p>
        </w:tc>
      </w:tr>
      <w:tr w:rsidR="005670C3" w:rsidRPr="005670C3" w14:paraId="10F3CF9F" w14:textId="77777777" w:rsidTr="00792132">
        <w:trPr>
          <w:trHeight w:val="20"/>
        </w:trPr>
        <w:tc>
          <w:tcPr>
            <w:tcW w:w="1702" w:type="pct"/>
            <w:vMerge/>
            <w:vAlign w:val="center"/>
            <w:hideMark/>
          </w:tcPr>
          <w:p w14:paraId="7F5948FE"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F52248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D50D47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Устройство контакторов и магнитных пускателей</w:t>
            </w:r>
          </w:p>
        </w:tc>
      </w:tr>
      <w:tr w:rsidR="005670C3" w:rsidRPr="005670C3" w14:paraId="7CFC05B8" w14:textId="77777777" w:rsidTr="00792132">
        <w:trPr>
          <w:trHeight w:val="20"/>
        </w:trPr>
        <w:tc>
          <w:tcPr>
            <w:tcW w:w="1702" w:type="pct"/>
            <w:vMerge/>
            <w:vAlign w:val="center"/>
            <w:hideMark/>
          </w:tcPr>
          <w:p w14:paraId="7470B9EF"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239A085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73F285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Устройство предохранителей, рубильников и пакетных выключателей</w:t>
            </w:r>
          </w:p>
        </w:tc>
      </w:tr>
      <w:tr w:rsidR="005670C3" w:rsidRPr="005670C3" w14:paraId="66FF634A" w14:textId="77777777" w:rsidTr="00792132">
        <w:trPr>
          <w:trHeight w:val="20"/>
        </w:trPr>
        <w:tc>
          <w:tcPr>
            <w:tcW w:w="1702" w:type="pct"/>
            <w:vMerge/>
            <w:vAlign w:val="center"/>
            <w:hideMark/>
          </w:tcPr>
          <w:p w14:paraId="6B745BCD"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9F2C05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0C9564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Устройство и основные неисправности реостатов</w:t>
            </w:r>
          </w:p>
        </w:tc>
      </w:tr>
      <w:tr w:rsidR="005670C3" w:rsidRPr="005670C3" w14:paraId="0A208BA8" w14:textId="77777777" w:rsidTr="00792132">
        <w:trPr>
          <w:trHeight w:val="20"/>
        </w:trPr>
        <w:tc>
          <w:tcPr>
            <w:tcW w:w="1702" w:type="pct"/>
            <w:vMerge/>
            <w:vAlign w:val="center"/>
            <w:hideMark/>
          </w:tcPr>
          <w:p w14:paraId="6E90FFFF"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BB9CBF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1D316D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Конструкция распределительных устройств</w:t>
            </w:r>
          </w:p>
        </w:tc>
      </w:tr>
      <w:tr w:rsidR="005670C3" w:rsidRPr="005670C3" w14:paraId="3178A77B" w14:textId="77777777" w:rsidTr="00792132">
        <w:trPr>
          <w:trHeight w:val="20"/>
        </w:trPr>
        <w:tc>
          <w:tcPr>
            <w:tcW w:w="1702" w:type="pct"/>
            <w:vMerge/>
            <w:vAlign w:val="center"/>
            <w:hideMark/>
          </w:tcPr>
          <w:p w14:paraId="1D9A5312"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471A55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6E1DA1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и правила применения средств индивидуальной и коллективной защиты при ремонте и обслуживании электрических аппаратов напряжением до 1000 В</w:t>
            </w:r>
          </w:p>
        </w:tc>
      </w:tr>
      <w:tr w:rsidR="005670C3" w:rsidRPr="005670C3" w14:paraId="51E8FFD5" w14:textId="77777777" w:rsidTr="00792132">
        <w:trPr>
          <w:trHeight w:val="20"/>
        </w:trPr>
        <w:tc>
          <w:tcPr>
            <w:tcW w:w="1702" w:type="pct"/>
            <w:vMerge/>
            <w:vAlign w:val="center"/>
            <w:hideMark/>
          </w:tcPr>
          <w:p w14:paraId="7CBDEE93"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D7675E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495624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p>
        </w:tc>
      </w:tr>
      <w:tr w:rsidR="005670C3" w:rsidRPr="005670C3" w14:paraId="12A0EC7A" w14:textId="77777777" w:rsidTr="00792132">
        <w:trPr>
          <w:trHeight w:val="20"/>
        </w:trPr>
        <w:tc>
          <w:tcPr>
            <w:tcW w:w="1702" w:type="pct"/>
            <w:vMerge/>
            <w:vAlign w:val="center"/>
            <w:hideMark/>
          </w:tcPr>
          <w:p w14:paraId="72AB82BD"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restart"/>
            <w:shd w:val="clear" w:color="auto" w:fill="auto"/>
            <w:hideMark/>
          </w:tcPr>
          <w:p w14:paraId="38C3903C"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ПК 3.3 Выполнять ремонтные и монтажные работы, техническое обслуживание электрической части оборудования высоковольтных подстанций</w:t>
            </w:r>
          </w:p>
        </w:tc>
        <w:tc>
          <w:tcPr>
            <w:tcW w:w="1880" w:type="pct"/>
            <w:shd w:val="clear" w:color="auto" w:fill="auto"/>
            <w:hideMark/>
          </w:tcPr>
          <w:p w14:paraId="41812623"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Навыки:</w:t>
            </w:r>
          </w:p>
        </w:tc>
      </w:tr>
      <w:tr w:rsidR="005670C3" w:rsidRPr="005670C3" w14:paraId="06D620C8" w14:textId="77777777" w:rsidTr="00792132">
        <w:trPr>
          <w:trHeight w:val="20"/>
        </w:trPr>
        <w:tc>
          <w:tcPr>
            <w:tcW w:w="1702" w:type="pct"/>
            <w:vMerge/>
            <w:vAlign w:val="center"/>
            <w:hideMark/>
          </w:tcPr>
          <w:p w14:paraId="429CBD0B"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20D15B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B076C6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Изучение конструкторской и технологической документации на цеховые сухие трансформаторы и электродвигатели напряжением до 1000 В</w:t>
            </w:r>
          </w:p>
        </w:tc>
      </w:tr>
      <w:tr w:rsidR="005670C3" w:rsidRPr="005670C3" w14:paraId="45CC7DC2" w14:textId="77777777" w:rsidTr="00792132">
        <w:trPr>
          <w:trHeight w:val="20"/>
        </w:trPr>
        <w:tc>
          <w:tcPr>
            <w:tcW w:w="1702" w:type="pct"/>
            <w:vMerge/>
            <w:vAlign w:val="center"/>
            <w:hideMark/>
          </w:tcPr>
          <w:p w14:paraId="5FB45413"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240A385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71F45FB"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Подготовка рабочего места при ремонте и обслуживании цеховых трансформаторов и электродвигателей</w:t>
            </w:r>
          </w:p>
        </w:tc>
      </w:tr>
      <w:tr w:rsidR="005670C3" w:rsidRPr="005670C3" w14:paraId="6EB6840B" w14:textId="77777777" w:rsidTr="00792132">
        <w:trPr>
          <w:trHeight w:val="20"/>
        </w:trPr>
        <w:tc>
          <w:tcPr>
            <w:tcW w:w="1702" w:type="pct"/>
            <w:vMerge/>
            <w:vAlign w:val="center"/>
            <w:hideMark/>
          </w:tcPr>
          <w:p w14:paraId="51015192"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3AA31C9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E8BA7F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Выбор слесарных и электромонтажных инструментов и приспособлений для ремонта и обслуживания цеховых сухих трансформаторов и электродвигателей</w:t>
            </w:r>
          </w:p>
        </w:tc>
      </w:tr>
      <w:tr w:rsidR="005670C3" w:rsidRPr="005670C3" w14:paraId="4F19AFA8" w14:textId="77777777" w:rsidTr="00792132">
        <w:trPr>
          <w:trHeight w:val="20"/>
        </w:trPr>
        <w:tc>
          <w:tcPr>
            <w:tcW w:w="1702" w:type="pct"/>
            <w:vMerge/>
            <w:vAlign w:val="center"/>
            <w:hideMark/>
          </w:tcPr>
          <w:p w14:paraId="6AF47C60"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0545BBF"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F50856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Ремонт и обслуживание цеховых сухих силовых трансформаторов напряжением до 1000 В</w:t>
            </w:r>
          </w:p>
        </w:tc>
      </w:tr>
      <w:tr w:rsidR="005670C3" w:rsidRPr="005670C3" w14:paraId="7132BC41" w14:textId="77777777" w:rsidTr="00792132">
        <w:trPr>
          <w:trHeight w:val="20"/>
        </w:trPr>
        <w:tc>
          <w:tcPr>
            <w:tcW w:w="1702" w:type="pct"/>
            <w:vMerge/>
            <w:vAlign w:val="center"/>
            <w:hideMark/>
          </w:tcPr>
          <w:p w14:paraId="27749C92"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3FA74D0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042E40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Ремонт и обслуживание цеховых сварочных трансформаторов</w:t>
            </w:r>
          </w:p>
        </w:tc>
      </w:tr>
      <w:tr w:rsidR="005670C3" w:rsidRPr="005670C3" w14:paraId="34F758D2" w14:textId="77777777" w:rsidTr="00792132">
        <w:trPr>
          <w:trHeight w:val="20"/>
        </w:trPr>
        <w:tc>
          <w:tcPr>
            <w:tcW w:w="1702" w:type="pct"/>
            <w:vMerge/>
            <w:vAlign w:val="center"/>
            <w:hideMark/>
          </w:tcPr>
          <w:p w14:paraId="426CF00A"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841952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704247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Ремонт и обслуживание цеховых электродвигателей мощностью до 10 квт и напряжением до 1000 В</w:t>
            </w:r>
          </w:p>
        </w:tc>
      </w:tr>
      <w:tr w:rsidR="005670C3" w:rsidRPr="005670C3" w14:paraId="726DDD28" w14:textId="77777777" w:rsidTr="00792132">
        <w:trPr>
          <w:trHeight w:val="20"/>
        </w:trPr>
        <w:tc>
          <w:tcPr>
            <w:tcW w:w="1702" w:type="pct"/>
            <w:vMerge/>
            <w:vAlign w:val="center"/>
            <w:hideMark/>
          </w:tcPr>
          <w:p w14:paraId="10175299"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9C8770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A8BDB6E"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Умения:</w:t>
            </w:r>
          </w:p>
        </w:tc>
      </w:tr>
      <w:tr w:rsidR="005670C3" w:rsidRPr="005670C3" w14:paraId="5727A54B" w14:textId="77777777" w:rsidTr="00792132">
        <w:trPr>
          <w:trHeight w:val="20"/>
        </w:trPr>
        <w:tc>
          <w:tcPr>
            <w:tcW w:w="1702" w:type="pct"/>
            <w:vMerge/>
            <w:vAlign w:val="center"/>
            <w:hideMark/>
          </w:tcPr>
          <w:p w14:paraId="7BCA2B55"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5ED59F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DA1E6F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Читать электрические схемы и чертежи цеховых трансформаторов и электродвигателей напряжением до 1000 В</w:t>
            </w:r>
          </w:p>
        </w:tc>
      </w:tr>
      <w:tr w:rsidR="005670C3" w:rsidRPr="005670C3" w14:paraId="0FDC54E2" w14:textId="77777777" w:rsidTr="00792132">
        <w:trPr>
          <w:trHeight w:val="20"/>
        </w:trPr>
        <w:tc>
          <w:tcPr>
            <w:tcW w:w="1702" w:type="pct"/>
            <w:vMerge/>
            <w:vAlign w:val="center"/>
            <w:hideMark/>
          </w:tcPr>
          <w:p w14:paraId="26FD143A"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5FDB0B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071267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Подготавливать рабочее место в соответствии с требованиями рационального и безопасного выполнения работ на цеховых электрических машинах мощностью до 10 квт и напряжением до 1000 В</w:t>
            </w:r>
          </w:p>
        </w:tc>
      </w:tr>
      <w:tr w:rsidR="005670C3" w:rsidRPr="005670C3" w14:paraId="52548CF8" w14:textId="77777777" w:rsidTr="00792132">
        <w:trPr>
          <w:trHeight w:val="20"/>
        </w:trPr>
        <w:tc>
          <w:tcPr>
            <w:tcW w:w="1702" w:type="pct"/>
            <w:vMerge/>
            <w:vAlign w:val="center"/>
            <w:hideMark/>
          </w:tcPr>
          <w:p w14:paraId="12B10C71"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2D36FBB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163879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Выбирать инструменты и приспособления, соответствующие производимым работам на цеховых электрических машинах мощностью до 10 квт и напряжением до 1000 В</w:t>
            </w:r>
          </w:p>
        </w:tc>
      </w:tr>
      <w:tr w:rsidR="005670C3" w:rsidRPr="005670C3" w14:paraId="44BBA2A8" w14:textId="77777777" w:rsidTr="00792132">
        <w:trPr>
          <w:trHeight w:val="20"/>
        </w:trPr>
        <w:tc>
          <w:tcPr>
            <w:tcW w:w="1702" w:type="pct"/>
            <w:vMerge/>
            <w:vAlign w:val="center"/>
            <w:hideMark/>
          </w:tcPr>
          <w:p w14:paraId="10B0ECA3"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E72DF9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7F95EE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Выявлять неисправности цеховых сухих силовых трансформаторов напряжением до 1000 В</w:t>
            </w:r>
          </w:p>
        </w:tc>
      </w:tr>
      <w:tr w:rsidR="005670C3" w:rsidRPr="005670C3" w14:paraId="431C62DF" w14:textId="77777777" w:rsidTr="00792132">
        <w:trPr>
          <w:trHeight w:val="20"/>
        </w:trPr>
        <w:tc>
          <w:tcPr>
            <w:tcW w:w="1702" w:type="pct"/>
            <w:vMerge/>
            <w:vAlign w:val="center"/>
            <w:hideMark/>
          </w:tcPr>
          <w:p w14:paraId="6D5BEAD5"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7A4CEB7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3F2C27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Устранять неисправности кожуха и обмоток цеховых </w:t>
            </w:r>
            <w:r w:rsidRPr="005670C3">
              <w:rPr>
                <w:rFonts w:ascii="Times New Roman" w:eastAsia="Times New Roman" w:hAnsi="Times New Roman" w:cs="Times New Roman"/>
                <w:color w:val="000000"/>
                <w:sz w:val="24"/>
                <w:szCs w:val="24"/>
                <w:lang w:eastAsia="ru-RU"/>
              </w:rPr>
              <w:lastRenderedPageBreak/>
              <w:t>сухих силовых трансформаторов напряжением до 1000 В</w:t>
            </w:r>
          </w:p>
        </w:tc>
      </w:tr>
      <w:tr w:rsidR="005670C3" w:rsidRPr="005670C3" w14:paraId="24D6B1F4" w14:textId="77777777" w:rsidTr="00792132">
        <w:trPr>
          <w:trHeight w:val="20"/>
        </w:trPr>
        <w:tc>
          <w:tcPr>
            <w:tcW w:w="1702" w:type="pct"/>
            <w:vMerge/>
            <w:vAlign w:val="center"/>
            <w:hideMark/>
          </w:tcPr>
          <w:p w14:paraId="3309CBAC"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9D743F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2579406"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Выявлять неисправности цеховых сварочных трансформаторов</w:t>
            </w:r>
          </w:p>
        </w:tc>
      </w:tr>
      <w:tr w:rsidR="005670C3" w:rsidRPr="005670C3" w14:paraId="5CD7CEF9" w14:textId="77777777" w:rsidTr="00792132">
        <w:trPr>
          <w:trHeight w:val="20"/>
        </w:trPr>
        <w:tc>
          <w:tcPr>
            <w:tcW w:w="1702" w:type="pct"/>
            <w:vMerge/>
            <w:vAlign w:val="center"/>
            <w:hideMark/>
          </w:tcPr>
          <w:p w14:paraId="5B759636"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91074C7"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75CC3F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Устранять неисправности выводного провода, корпуса и обмоток цеховых сварочных трансформаторов</w:t>
            </w:r>
          </w:p>
        </w:tc>
      </w:tr>
      <w:tr w:rsidR="005670C3" w:rsidRPr="005670C3" w14:paraId="6F8745A3" w14:textId="77777777" w:rsidTr="00792132">
        <w:trPr>
          <w:trHeight w:val="20"/>
        </w:trPr>
        <w:tc>
          <w:tcPr>
            <w:tcW w:w="1702" w:type="pct"/>
            <w:vMerge/>
            <w:vAlign w:val="center"/>
            <w:hideMark/>
          </w:tcPr>
          <w:p w14:paraId="5E2C0F48"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B531B6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E4F9EAE"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дефектацию и подготовку к ремонту цеховых электродвигателей мощностью до 10 квт, напряжением до 1000 В</w:t>
            </w:r>
          </w:p>
        </w:tc>
      </w:tr>
      <w:tr w:rsidR="005670C3" w:rsidRPr="005670C3" w14:paraId="0C292A4E" w14:textId="77777777" w:rsidTr="00792132">
        <w:trPr>
          <w:trHeight w:val="20"/>
        </w:trPr>
        <w:tc>
          <w:tcPr>
            <w:tcW w:w="1702" w:type="pct"/>
            <w:vMerge/>
            <w:vAlign w:val="center"/>
            <w:hideMark/>
          </w:tcPr>
          <w:p w14:paraId="3387628B"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BDC50B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E11CE6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ремонт обмоток цеховых электродвигателей мощностью до 10 квт</w:t>
            </w:r>
          </w:p>
        </w:tc>
      </w:tr>
      <w:tr w:rsidR="005670C3" w:rsidRPr="005670C3" w14:paraId="356C08E3" w14:textId="77777777" w:rsidTr="00792132">
        <w:trPr>
          <w:trHeight w:val="20"/>
        </w:trPr>
        <w:tc>
          <w:tcPr>
            <w:tcW w:w="1702" w:type="pct"/>
            <w:vMerge/>
            <w:vAlign w:val="center"/>
            <w:hideMark/>
          </w:tcPr>
          <w:p w14:paraId="2248ABCF"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8F3E3E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F7A647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Производить ремонт </w:t>
            </w:r>
            <w:proofErr w:type="spellStart"/>
            <w:r w:rsidRPr="005670C3">
              <w:rPr>
                <w:rFonts w:ascii="Times New Roman" w:eastAsia="Times New Roman" w:hAnsi="Times New Roman" w:cs="Times New Roman"/>
                <w:color w:val="000000"/>
                <w:sz w:val="24"/>
                <w:szCs w:val="24"/>
                <w:lang w:eastAsia="ru-RU"/>
              </w:rPr>
              <w:t>токособирательной</w:t>
            </w:r>
            <w:proofErr w:type="spellEnd"/>
            <w:r w:rsidRPr="005670C3">
              <w:rPr>
                <w:rFonts w:ascii="Times New Roman" w:eastAsia="Times New Roman" w:hAnsi="Times New Roman" w:cs="Times New Roman"/>
                <w:color w:val="000000"/>
                <w:sz w:val="24"/>
                <w:szCs w:val="24"/>
                <w:lang w:eastAsia="ru-RU"/>
              </w:rPr>
              <w:t xml:space="preserve"> системы цеховых электродвигателей мощностью до 10 квт</w:t>
            </w:r>
          </w:p>
        </w:tc>
      </w:tr>
      <w:tr w:rsidR="005670C3" w:rsidRPr="005670C3" w14:paraId="41F70151" w14:textId="77777777" w:rsidTr="00792132">
        <w:trPr>
          <w:trHeight w:val="20"/>
        </w:trPr>
        <w:tc>
          <w:tcPr>
            <w:tcW w:w="1702" w:type="pct"/>
            <w:vMerge/>
            <w:vAlign w:val="center"/>
            <w:hideMark/>
          </w:tcPr>
          <w:p w14:paraId="0C9DAB09"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7B71F1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73045E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ремонт щеточного механизма, подшипников и валов цеховых электродвигателей мощностью до 10 квт</w:t>
            </w:r>
          </w:p>
        </w:tc>
      </w:tr>
      <w:tr w:rsidR="005670C3" w:rsidRPr="005670C3" w14:paraId="7DC9A3CB" w14:textId="77777777" w:rsidTr="00792132">
        <w:trPr>
          <w:trHeight w:val="20"/>
        </w:trPr>
        <w:tc>
          <w:tcPr>
            <w:tcW w:w="1702" w:type="pct"/>
            <w:vMerge/>
            <w:vAlign w:val="center"/>
            <w:hideMark/>
          </w:tcPr>
          <w:p w14:paraId="3BFA5C10"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0EAAB146"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55F8DA4"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Производить балансировку роторов и якорей цеховых электродвигателей</w:t>
            </w:r>
          </w:p>
        </w:tc>
      </w:tr>
      <w:tr w:rsidR="005670C3" w:rsidRPr="005670C3" w14:paraId="05133108" w14:textId="77777777" w:rsidTr="00792132">
        <w:trPr>
          <w:trHeight w:val="20"/>
        </w:trPr>
        <w:tc>
          <w:tcPr>
            <w:tcW w:w="1702" w:type="pct"/>
            <w:vMerge/>
            <w:vAlign w:val="center"/>
            <w:hideMark/>
          </w:tcPr>
          <w:p w14:paraId="3B9D8D12"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2639BBCA"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FE5FC78" w14:textId="77777777" w:rsidR="005670C3" w:rsidRPr="005670C3" w:rsidRDefault="005670C3" w:rsidP="005670C3">
            <w:pPr>
              <w:rPr>
                <w:rFonts w:ascii="Times New Roman" w:eastAsia="Times New Roman" w:hAnsi="Times New Roman" w:cs="Times New Roman"/>
                <w:b/>
                <w:bCs/>
                <w:color w:val="000000"/>
                <w:sz w:val="24"/>
                <w:szCs w:val="24"/>
                <w:lang w:eastAsia="ru-RU"/>
              </w:rPr>
            </w:pPr>
            <w:r w:rsidRPr="005670C3">
              <w:rPr>
                <w:rFonts w:ascii="Times New Roman" w:eastAsia="Times New Roman" w:hAnsi="Times New Roman" w:cs="Times New Roman"/>
                <w:b/>
                <w:bCs/>
                <w:color w:val="000000"/>
                <w:sz w:val="24"/>
                <w:szCs w:val="24"/>
                <w:lang w:eastAsia="ru-RU"/>
              </w:rPr>
              <w:t>Знания:</w:t>
            </w:r>
          </w:p>
        </w:tc>
      </w:tr>
      <w:tr w:rsidR="005670C3" w:rsidRPr="005670C3" w14:paraId="24DB0AF3" w14:textId="77777777" w:rsidTr="00792132">
        <w:trPr>
          <w:trHeight w:val="20"/>
        </w:trPr>
        <w:tc>
          <w:tcPr>
            <w:tcW w:w="1702" w:type="pct"/>
            <w:vMerge/>
            <w:vAlign w:val="center"/>
            <w:hideMark/>
          </w:tcPr>
          <w:p w14:paraId="4C4CC48A"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381CCAA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439777C8"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конструкция, назначение, возможности и правила использования инструментов и приспособлений для ремонта трансформаторов</w:t>
            </w:r>
          </w:p>
        </w:tc>
      </w:tr>
      <w:tr w:rsidR="005670C3" w:rsidRPr="005670C3" w14:paraId="4F9BE8D7" w14:textId="77777777" w:rsidTr="00792132">
        <w:trPr>
          <w:trHeight w:val="20"/>
        </w:trPr>
        <w:tc>
          <w:tcPr>
            <w:tcW w:w="1702" w:type="pct"/>
            <w:vMerge/>
            <w:vAlign w:val="center"/>
            <w:hideMark/>
          </w:tcPr>
          <w:p w14:paraId="023FD736"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62FD84E"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48A1030"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Назначение и устройство силовых трансформаторов</w:t>
            </w:r>
          </w:p>
        </w:tc>
      </w:tr>
      <w:tr w:rsidR="005670C3" w:rsidRPr="005670C3" w14:paraId="37E42A74" w14:textId="77777777" w:rsidTr="00792132">
        <w:trPr>
          <w:trHeight w:val="20"/>
        </w:trPr>
        <w:tc>
          <w:tcPr>
            <w:tcW w:w="1702" w:type="pct"/>
            <w:vMerge/>
            <w:vAlign w:val="center"/>
            <w:hideMark/>
          </w:tcPr>
          <w:p w14:paraId="2B404D0F"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CD900D4"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C01B0B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повреждений сухих силовых трансформаторов</w:t>
            </w:r>
          </w:p>
        </w:tc>
      </w:tr>
      <w:tr w:rsidR="005670C3" w:rsidRPr="005670C3" w14:paraId="0E710D7D" w14:textId="77777777" w:rsidTr="00792132">
        <w:trPr>
          <w:trHeight w:val="20"/>
        </w:trPr>
        <w:tc>
          <w:tcPr>
            <w:tcW w:w="1702" w:type="pct"/>
            <w:vMerge/>
            <w:vAlign w:val="center"/>
            <w:hideMark/>
          </w:tcPr>
          <w:p w14:paraId="473D67CD"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9C3FE2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EF95651"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Порядок осмотра сухих силовых трансформаторов</w:t>
            </w:r>
          </w:p>
        </w:tc>
      </w:tr>
      <w:tr w:rsidR="005670C3" w:rsidRPr="005670C3" w14:paraId="123C06C3" w14:textId="77777777" w:rsidTr="00792132">
        <w:trPr>
          <w:trHeight w:val="20"/>
        </w:trPr>
        <w:tc>
          <w:tcPr>
            <w:tcW w:w="1702" w:type="pct"/>
            <w:vMerge/>
            <w:vAlign w:val="center"/>
            <w:hideMark/>
          </w:tcPr>
          <w:p w14:paraId="221F2065"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1F2A8E12"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E99180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Конструкция сварочных трансформаторов</w:t>
            </w:r>
          </w:p>
        </w:tc>
      </w:tr>
      <w:tr w:rsidR="005670C3" w:rsidRPr="005670C3" w14:paraId="3E2DF3B8" w14:textId="77777777" w:rsidTr="00792132">
        <w:trPr>
          <w:trHeight w:val="20"/>
        </w:trPr>
        <w:tc>
          <w:tcPr>
            <w:tcW w:w="1702" w:type="pct"/>
            <w:vMerge/>
            <w:vAlign w:val="center"/>
            <w:hideMark/>
          </w:tcPr>
          <w:p w14:paraId="23DC1320"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CD67383"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5A1A4DF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Характерные неисправности сварочных трансформаторов</w:t>
            </w:r>
          </w:p>
        </w:tc>
      </w:tr>
      <w:tr w:rsidR="005670C3" w:rsidRPr="005670C3" w14:paraId="32BC7C6F" w14:textId="77777777" w:rsidTr="00792132">
        <w:trPr>
          <w:trHeight w:val="20"/>
        </w:trPr>
        <w:tc>
          <w:tcPr>
            <w:tcW w:w="1702" w:type="pct"/>
            <w:vMerge/>
            <w:vAlign w:val="center"/>
            <w:hideMark/>
          </w:tcPr>
          <w:p w14:paraId="03EB9E68"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0128B6F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2005B55"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Порядок осмотра сварочных трансформаторов</w:t>
            </w:r>
          </w:p>
        </w:tc>
      </w:tr>
      <w:tr w:rsidR="005670C3" w:rsidRPr="005670C3" w14:paraId="3C172CC3" w14:textId="77777777" w:rsidTr="00792132">
        <w:trPr>
          <w:trHeight w:val="20"/>
        </w:trPr>
        <w:tc>
          <w:tcPr>
            <w:tcW w:w="1702" w:type="pct"/>
            <w:vMerge/>
            <w:vAlign w:val="center"/>
            <w:hideMark/>
          </w:tcPr>
          <w:p w14:paraId="03FE8848"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6BED4BC"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71F416A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Типы, конструкция и классификация электродвигателей мощностью до 10 квт</w:t>
            </w:r>
          </w:p>
        </w:tc>
      </w:tr>
      <w:tr w:rsidR="005670C3" w:rsidRPr="005670C3" w14:paraId="3CBE3DEC" w14:textId="77777777" w:rsidTr="00792132">
        <w:trPr>
          <w:trHeight w:val="20"/>
        </w:trPr>
        <w:tc>
          <w:tcPr>
            <w:tcW w:w="1702" w:type="pct"/>
            <w:vMerge/>
            <w:vAlign w:val="center"/>
            <w:hideMark/>
          </w:tcPr>
          <w:p w14:paraId="601D11F9"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5647753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E67BCAF"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Устройство асинхронных электродвигателей мощностью до 10 квт</w:t>
            </w:r>
          </w:p>
        </w:tc>
      </w:tr>
      <w:tr w:rsidR="005670C3" w:rsidRPr="005670C3" w14:paraId="4F8BCC4C" w14:textId="77777777" w:rsidTr="00792132">
        <w:trPr>
          <w:trHeight w:val="20"/>
        </w:trPr>
        <w:tc>
          <w:tcPr>
            <w:tcW w:w="1702" w:type="pct"/>
            <w:vMerge/>
            <w:vAlign w:val="center"/>
            <w:hideMark/>
          </w:tcPr>
          <w:p w14:paraId="695A50FC"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48E1D3F9"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A8DDE0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Устройство обмоток электродвигателей мощностью до 10 квт</w:t>
            </w:r>
          </w:p>
        </w:tc>
      </w:tr>
      <w:tr w:rsidR="005670C3" w:rsidRPr="005670C3" w14:paraId="39EAF676" w14:textId="77777777" w:rsidTr="00792132">
        <w:trPr>
          <w:trHeight w:val="20"/>
        </w:trPr>
        <w:tc>
          <w:tcPr>
            <w:tcW w:w="1702" w:type="pct"/>
            <w:vMerge/>
            <w:vAlign w:val="center"/>
            <w:hideMark/>
          </w:tcPr>
          <w:p w14:paraId="41294EF5"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8C6F48D"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33A0C67A"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 xml:space="preserve">Устройство </w:t>
            </w:r>
            <w:proofErr w:type="spellStart"/>
            <w:r w:rsidRPr="005670C3">
              <w:rPr>
                <w:rFonts w:ascii="Times New Roman" w:eastAsia="Times New Roman" w:hAnsi="Times New Roman" w:cs="Times New Roman"/>
                <w:color w:val="000000"/>
                <w:sz w:val="24"/>
                <w:szCs w:val="24"/>
                <w:lang w:eastAsia="ru-RU"/>
              </w:rPr>
              <w:t>токособирательной</w:t>
            </w:r>
            <w:proofErr w:type="spellEnd"/>
            <w:r w:rsidRPr="005670C3">
              <w:rPr>
                <w:rFonts w:ascii="Times New Roman" w:eastAsia="Times New Roman" w:hAnsi="Times New Roman" w:cs="Times New Roman"/>
                <w:color w:val="000000"/>
                <w:sz w:val="24"/>
                <w:szCs w:val="24"/>
                <w:lang w:eastAsia="ru-RU"/>
              </w:rPr>
              <w:t xml:space="preserve"> системы электродвигателя мощностью до 10 квт</w:t>
            </w:r>
          </w:p>
        </w:tc>
      </w:tr>
      <w:tr w:rsidR="005670C3" w:rsidRPr="005670C3" w14:paraId="0CDC6FAF" w14:textId="77777777" w:rsidTr="00792132">
        <w:trPr>
          <w:trHeight w:val="20"/>
        </w:trPr>
        <w:tc>
          <w:tcPr>
            <w:tcW w:w="1702" w:type="pct"/>
            <w:vMerge/>
            <w:vAlign w:val="center"/>
            <w:hideMark/>
          </w:tcPr>
          <w:p w14:paraId="05FDD2EE"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7591A191"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6EF01ED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Состав и устройство механической части электродвигателя мощностью до 10 квт</w:t>
            </w:r>
          </w:p>
        </w:tc>
      </w:tr>
      <w:tr w:rsidR="005670C3" w:rsidRPr="005670C3" w14:paraId="2B38C921" w14:textId="77777777" w:rsidTr="00792132">
        <w:trPr>
          <w:trHeight w:val="20"/>
        </w:trPr>
        <w:tc>
          <w:tcPr>
            <w:tcW w:w="1702" w:type="pct"/>
            <w:vMerge/>
            <w:vAlign w:val="center"/>
            <w:hideMark/>
          </w:tcPr>
          <w:p w14:paraId="7FB541FF"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7B1C108"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2947313D"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и правила использования станов для балансировки роторов и якорей электродвигателей мощностью до 10 квт</w:t>
            </w:r>
          </w:p>
        </w:tc>
      </w:tr>
      <w:tr w:rsidR="005670C3" w:rsidRPr="005670C3" w14:paraId="7DAA0178" w14:textId="77777777" w:rsidTr="00792132">
        <w:trPr>
          <w:trHeight w:val="20"/>
        </w:trPr>
        <w:tc>
          <w:tcPr>
            <w:tcW w:w="1702" w:type="pct"/>
            <w:vMerge/>
            <w:vAlign w:val="center"/>
            <w:hideMark/>
          </w:tcPr>
          <w:p w14:paraId="3C88B3E8"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636A989B"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0B6D5D89"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Виды и правила применения средств индивидуальной и коллективной защиты при ремонте и обслуживании трансформаторов и электродвигателей</w:t>
            </w:r>
          </w:p>
        </w:tc>
      </w:tr>
      <w:tr w:rsidR="005670C3" w:rsidRPr="005670C3" w14:paraId="28414851" w14:textId="77777777" w:rsidTr="00792132">
        <w:trPr>
          <w:trHeight w:val="20"/>
        </w:trPr>
        <w:tc>
          <w:tcPr>
            <w:tcW w:w="1702" w:type="pct"/>
            <w:vMerge/>
            <w:vAlign w:val="center"/>
            <w:hideMark/>
          </w:tcPr>
          <w:p w14:paraId="7E075B57" w14:textId="77777777" w:rsidR="005670C3" w:rsidRPr="005670C3" w:rsidRDefault="005670C3" w:rsidP="005670C3">
            <w:pPr>
              <w:rPr>
                <w:rFonts w:ascii="Times New Roman" w:eastAsia="Times New Roman" w:hAnsi="Times New Roman" w:cs="Times New Roman"/>
                <w:color w:val="000000"/>
                <w:lang w:eastAsia="ru-RU"/>
              </w:rPr>
            </w:pPr>
          </w:p>
        </w:tc>
        <w:tc>
          <w:tcPr>
            <w:tcW w:w="1418" w:type="pct"/>
            <w:vMerge/>
            <w:vAlign w:val="center"/>
            <w:hideMark/>
          </w:tcPr>
          <w:p w14:paraId="7B481775" w14:textId="77777777" w:rsidR="005670C3" w:rsidRPr="005670C3" w:rsidRDefault="005670C3" w:rsidP="005670C3">
            <w:pPr>
              <w:rPr>
                <w:rFonts w:ascii="Times New Roman" w:eastAsia="Times New Roman" w:hAnsi="Times New Roman" w:cs="Times New Roman"/>
                <w:color w:val="000000"/>
                <w:sz w:val="24"/>
                <w:szCs w:val="24"/>
                <w:lang w:eastAsia="ru-RU"/>
              </w:rPr>
            </w:pPr>
          </w:p>
        </w:tc>
        <w:tc>
          <w:tcPr>
            <w:tcW w:w="1880" w:type="pct"/>
            <w:shd w:val="clear" w:color="auto" w:fill="auto"/>
            <w:hideMark/>
          </w:tcPr>
          <w:p w14:paraId="17B8D147" w14:textId="77777777" w:rsidR="005670C3" w:rsidRPr="005670C3" w:rsidRDefault="005670C3" w:rsidP="005670C3">
            <w:pPr>
              <w:rPr>
                <w:rFonts w:ascii="Times New Roman" w:eastAsia="Times New Roman" w:hAnsi="Times New Roman" w:cs="Times New Roman"/>
                <w:color w:val="000000"/>
                <w:sz w:val="24"/>
                <w:szCs w:val="24"/>
                <w:lang w:eastAsia="ru-RU"/>
              </w:rPr>
            </w:pPr>
            <w:r w:rsidRPr="005670C3">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w:t>
            </w:r>
          </w:p>
        </w:tc>
      </w:tr>
    </w:tbl>
    <w:p w14:paraId="704F176B" w14:textId="6DBF027F" w:rsidR="000738F4" w:rsidRDefault="000738F4" w:rsidP="00064407">
      <w:pPr>
        <w:jc w:val="both"/>
        <w:rPr>
          <w:rFonts w:ascii="Times New Roman" w:hAnsi="Times New Roman" w:cs="Times New Roman"/>
          <w:sz w:val="24"/>
          <w:szCs w:val="24"/>
        </w:rPr>
      </w:pPr>
    </w:p>
    <w:p w14:paraId="53CFA7D0" w14:textId="77777777" w:rsidR="005670C3" w:rsidRPr="00985111" w:rsidRDefault="005670C3" w:rsidP="00064407">
      <w:pPr>
        <w:jc w:val="both"/>
        <w:rPr>
          <w:rFonts w:ascii="Times New Roman" w:hAnsi="Times New Roman" w:cs="Times New Roman"/>
          <w:sz w:val="24"/>
          <w:szCs w:val="24"/>
        </w:rPr>
      </w:pPr>
    </w:p>
    <w:p w14:paraId="25425085" w14:textId="77777777" w:rsidR="000738F4" w:rsidRPr="001C33BF" w:rsidRDefault="000738F4" w:rsidP="00064407">
      <w:pPr>
        <w:jc w:val="both"/>
        <w:rPr>
          <w:rFonts w:ascii="Times New Roman" w:hAnsi="Times New Roman" w:cs="Times New Roman"/>
          <w:sz w:val="24"/>
          <w:szCs w:val="24"/>
        </w:rPr>
        <w:sectPr w:rsidR="000738F4" w:rsidRPr="001C33BF" w:rsidSect="001F3287">
          <w:pgSz w:w="11906" w:h="16838"/>
          <w:pgMar w:top="1134" w:right="567" w:bottom="1134" w:left="1701" w:header="709" w:footer="709" w:gutter="0"/>
          <w:cols w:space="708"/>
          <w:docGrid w:linePitch="360"/>
        </w:sectPr>
      </w:pPr>
    </w:p>
    <w:p w14:paraId="7C17C07A" w14:textId="77777777" w:rsidR="000738F4" w:rsidRPr="00985111" w:rsidRDefault="000738F4" w:rsidP="00064407">
      <w:pPr>
        <w:pStyle w:val="1"/>
        <w:rPr>
          <w:sz w:val="24"/>
          <w:szCs w:val="24"/>
        </w:rPr>
      </w:pPr>
      <w:bookmarkStart w:id="2" w:name="_Hlk143614582"/>
      <w:r w:rsidRPr="00792132">
        <w:rPr>
          <w:sz w:val="24"/>
          <w:szCs w:val="24"/>
        </w:rPr>
        <w:lastRenderedPageBreak/>
        <w:t>Раздел 5. Примерная структура образовательной программы</w:t>
      </w:r>
    </w:p>
    <w:p w14:paraId="363FF112" w14:textId="5D96E254" w:rsidR="000738F4" w:rsidRPr="00792132" w:rsidRDefault="000738F4" w:rsidP="00415F84">
      <w:pPr>
        <w:pStyle w:val="115"/>
        <w:rPr>
          <w:noProof/>
          <w:color w:val="auto"/>
        </w:rPr>
      </w:pPr>
      <w:r w:rsidRPr="00792132">
        <w:rPr>
          <w:color w:val="auto"/>
          <w:spacing w:val="0"/>
          <w:lang w:eastAsia="en-US"/>
        </w:rPr>
        <w:t xml:space="preserve">5.1. Примерный учебный план по программе подготовки </w:t>
      </w:r>
      <w:r w:rsidRPr="00792132">
        <w:rPr>
          <w:noProof/>
          <w:color w:val="auto"/>
        </w:rPr>
        <w:t>квалифицированных рабочих, служащих</w:t>
      </w:r>
      <w:r w:rsidRPr="00792132">
        <w:rPr>
          <w:color w:val="auto"/>
          <w:spacing w:val="0"/>
          <w:lang w:eastAsia="en-US"/>
        </w:rPr>
        <w:t xml:space="preserve"> </w:t>
      </w:r>
      <w:r w:rsidRPr="00792132">
        <w:rPr>
          <w:noProof/>
          <w:color w:val="auto"/>
        </w:rPr>
        <w:t>ППКРС</w:t>
      </w:r>
    </w:p>
    <w:tbl>
      <w:tblPr>
        <w:tblW w:w="14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6695"/>
        <w:gridCol w:w="2371"/>
        <w:gridCol w:w="2102"/>
        <w:gridCol w:w="1668"/>
      </w:tblGrid>
      <w:tr w:rsidR="001D5633" w:rsidRPr="004E2277" w14:paraId="02822178" w14:textId="77777777" w:rsidTr="001D5633">
        <w:trPr>
          <w:cantSplit/>
          <w:trHeight w:val="1033"/>
          <w:jc w:val="center"/>
        </w:trPr>
        <w:tc>
          <w:tcPr>
            <w:tcW w:w="1380" w:type="dxa"/>
            <w:vAlign w:val="center"/>
          </w:tcPr>
          <w:p w14:paraId="7B665463" w14:textId="77777777" w:rsidR="001D5633" w:rsidRPr="004E2277" w:rsidRDefault="001D5633" w:rsidP="0074522F">
            <w:pPr>
              <w:suppressAutoHyphens/>
              <w:jc w:val="center"/>
              <w:rPr>
                <w:rFonts w:ascii="Times New Roman" w:hAnsi="Times New Roman" w:cs="Times New Roman"/>
                <w:sz w:val="24"/>
                <w:szCs w:val="24"/>
              </w:rPr>
            </w:pPr>
            <w:r w:rsidRPr="004E2277">
              <w:rPr>
                <w:rFonts w:ascii="Times New Roman" w:hAnsi="Times New Roman" w:cs="Times New Roman"/>
                <w:sz w:val="24"/>
                <w:szCs w:val="24"/>
              </w:rPr>
              <w:t>Индекс</w:t>
            </w:r>
          </w:p>
        </w:tc>
        <w:tc>
          <w:tcPr>
            <w:tcW w:w="6695" w:type="dxa"/>
            <w:vAlign w:val="center"/>
          </w:tcPr>
          <w:p w14:paraId="1FC04484" w14:textId="77777777" w:rsidR="001D5633" w:rsidRPr="004E2277" w:rsidRDefault="001D5633" w:rsidP="0074522F">
            <w:pPr>
              <w:suppressAutoHyphens/>
              <w:jc w:val="center"/>
              <w:rPr>
                <w:rFonts w:ascii="Times New Roman" w:hAnsi="Times New Roman" w:cs="Times New Roman"/>
                <w:sz w:val="24"/>
                <w:szCs w:val="24"/>
              </w:rPr>
            </w:pPr>
            <w:r w:rsidRPr="004E2277">
              <w:rPr>
                <w:rFonts w:ascii="Times New Roman" w:hAnsi="Times New Roman" w:cs="Times New Roman"/>
                <w:sz w:val="24"/>
                <w:szCs w:val="24"/>
              </w:rPr>
              <w:t>Наименование</w:t>
            </w:r>
          </w:p>
        </w:tc>
        <w:tc>
          <w:tcPr>
            <w:tcW w:w="2371" w:type="dxa"/>
            <w:vAlign w:val="center"/>
          </w:tcPr>
          <w:p w14:paraId="2E113AD2" w14:textId="77777777" w:rsidR="001D5633" w:rsidRDefault="001D5633" w:rsidP="0074522F">
            <w:pPr>
              <w:ind w:right="29"/>
              <w:jc w:val="center"/>
              <w:rPr>
                <w:rFonts w:ascii="Times New Roman" w:hAnsi="Times New Roman" w:cs="Times New Roman"/>
                <w:sz w:val="24"/>
                <w:szCs w:val="24"/>
              </w:rPr>
            </w:pPr>
            <w:r w:rsidRPr="004E2277">
              <w:rPr>
                <w:rFonts w:ascii="Times New Roman" w:hAnsi="Times New Roman" w:cs="Times New Roman"/>
                <w:sz w:val="24"/>
                <w:szCs w:val="24"/>
              </w:rPr>
              <w:t>Всего</w:t>
            </w:r>
            <w:r>
              <w:rPr>
                <w:rFonts w:ascii="Times New Roman" w:hAnsi="Times New Roman" w:cs="Times New Roman"/>
                <w:sz w:val="24"/>
                <w:szCs w:val="24"/>
              </w:rPr>
              <w:t xml:space="preserve"> </w:t>
            </w:r>
          </w:p>
          <w:p w14:paraId="660A4CF9" w14:textId="77777777" w:rsidR="001D5633" w:rsidRDefault="001D5633" w:rsidP="0074522F">
            <w:pPr>
              <w:ind w:right="29"/>
              <w:jc w:val="center"/>
              <w:rPr>
                <w:rFonts w:ascii="Times New Roman" w:hAnsi="Times New Roman" w:cs="Times New Roman"/>
                <w:sz w:val="24"/>
                <w:szCs w:val="24"/>
              </w:rPr>
            </w:pPr>
            <w:r>
              <w:rPr>
                <w:rFonts w:ascii="Times New Roman" w:hAnsi="Times New Roman" w:cs="Times New Roman"/>
                <w:sz w:val="24"/>
                <w:szCs w:val="24"/>
              </w:rPr>
              <w:t>с учетом</w:t>
            </w:r>
          </w:p>
          <w:p w14:paraId="3437DF9F" w14:textId="77777777" w:rsidR="001D5633" w:rsidRDefault="001D5633" w:rsidP="0074522F">
            <w:pPr>
              <w:ind w:right="29"/>
              <w:jc w:val="center"/>
              <w:rPr>
                <w:rFonts w:ascii="Times New Roman" w:hAnsi="Times New Roman" w:cs="Times New Roman"/>
                <w:sz w:val="24"/>
                <w:szCs w:val="24"/>
              </w:rPr>
            </w:pPr>
            <w:r>
              <w:rPr>
                <w:rFonts w:ascii="Times New Roman" w:hAnsi="Times New Roman" w:cs="Times New Roman"/>
                <w:sz w:val="24"/>
                <w:szCs w:val="24"/>
              </w:rPr>
              <w:t xml:space="preserve">интенсификация </w:t>
            </w:r>
          </w:p>
          <w:p w14:paraId="5E8AB791" w14:textId="77777777" w:rsidR="001D5633" w:rsidRPr="004E2277" w:rsidRDefault="001D5633" w:rsidP="0074522F">
            <w:pPr>
              <w:ind w:right="29"/>
              <w:jc w:val="center"/>
              <w:rPr>
                <w:rFonts w:ascii="Times New Roman" w:hAnsi="Times New Roman" w:cs="Times New Roman"/>
                <w:sz w:val="24"/>
                <w:szCs w:val="24"/>
              </w:rPr>
            </w:pPr>
            <w:r>
              <w:rPr>
                <w:rFonts w:ascii="Times New Roman" w:hAnsi="Times New Roman" w:cs="Times New Roman"/>
                <w:sz w:val="24"/>
                <w:szCs w:val="24"/>
              </w:rPr>
              <w:t xml:space="preserve">до 40%, </w:t>
            </w:r>
            <w:proofErr w:type="spellStart"/>
            <w:r>
              <w:rPr>
                <w:rFonts w:ascii="Times New Roman" w:hAnsi="Times New Roman" w:cs="Times New Roman"/>
                <w:sz w:val="24"/>
                <w:szCs w:val="24"/>
              </w:rPr>
              <w:t>ак.ч</w:t>
            </w:r>
            <w:proofErr w:type="spellEnd"/>
            <w:r>
              <w:rPr>
                <w:rFonts w:ascii="Times New Roman" w:hAnsi="Times New Roman" w:cs="Times New Roman"/>
                <w:sz w:val="24"/>
                <w:szCs w:val="24"/>
              </w:rPr>
              <w:t>.</w:t>
            </w:r>
          </w:p>
        </w:tc>
        <w:tc>
          <w:tcPr>
            <w:tcW w:w="2102" w:type="dxa"/>
            <w:vAlign w:val="center"/>
          </w:tcPr>
          <w:p w14:paraId="0AB12998" w14:textId="77777777" w:rsidR="001D5633" w:rsidRPr="004E2277" w:rsidRDefault="001D5633" w:rsidP="0074522F">
            <w:pPr>
              <w:suppressAutoHyphens/>
              <w:ind w:right="29"/>
              <w:jc w:val="center"/>
              <w:rPr>
                <w:rFonts w:ascii="Times New Roman" w:hAnsi="Times New Roman" w:cs="Times New Roman"/>
                <w:sz w:val="24"/>
                <w:szCs w:val="24"/>
              </w:rPr>
            </w:pPr>
            <w:r w:rsidRPr="004E2277">
              <w:rPr>
                <w:rFonts w:ascii="Times New Roman" w:hAnsi="Times New Roman" w:cs="Times New Roman"/>
                <w:sz w:val="24"/>
                <w:szCs w:val="24"/>
              </w:rPr>
              <w:t xml:space="preserve">В т.ч. в форме </w:t>
            </w:r>
            <w:r w:rsidRPr="004E2277">
              <w:rPr>
                <w:rFonts w:ascii="Times New Roman" w:hAnsi="Times New Roman" w:cs="Times New Roman"/>
                <w:sz w:val="24"/>
                <w:szCs w:val="24"/>
              </w:rPr>
              <w:br/>
              <w:t>практической подготовки</w:t>
            </w:r>
            <w:r>
              <w:rPr>
                <w:rFonts w:ascii="Times New Roman" w:hAnsi="Times New Roman" w:cs="Times New Roman"/>
                <w:sz w:val="24"/>
                <w:szCs w:val="24"/>
              </w:rPr>
              <w:t xml:space="preserve">, </w:t>
            </w:r>
            <w:proofErr w:type="spellStart"/>
            <w:r>
              <w:rPr>
                <w:rFonts w:ascii="Times New Roman" w:hAnsi="Times New Roman" w:cs="Times New Roman"/>
                <w:sz w:val="24"/>
                <w:szCs w:val="24"/>
              </w:rPr>
              <w:t>ак.ч</w:t>
            </w:r>
            <w:proofErr w:type="spellEnd"/>
            <w:r>
              <w:rPr>
                <w:rFonts w:ascii="Times New Roman" w:hAnsi="Times New Roman" w:cs="Times New Roman"/>
                <w:sz w:val="24"/>
                <w:szCs w:val="24"/>
              </w:rPr>
              <w:t>.</w:t>
            </w:r>
          </w:p>
        </w:tc>
        <w:tc>
          <w:tcPr>
            <w:tcW w:w="1668" w:type="dxa"/>
          </w:tcPr>
          <w:p w14:paraId="49955F9F" w14:textId="77777777" w:rsidR="001D5633" w:rsidRPr="004E2277" w:rsidRDefault="001D5633" w:rsidP="001D5633">
            <w:pPr>
              <w:jc w:val="right"/>
              <w:rPr>
                <w:rFonts w:ascii="Times New Roman" w:hAnsi="Times New Roman" w:cs="Times New Roman"/>
                <w:sz w:val="24"/>
                <w:szCs w:val="24"/>
              </w:rPr>
            </w:pPr>
            <w:r w:rsidRPr="004E2277">
              <w:rPr>
                <w:rFonts w:ascii="Times New Roman" w:hAnsi="Times New Roman" w:cs="Times New Roman"/>
                <w:sz w:val="24"/>
                <w:szCs w:val="24"/>
              </w:rPr>
              <w:t xml:space="preserve">Рекомендуемый </w:t>
            </w:r>
            <w:r>
              <w:rPr>
                <w:rFonts w:ascii="Times New Roman" w:hAnsi="Times New Roman" w:cs="Times New Roman"/>
                <w:sz w:val="24"/>
                <w:szCs w:val="24"/>
              </w:rPr>
              <w:t xml:space="preserve">курс </w:t>
            </w:r>
            <w:r w:rsidRPr="004E2277">
              <w:rPr>
                <w:rFonts w:ascii="Times New Roman" w:hAnsi="Times New Roman" w:cs="Times New Roman"/>
                <w:sz w:val="24"/>
                <w:szCs w:val="24"/>
              </w:rPr>
              <w:t>изучения</w:t>
            </w:r>
          </w:p>
        </w:tc>
      </w:tr>
      <w:tr w:rsidR="001D5633" w:rsidRPr="004E2277" w14:paraId="002D7656" w14:textId="77777777" w:rsidTr="001D5633">
        <w:trPr>
          <w:jc w:val="center"/>
        </w:trPr>
        <w:tc>
          <w:tcPr>
            <w:tcW w:w="1380" w:type="dxa"/>
            <w:shd w:val="clear" w:color="auto" w:fill="auto"/>
            <w:vAlign w:val="center"/>
          </w:tcPr>
          <w:p w14:paraId="554AAFBD" w14:textId="77777777" w:rsidR="001D5633" w:rsidRPr="004E2277" w:rsidRDefault="001D5633" w:rsidP="0074522F">
            <w:pPr>
              <w:jc w:val="center"/>
              <w:rPr>
                <w:rFonts w:ascii="Times New Roman" w:hAnsi="Times New Roman" w:cs="Times New Roman"/>
                <w:sz w:val="24"/>
                <w:szCs w:val="24"/>
              </w:rPr>
            </w:pPr>
            <w:r w:rsidRPr="004E2277">
              <w:rPr>
                <w:rFonts w:ascii="Times New Roman" w:hAnsi="Times New Roman" w:cs="Times New Roman"/>
                <w:sz w:val="24"/>
                <w:szCs w:val="24"/>
              </w:rPr>
              <w:t>1</w:t>
            </w:r>
          </w:p>
        </w:tc>
        <w:tc>
          <w:tcPr>
            <w:tcW w:w="6695" w:type="dxa"/>
            <w:shd w:val="clear" w:color="auto" w:fill="auto"/>
            <w:vAlign w:val="center"/>
          </w:tcPr>
          <w:p w14:paraId="2D44D9E1" w14:textId="77777777" w:rsidR="001D5633" w:rsidRPr="004E2277" w:rsidRDefault="001D5633" w:rsidP="0074522F">
            <w:pPr>
              <w:jc w:val="center"/>
              <w:rPr>
                <w:rFonts w:ascii="Times New Roman" w:hAnsi="Times New Roman" w:cs="Times New Roman"/>
                <w:sz w:val="24"/>
                <w:szCs w:val="24"/>
              </w:rPr>
            </w:pPr>
            <w:r w:rsidRPr="004E2277">
              <w:rPr>
                <w:rFonts w:ascii="Times New Roman" w:hAnsi="Times New Roman" w:cs="Times New Roman"/>
                <w:sz w:val="24"/>
                <w:szCs w:val="24"/>
              </w:rPr>
              <w:t>2</w:t>
            </w:r>
          </w:p>
        </w:tc>
        <w:tc>
          <w:tcPr>
            <w:tcW w:w="2371" w:type="dxa"/>
            <w:shd w:val="clear" w:color="auto" w:fill="auto"/>
            <w:vAlign w:val="center"/>
          </w:tcPr>
          <w:p w14:paraId="45674CA7" w14:textId="77777777" w:rsidR="001D5633" w:rsidRPr="004E2277" w:rsidRDefault="001D5633" w:rsidP="0074522F">
            <w:pPr>
              <w:jc w:val="center"/>
              <w:rPr>
                <w:rFonts w:ascii="Times New Roman" w:hAnsi="Times New Roman" w:cs="Times New Roman"/>
                <w:sz w:val="24"/>
                <w:szCs w:val="24"/>
              </w:rPr>
            </w:pPr>
            <w:r w:rsidRPr="004E2277">
              <w:rPr>
                <w:rFonts w:ascii="Times New Roman" w:hAnsi="Times New Roman" w:cs="Times New Roman"/>
                <w:sz w:val="24"/>
                <w:szCs w:val="24"/>
              </w:rPr>
              <w:t>3</w:t>
            </w:r>
          </w:p>
        </w:tc>
        <w:tc>
          <w:tcPr>
            <w:tcW w:w="2102" w:type="dxa"/>
            <w:shd w:val="clear" w:color="auto" w:fill="auto"/>
            <w:vAlign w:val="center"/>
          </w:tcPr>
          <w:p w14:paraId="26F47A30" w14:textId="77777777" w:rsidR="001D5633" w:rsidRPr="004E2277" w:rsidRDefault="001D5633" w:rsidP="0074522F">
            <w:pPr>
              <w:jc w:val="center"/>
              <w:rPr>
                <w:rFonts w:ascii="Times New Roman" w:hAnsi="Times New Roman" w:cs="Times New Roman"/>
                <w:sz w:val="24"/>
                <w:szCs w:val="24"/>
              </w:rPr>
            </w:pPr>
            <w:r w:rsidRPr="004E2277">
              <w:rPr>
                <w:rFonts w:ascii="Times New Roman" w:hAnsi="Times New Roman" w:cs="Times New Roman"/>
                <w:sz w:val="24"/>
                <w:szCs w:val="24"/>
              </w:rPr>
              <w:t>4</w:t>
            </w:r>
          </w:p>
        </w:tc>
        <w:tc>
          <w:tcPr>
            <w:tcW w:w="1668" w:type="dxa"/>
            <w:shd w:val="clear" w:color="auto" w:fill="auto"/>
          </w:tcPr>
          <w:p w14:paraId="0C003CE9" w14:textId="77777777" w:rsidR="001D5633" w:rsidRPr="004E2277" w:rsidRDefault="001D5633" w:rsidP="0074522F">
            <w:pPr>
              <w:jc w:val="center"/>
              <w:rPr>
                <w:rFonts w:ascii="Times New Roman" w:hAnsi="Times New Roman" w:cs="Times New Roman"/>
                <w:sz w:val="24"/>
                <w:szCs w:val="24"/>
              </w:rPr>
            </w:pPr>
            <w:r w:rsidRPr="004E2277">
              <w:rPr>
                <w:rFonts w:ascii="Times New Roman" w:hAnsi="Times New Roman" w:cs="Times New Roman"/>
                <w:sz w:val="24"/>
                <w:szCs w:val="24"/>
              </w:rPr>
              <w:t>5</w:t>
            </w:r>
          </w:p>
        </w:tc>
      </w:tr>
      <w:tr w:rsidR="001D5633" w:rsidRPr="004E2277" w14:paraId="324F7F46" w14:textId="77777777" w:rsidTr="001D5633">
        <w:trPr>
          <w:jc w:val="center"/>
        </w:trPr>
        <w:tc>
          <w:tcPr>
            <w:tcW w:w="1380" w:type="dxa"/>
            <w:shd w:val="clear" w:color="auto" w:fill="D9D9D9"/>
            <w:vAlign w:val="center"/>
          </w:tcPr>
          <w:p w14:paraId="6B2183DA" w14:textId="77777777" w:rsidR="001D5633" w:rsidRPr="004E2277" w:rsidRDefault="001D5633" w:rsidP="0074522F">
            <w:pPr>
              <w:rPr>
                <w:rFonts w:ascii="Times New Roman" w:hAnsi="Times New Roman" w:cs="Times New Roman"/>
                <w:b/>
                <w:bCs/>
                <w:color w:val="000000"/>
                <w:sz w:val="24"/>
                <w:szCs w:val="24"/>
              </w:rPr>
            </w:pPr>
            <w:r w:rsidRPr="004E2277">
              <w:rPr>
                <w:rFonts w:ascii="Times New Roman" w:hAnsi="Times New Roman" w:cs="Times New Roman"/>
                <w:b/>
                <w:bCs/>
                <w:color w:val="000000"/>
                <w:sz w:val="24"/>
                <w:szCs w:val="24"/>
              </w:rPr>
              <w:t>СГ.00</w:t>
            </w:r>
          </w:p>
        </w:tc>
        <w:tc>
          <w:tcPr>
            <w:tcW w:w="6695" w:type="dxa"/>
            <w:shd w:val="clear" w:color="auto" w:fill="D9D9D9"/>
            <w:vAlign w:val="center"/>
          </w:tcPr>
          <w:p w14:paraId="7FCC2E64" w14:textId="77777777" w:rsidR="001D5633" w:rsidRPr="004E2277" w:rsidRDefault="001D5633" w:rsidP="0074522F">
            <w:pPr>
              <w:rPr>
                <w:rFonts w:ascii="Times New Roman" w:hAnsi="Times New Roman" w:cs="Times New Roman"/>
                <w:b/>
                <w:bCs/>
                <w:color w:val="000000"/>
                <w:sz w:val="24"/>
                <w:szCs w:val="24"/>
              </w:rPr>
            </w:pPr>
            <w:r w:rsidRPr="004E2277">
              <w:rPr>
                <w:rFonts w:ascii="Times New Roman" w:hAnsi="Times New Roman" w:cs="Times New Roman"/>
                <w:b/>
                <w:bCs/>
                <w:color w:val="000000"/>
                <w:sz w:val="24"/>
                <w:szCs w:val="24"/>
              </w:rPr>
              <w:t xml:space="preserve">Социально-гуманитарный цикл </w:t>
            </w:r>
          </w:p>
        </w:tc>
        <w:tc>
          <w:tcPr>
            <w:tcW w:w="2371" w:type="dxa"/>
            <w:shd w:val="clear" w:color="auto" w:fill="D9D9D9"/>
            <w:vAlign w:val="center"/>
          </w:tcPr>
          <w:p w14:paraId="571CA5A4" w14:textId="77777777" w:rsidR="001D5633" w:rsidRPr="004F5966" w:rsidRDefault="001D5633" w:rsidP="0074522F">
            <w:pPr>
              <w:jc w:val="center"/>
              <w:rPr>
                <w:rFonts w:ascii="Times New Roman" w:hAnsi="Times New Roman" w:cs="Times New Roman"/>
                <w:b/>
                <w:bCs/>
                <w:sz w:val="24"/>
                <w:szCs w:val="24"/>
              </w:rPr>
            </w:pPr>
            <w:r w:rsidRPr="00CF7270">
              <w:rPr>
                <w:rFonts w:ascii="Times New Roman" w:hAnsi="Times New Roman"/>
                <w:b/>
                <w:bCs/>
              </w:rPr>
              <w:t>216-</w:t>
            </w:r>
            <w:r w:rsidRPr="00892C31">
              <w:rPr>
                <w:rFonts w:ascii="Times New Roman" w:hAnsi="Times New Roman"/>
                <w:b/>
                <w:bCs/>
              </w:rPr>
              <w:t>288</w:t>
            </w:r>
          </w:p>
        </w:tc>
        <w:tc>
          <w:tcPr>
            <w:tcW w:w="2102" w:type="dxa"/>
            <w:shd w:val="clear" w:color="auto" w:fill="D9D9D9"/>
            <w:vAlign w:val="center"/>
          </w:tcPr>
          <w:p w14:paraId="010B7367" w14:textId="77777777" w:rsidR="001D5633" w:rsidRPr="0058392C" w:rsidRDefault="001D5633" w:rsidP="0074522F">
            <w:pPr>
              <w:jc w:val="center"/>
              <w:rPr>
                <w:rFonts w:ascii="Times New Roman" w:hAnsi="Times New Roman" w:cs="Times New Roman"/>
                <w:b/>
                <w:bCs/>
                <w:sz w:val="24"/>
                <w:szCs w:val="24"/>
              </w:rPr>
            </w:pPr>
            <w:r w:rsidRPr="0058392C">
              <w:rPr>
                <w:rFonts w:ascii="Times New Roman" w:hAnsi="Times New Roman" w:cs="Times New Roman"/>
                <w:b/>
                <w:bCs/>
                <w:sz w:val="24"/>
                <w:szCs w:val="24"/>
              </w:rPr>
              <w:t>148-194</w:t>
            </w:r>
          </w:p>
        </w:tc>
        <w:tc>
          <w:tcPr>
            <w:tcW w:w="1668" w:type="dxa"/>
            <w:shd w:val="clear" w:color="auto" w:fill="D9D9D9"/>
            <w:vAlign w:val="center"/>
          </w:tcPr>
          <w:p w14:paraId="2F56DC55" w14:textId="77777777" w:rsidR="001D5633" w:rsidRPr="004E2277" w:rsidRDefault="001D5633" w:rsidP="0074522F">
            <w:pPr>
              <w:jc w:val="center"/>
              <w:rPr>
                <w:rFonts w:ascii="Times New Roman" w:hAnsi="Times New Roman" w:cs="Times New Roman"/>
                <w:b/>
                <w:sz w:val="24"/>
                <w:szCs w:val="24"/>
              </w:rPr>
            </w:pPr>
          </w:p>
        </w:tc>
      </w:tr>
      <w:tr w:rsidR="001D5633" w:rsidRPr="004E2277" w14:paraId="4DD7AE4D" w14:textId="77777777" w:rsidTr="001D5633">
        <w:trPr>
          <w:jc w:val="center"/>
        </w:trPr>
        <w:tc>
          <w:tcPr>
            <w:tcW w:w="1380" w:type="dxa"/>
            <w:shd w:val="clear" w:color="auto" w:fill="D9D9D9"/>
            <w:vAlign w:val="center"/>
          </w:tcPr>
          <w:p w14:paraId="2ED26FF8" w14:textId="77777777" w:rsidR="001D5633" w:rsidRPr="004E2277" w:rsidRDefault="001D5633" w:rsidP="0074522F">
            <w:pPr>
              <w:rPr>
                <w:rFonts w:ascii="Times New Roman" w:hAnsi="Times New Roman" w:cs="Times New Roman"/>
                <w:sz w:val="24"/>
                <w:szCs w:val="24"/>
              </w:rPr>
            </w:pPr>
            <w:r w:rsidRPr="004E2277">
              <w:rPr>
                <w:rFonts w:ascii="Times New Roman" w:hAnsi="Times New Roman" w:cs="Times New Roman"/>
                <w:sz w:val="24"/>
                <w:szCs w:val="24"/>
              </w:rPr>
              <w:t>СГ.01</w:t>
            </w:r>
          </w:p>
        </w:tc>
        <w:tc>
          <w:tcPr>
            <w:tcW w:w="6695" w:type="dxa"/>
            <w:shd w:val="clear" w:color="auto" w:fill="D9D9D9"/>
            <w:vAlign w:val="center"/>
          </w:tcPr>
          <w:p w14:paraId="5A1E3C85" w14:textId="77777777" w:rsidR="001D5633" w:rsidRPr="004E2277" w:rsidRDefault="001D5633" w:rsidP="0074522F">
            <w:pPr>
              <w:rPr>
                <w:rFonts w:ascii="Times New Roman" w:hAnsi="Times New Roman" w:cs="Times New Roman"/>
                <w:sz w:val="24"/>
                <w:szCs w:val="24"/>
              </w:rPr>
            </w:pPr>
            <w:r w:rsidRPr="004E2277">
              <w:rPr>
                <w:rFonts w:ascii="Times New Roman" w:hAnsi="Times New Roman" w:cs="Times New Roman"/>
                <w:sz w:val="24"/>
                <w:szCs w:val="24"/>
              </w:rPr>
              <w:t>История России</w:t>
            </w:r>
          </w:p>
        </w:tc>
        <w:tc>
          <w:tcPr>
            <w:tcW w:w="2371" w:type="dxa"/>
            <w:shd w:val="clear" w:color="auto" w:fill="D9D9D9"/>
            <w:vAlign w:val="center"/>
          </w:tcPr>
          <w:p w14:paraId="55049E15" w14:textId="77777777" w:rsidR="001D5633" w:rsidRPr="004F5966" w:rsidRDefault="001D5633" w:rsidP="0074522F">
            <w:pPr>
              <w:jc w:val="center"/>
              <w:rPr>
                <w:rFonts w:ascii="Times New Roman" w:hAnsi="Times New Roman" w:cs="Times New Roman"/>
                <w:sz w:val="24"/>
                <w:szCs w:val="24"/>
                <w:lang w:val="en-US"/>
              </w:rPr>
            </w:pPr>
            <w:r>
              <w:rPr>
                <w:rFonts w:ascii="Times New Roman" w:hAnsi="Times New Roman"/>
                <w:bCs/>
              </w:rPr>
              <w:t>36-</w:t>
            </w:r>
            <w:r w:rsidRPr="009B5882">
              <w:rPr>
                <w:rFonts w:ascii="Times New Roman" w:hAnsi="Times New Roman"/>
                <w:bCs/>
              </w:rPr>
              <w:t>36</w:t>
            </w:r>
          </w:p>
        </w:tc>
        <w:tc>
          <w:tcPr>
            <w:tcW w:w="2102" w:type="dxa"/>
            <w:shd w:val="clear" w:color="auto" w:fill="D9D9D9"/>
            <w:vAlign w:val="center"/>
          </w:tcPr>
          <w:p w14:paraId="2D317308" w14:textId="77777777" w:rsidR="001D5633" w:rsidRPr="0058392C" w:rsidRDefault="001D5633" w:rsidP="0074522F">
            <w:pPr>
              <w:jc w:val="center"/>
              <w:rPr>
                <w:rFonts w:ascii="Times New Roman" w:hAnsi="Times New Roman" w:cs="Times New Roman"/>
                <w:sz w:val="24"/>
                <w:szCs w:val="24"/>
                <w:lang w:val="en-US"/>
              </w:rPr>
            </w:pPr>
            <w:r w:rsidRPr="0058392C">
              <w:rPr>
                <w:rFonts w:ascii="Times New Roman" w:hAnsi="Times New Roman"/>
              </w:rPr>
              <w:t>12-14</w:t>
            </w:r>
          </w:p>
        </w:tc>
        <w:tc>
          <w:tcPr>
            <w:tcW w:w="1668" w:type="dxa"/>
            <w:shd w:val="clear" w:color="auto" w:fill="D9D9D9"/>
            <w:vAlign w:val="center"/>
          </w:tcPr>
          <w:p w14:paraId="5D16C6DB" w14:textId="77777777" w:rsidR="001D5633" w:rsidRPr="004E2277" w:rsidRDefault="001D5633" w:rsidP="0074522F">
            <w:pPr>
              <w:jc w:val="center"/>
              <w:rPr>
                <w:rFonts w:ascii="Times New Roman" w:hAnsi="Times New Roman" w:cs="Times New Roman"/>
                <w:sz w:val="24"/>
                <w:szCs w:val="24"/>
              </w:rPr>
            </w:pPr>
            <w:r>
              <w:rPr>
                <w:rFonts w:ascii="Times New Roman" w:hAnsi="Times New Roman" w:cs="Times New Roman"/>
                <w:sz w:val="24"/>
                <w:szCs w:val="24"/>
              </w:rPr>
              <w:t>1, 2</w:t>
            </w:r>
          </w:p>
        </w:tc>
      </w:tr>
      <w:tr w:rsidR="001D5633" w:rsidRPr="004E2277" w14:paraId="101F4E4E" w14:textId="77777777" w:rsidTr="001D5633">
        <w:trPr>
          <w:jc w:val="center"/>
        </w:trPr>
        <w:tc>
          <w:tcPr>
            <w:tcW w:w="1380" w:type="dxa"/>
            <w:shd w:val="clear" w:color="auto" w:fill="D9D9D9"/>
            <w:vAlign w:val="center"/>
          </w:tcPr>
          <w:p w14:paraId="6646ABA5" w14:textId="77777777" w:rsidR="001D5633" w:rsidRPr="004E2277" w:rsidRDefault="001D5633" w:rsidP="0074522F">
            <w:pPr>
              <w:rPr>
                <w:rFonts w:ascii="Times New Roman" w:hAnsi="Times New Roman" w:cs="Times New Roman"/>
                <w:sz w:val="24"/>
                <w:szCs w:val="24"/>
              </w:rPr>
            </w:pPr>
            <w:r w:rsidRPr="004E2277">
              <w:rPr>
                <w:rFonts w:ascii="Times New Roman" w:hAnsi="Times New Roman" w:cs="Times New Roman"/>
                <w:sz w:val="24"/>
                <w:szCs w:val="24"/>
              </w:rPr>
              <w:t>СГ.02</w:t>
            </w:r>
          </w:p>
        </w:tc>
        <w:tc>
          <w:tcPr>
            <w:tcW w:w="6695" w:type="dxa"/>
            <w:shd w:val="clear" w:color="auto" w:fill="D9D9D9"/>
            <w:vAlign w:val="center"/>
          </w:tcPr>
          <w:p w14:paraId="4033B375" w14:textId="77777777" w:rsidR="001D5633" w:rsidRPr="004E2277" w:rsidRDefault="001D5633" w:rsidP="0074522F">
            <w:pPr>
              <w:rPr>
                <w:rFonts w:ascii="Times New Roman" w:hAnsi="Times New Roman" w:cs="Times New Roman"/>
                <w:sz w:val="24"/>
                <w:szCs w:val="24"/>
              </w:rPr>
            </w:pPr>
            <w:r w:rsidRPr="004E2277">
              <w:rPr>
                <w:rFonts w:ascii="Times New Roman" w:hAnsi="Times New Roman" w:cs="Times New Roman"/>
                <w:sz w:val="24"/>
                <w:szCs w:val="24"/>
              </w:rPr>
              <w:t>Иностранный язык в профессиональной деятельности</w:t>
            </w:r>
          </w:p>
        </w:tc>
        <w:tc>
          <w:tcPr>
            <w:tcW w:w="2371" w:type="dxa"/>
            <w:shd w:val="clear" w:color="auto" w:fill="D9D9D9"/>
            <w:vAlign w:val="center"/>
          </w:tcPr>
          <w:p w14:paraId="1A78532B" w14:textId="77777777" w:rsidR="001D5633" w:rsidRPr="004F5966" w:rsidRDefault="001D5633" w:rsidP="0074522F">
            <w:pPr>
              <w:jc w:val="center"/>
              <w:rPr>
                <w:rFonts w:ascii="Times New Roman" w:hAnsi="Times New Roman" w:cs="Times New Roman"/>
                <w:sz w:val="24"/>
                <w:szCs w:val="24"/>
              </w:rPr>
            </w:pPr>
            <w:r>
              <w:rPr>
                <w:rFonts w:ascii="Times New Roman" w:hAnsi="Times New Roman"/>
                <w:bCs/>
              </w:rPr>
              <w:t>36-</w:t>
            </w:r>
            <w:r w:rsidRPr="009B5882">
              <w:rPr>
                <w:rFonts w:ascii="Times New Roman" w:hAnsi="Times New Roman"/>
                <w:bCs/>
              </w:rPr>
              <w:t>36</w:t>
            </w:r>
          </w:p>
        </w:tc>
        <w:tc>
          <w:tcPr>
            <w:tcW w:w="2102" w:type="dxa"/>
            <w:shd w:val="clear" w:color="auto" w:fill="D9D9D9"/>
            <w:vAlign w:val="center"/>
          </w:tcPr>
          <w:p w14:paraId="151B4CED" w14:textId="77777777" w:rsidR="001D5633" w:rsidRPr="0058392C" w:rsidRDefault="001D5633" w:rsidP="0074522F">
            <w:pPr>
              <w:jc w:val="center"/>
              <w:rPr>
                <w:rFonts w:ascii="Times New Roman" w:hAnsi="Times New Roman" w:cs="Times New Roman"/>
                <w:sz w:val="24"/>
                <w:szCs w:val="24"/>
              </w:rPr>
            </w:pPr>
            <w:r w:rsidRPr="0058392C">
              <w:rPr>
                <w:rFonts w:ascii="Times New Roman" w:hAnsi="Times New Roman"/>
              </w:rPr>
              <w:t>12-14</w:t>
            </w:r>
          </w:p>
        </w:tc>
        <w:tc>
          <w:tcPr>
            <w:tcW w:w="1668" w:type="dxa"/>
            <w:shd w:val="clear" w:color="auto" w:fill="D9D9D9"/>
            <w:vAlign w:val="center"/>
          </w:tcPr>
          <w:p w14:paraId="5362CB55" w14:textId="77777777" w:rsidR="001D5633" w:rsidRPr="004E2277" w:rsidRDefault="001D5633" w:rsidP="0074522F">
            <w:pPr>
              <w:jc w:val="center"/>
              <w:rPr>
                <w:rFonts w:ascii="Times New Roman" w:hAnsi="Times New Roman" w:cs="Times New Roman"/>
                <w:sz w:val="24"/>
                <w:szCs w:val="24"/>
              </w:rPr>
            </w:pPr>
            <w:r>
              <w:rPr>
                <w:rFonts w:ascii="Times New Roman" w:hAnsi="Times New Roman" w:cs="Times New Roman"/>
                <w:sz w:val="24"/>
                <w:szCs w:val="24"/>
              </w:rPr>
              <w:t>1, 2</w:t>
            </w:r>
          </w:p>
        </w:tc>
      </w:tr>
      <w:tr w:rsidR="001D5633" w:rsidRPr="004E2277" w14:paraId="24E61E1D" w14:textId="77777777" w:rsidTr="001D5633">
        <w:trPr>
          <w:trHeight w:val="170"/>
          <w:jc w:val="center"/>
        </w:trPr>
        <w:tc>
          <w:tcPr>
            <w:tcW w:w="1380" w:type="dxa"/>
            <w:shd w:val="clear" w:color="auto" w:fill="D9D9D9"/>
            <w:vAlign w:val="center"/>
          </w:tcPr>
          <w:p w14:paraId="1C0BB252" w14:textId="77777777" w:rsidR="001D5633" w:rsidRPr="004E2277" w:rsidRDefault="001D5633" w:rsidP="0074522F">
            <w:pPr>
              <w:rPr>
                <w:rFonts w:ascii="Times New Roman" w:hAnsi="Times New Roman" w:cs="Times New Roman"/>
                <w:sz w:val="24"/>
                <w:szCs w:val="24"/>
              </w:rPr>
            </w:pPr>
            <w:r w:rsidRPr="004E2277">
              <w:rPr>
                <w:rFonts w:ascii="Times New Roman" w:hAnsi="Times New Roman" w:cs="Times New Roman"/>
                <w:sz w:val="24"/>
                <w:szCs w:val="24"/>
              </w:rPr>
              <w:t>СГ.03</w:t>
            </w:r>
          </w:p>
        </w:tc>
        <w:tc>
          <w:tcPr>
            <w:tcW w:w="6695" w:type="dxa"/>
            <w:shd w:val="clear" w:color="auto" w:fill="D9D9D9"/>
            <w:vAlign w:val="center"/>
          </w:tcPr>
          <w:p w14:paraId="07C4BF2C" w14:textId="77777777" w:rsidR="001D5633" w:rsidRPr="004E2277" w:rsidRDefault="001D5633" w:rsidP="0074522F">
            <w:pPr>
              <w:rPr>
                <w:rFonts w:ascii="Times New Roman" w:hAnsi="Times New Roman" w:cs="Times New Roman"/>
                <w:sz w:val="24"/>
                <w:szCs w:val="24"/>
              </w:rPr>
            </w:pPr>
            <w:r w:rsidRPr="004E2277">
              <w:rPr>
                <w:rFonts w:ascii="Times New Roman" w:hAnsi="Times New Roman" w:cs="Times New Roman"/>
                <w:sz w:val="24"/>
                <w:szCs w:val="24"/>
              </w:rPr>
              <w:t>Безопасность жизнедеятельности</w:t>
            </w:r>
          </w:p>
        </w:tc>
        <w:tc>
          <w:tcPr>
            <w:tcW w:w="2371" w:type="dxa"/>
            <w:shd w:val="clear" w:color="auto" w:fill="D9D9D9"/>
            <w:vAlign w:val="center"/>
          </w:tcPr>
          <w:p w14:paraId="28330863" w14:textId="5C4AA68A" w:rsidR="001D5633" w:rsidRPr="001D5633" w:rsidRDefault="001D5633" w:rsidP="001D5633">
            <w:pPr>
              <w:jc w:val="center"/>
              <w:rPr>
                <w:rFonts w:ascii="Times New Roman" w:hAnsi="Times New Roman"/>
                <w:bCs/>
              </w:rPr>
            </w:pPr>
            <w:r>
              <w:rPr>
                <w:rFonts w:ascii="Times New Roman" w:hAnsi="Times New Roman"/>
                <w:bCs/>
              </w:rPr>
              <w:t>36-42</w:t>
            </w:r>
          </w:p>
        </w:tc>
        <w:tc>
          <w:tcPr>
            <w:tcW w:w="2102" w:type="dxa"/>
            <w:shd w:val="clear" w:color="auto" w:fill="D9D9D9"/>
            <w:vAlign w:val="center"/>
          </w:tcPr>
          <w:p w14:paraId="48D5909C" w14:textId="77777777" w:rsidR="001D5633" w:rsidRPr="0058392C" w:rsidRDefault="001D5633" w:rsidP="0074522F">
            <w:pPr>
              <w:jc w:val="center"/>
              <w:rPr>
                <w:rFonts w:ascii="Times New Roman" w:hAnsi="Times New Roman" w:cs="Times New Roman"/>
                <w:sz w:val="24"/>
                <w:szCs w:val="24"/>
              </w:rPr>
            </w:pPr>
            <w:r w:rsidRPr="0058392C">
              <w:rPr>
                <w:rFonts w:ascii="Times New Roman" w:hAnsi="Times New Roman"/>
              </w:rPr>
              <w:t>24-24</w:t>
            </w:r>
          </w:p>
        </w:tc>
        <w:tc>
          <w:tcPr>
            <w:tcW w:w="1668" w:type="dxa"/>
            <w:shd w:val="clear" w:color="auto" w:fill="D9D9D9"/>
            <w:vAlign w:val="center"/>
          </w:tcPr>
          <w:p w14:paraId="441997EC" w14:textId="77777777" w:rsidR="001D5633" w:rsidRPr="004E2277" w:rsidRDefault="001D5633" w:rsidP="0074522F">
            <w:pPr>
              <w:jc w:val="center"/>
              <w:rPr>
                <w:rFonts w:ascii="Times New Roman" w:hAnsi="Times New Roman" w:cs="Times New Roman"/>
                <w:sz w:val="24"/>
                <w:szCs w:val="24"/>
              </w:rPr>
            </w:pPr>
            <w:r>
              <w:rPr>
                <w:rFonts w:ascii="Times New Roman" w:hAnsi="Times New Roman" w:cs="Times New Roman"/>
                <w:sz w:val="24"/>
                <w:szCs w:val="24"/>
              </w:rPr>
              <w:t>1, 2</w:t>
            </w:r>
          </w:p>
        </w:tc>
      </w:tr>
      <w:tr w:rsidR="001D5633" w:rsidRPr="004E2277" w14:paraId="0A3FC043" w14:textId="77777777" w:rsidTr="001D5633">
        <w:trPr>
          <w:jc w:val="center"/>
        </w:trPr>
        <w:tc>
          <w:tcPr>
            <w:tcW w:w="1380" w:type="dxa"/>
            <w:shd w:val="clear" w:color="auto" w:fill="D9D9D9"/>
            <w:vAlign w:val="center"/>
          </w:tcPr>
          <w:p w14:paraId="2B1E0F29" w14:textId="77777777" w:rsidR="001D5633" w:rsidRPr="004E2277" w:rsidRDefault="001D5633" w:rsidP="0074522F">
            <w:pPr>
              <w:rPr>
                <w:rFonts w:ascii="Times New Roman" w:hAnsi="Times New Roman" w:cs="Times New Roman"/>
                <w:sz w:val="24"/>
                <w:szCs w:val="24"/>
              </w:rPr>
            </w:pPr>
            <w:r w:rsidRPr="004E2277">
              <w:rPr>
                <w:rFonts w:ascii="Times New Roman" w:hAnsi="Times New Roman" w:cs="Times New Roman"/>
                <w:sz w:val="24"/>
                <w:szCs w:val="24"/>
              </w:rPr>
              <w:t>СГ.04</w:t>
            </w:r>
          </w:p>
        </w:tc>
        <w:tc>
          <w:tcPr>
            <w:tcW w:w="6695" w:type="dxa"/>
            <w:shd w:val="clear" w:color="auto" w:fill="D9D9D9"/>
            <w:vAlign w:val="center"/>
          </w:tcPr>
          <w:p w14:paraId="3B385C74" w14:textId="77777777" w:rsidR="001D5633" w:rsidRPr="004E2277" w:rsidRDefault="001D5633" w:rsidP="0074522F">
            <w:pPr>
              <w:rPr>
                <w:rFonts w:ascii="Times New Roman" w:hAnsi="Times New Roman" w:cs="Times New Roman"/>
                <w:sz w:val="24"/>
                <w:szCs w:val="24"/>
              </w:rPr>
            </w:pPr>
            <w:r w:rsidRPr="004E2277">
              <w:rPr>
                <w:rFonts w:ascii="Times New Roman" w:hAnsi="Times New Roman" w:cs="Times New Roman"/>
                <w:sz w:val="24"/>
                <w:szCs w:val="24"/>
              </w:rPr>
              <w:t>Физическая культура</w:t>
            </w:r>
          </w:p>
        </w:tc>
        <w:tc>
          <w:tcPr>
            <w:tcW w:w="2371" w:type="dxa"/>
            <w:shd w:val="clear" w:color="auto" w:fill="D9D9D9"/>
            <w:vAlign w:val="center"/>
          </w:tcPr>
          <w:p w14:paraId="7C3FAFB2" w14:textId="77777777" w:rsidR="001D5633" w:rsidRPr="004F5966" w:rsidRDefault="001D5633" w:rsidP="0074522F">
            <w:pPr>
              <w:jc w:val="center"/>
              <w:rPr>
                <w:rFonts w:ascii="Times New Roman" w:hAnsi="Times New Roman" w:cs="Times New Roman"/>
                <w:sz w:val="24"/>
                <w:szCs w:val="24"/>
              </w:rPr>
            </w:pPr>
            <w:r>
              <w:rPr>
                <w:rFonts w:ascii="Times New Roman" w:hAnsi="Times New Roman"/>
                <w:bCs/>
              </w:rPr>
              <w:t>36-102</w:t>
            </w:r>
          </w:p>
        </w:tc>
        <w:tc>
          <w:tcPr>
            <w:tcW w:w="2102" w:type="dxa"/>
            <w:shd w:val="clear" w:color="auto" w:fill="D9D9D9"/>
            <w:vAlign w:val="center"/>
          </w:tcPr>
          <w:p w14:paraId="32442C89" w14:textId="77777777" w:rsidR="001D5633" w:rsidRPr="0058392C" w:rsidRDefault="001D5633" w:rsidP="0074522F">
            <w:pPr>
              <w:jc w:val="center"/>
              <w:rPr>
                <w:rFonts w:ascii="Times New Roman" w:hAnsi="Times New Roman" w:cs="Times New Roman"/>
                <w:sz w:val="24"/>
                <w:szCs w:val="24"/>
              </w:rPr>
            </w:pPr>
            <w:r>
              <w:rPr>
                <w:rFonts w:ascii="Times New Roman" w:hAnsi="Times New Roman"/>
              </w:rPr>
              <w:t>36</w:t>
            </w:r>
            <w:r w:rsidRPr="0058392C">
              <w:rPr>
                <w:rFonts w:ascii="Times New Roman" w:hAnsi="Times New Roman"/>
              </w:rPr>
              <w:t>-102</w:t>
            </w:r>
          </w:p>
        </w:tc>
        <w:tc>
          <w:tcPr>
            <w:tcW w:w="1668" w:type="dxa"/>
            <w:shd w:val="clear" w:color="auto" w:fill="D9D9D9"/>
            <w:vAlign w:val="center"/>
          </w:tcPr>
          <w:p w14:paraId="7C6D5AC2" w14:textId="77777777" w:rsidR="001D5633" w:rsidRPr="004E2277" w:rsidRDefault="001D5633" w:rsidP="0074522F">
            <w:pPr>
              <w:jc w:val="center"/>
              <w:rPr>
                <w:rFonts w:ascii="Times New Roman" w:hAnsi="Times New Roman" w:cs="Times New Roman"/>
                <w:sz w:val="24"/>
                <w:szCs w:val="24"/>
              </w:rPr>
            </w:pPr>
            <w:r>
              <w:rPr>
                <w:rFonts w:ascii="Times New Roman" w:hAnsi="Times New Roman" w:cs="Times New Roman"/>
                <w:sz w:val="24"/>
                <w:szCs w:val="24"/>
              </w:rPr>
              <w:t>1, 2</w:t>
            </w:r>
          </w:p>
        </w:tc>
      </w:tr>
      <w:tr w:rsidR="001D5633" w:rsidRPr="004E2277" w14:paraId="7478541F" w14:textId="77777777" w:rsidTr="001D5633">
        <w:trPr>
          <w:jc w:val="center"/>
        </w:trPr>
        <w:tc>
          <w:tcPr>
            <w:tcW w:w="1380" w:type="dxa"/>
            <w:shd w:val="clear" w:color="auto" w:fill="D9D9D9"/>
            <w:vAlign w:val="center"/>
          </w:tcPr>
          <w:p w14:paraId="4ABF8083" w14:textId="77777777" w:rsidR="001D5633" w:rsidRPr="004E2277" w:rsidRDefault="001D5633" w:rsidP="0074522F">
            <w:pPr>
              <w:rPr>
                <w:rFonts w:ascii="Times New Roman" w:hAnsi="Times New Roman" w:cs="Times New Roman"/>
                <w:sz w:val="24"/>
                <w:szCs w:val="24"/>
              </w:rPr>
            </w:pPr>
            <w:r w:rsidRPr="004E2277">
              <w:rPr>
                <w:rFonts w:ascii="Times New Roman" w:hAnsi="Times New Roman" w:cs="Times New Roman"/>
                <w:sz w:val="24"/>
                <w:szCs w:val="24"/>
              </w:rPr>
              <w:t>СГ.05</w:t>
            </w:r>
          </w:p>
        </w:tc>
        <w:tc>
          <w:tcPr>
            <w:tcW w:w="6695" w:type="dxa"/>
            <w:shd w:val="clear" w:color="auto" w:fill="D9D9D9"/>
            <w:vAlign w:val="center"/>
          </w:tcPr>
          <w:p w14:paraId="2FB207F1" w14:textId="77777777" w:rsidR="001D5633" w:rsidRPr="004E2277" w:rsidRDefault="001D5633" w:rsidP="0074522F">
            <w:pPr>
              <w:rPr>
                <w:rFonts w:ascii="Times New Roman" w:hAnsi="Times New Roman" w:cs="Times New Roman"/>
                <w:sz w:val="24"/>
                <w:szCs w:val="24"/>
              </w:rPr>
            </w:pPr>
            <w:r w:rsidRPr="004E2277">
              <w:rPr>
                <w:rFonts w:ascii="Times New Roman" w:hAnsi="Times New Roman" w:cs="Times New Roman"/>
                <w:sz w:val="24"/>
                <w:szCs w:val="24"/>
              </w:rPr>
              <w:t>Основы бережливого производства</w:t>
            </w:r>
          </w:p>
        </w:tc>
        <w:tc>
          <w:tcPr>
            <w:tcW w:w="2371" w:type="dxa"/>
            <w:shd w:val="clear" w:color="auto" w:fill="D9D9D9"/>
            <w:vAlign w:val="center"/>
          </w:tcPr>
          <w:p w14:paraId="5BE78709" w14:textId="77777777" w:rsidR="001D5633" w:rsidRPr="004F5966" w:rsidRDefault="001D5633" w:rsidP="0074522F">
            <w:pPr>
              <w:jc w:val="center"/>
              <w:rPr>
                <w:rFonts w:ascii="Times New Roman" w:hAnsi="Times New Roman" w:cs="Times New Roman"/>
                <w:sz w:val="24"/>
                <w:szCs w:val="24"/>
                <w:lang w:val="en-US"/>
              </w:rPr>
            </w:pPr>
            <w:r>
              <w:rPr>
                <w:rFonts w:ascii="Times New Roman" w:hAnsi="Times New Roman"/>
                <w:bCs/>
              </w:rPr>
              <w:t>36-36</w:t>
            </w:r>
          </w:p>
        </w:tc>
        <w:tc>
          <w:tcPr>
            <w:tcW w:w="2102" w:type="dxa"/>
            <w:shd w:val="clear" w:color="auto" w:fill="D9D9D9"/>
            <w:vAlign w:val="center"/>
          </w:tcPr>
          <w:p w14:paraId="5C343FFB" w14:textId="77777777" w:rsidR="001D5633" w:rsidRPr="0058392C" w:rsidRDefault="001D5633" w:rsidP="0074522F">
            <w:pPr>
              <w:jc w:val="center"/>
              <w:rPr>
                <w:rFonts w:ascii="Times New Roman" w:hAnsi="Times New Roman" w:cs="Times New Roman"/>
                <w:sz w:val="24"/>
                <w:szCs w:val="24"/>
              </w:rPr>
            </w:pPr>
            <w:r w:rsidRPr="0058392C">
              <w:rPr>
                <w:rFonts w:ascii="Times New Roman" w:hAnsi="Times New Roman"/>
              </w:rPr>
              <w:t>20-20</w:t>
            </w:r>
          </w:p>
        </w:tc>
        <w:tc>
          <w:tcPr>
            <w:tcW w:w="1668" w:type="dxa"/>
            <w:shd w:val="clear" w:color="auto" w:fill="D9D9D9"/>
            <w:vAlign w:val="center"/>
          </w:tcPr>
          <w:p w14:paraId="5B87669C" w14:textId="77777777" w:rsidR="001D5633" w:rsidRPr="004E2277" w:rsidRDefault="001D5633" w:rsidP="0074522F">
            <w:pPr>
              <w:jc w:val="center"/>
              <w:rPr>
                <w:rFonts w:ascii="Times New Roman" w:hAnsi="Times New Roman" w:cs="Times New Roman"/>
                <w:sz w:val="24"/>
                <w:szCs w:val="24"/>
              </w:rPr>
            </w:pPr>
            <w:r>
              <w:rPr>
                <w:rFonts w:ascii="Times New Roman" w:hAnsi="Times New Roman" w:cs="Times New Roman"/>
                <w:sz w:val="24"/>
                <w:szCs w:val="24"/>
              </w:rPr>
              <w:t>1, 2</w:t>
            </w:r>
          </w:p>
        </w:tc>
      </w:tr>
      <w:tr w:rsidR="001D5633" w14:paraId="662F34A5" w14:textId="77777777" w:rsidTr="001D5633">
        <w:trPr>
          <w:jc w:val="center"/>
        </w:trPr>
        <w:tc>
          <w:tcPr>
            <w:tcW w:w="1380" w:type="dxa"/>
            <w:shd w:val="clear" w:color="auto" w:fill="D9D9D9"/>
            <w:vAlign w:val="center"/>
          </w:tcPr>
          <w:p w14:paraId="47402737" w14:textId="77777777" w:rsidR="001D5633" w:rsidRPr="00517658" w:rsidRDefault="001D5633" w:rsidP="0074522F">
            <w:pPr>
              <w:rPr>
                <w:rFonts w:ascii="Times New Roman" w:hAnsi="Times New Roman" w:cs="Times New Roman"/>
                <w:sz w:val="24"/>
                <w:szCs w:val="24"/>
              </w:rPr>
            </w:pPr>
            <w:r w:rsidRPr="00517658">
              <w:rPr>
                <w:rFonts w:ascii="Times New Roman" w:hAnsi="Times New Roman"/>
                <w:color w:val="000000"/>
                <w:sz w:val="24"/>
                <w:szCs w:val="24"/>
              </w:rPr>
              <w:t>СГ.06</w:t>
            </w:r>
          </w:p>
        </w:tc>
        <w:bookmarkStart w:id="3" w:name="RANGE!B14"/>
        <w:tc>
          <w:tcPr>
            <w:tcW w:w="6695" w:type="dxa"/>
            <w:shd w:val="clear" w:color="auto" w:fill="D9D9D9"/>
            <w:vAlign w:val="center"/>
          </w:tcPr>
          <w:p w14:paraId="032D4FDC" w14:textId="77777777" w:rsidR="001D5633" w:rsidRPr="004E2277" w:rsidRDefault="001D5633" w:rsidP="0074522F">
            <w:pPr>
              <w:rPr>
                <w:rFonts w:ascii="Times New Roman" w:hAnsi="Times New Roman" w:cs="Times New Roman"/>
                <w:sz w:val="24"/>
                <w:szCs w:val="24"/>
              </w:rPr>
            </w:pPr>
            <w:r w:rsidRPr="0001293D">
              <w:rPr>
                <w:rFonts w:ascii="Times New Roman" w:hAnsi="Times New Roman"/>
              </w:rPr>
              <w:fldChar w:fldCharType="begin"/>
            </w:r>
            <w:r>
              <w:rPr>
                <w:rFonts w:ascii="Times New Roman" w:hAnsi="Times New Roman"/>
              </w:rPr>
              <w:instrText>HYPERLINK "../Доработка/190922/19.09_22 Примерный УП и КУГ профессия 21.01.10 Ремонтник горного оборудования 2 г .10 мес(испр).xlsx" \l "RANGE!#ССЫЛКА!"</w:instrText>
            </w:r>
            <w:r w:rsidRPr="0001293D">
              <w:rPr>
                <w:rFonts w:ascii="Times New Roman" w:hAnsi="Times New Roman"/>
              </w:rPr>
              <w:fldChar w:fldCharType="separate"/>
            </w:r>
            <w:r w:rsidRPr="0001293D">
              <w:rPr>
                <w:rFonts w:ascii="Times New Roman" w:hAnsi="Times New Roman"/>
              </w:rPr>
              <w:t>Основы финансовой грамотности</w:t>
            </w:r>
            <w:r w:rsidRPr="0001293D">
              <w:rPr>
                <w:rFonts w:ascii="Times New Roman" w:hAnsi="Times New Roman"/>
              </w:rPr>
              <w:fldChar w:fldCharType="end"/>
            </w:r>
            <w:bookmarkEnd w:id="3"/>
          </w:p>
        </w:tc>
        <w:tc>
          <w:tcPr>
            <w:tcW w:w="2371" w:type="dxa"/>
            <w:shd w:val="clear" w:color="auto" w:fill="D9D9D9"/>
            <w:vAlign w:val="center"/>
          </w:tcPr>
          <w:p w14:paraId="7C5D6D74" w14:textId="77777777" w:rsidR="001D5633" w:rsidRPr="004F5966" w:rsidRDefault="001D5633" w:rsidP="0074522F">
            <w:pPr>
              <w:jc w:val="center"/>
              <w:rPr>
                <w:rFonts w:ascii="Times New Roman" w:hAnsi="Times New Roman" w:cs="Times New Roman"/>
                <w:sz w:val="24"/>
                <w:szCs w:val="24"/>
                <w:lang w:val="en-US"/>
              </w:rPr>
            </w:pPr>
            <w:r>
              <w:rPr>
                <w:rFonts w:ascii="Times New Roman" w:hAnsi="Times New Roman"/>
                <w:bCs/>
              </w:rPr>
              <w:t>36-36</w:t>
            </w:r>
          </w:p>
        </w:tc>
        <w:tc>
          <w:tcPr>
            <w:tcW w:w="2102" w:type="dxa"/>
            <w:shd w:val="clear" w:color="auto" w:fill="D9D9D9"/>
            <w:vAlign w:val="center"/>
          </w:tcPr>
          <w:p w14:paraId="273D06BC" w14:textId="77777777" w:rsidR="001D5633" w:rsidRPr="0058392C" w:rsidRDefault="001D5633" w:rsidP="0074522F">
            <w:pPr>
              <w:jc w:val="center"/>
              <w:rPr>
                <w:rFonts w:ascii="Times New Roman" w:hAnsi="Times New Roman" w:cs="Times New Roman"/>
                <w:sz w:val="24"/>
                <w:szCs w:val="24"/>
              </w:rPr>
            </w:pPr>
            <w:r w:rsidRPr="0058392C">
              <w:rPr>
                <w:rFonts w:ascii="Times New Roman" w:hAnsi="Times New Roman"/>
              </w:rPr>
              <w:t>20-20</w:t>
            </w:r>
          </w:p>
        </w:tc>
        <w:tc>
          <w:tcPr>
            <w:tcW w:w="1668" w:type="dxa"/>
            <w:shd w:val="clear" w:color="auto" w:fill="D9D9D9"/>
            <w:vAlign w:val="center"/>
          </w:tcPr>
          <w:p w14:paraId="6B3833FC" w14:textId="77777777" w:rsidR="001D5633" w:rsidRDefault="001D5633" w:rsidP="0074522F">
            <w:pPr>
              <w:jc w:val="center"/>
              <w:rPr>
                <w:rFonts w:ascii="Times New Roman" w:hAnsi="Times New Roman" w:cs="Times New Roman"/>
                <w:sz w:val="24"/>
                <w:szCs w:val="24"/>
              </w:rPr>
            </w:pPr>
          </w:p>
        </w:tc>
      </w:tr>
      <w:tr w:rsidR="001D5633" w:rsidRPr="004E2277" w14:paraId="024A5153" w14:textId="77777777" w:rsidTr="001D5633">
        <w:trPr>
          <w:jc w:val="center"/>
        </w:trPr>
        <w:tc>
          <w:tcPr>
            <w:tcW w:w="1380" w:type="dxa"/>
            <w:shd w:val="clear" w:color="auto" w:fill="D9D9D9"/>
            <w:vAlign w:val="center"/>
          </w:tcPr>
          <w:p w14:paraId="3C037F93" w14:textId="77777777" w:rsidR="001D5633" w:rsidRPr="004E2277" w:rsidRDefault="001D5633" w:rsidP="0074522F">
            <w:pPr>
              <w:rPr>
                <w:rFonts w:ascii="Times New Roman" w:hAnsi="Times New Roman" w:cs="Times New Roman"/>
                <w:b/>
                <w:sz w:val="24"/>
                <w:szCs w:val="24"/>
              </w:rPr>
            </w:pPr>
            <w:r w:rsidRPr="004E2277">
              <w:rPr>
                <w:rFonts w:ascii="Times New Roman" w:hAnsi="Times New Roman" w:cs="Times New Roman"/>
                <w:b/>
                <w:sz w:val="24"/>
                <w:szCs w:val="24"/>
              </w:rPr>
              <w:t>ОПБ</w:t>
            </w:r>
          </w:p>
        </w:tc>
        <w:tc>
          <w:tcPr>
            <w:tcW w:w="6695" w:type="dxa"/>
            <w:shd w:val="clear" w:color="auto" w:fill="D9D9D9"/>
            <w:vAlign w:val="center"/>
          </w:tcPr>
          <w:p w14:paraId="6D41F7E0" w14:textId="77777777" w:rsidR="001D5633" w:rsidRPr="004E2277" w:rsidRDefault="001D5633" w:rsidP="0074522F">
            <w:pPr>
              <w:rPr>
                <w:rFonts w:ascii="Times New Roman" w:hAnsi="Times New Roman" w:cs="Times New Roman"/>
                <w:b/>
                <w:sz w:val="24"/>
                <w:szCs w:val="24"/>
              </w:rPr>
            </w:pPr>
            <w:r w:rsidRPr="004E2277">
              <w:rPr>
                <w:rFonts w:ascii="Times New Roman" w:hAnsi="Times New Roman" w:cs="Times New Roman"/>
                <w:b/>
                <w:sz w:val="24"/>
                <w:szCs w:val="24"/>
              </w:rPr>
              <w:t>Обязательный профессиональный блок</w:t>
            </w:r>
          </w:p>
        </w:tc>
        <w:tc>
          <w:tcPr>
            <w:tcW w:w="2371" w:type="dxa"/>
            <w:shd w:val="clear" w:color="auto" w:fill="D9D9D9"/>
            <w:vAlign w:val="center"/>
          </w:tcPr>
          <w:p w14:paraId="16CF4589" w14:textId="77777777" w:rsidR="001D5633" w:rsidRPr="0058392C" w:rsidRDefault="001D5633" w:rsidP="0074522F">
            <w:pPr>
              <w:jc w:val="center"/>
              <w:rPr>
                <w:rFonts w:ascii="Times New Roman" w:hAnsi="Times New Roman" w:cs="Times New Roman"/>
                <w:b/>
                <w:bCs/>
                <w:sz w:val="24"/>
                <w:szCs w:val="24"/>
              </w:rPr>
            </w:pPr>
            <w:r>
              <w:rPr>
                <w:rFonts w:ascii="Times New Roman" w:hAnsi="Times New Roman" w:cs="Times New Roman"/>
                <w:b/>
                <w:bCs/>
                <w:sz w:val="24"/>
                <w:szCs w:val="24"/>
              </w:rPr>
              <w:t>1008-1764</w:t>
            </w:r>
          </w:p>
        </w:tc>
        <w:tc>
          <w:tcPr>
            <w:tcW w:w="2102" w:type="dxa"/>
            <w:shd w:val="clear" w:color="auto" w:fill="D9D9D9"/>
            <w:vAlign w:val="center"/>
          </w:tcPr>
          <w:p w14:paraId="28AB67AC" w14:textId="77777777" w:rsidR="001D5633" w:rsidRPr="0058392C" w:rsidRDefault="001D5633" w:rsidP="0074522F">
            <w:pPr>
              <w:jc w:val="center"/>
              <w:rPr>
                <w:rFonts w:ascii="Times New Roman" w:hAnsi="Times New Roman" w:cs="Times New Roman"/>
                <w:b/>
                <w:bCs/>
                <w:sz w:val="24"/>
                <w:szCs w:val="24"/>
              </w:rPr>
            </w:pPr>
            <w:r>
              <w:rPr>
                <w:rFonts w:ascii="Times New Roman" w:hAnsi="Times New Roman" w:cs="Times New Roman"/>
                <w:b/>
                <w:bCs/>
                <w:sz w:val="24"/>
                <w:szCs w:val="24"/>
              </w:rPr>
              <w:t>1124</w:t>
            </w:r>
            <w:r w:rsidRPr="0058392C">
              <w:rPr>
                <w:rFonts w:ascii="Times New Roman" w:hAnsi="Times New Roman" w:cs="Times New Roman"/>
                <w:b/>
                <w:bCs/>
                <w:sz w:val="24"/>
                <w:szCs w:val="24"/>
              </w:rPr>
              <w:t>-</w:t>
            </w:r>
            <w:r>
              <w:rPr>
                <w:rFonts w:ascii="Times New Roman" w:hAnsi="Times New Roman" w:cs="Times New Roman"/>
                <w:b/>
                <w:bCs/>
                <w:sz w:val="24"/>
                <w:szCs w:val="24"/>
              </w:rPr>
              <w:t>1802</w:t>
            </w:r>
          </w:p>
        </w:tc>
        <w:tc>
          <w:tcPr>
            <w:tcW w:w="1668" w:type="dxa"/>
            <w:shd w:val="clear" w:color="auto" w:fill="D9D9D9"/>
            <w:vAlign w:val="center"/>
          </w:tcPr>
          <w:p w14:paraId="52B4EF39" w14:textId="77777777" w:rsidR="001D5633" w:rsidRPr="004E2277" w:rsidRDefault="001D5633" w:rsidP="0074522F">
            <w:pPr>
              <w:jc w:val="center"/>
              <w:rPr>
                <w:rFonts w:ascii="Times New Roman" w:hAnsi="Times New Roman" w:cs="Times New Roman"/>
                <w:b/>
                <w:bCs/>
                <w:sz w:val="24"/>
                <w:szCs w:val="24"/>
              </w:rPr>
            </w:pPr>
          </w:p>
        </w:tc>
      </w:tr>
      <w:tr w:rsidR="001D5633" w:rsidRPr="004E2277" w14:paraId="7656984C" w14:textId="77777777" w:rsidTr="001D5633">
        <w:trPr>
          <w:jc w:val="center"/>
        </w:trPr>
        <w:tc>
          <w:tcPr>
            <w:tcW w:w="1380" w:type="dxa"/>
            <w:shd w:val="clear" w:color="auto" w:fill="D9D9D9"/>
            <w:vAlign w:val="center"/>
          </w:tcPr>
          <w:p w14:paraId="781E9B0A" w14:textId="77777777" w:rsidR="001D5633" w:rsidRPr="004E2277" w:rsidRDefault="001D5633" w:rsidP="0074522F">
            <w:pPr>
              <w:rPr>
                <w:rFonts w:ascii="Times New Roman" w:hAnsi="Times New Roman" w:cs="Times New Roman"/>
                <w:b/>
                <w:sz w:val="24"/>
                <w:szCs w:val="24"/>
              </w:rPr>
            </w:pPr>
            <w:r w:rsidRPr="004E2277">
              <w:rPr>
                <w:rFonts w:ascii="Times New Roman" w:hAnsi="Times New Roman" w:cs="Times New Roman"/>
                <w:b/>
                <w:sz w:val="24"/>
                <w:szCs w:val="24"/>
              </w:rPr>
              <w:t>ОП.00</w:t>
            </w:r>
          </w:p>
        </w:tc>
        <w:tc>
          <w:tcPr>
            <w:tcW w:w="6695" w:type="dxa"/>
            <w:shd w:val="clear" w:color="auto" w:fill="D9D9D9"/>
            <w:vAlign w:val="center"/>
          </w:tcPr>
          <w:p w14:paraId="492ED030" w14:textId="77777777" w:rsidR="001D5633" w:rsidRPr="005C6876" w:rsidRDefault="001D5633" w:rsidP="0074522F">
            <w:pPr>
              <w:rPr>
                <w:rFonts w:ascii="Times New Roman" w:hAnsi="Times New Roman" w:cs="Times New Roman"/>
                <w:b/>
                <w:sz w:val="24"/>
                <w:szCs w:val="24"/>
              </w:rPr>
            </w:pPr>
            <w:r w:rsidRPr="005C6876">
              <w:rPr>
                <w:rFonts w:ascii="Times New Roman" w:hAnsi="Times New Roman" w:cs="Times New Roman"/>
                <w:b/>
                <w:sz w:val="24"/>
                <w:szCs w:val="24"/>
              </w:rPr>
              <w:t>Общепрофессиональный цикл</w:t>
            </w:r>
          </w:p>
        </w:tc>
        <w:tc>
          <w:tcPr>
            <w:tcW w:w="2371" w:type="dxa"/>
            <w:shd w:val="clear" w:color="auto" w:fill="D9D9D9"/>
            <w:vAlign w:val="center"/>
          </w:tcPr>
          <w:p w14:paraId="23F58E17" w14:textId="77777777" w:rsidR="001D5633" w:rsidRPr="00185526" w:rsidRDefault="001D5633" w:rsidP="0074522F">
            <w:pPr>
              <w:jc w:val="center"/>
              <w:rPr>
                <w:rFonts w:ascii="Times New Roman" w:hAnsi="Times New Roman" w:cs="Times New Roman"/>
                <w:b/>
                <w:bCs/>
                <w:sz w:val="24"/>
                <w:szCs w:val="24"/>
              </w:rPr>
            </w:pPr>
            <w:r>
              <w:rPr>
                <w:rFonts w:ascii="Times New Roman" w:hAnsi="Times New Roman" w:cs="Times New Roman"/>
                <w:b/>
                <w:bCs/>
                <w:sz w:val="24"/>
                <w:szCs w:val="24"/>
              </w:rPr>
              <w:t>180-216</w:t>
            </w:r>
          </w:p>
        </w:tc>
        <w:tc>
          <w:tcPr>
            <w:tcW w:w="2102" w:type="dxa"/>
            <w:shd w:val="clear" w:color="auto" w:fill="D9D9D9"/>
            <w:vAlign w:val="center"/>
          </w:tcPr>
          <w:p w14:paraId="1E58DB3B" w14:textId="77777777" w:rsidR="001D5633" w:rsidRPr="0058392C" w:rsidRDefault="001D5633" w:rsidP="0074522F">
            <w:pPr>
              <w:jc w:val="center"/>
              <w:rPr>
                <w:rFonts w:ascii="Times New Roman" w:hAnsi="Times New Roman" w:cs="Times New Roman"/>
                <w:b/>
                <w:bCs/>
                <w:sz w:val="24"/>
                <w:szCs w:val="24"/>
              </w:rPr>
            </w:pPr>
            <w:r w:rsidRPr="0058392C">
              <w:rPr>
                <w:rFonts w:ascii="Times New Roman" w:hAnsi="Times New Roman" w:cs="Times New Roman"/>
                <w:b/>
                <w:bCs/>
                <w:sz w:val="24"/>
                <w:szCs w:val="24"/>
              </w:rPr>
              <w:t>148-254</w:t>
            </w:r>
          </w:p>
        </w:tc>
        <w:tc>
          <w:tcPr>
            <w:tcW w:w="1668" w:type="dxa"/>
            <w:shd w:val="clear" w:color="auto" w:fill="D9D9D9"/>
            <w:vAlign w:val="center"/>
          </w:tcPr>
          <w:p w14:paraId="51DF15DD" w14:textId="77777777" w:rsidR="001D5633" w:rsidRPr="004E2277" w:rsidRDefault="001D5633" w:rsidP="0074522F">
            <w:pPr>
              <w:jc w:val="center"/>
              <w:rPr>
                <w:rFonts w:ascii="Times New Roman" w:hAnsi="Times New Roman" w:cs="Times New Roman"/>
                <w:b/>
                <w:bCs/>
                <w:sz w:val="24"/>
                <w:szCs w:val="24"/>
              </w:rPr>
            </w:pPr>
          </w:p>
        </w:tc>
      </w:tr>
      <w:tr w:rsidR="001D5633" w:rsidRPr="004E2277" w14:paraId="645AE251" w14:textId="77777777" w:rsidTr="001D5633">
        <w:trPr>
          <w:jc w:val="center"/>
        </w:trPr>
        <w:tc>
          <w:tcPr>
            <w:tcW w:w="1380" w:type="dxa"/>
            <w:shd w:val="clear" w:color="auto" w:fill="D9D9D9"/>
            <w:vAlign w:val="center"/>
          </w:tcPr>
          <w:p w14:paraId="731D93B7" w14:textId="77777777" w:rsidR="001D5633" w:rsidRPr="004E2277" w:rsidRDefault="001D5633" w:rsidP="0074522F">
            <w:pPr>
              <w:rPr>
                <w:rFonts w:ascii="Times New Roman" w:hAnsi="Times New Roman" w:cs="Times New Roman"/>
                <w:b/>
                <w:sz w:val="24"/>
                <w:szCs w:val="24"/>
              </w:rPr>
            </w:pPr>
            <w:r w:rsidRPr="004E2277">
              <w:rPr>
                <w:rFonts w:ascii="Times New Roman" w:hAnsi="Times New Roman" w:cs="Times New Roman"/>
                <w:b/>
                <w:sz w:val="24"/>
                <w:szCs w:val="24"/>
              </w:rPr>
              <w:t>ОП 01</w:t>
            </w:r>
          </w:p>
        </w:tc>
        <w:tc>
          <w:tcPr>
            <w:tcW w:w="6695" w:type="dxa"/>
            <w:shd w:val="clear" w:color="auto" w:fill="D9D9D9"/>
            <w:vAlign w:val="center"/>
          </w:tcPr>
          <w:p w14:paraId="50B8DA47" w14:textId="77777777" w:rsidR="001D5633" w:rsidRPr="004E2277" w:rsidRDefault="001D5633" w:rsidP="0074522F">
            <w:pPr>
              <w:rPr>
                <w:rFonts w:ascii="Times New Roman" w:hAnsi="Times New Roman" w:cs="Times New Roman"/>
                <w:bCs/>
                <w:sz w:val="24"/>
                <w:szCs w:val="24"/>
              </w:rPr>
            </w:pPr>
            <w:r w:rsidRPr="004E2277">
              <w:rPr>
                <w:rFonts w:ascii="Times New Roman" w:hAnsi="Times New Roman" w:cs="Times New Roman"/>
                <w:bCs/>
                <w:sz w:val="24"/>
                <w:szCs w:val="24"/>
              </w:rPr>
              <w:t>Инженерная графика</w:t>
            </w:r>
          </w:p>
        </w:tc>
        <w:tc>
          <w:tcPr>
            <w:tcW w:w="2371" w:type="dxa"/>
            <w:shd w:val="clear" w:color="auto" w:fill="D9D9D9"/>
            <w:vAlign w:val="center"/>
          </w:tcPr>
          <w:p w14:paraId="5E9AA6F0" w14:textId="77777777" w:rsidR="001D5633" w:rsidRPr="00185526" w:rsidRDefault="001D5633" w:rsidP="0074522F">
            <w:pPr>
              <w:jc w:val="center"/>
              <w:rPr>
                <w:rFonts w:ascii="Times New Roman" w:hAnsi="Times New Roman" w:cs="Times New Roman"/>
                <w:sz w:val="24"/>
                <w:szCs w:val="24"/>
              </w:rPr>
            </w:pPr>
            <w:r>
              <w:rPr>
                <w:rFonts w:ascii="Times New Roman" w:hAnsi="Times New Roman" w:cs="Times New Roman"/>
                <w:sz w:val="24"/>
                <w:szCs w:val="24"/>
              </w:rPr>
              <w:t>36-40</w:t>
            </w:r>
          </w:p>
        </w:tc>
        <w:tc>
          <w:tcPr>
            <w:tcW w:w="2102" w:type="dxa"/>
            <w:shd w:val="clear" w:color="auto" w:fill="D9D9D9"/>
            <w:vAlign w:val="center"/>
          </w:tcPr>
          <w:p w14:paraId="6E033A86" w14:textId="77777777" w:rsidR="001D5633" w:rsidRPr="0058392C" w:rsidRDefault="001D5633" w:rsidP="0074522F">
            <w:pPr>
              <w:jc w:val="center"/>
              <w:rPr>
                <w:rFonts w:ascii="Times New Roman" w:hAnsi="Times New Roman" w:cs="Times New Roman"/>
                <w:sz w:val="24"/>
                <w:szCs w:val="24"/>
              </w:rPr>
            </w:pPr>
            <w:r w:rsidRPr="0058392C">
              <w:rPr>
                <w:rFonts w:ascii="Times New Roman" w:hAnsi="Times New Roman"/>
              </w:rPr>
              <w:t>28-30</w:t>
            </w:r>
          </w:p>
        </w:tc>
        <w:tc>
          <w:tcPr>
            <w:tcW w:w="1668" w:type="dxa"/>
            <w:shd w:val="clear" w:color="auto" w:fill="D9D9D9"/>
            <w:vAlign w:val="center"/>
          </w:tcPr>
          <w:p w14:paraId="0CE911C1" w14:textId="77777777" w:rsidR="001D5633" w:rsidRPr="004E2277" w:rsidRDefault="001D5633" w:rsidP="0074522F">
            <w:pPr>
              <w:jc w:val="center"/>
              <w:rPr>
                <w:rFonts w:ascii="Times New Roman" w:hAnsi="Times New Roman" w:cs="Times New Roman"/>
                <w:sz w:val="24"/>
                <w:szCs w:val="24"/>
              </w:rPr>
            </w:pPr>
            <w:r>
              <w:rPr>
                <w:rFonts w:ascii="Times New Roman" w:hAnsi="Times New Roman" w:cs="Times New Roman"/>
                <w:sz w:val="24"/>
                <w:szCs w:val="24"/>
              </w:rPr>
              <w:t>1, 2</w:t>
            </w:r>
          </w:p>
        </w:tc>
      </w:tr>
      <w:tr w:rsidR="001D5633" w:rsidRPr="004E2277" w14:paraId="4AE05FC9" w14:textId="77777777" w:rsidTr="001D5633">
        <w:trPr>
          <w:jc w:val="center"/>
        </w:trPr>
        <w:tc>
          <w:tcPr>
            <w:tcW w:w="1380" w:type="dxa"/>
            <w:shd w:val="clear" w:color="auto" w:fill="D9D9D9"/>
            <w:vAlign w:val="center"/>
          </w:tcPr>
          <w:p w14:paraId="0DA92907" w14:textId="77777777" w:rsidR="001D5633" w:rsidRPr="004E2277" w:rsidRDefault="001D5633" w:rsidP="0074522F">
            <w:pPr>
              <w:rPr>
                <w:rFonts w:ascii="Times New Roman" w:hAnsi="Times New Roman" w:cs="Times New Roman"/>
                <w:b/>
                <w:sz w:val="24"/>
                <w:szCs w:val="24"/>
              </w:rPr>
            </w:pPr>
            <w:r w:rsidRPr="004E2277">
              <w:rPr>
                <w:rFonts w:ascii="Times New Roman" w:hAnsi="Times New Roman" w:cs="Times New Roman"/>
                <w:b/>
                <w:sz w:val="24"/>
                <w:szCs w:val="24"/>
              </w:rPr>
              <w:t>ОП 02</w:t>
            </w:r>
          </w:p>
        </w:tc>
        <w:tc>
          <w:tcPr>
            <w:tcW w:w="6695" w:type="dxa"/>
            <w:shd w:val="clear" w:color="auto" w:fill="D9D9D9"/>
            <w:vAlign w:val="center"/>
          </w:tcPr>
          <w:p w14:paraId="2D979EBA" w14:textId="77777777" w:rsidR="001D5633" w:rsidRPr="004E2277" w:rsidRDefault="001D5633" w:rsidP="0074522F">
            <w:pPr>
              <w:rPr>
                <w:rFonts w:ascii="Times New Roman" w:hAnsi="Times New Roman" w:cs="Times New Roman"/>
                <w:bCs/>
                <w:sz w:val="24"/>
                <w:szCs w:val="24"/>
              </w:rPr>
            </w:pPr>
            <w:r>
              <w:rPr>
                <w:rFonts w:ascii="Times New Roman" w:hAnsi="Times New Roman" w:cs="Times New Roman"/>
                <w:bCs/>
                <w:sz w:val="24"/>
                <w:szCs w:val="24"/>
              </w:rPr>
              <w:t>Электротехника</w:t>
            </w:r>
          </w:p>
        </w:tc>
        <w:tc>
          <w:tcPr>
            <w:tcW w:w="2371" w:type="dxa"/>
            <w:shd w:val="clear" w:color="auto" w:fill="D9D9D9"/>
            <w:vAlign w:val="center"/>
          </w:tcPr>
          <w:p w14:paraId="2CB10D5A" w14:textId="77777777" w:rsidR="001D5633" w:rsidRPr="00185526" w:rsidRDefault="001D5633" w:rsidP="0074522F">
            <w:pPr>
              <w:jc w:val="center"/>
              <w:rPr>
                <w:rFonts w:ascii="Times New Roman" w:hAnsi="Times New Roman" w:cs="Times New Roman"/>
                <w:sz w:val="24"/>
                <w:szCs w:val="24"/>
              </w:rPr>
            </w:pPr>
            <w:r>
              <w:rPr>
                <w:rFonts w:ascii="Times New Roman" w:hAnsi="Times New Roman" w:cs="Times New Roman"/>
                <w:sz w:val="24"/>
                <w:szCs w:val="24"/>
              </w:rPr>
              <w:t>36-40</w:t>
            </w:r>
          </w:p>
        </w:tc>
        <w:tc>
          <w:tcPr>
            <w:tcW w:w="2102" w:type="dxa"/>
            <w:shd w:val="clear" w:color="auto" w:fill="D9D9D9"/>
            <w:vAlign w:val="center"/>
          </w:tcPr>
          <w:p w14:paraId="1F5A0FFC" w14:textId="77777777" w:rsidR="001D5633" w:rsidRPr="0058392C" w:rsidRDefault="001D5633" w:rsidP="0074522F">
            <w:pPr>
              <w:jc w:val="center"/>
              <w:rPr>
                <w:rFonts w:ascii="Times New Roman" w:hAnsi="Times New Roman" w:cs="Times New Roman"/>
                <w:sz w:val="24"/>
                <w:szCs w:val="24"/>
              </w:rPr>
            </w:pPr>
            <w:r w:rsidRPr="0058392C">
              <w:rPr>
                <w:rFonts w:ascii="Times New Roman" w:hAnsi="Times New Roman"/>
              </w:rPr>
              <w:t>20-4</w:t>
            </w:r>
            <w:r>
              <w:rPr>
                <w:rFonts w:ascii="Times New Roman" w:hAnsi="Times New Roman"/>
              </w:rPr>
              <w:t>0</w:t>
            </w:r>
          </w:p>
        </w:tc>
        <w:tc>
          <w:tcPr>
            <w:tcW w:w="1668" w:type="dxa"/>
            <w:shd w:val="clear" w:color="auto" w:fill="D9D9D9"/>
            <w:vAlign w:val="center"/>
          </w:tcPr>
          <w:p w14:paraId="5D240BAA" w14:textId="77777777" w:rsidR="001D5633" w:rsidRPr="004E2277" w:rsidRDefault="001D5633" w:rsidP="0074522F">
            <w:pPr>
              <w:jc w:val="center"/>
              <w:rPr>
                <w:rFonts w:ascii="Times New Roman" w:hAnsi="Times New Roman" w:cs="Times New Roman"/>
                <w:sz w:val="24"/>
                <w:szCs w:val="24"/>
              </w:rPr>
            </w:pPr>
            <w:r>
              <w:rPr>
                <w:rFonts w:ascii="Times New Roman" w:hAnsi="Times New Roman" w:cs="Times New Roman"/>
                <w:sz w:val="24"/>
                <w:szCs w:val="24"/>
              </w:rPr>
              <w:t>1, 2</w:t>
            </w:r>
          </w:p>
        </w:tc>
      </w:tr>
      <w:tr w:rsidR="001D5633" w:rsidRPr="004E2277" w14:paraId="3298845F" w14:textId="77777777" w:rsidTr="001D5633">
        <w:trPr>
          <w:jc w:val="center"/>
        </w:trPr>
        <w:tc>
          <w:tcPr>
            <w:tcW w:w="1380" w:type="dxa"/>
            <w:shd w:val="clear" w:color="auto" w:fill="D9D9D9"/>
            <w:vAlign w:val="center"/>
          </w:tcPr>
          <w:p w14:paraId="1CC7727F" w14:textId="77777777" w:rsidR="001D5633" w:rsidRPr="004E2277" w:rsidRDefault="001D5633" w:rsidP="0074522F">
            <w:pPr>
              <w:rPr>
                <w:rFonts w:ascii="Times New Roman" w:hAnsi="Times New Roman" w:cs="Times New Roman"/>
                <w:b/>
                <w:sz w:val="24"/>
                <w:szCs w:val="24"/>
              </w:rPr>
            </w:pPr>
            <w:r w:rsidRPr="004E2277">
              <w:rPr>
                <w:rFonts w:ascii="Times New Roman" w:hAnsi="Times New Roman" w:cs="Times New Roman"/>
                <w:b/>
                <w:sz w:val="24"/>
                <w:szCs w:val="24"/>
              </w:rPr>
              <w:t>ОП 03</w:t>
            </w:r>
          </w:p>
        </w:tc>
        <w:tc>
          <w:tcPr>
            <w:tcW w:w="6695" w:type="dxa"/>
            <w:shd w:val="clear" w:color="auto" w:fill="D9D9D9"/>
            <w:vAlign w:val="center"/>
          </w:tcPr>
          <w:p w14:paraId="2A8028C3" w14:textId="77777777" w:rsidR="001D5633" w:rsidRPr="004E2277" w:rsidRDefault="001D5633" w:rsidP="0074522F">
            <w:pPr>
              <w:rPr>
                <w:rFonts w:ascii="Times New Roman" w:hAnsi="Times New Roman" w:cs="Times New Roman"/>
                <w:bCs/>
                <w:sz w:val="24"/>
                <w:szCs w:val="24"/>
              </w:rPr>
            </w:pPr>
            <w:r>
              <w:rPr>
                <w:rFonts w:ascii="Times New Roman" w:hAnsi="Times New Roman" w:cs="Times New Roman"/>
                <w:bCs/>
                <w:sz w:val="24"/>
                <w:szCs w:val="24"/>
              </w:rPr>
              <w:t>Основы технической механики и слесарных работ</w:t>
            </w:r>
          </w:p>
        </w:tc>
        <w:tc>
          <w:tcPr>
            <w:tcW w:w="2371" w:type="dxa"/>
            <w:shd w:val="clear" w:color="auto" w:fill="D9D9D9"/>
            <w:vAlign w:val="center"/>
          </w:tcPr>
          <w:p w14:paraId="11A88447" w14:textId="77777777" w:rsidR="001D5633" w:rsidRPr="00185526" w:rsidRDefault="001D5633" w:rsidP="0074522F">
            <w:pPr>
              <w:jc w:val="center"/>
              <w:rPr>
                <w:rFonts w:ascii="Times New Roman" w:hAnsi="Times New Roman" w:cs="Times New Roman"/>
                <w:bCs/>
                <w:sz w:val="24"/>
                <w:szCs w:val="24"/>
              </w:rPr>
            </w:pPr>
            <w:r>
              <w:rPr>
                <w:rFonts w:ascii="Times New Roman" w:hAnsi="Times New Roman" w:cs="Times New Roman"/>
                <w:bCs/>
                <w:sz w:val="24"/>
                <w:szCs w:val="24"/>
              </w:rPr>
              <w:t>36-40</w:t>
            </w:r>
          </w:p>
        </w:tc>
        <w:tc>
          <w:tcPr>
            <w:tcW w:w="2102" w:type="dxa"/>
            <w:shd w:val="clear" w:color="auto" w:fill="D9D9D9"/>
            <w:vAlign w:val="center"/>
          </w:tcPr>
          <w:p w14:paraId="08E75D8E" w14:textId="77777777" w:rsidR="001D5633" w:rsidRPr="0058392C" w:rsidRDefault="001D5633" w:rsidP="0074522F">
            <w:pPr>
              <w:jc w:val="center"/>
              <w:rPr>
                <w:rFonts w:ascii="Times New Roman" w:hAnsi="Times New Roman" w:cs="Times New Roman"/>
                <w:sz w:val="24"/>
                <w:szCs w:val="24"/>
              </w:rPr>
            </w:pPr>
            <w:r w:rsidRPr="0058392C">
              <w:rPr>
                <w:rFonts w:ascii="Times New Roman" w:hAnsi="Times New Roman"/>
              </w:rPr>
              <w:t>20-4</w:t>
            </w:r>
            <w:r>
              <w:rPr>
                <w:rFonts w:ascii="Times New Roman" w:hAnsi="Times New Roman"/>
              </w:rPr>
              <w:t>0</w:t>
            </w:r>
          </w:p>
        </w:tc>
        <w:tc>
          <w:tcPr>
            <w:tcW w:w="1668" w:type="dxa"/>
            <w:shd w:val="clear" w:color="auto" w:fill="D9D9D9"/>
            <w:vAlign w:val="center"/>
          </w:tcPr>
          <w:p w14:paraId="2EFCC82F" w14:textId="77777777" w:rsidR="001D5633" w:rsidRPr="004E2277" w:rsidRDefault="001D5633" w:rsidP="0074522F">
            <w:pPr>
              <w:jc w:val="center"/>
              <w:rPr>
                <w:rFonts w:ascii="Times New Roman" w:hAnsi="Times New Roman" w:cs="Times New Roman"/>
                <w:sz w:val="24"/>
                <w:szCs w:val="24"/>
              </w:rPr>
            </w:pPr>
            <w:r>
              <w:rPr>
                <w:rFonts w:ascii="Times New Roman" w:hAnsi="Times New Roman" w:cs="Times New Roman"/>
                <w:sz w:val="24"/>
                <w:szCs w:val="24"/>
              </w:rPr>
              <w:t>1, 2</w:t>
            </w:r>
          </w:p>
        </w:tc>
      </w:tr>
      <w:tr w:rsidR="001D5633" w:rsidRPr="004E2277" w14:paraId="6D8B597D" w14:textId="77777777" w:rsidTr="001D5633">
        <w:trPr>
          <w:jc w:val="center"/>
        </w:trPr>
        <w:tc>
          <w:tcPr>
            <w:tcW w:w="1380" w:type="dxa"/>
            <w:shd w:val="clear" w:color="auto" w:fill="D9D9D9"/>
            <w:vAlign w:val="center"/>
          </w:tcPr>
          <w:p w14:paraId="201B0D6D" w14:textId="77777777" w:rsidR="001D5633" w:rsidRPr="004E2277" w:rsidRDefault="001D5633" w:rsidP="0074522F">
            <w:pPr>
              <w:rPr>
                <w:rFonts w:ascii="Times New Roman" w:hAnsi="Times New Roman" w:cs="Times New Roman"/>
                <w:b/>
                <w:sz w:val="24"/>
                <w:szCs w:val="24"/>
              </w:rPr>
            </w:pPr>
            <w:r w:rsidRPr="004E2277">
              <w:rPr>
                <w:rFonts w:ascii="Times New Roman" w:hAnsi="Times New Roman" w:cs="Times New Roman"/>
                <w:b/>
                <w:sz w:val="24"/>
                <w:szCs w:val="24"/>
              </w:rPr>
              <w:t>ОП 04</w:t>
            </w:r>
          </w:p>
        </w:tc>
        <w:tc>
          <w:tcPr>
            <w:tcW w:w="6695" w:type="dxa"/>
            <w:shd w:val="clear" w:color="auto" w:fill="D9D9D9"/>
            <w:vAlign w:val="center"/>
          </w:tcPr>
          <w:p w14:paraId="48DECB11" w14:textId="77777777" w:rsidR="001D5633" w:rsidRPr="004E2277" w:rsidRDefault="001D5633" w:rsidP="0074522F">
            <w:pPr>
              <w:rPr>
                <w:rFonts w:ascii="Times New Roman" w:hAnsi="Times New Roman" w:cs="Times New Roman"/>
                <w:bCs/>
                <w:sz w:val="24"/>
                <w:szCs w:val="24"/>
              </w:rPr>
            </w:pPr>
            <w:r>
              <w:rPr>
                <w:rFonts w:ascii="Times New Roman" w:hAnsi="Times New Roman" w:cs="Times New Roman"/>
                <w:bCs/>
                <w:sz w:val="24"/>
                <w:szCs w:val="24"/>
              </w:rPr>
              <w:t>Охрана труда</w:t>
            </w:r>
          </w:p>
        </w:tc>
        <w:tc>
          <w:tcPr>
            <w:tcW w:w="2371" w:type="dxa"/>
            <w:shd w:val="clear" w:color="auto" w:fill="D9D9D9"/>
            <w:vAlign w:val="center"/>
          </w:tcPr>
          <w:p w14:paraId="2621150F" w14:textId="77777777" w:rsidR="001D5633" w:rsidRPr="00185526" w:rsidRDefault="001D5633" w:rsidP="0074522F">
            <w:pPr>
              <w:jc w:val="center"/>
              <w:rPr>
                <w:rFonts w:ascii="Times New Roman" w:hAnsi="Times New Roman" w:cs="Times New Roman"/>
                <w:bCs/>
                <w:sz w:val="24"/>
                <w:szCs w:val="24"/>
              </w:rPr>
            </w:pPr>
            <w:r>
              <w:rPr>
                <w:rFonts w:ascii="Times New Roman" w:hAnsi="Times New Roman" w:cs="Times New Roman"/>
                <w:bCs/>
                <w:sz w:val="24"/>
                <w:szCs w:val="24"/>
              </w:rPr>
              <w:t>36-48</w:t>
            </w:r>
          </w:p>
        </w:tc>
        <w:tc>
          <w:tcPr>
            <w:tcW w:w="2102" w:type="dxa"/>
            <w:shd w:val="clear" w:color="auto" w:fill="D9D9D9"/>
            <w:vAlign w:val="center"/>
          </w:tcPr>
          <w:p w14:paraId="5E3197AB" w14:textId="77777777" w:rsidR="001D5633" w:rsidRPr="0058392C" w:rsidRDefault="001D5633" w:rsidP="0074522F">
            <w:pPr>
              <w:jc w:val="center"/>
              <w:rPr>
                <w:rFonts w:ascii="Times New Roman" w:hAnsi="Times New Roman" w:cs="Times New Roman"/>
                <w:sz w:val="24"/>
                <w:szCs w:val="24"/>
              </w:rPr>
            </w:pPr>
            <w:r>
              <w:rPr>
                <w:rFonts w:ascii="Times New Roman" w:hAnsi="Times New Roman"/>
              </w:rPr>
              <w:t>36</w:t>
            </w:r>
            <w:r w:rsidRPr="0058392C">
              <w:rPr>
                <w:rFonts w:ascii="Times New Roman" w:hAnsi="Times New Roman"/>
              </w:rPr>
              <w:t>-</w:t>
            </w:r>
            <w:r>
              <w:rPr>
                <w:rFonts w:ascii="Times New Roman" w:hAnsi="Times New Roman"/>
              </w:rPr>
              <w:t>48</w:t>
            </w:r>
          </w:p>
        </w:tc>
        <w:tc>
          <w:tcPr>
            <w:tcW w:w="1668" w:type="dxa"/>
            <w:shd w:val="clear" w:color="auto" w:fill="D9D9D9"/>
            <w:vAlign w:val="center"/>
          </w:tcPr>
          <w:p w14:paraId="2F94764E" w14:textId="77777777" w:rsidR="001D5633" w:rsidRPr="004E2277" w:rsidRDefault="001D5633" w:rsidP="0074522F">
            <w:pPr>
              <w:jc w:val="center"/>
              <w:rPr>
                <w:rFonts w:ascii="Times New Roman" w:hAnsi="Times New Roman" w:cs="Times New Roman"/>
                <w:sz w:val="24"/>
                <w:szCs w:val="24"/>
              </w:rPr>
            </w:pPr>
            <w:r>
              <w:rPr>
                <w:rFonts w:ascii="Times New Roman" w:hAnsi="Times New Roman" w:cs="Times New Roman"/>
                <w:sz w:val="24"/>
                <w:szCs w:val="24"/>
              </w:rPr>
              <w:t>1, 2</w:t>
            </w:r>
          </w:p>
        </w:tc>
      </w:tr>
      <w:tr w:rsidR="001D5633" w:rsidRPr="004E2277" w14:paraId="4C6128E3" w14:textId="77777777" w:rsidTr="001D5633">
        <w:trPr>
          <w:jc w:val="center"/>
        </w:trPr>
        <w:tc>
          <w:tcPr>
            <w:tcW w:w="1380" w:type="dxa"/>
            <w:shd w:val="clear" w:color="auto" w:fill="D9D9D9"/>
            <w:vAlign w:val="center"/>
          </w:tcPr>
          <w:p w14:paraId="15F4F15F" w14:textId="77777777" w:rsidR="001D5633" w:rsidRPr="004E2277" w:rsidRDefault="001D5633" w:rsidP="0074522F">
            <w:pPr>
              <w:rPr>
                <w:rFonts w:ascii="Times New Roman" w:hAnsi="Times New Roman" w:cs="Times New Roman"/>
                <w:b/>
                <w:sz w:val="24"/>
                <w:szCs w:val="24"/>
              </w:rPr>
            </w:pPr>
            <w:r w:rsidRPr="004E2277">
              <w:rPr>
                <w:rFonts w:ascii="Times New Roman" w:hAnsi="Times New Roman" w:cs="Times New Roman"/>
                <w:b/>
                <w:sz w:val="24"/>
                <w:szCs w:val="24"/>
              </w:rPr>
              <w:t>ОП 05</w:t>
            </w:r>
          </w:p>
        </w:tc>
        <w:tc>
          <w:tcPr>
            <w:tcW w:w="6695" w:type="dxa"/>
            <w:shd w:val="clear" w:color="auto" w:fill="D9D9D9"/>
            <w:vAlign w:val="center"/>
          </w:tcPr>
          <w:p w14:paraId="70DC7EC8" w14:textId="77777777" w:rsidR="001D5633" w:rsidRPr="004E2277" w:rsidRDefault="001D5633" w:rsidP="0074522F">
            <w:pPr>
              <w:rPr>
                <w:rFonts w:ascii="Times New Roman" w:hAnsi="Times New Roman" w:cs="Times New Roman"/>
                <w:bCs/>
                <w:sz w:val="24"/>
                <w:szCs w:val="24"/>
              </w:rPr>
            </w:pPr>
            <w:r>
              <w:rPr>
                <w:rFonts w:ascii="Times New Roman" w:hAnsi="Times New Roman" w:cs="Times New Roman"/>
                <w:bCs/>
                <w:sz w:val="24"/>
                <w:szCs w:val="24"/>
              </w:rPr>
              <w:t>Цифровые технологии в профессиональной деятельности</w:t>
            </w:r>
          </w:p>
        </w:tc>
        <w:tc>
          <w:tcPr>
            <w:tcW w:w="2371" w:type="dxa"/>
            <w:shd w:val="clear" w:color="auto" w:fill="D9D9D9"/>
            <w:vAlign w:val="center"/>
          </w:tcPr>
          <w:p w14:paraId="55F8C47A" w14:textId="77777777" w:rsidR="001D5633" w:rsidRPr="00185526" w:rsidRDefault="001D5633" w:rsidP="0074522F">
            <w:pPr>
              <w:jc w:val="center"/>
              <w:rPr>
                <w:rFonts w:ascii="Times New Roman" w:hAnsi="Times New Roman" w:cs="Times New Roman"/>
                <w:bCs/>
                <w:sz w:val="24"/>
                <w:szCs w:val="24"/>
              </w:rPr>
            </w:pPr>
            <w:r>
              <w:rPr>
                <w:rFonts w:ascii="Times New Roman" w:hAnsi="Times New Roman" w:cs="Times New Roman"/>
                <w:bCs/>
                <w:sz w:val="24"/>
                <w:szCs w:val="24"/>
              </w:rPr>
              <w:t>36-48</w:t>
            </w:r>
          </w:p>
        </w:tc>
        <w:tc>
          <w:tcPr>
            <w:tcW w:w="2102" w:type="dxa"/>
            <w:shd w:val="clear" w:color="auto" w:fill="D9D9D9"/>
            <w:vAlign w:val="center"/>
          </w:tcPr>
          <w:p w14:paraId="4396660B" w14:textId="77777777" w:rsidR="001D5633" w:rsidRPr="0058392C" w:rsidRDefault="001D5633" w:rsidP="0074522F">
            <w:pPr>
              <w:jc w:val="center"/>
              <w:rPr>
                <w:rFonts w:ascii="Times New Roman" w:hAnsi="Times New Roman" w:cs="Times New Roman"/>
                <w:bCs/>
                <w:sz w:val="24"/>
                <w:szCs w:val="24"/>
              </w:rPr>
            </w:pPr>
            <w:r w:rsidRPr="0058392C">
              <w:rPr>
                <w:rFonts w:ascii="Times New Roman" w:hAnsi="Times New Roman"/>
              </w:rPr>
              <w:t>3</w:t>
            </w:r>
            <w:r>
              <w:rPr>
                <w:rFonts w:ascii="Times New Roman" w:hAnsi="Times New Roman"/>
              </w:rPr>
              <w:t>6</w:t>
            </w:r>
            <w:r w:rsidRPr="0058392C">
              <w:rPr>
                <w:rFonts w:ascii="Times New Roman" w:hAnsi="Times New Roman"/>
              </w:rPr>
              <w:t>-</w:t>
            </w:r>
            <w:r>
              <w:rPr>
                <w:rFonts w:ascii="Times New Roman" w:hAnsi="Times New Roman"/>
              </w:rPr>
              <w:t>48</w:t>
            </w:r>
          </w:p>
        </w:tc>
        <w:tc>
          <w:tcPr>
            <w:tcW w:w="1668" w:type="dxa"/>
            <w:shd w:val="clear" w:color="auto" w:fill="D9D9D9"/>
            <w:vAlign w:val="center"/>
          </w:tcPr>
          <w:p w14:paraId="7BD59925" w14:textId="77777777" w:rsidR="001D5633" w:rsidRPr="004E2277" w:rsidRDefault="001D5633" w:rsidP="0074522F">
            <w:pPr>
              <w:jc w:val="center"/>
              <w:rPr>
                <w:rFonts w:ascii="Times New Roman" w:hAnsi="Times New Roman" w:cs="Times New Roman"/>
                <w:sz w:val="24"/>
                <w:szCs w:val="24"/>
              </w:rPr>
            </w:pPr>
            <w:r>
              <w:rPr>
                <w:rFonts w:ascii="Times New Roman" w:hAnsi="Times New Roman" w:cs="Times New Roman"/>
                <w:sz w:val="24"/>
                <w:szCs w:val="24"/>
              </w:rPr>
              <w:t>1, 2</w:t>
            </w:r>
          </w:p>
        </w:tc>
      </w:tr>
      <w:tr w:rsidR="001D5633" w:rsidRPr="004E2277" w14:paraId="17258626" w14:textId="77777777" w:rsidTr="001D5633">
        <w:trPr>
          <w:trHeight w:val="227"/>
          <w:jc w:val="center"/>
        </w:trPr>
        <w:tc>
          <w:tcPr>
            <w:tcW w:w="1380" w:type="dxa"/>
            <w:shd w:val="clear" w:color="auto" w:fill="D9D9D9"/>
            <w:vAlign w:val="center"/>
          </w:tcPr>
          <w:p w14:paraId="466A5D76" w14:textId="77777777" w:rsidR="001D5633" w:rsidRPr="004E2277" w:rsidRDefault="001D5633" w:rsidP="0074522F">
            <w:pPr>
              <w:rPr>
                <w:rFonts w:ascii="Times New Roman" w:hAnsi="Times New Roman" w:cs="Times New Roman"/>
                <w:sz w:val="24"/>
                <w:szCs w:val="24"/>
              </w:rPr>
            </w:pPr>
          </w:p>
        </w:tc>
        <w:tc>
          <w:tcPr>
            <w:tcW w:w="6695" w:type="dxa"/>
            <w:shd w:val="clear" w:color="auto" w:fill="D9D9D9"/>
            <w:vAlign w:val="center"/>
          </w:tcPr>
          <w:p w14:paraId="79905F44" w14:textId="77777777" w:rsidR="001D5633" w:rsidRPr="004E2277" w:rsidRDefault="001D5633" w:rsidP="0074522F">
            <w:pPr>
              <w:rPr>
                <w:rFonts w:ascii="Times New Roman" w:hAnsi="Times New Roman" w:cs="Times New Roman"/>
                <w:b/>
                <w:sz w:val="24"/>
                <w:szCs w:val="24"/>
              </w:rPr>
            </w:pPr>
            <w:r w:rsidRPr="004E2277">
              <w:rPr>
                <w:rFonts w:ascii="Times New Roman" w:hAnsi="Times New Roman" w:cs="Times New Roman"/>
                <w:b/>
                <w:sz w:val="24"/>
                <w:szCs w:val="24"/>
              </w:rPr>
              <w:t>Профессиональный цикл</w:t>
            </w:r>
          </w:p>
        </w:tc>
        <w:tc>
          <w:tcPr>
            <w:tcW w:w="2371" w:type="dxa"/>
            <w:shd w:val="clear" w:color="auto" w:fill="D9D9D9"/>
            <w:vAlign w:val="center"/>
          </w:tcPr>
          <w:p w14:paraId="32A3A705" w14:textId="77777777" w:rsidR="001D5633" w:rsidRPr="0058392C" w:rsidRDefault="001D5633" w:rsidP="0074522F">
            <w:pPr>
              <w:jc w:val="center"/>
              <w:rPr>
                <w:rFonts w:ascii="Times New Roman" w:hAnsi="Times New Roman" w:cs="Times New Roman"/>
                <w:b/>
                <w:bCs/>
                <w:sz w:val="24"/>
                <w:szCs w:val="24"/>
              </w:rPr>
            </w:pPr>
            <w:r>
              <w:rPr>
                <w:rFonts w:ascii="Times New Roman" w:hAnsi="Times New Roman" w:cs="Times New Roman"/>
                <w:b/>
                <w:bCs/>
                <w:sz w:val="24"/>
                <w:szCs w:val="24"/>
              </w:rPr>
              <w:t>828-1548</w:t>
            </w:r>
          </w:p>
        </w:tc>
        <w:tc>
          <w:tcPr>
            <w:tcW w:w="2102" w:type="dxa"/>
            <w:shd w:val="clear" w:color="auto" w:fill="D9D9D9"/>
            <w:vAlign w:val="center"/>
          </w:tcPr>
          <w:p w14:paraId="4B4B3346" w14:textId="77777777" w:rsidR="001D5633" w:rsidRPr="0058392C" w:rsidRDefault="001D5633" w:rsidP="0074522F">
            <w:pPr>
              <w:jc w:val="center"/>
              <w:rPr>
                <w:rFonts w:ascii="Times New Roman" w:hAnsi="Times New Roman" w:cs="Times New Roman"/>
                <w:b/>
                <w:bCs/>
                <w:sz w:val="24"/>
                <w:szCs w:val="24"/>
              </w:rPr>
            </w:pPr>
            <w:r>
              <w:rPr>
                <w:rFonts w:ascii="Times New Roman" w:hAnsi="Times New Roman" w:cs="Times New Roman"/>
                <w:b/>
                <w:bCs/>
                <w:sz w:val="24"/>
                <w:szCs w:val="24"/>
              </w:rPr>
              <w:t>828-1548</w:t>
            </w:r>
          </w:p>
        </w:tc>
        <w:tc>
          <w:tcPr>
            <w:tcW w:w="1668" w:type="dxa"/>
            <w:shd w:val="clear" w:color="auto" w:fill="D9D9D9"/>
            <w:vAlign w:val="center"/>
          </w:tcPr>
          <w:p w14:paraId="1EFAD0B6" w14:textId="77777777" w:rsidR="001D5633" w:rsidRPr="004E2277" w:rsidRDefault="001D5633" w:rsidP="0074522F">
            <w:pPr>
              <w:jc w:val="center"/>
              <w:rPr>
                <w:rFonts w:ascii="Times New Roman" w:hAnsi="Times New Roman" w:cs="Times New Roman"/>
                <w:sz w:val="24"/>
                <w:szCs w:val="24"/>
              </w:rPr>
            </w:pPr>
          </w:p>
        </w:tc>
      </w:tr>
      <w:tr w:rsidR="001D5633" w:rsidRPr="004E2277" w14:paraId="6C8670FB" w14:textId="77777777" w:rsidTr="001D5633">
        <w:trPr>
          <w:jc w:val="center"/>
        </w:trPr>
        <w:tc>
          <w:tcPr>
            <w:tcW w:w="1380" w:type="dxa"/>
            <w:shd w:val="clear" w:color="auto" w:fill="D9D9D9"/>
            <w:vAlign w:val="center"/>
          </w:tcPr>
          <w:p w14:paraId="159823D8" w14:textId="77777777" w:rsidR="001D5633" w:rsidRPr="004E2277" w:rsidRDefault="001D5633" w:rsidP="0074522F">
            <w:pPr>
              <w:rPr>
                <w:rFonts w:ascii="Times New Roman" w:hAnsi="Times New Roman" w:cs="Times New Roman"/>
                <w:b/>
                <w:sz w:val="24"/>
                <w:szCs w:val="24"/>
              </w:rPr>
            </w:pPr>
            <w:r w:rsidRPr="004E2277">
              <w:rPr>
                <w:rFonts w:ascii="Times New Roman" w:hAnsi="Times New Roman" w:cs="Times New Roman"/>
                <w:b/>
                <w:sz w:val="24"/>
                <w:szCs w:val="24"/>
              </w:rPr>
              <w:t>ПМ. 01</w:t>
            </w:r>
          </w:p>
        </w:tc>
        <w:tc>
          <w:tcPr>
            <w:tcW w:w="6695" w:type="dxa"/>
            <w:shd w:val="clear" w:color="auto" w:fill="D9D9D9"/>
            <w:vAlign w:val="center"/>
          </w:tcPr>
          <w:p w14:paraId="08A3C640" w14:textId="77777777" w:rsidR="001D5633" w:rsidRPr="00580659" w:rsidRDefault="001D5633" w:rsidP="0074522F">
            <w:pPr>
              <w:rPr>
                <w:rFonts w:ascii="Times New Roman" w:hAnsi="Times New Roman" w:cs="Times New Roman"/>
                <w:sz w:val="24"/>
                <w:szCs w:val="24"/>
              </w:rPr>
            </w:pPr>
            <w:bookmarkStart w:id="4" w:name="_Hlk138757647"/>
            <w:r w:rsidRPr="00580659">
              <w:rPr>
                <w:rFonts w:ascii="Times New Roman" w:hAnsi="Times New Roman"/>
                <w:color w:val="000000"/>
              </w:rPr>
              <w:t>Монтаж, демонтаж, ремонт, наладка и техническое обслуживание механической части узлов и механизмов оборудования, агрегатов и машин</w:t>
            </w:r>
            <w:bookmarkEnd w:id="4"/>
          </w:p>
        </w:tc>
        <w:tc>
          <w:tcPr>
            <w:tcW w:w="2371" w:type="dxa"/>
            <w:shd w:val="clear" w:color="auto" w:fill="D9D9D9"/>
            <w:vAlign w:val="center"/>
          </w:tcPr>
          <w:p w14:paraId="0DF9423F" w14:textId="77777777" w:rsidR="001D5633" w:rsidRPr="0058392C" w:rsidRDefault="001D5633" w:rsidP="0074522F">
            <w:pPr>
              <w:jc w:val="center"/>
              <w:rPr>
                <w:rFonts w:ascii="Times New Roman" w:hAnsi="Times New Roman" w:cs="Times New Roman"/>
                <w:sz w:val="24"/>
                <w:szCs w:val="24"/>
              </w:rPr>
            </w:pPr>
            <w:r>
              <w:rPr>
                <w:rFonts w:ascii="Times New Roman" w:hAnsi="Times New Roman" w:cs="Times New Roman"/>
                <w:sz w:val="24"/>
                <w:szCs w:val="24"/>
              </w:rPr>
              <w:t>288-504</w:t>
            </w:r>
          </w:p>
        </w:tc>
        <w:tc>
          <w:tcPr>
            <w:tcW w:w="2102" w:type="dxa"/>
            <w:shd w:val="clear" w:color="auto" w:fill="D9D9D9"/>
            <w:vAlign w:val="center"/>
          </w:tcPr>
          <w:p w14:paraId="2E6F18D2" w14:textId="77777777" w:rsidR="001D5633" w:rsidRPr="0058392C" w:rsidRDefault="001D5633" w:rsidP="0074522F">
            <w:pPr>
              <w:jc w:val="center"/>
              <w:rPr>
                <w:rFonts w:ascii="Times New Roman" w:hAnsi="Times New Roman" w:cs="Times New Roman"/>
                <w:sz w:val="24"/>
                <w:szCs w:val="24"/>
              </w:rPr>
            </w:pPr>
            <w:r>
              <w:rPr>
                <w:rFonts w:ascii="Times New Roman" w:hAnsi="Times New Roman" w:cs="Times New Roman"/>
                <w:sz w:val="24"/>
                <w:szCs w:val="24"/>
              </w:rPr>
              <w:t>288-504</w:t>
            </w:r>
          </w:p>
        </w:tc>
        <w:tc>
          <w:tcPr>
            <w:tcW w:w="1668" w:type="dxa"/>
            <w:shd w:val="clear" w:color="auto" w:fill="D9D9D9"/>
            <w:vAlign w:val="center"/>
          </w:tcPr>
          <w:p w14:paraId="7717F106" w14:textId="77777777" w:rsidR="001D5633" w:rsidRPr="004E2277" w:rsidRDefault="001D5633" w:rsidP="0074522F">
            <w:pPr>
              <w:jc w:val="center"/>
              <w:rPr>
                <w:rFonts w:ascii="Times New Roman" w:hAnsi="Times New Roman" w:cs="Times New Roman"/>
                <w:bCs/>
                <w:sz w:val="24"/>
                <w:szCs w:val="24"/>
              </w:rPr>
            </w:pPr>
            <w:r w:rsidRPr="002A1C8D">
              <w:rPr>
                <w:rFonts w:ascii="Times New Roman" w:hAnsi="Times New Roman" w:cs="Times New Roman"/>
                <w:sz w:val="24"/>
                <w:szCs w:val="24"/>
              </w:rPr>
              <w:t>1,2</w:t>
            </w:r>
          </w:p>
        </w:tc>
      </w:tr>
      <w:tr w:rsidR="001D5633" w:rsidRPr="004E2277" w14:paraId="7C595259" w14:textId="77777777" w:rsidTr="001D5633">
        <w:trPr>
          <w:jc w:val="center"/>
        </w:trPr>
        <w:tc>
          <w:tcPr>
            <w:tcW w:w="1380" w:type="dxa"/>
            <w:shd w:val="clear" w:color="auto" w:fill="D9D9D9"/>
            <w:vAlign w:val="center"/>
          </w:tcPr>
          <w:p w14:paraId="7CA94C7C" w14:textId="77777777" w:rsidR="001D5633" w:rsidRPr="00B863D8" w:rsidRDefault="001D5633" w:rsidP="0074522F">
            <w:pPr>
              <w:rPr>
                <w:rFonts w:ascii="Times New Roman" w:hAnsi="Times New Roman" w:cs="Times New Roman"/>
                <w:b/>
                <w:sz w:val="24"/>
                <w:szCs w:val="24"/>
              </w:rPr>
            </w:pPr>
            <w:r w:rsidRPr="00B863D8">
              <w:rPr>
                <w:rFonts w:ascii="Times New Roman" w:hAnsi="Times New Roman"/>
                <w:color w:val="000000"/>
              </w:rPr>
              <w:t>МДК 01.01</w:t>
            </w:r>
          </w:p>
        </w:tc>
        <w:tc>
          <w:tcPr>
            <w:tcW w:w="6695" w:type="dxa"/>
            <w:shd w:val="clear" w:color="auto" w:fill="D9D9D9"/>
            <w:vAlign w:val="center"/>
          </w:tcPr>
          <w:p w14:paraId="05E82244" w14:textId="77777777" w:rsidR="001D5633" w:rsidRPr="00B863D8" w:rsidRDefault="001D5633" w:rsidP="0074522F">
            <w:pPr>
              <w:rPr>
                <w:rFonts w:ascii="Times New Roman" w:hAnsi="Times New Roman"/>
                <w:color w:val="000000"/>
              </w:rPr>
            </w:pPr>
            <w:r w:rsidRPr="00B863D8">
              <w:rPr>
                <w:rFonts w:ascii="Times New Roman" w:hAnsi="Times New Roman"/>
                <w:color w:val="000000"/>
              </w:rPr>
              <w:t>Технология ремонта, монтажа и технического обслуживания горного механического оборудования</w:t>
            </w:r>
          </w:p>
        </w:tc>
        <w:tc>
          <w:tcPr>
            <w:tcW w:w="2371" w:type="dxa"/>
            <w:shd w:val="clear" w:color="auto" w:fill="D9D9D9"/>
            <w:vAlign w:val="center"/>
          </w:tcPr>
          <w:p w14:paraId="35774FDD"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72-288</w:t>
            </w:r>
          </w:p>
        </w:tc>
        <w:tc>
          <w:tcPr>
            <w:tcW w:w="2102" w:type="dxa"/>
            <w:shd w:val="clear" w:color="auto" w:fill="D9D9D9"/>
            <w:vAlign w:val="center"/>
          </w:tcPr>
          <w:p w14:paraId="3D3F9DDD" w14:textId="77777777" w:rsidR="001D5633" w:rsidRDefault="001D5633" w:rsidP="0074522F">
            <w:pPr>
              <w:jc w:val="center"/>
              <w:rPr>
                <w:rFonts w:ascii="Times New Roman" w:hAnsi="Times New Roman" w:cs="Times New Roman"/>
                <w:sz w:val="24"/>
                <w:szCs w:val="24"/>
              </w:rPr>
            </w:pPr>
            <w:r w:rsidRPr="00B863D8">
              <w:rPr>
                <w:rFonts w:ascii="Times New Roman" w:hAnsi="Times New Roman" w:cs="Times New Roman"/>
                <w:sz w:val="24"/>
                <w:szCs w:val="24"/>
              </w:rPr>
              <w:t>72-288</w:t>
            </w:r>
          </w:p>
        </w:tc>
        <w:tc>
          <w:tcPr>
            <w:tcW w:w="1668" w:type="dxa"/>
            <w:shd w:val="clear" w:color="auto" w:fill="D9D9D9"/>
            <w:vAlign w:val="center"/>
          </w:tcPr>
          <w:p w14:paraId="4C97F330" w14:textId="77777777" w:rsidR="001D5633" w:rsidRPr="002A1C8D" w:rsidRDefault="001D5633" w:rsidP="0074522F">
            <w:pPr>
              <w:jc w:val="center"/>
              <w:rPr>
                <w:rFonts w:ascii="Times New Roman" w:hAnsi="Times New Roman" w:cs="Times New Roman"/>
                <w:sz w:val="24"/>
                <w:szCs w:val="24"/>
              </w:rPr>
            </w:pPr>
          </w:p>
        </w:tc>
      </w:tr>
      <w:tr w:rsidR="001D5633" w:rsidRPr="004E2277" w14:paraId="37FE58B4" w14:textId="77777777" w:rsidTr="001D5633">
        <w:trPr>
          <w:jc w:val="center"/>
        </w:trPr>
        <w:tc>
          <w:tcPr>
            <w:tcW w:w="1380" w:type="dxa"/>
            <w:shd w:val="clear" w:color="auto" w:fill="D9D9D9"/>
            <w:vAlign w:val="center"/>
          </w:tcPr>
          <w:p w14:paraId="09B91F57" w14:textId="77777777" w:rsidR="001D5633" w:rsidRPr="00B863D8" w:rsidRDefault="001D5633" w:rsidP="0074522F">
            <w:pPr>
              <w:rPr>
                <w:rFonts w:ascii="Times New Roman" w:hAnsi="Times New Roman" w:cs="Times New Roman"/>
                <w:sz w:val="24"/>
                <w:szCs w:val="24"/>
              </w:rPr>
            </w:pPr>
            <w:r w:rsidRPr="00B863D8">
              <w:rPr>
                <w:rFonts w:ascii="Times New Roman" w:hAnsi="Times New Roman"/>
                <w:color w:val="000000"/>
              </w:rPr>
              <w:t>УП. 01</w:t>
            </w:r>
          </w:p>
        </w:tc>
        <w:tc>
          <w:tcPr>
            <w:tcW w:w="6695" w:type="dxa"/>
            <w:shd w:val="clear" w:color="auto" w:fill="D9D9D9"/>
            <w:vAlign w:val="center"/>
          </w:tcPr>
          <w:p w14:paraId="1DF3FB97" w14:textId="77777777" w:rsidR="001D5633" w:rsidRPr="00B863D8" w:rsidRDefault="001D5633" w:rsidP="0074522F">
            <w:pPr>
              <w:rPr>
                <w:rFonts w:ascii="Times New Roman" w:hAnsi="Times New Roman"/>
                <w:color w:val="000000"/>
              </w:rPr>
            </w:pPr>
            <w:r w:rsidRPr="00B863D8">
              <w:rPr>
                <w:rFonts w:ascii="Times New Roman" w:hAnsi="Times New Roman"/>
                <w:color w:val="000000"/>
              </w:rPr>
              <w:t>Учебная практика</w:t>
            </w:r>
          </w:p>
        </w:tc>
        <w:tc>
          <w:tcPr>
            <w:tcW w:w="2371" w:type="dxa"/>
            <w:shd w:val="clear" w:color="auto" w:fill="D9D9D9"/>
            <w:vAlign w:val="center"/>
          </w:tcPr>
          <w:p w14:paraId="34077F10"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108-108</w:t>
            </w:r>
          </w:p>
        </w:tc>
        <w:tc>
          <w:tcPr>
            <w:tcW w:w="2102" w:type="dxa"/>
            <w:shd w:val="clear" w:color="auto" w:fill="D9D9D9"/>
            <w:vAlign w:val="center"/>
          </w:tcPr>
          <w:p w14:paraId="1EA24CED"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108-108</w:t>
            </w:r>
          </w:p>
        </w:tc>
        <w:tc>
          <w:tcPr>
            <w:tcW w:w="1668" w:type="dxa"/>
            <w:shd w:val="clear" w:color="auto" w:fill="D9D9D9"/>
            <w:vAlign w:val="center"/>
          </w:tcPr>
          <w:p w14:paraId="536DD7D8" w14:textId="77777777" w:rsidR="001D5633" w:rsidRPr="002A1C8D" w:rsidRDefault="001D5633" w:rsidP="0074522F">
            <w:pPr>
              <w:jc w:val="center"/>
              <w:rPr>
                <w:rFonts w:ascii="Times New Roman" w:hAnsi="Times New Roman" w:cs="Times New Roman"/>
                <w:sz w:val="24"/>
                <w:szCs w:val="24"/>
              </w:rPr>
            </w:pPr>
          </w:p>
        </w:tc>
      </w:tr>
      <w:tr w:rsidR="001D5633" w:rsidRPr="004E2277" w14:paraId="213D45F5" w14:textId="77777777" w:rsidTr="001D5633">
        <w:trPr>
          <w:jc w:val="center"/>
        </w:trPr>
        <w:tc>
          <w:tcPr>
            <w:tcW w:w="1380" w:type="dxa"/>
            <w:shd w:val="clear" w:color="auto" w:fill="D9D9D9"/>
            <w:vAlign w:val="center"/>
          </w:tcPr>
          <w:p w14:paraId="339DC610" w14:textId="77777777" w:rsidR="001D5633" w:rsidRPr="00B863D8" w:rsidRDefault="001D5633" w:rsidP="0074522F">
            <w:pPr>
              <w:rPr>
                <w:rFonts w:ascii="Times New Roman" w:hAnsi="Times New Roman" w:cs="Times New Roman"/>
                <w:sz w:val="24"/>
                <w:szCs w:val="24"/>
              </w:rPr>
            </w:pPr>
            <w:r w:rsidRPr="00B863D8">
              <w:rPr>
                <w:rFonts w:ascii="Times New Roman" w:hAnsi="Times New Roman"/>
                <w:color w:val="000000"/>
              </w:rPr>
              <w:t>ПП. 01</w:t>
            </w:r>
          </w:p>
        </w:tc>
        <w:tc>
          <w:tcPr>
            <w:tcW w:w="6695" w:type="dxa"/>
            <w:shd w:val="clear" w:color="auto" w:fill="D9D9D9"/>
            <w:vAlign w:val="center"/>
          </w:tcPr>
          <w:p w14:paraId="46C41107" w14:textId="77777777" w:rsidR="001D5633" w:rsidRPr="00B863D8" w:rsidRDefault="001D5633" w:rsidP="0074522F">
            <w:pPr>
              <w:rPr>
                <w:rFonts w:ascii="Times New Roman" w:hAnsi="Times New Roman"/>
                <w:color w:val="000000"/>
              </w:rPr>
            </w:pPr>
            <w:r w:rsidRPr="00B863D8">
              <w:rPr>
                <w:rFonts w:ascii="Times New Roman" w:hAnsi="Times New Roman"/>
                <w:color w:val="000000"/>
              </w:rPr>
              <w:t>Производственная практика</w:t>
            </w:r>
          </w:p>
        </w:tc>
        <w:tc>
          <w:tcPr>
            <w:tcW w:w="2371" w:type="dxa"/>
            <w:shd w:val="clear" w:color="auto" w:fill="D9D9D9"/>
            <w:vAlign w:val="center"/>
          </w:tcPr>
          <w:p w14:paraId="6ACE22BD"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108-108</w:t>
            </w:r>
          </w:p>
        </w:tc>
        <w:tc>
          <w:tcPr>
            <w:tcW w:w="2102" w:type="dxa"/>
            <w:shd w:val="clear" w:color="auto" w:fill="D9D9D9"/>
            <w:vAlign w:val="center"/>
          </w:tcPr>
          <w:p w14:paraId="0117ADC4"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108-108</w:t>
            </w:r>
          </w:p>
        </w:tc>
        <w:tc>
          <w:tcPr>
            <w:tcW w:w="1668" w:type="dxa"/>
            <w:shd w:val="clear" w:color="auto" w:fill="D9D9D9"/>
            <w:vAlign w:val="center"/>
          </w:tcPr>
          <w:p w14:paraId="0471EA7C" w14:textId="77777777" w:rsidR="001D5633" w:rsidRPr="002A1C8D" w:rsidRDefault="001D5633" w:rsidP="0074522F">
            <w:pPr>
              <w:jc w:val="center"/>
              <w:rPr>
                <w:rFonts w:ascii="Times New Roman" w:hAnsi="Times New Roman" w:cs="Times New Roman"/>
                <w:sz w:val="24"/>
                <w:szCs w:val="24"/>
              </w:rPr>
            </w:pPr>
          </w:p>
        </w:tc>
      </w:tr>
      <w:tr w:rsidR="001D5633" w:rsidRPr="004E2277" w14:paraId="24EECF63" w14:textId="77777777" w:rsidTr="001D5633">
        <w:trPr>
          <w:jc w:val="center"/>
        </w:trPr>
        <w:tc>
          <w:tcPr>
            <w:tcW w:w="1380" w:type="dxa"/>
            <w:shd w:val="clear" w:color="auto" w:fill="D9D9D9"/>
            <w:vAlign w:val="center"/>
          </w:tcPr>
          <w:p w14:paraId="46B17BBD" w14:textId="77777777" w:rsidR="001D5633" w:rsidRPr="00B863D8" w:rsidRDefault="001D5633" w:rsidP="0074522F">
            <w:pPr>
              <w:rPr>
                <w:rFonts w:ascii="Times New Roman" w:hAnsi="Times New Roman" w:cs="Times New Roman"/>
                <w:b/>
                <w:sz w:val="24"/>
                <w:szCs w:val="24"/>
              </w:rPr>
            </w:pPr>
            <w:r w:rsidRPr="00B863D8">
              <w:rPr>
                <w:rFonts w:ascii="Times New Roman" w:hAnsi="Times New Roman" w:cs="Times New Roman"/>
                <w:b/>
                <w:sz w:val="24"/>
                <w:szCs w:val="24"/>
              </w:rPr>
              <w:t>ПМ. 02</w:t>
            </w:r>
          </w:p>
        </w:tc>
        <w:tc>
          <w:tcPr>
            <w:tcW w:w="6695" w:type="dxa"/>
            <w:shd w:val="clear" w:color="auto" w:fill="D9D9D9"/>
            <w:vAlign w:val="bottom"/>
          </w:tcPr>
          <w:p w14:paraId="21E4D0E6" w14:textId="77777777" w:rsidR="001D5633" w:rsidRPr="00B863D8" w:rsidRDefault="001D5633" w:rsidP="0074522F">
            <w:pPr>
              <w:rPr>
                <w:rFonts w:ascii="Times New Roman" w:hAnsi="Times New Roman" w:cs="Times New Roman"/>
                <w:sz w:val="24"/>
                <w:szCs w:val="24"/>
              </w:rPr>
            </w:pPr>
            <w:bookmarkStart w:id="5" w:name="_Hlk138758598"/>
            <w:r w:rsidRPr="00B863D8">
              <w:rPr>
                <w:rFonts w:ascii="Times New Roman" w:hAnsi="Times New Roman"/>
                <w:color w:val="000000"/>
              </w:rPr>
              <w:t xml:space="preserve">Монтаж, демонтаж, </w:t>
            </w:r>
            <w:proofErr w:type="spellStart"/>
            <w:r w:rsidRPr="00B863D8">
              <w:rPr>
                <w:rFonts w:ascii="Times New Roman" w:hAnsi="Times New Roman"/>
                <w:color w:val="000000"/>
              </w:rPr>
              <w:t>ремонт.наладка</w:t>
            </w:r>
            <w:proofErr w:type="spellEnd"/>
            <w:r w:rsidRPr="00B863D8">
              <w:rPr>
                <w:rFonts w:ascii="Times New Roman" w:hAnsi="Times New Roman"/>
                <w:color w:val="000000"/>
              </w:rPr>
              <w:t xml:space="preserve"> и техническое обслуживание агрегатов гидравлических и пневматических систем</w:t>
            </w:r>
            <w:bookmarkEnd w:id="5"/>
          </w:p>
        </w:tc>
        <w:tc>
          <w:tcPr>
            <w:tcW w:w="2371" w:type="dxa"/>
            <w:shd w:val="clear" w:color="auto" w:fill="D9D9D9"/>
            <w:vAlign w:val="center"/>
          </w:tcPr>
          <w:p w14:paraId="622ED16F" w14:textId="77777777" w:rsidR="001D5633" w:rsidRPr="0058392C" w:rsidRDefault="001D5633" w:rsidP="0074522F">
            <w:pPr>
              <w:jc w:val="center"/>
              <w:rPr>
                <w:rFonts w:ascii="Times New Roman" w:hAnsi="Times New Roman" w:cs="Times New Roman"/>
                <w:sz w:val="24"/>
                <w:szCs w:val="24"/>
              </w:rPr>
            </w:pPr>
            <w:bookmarkStart w:id="6" w:name="_Hlk138760349"/>
            <w:r>
              <w:rPr>
                <w:rFonts w:ascii="Times New Roman" w:hAnsi="Times New Roman" w:cs="Times New Roman"/>
                <w:sz w:val="24"/>
                <w:szCs w:val="24"/>
              </w:rPr>
              <w:t>288-504</w:t>
            </w:r>
            <w:bookmarkEnd w:id="6"/>
          </w:p>
        </w:tc>
        <w:tc>
          <w:tcPr>
            <w:tcW w:w="2102" w:type="dxa"/>
            <w:shd w:val="clear" w:color="auto" w:fill="D9D9D9"/>
            <w:vAlign w:val="center"/>
          </w:tcPr>
          <w:p w14:paraId="39256CE9" w14:textId="77777777" w:rsidR="001D5633" w:rsidRPr="0058392C" w:rsidRDefault="001D5633" w:rsidP="0074522F">
            <w:pPr>
              <w:jc w:val="center"/>
              <w:rPr>
                <w:rFonts w:ascii="Times New Roman" w:hAnsi="Times New Roman" w:cs="Times New Roman"/>
                <w:sz w:val="24"/>
                <w:szCs w:val="24"/>
              </w:rPr>
            </w:pPr>
            <w:r>
              <w:rPr>
                <w:rFonts w:ascii="Times New Roman" w:hAnsi="Times New Roman" w:cs="Times New Roman"/>
                <w:sz w:val="24"/>
                <w:szCs w:val="24"/>
              </w:rPr>
              <w:t>288-504</w:t>
            </w:r>
          </w:p>
        </w:tc>
        <w:tc>
          <w:tcPr>
            <w:tcW w:w="1668" w:type="dxa"/>
            <w:shd w:val="clear" w:color="auto" w:fill="D9D9D9"/>
            <w:vAlign w:val="center"/>
          </w:tcPr>
          <w:p w14:paraId="6BCFFB76" w14:textId="77777777" w:rsidR="001D5633" w:rsidRPr="004E2277" w:rsidRDefault="001D5633" w:rsidP="0074522F">
            <w:pPr>
              <w:jc w:val="center"/>
              <w:rPr>
                <w:rFonts w:ascii="Times New Roman" w:hAnsi="Times New Roman" w:cs="Times New Roman"/>
                <w:bCs/>
                <w:sz w:val="24"/>
                <w:szCs w:val="24"/>
              </w:rPr>
            </w:pPr>
            <w:r w:rsidRPr="002A1C8D">
              <w:rPr>
                <w:rFonts w:ascii="Times New Roman" w:hAnsi="Times New Roman" w:cs="Times New Roman"/>
                <w:sz w:val="24"/>
                <w:szCs w:val="24"/>
              </w:rPr>
              <w:t>1,2</w:t>
            </w:r>
          </w:p>
        </w:tc>
      </w:tr>
      <w:tr w:rsidR="001D5633" w:rsidRPr="004E2277" w14:paraId="2610DCC9" w14:textId="77777777" w:rsidTr="001D5633">
        <w:trPr>
          <w:jc w:val="center"/>
        </w:trPr>
        <w:tc>
          <w:tcPr>
            <w:tcW w:w="1380" w:type="dxa"/>
            <w:shd w:val="clear" w:color="auto" w:fill="D9D9D9"/>
            <w:vAlign w:val="center"/>
          </w:tcPr>
          <w:p w14:paraId="7896C3A1" w14:textId="77777777" w:rsidR="001D5633" w:rsidRPr="00B863D8" w:rsidRDefault="001D5633" w:rsidP="0074522F">
            <w:pPr>
              <w:rPr>
                <w:rFonts w:ascii="Times New Roman" w:hAnsi="Times New Roman" w:cs="Times New Roman"/>
                <w:b/>
                <w:sz w:val="24"/>
                <w:szCs w:val="24"/>
              </w:rPr>
            </w:pPr>
            <w:r w:rsidRPr="00B863D8">
              <w:rPr>
                <w:rFonts w:ascii="Times New Roman" w:hAnsi="Times New Roman"/>
                <w:color w:val="000000"/>
              </w:rPr>
              <w:t>МДК 02.01</w:t>
            </w:r>
          </w:p>
        </w:tc>
        <w:tc>
          <w:tcPr>
            <w:tcW w:w="6695" w:type="dxa"/>
            <w:shd w:val="clear" w:color="auto" w:fill="D9D9D9"/>
            <w:vAlign w:val="center"/>
          </w:tcPr>
          <w:p w14:paraId="4ADC004F" w14:textId="77777777" w:rsidR="001D5633" w:rsidRPr="00B863D8" w:rsidRDefault="001D5633" w:rsidP="0074522F">
            <w:pPr>
              <w:rPr>
                <w:rFonts w:ascii="Times New Roman" w:hAnsi="Times New Roman"/>
                <w:color w:val="000000"/>
              </w:rPr>
            </w:pPr>
            <w:r w:rsidRPr="00B863D8">
              <w:rPr>
                <w:rFonts w:ascii="Times New Roman" w:hAnsi="Times New Roman"/>
                <w:color w:val="000000"/>
              </w:rPr>
              <w:t>Основы гидравлики</w:t>
            </w:r>
          </w:p>
        </w:tc>
        <w:tc>
          <w:tcPr>
            <w:tcW w:w="2371" w:type="dxa"/>
            <w:shd w:val="clear" w:color="auto" w:fill="D9D9D9"/>
            <w:vAlign w:val="center"/>
          </w:tcPr>
          <w:p w14:paraId="7504A43F"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36--144</w:t>
            </w:r>
          </w:p>
        </w:tc>
        <w:tc>
          <w:tcPr>
            <w:tcW w:w="2102" w:type="dxa"/>
            <w:shd w:val="clear" w:color="auto" w:fill="D9D9D9"/>
          </w:tcPr>
          <w:p w14:paraId="4E1E0503" w14:textId="77777777" w:rsidR="001D5633" w:rsidRPr="00B863D8" w:rsidRDefault="001D5633" w:rsidP="0074522F">
            <w:pPr>
              <w:jc w:val="center"/>
              <w:rPr>
                <w:rFonts w:ascii="Times New Roman" w:hAnsi="Times New Roman" w:cs="Times New Roman"/>
                <w:sz w:val="24"/>
                <w:szCs w:val="24"/>
              </w:rPr>
            </w:pPr>
            <w:r w:rsidRPr="00B863D8">
              <w:rPr>
                <w:rFonts w:ascii="Times New Roman" w:hAnsi="Times New Roman" w:cs="Times New Roman"/>
              </w:rPr>
              <w:t>36--144</w:t>
            </w:r>
          </w:p>
        </w:tc>
        <w:tc>
          <w:tcPr>
            <w:tcW w:w="1668" w:type="dxa"/>
            <w:shd w:val="clear" w:color="auto" w:fill="D9D9D9"/>
            <w:vAlign w:val="center"/>
          </w:tcPr>
          <w:p w14:paraId="70B3354E" w14:textId="77777777" w:rsidR="001D5633" w:rsidRPr="002A1C8D" w:rsidRDefault="001D5633" w:rsidP="0074522F">
            <w:pPr>
              <w:jc w:val="center"/>
              <w:rPr>
                <w:rFonts w:ascii="Times New Roman" w:hAnsi="Times New Roman" w:cs="Times New Roman"/>
                <w:sz w:val="24"/>
                <w:szCs w:val="24"/>
              </w:rPr>
            </w:pPr>
          </w:p>
        </w:tc>
      </w:tr>
      <w:tr w:rsidR="001D5633" w:rsidRPr="004E2277" w14:paraId="065DFA29" w14:textId="77777777" w:rsidTr="001D5633">
        <w:trPr>
          <w:jc w:val="center"/>
        </w:trPr>
        <w:tc>
          <w:tcPr>
            <w:tcW w:w="1380" w:type="dxa"/>
            <w:shd w:val="clear" w:color="auto" w:fill="D9D9D9"/>
            <w:vAlign w:val="center"/>
          </w:tcPr>
          <w:p w14:paraId="6FF2D0C6" w14:textId="77777777" w:rsidR="001D5633" w:rsidRPr="00B863D8" w:rsidRDefault="001D5633" w:rsidP="0074522F">
            <w:pPr>
              <w:rPr>
                <w:rFonts w:ascii="Times New Roman" w:hAnsi="Times New Roman" w:cs="Times New Roman"/>
                <w:b/>
                <w:sz w:val="24"/>
                <w:szCs w:val="24"/>
              </w:rPr>
            </w:pPr>
            <w:r w:rsidRPr="00B863D8">
              <w:rPr>
                <w:rFonts w:ascii="Times New Roman" w:hAnsi="Times New Roman"/>
                <w:color w:val="000000"/>
              </w:rPr>
              <w:lastRenderedPageBreak/>
              <w:t>МДК 02.02</w:t>
            </w:r>
          </w:p>
        </w:tc>
        <w:tc>
          <w:tcPr>
            <w:tcW w:w="6695" w:type="dxa"/>
            <w:shd w:val="clear" w:color="auto" w:fill="D9D9D9"/>
            <w:vAlign w:val="center"/>
          </w:tcPr>
          <w:p w14:paraId="51404041" w14:textId="77777777" w:rsidR="001D5633" w:rsidRPr="00B863D8" w:rsidRDefault="001D5633" w:rsidP="0074522F">
            <w:pPr>
              <w:rPr>
                <w:rFonts w:ascii="Times New Roman" w:hAnsi="Times New Roman"/>
                <w:color w:val="000000"/>
              </w:rPr>
            </w:pPr>
            <w:r w:rsidRPr="00B863D8">
              <w:rPr>
                <w:rFonts w:ascii="Times New Roman" w:hAnsi="Times New Roman"/>
                <w:color w:val="000000"/>
              </w:rPr>
              <w:t>Технология ремонта, монтажа и технического обслуживания оборудования гидравлических  и пневматических  систем.</w:t>
            </w:r>
          </w:p>
        </w:tc>
        <w:tc>
          <w:tcPr>
            <w:tcW w:w="2371" w:type="dxa"/>
            <w:shd w:val="clear" w:color="auto" w:fill="D9D9D9"/>
            <w:vAlign w:val="center"/>
          </w:tcPr>
          <w:p w14:paraId="28EDCF10"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36-144</w:t>
            </w:r>
          </w:p>
        </w:tc>
        <w:tc>
          <w:tcPr>
            <w:tcW w:w="2102" w:type="dxa"/>
            <w:shd w:val="clear" w:color="auto" w:fill="D9D9D9"/>
          </w:tcPr>
          <w:p w14:paraId="462D5D4C" w14:textId="77777777" w:rsidR="001D5633" w:rsidRPr="00B863D8" w:rsidRDefault="001D5633" w:rsidP="0074522F">
            <w:pPr>
              <w:jc w:val="center"/>
              <w:rPr>
                <w:rFonts w:ascii="Times New Roman" w:hAnsi="Times New Roman" w:cs="Times New Roman"/>
                <w:sz w:val="24"/>
                <w:szCs w:val="24"/>
              </w:rPr>
            </w:pPr>
            <w:r w:rsidRPr="00B863D8">
              <w:rPr>
                <w:rFonts w:ascii="Times New Roman" w:hAnsi="Times New Roman" w:cs="Times New Roman"/>
              </w:rPr>
              <w:t>36-144</w:t>
            </w:r>
          </w:p>
        </w:tc>
        <w:tc>
          <w:tcPr>
            <w:tcW w:w="1668" w:type="dxa"/>
            <w:shd w:val="clear" w:color="auto" w:fill="D9D9D9"/>
            <w:vAlign w:val="center"/>
          </w:tcPr>
          <w:p w14:paraId="55610732" w14:textId="77777777" w:rsidR="001D5633" w:rsidRPr="002A1C8D" w:rsidRDefault="001D5633" w:rsidP="0074522F">
            <w:pPr>
              <w:jc w:val="center"/>
              <w:rPr>
                <w:rFonts w:ascii="Times New Roman" w:hAnsi="Times New Roman" w:cs="Times New Roman"/>
                <w:sz w:val="24"/>
                <w:szCs w:val="24"/>
              </w:rPr>
            </w:pPr>
          </w:p>
        </w:tc>
      </w:tr>
      <w:tr w:rsidR="001D5633" w:rsidRPr="004E2277" w14:paraId="5EFFF312" w14:textId="77777777" w:rsidTr="001D5633">
        <w:trPr>
          <w:jc w:val="center"/>
        </w:trPr>
        <w:tc>
          <w:tcPr>
            <w:tcW w:w="1380" w:type="dxa"/>
            <w:shd w:val="clear" w:color="auto" w:fill="D9D9D9"/>
            <w:vAlign w:val="center"/>
          </w:tcPr>
          <w:p w14:paraId="5E52A712" w14:textId="77777777" w:rsidR="001D5633" w:rsidRPr="00B863D8" w:rsidRDefault="001D5633" w:rsidP="0074522F">
            <w:pPr>
              <w:rPr>
                <w:rFonts w:ascii="Times New Roman" w:hAnsi="Times New Roman" w:cs="Times New Roman"/>
                <w:sz w:val="24"/>
                <w:szCs w:val="24"/>
              </w:rPr>
            </w:pPr>
            <w:r w:rsidRPr="00B863D8">
              <w:rPr>
                <w:rFonts w:ascii="Times New Roman" w:hAnsi="Times New Roman"/>
                <w:color w:val="000000"/>
              </w:rPr>
              <w:t>УП. 02</w:t>
            </w:r>
          </w:p>
        </w:tc>
        <w:tc>
          <w:tcPr>
            <w:tcW w:w="6695" w:type="dxa"/>
            <w:shd w:val="clear" w:color="auto" w:fill="D9D9D9"/>
            <w:vAlign w:val="center"/>
          </w:tcPr>
          <w:p w14:paraId="23E055E0" w14:textId="77777777" w:rsidR="001D5633" w:rsidRPr="00B863D8" w:rsidRDefault="001D5633" w:rsidP="0074522F">
            <w:pPr>
              <w:rPr>
                <w:rFonts w:ascii="Times New Roman" w:hAnsi="Times New Roman"/>
                <w:color w:val="000000"/>
              </w:rPr>
            </w:pPr>
            <w:r w:rsidRPr="00B863D8">
              <w:rPr>
                <w:rFonts w:ascii="Times New Roman" w:hAnsi="Times New Roman"/>
                <w:color w:val="000000"/>
              </w:rPr>
              <w:t>Учебная практика</w:t>
            </w:r>
          </w:p>
        </w:tc>
        <w:tc>
          <w:tcPr>
            <w:tcW w:w="2371" w:type="dxa"/>
            <w:shd w:val="clear" w:color="auto" w:fill="D9D9D9"/>
            <w:vAlign w:val="center"/>
          </w:tcPr>
          <w:p w14:paraId="704B4146"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108-108</w:t>
            </w:r>
          </w:p>
        </w:tc>
        <w:tc>
          <w:tcPr>
            <w:tcW w:w="2102" w:type="dxa"/>
            <w:shd w:val="clear" w:color="auto" w:fill="D9D9D9"/>
            <w:vAlign w:val="center"/>
          </w:tcPr>
          <w:p w14:paraId="1213FE89"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108-108</w:t>
            </w:r>
          </w:p>
        </w:tc>
        <w:tc>
          <w:tcPr>
            <w:tcW w:w="1668" w:type="dxa"/>
            <w:shd w:val="clear" w:color="auto" w:fill="D9D9D9"/>
            <w:vAlign w:val="center"/>
          </w:tcPr>
          <w:p w14:paraId="24189B06" w14:textId="77777777" w:rsidR="001D5633" w:rsidRPr="002A1C8D" w:rsidRDefault="001D5633" w:rsidP="0074522F">
            <w:pPr>
              <w:jc w:val="center"/>
              <w:rPr>
                <w:rFonts w:ascii="Times New Roman" w:hAnsi="Times New Roman" w:cs="Times New Roman"/>
                <w:sz w:val="24"/>
                <w:szCs w:val="24"/>
              </w:rPr>
            </w:pPr>
          </w:p>
        </w:tc>
      </w:tr>
      <w:tr w:rsidR="001D5633" w:rsidRPr="004E2277" w14:paraId="7365961E" w14:textId="77777777" w:rsidTr="001D5633">
        <w:trPr>
          <w:jc w:val="center"/>
        </w:trPr>
        <w:tc>
          <w:tcPr>
            <w:tcW w:w="1380" w:type="dxa"/>
            <w:shd w:val="clear" w:color="auto" w:fill="D9D9D9"/>
            <w:vAlign w:val="center"/>
          </w:tcPr>
          <w:p w14:paraId="1C1CD4BB" w14:textId="77777777" w:rsidR="001D5633" w:rsidRPr="00B863D8" w:rsidRDefault="001D5633" w:rsidP="0074522F">
            <w:pPr>
              <w:rPr>
                <w:rFonts w:ascii="Times New Roman" w:hAnsi="Times New Roman" w:cs="Times New Roman"/>
                <w:sz w:val="24"/>
                <w:szCs w:val="24"/>
              </w:rPr>
            </w:pPr>
            <w:r w:rsidRPr="00B863D8">
              <w:rPr>
                <w:rFonts w:ascii="Times New Roman" w:hAnsi="Times New Roman"/>
                <w:color w:val="000000"/>
              </w:rPr>
              <w:t>ПП. 02</w:t>
            </w:r>
          </w:p>
        </w:tc>
        <w:tc>
          <w:tcPr>
            <w:tcW w:w="6695" w:type="dxa"/>
            <w:shd w:val="clear" w:color="auto" w:fill="D9D9D9"/>
            <w:vAlign w:val="center"/>
          </w:tcPr>
          <w:p w14:paraId="1919BF96" w14:textId="77777777" w:rsidR="001D5633" w:rsidRPr="00B863D8" w:rsidRDefault="001D5633" w:rsidP="0074522F">
            <w:pPr>
              <w:rPr>
                <w:rFonts w:ascii="Times New Roman" w:hAnsi="Times New Roman"/>
                <w:color w:val="000000"/>
              </w:rPr>
            </w:pPr>
            <w:r w:rsidRPr="00B863D8">
              <w:rPr>
                <w:rFonts w:ascii="Times New Roman" w:hAnsi="Times New Roman"/>
                <w:color w:val="000000"/>
              </w:rPr>
              <w:t>Производственная практика</w:t>
            </w:r>
          </w:p>
        </w:tc>
        <w:tc>
          <w:tcPr>
            <w:tcW w:w="2371" w:type="dxa"/>
            <w:shd w:val="clear" w:color="auto" w:fill="D9D9D9"/>
            <w:vAlign w:val="center"/>
          </w:tcPr>
          <w:p w14:paraId="0BD79312"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108-108</w:t>
            </w:r>
          </w:p>
        </w:tc>
        <w:tc>
          <w:tcPr>
            <w:tcW w:w="2102" w:type="dxa"/>
            <w:shd w:val="clear" w:color="auto" w:fill="D9D9D9"/>
            <w:vAlign w:val="center"/>
          </w:tcPr>
          <w:p w14:paraId="6831C824"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108-108</w:t>
            </w:r>
          </w:p>
        </w:tc>
        <w:tc>
          <w:tcPr>
            <w:tcW w:w="1668" w:type="dxa"/>
            <w:shd w:val="clear" w:color="auto" w:fill="D9D9D9"/>
            <w:vAlign w:val="center"/>
          </w:tcPr>
          <w:p w14:paraId="58D80C88" w14:textId="77777777" w:rsidR="001D5633" w:rsidRPr="002A1C8D" w:rsidRDefault="001D5633" w:rsidP="0074522F">
            <w:pPr>
              <w:jc w:val="center"/>
              <w:rPr>
                <w:rFonts w:ascii="Times New Roman" w:hAnsi="Times New Roman" w:cs="Times New Roman"/>
                <w:sz w:val="24"/>
                <w:szCs w:val="24"/>
              </w:rPr>
            </w:pPr>
          </w:p>
        </w:tc>
      </w:tr>
      <w:tr w:rsidR="001D5633" w:rsidRPr="004E2277" w14:paraId="13C69274" w14:textId="77777777" w:rsidTr="001D5633">
        <w:trPr>
          <w:jc w:val="center"/>
        </w:trPr>
        <w:tc>
          <w:tcPr>
            <w:tcW w:w="1380" w:type="dxa"/>
            <w:shd w:val="clear" w:color="auto" w:fill="D9D9D9"/>
            <w:vAlign w:val="center"/>
          </w:tcPr>
          <w:p w14:paraId="1B3CFF80" w14:textId="77777777" w:rsidR="001D5633" w:rsidRPr="00B863D8" w:rsidRDefault="001D5633" w:rsidP="0074522F">
            <w:pPr>
              <w:rPr>
                <w:rFonts w:ascii="Times New Roman" w:hAnsi="Times New Roman" w:cs="Times New Roman"/>
                <w:b/>
                <w:sz w:val="24"/>
                <w:szCs w:val="24"/>
              </w:rPr>
            </w:pPr>
            <w:r w:rsidRPr="00B863D8">
              <w:rPr>
                <w:rFonts w:ascii="Times New Roman" w:hAnsi="Times New Roman" w:cs="Times New Roman"/>
                <w:b/>
                <w:sz w:val="24"/>
                <w:szCs w:val="24"/>
              </w:rPr>
              <w:t>ПМ. 03</w:t>
            </w:r>
          </w:p>
        </w:tc>
        <w:tc>
          <w:tcPr>
            <w:tcW w:w="6695" w:type="dxa"/>
            <w:shd w:val="clear" w:color="auto" w:fill="D9D9D9"/>
            <w:vAlign w:val="center"/>
          </w:tcPr>
          <w:p w14:paraId="0E229C0F" w14:textId="77777777" w:rsidR="001D5633" w:rsidRPr="00B863D8" w:rsidRDefault="001D5633" w:rsidP="0074522F">
            <w:pPr>
              <w:rPr>
                <w:rFonts w:ascii="Times New Roman" w:hAnsi="Times New Roman" w:cs="Times New Roman"/>
                <w:sz w:val="24"/>
                <w:szCs w:val="24"/>
              </w:rPr>
            </w:pPr>
            <w:bookmarkStart w:id="7" w:name="_Hlk138760708"/>
            <w:r w:rsidRPr="00B863D8">
              <w:rPr>
                <w:rFonts w:ascii="Times New Roman" w:hAnsi="Times New Roman"/>
                <w:color w:val="000000"/>
              </w:rPr>
              <w:t>Техническое обслуживание ремонт и монтаж электрической части машин, узлов и механизмов горного электрооборудования</w:t>
            </w:r>
            <w:bookmarkEnd w:id="7"/>
          </w:p>
        </w:tc>
        <w:tc>
          <w:tcPr>
            <w:tcW w:w="2371" w:type="dxa"/>
            <w:shd w:val="clear" w:color="auto" w:fill="D9D9D9"/>
            <w:vAlign w:val="center"/>
          </w:tcPr>
          <w:p w14:paraId="60C994A8" w14:textId="77777777" w:rsidR="001D5633" w:rsidRPr="0058392C" w:rsidRDefault="001D5633" w:rsidP="0074522F">
            <w:pPr>
              <w:jc w:val="center"/>
              <w:rPr>
                <w:rFonts w:ascii="Times New Roman" w:hAnsi="Times New Roman" w:cs="Times New Roman"/>
                <w:sz w:val="24"/>
                <w:szCs w:val="24"/>
              </w:rPr>
            </w:pPr>
            <w:bookmarkStart w:id="8" w:name="_Hlk138761741"/>
            <w:r>
              <w:rPr>
                <w:rFonts w:ascii="Times New Roman" w:hAnsi="Times New Roman" w:cs="Times New Roman"/>
                <w:sz w:val="24"/>
                <w:szCs w:val="24"/>
              </w:rPr>
              <w:t>252-540</w:t>
            </w:r>
            <w:bookmarkEnd w:id="8"/>
          </w:p>
        </w:tc>
        <w:tc>
          <w:tcPr>
            <w:tcW w:w="2102" w:type="dxa"/>
            <w:shd w:val="clear" w:color="auto" w:fill="D9D9D9"/>
            <w:vAlign w:val="center"/>
          </w:tcPr>
          <w:p w14:paraId="3058ED7D" w14:textId="77777777" w:rsidR="001D5633" w:rsidRPr="0058392C" w:rsidRDefault="001D5633" w:rsidP="0074522F">
            <w:pPr>
              <w:jc w:val="center"/>
              <w:rPr>
                <w:rFonts w:ascii="Times New Roman" w:hAnsi="Times New Roman" w:cs="Times New Roman"/>
                <w:sz w:val="24"/>
                <w:szCs w:val="24"/>
              </w:rPr>
            </w:pPr>
            <w:r>
              <w:rPr>
                <w:rFonts w:ascii="Times New Roman" w:hAnsi="Times New Roman" w:cs="Times New Roman"/>
                <w:sz w:val="24"/>
                <w:szCs w:val="24"/>
              </w:rPr>
              <w:t>252-540</w:t>
            </w:r>
          </w:p>
        </w:tc>
        <w:tc>
          <w:tcPr>
            <w:tcW w:w="1668" w:type="dxa"/>
            <w:shd w:val="clear" w:color="auto" w:fill="D9D9D9"/>
            <w:vAlign w:val="center"/>
          </w:tcPr>
          <w:p w14:paraId="5E9BA2EF" w14:textId="77777777" w:rsidR="001D5633" w:rsidRPr="004E2277" w:rsidRDefault="001D5633" w:rsidP="0074522F">
            <w:pPr>
              <w:jc w:val="center"/>
              <w:rPr>
                <w:rFonts w:ascii="Times New Roman" w:hAnsi="Times New Roman" w:cs="Times New Roman"/>
                <w:bCs/>
                <w:sz w:val="24"/>
                <w:szCs w:val="24"/>
              </w:rPr>
            </w:pPr>
            <w:r w:rsidRPr="002A1C8D">
              <w:rPr>
                <w:rFonts w:ascii="Times New Roman" w:hAnsi="Times New Roman" w:cs="Times New Roman"/>
                <w:sz w:val="24"/>
                <w:szCs w:val="24"/>
              </w:rPr>
              <w:t>1,2</w:t>
            </w:r>
          </w:p>
        </w:tc>
      </w:tr>
      <w:tr w:rsidR="001D5633" w:rsidRPr="004E2277" w14:paraId="413F1923" w14:textId="77777777" w:rsidTr="001D5633">
        <w:trPr>
          <w:jc w:val="center"/>
        </w:trPr>
        <w:tc>
          <w:tcPr>
            <w:tcW w:w="1380" w:type="dxa"/>
            <w:shd w:val="clear" w:color="auto" w:fill="D9D9D9"/>
            <w:vAlign w:val="center"/>
          </w:tcPr>
          <w:p w14:paraId="43ED27A2" w14:textId="77777777" w:rsidR="001D5633" w:rsidRPr="00B863D8" w:rsidRDefault="001D5633" w:rsidP="0074522F">
            <w:pPr>
              <w:rPr>
                <w:rFonts w:ascii="Times New Roman" w:hAnsi="Times New Roman" w:cs="Times New Roman"/>
                <w:b/>
                <w:sz w:val="24"/>
                <w:szCs w:val="24"/>
              </w:rPr>
            </w:pPr>
            <w:r w:rsidRPr="00B863D8">
              <w:rPr>
                <w:rFonts w:ascii="Times New Roman" w:hAnsi="Times New Roman"/>
                <w:color w:val="000000"/>
              </w:rPr>
              <w:t>МДК 03.01</w:t>
            </w:r>
          </w:p>
        </w:tc>
        <w:tc>
          <w:tcPr>
            <w:tcW w:w="6695" w:type="dxa"/>
            <w:shd w:val="clear" w:color="auto" w:fill="D9D9D9"/>
            <w:vAlign w:val="center"/>
          </w:tcPr>
          <w:p w14:paraId="7C16543B" w14:textId="77777777" w:rsidR="001D5633" w:rsidRPr="00B863D8" w:rsidRDefault="001D5633" w:rsidP="0074522F">
            <w:pPr>
              <w:rPr>
                <w:rFonts w:ascii="Times New Roman" w:hAnsi="Times New Roman"/>
                <w:color w:val="000000"/>
              </w:rPr>
            </w:pPr>
            <w:r w:rsidRPr="00B863D8">
              <w:rPr>
                <w:rFonts w:ascii="Times New Roman" w:hAnsi="Times New Roman"/>
                <w:color w:val="000000"/>
              </w:rPr>
              <w:t>Электрические машины и аппараты</w:t>
            </w:r>
          </w:p>
        </w:tc>
        <w:tc>
          <w:tcPr>
            <w:tcW w:w="2371" w:type="dxa"/>
            <w:shd w:val="clear" w:color="auto" w:fill="D9D9D9"/>
            <w:vAlign w:val="center"/>
          </w:tcPr>
          <w:p w14:paraId="7FAA483A"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72-288</w:t>
            </w:r>
          </w:p>
        </w:tc>
        <w:tc>
          <w:tcPr>
            <w:tcW w:w="2102" w:type="dxa"/>
            <w:shd w:val="clear" w:color="auto" w:fill="D9D9D9"/>
            <w:vAlign w:val="center"/>
          </w:tcPr>
          <w:p w14:paraId="42A1CF62"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72-288</w:t>
            </w:r>
          </w:p>
        </w:tc>
        <w:tc>
          <w:tcPr>
            <w:tcW w:w="1668" w:type="dxa"/>
            <w:shd w:val="clear" w:color="auto" w:fill="D9D9D9"/>
            <w:vAlign w:val="center"/>
          </w:tcPr>
          <w:p w14:paraId="549DB53F" w14:textId="77777777" w:rsidR="001D5633" w:rsidRPr="002A1C8D" w:rsidRDefault="001D5633" w:rsidP="0074522F">
            <w:pPr>
              <w:jc w:val="center"/>
              <w:rPr>
                <w:rFonts w:ascii="Times New Roman" w:hAnsi="Times New Roman" w:cs="Times New Roman"/>
                <w:sz w:val="24"/>
                <w:szCs w:val="24"/>
              </w:rPr>
            </w:pPr>
          </w:p>
        </w:tc>
      </w:tr>
      <w:tr w:rsidR="001D5633" w:rsidRPr="004E2277" w14:paraId="23A6A90F" w14:textId="77777777" w:rsidTr="001D5633">
        <w:trPr>
          <w:jc w:val="center"/>
        </w:trPr>
        <w:tc>
          <w:tcPr>
            <w:tcW w:w="1380" w:type="dxa"/>
            <w:shd w:val="clear" w:color="auto" w:fill="D9D9D9"/>
            <w:vAlign w:val="center"/>
          </w:tcPr>
          <w:p w14:paraId="2CB43918" w14:textId="77777777" w:rsidR="001D5633" w:rsidRPr="00B863D8" w:rsidRDefault="001D5633" w:rsidP="0074522F">
            <w:pPr>
              <w:rPr>
                <w:rFonts w:ascii="Times New Roman" w:hAnsi="Times New Roman" w:cs="Times New Roman"/>
                <w:b/>
                <w:sz w:val="24"/>
                <w:szCs w:val="24"/>
              </w:rPr>
            </w:pPr>
            <w:r w:rsidRPr="00B863D8">
              <w:rPr>
                <w:rFonts w:ascii="Times New Roman" w:hAnsi="Times New Roman"/>
                <w:color w:val="000000"/>
              </w:rPr>
              <w:t>МДК 03.02</w:t>
            </w:r>
          </w:p>
        </w:tc>
        <w:tc>
          <w:tcPr>
            <w:tcW w:w="6695" w:type="dxa"/>
            <w:shd w:val="clear" w:color="auto" w:fill="D9D9D9"/>
            <w:vAlign w:val="center"/>
          </w:tcPr>
          <w:p w14:paraId="18FF1E58" w14:textId="77777777" w:rsidR="001D5633" w:rsidRPr="00B863D8" w:rsidRDefault="001D5633" w:rsidP="0074522F">
            <w:pPr>
              <w:rPr>
                <w:rFonts w:ascii="Times New Roman" w:hAnsi="Times New Roman"/>
                <w:color w:val="000000"/>
              </w:rPr>
            </w:pPr>
            <w:r w:rsidRPr="00B863D8">
              <w:rPr>
                <w:rFonts w:ascii="Times New Roman" w:hAnsi="Times New Roman"/>
                <w:color w:val="000000"/>
              </w:rPr>
              <w:t>Технология ремонта, монтажа и технического обслуживания горного электрооборудования.</w:t>
            </w:r>
          </w:p>
        </w:tc>
        <w:tc>
          <w:tcPr>
            <w:tcW w:w="2371" w:type="dxa"/>
            <w:shd w:val="clear" w:color="auto" w:fill="D9D9D9"/>
            <w:vAlign w:val="center"/>
          </w:tcPr>
          <w:p w14:paraId="0E3BDA88"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36-108</w:t>
            </w:r>
          </w:p>
        </w:tc>
        <w:tc>
          <w:tcPr>
            <w:tcW w:w="2102" w:type="dxa"/>
            <w:shd w:val="clear" w:color="auto" w:fill="D9D9D9"/>
            <w:vAlign w:val="center"/>
          </w:tcPr>
          <w:p w14:paraId="293B4E9A"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36-108</w:t>
            </w:r>
          </w:p>
        </w:tc>
        <w:tc>
          <w:tcPr>
            <w:tcW w:w="1668" w:type="dxa"/>
            <w:shd w:val="clear" w:color="auto" w:fill="D9D9D9"/>
            <w:vAlign w:val="center"/>
          </w:tcPr>
          <w:p w14:paraId="63433073" w14:textId="77777777" w:rsidR="001D5633" w:rsidRPr="002A1C8D" w:rsidRDefault="001D5633" w:rsidP="0074522F">
            <w:pPr>
              <w:jc w:val="center"/>
              <w:rPr>
                <w:rFonts w:ascii="Times New Roman" w:hAnsi="Times New Roman" w:cs="Times New Roman"/>
                <w:sz w:val="24"/>
                <w:szCs w:val="24"/>
              </w:rPr>
            </w:pPr>
          </w:p>
        </w:tc>
      </w:tr>
      <w:tr w:rsidR="001D5633" w:rsidRPr="004E2277" w14:paraId="30137DBC" w14:textId="77777777" w:rsidTr="001D5633">
        <w:trPr>
          <w:jc w:val="center"/>
        </w:trPr>
        <w:tc>
          <w:tcPr>
            <w:tcW w:w="1380" w:type="dxa"/>
            <w:shd w:val="clear" w:color="auto" w:fill="D9D9D9"/>
            <w:vAlign w:val="center"/>
          </w:tcPr>
          <w:p w14:paraId="4BB072E6" w14:textId="77777777" w:rsidR="001D5633" w:rsidRPr="00B863D8" w:rsidRDefault="001D5633" w:rsidP="0074522F">
            <w:pPr>
              <w:rPr>
                <w:rFonts w:ascii="Times New Roman" w:hAnsi="Times New Roman" w:cs="Times New Roman"/>
                <w:sz w:val="24"/>
                <w:szCs w:val="24"/>
              </w:rPr>
            </w:pPr>
            <w:r w:rsidRPr="00B863D8">
              <w:rPr>
                <w:rFonts w:ascii="Times New Roman" w:hAnsi="Times New Roman"/>
                <w:color w:val="000000"/>
              </w:rPr>
              <w:t>УП. 03</w:t>
            </w:r>
          </w:p>
        </w:tc>
        <w:tc>
          <w:tcPr>
            <w:tcW w:w="6695" w:type="dxa"/>
            <w:shd w:val="clear" w:color="auto" w:fill="D9D9D9"/>
            <w:vAlign w:val="center"/>
          </w:tcPr>
          <w:p w14:paraId="4B34C236" w14:textId="77777777" w:rsidR="001D5633" w:rsidRPr="00B863D8" w:rsidRDefault="001D5633" w:rsidP="0074522F">
            <w:pPr>
              <w:rPr>
                <w:rFonts w:ascii="Times New Roman" w:hAnsi="Times New Roman"/>
                <w:color w:val="000000"/>
              </w:rPr>
            </w:pPr>
            <w:r w:rsidRPr="00B863D8">
              <w:rPr>
                <w:rFonts w:ascii="Times New Roman" w:hAnsi="Times New Roman"/>
                <w:color w:val="000000"/>
              </w:rPr>
              <w:t>Учебная практика</w:t>
            </w:r>
          </w:p>
        </w:tc>
        <w:tc>
          <w:tcPr>
            <w:tcW w:w="2371" w:type="dxa"/>
            <w:shd w:val="clear" w:color="auto" w:fill="D9D9D9"/>
            <w:vAlign w:val="center"/>
          </w:tcPr>
          <w:p w14:paraId="420B7798" w14:textId="77777777" w:rsidR="001D5633" w:rsidRDefault="001D5633" w:rsidP="0074522F">
            <w:pPr>
              <w:jc w:val="center"/>
              <w:rPr>
                <w:rFonts w:ascii="Times New Roman" w:hAnsi="Times New Roman" w:cs="Times New Roman"/>
                <w:sz w:val="24"/>
                <w:szCs w:val="24"/>
              </w:rPr>
            </w:pPr>
            <w:bookmarkStart w:id="9" w:name="_Hlk138761759"/>
            <w:r>
              <w:rPr>
                <w:rFonts w:ascii="Times New Roman" w:hAnsi="Times New Roman" w:cs="Times New Roman"/>
                <w:sz w:val="24"/>
                <w:szCs w:val="24"/>
              </w:rPr>
              <w:t>72-72</w:t>
            </w:r>
            <w:bookmarkEnd w:id="9"/>
          </w:p>
        </w:tc>
        <w:tc>
          <w:tcPr>
            <w:tcW w:w="2102" w:type="dxa"/>
            <w:shd w:val="clear" w:color="auto" w:fill="D9D9D9"/>
            <w:vAlign w:val="center"/>
          </w:tcPr>
          <w:p w14:paraId="4CF7E439"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72-72</w:t>
            </w:r>
          </w:p>
        </w:tc>
        <w:tc>
          <w:tcPr>
            <w:tcW w:w="1668" w:type="dxa"/>
            <w:shd w:val="clear" w:color="auto" w:fill="D9D9D9"/>
            <w:vAlign w:val="center"/>
          </w:tcPr>
          <w:p w14:paraId="5CFB4F06" w14:textId="77777777" w:rsidR="001D5633" w:rsidRPr="002A1C8D" w:rsidRDefault="001D5633" w:rsidP="0074522F">
            <w:pPr>
              <w:jc w:val="center"/>
              <w:rPr>
                <w:rFonts w:ascii="Times New Roman" w:hAnsi="Times New Roman" w:cs="Times New Roman"/>
                <w:sz w:val="24"/>
                <w:szCs w:val="24"/>
              </w:rPr>
            </w:pPr>
          </w:p>
        </w:tc>
      </w:tr>
      <w:tr w:rsidR="001D5633" w:rsidRPr="004E2277" w14:paraId="17A413B7" w14:textId="77777777" w:rsidTr="001D5633">
        <w:trPr>
          <w:jc w:val="center"/>
        </w:trPr>
        <w:tc>
          <w:tcPr>
            <w:tcW w:w="1380" w:type="dxa"/>
            <w:shd w:val="clear" w:color="auto" w:fill="D9D9D9"/>
            <w:vAlign w:val="center"/>
          </w:tcPr>
          <w:p w14:paraId="76CB65FE" w14:textId="77777777" w:rsidR="001D5633" w:rsidRPr="00B863D8" w:rsidRDefault="001D5633" w:rsidP="0074522F">
            <w:pPr>
              <w:rPr>
                <w:rFonts w:ascii="Times New Roman" w:hAnsi="Times New Roman" w:cs="Times New Roman"/>
                <w:sz w:val="24"/>
                <w:szCs w:val="24"/>
              </w:rPr>
            </w:pPr>
            <w:r w:rsidRPr="00B863D8">
              <w:rPr>
                <w:rFonts w:ascii="Times New Roman" w:hAnsi="Times New Roman"/>
                <w:color w:val="000000"/>
              </w:rPr>
              <w:t>ПП. 03</w:t>
            </w:r>
          </w:p>
        </w:tc>
        <w:tc>
          <w:tcPr>
            <w:tcW w:w="6695" w:type="dxa"/>
            <w:shd w:val="clear" w:color="auto" w:fill="D9D9D9"/>
            <w:vAlign w:val="center"/>
          </w:tcPr>
          <w:p w14:paraId="7414B329" w14:textId="77777777" w:rsidR="001D5633" w:rsidRPr="00B863D8" w:rsidRDefault="001D5633" w:rsidP="0074522F">
            <w:pPr>
              <w:rPr>
                <w:rFonts w:ascii="Times New Roman" w:hAnsi="Times New Roman"/>
                <w:color w:val="000000"/>
              </w:rPr>
            </w:pPr>
            <w:r w:rsidRPr="00B863D8">
              <w:rPr>
                <w:rFonts w:ascii="Times New Roman" w:hAnsi="Times New Roman"/>
                <w:color w:val="000000"/>
              </w:rPr>
              <w:t>Производственная практика</w:t>
            </w:r>
          </w:p>
        </w:tc>
        <w:tc>
          <w:tcPr>
            <w:tcW w:w="2371" w:type="dxa"/>
            <w:shd w:val="clear" w:color="auto" w:fill="D9D9D9"/>
            <w:vAlign w:val="center"/>
          </w:tcPr>
          <w:p w14:paraId="592A2FB1"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72-72</w:t>
            </w:r>
          </w:p>
        </w:tc>
        <w:tc>
          <w:tcPr>
            <w:tcW w:w="2102" w:type="dxa"/>
            <w:shd w:val="clear" w:color="auto" w:fill="D9D9D9"/>
            <w:vAlign w:val="center"/>
          </w:tcPr>
          <w:p w14:paraId="4274869F"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72-72</w:t>
            </w:r>
          </w:p>
        </w:tc>
        <w:tc>
          <w:tcPr>
            <w:tcW w:w="1668" w:type="dxa"/>
            <w:shd w:val="clear" w:color="auto" w:fill="D9D9D9"/>
            <w:vAlign w:val="center"/>
          </w:tcPr>
          <w:p w14:paraId="0B5D5C21" w14:textId="77777777" w:rsidR="001D5633" w:rsidRPr="002A1C8D" w:rsidRDefault="001D5633" w:rsidP="0074522F">
            <w:pPr>
              <w:jc w:val="center"/>
              <w:rPr>
                <w:rFonts w:ascii="Times New Roman" w:hAnsi="Times New Roman" w:cs="Times New Roman"/>
                <w:sz w:val="24"/>
                <w:szCs w:val="24"/>
              </w:rPr>
            </w:pPr>
          </w:p>
        </w:tc>
      </w:tr>
      <w:tr w:rsidR="001D5633" w:rsidRPr="00FC6354" w14:paraId="1C4AF181" w14:textId="77777777" w:rsidTr="001D5633">
        <w:trPr>
          <w:jc w:val="center"/>
        </w:trPr>
        <w:tc>
          <w:tcPr>
            <w:tcW w:w="1380" w:type="dxa"/>
            <w:shd w:val="clear" w:color="auto" w:fill="D9D9D9"/>
            <w:vAlign w:val="center"/>
          </w:tcPr>
          <w:p w14:paraId="0C951007" w14:textId="77777777" w:rsidR="001D5633" w:rsidRPr="00B863D8" w:rsidRDefault="001D5633" w:rsidP="0074522F">
            <w:pPr>
              <w:rPr>
                <w:rFonts w:ascii="Times New Roman" w:hAnsi="Times New Roman" w:cs="Times New Roman"/>
                <w:b/>
                <w:sz w:val="24"/>
                <w:szCs w:val="24"/>
              </w:rPr>
            </w:pPr>
            <w:r w:rsidRPr="00B863D8">
              <w:rPr>
                <w:rFonts w:ascii="Times New Roman" w:hAnsi="Times New Roman" w:cs="Times New Roman"/>
                <w:b/>
                <w:sz w:val="24"/>
                <w:szCs w:val="24"/>
              </w:rPr>
              <w:t>ГИА.00</w:t>
            </w:r>
          </w:p>
        </w:tc>
        <w:tc>
          <w:tcPr>
            <w:tcW w:w="6695" w:type="dxa"/>
            <w:shd w:val="clear" w:color="auto" w:fill="D9D9D9"/>
            <w:vAlign w:val="center"/>
          </w:tcPr>
          <w:p w14:paraId="4D948707" w14:textId="77777777" w:rsidR="001D5633" w:rsidRPr="00B863D8" w:rsidRDefault="001D5633" w:rsidP="0074522F">
            <w:pPr>
              <w:suppressAutoHyphens/>
              <w:rPr>
                <w:rFonts w:ascii="Times New Roman" w:hAnsi="Times New Roman" w:cs="Times New Roman"/>
                <w:b/>
                <w:sz w:val="24"/>
                <w:szCs w:val="24"/>
              </w:rPr>
            </w:pPr>
            <w:r w:rsidRPr="00B863D8">
              <w:rPr>
                <w:rFonts w:ascii="Times New Roman" w:hAnsi="Times New Roman" w:cs="Times New Roman"/>
                <w:b/>
                <w:sz w:val="24"/>
                <w:szCs w:val="24"/>
              </w:rPr>
              <w:t xml:space="preserve">Государственная итоговая аттестация </w:t>
            </w:r>
          </w:p>
        </w:tc>
        <w:tc>
          <w:tcPr>
            <w:tcW w:w="2371" w:type="dxa"/>
            <w:shd w:val="clear" w:color="auto" w:fill="D9D9D9"/>
            <w:vAlign w:val="center"/>
          </w:tcPr>
          <w:p w14:paraId="560CF102" w14:textId="77777777" w:rsidR="001D5633" w:rsidRPr="0058392C" w:rsidRDefault="001D5633" w:rsidP="0074522F">
            <w:pPr>
              <w:jc w:val="center"/>
              <w:rPr>
                <w:rFonts w:ascii="Times New Roman" w:hAnsi="Times New Roman" w:cs="Times New Roman"/>
                <w:b/>
                <w:bCs/>
                <w:sz w:val="24"/>
                <w:szCs w:val="24"/>
              </w:rPr>
            </w:pPr>
            <w:r w:rsidRPr="0058392C">
              <w:rPr>
                <w:rFonts w:ascii="Times New Roman" w:hAnsi="Times New Roman" w:cs="Times New Roman"/>
                <w:b/>
                <w:bCs/>
                <w:sz w:val="24"/>
                <w:szCs w:val="24"/>
              </w:rPr>
              <w:t>36-36</w:t>
            </w:r>
          </w:p>
        </w:tc>
        <w:tc>
          <w:tcPr>
            <w:tcW w:w="2102" w:type="dxa"/>
            <w:shd w:val="clear" w:color="auto" w:fill="D9D9D9"/>
            <w:vAlign w:val="center"/>
          </w:tcPr>
          <w:p w14:paraId="4986AEEB" w14:textId="77777777" w:rsidR="001D5633" w:rsidRPr="003A4181" w:rsidRDefault="001D5633" w:rsidP="0074522F">
            <w:pPr>
              <w:jc w:val="center"/>
              <w:rPr>
                <w:rFonts w:ascii="Times New Roman" w:hAnsi="Times New Roman" w:cs="Times New Roman"/>
                <w:b/>
                <w:bCs/>
                <w:color w:val="FF0000"/>
                <w:sz w:val="24"/>
                <w:szCs w:val="24"/>
              </w:rPr>
            </w:pPr>
          </w:p>
        </w:tc>
        <w:tc>
          <w:tcPr>
            <w:tcW w:w="1668" w:type="dxa"/>
            <w:shd w:val="clear" w:color="auto" w:fill="D9D9D9"/>
            <w:vAlign w:val="center"/>
          </w:tcPr>
          <w:p w14:paraId="4EF15B5E" w14:textId="77777777" w:rsidR="001D5633" w:rsidRPr="00FC6354" w:rsidRDefault="001D5633" w:rsidP="0074522F">
            <w:pPr>
              <w:jc w:val="center"/>
              <w:rPr>
                <w:rFonts w:ascii="Times New Roman" w:hAnsi="Times New Roman" w:cs="Times New Roman"/>
                <w:sz w:val="24"/>
                <w:szCs w:val="24"/>
                <w:lang w:val="en-US"/>
              </w:rPr>
            </w:pPr>
            <w:r>
              <w:rPr>
                <w:rFonts w:ascii="Times New Roman" w:hAnsi="Times New Roman" w:cs="Times New Roman"/>
                <w:sz w:val="24"/>
                <w:szCs w:val="24"/>
              </w:rPr>
              <w:t>2</w:t>
            </w:r>
          </w:p>
        </w:tc>
      </w:tr>
      <w:tr w:rsidR="001D5633" w14:paraId="4A8D3E5D" w14:textId="77777777" w:rsidTr="001D5633">
        <w:trPr>
          <w:jc w:val="center"/>
        </w:trPr>
        <w:tc>
          <w:tcPr>
            <w:tcW w:w="8075" w:type="dxa"/>
            <w:gridSpan w:val="2"/>
            <w:shd w:val="clear" w:color="auto" w:fill="D9D9D9"/>
            <w:vAlign w:val="center"/>
          </w:tcPr>
          <w:p w14:paraId="021F98DD" w14:textId="77777777" w:rsidR="001D5633" w:rsidRPr="004E2277" w:rsidRDefault="001D5633" w:rsidP="0074522F">
            <w:pPr>
              <w:suppressAutoHyphens/>
              <w:rPr>
                <w:rFonts w:ascii="Times New Roman" w:hAnsi="Times New Roman" w:cs="Times New Roman"/>
                <w:b/>
                <w:sz w:val="24"/>
                <w:szCs w:val="24"/>
              </w:rPr>
            </w:pPr>
            <w:r w:rsidRPr="004E2277">
              <w:rPr>
                <w:rFonts w:ascii="Times New Roman" w:hAnsi="Times New Roman" w:cs="Times New Roman"/>
                <w:b/>
                <w:sz w:val="24"/>
                <w:szCs w:val="24"/>
              </w:rPr>
              <w:t>Итого</w:t>
            </w:r>
            <w:r>
              <w:rPr>
                <w:rFonts w:ascii="Times New Roman" w:hAnsi="Times New Roman" w:cs="Times New Roman"/>
                <w:b/>
                <w:sz w:val="24"/>
                <w:szCs w:val="24"/>
              </w:rPr>
              <w:t xml:space="preserve"> </w:t>
            </w:r>
            <w:r w:rsidRPr="00246B34">
              <w:rPr>
                <w:rFonts w:ascii="Times New Roman" w:hAnsi="Times New Roman" w:cs="Times New Roman"/>
                <w:bCs/>
                <w:sz w:val="24"/>
                <w:szCs w:val="24"/>
              </w:rPr>
              <w:t>(минимальные требования)</w:t>
            </w:r>
            <w:r w:rsidRPr="004E2277">
              <w:rPr>
                <w:rFonts w:ascii="Times New Roman" w:hAnsi="Times New Roman" w:cs="Times New Roman"/>
                <w:b/>
                <w:sz w:val="24"/>
                <w:szCs w:val="24"/>
              </w:rPr>
              <w:t>:</w:t>
            </w:r>
          </w:p>
        </w:tc>
        <w:tc>
          <w:tcPr>
            <w:tcW w:w="2371" w:type="dxa"/>
            <w:shd w:val="clear" w:color="auto" w:fill="D9D9D9"/>
            <w:vAlign w:val="center"/>
          </w:tcPr>
          <w:p w14:paraId="11381634" w14:textId="77777777" w:rsidR="001D5633" w:rsidRPr="0058392C" w:rsidRDefault="001D5633" w:rsidP="0074522F">
            <w:pPr>
              <w:jc w:val="center"/>
              <w:rPr>
                <w:rFonts w:ascii="Times New Roman" w:hAnsi="Times New Roman" w:cs="Times New Roman"/>
                <w:b/>
                <w:bCs/>
                <w:sz w:val="24"/>
                <w:szCs w:val="24"/>
              </w:rPr>
            </w:pPr>
            <w:r>
              <w:rPr>
                <w:rFonts w:ascii="Times New Roman" w:hAnsi="Times New Roman" w:cs="Times New Roman"/>
                <w:b/>
                <w:bCs/>
                <w:sz w:val="24"/>
                <w:szCs w:val="24"/>
              </w:rPr>
              <w:t>1260-2088</w:t>
            </w:r>
          </w:p>
        </w:tc>
        <w:tc>
          <w:tcPr>
            <w:tcW w:w="2102" w:type="dxa"/>
            <w:shd w:val="clear" w:color="auto" w:fill="D9D9D9"/>
            <w:vAlign w:val="center"/>
          </w:tcPr>
          <w:p w14:paraId="2FB87A0C" w14:textId="77777777" w:rsidR="001D5633" w:rsidRPr="003A4181" w:rsidRDefault="001D5633" w:rsidP="0074522F">
            <w:pPr>
              <w:jc w:val="center"/>
              <w:rPr>
                <w:rFonts w:ascii="Times New Roman" w:hAnsi="Times New Roman" w:cs="Times New Roman"/>
                <w:b/>
                <w:bCs/>
                <w:color w:val="FF0000"/>
                <w:sz w:val="24"/>
                <w:szCs w:val="24"/>
              </w:rPr>
            </w:pPr>
          </w:p>
        </w:tc>
        <w:tc>
          <w:tcPr>
            <w:tcW w:w="1668" w:type="dxa"/>
            <w:shd w:val="clear" w:color="auto" w:fill="D9D9D9"/>
            <w:vAlign w:val="center"/>
          </w:tcPr>
          <w:p w14:paraId="532EEED5" w14:textId="77777777" w:rsidR="001D5633" w:rsidRDefault="001D5633" w:rsidP="0074522F">
            <w:pPr>
              <w:jc w:val="center"/>
              <w:rPr>
                <w:rFonts w:ascii="Times New Roman" w:hAnsi="Times New Roman" w:cs="Times New Roman"/>
                <w:sz w:val="24"/>
                <w:szCs w:val="24"/>
              </w:rPr>
            </w:pPr>
          </w:p>
        </w:tc>
      </w:tr>
      <w:tr w:rsidR="001D5633" w14:paraId="2FCFAC5B" w14:textId="77777777" w:rsidTr="001D5633">
        <w:trPr>
          <w:jc w:val="center"/>
        </w:trPr>
        <w:tc>
          <w:tcPr>
            <w:tcW w:w="1380" w:type="dxa"/>
            <w:vAlign w:val="center"/>
          </w:tcPr>
          <w:p w14:paraId="279E5F96" w14:textId="77777777" w:rsidR="001D5633" w:rsidRPr="004E2277" w:rsidRDefault="001D5633" w:rsidP="0074522F">
            <w:pPr>
              <w:rPr>
                <w:rFonts w:ascii="Times New Roman" w:hAnsi="Times New Roman" w:cs="Times New Roman"/>
                <w:b/>
                <w:sz w:val="24"/>
                <w:szCs w:val="24"/>
              </w:rPr>
            </w:pPr>
            <w:r w:rsidRPr="004E2277">
              <w:rPr>
                <w:rFonts w:ascii="Times New Roman" w:hAnsi="Times New Roman" w:cs="Times New Roman"/>
                <w:b/>
                <w:sz w:val="24"/>
                <w:szCs w:val="24"/>
              </w:rPr>
              <w:t xml:space="preserve">ДПБ </w:t>
            </w:r>
          </w:p>
        </w:tc>
        <w:tc>
          <w:tcPr>
            <w:tcW w:w="6695" w:type="dxa"/>
            <w:vAlign w:val="center"/>
          </w:tcPr>
          <w:p w14:paraId="1AE04C36" w14:textId="0CF25876" w:rsidR="001D5633" w:rsidRPr="004E2277" w:rsidRDefault="001D5633" w:rsidP="0074522F">
            <w:pPr>
              <w:rPr>
                <w:rFonts w:ascii="Times New Roman" w:hAnsi="Times New Roman" w:cs="Times New Roman"/>
                <w:b/>
                <w:sz w:val="24"/>
                <w:szCs w:val="24"/>
              </w:rPr>
            </w:pPr>
            <w:r w:rsidRPr="004E2277">
              <w:rPr>
                <w:rFonts w:ascii="Times New Roman" w:hAnsi="Times New Roman" w:cs="Times New Roman"/>
                <w:b/>
                <w:sz w:val="24"/>
                <w:szCs w:val="24"/>
              </w:rPr>
              <w:t xml:space="preserve">Дополнительный профессиональный блок </w:t>
            </w:r>
          </w:p>
        </w:tc>
        <w:tc>
          <w:tcPr>
            <w:tcW w:w="2371" w:type="dxa"/>
            <w:vAlign w:val="center"/>
          </w:tcPr>
          <w:p w14:paraId="29D884EB" w14:textId="77777777" w:rsidR="001D5633" w:rsidRPr="00185526" w:rsidRDefault="001D5633" w:rsidP="0074522F">
            <w:pPr>
              <w:jc w:val="center"/>
              <w:rPr>
                <w:rFonts w:ascii="Times New Roman" w:hAnsi="Times New Roman" w:cs="Times New Roman"/>
                <w:b/>
                <w:bCs/>
                <w:sz w:val="24"/>
                <w:szCs w:val="24"/>
              </w:rPr>
            </w:pPr>
            <w:r w:rsidRPr="00185526">
              <w:rPr>
                <w:rFonts w:ascii="Times New Roman" w:hAnsi="Times New Roman" w:cs="Times New Roman"/>
                <w:b/>
                <w:bCs/>
                <w:sz w:val="24"/>
                <w:szCs w:val="24"/>
              </w:rPr>
              <w:t>540-864</w:t>
            </w:r>
          </w:p>
        </w:tc>
        <w:tc>
          <w:tcPr>
            <w:tcW w:w="2102" w:type="dxa"/>
            <w:vAlign w:val="center"/>
          </w:tcPr>
          <w:p w14:paraId="726FF8EB" w14:textId="77777777" w:rsidR="001D5633" w:rsidRPr="003A4181" w:rsidRDefault="001D5633" w:rsidP="0074522F">
            <w:pPr>
              <w:jc w:val="center"/>
              <w:rPr>
                <w:rFonts w:ascii="Times New Roman" w:hAnsi="Times New Roman" w:cs="Times New Roman"/>
                <w:b/>
                <w:bCs/>
                <w:color w:val="FF0000"/>
                <w:sz w:val="24"/>
                <w:szCs w:val="24"/>
              </w:rPr>
            </w:pPr>
          </w:p>
        </w:tc>
        <w:tc>
          <w:tcPr>
            <w:tcW w:w="1668" w:type="dxa"/>
            <w:vAlign w:val="center"/>
          </w:tcPr>
          <w:p w14:paraId="4CAD4F7F" w14:textId="77777777" w:rsidR="001D5633" w:rsidRDefault="001D5633" w:rsidP="0074522F">
            <w:pPr>
              <w:jc w:val="center"/>
              <w:rPr>
                <w:rFonts w:ascii="Times New Roman" w:hAnsi="Times New Roman" w:cs="Times New Roman"/>
                <w:sz w:val="24"/>
                <w:szCs w:val="24"/>
              </w:rPr>
            </w:pPr>
            <w:r>
              <w:rPr>
                <w:rFonts w:ascii="Times New Roman" w:hAnsi="Times New Roman" w:cs="Times New Roman"/>
                <w:sz w:val="24"/>
                <w:szCs w:val="24"/>
              </w:rPr>
              <w:t>1, 2</w:t>
            </w:r>
          </w:p>
        </w:tc>
      </w:tr>
      <w:tr w:rsidR="001D5633" w14:paraId="0A7E0357" w14:textId="77777777" w:rsidTr="001D5633">
        <w:trPr>
          <w:trHeight w:val="212"/>
          <w:jc w:val="center"/>
        </w:trPr>
        <w:tc>
          <w:tcPr>
            <w:tcW w:w="8075" w:type="dxa"/>
            <w:gridSpan w:val="2"/>
            <w:vAlign w:val="center"/>
          </w:tcPr>
          <w:p w14:paraId="4D13E424" w14:textId="77777777" w:rsidR="001D5633" w:rsidRPr="004E2277" w:rsidRDefault="001D5633" w:rsidP="0074522F">
            <w:pPr>
              <w:suppressAutoHyphens/>
              <w:rPr>
                <w:rFonts w:ascii="Times New Roman" w:hAnsi="Times New Roman" w:cs="Times New Roman"/>
                <w:b/>
                <w:sz w:val="24"/>
                <w:szCs w:val="24"/>
              </w:rPr>
            </w:pPr>
            <w:r>
              <w:rPr>
                <w:rFonts w:ascii="Times New Roman" w:hAnsi="Times New Roman" w:cs="Times New Roman"/>
                <w:b/>
                <w:sz w:val="24"/>
                <w:szCs w:val="24"/>
              </w:rPr>
              <w:t>Объем образовательной программы</w:t>
            </w:r>
          </w:p>
        </w:tc>
        <w:tc>
          <w:tcPr>
            <w:tcW w:w="2371" w:type="dxa"/>
            <w:vAlign w:val="center"/>
          </w:tcPr>
          <w:p w14:paraId="0F24250E" w14:textId="77777777" w:rsidR="001D5633" w:rsidRDefault="001D5633" w:rsidP="0074522F">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1800-2952</w:t>
            </w:r>
          </w:p>
        </w:tc>
        <w:tc>
          <w:tcPr>
            <w:tcW w:w="2102" w:type="dxa"/>
            <w:vAlign w:val="center"/>
          </w:tcPr>
          <w:p w14:paraId="78AE33BE" w14:textId="77777777" w:rsidR="001D5633" w:rsidRPr="004E2277" w:rsidRDefault="001D5633" w:rsidP="0074522F">
            <w:pPr>
              <w:jc w:val="center"/>
              <w:rPr>
                <w:rFonts w:ascii="Times New Roman" w:hAnsi="Times New Roman" w:cs="Times New Roman"/>
                <w:b/>
                <w:bCs/>
                <w:sz w:val="24"/>
                <w:szCs w:val="24"/>
              </w:rPr>
            </w:pPr>
          </w:p>
        </w:tc>
        <w:tc>
          <w:tcPr>
            <w:tcW w:w="1668" w:type="dxa"/>
            <w:vAlign w:val="center"/>
          </w:tcPr>
          <w:p w14:paraId="4E03FFED" w14:textId="77777777" w:rsidR="001D5633" w:rsidRDefault="001D5633" w:rsidP="0074522F">
            <w:pPr>
              <w:jc w:val="center"/>
              <w:rPr>
                <w:rFonts w:ascii="Times New Roman" w:hAnsi="Times New Roman" w:cs="Times New Roman"/>
                <w:sz w:val="24"/>
                <w:szCs w:val="24"/>
              </w:rPr>
            </w:pPr>
          </w:p>
        </w:tc>
      </w:tr>
      <w:tr w:rsidR="001D5633" w14:paraId="3C9B7033" w14:textId="77777777" w:rsidTr="001D5633">
        <w:trPr>
          <w:trHeight w:val="212"/>
          <w:jc w:val="center"/>
        </w:trPr>
        <w:tc>
          <w:tcPr>
            <w:tcW w:w="8075" w:type="dxa"/>
            <w:gridSpan w:val="2"/>
            <w:vAlign w:val="center"/>
          </w:tcPr>
          <w:p w14:paraId="1F52C4B9" w14:textId="77777777" w:rsidR="001D5633" w:rsidRPr="007A2340" w:rsidRDefault="001D5633" w:rsidP="0074522F">
            <w:pPr>
              <w:suppressAutoHyphens/>
              <w:rPr>
                <w:rFonts w:ascii="Times New Roman" w:hAnsi="Times New Roman" w:cs="Times New Roman"/>
                <w:bCs/>
                <w:sz w:val="24"/>
                <w:szCs w:val="24"/>
              </w:rPr>
            </w:pPr>
            <w:r w:rsidRPr="007A2340">
              <w:rPr>
                <w:rFonts w:ascii="Times New Roman" w:hAnsi="Times New Roman" w:cs="Times New Roman"/>
                <w:bCs/>
                <w:sz w:val="24"/>
                <w:szCs w:val="24"/>
              </w:rPr>
              <w:t>Срок обучения</w:t>
            </w:r>
          </w:p>
        </w:tc>
        <w:tc>
          <w:tcPr>
            <w:tcW w:w="2371" w:type="dxa"/>
            <w:vAlign w:val="center"/>
          </w:tcPr>
          <w:p w14:paraId="4551B5D0" w14:textId="48FCAD3C" w:rsidR="001D5633" w:rsidRPr="007A2340" w:rsidRDefault="001D5633" w:rsidP="0074522F">
            <w:pPr>
              <w:jc w:val="center"/>
              <w:rPr>
                <w:rFonts w:ascii="Times New Roman" w:hAnsi="Times New Roman" w:cs="Times New Roman"/>
                <w:bCs/>
                <w:sz w:val="24"/>
                <w:szCs w:val="24"/>
              </w:rPr>
            </w:pPr>
            <w:r>
              <w:rPr>
                <w:rFonts w:ascii="Times New Roman" w:hAnsi="Times New Roman" w:cs="Times New Roman"/>
                <w:bCs/>
                <w:sz w:val="24"/>
                <w:szCs w:val="24"/>
              </w:rPr>
              <w:t>1год 2мес</w:t>
            </w:r>
            <w:r>
              <w:rPr>
                <w:rFonts w:ascii="Times New Roman" w:hAnsi="Times New Roman" w:cs="Times New Roman"/>
                <w:bCs/>
                <w:sz w:val="24"/>
                <w:szCs w:val="24"/>
              </w:rPr>
              <w:br/>
              <w:t xml:space="preserve">1год 10 </w:t>
            </w:r>
            <w:proofErr w:type="spellStart"/>
            <w:r>
              <w:rPr>
                <w:rFonts w:ascii="Times New Roman" w:hAnsi="Times New Roman" w:cs="Times New Roman"/>
                <w:bCs/>
                <w:sz w:val="24"/>
                <w:szCs w:val="24"/>
              </w:rPr>
              <w:t>мес</w:t>
            </w:r>
            <w:proofErr w:type="spellEnd"/>
          </w:p>
        </w:tc>
        <w:tc>
          <w:tcPr>
            <w:tcW w:w="2102" w:type="dxa"/>
            <w:vAlign w:val="center"/>
          </w:tcPr>
          <w:p w14:paraId="6AB8C6C6" w14:textId="77777777" w:rsidR="001D5633" w:rsidRPr="004E2277" w:rsidRDefault="001D5633" w:rsidP="0074522F">
            <w:pPr>
              <w:jc w:val="center"/>
              <w:rPr>
                <w:rFonts w:ascii="Times New Roman" w:hAnsi="Times New Roman" w:cs="Times New Roman"/>
                <w:b/>
                <w:bCs/>
                <w:sz w:val="24"/>
                <w:szCs w:val="24"/>
              </w:rPr>
            </w:pPr>
          </w:p>
        </w:tc>
        <w:tc>
          <w:tcPr>
            <w:tcW w:w="1668" w:type="dxa"/>
            <w:vAlign w:val="center"/>
          </w:tcPr>
          <w:p w14:paraId="4DAE8E71" w14:textId="77777777" w:rsidR="001D5633" w:rsidRDefault="001D5633" w:rsidP="0074522F">
            <w:pPr>
              <w:jc w:val="center"/>
              <w:rPr>
                <w:rFonts w:ascii="Times New Roman" w:hAnsi="Times New Roman" w:cs="Times New Roman"/>
                <w:sz w:val="24"/>
                <w:szCs w:val="24"/>
              </w:rPr>
            </w:pPr>
          </w:p>
        </w:tc>
      </w:tr>
    </w:tbl>
    <w:p w14:paraId="1388DE14" w14:textId="04BC61A9" w:rsidR="001D5633" w:rsidRDefault="001D5633" w:rsidP="00415F84">
      <w:pPr>
        <w:pStyle w:val="115"/>
        <w:rPr>
          <w:noProof/>
        </w:rPr>
      </w:pPr>
    </w:p>
    <w:bookmarkEnd w:id="2"/>
    <w:p w14:paraId="747A2F82" w14:textId="77777777" w:rsidR="000738F4" w:rsidRPr="00985111" w:rsidRDefault="000738F4" w:rsidP="00064407">
      <w:pPr>
        <w:jc w:val="center"/>
        <w:rPr>
          <w:rFonts w:ascii="Times New Roman" w:eastAsia="Calibri" w:hAnsi="Times New Roman" w:cs="Times New Roman"/>
          <w:sz w:val="24"/>
          <w:szCs w:val="24"/>
        </w:rPr>
      </w:pPr>
    </w:p>
    <w:p w14:paraId="7E27ADCF" w14:textId="77777777" w:rsidR="000738F4" w:rsidRPr="00415F84" w:rsidRDefault="000738F4" w:rsidP="00415F84">
      <w:pPr>
        <w:pStyle w:val="115"/>
        <w:rPr>
          <w:color w:val="auto"/>
          <w:spacing w:val="0"/>
          <w:lang w:eastAsia="en-US"/>
        </w:rPr>
      </w:pPr>
      <w:r w:rsidRPr="00415F84">
        <w:rPr>
          <w:color w:val="auto"/>
          <w:spacing w:val="0"/>
          <w:lang w:eastAsia="en-US"/>
        </w:rPr>
        <w:t>5.2. План обучения на предприятии (на рабочем месте)</w:t>
      </w:r>
    </w:p>
    <w:p w14:paraId="5343E884" w14:textId="77777777" w:rsidR="000738F4" w:rsidRPr="00985111" w:rsidRDefault="000738F4"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0738F4" w:rsidRPr="00985111" w14:paraId="7CC83533" w14:textId="77777777" w:rsidTr="001F3287">
        <w:trPr>
          <w:trHeight w:val="468"/>
        </w:trPr>
        <w:tc>
          <w:tcPr>
            <w:tcW w:w="248" w:type="pct"/>
            <w:vMerge w:val="restart"/>
            <w:shd w:val="clear" w:color="auto" w:fill="auto"/>
            <w:vAlign w:val="center"/>
          </w:tcPr>
          <w:p w14:paraId="6F3BF5C7" w14:textId="77777777" w:rsidR="000738F4" w:rsidRPr="00985111" w:rsidRDefault="000738F4"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6A50CDB9" w14:textId="77777777" w:rsidR="000738F4" w:rsidRPr="00985111" w:rsidRDefault="000738F4"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38F12AEB" w14:textId="77777777" w:rsidR="000738F4" w:rsidRPr="00985111" w:rsidRDefault="000738F4"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170844C0" w14:textId="77777777" w:rsidR="000738F4" w:rsidRPr="00985111" w:rsidRDefault="000738F4"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33424940" w14:textId="77777777" w:rsidR="000738F4" w:rsidRPr="00985111" w:rsidRDefault="000738F4"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1100EB61" w14:textId="77777777" w:rsidR="000738F4" w:rsidRPr="00985111" w:rsidRDefault="000738F4"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6B529485" w14:textId="77777777" w:rsidR="000738F4" w:rsidRPr="00985111" w:rsidRDefault="000738F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5"/>
            </w:r>
          </w:p>
        </w:tc>
        <w:tc>
          <w:tcPr>
            <w:tcW w:w="674" w:type="pct"/>
            <w:vMerge w:val="restart"/>
            <w:shd w:val="clear" w:color="auto" w:fill="auto"/>
          </w:tcPr>
          <w:p w14:paraId="5A189991" w14:textId="77777777" w:rsidR="000738F4" w:rsidRPr="00985111" w:rsidRDefault="000738F4"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738F4" w:rsidRPr="00985111" w14:paraId="343CEE24" w14:textId="77777777" w:rsidTr="001F3287">
        <w:trPr>
          <w:trHeight w:val="70"/>
        </w:trPr>
        <w:tc>
          <w:tcPr>
            <w:tcW w:w="248" w:type="pct"/>
            <w:vMerge/>
            <w:shd w:val="clear" w:color="auto" w:fill="auto"/>
            <w:vAlign w:val="center"/>
          </w:tcPr>
          <w:p w14:paraId="27ADEA74" w14:textId="77777777" w:rsidR="000738F4" w:rsidRPr="00985111" w:rsidRDefault="000738F4" w:rsidP="001F3287">
            <w:pPr>
              <w:jc w:val="center"/>
              <w:rPr>
                <w:rFonts w:ascii="Times New Roman" w:hAnsi="Times New Roman" w:cs="Times New Roman"/>
                <w:sz w:val="24"/>
                <w:szCs w:val="24"/>
                <w:highlight w:val="lightGray"/>
              </w:rPr>
            </w:pPr>
          </w:p>
        </w:tc>
        <w:tc>
          <w:tcPr>
            <w:tcW w:w="726" w:type="pct"/>
            <w:vMerge/>
            <w:shd w:val="clear" w:color="auto" w:fill="auto"/>
          </w:tcPr>
          <w:p w14:paraId="5608209B" w14:textId="77777777" w:rsidR="000738F4" w:rsidRPr="00985111" w:rsidRDefault="000738F4"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10D7CA8E" w14:textId="77777777" w:rsidR="000738F4" w:rsidRPr="00985111" w:rsidDel="00CD3705" w:rsidRDefault="000738F4"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18260CF" w14:textId="77777777" w:rsidR="000738F4" w:rsidRPr="00985111" w:rsidDel="00CD3705" w:rsidRDefault="000738F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41C8BA05" w14:textId="77777777" w:rsidR="000738F4" w:rsidRPr="00985111" w:rsidRDefault="000738F4"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4C951CF8" w14:textId="77777777" w:rsidR="000738F4" w:rsidRPr="00985111" w:rsidRDefault="000738F4"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0F85370E" w14:textId="77777777" w:rsidR="000738F4" w:rsidRPr="00985111" w:rsidRDefault="000738F4" w:rsidP="001F3287">
            <w:pPr>
              <w:jc w:val="center"/>
              <w:rPr>
                <w:rFonts w:ascii="Times New Roman" w:hAnsi="Times New Roman" w:cs="Times New Roman"/>
                <w:sz w:val="24"/>
                <w:szCs w:val="24"/>
                <w:highlight w:val="lightGray"/>
              </w:rPr>
            </w:pPr>
          </w:p>
        </w:tc>
        <w:tc>
          <w:tcPr>
            <w:tcW w:w="674" w:type="pct"/>
            <w:vMerge/>
            <w:shd w:val="clear" w:color="auto" w:fill="auto"/>
          </w:tcPr>
          <w:p w14:paraId="049DC937" w14:textId="77777777" w:rsidR="000738F4" w:rsidRPr="00985111" w:rsidRDefault="000738F4" w:rsidP="001F3287">
            <w:pPr>
              <w:jc w:val="center"/>
              <w:rPr>
                <w:rFonts w:ascii="Times New Roman" w:hAnsi="Times New Roman" w:cs="Times New Roman"/>
                <w:sz w:val="24"/>
                <w:szCs w:val="24"/>
                <w:highlight w:val="lightGray"/>
              </w:rPr>
            </w:pPr>
          </w:p>
        </w:tc>
      </w:tr>
      <w:tr w:rsidR="000738F4" w:rsidRPr="00985111" w14:paraId="54FDCB3C" w14:textId="77777777" w:rsidTr="001F3287">
        <w:tc>
          <w:tcPr>
            <w:tcW w:w="248" w:type="pct"/>
            <w:shd w:val="clear" w:color="auto" w:fill="auto"/>
          </w:tcPr>
          <w:p w14:paraId="2088A688" w14:textId="77777777" w:rsidR="000738F4" w:rsidRPr="00985111" w:rsidRDefault="000738F4"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356985E0" w14:textId="77777777" w:rsidR="000738F4" w:rsidRPr="00985111" w:rsidRDefault="000738F4"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2C41AD61" w14:textId="77777777" w:rsidR="000738F4" w:rsidRPr="00985111" w:rsidRDefault="000738F4"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EA53542" w14:textId="77777777" w:rsidR="000738F4" w:rsidRPr="00985111" w:rsidRDefault="000738F4" w:rsidP="001F3287">
            <w:pPr>
              <w:rPr>
                <w:rFonts w:ascii="Times New Roman" w:hAnsi="Times New Roman" w:cs="Times New Roman"/>
                <w:sz w:val="24"/>
                <w:szCs w:val="24"/>
                <w:highlight w:val="yellow"/>
              </w:rPr>
            </w:pPr>
          </w:p>
        </w:tc>
        <w:tc>
          <w:tcPr>
            <w:tcW w:w="735" w:type="pct"/>
            <w:shd w:val="clear" w:color="auto" w:fill="auto"/>
          </w:tcPr>
          <w:p w14:paraId="52F908B5" w14:textId="77777777" w:rsidR="000738F4" w:rsidRPr="00985111" w:rsidRDefault="000738F4" w:rsidP="001F3287">
            <w:pPr>
              <w:jc w:val="both"/>
              <w:rPr>
                <w:rFonts w:ascii="Times New Roman" w:hAnsi="Times New Roman" w:cs="Times New Roman"/>
                <w:b/>
                <w:bCs/>
                <w:sz w:val="24"/>
                <w:szCs w:val="24"/>
                <w:highlight w:val="green"/>
                <w:u w:val="single"/>
              </w:rPr>
            </w:pPr>
          </w:p>
        </w:tc>
        <w:tc>
          <w:tcPr>
            <w:tcW w:w="528" w:type="pct"/>
            <w:shd w:val="clear" w:color="auto" w:fill="auto"/>
          </w:tcPr>
          <w:p w14:paraId="36CFD89A" w14:textId="77777777" w:rsidR="000738F4" w:rsidRPr="00985111" w:rsidRDefault="000738F4" w:rsidP="001F3287">
            <w:pPr>
              <w:jc w:val="both"/>
              <w:rPr>
                <w:rFonts w:ascii="Times New Roman" w:hAnsi="Times New Roman" w:cs="Times New Roman"/>
                <w:b/>
                <w:bCs/>
                <w:sz w:val="24"/>
                <w:szCs w:val="24"/>
                <w:highlight w:val="green"/>
                <w:u w:val="single"/>
              </w:rPr>
            </w:pPr>
          </w:p>
        </w:tc>
        <w:tc>
          <w:tcPr>
            <w:tcW w:w="768" w:type="pct"/>
            <w:shd w:val="clear" w:color="auto" w:fill="auto"/>
          </w:tcPr>
          <w:p w14:paraId="5EB56568" w14:textId="77777777" w:rsidR="000738F4" w:rsidRPr="00985111" w:rsidRDefault="000738F4" w:rsidP="001F3287">
            <w:pPr>
              <w:jc w:val="both"/>
              <w:rPr>
                <w:rFonts w:ascii="Times New Roman" w:hAnsi="Times New Roman" w:cs="Times New Roman"/>
                <w:b/>
                <w:bCs/>
                <w:sz w:val="24"/>
                <w:szCs w:val="24"/>
                <w:highlight w:val="green"/>
                <w:u w:val="single"/>
              </w:rPr>
            </w:pPr>
          </w:p>
        </w:tc>
        <w:tc>
          <w:tcPr>
            <w:tcW w:w="674" w:type="pct"/>
            <w:shd w:val="clear" w:color="auto" w:fill="auto"/>
          </w:tcPr>
          <w:p w14:paraId="70004256" w14:textId="77777777" w:rsidR="000738F4" w:rsidRPr="00985111" w:rsidRDefault="000738F4" w:rsidP="001F3287">
            <w:pPr>
              <w:jc w:val="both"/>
              <w:rPr>
                <w:rFonts w:ascii="Times New Roman" w:hAnsi="Times New Roman" w:cs="Times New Roman"/>
                <w:b/>
                <w:bCs/>
                <w:sz w:val="24"/>
                <w:szCs w:val="24"/>
                <w:highlight w:val="green"/>
                <w:u w:val="single"/>
              </w:rPr>
            </w:pPr>
          </w:p>
        </w:tc>
      </w:tr>
    </w:tbl>
    <w:p w14:paraId="276AAF84" w14:textId="77777777" w:rsidR="000738F4" w:rsidRPr="00985111" w:rsidRDefault="000738F4"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42DC11F3" w14:textId="77777777" w:rsidR="000738F4" w:rsidRPr="001C33BF" w:rsidRDefault="000738F4" w:rsidP="00064407">
      <w:pPr>
        <w:pStyle w:val="115"/>
        <w:rPr>
          <w:lang w:eastAsia="en-US"/>
        </w:rPr>
        <w:sectPr w:rsidR="000738F4" w:rsidRPr="001C33BF" w:rsidSect="001F3287">
          <w:pgSz w:w="16838" w:h="11906" w:orient="landscape"/>
          <w:pgMar w:top="1701" w:right="1134" w:bottom="567" w:left="1134" w:header="709" w:footer="709" w:gutter="0"/>
          <w:cols w:space="708"/>
          <w:docGrid w:linePitch="360"/>
        </w:sectPr>
      </w:pPr>
    </w:p>
    <w:p w14:paraId="0FA97D8F" w14:textId="77777777" w:rsidR="000738F4" w:rsidRPr="00415F84" w:rsidRDefault="000738F4" w:rsidP="00064407">
      <w:pPr>
        <w:pStyle w:val="115"/>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6"/>
      </w:r>
    </w:p>
    <w:p w14:paraId="74428819" w14:textId="77777777" w:rsidR="000738F4" w:rsidRPr="001C33BF" w:rsidRDefault="000738F4"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582B1C">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582B1C">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7"/>
      </w:r>
    </w:p>
    <w:p w14:paraId="376C2D48" w14:textId="708807D3" w:rsidR="000738F4" w:rsidRDefault="000738F4"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1D5633">
        <w:rPr>
          <w:rFonts w:ascii="Times New Roman" w:eastAsia="Times New Roman" w:hAnsi="Times New Roman" w:cs="Times New Roman"/>
          <w:b/>
          <w:bCs/>
          <w:sz w:val="24"/>
          <w:szCs w:val="24"/>
        </w:rPr>
        <w:t>1.2)</w:t>
      </w:r>
    </w:p>
    <w:p w14:paraId="4C11E2EB" w14:textId="77777777" w:rsidR="000738F4" w:rsidRPr="001C33BF" w:rsidRDefault="000738F4" w:rsidP="00064407">
      <w:pPr>
        <w:rPr>
          <w:rFonts w:ascii="Times New Roman" w:eastAsia="Times New Roman" w:hAnsi="Times New Roman" w:cs="Times New Roman"/>
          <w:b/>
          <w:bCs/>
          <w:sz w:val="24"/>
          <w:szCs w:val="24"/>
        </w:rPr>
      </w:pP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123E82" w:rsidRPr="00123E82" w14:paraId="3DF60477" w14:textId="77777777" w:rsidTr="00123E82">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EB9F9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9570AB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B42458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8711C7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29 сен - 5 </w:t>
            </w:r>
            <w:proofErr w:type="spellStart"/>
            <w:r w:rsidRPr="00123E82">
              <w:rPr>
                <w:rFonts w:ascii="Arial" w:eastAsia="Times New Roman" w:hAnsi="Arial" w:cs="Arial"/>
                <w:b/>
                <w:bCs/>
                <w:sz w:val="12"/>
                <w:szCs w:val="12"/>
                <w:lang w:eastAsia="ru-RU"/>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5EAAD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8CD0C9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27 окт.- 2 </w:t>
            </w:r>
            <w:proofErr w:type="spellStart"/>
            <w:r w:rsidRPr="00123E82">
              <w:rPr>
                <w:rFonts w:ascii="Arial" w:eastAsia="Times New Roman" w:hAnsi="Arial" w:cs="Arial"/>
                <w:b/>
                <w:bCs/>
                <w:sz w:val="12"/>
                <w:szCs w:val="12"/>
                <w:lang w:eastAsia="ru-RU"/>
              </w:rPr>
              <w:t>нояб</w:t>
            </w:r>
            <w:proofErr w:type="spellEnd"/>
            <w:r w:rsidRPr="00123E82">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5D68DAE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AA2351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BDBB28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29 дек - 4 </w:t>
            </w:r>
            <w:proofErr w:type="spellStart"/>
            <w:r w:rsidRPr="00123E82">
              <w:rPr>
                <w:rFonts w:ascii="Arial" w:eastAsia="Times New Roman" w:hAnsi="Arial" w:cs="Arial"/>
                <w:b/>
                <w:bCs/>
                <w:sz w:val="12"/>
                <w:szCs w:val="12"/>
                <w:lang w:eastAsia="ru-RU"/>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65C086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3BC50A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26 </w:t>
            </w:r>
            <w:proofErr w:type="spellStart"/>
            <w:r w:rsidRPr="00123E82">
              <w:rPr>
                <w:rFonts w:ascii="Arial" w:eastAsia="Times New Roman" w:hAnsi="Arial" w:cs="Arial"/>
                <w:b/>
                <w:bCs/>
                <w:sz w:val="12"/>
                <w:szCs w:val="12"/>
                <w:lang w:eastAsia="ru-RU"/>
              </w:rPr>
              <w:t>янв</w:t>
            </w:r>
            <w:proofErr w:type="spellEnd"/>
            <w:r w:rsidRPr="00123E82">
              <w:rPr>
                <w:rFonts w:ascii="Arial" w:eastAsia="Times New Roman" w:hAnsi="Arial" w:cs="Arial"/>
                <w:b/>
                <w:bCs/>
                <w:sz w:val="12"/>
                <w:szCs w:val="12"/>
                <w:lang w:eastAsia="ru-RU"/>
              </w:rPr>
              <w:t xml:space="preserve"> - 1 </w:t>
            </w:r>
            <w:proofErr w:type="spellStart"/>
            <w:r w:rsidRPr="00123E82">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A70128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884A84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23 </w:t>
            </w:r>
            <w:proofErr w:type="spellStart"/>
            <w:r w:rsidRPr="00123E82">
              <w:rPr>
                <w:rFonts w:ascii="Arial" w:eastAsia="Times New Roman" w:hAnsi="Arial" w:cs="Arial"/>
                <w:b/>
                <w:bCs/>
                <w:sz w:val="12"/>
                <w:szCs w:val="12"/>
                <w:lang w:eastAsia="ru-RU"/>
              </w:rPr>
              <w:t>фев</w:t>
            </w:r>
            <w:proofErr w:type="spellEnd"/>
            <w:r w:rsidRPr="00123E82">
              <w:rPr>
                <w:rFonts w:ascii="Arial" w:eastAsia="Times New Roman" w:hAnsi="Arial" w:cs="Arial"/>
                <w:b/>
                <w:bCs/>
                <w:sz w:val="12"/>
                <w:szCs w:val="12"/>
                <w:lang w:eastAsia="ru-RU"/>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4388BB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8543F0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30 мар - 5 </w:t>
            </w:r>
            <w:proofErr w:type="spellStart"/>
            <w:r w:rsidRPr="00123E82">
              <w:rPr>
                <w:rFonts w:ascii="Arial" w:eastAsia="Times New Roman" w:hAnsi="Arial" w:cs="Arial"/>
                <w:b/>
                <w:bCs/>
                <w:sz w:val="12"/>
                <w:szCs w:val="12"/>
                <w:lang w:eastAsia="ru-RU"/>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303943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59C82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27 </w:t>
            </w:r>
            <w:proofErr w:type="spellStart"/>
            <w:r w:rsidRPr="00123E82">
              <w:rPr>
                <w:rFonts w:ascii="Arial" w:eastAsia="Times New Roman" w:hAnsi="Arial" w:cs="Arial"/>
                <w:b/>
                <w:bCs/>
                <w:sz w:val="12"/>
                <w:szCs w:val="12"/>
                <w:lang w:eastAsia="ru-RU"/>
              </w:rPr>
              <w:t>апр</w:t>
            </w:r>
            <w:proofErr w:type="spellEnd"/>
            <w:r w:rsidRPr="00123E82">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E61BAD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649CF6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8A6819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29 </w:t>
            </w:r>
            <w:proofErr w:type="spellStart"/>
            <w:r w:rsidRPr="00123E82">
              <w:rPr>
                <w:rFonts w:ascii="Arial" w:eastAsia="Times New Roman" w:hAnsi="Arial" w:cs="Arial"/>
                <w:b/>
                <w:bCs/>
                <w:sz w:val="12"/>
                <w:szCs w:val="12"/>
                <w:lang w:eastAsia="ru-RU"/>
              </w:rPr>
              <w:t>июн</w:t>
            </w:r>
            <w:proofErr w:type="spellEnd"/>
            <w:r w:rsidRPr="00123E82">
              <w:rPr>
                <w:rFonts w:ascii="Arial" w:eastAsia="Times New Roman" w:hAnsi="Arial" w:cs="Arial"/>
                <w:b/>
                <w:bCs/>
                <w:sz w:val="12"/>
                <w:szCs w:val="12"/>
                <w:lang w:eastAsia="ru-RU"/>
              </w:rPr>
              <w:t xml:space="preserve"> - 5 </w:t>
            </w:r>
            <w:proofErr w:type="spellStart"/>
            <w:r w:rsidRPr="00123E82">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C5D87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F0E34E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27 </w:t>
            </w:r>
            <w:proofErr w:type="spellStart"/>
            <w:r w:rsidRPr="00123E82">
              <w:rPr>
                <w:rFonts w:ascii="Arial" w:eastAsia="Times New Roman" w:hAnsi="Arial" w:cs="Arial"/>
                <w:b/>
                <w:bCs/>
                <w:sz w:val="12"/>
                <w:szCs w:val="12"/>
                <w:lang w:eastAsia="ru-RU"/>
              </w:rPr>
              <w:t>июл</w:t>
            </w:r>
            <w:proofErr w:type="spellEnd"/>
            <w:r w:rsidRPr="00123E82">
              <w:rPr>
                <w:rFonts w:ascii="Arial" w:eastAsia="Times New Roman" w:hAnsi="Arial" w:cs="Arial"/>
                <w:b/>
                <w:bCs/>
                <w:sz w:val="12"/>
                <w:szCs w:val="12"/>
                <w:lang w:eastAsia="ru-RU"/>
              </w:rPr>
              <w:t xml:space="preserve"> -2 </w:t>
            </w:r>
            <w:proofErr w:type="spellStart"/>
            <w:r w:rsidRPr="00123E82">
              <w:rPr>
                <w:rFonts w:ascii="Arial" w:eastAsia="Times New Roman" w:hAnsi="Arial" w:cs="Arial"/>
                <w:b/>
                <w:bCs/>
                <w:sz w:val="12"/>
                <w:szCs w:val="12"/>
                <w:lang w:eastAsia="ru-RU"/>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F11774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C1A09C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Курс</w:t>
            </w:r>
          </w:p>
        </w:tc>
      </w:tr>
      <w:tr w:rsidR="00123E82" w:rsidRPr="00123E82" w14:paraId="5098BCB6" w14:textId="77777777" w:rsidTr="00123E82">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221615BC" w14:textId="77777777" w:rsidR="00123E82" w:rsidRPr="00123E82" w:rsidRDefault="00123E82" w:rsidP="00123E82">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444C923B" w14:textId="77777777" w:rsidR="00123E82" w:rsidRPr="00123E82" w:rsidRDefault="00123E82" w:rsidP="00123E82">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92BF78" w14:textId="77777777" w:rsidR="00123E82" w:rsidRPr="00123E82" w:rsidRDefault="00123E82" w:rsidP="00123E82">
            <w:pPr>
              <w:jc w:val="right"/>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0C836D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ED6EB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EBD1F5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8677982" w14:textId="77777777" w:rsidR="00123E82" w:rsidRPr="00123E82" w:rsidRDefault="00123E82" w:rsidP="00123E82">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AD5F9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383AE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A37B79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268AB40F" w14:textId="77777777" w:rsidR="00123E82" w:rsidRPr="00123E82" w:rsidRDefault="00123E82" w:rsidP="00123E82">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2A70A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12F876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6AA67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808BC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7F30C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7E1F5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848A5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5BD227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3E04C21" w14:textId="77777777" w:rsidR="00123E82" w:rsidRPr="00123E82" w:rsidRDefault="00123E82" w:rsidP="00123E8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D5757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082A2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45DE6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572E7A5" w14:textId="77777777" w:rsidR="00123E82" w:rsidRPr="00123E82" w:rsidRDefault="00123E82" w:rsidP="00123E82">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2D7BF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F8553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EB080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7A10DCE" w14:textId="77777777" w:rsidR="00123E82" w:rsidRPr="00123E82" w:rsidRDefault="00123E82" w:rsidP="00123E8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9B4FF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5745B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1A63E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77A0B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F5E23E4" w14:textId="77777777" w:rsidR="00123E82" w:rsidRPr="00123E82" w:rsidRDefault="00123E82" w:rsidP="00123E8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993A24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C4ECA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B6EC3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4904935" w14:textId="77777777" w:rsidR="00123E82" w:rsidRPr="00123E82" w:rsidRDefault="00123E82" w:rsidP="00123E8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E55203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C1B88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D0E5B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509E81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1AE3C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A0809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A72D98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100FB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A37F377" w14:textId="77777777" w:rsidR="00123E82" w:rsidRPr="00123E82" w:rsidRDefault="00123E82" w:rsidP="00123E8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83EC2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08734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3B717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17BBF30" w14:textId="77777777" w:rsidR="00123E82" w:rsidRPr="00123E82" w:rsidRDefault="00123E82" w:rsidP="00123E8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6264B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BD7C0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04B9B9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9DC10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203386F" w14:textId="77777777" w:rsidR="00123E82" w:rsidRPr="00123E82" w:rsidRDefault="00123E82" w:rsidP="00123E82">
            <w:pPr>
              <w:rPr>
                <w:rFonts w:ascii="Arial" w:eastAsia="Times New Roman" w:hAnsi="Arial" w:cs="Arial"/>
                <w:b/>
                <w:bCs/>
                <w:sz w:val="12"/>
                <w:szCs w:val="12"/>
                <w:lang w:eastAsia="ru-RU"/>
              </w:rPr>
            </w:pPr>
          </w:p>
        </w:tc>
      </w:tr>
      <w:tr w:rsidR="00123E82" w:rsidRPr="00123E82" w14:paraId="3952D95C" w14:textId="77777777" w:rsidTr="00123E82">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0E8C696A" w14:textId="77777777" w:rsidR="00123E82" w:rsidRPr="00123E82" w:rsidRDefault="00123E82" w:rsidP="00123E82">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3BB4C314"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0AC9941"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88014ED"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04AF986D"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5F773648"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7B6A5A32"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A131B89"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0A143BDA"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4548CEF2"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1537EEF6"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DD70D10"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5E1CF368"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7B2B965"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E7F1EA6"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DC7A0AB"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E6B9C35"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1548028"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1C575BF"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F42D37E"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1B8379C"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33A13F1"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61BEE33"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88DF8B7" w14:textId="77777777" w:rsidR="00123E82" w:rsidRPr="00123E82" w:rsidRDefault="00123E82" w:rsidP="00123E82">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398B4452" w14:textId="77777777" w:rsidR="00123E82" w:rsidRPr="00123E82" w:rsidRDefault="00123E82" w:rsidP="00123E82">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2EC8CE57" w14:textId="77777777" w:rsidR="00123E82" w:rsidRPr="00123E82" w:rsidRDefault="00123E82" w:rsidP="00123E82">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68A09D32"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4BB6CD7"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54B609A"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7C5CE62"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A8B68A9"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13AD3D1"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68DCCA25"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943E9BF"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D6B2B57"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36A7242"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5AE3D05"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867C9FF"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0BD2C08"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44EF411"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3F5FCC0"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EEE4405"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5B4275E"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B5719CA"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7852FA7"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B81E845"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1B8674D"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A5FAC58"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3638EB9"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D67387B"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BEEA878"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DC1B8A4"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BD55C7E"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34A43B5"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314735D" w14:textId="77777777" w:rsidR="00123E82" w:rsidRPr="00123E82" w:rsidRDefault="00123E82" w:rsidP="00123E82">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429A6CF5" w14:textId="77777777" w:rsidR="00123E82" w:rsidRPr="00123E82" w:rsidRDefault="00123E82" w:rsidP="00123E82">
            <w:pPr>
              <w:jc w:val="center"/>
              <w:rPr>
                <w:rFonts w:ascii="Arial" w:eastAsia="Times New Roman" w:hAnsi="Arial" w:cs="Arial"/>
                <w:b/>
                <w:bCs/>
                <w:sz w:val="12"/>
                <w:szCs w:val="12"/>
                <w:lang w:eastAsia="ru-RU"/>
              </w:rPr>
            </w:pPr>
          </w:p>
        </w:tc>
      </w:tr>
      <w:tr w:rsidR="00123E82" w:rsidRPr="00123E82" w14:paraId="4591A76B" w14:textId="77777777" w:rsidTr="00123E82">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3A696D8C" w14:textId="77777777" w:rsidR="00123E82" w:rsidRPr="00123E82" w:rsidRDefault="00123E82" w:rsidP="00123E82">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auto"/>
              <w:right w:val="single" w:sz="4" w:space="0" w:color="auto"/>
            </w:tcBorders>
            <w:vAlign w:val="center"/>
            <w:hideMark/>
          </w:tcPr>
          <w:p w14:paraId="799C6681" w14:textId="77777777" w:rsidR="00123E82" w:rsidRPr="00123E82" w:rsidRDefault="00123E82" w:rsidP="00123E82">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00154A1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4BC9201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7DDFE45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114900D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38B1A9A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12C5F69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4F92861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432E8B1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6B9A41A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17D47C4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4DB0920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09DECF0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43B98AD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400F927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3073134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49B79D8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24222A5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4DC01D1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5E288CA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54A92E0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795774F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2B2F314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4C831D5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5D090ED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3F8BE49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74CE3AF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26B81C9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002CF1F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574B844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071E285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2AFEF26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11A5BD2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1E57087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0BECA20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10100C5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52B5D80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252DFC8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703EB64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30E3310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16DBFF8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10E7BEA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258A053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3AF765E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400C1A1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2B52BF4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2080BA1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0570FB0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5A59EA4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467D268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4A3C754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0C6C8D1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3B6CC8A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575B6638" w14:textId="77777777" w:rsidR="00123E82" w:rsidRPr="00123E82" w:rsidRDefault="00123E82" w:rsidP="00123E82">
            <w:pPr>
              <w:rPr>
                <w:rFonts w:ascii="Arial" w:eastAsia="Times New Roman" w:hAnsi="Arial" w:cs="Arial"/>
                <w:b/>
                <w:bCs/>
                <w:sz w:val="12"/>
                <w:szCs w:val="12"/>
                <w:lang w:eastAsia="ru-RU"/>
              </w:rPr>
            </w:pPr>
          </w:p>
        </w:tc>
        <w:tc>
          <w:tcPr>
            <w:tcW w:w="36" w:type="dxa"/>
            <w:vAlign w:val="center"/>
            <w:hideMark/>
          </w:tcPr>
          <w:p w14:paraId="686D5639" w14:textId="77777777" w:rsidR="00123E82" w:rsidRPr="00123E82" w:rsidRDefault="00123E82" w:rsidP="00123E82">
            <w:pPr>
              <w:rPr>
                <w:rFonts w:ascii="Times New Roman" w:eastAsia="Times New Roman" w:hAnsi="Times New Roman" w:cs="Times New Roman"/>
                <w:sz w:val="20"/>
                <w:szCs w:val="20"/>
                <w:lang w:eastAsia="ru-RU"/>
              </w:rPr>
            </w:pPr>
          </w:p>
        </w:tc>
      </w:tr>
      <w:tr w:rsidR="00123E82" w:rsidRPr="00123E82" w14:paraId="4B1F8040" w14:textId="77777777" w:rsidTr="00123E82">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D07E1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7C836BA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58C725A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AFCC5C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E3CF12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2FD7C6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19A5DA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A07882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DFFA27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30804E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5B0AD6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5F9AEC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6B1BD5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BB87D6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FB0B6D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63DDD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742DC6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B0EE83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5EE41D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05FDA9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851FA2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4BF7349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5AA419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A29CB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C63CD9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BD1CB0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A67A55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53EB87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238BB5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5773B2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A25963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FFD12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706DE7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D906DC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8CFD47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815BD8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514D30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AEFF44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27C227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F43DA4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919602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D89D4B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BB32F1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421D2A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009A457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673A4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8326B3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146EFB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9684E0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861BA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DF25C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BB98D9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87A10E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DE7648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087D7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w:t>
            </w:r>
          </w:p>
        </w:tc>
        <w:tc>
          <w:tcPr>
            <w:tcW w:w="36" w:type="dxa"/>
            <w:vAlign w:val="center"/>
            <w:hideMark/>
          </w:tcPr>
          <w:p w14:paraId="4DC2F435" w14:textId="77777777" w:rsidR="00123E82" w:rsidRPr="00123E82" w:rsidRDefault="00123E82" w:rsidP="00123E82">
            <w:pPr>
              <w:rPr>
                <w:rFonts w:ascii="Times New Roman" w:eastAsia="Times New Roman" w:hAnsi="Times New Roman" w:cs="Times New Roman"/>
                <w:sz w:val="20"/>
                <w:szCs w:val="20"/>
                <w:lang w:eastAsia="ru-RU"/>
              </w:rPr>
            </w:pPr>
          </w:p>
        </w:tc>
      </w:tr>
      <w:tr w:rsidR="00267D6C" w:rsidRPr="00123E82" w14:paraId="1B540839" w14:textId="77777777" w:rsidTr="00123E82">
        <w:trPr>
          <w:trHeight w:val="255"/>
        </w:trPr>
        <w:tc>
          <w:tcPr>
            <w:tcW w:w="175" w:type="dxa"/>
            <w:vMerge/>
            <w:tcBorders>
              <w:top w:val="nil"/>
              <w:left w:val="single" w:sz="4" w:space="0" w:color="auto"/>
              <w:bottom w:val="single" w:sz="4" w:space="0" w:color="auto"/>
              <w:right w:val="single" w:sz="4" w:space="0" w:color="auto"/>
            </w:tcBorders>
            <w:vAlign w:val="center"/>
            <w:hideMark/>
          </w:tcPr>
          <w:p w14:paraId="1287FFC7" w14:textId="77777777" w:rsidR="00123E82" w:rsidRPr="00123E82" w:rsidRDefault="00123E82" w:rsidP="00123E82">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066C37A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00A0E58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79150C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CD547C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D30506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8A2DF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12BBA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2B56B0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4D7CD7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5F2844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CAA40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0298B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EA8D8C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E921F2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C18CD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A45932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2B716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3FAB1ACB"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22FC06E"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CF5F7E8" w14:textId="77777777" w:rsidR="00123E82" w:rsidRPr="00123E82" w:rsidRDefault="00123E82" w:rsidP="00123E82">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23343EB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657F97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809CFB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B71E9D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C24681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BBB3BA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EBB60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B408C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C0D3D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E8CB9E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C3922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4C9C7F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092F9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7746E8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8C2133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868899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73207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4B0B74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A737D3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97E58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D4D1C2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23DA8C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281E03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auto"/>
              <w:right w:val="single" w:sz="4" w:space="0" w:color="auto"/>
            </w:tcBorders>
            <w:vAlign w:val="center"/>
            <w:hideMark/>
          </w:tcPr>
          <w:p w14:paraId="0B83A814"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4D3B1AD"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8540C58"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B6A6549"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BBC68C7"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60C6A2A"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551BF39"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C21D230"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889452A"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52F5245"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373FE34" w14:textId="77777777" w:rsidR="00123E82" w:rsidRPr="00123E82" w:rsidRDefault="00123E82" w:rsidP="00123E82">
            <w:pPr>
              <w:rPr>
                <w:rFonts w:ascii="Arial" w:eastAsia="Times New Roman" w:hAnsi="Arial" w:cs="Arial"/>
                <w:b/>
                <w:bCs/>
                <w:sz w:val="12"/>
                <w:szCs w:val="12"/>
                <w:lang w:eastAsia="ru-RU"/>
              </w:rPr>
            </w:pPr>
          </w:p>
        </w:tc>
        <w:tc>
          <w:tcPr>
            <w:tcW w:w="36" w:type="dxa"/>
            <w:vAlign w:val="center"/>
            <w:hideMark/>
          </w:tcPr>
          <w:p w14:paraId="53EBE243" w14:textId="77777777" w:rsidR="00123E82" w:rsidRPr="00123E82" w:rsidRDefault="00123E82" w:rsidP="00123E82">
            <w:pPr>
              <w:rPr>
                <w:rFonts w:ascii="Times New Roman" w:eastAsia="Times New Roman" w:hAnsi="Times New Roman" w:cs="Times New Roman"/>
                <w:sz w:val="20"/>
                <w:szCs w:val="20"/>
                <w:lang w:eastAsia="ru-RU"/>
              </w:rPr>
            </w:pPr>
          </w:p>
        </w:tc>
      </w:tr>
      <w:tr w:rsidR="00123E82" w:rsidRPr="00123E82" w14:paraId="25348C2F" w14:textId="77777777" w:rsidTr="00123E82">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1CC2B0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109C825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000000" w:fill="00B0F0"/>
            <w:noWrap/>
            <w:vAlign w:val="center"/>
            <w:hideMark/>
          </w:tcPr>
          <w:p w14:paraId="5F411DA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01C26B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3058B5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6BFCBD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36FCEB2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FD4FE9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938E4F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6B5A5D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1A7DA1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Г</w:t>
            </w:r>
          </w:p>
        </w:tc>
        <w:tc>
          <w:tcPr>
            <w:tcW w:w="175" w:type="dxa"/>
            <w:tcBorders>
              <w:top w:val="nil"/>
              <w:left w:val="nil"/>
              <w:bottom w:val="single" w:sz="4" w:space="0" w:color="auto"/>
              <w:right w:val="single" w:sz="4" w:space="0" w:color="auto"/>
            </w:tcBorders>
            <w:shd w:val="clear" w:color="auto" w:fill="auto"/>
            <w:noWrap/>
            <w:vAlign w:val="center"/>
            <w:hideMark/>
          </w:tcPr>
          <w:p w14:paraId="3F67361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592187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C19BD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E83943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8DAD6E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73531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947828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7685C5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AAB4B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4E3C54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114AEF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18999C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6DCD21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07486A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15FC89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29FC4C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64C609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B22E63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4E67F9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9BA3CF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8C2B46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08F2B2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F786F2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A4D3DA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0430DA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76EAAC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B9ABDE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A75364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B0A52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CBB9A3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417DE6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BD39D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060CE23" w14:textId="77777777" w:rsidR="00123E82" w:rsidRPr="00123E82" w:rsidRDefault="00123E82" w:rsidP="00123E82">
            <w:pP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CD0F72B" w14:textId="77777777" w:rsidR="00123E82" w:rsidRPr="00123E82" w:rsidRDefault="00123E82" w:rsidP="00123E82">
            <w:pP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7A7206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19241C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2F2DBB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E2F21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6D24B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02605E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DBC3F3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D1D67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1DFAA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26E8C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w:t>
            </w:r>
          </w:p>
        </w:tc>
        <w:tc>
          <w:tcPr>
            <w:tcW w:w="36" w:type="dxa"/>
            <w:vAlign w:val="center"/>
            <w:hideMark/>
          </w:tcPr>
          <w:p w14:paraId="06BD3F5D" w14:textId="77777777" w:rsidR="00123E82" w:rsidRPr="00123E82" w:rsidRDefault="00123E82" w:rsidP="00123E82">
            <w:pPr>
              <w:rPr>
                <w:rFonts w:ascii="Times New Roman" w:eastAsia="Times New Roman" w:hAnsi="Times New Roman" w:cs="Times New Roman"/>
                <w:sz w:val="20"/>
                <w:szCs w:val="20"/>
                <w:lang w:eastAsia="ru-RU"/>
              </w:rPr>
            </w:pPr>
          </w:p>
        </w:tc>
      </w:tr>
      <w:tr w:rsidR="00123E82" w:rsidRPr="00123E82" w14:paraId="6E0B6B02" w14:textId="77777777" w:rsidTr="00123E82">
        <w:trPr>
          <w:trHeight w:val="255"/>
        </w:trPr>
        <w:tc>
          <w:tcPr>
            <w:tcW w:w="175" w:type="dxa"/>
            <w:vMerge/>
            <w:tcBorders>
              <w:top w:val="nil"/>
              <w:left w:val="single" w:sz="4" w:space="0" w:color="auto"/>
              <w:bottom w:val="single" w:sz="4" w:space="0" w:color="auto"/>
              <w:right w:val="single" w:sz="4" w:space="0" w:color="auto"/>
            </w:tcBorders>
            <w:vAlign w:val="center"/>
            <w:hideMark/>
          </w:tcPr>
          <w:p w14:paraId="6BF2B6C9" w14:textId="77777777" w:rsidR="00123E82" w:rsidRPr="00123E82" w:rsidRDefault="00123E82" w:rsidP="00123E82">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595B382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B867E2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1A237F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74904F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5097E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E1464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51C9D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B911D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44EE9C74"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0F4FA31" w14:textId="77777777" w:rsidR="00123E82" w:rsidRPr="00123E82" w:rsidRDefault="00123E82" w:rsidP="00123E82">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noWrap/>
            <w:vAlign w:val="center"/>
            <w:hideMark/>
          </w:tcPr>
          <w:p w14:paraId="212EDA6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D7E836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982FCC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1281E4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B1E8EA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E53054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1FECE4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73D922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01CB9C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90F2E4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66F3BB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453118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1D55D4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167A3A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FFE7FC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0179F3E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8DC3B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F9B5B6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60DEAE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EFACA5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631143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3E16D0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A217B3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180D19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5F6255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F03420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B08565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E60F7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9ED293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A53180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0CD470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2A3E1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9BF54F" w14:textId="77777777" w:rsidR="00123E82" w:rsidRPr="00123E82" w:rsidRDefault="00123E82" w:rsidP="00123E82">
            <w:pP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B1E9717" w14:textId="77777777" w:rsidR="00123E82" w:rsidRPr="00123E82" w:rsidRDefault="00123E82" w:rsidP="00123E82">
            <w:pP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971A7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2DED0D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FDEBB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048CD1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3F167C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27883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AA0E1D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905FDA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5E0E11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3F28C929" w14:textId="77777777" w:rsidR="00123E82" w:rsidRPr="00123E82" w:rsidRDefault="00123E82" w:rsidP="00123E82">
            <w:pPr>
              <w:rPr>
                <w:rFonts w:ascii="Arial" w:eastAsia="Times New Roman" w:hAnsi="Arial" w:cs="Arial"/>
                <w:b/>
                <w:bCs/>
                <w:sz w:val="12"/>
                <w:szCs w:val="12"/>
                <w:lang w:eastAsia="ru-RU"/>
              </w:rPr>
            </w:pPr>
          </w:p>
        </w:tc>
        <w:tc>
          <w:tcPr>
            <w:tcW w:w="36" w:type="dxa"/>
            <w:vAlign w:val="center"/>
            <w:hideMark/>
          </w:tcPr>
          <w:p w14:paraId="1ABA0981" w14:textId="77777777" w:rsidR="00123E82" w:rsidRPr="00123E82" w:rsidRDefault="00123E82" w:rsidP="00123E82">
            <w:pPr>
              <w:rPr>
                <w:rFonts w:ascii="Times New Roman" w:eastAsia="Times New Roman" w:hAnsi="Times New Roman" w:cs="Times New Roman"/>
                <w:sz w:val="20"/>
                <w:szCs w:val="20"/>
                <w:lang w:eastAsia="ru-RU"/>
              </w:rPr>
            </w:pPr>
          </w:p>
        </w:tc>
      </w:tr>
      <w:tr w:rsidR="00123E82" w:rsidRPr="00123E82" w14:paraId="48D670C6" w14:textId="77777777" w:rsidTr="00123E82">
        <w:trPr>
          <w:trHeight w:val="255"/>
        </w:trPr>
        <w:tc>
          <w:tcPr>
            <w:tcW w:w="175" w:type="dxa"/>
            <w:tcBorders>
              <w:top w:val="nil"/>
              <w:left w:val="nil"/>
              <w:bottom w:val="nil"/>
              <w:right w:val="nil"/>
            </w:tcBorders>
            <w:shd w:val="clear" w:color="auto" w:fill="auto"/>
            <w:noWrap/>
            <w:vAlign w:val="center"/>
            <w:hideMark/>
          </w:tcPr>
          <w:p w14:paraId="47152110" w14:textId="77777777" w:rsidR="00123E82" w:rsidRPr="00123E82" w:rsidRDefault="00123E82" w:rsidP="00123E82">
            <w:pPr>
              <w:jc w:val="center"/>
              <w:rPr>
                <w:rFonts w:ascii="Arial" w:eastAsia="Times New Roman" w:hAnsi="Arial" w:cs="Arial"/>
                <w:b/>
                <w:bCs/>
                <w:sz w:val="12"/>
                <w:szCs w:val="12"/>
                <w:lang w:eastAsia="ru-RU"/>
              </w:rPr>
            </w:pPr>
          </w:p>
        </w:tc>
        <w:tc>
          <w:tcPr>
            <w:tcW w:w="205" w:type="dxa"/>
            <w:tcBorders>
              <w:top w:val="nil"/>
              <w:left w:val="nil"/>
              <w:bottom w:val="nil"/>
              <w:right w:val="nil"/>
            </w:tcBorders>
            <w:shd w:val="clear" w:color="auto" w:fill="auto"/>
            <w:noWrap/>
            <w:vAlign w:val="center"/>
            <w:hideMark/>
          </w:tcPr>
          <w:p w14:paraId="10A24E0A"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5" w:type="dxa"/>
            <w:tcBorders>
              <w:top w:val="nil"/>
              <w:left w:val="nil"/>
              <w:bottom w:val="nil"/>
              <w:right w:val="nil"/>
            </w:tcBorders>
            <w:shd w:val="clear" w:color="auto" w:fill="auto"/>
            <w:noWrap/>
            <w:vAlign w:val="center"/>
            <w:hideMark/>
          </w:tcPr>
          <w:p w14:paraId="3D988656"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5" w:type="dxa"/>
            <w:tcBorders>
              <w:top w:val="nil"/>
              <w:left w:val="nil"/>
              <w:bottom w:val="nil"/>
              <w:right w:val="nil"/>
            </w:tcBorders>
            <w:shd w:val="clear" w:color="auto" w:fill="auto"/>
            <w:noWrap/>
            <w:vAlign w:val="center"/>
            <w:hideMark/>
          </w:tcPr>
          <w:p w14:paraId="1F666DA2"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5" w:type="dxa"/>
            <w:tcBorders>
              <w:top w:val="nil"/>
              <w:left w:val="nil"/>
              <w:bottom w:val="nil"/>
              <w:right w:val="nil"/>
            </w:tcBorders>
            <w:shd w:val="clear" w:color="auto" w:fill="auto"/>
            <w:noWrap/>
            <w:vAlign w:val="center"/>
            <w:hideMark/>
          </w:tcPr>
          <w:p w14:paraId="378891E8"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5" w:type="dxa"/>
            <w:tcBorders>
              <w:top w:val="nil"/>
              <w:left w:val="nil"/>
              <w:bottom w:val="nil"/>
              <w:right w:val="nil"/>
            </w:tcBorders>
            <w:shd w:val="clear" w:color="auto" w:fill="auto"/>
            <w:noWrap/>
            <w:vAlign w:val="center"/>
            <w:hideMark/>
          </w:tcPr>
          <w:p w14:paraId="0D5231A6"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5" w:type="dxa"/>
            <w:tcBorders>
              <w:top w:val="nil"/>
              <w:left w:val="nil"/>
              <w:bottom w:val="nil"/>
              <w:right w:val="nil"/>
            </w:tcBorders>
            <w:shd w:val="clear" w:color="auto" w:fill="auto"/>
            <w:noWrap/>
            <w:vAlign w:val="center"/>
            <w:hideMark/>
          </w:tcPr>
          <w:p w14:paraId="254761E8"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5" w:type="dxa"/>
            <w:tcBorders>
              <w:top w:val="nil"/>
              <w:left w:val="nil"/>
              <w:bottom w:val="nil"/>
              <w:right w:val="nil"/>
            </w:tcBorders>
            <w:shd w:val="clear" w:color="auto" w:fill="auto"/>
            <w:noWrap/>
            <w:vAlign w:val="center"/>
            <w:hideMark/>
          </w:tcPr>
          <w:p w14:paraId="3E83C863"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5" w:type="dxa"/>
            <w:tcBorders>
              <w:top w:val="nil"/>
              <w:left w:val="nil"/>
              <w:bottom w:val="nil"/>
              <w:right w:val="nil"/>
            </w:tcBorders>
            <w:shd w:val="clear" w:color="auto" w:fill="auto"/>
            <w:noWrap/>
            <w:vAlign w:val="center"/>
            <w:hideMark/>
          </w:tcPr>
          <w:p w14:paraId="60AB6643"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5" w:type="dxa"/>
            <w:tcBorders>
              <w:top w:val="nil"/>
              <w:left w:val="nil"/>
              <w:bottom w:val="nil"/>
              <w:right w:val="nil"/>
            </w:tcBorders>
            <w:shd w:val="clear" w:color="auto" w:fill="auto"/>
            <w:noWrap/>
            <w:vAlign w:val="center"/>
            <w:hideMark/>
          </w:tcPr>
          <w:p w14:paraId="2A7F128D"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5" w:type="dxa"/>
            <w:tcBorders>
              <w:top w:val="nil"/>
              <w:left w:val="nil"/>
              <w:bottom w:val="nil"/>
              <w:right w:val="nil"/>
            </w:tcBorders>
            <w:shd w:val="clear" w:color="auto" w:fill="auto"/>
            <w:noWrap/>
            <w:vAlign w:val="center"/>
            <w:hideMark/>
          </w:tcPr>
          <w:p w14:paraId="67F76883"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5" w:type="dxa"/>
            <w:tcBorders>
              <w:top w:val="nil"/>
              <w:left w:val="nil"/>
              <w:bottom w:val="nil"/>
              <w:right w:val="nil"/>
            </w:tcBorders>
            <w:shd w:val="clear" w:color="auto" w:fill="auto"/>
            <w:noWrap/>
            <w:vAlign w:val="center"/>
            <w:hideMark/>
          </w:tcPr>
          <w:p w14:paraId="197159C3"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5" w:type="dxa"/>
            <w:tcBorders>
              <w:top w:val="nil"/>
              <w:left w:val="nil"/>
              <w:bottom w:val="nil"/>
              <w:right w:val="nil"/>
            </w:tcBorders>
            <w:shd w:val="clear" w:color="auto" w:fill="auto"/>
            <w:noWrap/>
            <w:vAlign w:val="center"/>
            <w:hideMark/>
          </w:tcPr>
          <w:p w14:paraId="2C8D3E18"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4193F7A9"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6490D92C"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23E85177"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228A0BF6"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24F9AC05"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1948F284"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1E8C7C5C"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0E8B9710"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1C2EF8C9"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510B04CB"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2EC3CE6B"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84" w:type="dxa"/>
            <w:tcBorders>
              <w:top w:val="nil"/>
              <w:left w:val="nil"/>
              <w:bottom w:val="nil"/>
              <w:right w:val="nil"/>
            </w:tcBorders>
            <w:shd w:val="clear" w:color="auto" w:fill="auto"/>
            <w:noWrap/>
            <w:vAlign w:val="center"/>
            <w:hideMark/>
          </w:tcPr>
          <w:p w14:paraId="28D29D37"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84" w:type="dxa"/>
            <w:tcBorders>
              <w:top w:val="nil"/>
              <w:left w:val="nil"/>
              <w:bottom w:val="nil"/>
              <w:right w:val="nil"/>
            </w:tcBorders>
            <w:shd w:val="clear" w:color="auto" w:fill="auto"/>
            <w:noWrap/>
            <w:vAlign w:val="center"/>
            <w:hideMark/>
          </w:tcPr>
          <w:p w14:paraId="32E5FF41"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84" w:type="dxa"/>
            <w:tcBorders>
              <w:top w:val="nil"/>
              <w:left w:val="nil"/>
              <w:bottom w:val="nil"/>
              <w:right w:val="nil"/>
            </w:tcBorders>
            <w:shd w:val="clear" w:color="auto" w:fill="auto"/>
            <w:noWrap/>
            <w:vAlign w:val="center"/>
            <w:hideMark/>
          </w:tcPr>
          <w:p w14:paraId="3C7E23E6"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4E340CBD"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3DD994DD"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5F30B2D5"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6A497955"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1FC0978F"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3A830F15"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50E67311"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33D9363B"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2F025438"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0765B992"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648CC59E"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0786255B"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4053B733"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66A800A2"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562D3046"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1EA1DD13"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42AAEE1B"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327D513C"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0CA232F5"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45899168"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499C29A8"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06F6FAEF"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4C0561B0"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058185FE"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54FE07B6"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307AB1ED"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vAlign w:val="center"/>
            <w:hideMark/>
          </w:tcPr>
          <w:p w14:paraId="6E089EA5"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174" w:type="dxa"/>
            <w:tcBorders>
              <w:top w:val="nil"/>
              <w:left w:val="nil"/>
              <w:bottom w:val="nil"/>
              <w:right w:val="nil"/>
            </w:tcBorders>
            <w:shd w:val="clear" w:color="auto" w:fill="auto"/>
            <w:noWrap/>
            <w:hideMark/>
          </w:tcPr>
          <w:p w14:paraId="5BBB2011"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36" w:type="dxa"/>
            <w:vAlign w:val="center"/>
            <w:hideMark/>
          </w:tcPr>
          <w:p w14:paraId="34CA1D65" w14:textId="77777777" w:rsidR="00123E82" w:rsidRPr="00123E82" w:rsidRDefault="00123E82" w:rsidP="00123E82">
            <w:pPr>
              <w:rPr>
                <w:rFonts w:ascii="Times New Roman" w:eastAsia="Times New Roman" w:hAnsi="Times New Roman" w:cs="Times New Roman"/>
                <w:sz w:val="20"/>
                <w:szCs w:val="20"/>
                <w:lang w:eastAsia="ru-RU"/>
              </w:rPr>
            </w:pPr>
          </w:p>
        </w:tc>
      </w:tr>
    </w:tbl>
    <w:p w14:paraId="0A07490E" w14:textId="77777777" w:rsidR="000738F4" w:rsidRPr="001C33BF" w:rsidRDefault="000738F4" w:rsidP="00064407">
      <w:pPr>
        <w:rPr>
          <w:rFonts w:ascii="Times New Roman" w:hAnsi="Times New Roman" w:cs="Times New Roman"/>
          <w:b/>
          <w:sz w:val="24"/>
          <w:szCs w:val="24"/>
        </w:rPr>
      </w:pPr>
    </w:p>
    <w:p w14:paraId="548A4B7E" w14:textId="47796735" w:rsidR="000738F4" w:rsidRDefault="000738F4"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9920" w:type="dxa"/>
        <w:tblLook w:val="04A0" w:firstRow="1" w:lastRow="0" w:firstColumn="1" w:lastColumn="0" w:noHBand="0" w:noVBand="1"/>
      </w:tblPr>
      <w:tblGrid>
        <w:gridCol w:w="558"/>
        <w:gridCol w:w="465"/>
        <w:gridCol w:w="483"/>
        <w:gridCol w:w="465"/>
        <w:gridCol w:w="453"/>
        <w:gridCol w:w="490"/>
        <w:gridCol w:w="468"/>
        <w:gridCol w:w="480"/>
        <w:gridCol w:w="480"/>
        <w:gridCol w:w="480"/>
        <w:gridCol w:w="480"/>
        <w:gridCol w:w="480"/>
        <w:gridCol w:w="480"/>
        <w:gridCol w:w="623"/>
        <w:gridCol w:w="483"/>
        <w:gridCol w:w="560"/>
        <w:gridCol w:w="700"/>
        <w:gridCol w:w="560"/>
        <w:gridCol w:w="580"/>
        <w:gridCol w:w="580"/>
      </w:tblGrid>
      <w:tr w:rsidR="00123E82" w:rsidRPr="00123E82" w14:paraId="0008DCB3" w14:textId="77777777" w:rsidTr="00123E82">
        <w:trPr>
          <w:trHeight w:val="255"/>
        </w:trPr>
        <w:tc>
          <w:tcPr>
            <w:tcW w:w="39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486CF7D4" w14:textId="77777777" w:rsidR="00123E82" w:rsidRPr="00123E82" w:rsidRDefault="00123E82" w:rsidP="00123E82">
            <w:pPr>
              <w:jc w:val="center"/>
              <w:rPr>
                <w:rFonts w:ascii="Arial" w:eastAsia="Times New Roman" w:hAnsi="Arial" w:cs="Arial"/>
                <w:sz w:val="20"/>
                <w:szCs w:val="20"/>
                <w:lang w:eastAsia="ru-RU"/>
              </w:rPr>
            </w:pPr>
            <w:r w:rsidRPr="00123E82">
              <w:rPr>
                <w:rFonts w:ascii="Arial" w:eastAsia="Times New Roman" w:hAnsi="Arial" w:cs="Arial"/>
                <w:sz w:val="20"/>
                <w:szCs w:val="20"/>
                <w:lang w:eastAsia="ru-RU"/>
              </w:rPr>
              <w:t> </w:t>
            </w:r>
          </w:p>
        </w:tc>
        <w:tc>
          <w:tcPr>
            <w:tcW w:w="2703" w:type="dxa"/>
            <w:gridSpan w:val="6"/>
            <w:tcBorders>
              <w:top w:val="single" w:sz="4" w:space="0" w:color="auto"/>
              <w:left w:val="nil"/>
              <w:bottom w:val="single" w:sz="4" w:space="0" w:color="auto"/>
              <w:right w:val="single" w:sz="4" w:space="0" w:color="000000"/>
            </w:tcBorders>
            <w:shd w:val="clear" w:color="auto" w:fill="auto"/>
            <w:vAlign w:val="center"/>
            <w:hideMark/>
          </w:tcPr>
          <w:p w14:paraId="176C53D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1DA029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Промежуточная аттестация, </w:t>
            </w:r>
            <w:proofErr w:type="spellStart"/>
            <w:r w:rsidRPr="00123E82">
              <w:rPr>
                <w:rFonts w:ascii="Arial" w:eastAsia="Times New Roman" w:hAnsi="Arial" w:cs="Arial"/>
                <w:b/>
                <w:bCs/>
                <w:sz w:val="12"/>
                <w:szCs w:val="12"/>
                <w:lang w:eastAsia="ru-RU"/>
              </w:rPr>
              <w:t>нед</w:t>
            </w:r>
            <w:proofErr w:type="spellEnd"/>
            <w:r w:rsidRPr="00123E82">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3A1B19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2604A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68D79F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Каникулы, </w:t>
            </w:r>
            <w:proofErr w:type="spellStart"/>
            <w:r w:rsidRPr="00123E82">
              <w:rPr>
                <w:rFonts w:ascii="Arial" w:eastAsia="Times New Roman" w:hAnsi="Arial" w:cs="Arial"/>
                <w:b/>
                <w:bCs/>
                <w:sz w:val="12"/>
                <w:szCs w:val="12"/>
                <w:lang w:eastAsia="ru-RU"/>
              </w:rPr>
              <w:t>нед</w:t>
            </w:r>
            <w:proofErr w:type="spellEnd"/>
            <w:r w:rsidRPr="00123E82">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C8D103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Всего, </w:t>
            </w:r>
            <w:proofErr w:type="spellStart"/>
            <w:r w:rsidRPr="00123E82">
              <w:rPr>
                <w:rFonts w:ascii="Arial" w:eastAsia="Times New Roman" w:hAnsi="Arial" w:cs="Arial"/>
                <w:b/>
                <w:bCs/>
                <w:sz w:val="12"/>
                <w:szCs w:val="12"/>
                <w:lang w:eastAsia="ru-RU"/>
              </w:rPr>
              <w:t>нед</w:t>
            </w:r>
            <w:proofErr w:type="spellEnd"/>
            <w:r w:rsidRPr="00123E82">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3AB4B26D" w14:textId="77777777" w:rsidR="00123E82" w:rsidRPr="00123E82" w:rsidRDefault="00123E82" w:rsidP="00123E82">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412DD744" w14:textId="77777777" w:rsidR="00123E82" w:rsidRPr="00123E82" w:rsidRDefault="00123E82" w:rsidP="00123E8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6A8131D" w14:textId="77777777" w:rsidR="00123E82" w:rsidRPr="00123E82" w:rsidRDefault="00123E82" w:rsidP="00123E8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8F1F6FB" w14:textId="77777777" w:rsidR="00123E82" w:rsidRPr="00123E82" w:rsidRDefault="00123E82" w:rsidP="00123E82">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059CE4E9" w14:textId="77777777" w:rsidR="00123E82" w:rsidRPr="00123E82" w:rsidRDefault="00123E82" w:rsidP="00123E8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F067D6F"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706ED67"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FCE7FC8" w14:textId="77777777" w:rsidR="00123E82" w:rsidRPr="00123E82" w:rsidRDefault="00123E82" w:rsidP="00123E82">
            <w:pPr>
              <w:rPr>
                <w:rFonts w:ascii="Times New Roman" w:eastAsia="Times New Roman" w:hAnsi="Times New Roman" w:cs="Times New Roman"/>
                <w:sz w:val="20"/>
                <w:szCs w:val="20"/>
                <w:lang w:eastAsia="ru-RU"/>
              </w:rPr>
            </w:pPr>
          </w:p>
        </w:tc>
      </w:tr>
      <w:tr w:rsidR="00123E82" w:rsidRPr="00123E82" w14:paraId="31E12DCB" w14:textId="77777777" w:rsidTr="00123E82">
        <w:trPr>
          <w:trHeight w:val="31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6F07659D" w14:textId="77777777" w:rsidR="00123E82" w:rsidRPr="00123E82" w:rsidRDefault="00123E82" w:rsidP="00123E82">
            <w:pPr>
              <w:rPr>
                <w:rFonts w:ascii="Arial" w:eastAsia="Times New Roman" w:hAnsi="Arial" w:cs="Arial"/>
                <w:sz w:val="20"/>
                <w:szCs w:val="20"/>
                <w:lang w:eastAsia="ru-RU"/>
              </w:rPr>
            </w:pPr>
          </w:p>
        </w:tc>
        <w:tc>
          <w:tcPr>
            <w:tcW w:w="867" w:type="dxa"/>
            <w:gridSpan w:val="2"/>
            <w:tcBorders>
              <w:top w:val="single" w:sz="4" w:space="0" w:color="auto"/>
              <w:left w:val="nil"/>
              <w:bottom w:val="single" w:sz="4" w:space="0" w:color="auto"/>
              <w:right w:val="single" w:sz="4" w:space="0" w:color="000000"/>
            </w:tcBorders>
            <w:shd w:val="clear" w:color="auto" w:fill="auto"/>
            <w:vAlign w:val="center"/>
            <w:hideMark/>
          </w:tcPr>
          <w:p w14:paraId="09D226C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Всего за год</w:t>
            </w:r>
          </w:p>
        </w:tc>
        <w:tc>
          <w:tcPr>
            <w:tcW w:w="878" w:type="dxa"/>
            <w:gridSpan w:val="2"/>
            <w:tcBorders>
              <w:top w:val="single" w:sz="4" w:space="0" w:color="auto"/>
              <w:left w:val="nil"/>
              <w:bottom w:val="single" w:sz="4" w:space="0" w:color="auto"/>
              <w:right w:val="single" w:sz="4" w:space="0" w:color="000000"/>
            </w:tcBorders>
            <w:shd w:val="clear" w:color="auto" w:fill="auto"/>
            <w:vAlign w:val="center"/>
            <w:hideMark/>
          </w:tcPr>
          <w:p w14:paraId="5E2699C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 семестр</w:t>
            </w:r>
          </w:p>
        </w:tc>
        <w:tc>
          <w:tcPr>
            <w:tcW w:w="958" w:type="dxa"/>
            <w:gridSpan w:val="2"/>
            <w:tcBorders>
              <w:top w:val="single" w:sz="4" w:space="0" w:color="auto"/>
              <w:left w:val="nil"/>
              <w:bottom w:val="single" w:sz="4" w:space="0" w:color="auto"/>
              <w:right w:val="single" w:sz="4" w:space="0" w:color="000000"/>
            </w:tcBorders>
            <w:shd w:val="clear" w:color="auto" w:fill="auto"/>
            <w:vAlign w:val="center"/>
            <w:hideMark/>
          </w:tcPr>
          <w:p w14:paraId="09E5457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A6196E"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E2A63D4"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B44B82B"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65A4913"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0B236B2" w14:textId="77777777" w:rsidR="00123E82" w:rsidRPr="00123E82" w:rsidRDefault="00123E82" w:rsidP="00123E82">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FE90782" w14:textId="77777777" w:rsidR="00123E82" w:rsidRPr="00123E82" w:rsidRDefault="00123E82" w:rsidP="00123E82">
            <w:pPr>
              <w:jc w:val="center"/>
              <w:rPr>
                <w:rFonts w:ascii="Arial" w:eastAsia="Times New Roman" w:hAnsi="Arial" w:cs="Arial"/>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D1CC95" w14:textId="77777777" w:rsidR="00123E82" w:rsidRPr="00123E82" w:rsidRDefault="00123E82" w:rsidP="00123E82">
            <w:pPr>
              <w:jc w:val="center"/>
              <w:rPr>
                <w:rFonts w:ascii="Arial" w:eastAsia="Times New Roman" w:hAnsi="Arial" w:cs="Arial"/>
                <w:b/>
                <w:bCs/>
                <w:sz w:val="12"/>
                <w:szCs w:val="12"/>
                <w:lang w:eastAsia="ru-RU"/>
              </w:rPr>
            </w:pPr>
            <w:proofErr w:type="spellStart"/>
            <w:r w:rsidRPr="00123E82">
              <w:rPr>
                <w:rFonts w:ascii="Arial" w:eastAsia="Times New Roman" w:hAnsi="Arial" w:cs="Arial"/>
                <w:b/>
                <w:bCs/>
                <w:sz w:val="12"/>
                <w:szCs w:val="12"/>
                <w:lang w:eastAsia="ru-RU"/>
              </w:rPr>
              <w:t>уч.час</w:t>
            </w:r>
            <w:proofErr w:type="spellEnd"/>
            <w:r w:rsidRPr="00123E82">
              <w:rPr>
                <w:rFonts w:ascii="Arial" w:eastAsia="Times New Roman" w:hAnsi="Arial" w:cs="Arial"/>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10A25F7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1656</w:t>
            </w:r>
          </w:p>
        </w:tc>
        <w:tc>
          <w:tcPr>
            <w:tcW w:w="560" w:type="dxa"/>
            <w:tcBorders>
              <w:top w:val="nil"/>
              <w:left w:val="nil"/>
              <w:bottom w:val="nil"/>
              <w:right w:val="nil"/>
            </w:tcBorders>
            <w:shd w:val="clear" w:color="auto" w:fill="auto"/>
            <w:noWrap/>
            <w:hideMark/>
          </w:tcPr>
          <w:p w14:paraId="40357BA6" w14:textId="77777777" w:rsidR="00123E82" w:rsidRPr="00123E82" w:rsidRDefault="00123E82" w:rsidP="00123E82">
            <w:pPr>
              <w:jc w:val="center"/>
              <w:rPr>
                <w:rFonts w:ascii="Arial" w:eastAsia="Times New Roman" w:hAnsi="Arial" w:cs="Arial"/>
                <w:b/>
                <w:bCs/>
                <w:sz w:val="12"/>
                <w:szCs w:val="12"/>
                <w:lang w:eastAsia="ru-RU"/>
              </w:rPr>
            </w:pPr>
          </w:p>
        </w:tc>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56F3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D1857A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9E6ED1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ВЧ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B2191B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ГИА</w:t>
            </w:r>
          </w:p>
        </w:tc>
      </w:tr>
      <w:tr w:rsidR="00123E82" w:rsidRPr="00123E82" w14:paraId="575FF92B" w14:textId="77777777" w:rsidTr="00123E82">
        <w:trPr>
          <w:trHeight w:val="255"/>
        </w:trPr>
        <w:tc>
          <w:tcPr>
            <w:tcW w:w="397" w:type="dxa"/>
            <w:vMerge/>
            <w:tcBorders>
              <w:top w:val="single" w:sz="4" w:space="0" w:color="auto"/>
              <w:left w:val="single" w:sz="4" w:space="0" w:color="auto"/>
              <w:bottom w:val="single" w:sz="4" w:space="0" w:color="auto"/>
              <w:right w:val="single" w:sz="4" w:space="0" w:color="auto"/>
            </w:tcBorders>
            <w:vAlign w:val="center"/>
            <w:hideMark/>
          </w:tcPr>
          <w:p w14:paraId="26A6A3AF" w14:textId="77777777" w:rsidR="00123E82" w:rsidRPr="00123E82" w:rsidRDefault="00123E82" w:rsidP="00123E82">
            <w:pPr>
              <w:rPr>
                <w:rFonts w:ascii="Arial" w:eastAsia="Times New Roman" w:hAnsi="Arial" w:cs="Arial"/>
                <w:sz w:val="20"/>
                <w:szCs w:val="20"/>
                <w:lang w:eastAsia="ru-RU"/>
              </w:rPr>
            </w:pPr>
          </w:p>
        </w:tc>
        <w:tc>
          <w:tcPr>
            <w:tcW w:w="420" w:type="dxa"/>
            <w:tcBorders>
              <w:top w:val="nil"/>
              <w:left w:val="nil"/>
              <w:bottom w:val="single" w:sz="4" w:space="0" w:color="auto"/>
              <w:right w:val="single" w:sz="4" w:space="0" w:color="auto"/>
            </w:tcBorders>
            <w:shd w:val="clear" w:color="auto" w:fill="auto"/>
            <w:noWrap/>
            <w:vAlign w:val="center"/>
            <w:hideMark/>
          </w:tcPr>
          <w:p w14:paraId="61E2295E" w14:textId="77777777" w:rsidR="00123E82" w:rsidRPr="00123E82" w:rsidRDefault="00123E82" w:rsidP="00123E82">
            <w:pPr>
              <w:jc w:val="center"/>
              <w:rPr>
                <w:rFonts w:ascii="Arial" w:eastAsia="Times New Roman" w:hAnsi="Arial" w:cs="Arial"/>
                <w:b/>
                <w:bCs/>
                <w:sz w:val="12"/>
                <w:szCs w:val="12"/>
                <w:lang w:eastAsia="ru-RU"/>
              </w:rPr>
            </w:pPr>
            <w:proofErr w:type="spellStart"/>
            <w:r w:rsidRPr="00123E82">
              <w:rPr>
                <w:rFonts w:ascii="Arial" w:eastAsia="Times New Roman" w:hAnsi="Arial" w:cs="Arial"/>
                <w:b/>
                <w:bCs/>
                <w:sz w:val="12"/>
                <w:szCs w:val="12"/>
                <w:lang w:eastAsia="ru-RU"/>
              </w:rPr>
              <w:t>нед</w:t>
            </w:r>
            <w:proofErr w:type="spellEnd"/>
            <w:r w:rsidRPr="00123E82">
              <w:rPr>
                <w:rFonts w:ascii="Arial" w:eastAsia="Times New Roman" w:hAnsi="Arial" w:cs="Arial"/>
                <w:b/>
                <w:bCs/>
                <w:sz w:val="12"/>
                <w:szCs w:val="12"/>
                <w:lang w:eastAsia="ru-RU"/>
              </w:rPr>
              <w:t>.</w:t>
            </w:r>
          </w:p>
        </w:tc>
        <w:tc>
          <w:tcPr>
            <w:tcW w:w="447" w:type="dxa"/>
            <w:tcBorders>
              <w:top w:val="nil"/>
              <w:left w:val="nil"/>
              <w:bottom w:val="single" w:sz="4" w:space="0" w:color="auto"/>
              <w:right w:val="single" w:sz="4" w:space="0" w:color="auto"/>
            </w:tcBorders>
            <w:shd w:val="clear" w:color="auto" w:fill="auto"/>
            <w:noWrap/>
            <w:vAlign w:val="center"/>
            <w:hideMark/>
          </w:tcPr>
          <w:p w14:paraId="3C59EF3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час.</w:t>
            </w:r>
          </w:p>
        </w:tc>
        <w:tc>
          <w:tcPr>
            <w:tcW w:w="449" w:type="dxa"/>
            <w:tcBorders>
              <w:top w:val="nil"/>
              <w:left w:val="nil"/>
              <w:bottom w:val="single" w:sz="4" w:space="0" w:color="auto"/>
              <w:right w:val="single" w:sz="4" w:space="0" w:color="auto"/>
            </w:tcBorders>
            <w:shd w:val="clear" w:color="auto" w:fill="auto"/>
            <w:noWrap/>
            <w:vAlign w:val="center"/>
            <w:hideMark/>
          </w:tcPr>
          <w:p w14:paraId="613AD251" w14:textId="77777777" w:rsidR="00123E82" w:rsidRPr="00123E82" w:rsidRDefault="00123E82" w:rsidP="00123E82">
            <w:pPr>
              <w:jc w:val="center"/>
              <w:rPr>
                <w:rFonts w:ascii="Arial" w:eastAsia="Times New Roman" w:hAnsi="Arial" w:cs="Arial"/>
                <w:b/>
                <w:bCs/>
                <w:sz w:val="12"/>
                <w:szCs w:val="12"/>
                <w:lang w:eastAsia="ru-RU"/>
              </w:rPr>
            </w:pPr>
            <w:proofErr w:type="spellStart"/>
            <w:r w:rsidRPr="00123E82">
              <w:rPr>
                <w:rFonts w:ascii="Arial" w:eastAsia="Times New Roman" w:hAnsi="Arial" w:cs="Arial"/>
                <w:b/>
                <w:bCs/>
                <w:sz w:val="12"/>
                <w:szCs w:val="12"/>
                <w:lang w:eastAsia="ru-RU"/>
              </w:rPr>
              <w:t>нед</w:t>
            </w:r>
            <w:proofErr w:type="spellEnd"/>
            <w:r w:rsidRPr="00123E82">
              <w:rPr>
                <w:rFonts w:ascii="Arial" w:eastAsia="Times New Roman" w:hAnsi="Arial" w:cs="Arial"/>
                <w:b/>
                <w:bCs/>
                <w:sz w:val="12"/>
                <w:szCs w:val="12"/>
                <w:lang w:eastAsia="ru-RU"/>
              </w:rPr>
              <w:t>.</w:t>
            </w:r>
          </w:p>
        </w:tc>
        <w:tc>
          <w:tcPr>
            <w:tcW w:w="429" w:type="dxa"/>
            <w:tcBorders>
              <w:top w:val="nil"/>
              <w:left w:val="nil"/>
              <w:bottom w:val="single" w:sz="4" w:space="0" w:color="auto"/>
              <w:right w:val="single" w:sz="4" w:space="0" w:color="auto"/>
            </w:tcBorders>
            <w:shd w:val="clear" w:color="auto" w:fill="auto"/>
            <w:noWrap/>
            <w:vAlign w:val="center"/>
            <w:hideMark/>
          </w:tcPr>
          <w:p w14:paraId="28A3564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час.</w:t>
            </w:r>
          </w:p>
        </w:tc>
        <w:tc>
          <w:tcPr>
            <w:tcW w:w="490" w:type="dxa"/>
            <w:tcBorders>
              <w:top w:val="nil"/>
              <w:left w:val="nil"/>
              <w:bottom w:val="single" w:sz="4" w:space="0" w:color="auto"/>
              <w:right w:val="single" w:sz="4" w:space="0" w:color="auto"/>
            </w:tcBorders>
            <w:shd w:val="clear" w:color="auto" w:fill="auto"/>
            <w:noWrap/>
            <w:vAlign w:val="center"/>
            <w:hideMark/>
          </w:tcPr>
          <w:p w14:paraId="1D30B383" w14:textId="77777777" w:rsidR="00123E82" w:rsidRPr="00123E82" w:rsidRDefault="00123E82" w:rsidP="00123E82">
            <w:pPr>
              <w:jc w:val="center"/>
              <w:rPr>
                <w:rFonts w:ascii="Arial" w:eastAsia="Times New Roman" w:hAnsi="Arial" w:cs="Arial"/>
                <w:b/>
                <w:bCs/>
                <w:sz w:val="12"/>
                <w:szCs w:val="12"/>
                <w:lang w:eastAsia="ru-RU"/>
              </w:rPr>
            </w:pPr>
            <w:proofErr w:type="spellStart"/>
            <w:r w:rsidRPr="00123E82">
              <w:rPr>
                <w:rFonts w:ascii="Arial" w:eastAsia="Times New Roman" w:hAnsi="Arial" w:cs="Arial"/>
                <w:b/>
                <w:bCs/>
                <w:sz w:val="12"/>
                <w:szCs w:val="12"/>
                <w:lang w:eastAsia="ru-RU"/>
              </w:rPr>
              <w:t>нед</w:t>
            </w:r>
            <w:proofErr w:type="spellEnd"/>
            <w:r w:rsidRPr="00123E82">
              <w:rPr>
                <w:rFonts w:ascii="Arial" w:eastAsia="Times New Roman" w:hAnsi="Arial" w:cs="Arial"/>
                <w:b/>
                <w:bCs/>
                <w:sz w:val="12"/>
                <w:szCs w:val="12"/>
                <w:lang w:eastAsia="ru-RU"/>
              </w:rPr>
              <w:t>.</w:t>
            </w:r>
          </w:p>
        </w:tc>
        <w:tc>
          <w:tcPr>
            <w:tcW w:w="468" w:type="dxa"/>
            <w:tcBorders>
              <w:top w:val="nil"/>
              <w:left w:val="nil"/>
              <w:bottom w:val="single" w:sz="4" w:space="0" w:color="auto"/>
              <w:right w:val="single" w:sz="4" w:space="0" w:color="auto"/>
            </w:tcBorders>
            <w:shd w:val="clear" w:color="auto" w:fill="auto"/>
            <w:noWrap/>
            <w:vAlign w:val="center"/>
            <w:hideMark/>
          </w:tcPr>
          <w:p w14:paraId="70636F6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1B5687C"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761B04"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8F7243F"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C365CC7"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C921A9B" w14:textId="77777777" w:rsidR="00123E82" w:rsidRPr="00123E82" w:rsidRDefault="00123E82" w:rsidP="00123E82">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4C137DC1" w14:textId="77777777" w:rsidR="00123E82" w:rsidRPr="00123E82" w:rsidRDefault="00123E82" w:rsidP="00123E82">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2CC3FF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10BE9AF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108</w:t>
            </w:r>
          </w:p>
        </w:tc>
        <w:tc>
          <w:tcPr>
            <w:tcW w:w="560" w:type="dxa"/>
            <w:tcBorders>
              <w:top w:val="nil"/>
              <w:left w:val="nil"/>
              <w:bottom w:val="nil"/>
              <w:right w:val="nil"/>
            </w:tcBorders>
            <w:shd w:val="clear" w:color="auto" w:fill="auto"/>
            <w:noWrap/>
            <w:hideMark/>
          </w:tcPr>
          <w:p w14:paraId="7B4B73A1" w14:textId="77777777" w:rsidR="00123E82" w:rsidRPr="00123E82" w:rsidRDefault="00123E82" w:rsidP="00123E82">
            <w:pPr>
              <w:jc w:val="center"/>
              <w:rPr>
                <w:rFonts w:ascii="Arial" w:eastAsia="Times New Roman" w:hAnsi="Arial" w:cs="Arial"/>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189FE46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часы</w:t>
            </w:r>
          </w:p>
        </w:tc>
        <w:tc>
          <w:tcPr>
            <w:tcW w:w="560" w:type="dxa"/>
            <w:tcBorders>
              <w:top w:val="nil"/>
              <w:left w:val="nil"/>
              <w:bottom w:val="single" w:sz="4" w:space="0" w:color="auto"/>
              <w:right w:val="single" w:sz="4" w:space="0" w:color="auto"/>
            </w:tcBorders>
            <w:shd w:val="clear" w:color="auto" w:fill="auto"/>
            <w:noWrap/>
            <w:vAlign w:val="center"/>
            <w:hideMark/>
          </w:tcPr>
          <w:p w14:paraId="4909C8B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1116</w:t>
            </w:r>
          </w:p>
        </w:tc>
        <w:tc>
          <w:tcPr>
            <w:tcW w:w="580" w:type="dxa"/>
            <w:tcBorders>
              <w:top w:val="nil"/>
              <w:left w:val="nil"/>
              <w:bottom w:val="single" w:sz="4" w:space="0" w:color="auto"/>
              <w:right w:val="single" w:sz="4" w:space="0" w:color="auto"/>
            </w:tcBorders>
            <w:shd w:val="clear" w:color="auto" w:fill="auto"/>
            <w:noWrap/>
            <w:vAlign w:val="center"/>
            <w:hideMark/>
          </w:tcPr>
          <w:p w14:paraId="1766D08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540</w:t>
            </w:r>
          </w:p>
        </w:tc>
        <w:tc>
          <w:tcPr>
            <w:tcW w:w="580" w:type="dxa"/>
            <w:tcBorders>
              <w:top w:val="nil"/>
              <w:left w:val="nil"/>
              <w:bottom w:val="single" w:sz="4" w:space="0" w:color="auto"/>
              <w:right w:val="single" w:sz="4" w:space="0" w:color="auto"/>
            </w:tcBorders>
            <w:shd w:val="clear" w:color="auto" w:fill="auto"/>
            <w:noWrap/>
            <w:vAlign w:val="center"/>
            <w:hideMark/>
          </w:tcPr>
          <w:p w14:paraId="5E5AAB0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144</w:t>
            </w:r>
          </w:p>
        </w:tc>
      </w:tr>
      <w:tr w:rsidR="00123E82" w:rsidRPr="00123E82" w14:paraId="14FE02D1" w14:textId="77777777" w:rsidTr="00123E82">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17E6C75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 курс</w:t>
            </w:r>
          </w:p>
        </w:tc>
        <w:tc>
          <w:tcPr>
            <w:tcW w:w="420" w:type="dxa"/>
            <w:tcBorders>
              <w:top w:val="nil"/>
              <w:left w:val="nil"/>
              <w:bottom w:val="single" w:sz="4" w:space="0" w:color="auto"/>
              <w:right w:val="single" w:sz="4" w:space="0" w:color="auto"/>
            </w:tcBorders>
            <w:shd w:val="clear" w:color="auto" w:fill="auto"/>
            <w:noWrap/>
            <w:vAlign w:val="center"/>
            <w:hideMark/>
          </w:tcPr>
          <w:p w14:paraId="0B7AB4A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39</w:t>
            </w:r>
          </w:p>
        </w:tc>
        <w:tc>
          <w:tcPr>
            <w:tcW w:w="447" w:type="dxa"/>
            <w:tcBorders>
              <w:top w:val="nil"/>
              <w:left w:val="nil"/>
              <w:bottom w:val="single" w:sz="4" w:space="0" w:color="auto"/>
              <w:right w:val="single" w:sz="4" w:space="0" w:color="auto"/>
            </w:tcBorders>
            <w:shd w:val="clear" w:color="auto" w:fill="auto"/>
            <w:noWrap/>
            <w:vAlign w:val="center"/>
            <w:hideMark/>
          </w:tcPr>
          <w:p w14:paraId="7D70D57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1404</w:t>
            </w:r>
          </w:p>
        </w:tc>
        <w:tc>
          <w:tcPr>
            <w:tcW w:w="449" w:type="dxa"/>
            <w:tcBorders>
              <w:top w:val="nil"/>
              <w:left w:val="nil"/>
              <w:bottom w:val="single" w:sz="4" w:space="0" w:color="auto"/>
              <w:right w:val="single" w:sz="4" w:space="0" w:color="auto"/>
            </w:tcBorders>
            <w:shd w:val="clear" w:color="000000" w:fill="FFFFFF"/>
            <w:noWrap/>
            <w:vAlign w:val="center"/>
            <w:hideMark/>
          </w:tcPr>
          <w:p w14:paraId="6CBA008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16</w:t>
            </w:r>
          </w:p>
        </w:tc>
        <w:tc>
          <w:tcPr>
            <w:tcW w:w="429" w:type="dxa"/>
            <w:tcBorders>
              <w:top w:val="nil"/>
              <w:left w:val="nil"/>
              <w:bottom w:val="single" w:sz="4" w:space="0" w:color="auto"/>
              <w:right w:val="single" w:sz="4" w:space="0" w:color="auto"/>
            </w:tcBorders>
            <w:shd w:val="clear" w:color="auto" w:fill="auto"/>
            <w:noWrap/>
            <w:vAlign w:val="center"/>
            <w:hideMark/>
          </w:tcPr>
          <w:p w14:paraId="36B44EF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576</w:t>
            </w:r>
          </w:p>
        </w:tc>
        <w:tc>
          <w:tcPr>
            <w:tcW w:w="490" w:type="dxa"/>
            <w:tcBorders>
              <w:top w:val="nil"/>
              <w:left w:val="nil"/>
              <w:bottom w:val="single" w:sz="4" w:space="0" w:color="auto"/>
              <w:right w:val="single" w:sz="4" w:space="0" w:color="auto"/>
            </w:tcBorders>
            <w:shd w:val="clear" w:color="000000" w:fill="FFFFFF"/>
            <w:noWrap/>
            <w:vAlign w:val="center"/>
            <w:hideMark/>
          </w:tcPr>
          <w:p w14:paraId="3E46D5B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3E81A1D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000000" w:fill="FFFFFF"/>
            <w:noWrap/>
            <w:vAlign w:val="center"/>
            <w:hideMark/>
          </w:tcPr>
          <w:p w14:paraId="0E2AEFE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000000" w:fill="FFFFFF"/>
            <w:noWrap/>
            <w:vAlign w:val="center"/>
            <w:hideMark/>
          </w:tcPr>
          <w:p w14:paraId="2042443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10</w:t>
            </w:r>
          </w:p>
        </w:tc>
        <w:tc>
          <w:tcPr>
            <w:tcW w:w="480" w:type="dxa"/>
            <w:tcBorders>
              <w:top w:val="nil"/>
              <w:left w:val="nil"/>
              <w:bottom w:val="single" w:sz="4" w:space="0" w:color="auto"/>
              <w:right w:val="single" w:sz="4" w:space="0" w:color="auto"/>
            </w:tcBorders>
            <w:shd w:val="clear" w:color="000000" w:fill="FFFFFF"/>
            <w:noWrap/>
            <w:vAlign w:val="center"/>
            <w:hideMark/>
          </w:tcPr>
          <w:p w14:paraId="2940B16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31E27CB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58D6FFB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4B1E33FA" w14:textId="77777777" w:rsidR="00123E82" w:rsidRPr="00123E82" w:rsidRDefault="00123E82" w:rsidP="00123E82">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0BCE5B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49C6A7C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36</w:t>
            </w:r>
          </w:p>
        </w:tc>
        <w:tc>
          <w:tcPr>
            <w:tcW w:w="560" w:type="dxa"/>
            <w:tcBorders>
              <w:top w:val="nil"/>
              <w:left w:val="nil"/>
              <w:bottom w:val="nil"/>
              <w:right w:val="nil"/>
            </w:tcBorders>
            <w:shd w:val="clear" w:color="auto" w:fill="auto"/>
            <w:noWrap/>
            <w:hideMark/>
          </w:tcPr>
          <w:p w14:paraId="651E6902" w14:textId="77777777" w:rsidR="00123E82" w:rsidRPr="00123E82" w:rsidRDefault="00123E82" w:rsidP="00123E82">
            <w:pPr>
              <w:jc w:val="center"/>
              <w:rPr>
                <w:rFonts w:ascii="Arial" w:eastAsia="Times New Roman" w:hAnsi="Arial" w:cs="Arial"/>
                <w:b/>
                <w:bCs/>
                <w:sz w:val="12"/>
                <w:szCs w:val="12"/>
                <w:lang w:eastAsia="ru-RU"/>
              </w:rPr>
            </w:pPr>
          </w:p>
        </w:tc>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AAF6005" w14:textId="77777777" w:rsidR="00123E82" w:rsidRPr="00123E82" w:rsidRDefault="00123E82" w:rsidP="00123E82">
            <w:pPr>
              <w:jc w:val="center"/>
              <w:rPr>
                <w:rFonts w:ascii="Arial" w:eastAsia="Times New Roman" w:hAnsi="Arial" w:cs="Arial"/>
                <w:b/>
                <w:bCs/>
                <w:sz w:val="12"/>
                <w:szCs w:val="12"/>
                <w:lang w:eastAsia="ru-RU"/>
              </w:rPr>
            </w:pPr>
            <w:proofErr w:type="spellStart"/>
            <w:r w:rsidRPr="00123E82">
              <w:rPr>
                <w:rFonts w:ascii="Arial" w:eastAsia="Times New Roman" w:hAnsi="Arial" w:cs="Arial"/>
                <w:b/>
                <w:bCs/>
                <w:sz w:val="12"/>
                <w:szCs w:val="12"/>
                <w:lang w:eastAsia="ru-RU"/>
              </w:rPr>
              <w:t>нед</w:t>
            </w:r>
            <w:proofErr w:type="spellEnd"/>
          </w:p>
        </w:tc>
        <w:tc>
          <w:tcPr>
            <w:tcW w:w="560" w:type="dxa"/>
            <w:tcBorders>
              <w:top w:val="nil"/>
              <w:left w:val="nil"/>
              <w:bottom w:val="single" w:sz="4" w:space="0" w:color="auto"/>
              <w:right w:val="single" w:sz="4" w:space="0" w:color="auto"/>
            </w:tcBorders>
            <w:shd w:val="clear" w:color="auto" w:fill="auto"/>
            <w:noWrap/>
            <w:vAlign w:val="center"/>
            <w:hideMark/>
          </w:tcPr>
          <w:p w14:paraId="1503880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31</w:t>
            </w:r>
          </w:p>
        </w:tc>
        <w:tc>
          <w:tcPr>
            <w:tcW w:w="580" w:type="dxa"/>
            <w:tcBorders>
              <w:top w:val="nil"/>
              <w:left w:val="nil"/>
              <w:bottom w:val="single" w:sz="4" w:space="0" w:color="auto"/>
              <w:right w:val="single" w:sz="4" w:space="0" w:color="auto"/>
            </w:tcBorders>
            <w:shd w:val="clear" w:color="auto" w:fill="auto"/>
            <w:noWrap/>
            <w:vAlign w:val="center"/>
            <w:hideMark/>
          </w:tcPr>
          <w:p w14:paraId="4386DAD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15</w:t>
            </w:r>
          </w:p>
        </w:tc>
        <w:tc>
          <w:tcPr>
            <w:tcW w:w="580" w:type="dxa"/>
            <w:tcBorders>
              <w:top w:val="nil"/>
              <w:left w:val="nil"/>
              <w:bottom w:val="single" w:sz="4" w:space="0" w:color="auto"/>
              <w:right w:val="single" w:sz="4" w:space="0" w:color="auto"/>
            </w:tcBorders>
            <w:shd w:val="clear" w:color="auto" w:fill="auto"/>
            <w:noWrap/>
            <w:vAlign w:val="center"/>
            <w:hideMark/>
          </w:tcPr>
          <w:p w14:paraId="278784C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w:t>
            </w:r>
          </w:p>
        </w:tc>
      </w:tr>
      <w:tr w:rsidR="00123E82" w:rsidRPr="00123E82" w14:paraId="2737A8BE" w14:textId="77777777" w:rsidTr="00123E82">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6FBEBFB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 курс</w:t>
            </w:r>
          </w:p>
        </w:tc>
        <w:tc>
          <w:tcPr>
            <w:tcW w:w="420" w:type="dxa"/>
            <w:tcBorders>
              <w:top w:val="nil"/>
              <w:left w:val="nil"/>
              <w:bottom w:val="single" w:sz="4" w:space="0" w:color="auto"/>
              <w:right w:val="single" w:sz="4" w:space="0" w:color="auto"/>
            </w:tcBorders>
            <w:shd w:val="clear" w:color="auto" w:fill="auto"/>
            <w:noWrap/>
            <w:vAlign w:val="center"/>
            <w:hideMark/>
          </w:tcPr>
          <w:p w14:paraId="03CD239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7</w:t>
            </w:r>
          </w:p>
        </w:tc>
        <w:tc>
          <w:tcPr>
            <w:tcW w:w="447" w:type="dxa"/>
            <w:tcBorders>
              <w:top w:val="nil"/>
              <w:left w:val="nil"/>
              <w:bottom w:val="single" w:sz="4" w:space="0" w:color="auto"/>
              <w:right w:val="single" w:sz="4" w:space="0" w:color="auto"/>
            </w:tcBorders>
            <w:shd w:val="clear" w:color="auto" w:fill="auto"/>
            <w:noWrap/>
            <w:vAlign w:val="center"/>
            <w:hideMark/>
          </w:tcPr>
          <w:p w14:paraId="6FDA877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252</w:t>
            </w:r>
          </w:p>
        </w:tc>
        <w:tc>
          <w:tcPr>
            <w:tcW w:w="449" w:type="dxa"/>
            <w:tcBorders>
              <w:top w:val="nil"/>
              <w:left w:val="nil"/>
              <w:bottom w:val="single" w:sz="4" w:space="0" w:color="auto"/>
              <w:right w:val="single" w:sz="4" w:space="0" w:color="auto"/>
            </w:tcBorders>
            <w:shd w:val="clear" w:color="000000" w:fill="FFFFFF"/>
            <w:noWrap/>
            <w:vAlign w:val="center"/>
            <w:hideMark/>
          </w:tcPr>
          <w:p w14:paraId="2D8B712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7</w:t>
            </w:r>
          </w:p>
        </w:tc>
        <w:tc>
          <w:tcPr>
            <w:tcW w:w="429" w:type="dxa"/>
            <w:tcBorders>
              <w:top w:val="nil"/>
              <w:left w:val="nil"/>
              <w:bottom w:val="single" w:sz="4" w:space="0" w:color="auto"/>
              <w:right w:val="single" w:sz="4" w:space="0" w:color="auto"/>
            </w:tcBorders>
            <w:shd w:val="clear" w:color="auto" w:fill="auto"/>
            <w:noWrap/>
            <w:vAlign w:val="center"/>
            <w:hideMark/>
          </w:tcPr>
          <w:p w14:paraId="5981343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252</w:t>
            </w:r>
          </w:p>
        </w:tc>
        <w:tc>
          <w:tcPr>
            <w:tcW w:w="490" w:type="dxa"/>
            <w:tcBorders>
              <w:top w:val="nil"/>
              <w:left w:val="nil"/>
              <w:bottom w:val="single" w:sz="4" w:space="0" w:color="auto"/>
              <w:right w:val="single" w:sz="4" w:space="0" w:color="auto"/>
            </w:tcBorders>
            <w:shd w:val="clear" w:color="000000" w:fill="FFFFFF"/>
            <w:noWrap/>
            <w:vAlign w:val="center"/>
            <w:hideMark/>
          </w:tcPr>
          <w:p w14:paraId="4CBC372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468" w:type="dxa"/>
            <w:tcBorders>
              <w:top w:val="nil"/>
              <w:left w:val="nil"/>
              <w:bottom w:val="single" w:sz="4" w:space="0" w:color="auto"/>
              <w:right w:val="single" w:sz="4" w:space="0" w:color="auto"/>
            </w:tcBorders>
            <w:shd w:val="clear" w:color="auto" w:fill="auto"/>
            <w:noWrap/>
            <w:vAlign w:val="center"/>
            <w:hideMark/>
          </w:tcPr>
          <w:p w14:paraId="6B9BEC7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000000" w:fill="FFFFFF"/>
            <w:noWrap/>
            <w:vAlign w:val="center"/>
            <w:hideMark/>
          </w:tcPr>
          <w:p w14:paraId="57CA83C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0F2DD27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7</w:t>
            </w:r>
          </w:p>
        </w:tc>
        <w:tc>
          <w:tcPr>
            <w:tcW w:w="480" w:type="dxa"/>
            <w:tcBorders>
              <w:top w:val="nil"/>
              <w:left w:val="nil"/>
              <w:bottom w:val="single" w:sz="4" w:space="0" w:color="auto"/>
              <w:right w:val="single" w:sz="4" w:space="0" w:color="auto"/>
            </w:tcBorders>
            <w:shd w:val="clear" w:color="000000" w:fill="FFFFFF"/>
            <w:noWrap/>
            <w:vAlign w:val="center"/>
            <w:hideMark/>
          </w:tcPr>
          <w:p w14:paraId="6BEF038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000000" w:fill="FFFFFF"/>
            <w:noWrap/>
            <w:vAlign w:val="center"/>
            <w:hideMark/>
          </w:tcPr>
          <w:p w14:paraId="4B67410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5335EA6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9</w:t>
            </w:r>
          </w:p>
        </w:tc>
        <w:tc>
          <w:tcPr>
            <w:tcW w:w="480" w:type="dxa"/>
            <w:tcBorders>
              <w:top w:val="nil"/>
              <w:left w:val="nil"/>
              <w:bottom w:val="nil"/>
              <w:right w:val="nil"/>
            </w:tcBorders>
            <w:shd w:val="clear" w:color="auto" w:fill="auto"/>
            <w:noWrap/>
            <w:hideMark/>
          </w:tcPr>
          <w:p w14:paraId="566D605B" w14:textId="77777777" w:rsidR="00123E82" w:rsidRPr="00123E82" w:rsidRDefault="00123E82" w:rsidP="00123E82">
            <w:pPr>
              <w:jc w:val="center"/>
              <w:rPr>
                <w:rFonts w:ascii="Arial" w:eastAsia="Times New Roman" w:hAnsi="Arial" w:cs="Arial"/>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D166A1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1FF09E7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1800</w:t>
            </w:r>
          </w:p>
        </w:tc>
        <w:tc>
          <w:tcPr>
            <w:tcW w:w="560" w:type="dxa"/>
            <w:tcBorders>
              <w:top w:val="nil"/>
              <w:left w:val="nil"/>
              <w:bottom w:val="nil"/>
              <w:right w:val="nil"/>
            </w:tcBorders>
            <w:shd w:val="clear" w:color="auto" w:fill="auto"/>
            <w:noWrap/>
            <w:hideMark/>
          </w:tcPr>
          <w:p w14:paraId="6CFC1837" w14:textId="77777777" w:rsidR="00123E82" w:rsidRPr="00123E82" w:rsidRDefault="00123E82" w:rsidP="00123E82">
            <w:pPr>
              <w:jc w:val="center"/>
              <w:rPr>
                <w:rFonts w:ascii="Arial" w:eastAsia="Times New Roman" w:hAnsi="Arial" w:cs="Arial"/>
                <w:b/>
                <w:bCs/>
                <w:sz w:val="12"/>
                <w:szCs w:val="12"/>
                <w:lang w:eastAsia="ru-RU"/>
              </w:rPr>
            </w:pPr>
          </w:p>
        </w:tc>
        <w:tc>
          <w:tcPr>
            <w:tcW w:w="700" w:type="dxa"/>
            <w:tcBorders>
              <w:top w:val="nil"/>
              <w:left w:val="nil"/>
              <w:bottom w:val="nil"/>
              <w:right w:val="nil"/>
            </w:tcBorders>
            <w:shd w:val="clear" w:color="auto" w:fill="auto"/>
            <w:noWrap/>
            <w:vAlign w:val="center"/>
            <w:hideMark/>
          </w:tcPr>
          <w:p w14:paraId="1E39DFC8" w14:textId="77777777" w:rsidR="00123E82" w:rsidRPr="00123E82" w:rsidRDefault="00123E82" w:rsidP="00123E8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2D4AC16A"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27EADD78"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783F15E3" w14:textId="77777777" w:rsidR="00123E82" w:rsidRPr="00123E82" w:rsidRDefault="00123E82" w:rsidP="00123E82">
            <w:pPr>
              <w:jc w:val="center"/>
              <w:rPr>
                <w:rFonts w:ascii="Times New Roman" w:eastAsia="Times New Roman" w:hAnsi="Times New Roman" w:cs="Times New Roman"/>
                <w:sz w:val="20"/>
                <w:szCs w:val="20"/>
                <w:lang w:eastAsia="ru-RU"/>
              </w:rPr>
            </w:pPr>
          </w:p>
        </w:tc>
      </w:tr>
      <w:tr w:rsidR="00123E82" w:rsidRPr="00123E82" w14:paraId="3305287F" w14:textId="77777777" w:rsidTr="00123E82">
        <w:trPr>
          <w:trHeight w:val="255"/>
        </w:trPr>
        <w:tc>
          <w:tcPr>
            <w:tcW w:w="397" w:type="dxa"/>
            <w:tcBorders>
              <w:top w:val="nil"/>
              <w:left w:val="single" w:sz="4" w:space="0" w:color="auto"/>
              <w:bottom w:val="single" w:sz="4" w:space="0" w:color="auto"/>
              <w:right w:val="single" w:sz="4" w:space="0" w:color="auto"/>
            </w:tcBorders>
            <w:shd w:val="clear" w:color="auto" w:fill="auto"/>
            <w:noWrap/>
            <w:vAlign w:val="center"/>
            <w:hideMark/>
          </w:tcPr>
          <w:p w14:paraId="1D513D7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Итого</w:t>
            </w:r>
          </w:p>
        </w:tc>
        <w:tc>
          <w:tcPr>
            <w:tcW w:w="420" w:type="dxa"/>
            <w:tcBorders>
              <w:top w:val="nil"/>
              <w:left w:val="nil"/>
              <w:bottom w:val="single" w:sz="4" w:space="0" w:color="auto"/>
              <w:right w:val="single" w:sz="4" w:space="0" w:color="auto"/>
            </w:tcBorders>
            <w:shd w:val="clear" w:color="auto" w:fill="auto"/>
            <w:noWrap/>
            <w:vAlign w:val="center"/>
            <w:hideMark/>
          </w:tcPr>
          <w:p w14:paraId="50B0D4A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46</w:t>
            </w:r>
          </w:p>
        </w:tc>
        <w:tc>
          <w:tcPr>
            <w:tcW w:w="447" w:type="dxa"/>
            <w:tcBorders>
              <w:top w:val="nil"/>
              <w:left w:val="nil"/>
              <w:bottom w:val="single" w:sz="4" w:space="0" w:color="auto"/>
              <w:right w:val="single" w:sz="4" w:space="0" w:color="auto"/>
            </w:tcBorders>
            <w:shd w:val="clear" w:color="auto" w:fill="auto"/>
            <w:noWrap/>
            <w:vAlign w:val="center"/>
            <w:hideMark/>
          </w:tcPr>
          <w:p w14:paraId="2ADAE84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1656</w:t>
            </w:r>
          </w:p>
        </w:tc>
        <w:tc>
          <w:tcPr>
            <w:tcW w:w="449" w:type="dxa"/>
            <w:tcBorders>
              <w:top w:val="nil"/>
              <w:left w:val="nil"/>
              <w:bottom w:val="single" w:sz="4" w:space="0" w:color="auto"/>
              <w:right w:val="single" w:sz="4" w:space="0" w:color="auto"/>
            </w:tcBorders>
            <w:shd w:val="clear" w:color="auto" w:fill="auto"/>
            <w:noWrap/>
            <w:vAlign w:val="center"/>
            <w:hideMark/>
          </w:tcPr>
          <w:p w14:paraId="2B0CDA6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23</w:t>
            </w:r>
          </w:p>
        </w:tc>
        <w:tc>
          <w:tcPr>
            <w:tcW w:w="429" w:type="dxa"/>
            <w:tcBorders>
              <w:top w:val="nil"/>
              <w:left w:val="nil"/>
              <w:bottom w:val="single" w:sz="4" w:space="0" w:color="auto"/>
              <w:right w:val="single" w:sz="4" w:space="0" w:color="auto"/>
            </w:tcBorders>
            <w:shd w:val="clear" w:color="auto" w:fill="auto"/>
            <w:noWrap/>
            <w:vAlign w:val="center"/>
            <w:hideMark/>
          </w:tcPr>
          <w:p w14:paraId="27249F7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828</w:t>
            </w:r>
          </w:p>
        </w:tc>
        <w:tc>
          <w:tcPr>
            <w:tcW w:w="490" w:type="dxa"/>
            <w:tcBorders>
              <w:top w:val="nil"/>
              <w:left w:val="nil"/>
              <w:bottom w:val="single" w:sz="4" w:space="0" w:color="auto"/>
              <w:right w:val="single" w:sz="4" w:space="0" w:color="auto"/>
            </w:tcBorders>
            <w:shd w:val="clear" w:color="auto" w:fill="auto"/>
            <w:noWrap/>
            <w:vAlign w:val="center"/>
            <w:hideMark/>
          </w:tcPr>
          <w:p w14:paraId="4306EC4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23</w:t>
            </w:r>
          </w:p>
        </w:tc>
        <w:tc>
          <w:tcPr>
            <w:tcW w:w="468" w:type="dxa"/>
            <w:tcBorders>
              <w:top w:val="nil"/>
              <w:left w:val="nil"/>
              <w:bottom w:val="single" w:sz="4" w:space="0" w:color="auto"/>
              <w:right w:val="single" w:sz="4" w:space="0" w:color="auto"/>
            </w:tcBorders>
            <w:shd w:val="clear" w:color="auto" w:fill="auto"/>
            <w:noWrap/>
            <w:vAlign w:val="center"/>
            <w:hideMark/>
          </w:tcPr>
          <w:p w14:paraId="7BA33B4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40260AA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w:t>
            </w:r>
          </w:p>
        </w:tc>
        <w:tc>
          <w:tcPr>
            <w:tcW w:w="480" w:type="dxa"/>
            <w:tcBorders>
              <w:top w:val="nil"/>
              <w:left w:val="nil"/>
              <w:bottom w:val="single" w:sz="4" w:space="0" w:color="auto"/>
              <w:right w:val="single" w:sz="4" w:space="0" w:color="auto"/>
            </w:tcBorders>
            <w:shd w:val="clear" w:color="auto" w:fill="auto"/>
            <w:noWrap/>
            <w:vAlign w:val="center"/>
            <w:hideMark/>
          </w:tcPr>
          <w:p w14:paraId="0E7480A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17</w:t>
            </w:r>
          </w:p>
        </w:tc>
        <w:tc>
          <w:tcPr>
            <w:tcW w:w="480" w:type="dxa"/>
            <w:tcBorders>
              <w:top w:val="nil"/>
              <w:left w:val="nil"/>
              <w:bottom w:val="single" w:sz="4" w:space="0" w:color="auto"/>
              <w:right w:val="single" w:sz="4" w:space="0" w:color="auto"/>
            </w:tcBorders>
            <w:shd w:val="clear" w:color="auto" w:fill="auto"/>
            <w:noWrap/>
            <w:vAlign w:val="center"/>
            <w:hideMark/>
          </w:tcPr>
          <w:p w14:paraId="2678D03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03D90C1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11</w:t>
            </w:r>
          </w:p>
        </w:tc>
        <w:tc>
          <w:tcPr>
            <w:tcW w:w="480" w:type="dxa"/>
            <w:tcBorders>
              <w:top w:val="nil"/>
              <w:left w:val="nil"/>
              <w:bottom w:val="single" w:sz="4" w:space="0" w:color="auto"/>
              <w:right w:val="single" w:sz="4" w:space="0" w:color="auto"/>
            </w:tcBorders>
            <w:shd w:val="clear" w:color="auto" w:fill="auto"/>
            <w:noWrap/>
            <w:vAlign w:val="center"/>
            <w:hideMark/>
          </w:tcPr>
          <w:p w14:paraId="38B107E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50</w:t>
            </w:r>
          </w:p>
        </w:tc>
        <w:tc>
          <w:tcPr>
            <w:tcW w:w="480" w:type="dxa"/>
            <w:tcBorders>
              <w:top w:val="nil"/>
              <w:left w:val="nil"/>
              <w:bottom w:val="nil"/>
              <w:right w:val="nil"/>
            </w:tcBorders>
            <w:shd w:val="clear" w:color="auto" w:fill="auto"/>
            <w:noWrap/>
            <w:hideMark/>
          </w:tcPr>
          <w:p w14:paraId="7A89CC76" w14:textId="77777777" w:rsidR="00123E82" w:rsidRPr="00123E82" w:rsidRDefault="00123E82" w:rsidP="00123E82">
            <w:pPr>
              <w:jc w:val="cente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375C202" w14:textId="77777777" w:rsidR="00123E82" w:rsidRPr="00123E82" w:rsidRDefault="00123E82" w:rsidP="00123E82">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27A07303" w14:textId="77777777" w:rsidR="00123E82" w:rsidRPr="00123E82" w:rsidRDefault="00123E82" w:rsidP="00123E8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5168FAFA" w14:textId="77777777" w:rsidR="00123E82" w:rsidRPr="00123E82" w:rsidRDefault="00123E82" w:rsidP="00123E82">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3712E33" w14:textId="77777777" w:rsidR="00123E82" w:rsidRPr="00123E82" w:rsidRDefault="00123E82" w:rsidP="00123E8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8062B26"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FB23BBA"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3AA3022" w14:textId="77777777" w:rsidR="00123E82" w:rsidRPr="00123E82" w:rsidRDefault="00123E82" w:rsidP="00123E82">
            <w:pPr>
              <w:rPr>
                <w:rFonts w:ascii="Times New Roman" w:eastAsia="Times New Roman" w:hAnsi="Times New Roman" w:cs="Times New Roman"/>
                <w:sz w:val="20"/>
                <w:szCs w:val="20"/>
                <w:lang w:eastAsia="ru-RU"/>
              </w:rPr>
            </w:pPr>
          </w:p>
        </w:tc>
      </w:tr>
    </w:tbl>
    <w:p w14:paraId="41A238D4" w14:textId="77777777" w:rsidR="000738F4" w:rsidRPr="001C33BF" w:rsidRDefault="000738F4"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0738F4" w:rsidRPr="001C33BF" w14:paraId="0B452D4B"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076AF715" w14:textId="77777777" w:rsidR="000738F4" w:rsidRPr="001C33BF" w:rsidRDefault="000738F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D95A0D8" w14:textId="77777777" w:rsidR="000738F4" w:rsidRPr="001C33BF" w:rsidRDefault="000738F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0484B7E"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085167C"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CBC7A9A"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5B81A79"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2DC541A"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930924"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D27D8C"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27620A"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E8EEFB"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24C264" w14:textId="77777777" w:rsidR="000738F4" w:rsidRPr="001C33BF" w:rsidRDefault="000738F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3423A70"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C8B8CD"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664958"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1889A4"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6515CB"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01F5F2" w14:textId="77777777" w:rsidR="000738F4" w:rsidRPr="001C33BF" w:rsidRDefault="000738F4" w:rsidP="001F3287">
            <w:pPr>
              <w:rPr>
                <w:rFonts w:ascii="Times New Roman" w:eastAsia="Times New Roman" w:hAnsi="Times New Roman" w:cs="Times New Roman"/>
                <w:sz w:val="20"/>
                <w:szCs w:val="20"/>
              </w:rPr>
            </w:pPr>
          </w:p>
        </w:tc>
      </w:tr>
      <w:tr w:rsidR="000738F4" w:rsidRPr="001C33BF" w14:paraId="04665BFE" w14:textId="77777777" w:rsidTr="001F3287">
        <w:trPr>
          <w:trHeight w:val="270"/>
        </w:trPr>
        <w:tc>
          <w:tcPr>
            <w:tcW w:w="540" w:type="dxa"/>
            <w:tcBorders>
              <w:top w:val="nil"/>
              <w:left w:val="nil"/>
              <w:bottom w:val="nil"/>
              <w:right w:val="nil"/>
            </w:tcBorders>
            <w:shd w:val="clear" w:color="auto" w:fill="auto"/>
            <w:noWrap/>
            <w:vAlign w:val="bottom"/>
            <w:hideMark/>
          </w:tcPr>
          <w:p w14:paraId="77E74AB1"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296E32"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7564C7"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9A826CB" w14:textId="77777777" w:rsidR="000738F4" w:rsidRPr="001C33BF" w:rsidRDefault="000738F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42E5275E" w14:textId="77777777" w:rsidR="000738F4" w:rsidRPr="001C33BF" w:rsidRDefault="000738F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C241118" w14:textId="77777777" w:rsidR="000738F4" w:rsidRPr="001C33BF" w:rsidRDefault="000738F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EB0BEA7"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8EED1A"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F2ACF85"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867E952" w14:textId="77777777" w:rsidR="000738F4" w:rsidRPr="001C33BF" w:rsidRDefault="000738F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456EDDFC" w14:textId="77777777" w:rsidR="000738F4" w:rsidRPr="001C33BF" w:rsidRDefault="000738F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4946D54D" w14:textId="77777777" w:rsidR="000738F4" w:rsidRPr="001C33BF" w:rsidRDefault="000738F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D71D320"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2BD3888"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02EA54E"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886A64" w14:textId="77777777" w:rsidR="000738F4" w:rsidRPr="001C33BF" w:rsidRDefault="000738F4" w:rsidP="001F3287">
            <w:pPr>
              <w:rPr>
                <w:rFonts w:ascii="Times New Roman" w:eastAsia="Times New Roman" w:hAnsi="Times New Roman" w:cs="Times New Roman"/>
                <w:sz w:val="20"/>
                <w:szCs w:val="20"/>
              </w:rPr>
            </w:pPr>
          </w:p>
        </w:tc>
      </w:tr>
      <w:tr w:rsidR="000738F4" w:rsidRPr="001C33BF" w14:paraId="24613CCB" w14:textId="77777777" w:rsidTr="001F3287">
        <w:trPr>
          <w:trHeight w:val="255"/>
        </w:trPr>
        <w:tc>
          <w:tcPr>
            <w:tcW w:w="540" w:type="dxa"/>
            <w:tcBorders>
              <w:top w:val="nil"/>
              <w:left w:val="nil"/>
              <w:bottom w:val="nil"/>
              <w:right w:val="nil"/>
            </w:tcBorders>
            <w:shd w:val="clear" w:color="auto" w:fill="auto"/>
            <w:noWrap/>
            <w:vAlign w:val="bottom"/>
            <w:hideMark/>
          </w:tcPr>
          <w:p w14:paraId="65E3D4B2"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639E0F"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B386C8"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467EB2"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D775CE9"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7344636"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B767137"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9E21E86"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B9E8D4"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25C0F1"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67B2AD"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3E4826"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62C792" w14:textId="77777777" w:rsidR="000738F4" w:rsidRPr="001C33BF" w:rsidRDefault="000738F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58F3049"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3C514A"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074598"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5BD85"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448757"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08B6FF" w14:textId="77777777" w:rsidR="000738F4" w:rsidRPr="001C33BF" w:rsidRDefault="000738F4" w:rsidP="001F3287">
            <w:pPr>
              <w:rPr>
                <w:rFonts w:ascii="Times New Roman" w:eastAsia="Times New Roman" w:hAnsi="Times New Roman" w:cs="Times New Roman"/>
                <w:sz w:val="20"/>
                <w:szCs w:val="20"/>
              </w:rPr>
            </w:pPr>
          </w:p>
        </w:tc>
      </w:tr>
      <w:tr w:rsidR="000738F4" w:rsidRPr="001C33BF" w14:paraId="16ACFEEB" w14:textId="77777777" w:rsidTr="001F3287">
        <w:trPr>
          <w:trHeight w:val="255"/>
        </w:trPr>
        <w:tc>
          <w:tcPr>
            <w:tcW w:w="540" w:type="dxa"/>
            <w:tcBorders>
              <w:top w:val="nil"/>
              <w:left w:val="nil"/>
              <w:bottom w:val="nil"/>
              <w:right w:val="nil"/>
            </w:tcBorders>
            <w:shd w:val="clear" w:color="auto" w:fill="auto"/>
            <w:noWrap/>
            <w:vAlign w:val="bottom"/>
            <w:hideMark/>
          </w:tcPr>
          <w:p w14:paraId="4165EE5E"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7675F2"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97B10A"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36F844E" w14:textId="77777777" w:rsidR="000738F4" w:rsidRPr="001C33BF" w:rsidRDefault="000738F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8337C99" w14:textId="77777777" w:rsidR="000738F4" w:rsidRPr="001C33BF" w:rsidRDefault="000738F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3FF8BC" w14:textId="77777777" w:rsidR="000738F4" w:rsidRPr="001C33BF" w:rsidRDefault="000738F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33362794" w14:textId="77777777" w:rsidR="000738F4" w:rsidRPr="001C33BF" w:rsidRDefault="000738F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3F992618" w14:textId="77777777" w:rsidR="000738F4" w:rsidRPr="001C33BF" w:rsidRDefault="000738F4"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1572B93" w14:textId="77777777" w:rsidR="000738F4" w:rsidRPr="001C33BF" w:rsidRDefault="000738F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82FA3D5" w14:textId="77777777" w:rsidR="000738F4" w:rsidRPr="001C33BF" w:rsidRDefault="000738F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0738F4" w:rsidRPr="001C33BF" w14:paraId="3F3AD8A0" w14:textId="77777777" w:rsidTr="001F3287">
        <w:trPr>
          <w:trHeight w:val="270"/>
        </w:trPr>
        <w:tc>
          <w:tcPr>
            <w:tcW w:w="540" w:type="dxa"/>
            <w:tcBorders>
              <w:top w:val="nil"/>
              <w:left w:val="nil"/>
              <w:bottom w:val="nil"/>
              <w:right w:val="nil"/>
            </w:tcBorders>
            <w:shd w:val="clear" w:color="auto" w:fill="auto"/>
            <w:noWrap/>
            <w:vAlign w:val="bottom"/>
            <w:hideMark/>
          </w:tcPr>
          <w:p w14:paraId="05BC3D5D" w14:textId="77777777" w:rsidR="000738F4" w:rsidRPr="001C33BF" w:rsidRDefault="000738F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18AD0E9"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7D2FFE"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A709B4"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92BFD7B"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7A82F46"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A2A773B"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A2CF45E"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A77D22"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786A07"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885EF2"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AF1992"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74BD99" w14:textId="77777777" w:rsidR="000738F4" w:rsidRPr="001C33BF" w:rsidRDefault="000738F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29A5BF8"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C6F437"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93A184"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A8465A"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9FDF22"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3FFF87" w14:textId="77777777" w:rsidR="000738F4" w:rsidRPr="001C33BF" w:rsidRDefault="000738F4" w:rsidP="001F3287">
            <w:pPr>
              <w:rPr>
                <w:rFonts w:ascii="Times New Roman" w:eastAsia="Times New Roman" w:hAnsi="Times New Roman" w:cs="Times New Roman"/>
                <w:sz w:val="20"/>
                <w:szCs w:val="20"/>
              </w:rPr>
            </w:pPr>
          </w:p>
        </w:tc>
      </w:tr>
      <w:tr w:rsidR="000738F4" w:rsidRPr="001C33BF" w14:paraId="4826BB70" w14:textId="77777777" w:rsidTr="001F3287">
        <w:trPr>
          <w:trHeight w:val="270"/>
        </w:trPr>
        <w:tc>
          <w:tcPr>
            <w:tcW w:w="540" w:type="dxa"/>
            <w:tcBorders>
              <w:top w:val="nil"/>
              <w:left w:val="nil"/>
              <w:bottom w:val="nil"/>
              <w:right w:val="nil"/>
            </w:tcBorders>
            <w:shd w:val="clear" w:color="auto" w:fill="auto"/>
            <w:noWrap/>
            <w:vAlign w:val="bottom"/>
            <w:hideMark/>
          </w:tcPr>
          <w:p w14:paraId="4F955242"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81898A"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864BA0"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D100075" w14:textId="77777777" w:rsidR="000738F4" w:rsidRPr="001C33BF" w:rsidRDefault="000738F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79EE5F58" w14:textId="77777777" w:rsidR="000738F4" w:rsidRPr="001C33BF" w:rsidRDefault="000738F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48CCA0D0" w14:textId="77777777" w:rsidR="000738F4" w:rsidRPr="001C33BF" w:rsidRDefault="000738F4"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D42307D"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F4B1EF4"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FEF2DB7"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5B98C5D"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4A9F2F"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C987EC" w14:textId="77777777" w:rsidR="000738F4" w:rsidRPr="001C33BF" w:rsidRDefault="000738F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D7024E7"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448649"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E08C96"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7E502D"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D6A797"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E80C26" w14:textId="77777777" w:rsidR="000738F4" w:rsidRPr="001C33BF" w:rsidRDefault="000738F4" w:rsidP="001F3287">
            <w:pPr>
              <w:rPr>
                <w:rFonts w:ascii="Times New Roman" w:eastAsia="Times New Roman" w:hAnsi="Times New Roman" w:cs="Times New Roman"/>
                <w:sz w:val="20"/>
                <w:szCs w:val="20"/>
              </w:rPr>
            </w:pPr>
          </w:p>
        </w:tc>
      </w:tr>
    </w:tbl>
    <w:p w14:paraId="10F182EB" w14:textId="77777777" w:rsidR="000738F4" w:rsidRPr="001C33BF" w:rsidRDefault="000738F4" w:rsidP="00064407">
      <w:pPr>
        <w:rPr>
          <w:rFonts w:ascii="Times New Roman" w:hAnsi="Times New Roman" w:cs="Times New Roman"/>
        </w:rPr>
      </w:pPr>
    </w:p>
    <w:p w14:paraId="185CE480" w14:textId="77777777" w:rsidR="001D5633" w:rsidRDefault="001D5633" w:rsidP="00064407">
      <w:pPr>
        <w:rPr>
          <w:rFonts w:ascii="Times New Roman" w:eastAsia="Times New Roman" w:hAnsi="Times New Roman" w:cs="Times New Roman"/>
          <w:b/>
          <w:bCs/>
          <w:sz w:val="24"/>
          <w:szCs w:val="24"/>
        </w:rPr>
      </w:pPr>
    </w:p>
    <w:p w14:paraId="3306D231" w14:textId="1234FC58" w:rsidR="000738F4" w:rsidRDefault="000738F4" w:rsidP="00064407">
      <w:pPr>
        <w:rPr>
          <w:rFonts w:ascii="Times New Roman" w:hAnsi="Times New Roman" w:cs="Times New Roman"/>
          <w:bCs/>
          <w:noProof/>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582B1C">
        <w:rPr>
          <w:rFonts w:ascii="Times New Roman" w:hAnsi="Times New Roman" w:cs="Times New Roman"/>
          <w:bCs/>
          <w:noProof/>
          <w:sz w:val="24"/>
          <w:szCs w:val="24"/>
        </w:rPr>
        <w:t>квалифицированных рабочих, служащих</w:t>
      </w:r>
      <w:r w:rsidRPr="00E4351C">
        <w:rPr>
          <w:rFonts w:ascii="Times New Roman" w:hAnsi="Times New Roman" w:cs="Times New Roman"/>
          <w:bCs/>
          <w:sz w:val="24"/>
          <w:szCs w:val="24"/>
        </w:rPr>
        <w:t xml:space="preserve"> </w:t>
      </w:r>
      <w:r w:rsidRPr="00582B1C">
        <w:rPr>
          <w:rFonts w:ascii="Times New Roman" w:hAnsi="Times New Roman" w:cs="Times New Roman"/>
          <w:bCs/>
          <w:noProof/>
          <w:sz w:val="24"/>
          <w:szCs w:val="24"/>
        </w:rPr>
        <w:t>ППКРС</w:t>
      </w:r>
    </w:p>
    <w:p w14:paraId="38C3A8C6" w14:textId="49600724" w:rsidR="001D5633" w:rsidRDefault="001D5633" w:rsidP="001D5633">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1.10)</w:t>
      </w:r>
    </w:p>
    <w:p w14:paraId="0797FA20" w14:textId="77777777" w:rsidR="001D5633" w:rsidRPr="001C33BF" w:rsidRDefault="001D5633" w:rsidP="00064407">
      <w:pPr>
        <w:rPr>
          <w:rFonts w:ascii="Times New Roman" w:eastAsia="Times New Roman" w:hAnsi="Times New Roman" w:cs="Times New Roman"/>
          <w:b/>
          <w:bCs/>
          <w:sz w:val="24"/>
          <w:szCs w:val="24"/>
        </w:rPr>
      </w:pPr>
    </w:p>
    <w:tbl>
      <w:tblPr>
        <w:tblW w:w="9679" w:type="dxa"/>
        <w:tblLook w:val="04A0" w:firstRow="1" w:lastRow="0" w:firstColumn="1" w:lastColumn="0" w:noHBand="0" w:noVBand="1"/>
      </w:tblPr>
      <w:tblGrid>
        <w:gridCol w:w="260"/>
        <w:gridCol w:w="269"/>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123E82" w:rsidRPr="00123E82" w14:paraId="0F58BEBD" w14:textId="77777777" w:rsidTr="00123E82">
        <w:trPr>
          <w:gridAfter w:val="1"/>
          <w:wAfter w:w="36" w:type="dxa"/>
          <w:trHeight w:val="255"/>
        </w:trPr>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C5659F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C6001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1FD73E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353413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29 сен - 5 </w:t>
            </w:r>
            <w:proofErr w:type="spellStart"/>
            <w:r w:rsidRPr="00123E82">
              <w:rPr>
                <w:rFonts w:ascii="Arial" w:eastAsia="Times New Roman" w:hAnsi="Arial" w:cs="Arial"/>
                <w:b/>
                <w:bCs/>
                <w:sz w:val="12"/>
                <w:szCs w:val="12"/>
                <w:lang w:eastAsia="ru-RU"/>
              </w:rPr>
              <w:t>окт</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F91FC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F454F3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27 окт.- 2 </w:t>
            </w:r>
            <w:proofErr w:type="spellStart"/>
            <w:r w:rsidRPr="00123E82">
              <w:rPr>
                <w:rFonts w:ascii="Arial" w:eastAsia="Times New Roman" w:hAnsi="Arial" w:cs="Arial"/>
                <w:b/>
                <w:bCs/>
                <w:sz w:val="12"/>
                <w:szCs w:val="12"/>
                <w:lang w:eastAsia="ru-RU"/>
              </w:rPr>
              <w:t>нояб</w:t>
            </w:r>
            <w:proofErr w:type="spellEnd"/>
            <w:r w:rsidRPr="00123E82">
              <w:rPr>
                <w:rFonts w:ascii="Arial" w:eastAsia="Times New Roman" w:hAnsi="Arial" w:cs="Arial"/>
                <w:b/>
                <w:bCs/>
                <w:sz w:val="12"/>
                <w:szCs w:val="12"/>
                <w:lang w:eastAsia="ru-RU"/>
              </w:rPr>
              <w:t>.</w:t>
            </w:r>
          </w:p>
        </w:tc>
        <w:tc>
          <w:tcPr>
            <w:tcW w:w="69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0FBD73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87CB06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2881B3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29 дек - 4 </w:t>
            </w:r>
            <w:proofErr w:type="spellStart"/>
            <w:r w:rsidRPr="00123E82">
              <w:rPr>
                <w:rFonts w:ascii="Arial" w:eastAsia="Times New Roman" w:hAnsi="Arial" w:cs="Arial"/>
                <w:b/>
                <w:bCs/>
                <w:sz w:val="12"/>
                <w:szCs w:val="12"/>
                <w:lang w:eastAsia="ru-RU"/>
              </w:rPr>
              <w:t>янв</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88C9F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CB929C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26 </w:t>
            </w:r>
            <w:proofErr w:type="spellStart"/>
            <w:r w:rsidRPr="00123E82">
              <w:rPr>
                <w:rFonts w:ascii="Arial" w:eastAsia="Times New Roman" w:hAnsi="Arial" w:cs="Arial"/>
                <w:b/>
                <w:bCs/>
                <w:sz w:val="12"/>
                <w:szCs w:val="12"/>
                <w:lang w:eastAsia="ru-RU"/>
              </w:rPr>
              <w:t>янв</w:t>
            </w:r>
            <w:proofErr w:type="spellEnd"/>
            <w:r w:rsidRPr="00123E82">
              <w:rPr>
                <w:rFonts w:ascii="Arial" w:eastAsia="Times New Roman" w:hAnsi="Arial" w:cs="Arial"/>
                <w:b/>
                <w:bCs/>
                <w:sz w:val="12"/>
                <w:szCs w:val="12"/>
                <w:lang w:eastAsia="ru-RU"/>
              </w:rPr>
              <w:t xml:space="preserve"> - 1 </w:t>
            </w:r>
            <w:proofErr w:type="spellStart"/>
            <w:r w:rsidRPr="00123E82">
              <w:rPr>
                <w:rFonts w:ascii="Arial" w:eastAsia="Times New Roman" w:hAnsi="Arial" w:cs="Arial"/>
                <w:b/>
                <w:bCs/>
                <w:sz w:val="12"/>
                <w:szCs w:val="12"/>
                <w:lang w:eastAsia="ru-RU"/>
              </w:rPr>
              <w:t>фев</w:t>
            </w:r>
            <w:proofErr w:type="spellEnd"/>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68391E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0820F9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23 </w:t>
            </w:r>
            <w:proofErr w:type="spellStart"/>
            <w:r w:rsidRPr="00123E82">
              <w:rPr>
                <w:rFonts w:ascii="Arial" w:eastAsia="Times New Roman" w:hAnsi="Arial" w:cs="Arial"/>
                <w:b/>
                <w:bCs/>
                <w:sz w:val="12"/>
                <w:szCs w:val="12"/>
                <w:lang w:eastAsia="ru-RU"/>
              </w:rPr>
              <w:t>фев</w:t>
            </w:r>
            <w:proofErr w:type="spellEnd"/>
            <w:r w:rsidRPr="00123E82">
              <w:rPr>
                <w:rFonts w:ascii="Arial" w:eastAsia="Times New Roman" w:hAnsi="Arial" w:cs="Arial"/>
                <w:b/>
                <w:bCs/>
                <w:sz w:val="12"/>
                <w:szCs w:val="12"/>
                <w:lang w:eastAsia="ru-RU"/>
              </w:rPr>
              <w:t xml:space="preserve">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89CA2D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C1FF88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30 мар - 5 </w:t>
            </w:r>
            <w:proofErr w:type="spellStart"/>
            <w:r w:rsidRPr="00123E82">
              <w:rPr>
                <w:rFonts w:ascii="Arial" w:eastAsia="Times New Roman" w:hAnsi="Arial" w:cs="Arial"/>
                <w:b/>
                <w:bCs/>
                <w:sz w:val="12"/>
                <w:szCs w:val="12"/>
                <w:lang w:eastAsia="ru-RU"/>
              </w:rPr>
              <w:t>апр</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18E5ED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DD9F58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27 </w:t>
            </w:r>
            <w:proofErr w:type="spellStart"/>
            <w:r w:rsidRPr="00123E82">
              <w:rPr>
                <w:rFonts w:ascii="Arial" w:eastAsia="Times New Roman" w:hAnsi="Arial" w:cs="Arial"/>
                <w:b/>
                <w:bCs/>
                <w:sz w:val="12"/>
                <w:szCs w:val="12"/>
                <w:lang w:eastAsia="ru-RU"/>
              </w:rPr>
              <w:t>апр</w:t>
            </w:r>
            <w:proofErr w:type="spellEnd"/>
            <w:r w:rsidRPr="00123E82">
              <w:rPr>
                <w:rFonts w:ascii="Arial" w:eastAsia="Times New Roman" w:hAnsi="Arial" w:cs="Arial"/>
                <w:b/>
                <w:bCs/>
                <w:sz w:val="12"/>
                <w:szCs w:val="12"/>
                <w:lang w:eastAsia="ru-RU"/>
              </w:rPr>
              <w:t xml:space="preserve"> - 3 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DAC896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F1FA34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BC7045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29 </w:t>
            </w:r>
            <w:proofErr w:type="spellStart"/>
            <w:r w:rsidRPr="00123E82">
              <w:rPr>
                <w:rFonts w:ascii="Arial" w:eastAsia="Times New Roman" w:hAnsi="Arial" w:cs="Arial"/>
                <w:b/>
                <w:bCs/>
                <w:sz w:val="12"/>
                <w:szCs w:val="12"/>
                <w:lang w:eastAsia="ru-RU"/>
              </w:rPr>
              <w:t>июн</w:t>
            </w:r>
            <w:proofErr w:type="spellEnd"/>
            <w:r w:rsidRPr="00123E82">
              <w:rPr>
                <w:rFonts w:ascii="Arial" w:eastAsia="Times New Roman" w:hAnsi="Arial" w:cs="Arial"/>
                <w:b/>
                <w:bCs/>
                <w:sz w:val="12"/>
                <w:szCs w:val="12"/>
                <w:lang w:eastAsia="ru-RU"/>
              </w:rPr>
              <w:t xml:space="preserve"> - 5 </w:t>
            </w:r>
            <w:proofErr w:type="spellStart"/>
            <w:r w:rsidRPr="00123E82">
              <w:rPr>
                <w:rFonts w:ascii="Arial" w:eastAsia="Times New Roman" w:hAnsi="Arial" w:cs="Arial"/>
                <w:b/>
                <w:bCs/>
                <w:sz w:val="12"/>
                <w:szCs w:val="12"/>
                <w:lang w:eastAsia="ru-RU"/>
              </w:rPr>
              <w:t>июл</w:t>
            </w:r>
            <w:proofErr w:type="spellEnd"/>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CFDCCF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FAD711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27 </w:t>
            </w:r>
            <w:proofErr w:type="spellStart"/>
            <w:r w:rsidRPr="00123E82">
              <w:rPr>
                <w:rFonts w:ascii="Arial" w:eastAsia="Times New Roman" w:hAnsi="Arial" w:cs="Arial"/>
                <w:b/>
                <w:bCs/>
                <w:sz w:val="12"/>
                <w:szCs w:val="12"/>
                <w:lang w:eastAsia="ru-RU"/>
              </w:rPr>
              <w:t>июл</w:t>
            </w:r>
            <w:proofErr w:type="spellEnd"/>
            <w:r w:rsidRPr="00123E82">
              <w:rPr>
                <w:rFonts w:ascii="Arial" w:eastAsia="Times New Roman" w:hAnsi="Arial" w:cs="Arial"/>
                <w:b/>
                <w:bCs/>
                <w:sz w:val="12"/>
                <w:szCs w:val="12"/>
                <w:lang w:eastAsia="ru-RU"/>
              </w:rPr>
              <w:t xml:space="preserve"> -2 </w:t>
            </w:r>
            <w:proofErr w:type="spellStart"/>
            <w:r w:rsidRPr="00123E82">
              <w:rPr>
                <w:rFonts w:ascii="Arial" w:eastAsia="Times New Roman" w:hAnsi="Arial" w:cs="Arial"/>
                <w:b/>
                <w:bCs/>
                <w:sz w:val="12"/>
                <w:szCs w:val="12"/>
                <w:lang w:eastAsia="ru-RU"/>
              </w:rPr>
              <w:t>авг</w:t>
            </w:r>
            <w:proofErr w:type="spellEnd"/>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BD7F97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890A3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Курс</w:t>
            </w:r>
          </w:p>
        </w:tc>
      </w:tr>
      <w:tr w:rsidR="00123E82" w:rsidRPr="00123E82" w14:paraId="23B2DCE5" w14:textId="77777777" w:rsidTr="00123E82">
        <w:trPr>
          <w:gridAfter w:val="1"/>
          <w:wAfter w:w="36" w:type="dxa"/>
          <w:trHeight w:val="269"/>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5A9A1055" w14:textId="77777777" w:rsidR="00123E82" w:rsidRPr="00123E82" w:rsidRDefault="00123E82" w:rsidP="00123E82">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63716525" w14:textId="77777777" w:rsidR="00123E82" w:rsidRPr="00123E82" w:rsidRDefault="00123E82" w:rsidP="00123E82">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042153C" w14:textId="77777777" w:rsidR="00123E82" w:rsidRPr="00123E82" w:rsidRDefault="00123E82" w:rsidP="00123E82">
            <w:pPr>
              <w:jc w:val="right"/>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01 -07</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355BA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08 - 14</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0968E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15 - 21</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0B882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22 - 28</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4D73B050" w14:textId="77777777" w:rsidR="00123E82" w:rsidRPr="00123E82" w:rsidRDefault="00123E82" w:rsidP="00123E82">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3FCCF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06 - 12</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A7331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13 - 19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560C46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20 - 26</w:t>
            </w: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0C5AF68A" w14:textId="77777777" w:rsidR="00123E82" w:rsidRPr="00123E82" w:rsidRDefault="00123E82" w:rsidP="00123E82">
            <w:pPr>
              <w:rPr>
                <w:rFonts w:ascii="Arial" w:eastAsia="Times New Roman" w:hAnsi="Arial" w:cs="Arial"/>
                <w:b/>
                <w:bCs/>
                <w:sz w:val="12"/>
                <w:szCs w:val="12"/>
                <w:lang w:eastAsia="ru-RU"/>
              </w:rPr>
            </w:pP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B0C72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03-09</w:t>
            </w:r>
          </w:p>
        </w:tc>
        <w:tc>
          <w:tcPr>
            <w:tcW w:w="175"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0D5E84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3CF15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027E2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24-30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AD795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01-07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144DF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08-14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004E1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15-21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2C0429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22-28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4C74EDB" w14:textId="77777777" w:rsidR="00123E82" w:rsidRPr="00123E82" w:rsidRDefault="00123E82" w:rsidP="00123E8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2903A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05 - 11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7DB3D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12 - 18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695CA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19 - 25</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31558AE" w14:textId="77777777" w:rsidR="00123E82" w:rsidRPr="00123E82" w:rsidRDefault="00123E82" w:rsidP="00123E82">
            <w:pPr>
              <w:rPr>
                <w:rFonts w:ascii="Arial" w:eastAsia="Times New Roman" w:hAnsi="Arial" w:cs="Arial"/>
                <w:b/>
                <w:bCs/>
                <w:sz w:val="12"/>
                <w:szCs w:val="12"/>
                <w:lang w:eastAsia="ru-RU"/>
              </w:rPr>
            </w:pP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4F7BA0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02 - 08</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EA8FFA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09 - 15</w:t>
            </w:r>
          </w:p>
        </w:tc>
        <w:tc>
          <w:tcPr>
            <w:tcW w:w="18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463A6D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16 - 22</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E0480C2" w14:textId="77777777" w:rsidR="00123E82" w:rsidRPr="00123E82" w:rsidRDefault="00123E82" w:rsidP="00123E8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DCC9FF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02 - 08</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E20B7F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09 - 15</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3F642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16 - 22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F17D0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23 - 29</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556B8CE" w14:textId="77777777" w:rsidR="00123E82" w:rsidRPr="00123E82" w:rsidRDefault="00123E82" w:rsidP="00123E8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AFC9E5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5236F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51425C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0FB3BE2" w14:textId="77777777" w:rsidR="00123E82" w:rsidRPr="00123E82" w:rsidRDefault="00123E82" w:rsidP="00123E8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135241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04 - 10</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B6822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11 - 17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AB554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18 - 24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9F25E9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25 - 31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24186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01 - 07</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DCA0FA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08 - 14</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C81FE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15 - 21</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7D131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22 - 28</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4527DAC" w14:textId="77777777" w:rsidR="00123E82" w:rsidRPr="00123E82" w:rsidRDefault="00123E82" w:rsidP="00123E8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AC164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06 - 12</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DFD07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13 - 19</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4CB53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20 - 26</w:t>
            </w: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75D0552B" w14:textId="77777777" w:rsidR="00123E82" w:rsidRPr="00123E82" w:rsidRDefault="00123E82" w:rsidP="00123E82">
            <w:pPr>
              <w:rPr>
                <w:rFonts w:ascii="Arial" w:eastAsia="Times New Roman" w:hAnsi="Arial" w:cs="Arial"/>
                <w:b/>
                <w:bCs/>
                <w:sz w:val="12"/>
                <w:szCs w:val="12"/>
                <w:lang w:eastAsia="ru-RU"/>
              </w:rPr>
            </w:pP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60452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03-09 </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C4B11F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10-16</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6FBF35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17-23</w:t>
            </w:r>
          </w:p>
        </w:tc>
        <w:tc>
          <w:tcPr>
            <w:tcW w:w="174"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AB216B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D1E0502" w14:textId="77777777" w:rsidR="00123E82" w:rsidRPr="00123E82" w:rsidRDefault="00123E82" w:rsidP="00123E82">
            <w:pPr>
              <w:rPr>
                <w:rFonts w:ascii="Arial" w:eastAsia="Times New Roman" w:hAnsi="Arial" w:cs="Arial"/>
                <w:b/>
                <w:bCs/>
                <w:sz w:val="12"/>
                <w:szCs w:val="12"/>
                <w:lang w:eastAsia="ru-RU"/>
              </w:rPr>
            </w:pPr>
          </w:p>
        </w:tc>
      </w:tr>
      <w:tr w:rsidR="00123E82" w:rsidRPr="00123E82" w14:paraId="21E0A1B5" w14:textId="77777777" w:rsidTr="00123E82">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1FD0F564" w14:textId="77777777" w:rsidR="00123E82" w:rsidRPr="00123E82" w:rsidRDefault="00123E82" w:rsidP="00123E82">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E62B9A6"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C78D140"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620043B6"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3F32978D"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2ECCE6C"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21B7C2AE"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1B43E97"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1AD1F53C"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03B9B220"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single" w:sz="4" w:space="0" w:color="auto"/>
              <w:left w:val="single" w:sz="4" w:space="0" w:color="auto"/>
              <w:bottom w:val="single" w:sz="4" w:space="0" w:color="auto"/>
              <w:right w:val="single" w:sz="4" w:space="0" w:color="auto"/>
            </w:tcBorders>
            <w:vAlign w:val="center"/>
            <w:hideMark/>
          </w:tcPr>
          <w:p w14:paraId="05F3395D"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5EEC600D" w14:textId="77777777" w:rsidR="00123E82" w:rsidRPr="00123E82" w:rsidRDefault="00123E82" w:rsidP="00123E82">
            <w:pPr>
              <w:rPr>
                <w:rFonts w:ascii="Arial" w:eastAsia="Times New Roman" w:hAnsi="Arial" w:cs="Arial"/>
                <w:b/>
                <w:bCs/>
                <w:sz w:val="12"/>
                <w:szCs w:val="12"/>
                <w:lang w:eastAsia="ru-RU"/>
              </w:rPr>
            </w:pPr>
          </w:p>
        </w:tc>
        <w:tc>
          <w:tcPr>
            <w:tcW w:w="175" w:type="dxa"/>
            <w:vMerge/>
            <w:tcBorders>
              <w:top w:val="nil"/>
              <w:left w:val="single" w:sz="4" w:space="0" w:color="auto"/>
              <w:bottom w:val="single" w:sz="4" w:space="0" w:color="auto"/>
              <w:right w:val="single" w:sz="4" w:space="0" w:color="auto"/>
            </w:tcBorders>
            <w:vAlign w:val="center"/>
            <w:hideMark/>
          </w:tcPr>
          <w:p w14:paraId="2D2DC690"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027551C"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FF8E200"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A02D0C5"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9100D4D"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7DB26DA"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D6E57E7"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D2F2989"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55946E8"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D021FD3"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58BD0EC"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FDABD75" w14:textId="77777777" w:rsidR="00123E82" w:rsidRPr="00123E82" w:rsidRDefault="00123E82" w:rsidP="00123E82">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15A31589" w14:textId="77777777" w:rsidR="00123E82" w:rsidRPr="00123E82" w:rsidRDefault="00123E82" w:rsidP="00123E82">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2C7DEF0E" w14:textId="77777777" w:rsidR="00123E82" w:rsidRPr="00123E82" w:rsidRDefault="00123E82" w:rsidP="00123E82">
            <w:pPr>
              <w:rPr>
                <w:rFonts w:ascii="Arial" w:eastAsia="Times New Roman" w:hAnsi="Arial" w:cs="Arial"/>
                <w:b/>
                <w:bCs/>
                <w:sz w:val="12"/>
                <w:szCs w:val="12"/>
                <w:lang w:eastAsia="ru-RU"/>
              </w:rPr>
            </w:pPr>
          </w:p>
        </w:tc>
        <w:tc>
          <w:tcPr>
            <w:tcW w:w="184" w:type="dxa"/>
            <w:vMerge/>
            <w:tcBorders>
              <w:top w:val="nil"/>
              <w:left w:val="single" w:sz="4" w:space="0" w:color="auto"/>
              <w:bottom w:val="single" w:sz="4" w:space="0" w:color="auto"/>
              <w:right w:val="single" w:sz="4" w:space="0" w:color="auto"/>
            </w:tcBorders>
            <w:vAlign w:val="center"/>
            <w:hideMark/>
          </w:tcPr>
          <w:p w14:paraId="7648AE18"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5D4BCFE5"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07363BA"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5C5A0C0"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9B4B8D9"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524212B"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26193B46"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103BF4D"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7CEC2C3"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212B238"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324BE017"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23E0B2B7"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E34E095"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4D98A69E"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43CEA37"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FF2329F"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98CD44D"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5AB9864E"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A62539A"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492DF8B0"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3AA4531"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62D26B1"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D322F7C"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auto"/>
              <w:right w:val="single" w:sz="4" w:space="0" w:color="auto"/>
            </w:tcBorders>
            <w:vAlign w:val="center"/>
            <w:hideMark/>
          </w:tcPr>
          <w:p w14:paraId="0954AA6D"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101ACD2D"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F3DE5F3"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4AB9ABB"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65BD0B9"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B632C69" w14:textId="77777777" w:rsidR="00123E82" w:rsidRPr="00123E82" w:rsidRDefault="00123E82" w:rsidP="00123E82">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26ABA4DE" w14:textId="77777777" w:rsidR="00123E82" w:rsidRPr="00123E82" w:rsidRDefault="00123E82" w:rsidP="00123E82">
            <w:pPr>
              <w:jc w:val="center"/>
              <w:rPr>
                <w:rFonts w:ascii="Arial" w:eastAsia="Times New Roman" w:hAnsi="Arial" w:cs="Arial"/>
                <w:b/>
                <w:bCs/>
                <w:sz w:val="12"/>
                <w:szCs w:val="12"/>
                <w:lang w:eastAsia="ru-RU"/>
              </w:rPr>
            </w:pPr>
          </w:p>
        </w:tc>
      </w:tr>
      <w:tr w:rsidR="00123E82" w:rsidRPr="00123E82" w14:paraId="389D974B" w14:textId="77777777" w:rsidTr="00123E82">
        <w:trPr>
          <w:trHeight w:val="255"/>
        </w:trPr>
        <w:tc>
          <w:tcPr>
            <w:tcW w:w="175" w:type="dxa"/>
            <w:vMerge/>
            <w:tcBorders>
              <w:top w:val="single" w:sz="4" w:space="0" w:color="auto"/>
              <w:left w:val="single" w:sz="4" w:space="0" w:color="auto"/>
              <w:bottom w:val="single" w:sz="4" w:space="0" w:color="auto"/>
              <w:right w:val="single" w:sz="4" w:space="0" w:color="auto"/>
            </w:tcBorders>
            <w:vAlign w:val="center"/>
            <w:hideMark/>
          </w:tcPr>
          <w:p w14:paraId="41A8540D" w14:textId="77777777" w:rsidR="00123E82" w:rsidRPr="00123E82" w:rsidRDefault="00123E82" w:rsidP="00123E82">
            <w:pPr>
              <w:rPr>
                <w:rFonts w:ascii="Arial" w:eastAsia="Times New Roman"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1AD5282" w14:textId="77777777" w:rsidR="00123E82" w:rsidRPr="00123E82" w:rsidRDefault="00123E82" w:rsidP="00123E82">
            <w:pPr>
              <w:rPr>
                <w:rFonts w:ascii="Arial" w:eastAsia="Times New Roman"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214332A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29F9DF1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71F073A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3092E3D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0E3C15F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32234A3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0EE2331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16CF95F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34B7C6B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094F52F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432EAA9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7052588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221B742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124319A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333B618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08192D5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48EC5BE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2E8DD6A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1271821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27978A2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7B9B30E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0BAF5BF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6167008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478CC61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7E9821E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2D5A0BB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728123B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5F43AC9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42422FE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00343FC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6F7EA79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68F0ACA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741BF4C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6F8B6BE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52B6B06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459AC15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5CF77FC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1DEE652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5DAADA1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7E7E61A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51760D3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38E5585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517AA9E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69D56B9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3B8C99A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1BEF7EC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4DE03DD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2EB2146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00C4F04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1E42DD9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063B9EC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3846409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7A28EDAE" w14:textId="77777777" w:rsidR="00123E82" w:rsidRPr="00123E82" w:rsidRDefault="00123E82" w:rsidP="00123E82">
            <w:pPr>
              <w:rPr>
                <w:rFonts w:ascii="Arial" w:eastAsia="Times New Roman" w:hAnsi="Arial" w:cs="Arial"/>
                <w:b/>
                <w:bCs/>
                <w:sz w:val="12"/>
                <w:szCs w:val="12"/>
                <w:lang w:eastAsia="ru-RU"/>
              </w:rPr>
            </w:pPr>
          </w:p>
        </w:tc>
        <w:tc>
          <w:tcPr>
            <w:tcW w:w="36" w:type="dxa"/>
            <w:vAlign w:val="center"/>
            <w:hideMark/>
          </w:tcPr>
          <w:p w14:paraId="0F33284C" w14:textId="77777777" w:rsidR="00123E82" w:rsidRPr="00123E82" w:rsidRDefault="00123E82" w:rsidP="00123E82">
            <w:pPr>
              <w:rPr>
                <w:rFonts w:ascii="Times New Roman" w:eastAsia="Times New Roman" w:hAnsi="Times New Roman" w:cs="Times New Roman"/>
                <w:sz w:val="20"/>
                <w:szCs w:val="20"/>
                <w:lang w:eastAsia="ru-RU"/>
              </w:rPr>
            </w:pPr>
          </w:p>
        </w:tc>
      </w:tr>
      <w:tr w:rsidR="00123E82" w:rsidRPr="00123E82" w14:paraId="2CE0DD1F" w14:textId="77777777" w:rsidTr="00123E82">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C1EE1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7AD8AE8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65ABF1F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06D8B4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585361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279615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597C43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A4F064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4B100F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57F443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E690A8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EC5FCB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C7CD53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C0D806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D045AF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B239F1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09BD11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4B1F42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9EFE22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C46FF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079F6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007C3D3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45434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13365B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1BD12D9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2CFB29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503C49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C99BE5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28794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8C293D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BAF0F5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5EBCA0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1B2577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1D16F4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AA6DFD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EE62E4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F89EDE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7777E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74098D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43520F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53F676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C6F681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8F8E34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F33884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700378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5F1C2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C88D9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EBB56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9A7C5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A10C9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6CE7C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049EE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51B7A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FF351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A3BE3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w:t>
            </w:r>
          </w:p>
        </w:tc>
        <w:tc>
          <w:tcPr>
            <w:tcW w:w="36" w:type="dxa"/>
            <w:vAlign w:val="center"/>
            <w:hideMark/>
          </w:tcPr>
          <w:p w14:paraId="6BC62E08" w14:textId="77777777" w:rsidR="00123E82" w:rsidRPr="00123E82" w:rsidRDefault="00123E82" w:rsidP="00123E82">
            <w:pPr>
              <w:rPr>
                <w:rFonts w:ascii="Times New Roman" w:eastAsia="Times New Roman" w:hAnsi="Times New Roman" w:cs="Times New Roman"/>
                <w:sz w:val="20"/>
                <w:szCs w:val="20"/>
                <w:lang w:eastAsia="ru-RU"/>
              </w:rPr>
            </w:pPr>
          </w:p>
        </w:tc>
      </w:tr>
      <w:tr w:rsidR="00267D6C" w:rsidRPr="00123E82" w14:paraId="7BC3D5A7" w14:textId="77777777" w:rsidTr="00123E82">
        <w:trPr>
          <w:trHeight w:val="255"/>
        </w:trPr>
        <w:tc>
          <w:tcPr>
            <w:tcW w:w="175" w:type="dxa"/>
            <w:vMerge/>
            <w:tcBorders>
              <w:top w:val="nil"/>
              <w:left w:val="single" w:sz="4" w:space="0" w:color="auto"/>
              <w:bottom w:val="single" w:sz="4" w:space="0" w:color="auto"/>
              <w:right w:val="single" w:sz="4" w:space="0" w:color="auto"/>
            </w:tcBorders>
            <w:vAlign w:val="center"/>
            <w:hideMark/>
          </w:tcPr>
          <w:p w14:paraId="498FBD9C" w14:textId="77777777" w:rsidR="00123E82" w:rsidRPr="00123E82" w:rsidRDefault="00123E82" w:rsidP="00123E82">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2A69F13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3D57F29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0297B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835A4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2AB64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9E7D0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A2F763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9D6314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92D7E2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4EA18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9854D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EFBCC4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CD838D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E08E03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58EE84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67222D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3AF88A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4019E30E"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C286402"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49164FC" w14:textId="77777777" w:rsidR="00123E82" w:rsidRPr="00123E82" w:rsidRDefault="00123E82" w:rsidP="00123E82">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08DC039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B82B55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0746DC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DA43FB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512E045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D69269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FA566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FD1AED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A2C7C7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AEBFD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60244D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17CC9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C117B1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AB722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470B6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98C271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0C530B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7EACAA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56C366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7055A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791C22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DD222B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18AAA7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2FB94A27"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25E8E3C"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0838C5C"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1AC62F0"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D5C6FE6"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E3D94CF"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B82A344"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DBE27EB"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30E2F65"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23D2B68"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FB6F60A" w14:textId="77777777" w:rsidR="00123E82" w:rsidRPr="00123E82" w:rsidRDefault="00123E82" w:rsidP="00123E82">
            <w:pPr>
              <w:rPr>
                <w:rFonts w:ascii="Arial" w:eastAsia="Times New Roman" w:hAnsi="Arial" w:cs="Arial"/>
                <w:b/>
                <w:bCs/>
                <w:sz w:val="12"/>
                <w:szCs w:val="12"/>
                <w:lang w:eastAsia="ru-RU"/>
              </w:rPr>
            </w:pPr>
          </w:p>
        </w:tc>
        <w:tc>
          <w:tcPr>
            <w:tcW w:w="36" w:type="dxa"/>
            <w:vAlign w:val="center"/>
            <w:hideMark/>
          </w:tcPr>
          <w:p w14:paraId="2909E5DB" w14:textId="77777777" w:rsidR="00123E82" w:rsidRPr="00123E82" w:rsidRDefault="00123E82" w:rsidP="00123E82">
            <w:pPr>
              <w:rPr>
                <w:rFonts w:ascii="Times New Roman" w:eastAsia="Times New Roman" w:hAnsi="Times New Roman" w:cs="Times New Roman"/>
                <w:sz w:val="20"/>
                <w:szCs w:val="20"/>
                <w:lang w:eastAsia="ru-RU"/>
              </w:rPr>
            </w:pPr>
          </w:p>
        </w:tc>
      </w:tr>
      <w:tr w:rsidR="00123E82" w:rsidRPr="00123E82" w14:paraId="1F233314" w14:textId="77777777" w:rsidTr="00123E82">
        <w:trPr>
          <w:trHeight w:val="255"/>
        </w:trPr>
        <w:tc>
          <w:tcPr>
            <w:tcW w:w="17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E8525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45ACACC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C6E075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41C90C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6EA61D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8B8E04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781F0B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EFBA6C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7399FB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8B0382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B65C98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AF1898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F35C42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CB2EA4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6D2850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546323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101253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3FCD85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605428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D5E73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152A3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1E00462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B905AC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BF6590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74C172B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3C5B0A9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0BB2CFA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5D3F58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F7E418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9A4FF4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9E2572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B375A7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595C65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DE6EC4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F02E5C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D363E3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4FE8B6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643758D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A59242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8CBB38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9B3C61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50C458F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179512E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D0323B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C7D669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Г</w:t>
            </w:r>
          </w:p>
        </w:tc>
        <w:tc>
          <w:tcPr>
            <w:tcW w:w="174" w:type="dxa"/>
            <w:tcBorders>
              <w:top w:val="nil"/>
              <w:left w:val="nil"/>
              <w:bottom w:val="single" w:sz="4" w:space="0" w:color="auto"/>
              <w:right w:val="single" w:sz="4" w:space="0" w:color="auto"/>
            </w:tcBorders>
            <w:shd w:val="clear" w:color="auto" w:fill="auto"/>
            <w:noWrap/>
            <w:vAlign w:val="center"/>
            <w:hideMark/>
          </w:tcPr>
          <w:p w14:paraId="41D488A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18BC03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95AE63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3F723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00DDA2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E772EA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D44F1A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8F7E76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975B37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737E2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w:t>
            </w:r>
          </w:p>
        </w:tc>
        <w:tc>
          <w:tcPr>
            <w:tcW w:w="36" w:type="dxa"/>
            <w:vAlign w:val="center"/>
            <w:hideMark/>
          </w:tcPr>
          <w:p w14:paraId="50BA88E9" w14:textId="77777777" w:rsidR="00123E82" w:rsidRPr="00123E82" w:rsidRDefault="00123E82" w:rsidP="00123E82">
            <w:pPr>
              <w:rPr>
                <w:rFonts w:ascii="Times New Roman" w:eastAsia="Times New Roman" w:hAnsi="Times New Roman" w:cs="Times New Roman"/>
                <w:sz w:val="20"/>
                <w:szCs w:val="20"/>
                <w:lang w:eastAsia="ru-RU"/>
              </w:rPr>
            </w:pPr>
          </w:p>
        </w:tc>
      </w:tr>
      <w:tr w:rsidR="00267D6C" w:rsidRPr="00123E82" w14:paraId="53A19619" w14:textId="77777777" w:rsidTr="00123E82">
        <w:trPr>
          <w:trHeight w:val="255"/>
        </w:trPr>
        <w:tc>
          <w:tcPr>
            <w:tcW w:w="175" w:type="dxa"/>
            <w:vMerge/>
            <w:tcBorders>
              <w:top w:val="nil"/>
              <w:left w:val="single" w:sz="4" w:space="0" w:color="auto"/>
              <w:bottom w:val="single" w:sz="4" w:space="0" w:color="auto"/>
              <w:right w:val="single" w:sz="4" w:space="0" w:color="auto"/>
            </w:tcBorders>
            <w:vAlign w:val="center"/>
            <w:hideMark/>
          </w:tcPr>
          <w:p w14:paraId="246B5757" w14:textId="77777777" w:rsidR="00123E82" w:rsidRPr="00123E82" w:rsidRDefault="00123E82" w:rsidP="00123E82">
            <w:pPr>
              <w:rPr>
                <w:rFonts w:ascii="Arial" w:eastAsia="Times New Roman"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45026C9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090D8BD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BB8C6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06339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5F52DF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9F088D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BD5C9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96F70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90D63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B77A94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A57E0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DFC03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DD94E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0A6789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6D6A3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990714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556C4E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CCD95E8"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5FCCF02"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E9E3E97" w14:textId="77777777" w:rsidR="00123E82" w:rsidRPr="00123E82" w:rsidRDefault="00123E82" w:rsidP="00123E82">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47D40FE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73043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0763A2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42A2BC0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813E65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2E780E8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D29ED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25A99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E7611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3839BE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0099E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11D6FA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151957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DECAE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B19A28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17C125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FD9826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66BA21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A36714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A45C4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D73EA9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2FAF5D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10B57320" w14:textId="77777777" w:rsidR="00123E82" w:rsidRPr="00123E82" w:rsidRDefault="00123E82" w:rsidP="00123E82">
            <w:pPr>
              <w:rPr>
                <w:rFonts w:ascii="Arial" w:eastAsia="Times New Roman"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C0E5371" w14:textId="77777777" w:rsidR="00123E82" w:rsidRPr="00123E82" w:rsidRDefault="00123E82" w:rsidP="00123E82">
            <w:pPr>
              <w:rPr>
                <w:rFonts w:ascii="Arial" w:eastAsia="Times New Roman" w:hAnsi="Arial" w:cs="Arial"/>
                <w:b/>
                <w:bCs/>
                <w:sz w:val="12"/>
                <w:szCs w:val="12"/>
                <w:lang w:eastAsia="ru-RU"/>
              </w:rPr>
            </w:pPr>
          </w:p>
        </w:tc>
        <w:tc>
          <w:tcPr>
            <w:tcW w:w="174" w:type="dxa"/>
            <w:tcBorders>
              <w:top w:val="nil"/>
              <w:left w:val="nil"/>
              <w:bottom w:val="single" w:sz="4" w:space="0" w:color="auto"/>
              <w:right w:val="single" w:sz="4" w:space="0" w:color="auto"/>
            </w:tcBorders>
            <w:shd w:val="clear" w:color="auto" w:fill="auto"/>
            <w:noWrap/>
            <w:vAlign w:val="center"/>
            <w:hideMark/>
          </w:tcPr>
          <w:p w14:paraId="6CA3CE1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32669D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3B6AE4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2489F7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71AE25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D68EC7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D45073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C32D5B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53CEC4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2D420942" w14:textId="77777777" w:rsidR="00123E82" w:rsidRPr="00123E82" w:rsidRDefault="00123E82" w:rsidP="00123E82">
            <w:pPr>
              <w:rPr>
                <w:rFonts w:ascii="Arial" w:eastAsia="Times New Roman" w:hAnsi="Arial" w:cs="Arial"/>
                <w:b/>
                <w:bCs/>
                <w:sz w:val="12"/>
                <w:szCs w:val="12"/>
                <w:lang w:eastAsia="ru-RU"/>
              </w:rPr>
            </w:pPr>
          </w:p>
        </w:tc>
        <w:tc>
          <w:tcPr>
            <w:tcW w:w="36" w:type="dxa"/>
            <w:vAlign w:val="center"/>
            <w:hideMark/>
          </w:tcPr>
          <w:p w14:paraId="596A0729" w14:textId="77777777" w:rsidR="00123E82" w:rsidRPr="00123E82" w:rsidRDefault="00123E82" w:rsidP="00123E82">
            <w:pPr>
              <w:rPr>
                <w:rFonts w:ascii="Times New Roman" w:eastAsia="Times New Roman" w:hAnsi="Times New Roman" w:cs="Times New Roman"/>
                <w:sz w:val="20"/>
                <w:szCs w:val="20"/>
                <w:lang w:eastAsia="ru-RU"/>
              </w:rPr>
            </w:pPr>
          </w:p>
        </w:tc>
      </w:tr>
    </w:tbl>
    <w:p w14:paraId="41C3A0B0" w14:textId="77777777" w:rsidR="000738F4" w:rsidRPr="001C33BF" w:rsidRDefault="000738F4" w:rsidP="00064407">
      <w:pPr>
        <w:rPr>
          <w:rFonts w:ascii="Times New Roman" w:eastAsia="Times New Roman" w:hAnsi="Times New Roman" w:cs="Times New Roman"/>
          <w:b/>
          <w:bCs/>
          <w:sz w:val="24"/>
          <w:szCs w:val="24"/>
        </w:rPr>
      </w:pPr>
    </w:p>
    <w:p w14:paraId="08F862D9" w14:textId="2746D31F" w:rsidR="000738F4" w:rsidRDefault="000738F4"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20" w:type="dxa"/>
        <w:tblLook w:val="04A0" w:firstRow="1" w:lastRow="0" w:firstColumn="1" w:lastColumn="0" w:noHBand="0" w:noVBand="1"/>
      </w:tblPr>
      <w:tblGrid>
        <w:gridCol w:w="558"/>
        <w:gridCol w:w="472"/>
        <w:gridCol w:w="501"/>
        <w:gridCol w:w="501"/>
        <w:gridCol w:w="534"/>
        <w:gridCol w:w="471"/>
        <w:gridCol w:w="501"/>
        <w:gridCol w:w="480"/>
        <w:gridCol w:w="480"/>
        <w:gridCol w:w="480"/>
        <w:gridCol w:w="480"/>
        <w:gridCol w:w="480"/>
        <w:gridCol w:w="480"/>
        <w:gridCol w:w="623"/>
        <w:gridCol w:w="700"/>
        <w:gridCol w:w="560"/>
        <w:gridCol w:w="580"/>
        <w:gridCol w:w="580"/>
        <w:gridCol w:w="560"/>
        <w:gridCol w:w="457"/>
      </w:tblGrid>
      <w:tr w:rsidR="00123E82" w:rsidRPr="00123E82" w14:paraId="7EF869B5" w14:textId="77777777" w:rsidTr="00123E82">
        <w:trPr>
          <w:trHeight w:val="255"/>
        </w:trPr>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E485A1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Курс</w:t>
            </w:r>
          </w:p>
        </w:tc>
        <w:tc>
          <w:tcPr>
            <w:tcW w:w="298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8B5ECC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7648FA0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Промежуточная аттестация, </w:t>
            </w:r>
            <w:proofErr w:type="spellStart"/>
            <w:r w:rsidRPr="00123E82">
              <w:rPr>
                <w:rFonts w:ascii="Arial" w:eastAsia="Times New Roman" w:hAnsi="Arial" w:cs="Arial"/>
                <w:b/>
                <w:bCs/>
                <w:sz w:val="12"/>
                <w:szCs w:val="12"/>
                <w:lang w:eastAsia="ru-RU"/>
              </w:rPr>
              <w:t>нед</w:t>
            </w:r>
            <w:proofErr w:type="spellEnd"/>
            <w:r w:rsidRPr="00123E82">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68AE102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8AE880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AA44E0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Каникулы, </w:t>
            </w:r>
            <w:proofErr w:type="spellStart"/>
            <w:r w:rsidRPr="00123E82">
              <w:rPr>
                <w:rFonts w:ascii="Arial" w:eastAsia="Times New Roman" w:hAnsi="Arial" w:cs="Arial"/>
                <w:b/>
                <w:bCs/>
                <w:sz w:val="12"/>
                <w:szCs w:val="12"/>
                <w:lang w:eastAsia="ru-RU"/>
              </w:rPr>
              <w:t>нед</w:t>
            </w:r>
            <w:proofErr w:type="spellEnd"/>
            <w:r w:rsidRPr="00123E82">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C5331D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xml:space="preserve">Всего, </w:t>
            </w:r>
            <w:proofErr w:type="spellStart"/>
            <w:r w:rsidRPr="00123E82">
              <w:rPr>
                <w:rFonts w:ascii="Arial" w:eastAsia="Times New Roman" w:hAnsi="Arial" w:cs="Arial"/>
                <w:b/>
                <w:bCs/>
                <w:sz w:val="12"/>
                <w:szCs w:val="12"/>
                <w:lang w:eastAsia="ru-RU"/>
              </w:rPr>
              <w:t>нед</w:t>
            </w:r>
            <w:proofErr w:type="spellEnd"/>
            <w:r w:rsidRPr="00123E82">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4EAC259A" w14:textId="77777777" w:rsidR="00123E82" w:rsidRPr="00123E82" w:rsidRDefault="00123E82" w:rsidP="00123E82">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3D2B61C8" w14:textId="77777777" w:rsidR="00123E82" w:rsidRPr="00123E82" w:rsidRDefault="00123E82" w:rsidP="00123E82">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4531185"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1D3E951"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9AAA5A2"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2A1368F" w14:textId="77777777" w:rsidR="00123E82" w:rsidRPr="00123E82" w:rsidRDefault="00123E82" w:rsidP="00123E8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DB6C56C" w14:textId="77777777" w:rsidR="00123E82" w:rsidRPr="00123E82" w:rsidRDefault="00123E82" w:rsidP="00123E82">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07C07FED" w14:textId="77777777" w:rsidR="00123E82" w:rsidRPr="00123E82" w:rsidRDefault="00123E82" w:rsidP="00123E82">
            <w:pPr>
              <w:rPr>
                <w:rFonts w:ascii="Times New Roman" w:eastAsia="Times New Roman" w:hAnsi="Times New Roman" w:cs="Times New Roman"/>
                <w:sz w:val="20"/>
                <w:szCs w:val="20"/>
                <w:lang w:eastAsia="ru-RU"/>
              </w:rPr>
            </w:pPr>
          </w:p>
        </w:tc>
      </w:tr>
      <w:tr w:rsidR="00123E82" w:rsidRPr="00123E82" w14:paraId="252BEBDE" w14:textId="77777777" w:rsidTr="00123E82">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AFC30F4" w14:textId="77777777" w:rsidR="00123E82" w:rsidRPr="00123E82" w:rsidRDefault="00123E82" w:rsidP="00123E82">
            <w:pPr>
              <w:rPr>
                <w:rFonts w:ascii="Arial" w:eastAsia="Times New Roman" w:hAnsi="Arial" w:cs="Arial"/>
                <w:b/>
                <w:bCs/>
                <w:sz w:val="12"/>
                <w:szCs w:val="12"/>
                <w:lang w:eastAsia="ru-RU"/>
              </w:rPr>
            </w:pPr>
          </w:p>
        </w:tc>
        <w:tc>
          <w:tcPr>
            <w:tcW w:w="2980" w:type="dxa"/>
            <w:gridSpan w:val="6"/>
            <w:vMerge/>
            <w:tcBorders>
              <w:top w:val="single" w:sz="4" w:space="0" w:color="auto"/>
              <w:left w:val="single" w:sz="4" w:space="0" w:color="auto"/>
              <w:bottom w:val="single" w:sz="4" w:space="0" w:color="000000"/>
              <w:right w:val="single" w:sz="4" w:space="0" w:color="000000"/>
            </w:tcBorders>
            <w:vAlign w:val="center"/>
            <w:hideMark/>
          </w:tcPr>
          <w:p w14:paraId="57EEBF34"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D2A216D"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5451563F"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4F668E45"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C6CCFAC"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567D4D2" w14:textId="77777777" w:rsidR="00123E82" w:rsidRPr="00123E82" w:rsidRDefault="00123E82" w:rsidP="00123E82">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B5C663C" w14:textId="77777777" w:rsidR="00123E82" w:rsidRPr="00123E82" w:rsidRDefault="00123E82" w:rsidP="00123E8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2CB05DC" w14:textId="77777777" w:rsidR="00123E82" w:rsidRPr="00123E82" w:rsidRDefault="00123E82" w:rsidP="00123E82">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41AC7847"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08F0DD8"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B12DDFA"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DDA96BC" w14:textId="77777777" w:rsidR="00123E82" w:rsidRPr="00123E82" w:rsidRDefault="00123E82" w:rsidP="00123E8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5D59F1C" w14:textId="77777777" w:rsidR="00123E82" w:rsidRPr="00123E82" w:rsidRDefault="00123E82" w:rsidP="00123E82">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2F45D5E8" w14:textId="77777777" w:rsidR="00123E82" w:rsidRPr="00123E82" w:rsidRDefault="00123E82" w:rsidP="00123E82">
            <w:pPr>
              <w:rPr>
                <w:rFonts w:ascii="Times New Roman" w:eastAsia="Times New Roman" w:hAnsi="Times New Roman" w:cs="Times New Roman"/>
                <w:sz w:val="20"/>
                <w:szCs w:val="20"/>
                <w:lang w:eastAsia="ru-RU"/>
              </w:rPr>
            </w:pPr>
          </w:p>
        </w:tc>
      </w:tr>
      <w:tr w:rsidR="00123E82" w:rsidRPr="00123E82" w14:paraId="65C0045C" w14:textId="77777777" w:rsidTr="00123E82">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21045B2C" w14:textId="77777777" w:rsidR="00123E82" w:rsidRPr="00123E82" w:rsidRDefault="00123E82" w:rsidP="00123E82">
            <w:pPr>
              <w:rPr>
                <w:rFonts w:ascii="Arial" w:eastAsia="Times New Roman" w:hAnsi="Arial" w:cs="Arial"/>
                <w:b/>
                <w:bCs/>
                <w:sz w:val="12"/>
                <w:szCs w:val="12"/>
                <w:lang w:eastAsia="ru-RU"/>
              </w:rPr>
            </w:pPr>
          </w:p>
        </w:tc>
        <w:tc>
          <w:tcPr>
            <w:tcW w:w="973" w:type="dxa"/>
            <w:gridSpan w:val="2"/>
            <w:tcBorders>
              <w:top w:val="single" w:sz="4" w:space="0" w:color="auto"/>
              <w:left w:val="nil"/>
              <w:bottom w:val="single" w:sz="4" w:space="0" w:color="auto"/>
              <w:right w:val="single" w:sz="4" w:space="0" w:color="000000"/>
            </w:tcBorders>
            <w:shd w:val="clear" w:color="auto" w:fill="auto"/>
            <w:vAlign w:val="center"/>
            <w:hideMark/>
          </w:tcPr>
          <w:p w14:paraId="3F2A715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Всего         за год</w:t>
            </w:r>
          </w:p>
        </w:tc>
        <w:tc>
          <w:tcPr>
            <w:tcW w:w="1035" w:type="dxa"/>
            <w:gridSpan w:val="2"/>
            <w:tcBorders>
              <w:top w:val="single" w:sz="4" w:space="0" w:color="auto"/>
              <w:left w:val="nil"/>
              <w:bottom w:val="single" w:sz="4" w:space="0" w:color="auto"/>
              <w:right w:val="single" w:sz="4" w:space="0" w:color="000000"/>
            </w:tcBorders>
            <w:shd w:val="clear" w:color="auto" w:fill="auto"/>
            <w:vAlign w:val="center"/>
            <w:hideMark/>
          </w:tcPr>
          <w:p w14:paraId="5A49EB1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 семестр</w:t>
            </w:r>
          </w:p>
        </w:tc>
        <w:tc>
          <w:tcPr>
            <w:tcW w:w="972" w:type="dxa"/>
            <w:gridSpan w:val="2"/>
            <w:tcBorders>
              <w:top w:val="single" w:sz="4" w:space="0" w:color="auto"/>
              <w:left w:val="nil"/>
              <w:bottom w:val="single" w:sz="4" w:space="0" w:color="auto"/>
              <w:right w:val="single" w:sz="4" w:space="0" w:color="000000"/>
            </w:tcBorders>
            <w:shd w:val="clear" w:color="auto" w:fill="auto"/>
            <w:vAlign w:val="center"/>
            <w:hideMark/>
          </w:tcPr>
          <w:p w14:paraId="60CCDA2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DDABDC0"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3BAE3A94"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260A12B7"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B7CACE0"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90108A2" w14:textId="77777777" w:rsidR="00123E82" w:rsidRPr="00123E82" w:rsidRDefault="00123E82" w:rsidP="00123E82">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27B5010D" w14:textId="77777777" w:rsidR="00123E82" w:rsidRPr="00123E82" w:rsidRDefault="00123E82" w:rsidP="00123E82">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65F60D29" w14:textId="77777777" w:rsidR="00123E82" w:rsidRPr="00123E82" w:rsidRDefault="00123E82" w:rsidP="00123E82">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2B63DC00" w14:textId="77777777" w:rsidR="00123E82" w:rsidRPr="00123E82" w:rsidRDefault="00123E82" w:rsidP="00123E8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0FBBA60"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429CE90"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2E6546A" w14:textId="77777777" w:rsidR="00123E82" w:rsidRPr="00123E82" w:rsidRDefault="00123E82" w:rsidP="00123E8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94121C7" w14:textId="77777777" w:rsidR="00123E82" w:rsidRPr="00123E82" w:rsidRDefault="00123E82" w:rsidP="00123E82">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42B99CC5" w14:textId="77777777" w:rsidR="00123E82" w:rsidRPr="00123E82" w:rsidRDefault="00123E82" w:rsidP="00123E82">
            <w:pPr>
              <w:rPr>
                <w:rFonts w:ascii="Times New Roman" w:eastAsia="Times New Roman" w:hAnsi="Times New Roman" w:cs="Times New Roman"/>
                <w:sz w:val="20"/>
                <w:szCs w:val="20"/>
                <w:lang w:eastAsia="ru-RU"/>
              </w:rPr>
            </w:pPr>
          </w:p>
        </w:tc>
      </w:tr>
      <w:tr w:rsidR="00123E82" w:rsidRPr="00123E82" w14:paraId="2D6F72A7" w14:textId="77777777" w:rsidTr="00123E82">
        <w:trPr>
          <w:trHeight w:val="255"/>
        </w:trPr>
        <w:tc>
          <w:tcPr>
            <w:tcW w:w="480" w:type="dxa"/>
            <w:vMerge/>
            <w:tcBorders>
              <w:top w:val="single" w:sz="4" w:space="0" w:color="auto"/>
              <w:left w:val="single" w:sz="4" w:space="0" w:color="auto"/>
              <w:bottom w:val="single" w:sz="4" w:space="0" w:color="auto"/>
              <w:right w:val="single" w:sz="4" w:space="0" w:color="auto"/>
            </w:tcBorders>
            <w:vAlign w:val="center"/>
            <w:hideMark/>
          </w:tcPr>
          <w:p w14:paraId="1274329D" w14:textId="77777777" w:rsidR="00123E82" w:rsidRPr="00123E82" w:rsidRDefault="00123E82" w:rsidP="00123E82">
            <w:pPr>
              <w:rPr>
                <w:rFonts w:ascii="Arial" w:eastAsia="Times New Roman" w:hAnsi="Arial" w:cs="Arial"/>
                <w:b/>
                <w:bCs/>
                <w:sz w:val="12"/>
                <w:szCs w:val="12"/>
                <w:lang w:eastAsia="ru-RU"/>
              </w:rPr>
            </w:pPr>
          </w:p>
        </w:tc>
        <w:tc>
          <w:tcPr>
            <w:tcW w:w="472" w:type="dxa"/>
            <w:tcBorders>
              <w:top w:val="nil"/>
              <w:left w:val="nil"/>
              <w:bottom w:val="single" w:sz="4" w:space="0" w:color="auto"/>
              <w:right w:val="single" w:sz="4" w:space="0" w:color="auto"/>
            </w:tcBorders>
            <w:shd w:val="clear" w:color="auto" w:fill="auto"/>
            <w:noWrap/>
            <w:vAlign w:val="center"/>
            <w:hideMark/>
          </w:tcPr>
          <w:p w14:paraId="0EC667D0" w14:textId="77777777" w:rsidR="00123E82" w:rsidRPr="00123E82" w:rsidRDefault="00123E82" w:rsidP="00123E82">
            <w:pPr>
              <w:jc w:val="center"/>
              <w:rPr>
                <w:rFonts w:ascii="Arial" w:eastAsia="Times New Roman" w:hAnsi="Arial" w:cs="Arial"/>
                <w:b/>
                <w:bCs/>
                <w:sz w:val="12"/>
                <w:szCs w:val="12"/>
                <w:lang w:eastAsia="ru-RU"/>
              </w:rPr>
            </w:pPr>
            <w:proofErr w:type="spellStart"/>
            <w:r w:rsidRPr="00123E82">
              <w:rPr>
                <w:rFonts w:ascii="Arial" w:eastAsia="Times New Roman" w:hAnsi="Arial" w:cs="Arial"/>
                <w:b/>
                <w:bCs/>
                <w:sz w:val="12"/>
                <w:szCs w:val="12"/>
                <w:lang w:eastAsia="ru-RU"/>
              </w:rPr>
              <w:t>нед</w:t>
            </w:r>
            <w:proofErr w:type="spellEnd"/>
            <w:r w:rsidRPr="00123E82">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6C89419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час.</w:t>
            </w:r>
          </w:p>
        </w:tc>
        <w:tc>
          <w:tcPr>
            <w:tcW w:w="501" w:type="dxa"/>
            <w:tcBorders>
              <w:top w:val="nil"/>
              <w:left w:val="nil"/>
              <w:bottom w:val="single" w:sz="4" w:space="0" w:color="auto"/>
              <w:right w:val="single" w:sz="4" w:space="0" w:color="auto"/>
            </w:tcBorders>
            <w:shd w:val="clear" w:color="auto" w:fill="auto"/>
            <w:noWrap/>
            <w:vAlign w:val="center"/>
            <w:hideMark/>
          </w:tcPr>
          <w:p w14:paraId="68A561EB" w14:textId="77777777" w:rsidR="00123E82" w:rsidRPr="00123E82" w:rsidRDefault="00123E82" w:rsidP="00123E82">
            <w:pPr>
              <w:jc w:val="center"/>
              <w:rPr>
                <w:rFonts w:ascii="Arial" w:eastAsia="Times New Roman" w:hAnsi="Arial" w:cs="Arial"/>
                <w:b/>
                <w:bCs/>
                <w:sz w:val="12"/>
                <w:szCs w:val="12"/>
                <w:lang w:eastAsia="ru-RU"/>
              </w:rPr>
            </w:pPr>
            <w:proofErr w:type="spellStart"/>
            <w:r w:rsidRPr="00123E82">
              <w:rPr>
                <w:rFonts w:ascii="Arial" w:eastAsia="Times New Roman" w:hAnsi="Arial" w:cs="Arial"/>
                <w:b/>
                <w:bCs/>
                <w:sz w:val="12"/>
                <w:szCs w:val="12"/>
                <w:lang w:eastAsia="ru-RU"/>
              </w:rPr>
              <w:t>нед</w:t>
            </w:r>
            <w:proofErr w:type="spellEnd"/>
            <w:r w:rsidRPr="00123E82">
              <w:rPr>
                <w:rFonts w:ascii="Arial" w:eastAsia="Times New Roman" w:hAnsi="Arial" w:cs="Arial"/>
                <w:b/>
                <w:bCs/>
                <w:sz w:val="12"/>
                <w:szCs w:val="12"/>
                <w:lang w:eastAsia="ru-RU"/>
              </w:rPr>
              <w:t>.</w:t>
            </w:r>
          </w:p>
        </w:tc>
        <w:tc>
          <w:tcPr>
            <w:tcW w:w="534" w:type="dxa"/>
            <w:tcBorders>
              <w:top w:val="nil"/>
              <w:left w:val="nil"/>
              <w:bottom w:val="single" w:sz="4" w:space="0" w:color="auto"/>
              <w:right w:val="single" w:sz="4" w:space="0" w:color="auto"/>
            </w:tcBorders>
            <w:shd w:val="clear" w:color="auto" w:fill="auto"/>
            <w:noWrap/>
            <w:vAlign w:val="center"/>
            <w:hideMark/>
          </w:tcPr>
          <w:p w14:paraId="2BAA532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час.</w:t>
            </w:r>
          </w:p>
        </w:tc>
        <w:tc>
          <w:tcPr>
            <w:tcW w:w="471" w:type="dxa"/>
            <w:tcBorders>
              <w:top w:val="nil"/>
              <w:left w:val="nil"/>
              <w:bottom w:val="single" w:sz="4" w:space="0" w:color="auto"/>
              <w:right w:val="single" w:sz="4" w:space="0" w:color="auto"/>
            </w:tcBorders>
            <w:shd w:val="clear" w:color="auto" w:fill="auto"/>
            <w:noWrap/>
            <w:vAlign w:val="center"/>
            <w:hideMark/>
          </w:tcPr>
          <w:p w14:paraId="4044F6C1" w14:textId="77777777" w:rsidR="00123E82" w:rsidRPr="00123E82" w:rsidRDefault="00123E82" w:rsidP="00123E82">
            <w:pPr>
              <w:jc w:val="center"/>
              <w:rPr>
                <w:rFonts w:ascii="Arial" w:eastAsia="Times New Roman" w:hAnsi="Arial" w:cs="Arial"/>
                <w:b/>
                <w:bCs/>
                <w:sz w:val="12"/>
                <w:szCs w:val="12"/>
                <w:lang w:eastAsia="ru-RU"/>
              </w:rPr>
            </w:pPr>
            <w:proofErr w:type="spellStart"/>
            <w:r w:rsidRPr="00123E82">
              <w:rPr>
                <w:rFonts w:ascii="Arial" w:eastAsia="Times New Roman" w:hAnsi="Arial" w:cs="Arial"/>
                <w:b/>
                <w:bCs/>
                <w:sz w:val="12"/>
                <w:szCs w:val="12"/>
                <w:lang w:eastAsia="ru-RU"/>
              </w:rPr>
              <w:t>нед</w:t>
            </w:r>
            <w:proofErr w:type="spellEnd"/>
            <w:r w:rsidRPr="00123E82">
              <w:rPr>
                <w:rFonts w:ascii="Arial" w:eastAsia="Times New Roman" w:hAnsi="Arial" w:cs="Arial"/>
                <w:b/>
                <w:bCs/>
                <w:sz w:val="12"/>
                <w:szCs w:val="12"/>
                <w:lang w:eastAsia="ru-RU"/>
              </w:rPr>
              <w:t>.</w:t>
            </w:r>
          </w:p>
        </w:tc>
        <w:tc>
          <w:tcPr>
            <w:tcW w:w="501" w:type="dxa"/>
            <w:tcBorders>
              <w:top w:val="nil"/>
              <w:left w:val="nil"/>
              <w:bottom w:val="single" w:sz="4" w:space="0" w:color="auto"/>
              <w:right w:val="single" w:sz="4" w:space="0" w:color="auto"/>
            </w:tcBorders>
            <w:shd w:val="clear" w:color="auto" w:fill="auto"/>
            <w:noWrap/>
            <w:vAlign w:val="center"/>
            <w:hideMark/>
          </w:tcPr>
          <w:p w14:paraId="30BB200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15C9A00A"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730D6922"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000000"/>
              <w:right w:val="single" w:sz="4" w:space="0" w:color="auto"/>
            </w:tcBorders>
            <w:vAlign w:val="center"/>
            <w:hideMark/>
          </w:tcPr>
          <w:p w14:paraId="648744D2"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6815B7"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815D6C3" w14:textId="77777777" w:rsidR="00123E82" w:rsidRPr="00123E82" w:rsidRDefault="00123E82" w:rsidP="00123E82">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8DCC30B" w14:textId="77777777" w:rsidR="00123E82" w:rsidRPr="00123E82" w:rsidRDefault="00123E82" w:rsidP="00123E82">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68334C6B" w14:textId="77777777" w:rsidR="00123E82" w:rsidRPr="00123E82" w:rsidRDefault="00123E82" w:rsidP="00123E82">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13079365" w14:textId="77777777" w:rsidR="00123E82" w:rsidRPr="00123E82" w:rsidRDefault="00123E82" w:rsidP="00123E8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4AE3A19"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AF79198"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6995D1F" w14:textId="77777777" w:rsidR="00123E82" w:rsidRPr="00123E82" w:rsidRDefault="00123E82" w:rsidP="00123E8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14962D21" w14:textId="77777777" w:rsidR="00123E82" w:rsidRPr="00123E82" w:rsidRDefault="00123E82" w:rsidP="00123E82">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604E0DAC" w14:textId="77777777" w:rsidR="00123E82" w:rsidRPr="00123E82" w:rsidRDefault="00123E82" w:rsidP="00123E82">
            <w:pPr>
              <w:rPr>
                <w:rFonts w:ascii="Times New Roman" w:eastAsia="Times New Roman" w:hAnsi="Times New Roman" w:cs="Times New Roman"/>
                <w:sz w:val="20"/>
                <w:szCs w:val="20"/>
                <w:lang w:eastAsia="ru-RU"/>
              </w:rPr>
            </w:pPr>
          </w:p>
        </w:tc>
      </w:tr>
      <w:tr w:rsidR="00123E82" w:rsidRPr="00123E82" w14:paraId="70B68BE3" w14:textId="77777777" w:rsidTr="00123E82">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8E2B1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18C51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39</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4DB6C2"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1404</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168FB2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78F13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CAE58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23</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D56E3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828</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F2614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8B32F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2F1AD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24FC7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11</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F6966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0EF4F591" w14:textId="77777777" w:rsidR="00123E82" w:rsidRPr="00123E82" w:rsidRDefault="00123E82" w:rsidP="00123E82">
            <w:pPr>
              <w:jc w:val="center"/>
              <w:rPr>
                <w:rFonts w:ascii="Arial" w:eastAsia="Times New Roman"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7D70B9" w14:textId="77777777" w:rsidR="00123E82" w:rsidRPr="00123E82" w:rsidRDefault="00123E82" w:rsidP="00123E82">
            <w:pPr>
              <w:jc w:val="center"/>
              <w:rPr>
                <w:rFonts w:ascii="Arial" w:eastAsia="Times New Roman" w:hAnsi="Arial" w:cs="Arial"/>
                <w:b/>
                <w:bCs/>
                <w:sz w:val="12"/>
                <w:szCs w:val="12"/>
                <w:lang w:eastAsia="ru-RU"/>
              </w:rPr>
            </w:pPr>
            <w:proofErr w:type="spellStart"/>
            <w:r w:rsidRPr="00123E82">
              <w:rPr>
                <w:rFonts w:ascii="Arial" w:eastAsia="Times New Roman" w:hAnsi="Arial" w:cs="Arial"/>
                <w:b/>
                <w:bCs/>
                <w:sz w:val="12"/>
                <w:szCs w:val="12"/>
                <w:lang w:eastAsia="ru-RU"/>
              </w:rPr>
              <w:t>уч.час</w:t>
            </w:r>
            <w:proofErr w:type="spellEnd"/>
            <w:r w:rsidRPr="00123E82">
              <w:rPr>
                <w:rFonts w:ascii="Arial" w:eastAsia="Times New Roman" w:hAnsi="Arial" w:cs="Arial"/>
                <w:b/>
                <w:bCs/>
                <w:sz w:val="12"/>
                <w:szCs w:val="12"/>
                <w:lang w:eastAsia="ru-RU"/>
              </w:rPr>
              <w:t>.</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755A659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2772</w:t>
            </w:r>
          </w:p>
        </w:tc>
        <w:tc>
          <w:tcPr>
            <w:tcW w:w="560" w:type="dxa"/>
            <w:tcBorders>
              <w:top w:val="nil"/>
              <w:left w:val="nil"/>
              <w:bottom w:val="nil"/>
              <w:right w:val="nil"/>
            </w:tcBorders>
            <w:shd w:val="clear" w:color="auto" w:fill="auto"/>
            <w:noWrap/>
            <w:hideMark/>
          </w:tcPr>
          <w:p w14:paraId="27F98963" w14:textId="77777777" w:rsidR="00123E82" w:rsidRPr="00123E82" w:rsidRDefault="00123E82" w:rsidP="00123E82">
            <w:pPr>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1861EC"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6171751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ОЧ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8A61C2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ВЧ</w:t>
            </w:r>
          </w:p>
        </w:tc>
        <w:tc>
          <w:tcPr>
            <w:tcW w:w="440" w:type="dxa"/>
            <w:tcBorders>
              <w:top w:val="single" w:sz="4" w:space="0" w:color="auto"/>
              <w:left w:val="nil"/>
              <w:bottom w:val="single" w:sz="4" w:space="0" w:color="auto"/>
              <w:right w:val="single" w:sz="4" w:space="0" w:color="auto"/>
            </w:tcBorders>
            <w:shd w:val="clear" w:color="auto" w:fill="auto"/>
            <w:noWrap/>
            <w:vAlign w:val="center"/>
            <w:hideMark/>
          </w:tcPr>
          <w:p w14:paraId="7793808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ГИА</w:t>
            </w:r>
          </w:p>
        </w:tc>
      </w:tr>
      <w:tr w:rsidR="00123E82" w:rsidRPr="00123E82" w14:paraId="3B6ACE9A" w14:textId="77777777" w:rsidTr="00123E82">
        <w:trPr>
          <w:trHeight w:val="255"/>
        </w:trPr>
        <w:tc>
          <w:tcPr>
            <w:tcW w:w="480" w:type="dxa"/>
            <w:vMerge/>
            <w:tcBorders>
              <w:top w:val="nil"/>
              <w:left w:val="single" w:sz="4" w:space="0" w:color="auto"/>
              <w:bottom w:val="single" w:sz="4" w:space="0" w:color="auto"/>
              <w:right w:val="single" w:sz="4" w:space="0" w:color="auto"/>
            </w:tcBorders>
            <w:vAlign w:val="center"/>
            <w:hideMark/>
          </w:tcPr>
          <w:p w14:paraId="2621835F" w14:textId="77777777" w:rsidR="00123E82" w:rsidRPr="00123E82" w:rsidRDefault="00123E82" w:rsidP="00123E82">
            <w:pPr>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6EB98962" w14:textId="77777777" w:rsidR="00123E82" w:rsidRPr="00123E82" w:rsidRDefault="00123E82" w:rsidP="00123E82">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5ED86571" w14:textId="77777777" w:rsidR="00123E82" w:rsidRPr="00123E82" w:rsidRDefault="00123E82" w:rsidP="00123E82">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EB88F2C" w14:textId="77777777" w:rsidR="00123E82" w:rsidRPr="00123E82" w:rsidRDefault="00123E82" w:rsidP="00123E82">
            <w:pPr>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79594CC5" w14:textId="77777777" w:rsidR="00123E82" w:rsidRPr="00123E82" w:rsidRDefault="00123E82" w:rsidP="00123E82">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71E30DD6" w14:textId="77777777" w:rsidR="00123E82" w:rsidRPr="00123E82" w:rsidRDefault="00123E82" w:rsidP="00123E82">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E96B6B7"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6EC5A94"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45BC047"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1EEC1579"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20086D7"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4941D5AC" w14:textId="77777777" w:rsidR="00123E82" w:rsidRPr="00123E82" w:rsidRDefault="00123E82" w:rsidP="00123E82">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7DAF1314" w14:textId="77777777" w:rsidR="00123E82" w:rsidRPr="00123E82" w:rsidRDefault="00123E82" w:rsidP="00123E82">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07BE02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ПА</w:t>
            </w:r>
          </w:p>
        </w:tc>
        <w:tc>
          <w:tcPr>
            <w:tcW w:w="700" w:type="dxa"/>
            <w:tcBorders>
              <w:top w:val="nil"/>
              <w:left w:val="nil"/>
              <w:bottom w:val="single" w:sz="4" w:space="0" w:color="auto"/>
              <w:right w:val="single" w:sz="4" w:space="0" w:color="auto"/>
            </w:tcBorders>
            <w:shd w:val="clear" w:color="auto" w:fill="auto"/>
            <w:noWrap/>
            <w:vAlign w:val="center"/>
            <w:hideMark/>
          </w:tcPr>
          <w:p w14:paraId="6B53E63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144</w:t>
            </w:r>
          </w:p>
        </w:tc>
        <w:tc>
          <w:tcPr>
            <w:tcW w:w="560" w:type="dxa"/>
            <w:tcBorders>
              <w:top w:val="nil"/>
              <w:left w:val="nil"/>
              <w:bottom w:val="nil"/>
              <w:right w:val="nil"/>
            </w:tcBorders>
            <w:shd w:val="clear" w:color="auto" w:fill="auto"/>
            <w:noWrap/>
            <w:hideMark/>
          </w:tcPr>
          <w:p w14:paraId="0CB33A27" w14:textId="77777777" w:rsidR="00123E82" w:rsidRPr="00123E82" w:rsidRDefault="00123E82" w:rsidP="00123E82">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52CA94F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40C1239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1872</w:t>
            </w:r>
          </w:p>
        </w:tc>
        <w:tc>
          <w:tcPr>
            <w:tcW w:w="560" w:type="dxa"/>
            <w:tcBorders>
              <w:top w:val="nil"/>
              <w:left w:val="nil"/>
              <w:bottom w:val="single" w:sz="4" w:space="0" w:color="auto"/>
              <w:right w:val="single" w:sz="4" w:space="0" w:color="auto"/>
            </w:tcBorders>
            <w:shd w:val="clear" w:color="auto" w:fill="auto"/>
            <w:noWrap/>
            <w:vAlign w:val="center"/>
            <w:hideMark/>
          </w:tcPr>
          <w:p w14:paraId="4C80291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864</w:t>
            </w:r>
          </w:p>
        </w:tc>
        <w:tc>
          <w:tcPr>
            <w:tcW w:w="440" w:type="dxa"/>
            <w:tcBorders>
              <w:top w:val="nil"/>
              <w:left w:val="nil"/>
              <w:bottom w:val="single" w:sz="4" w:space="0" w:color="auto"/>
              <w:right w:val="single" w:sz="4" w:space="0" w:color="auto"/>
            </w:tcBorders>
            <w:shd w:val="clear" w:color="auto" w:fill="auto"/>
            <w:noWrap/>
            <w:vAlign w:val="center"/>
            <w:hideMark/>
          </w:tcPr>
          <w:p w14:paraId="6BB5E04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216</w:t>
            </w:r>
          </w:p>
        </w:tc>
      </w:tr>
      <w:tr w:rsidR="00123E82" w:rsidRPr="00123E82" w14:paraId="10E4D633" w14:textId="77777777" w:rsidTr="00123E82">
        <w:trPr>
          <w:trHeight w:val="255"/>
        </w:trPr>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B84C1B1"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w:t>
            </w:r>
          </w:p>
        </w:tc>
        <w:tc>
          <w:tcPr>
            <w:tcW w:w="4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074B4F"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38</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E115C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1368</w:t>
            </w:r>
          </w:p>
        </w:tc>
        <w:tc>
          <w:tcPr>
            <w:tcW w:w="50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0C50ED"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16</w:t>
            </w:r>
          </w:p>
        </w:tc>
        <w:tc>
          <w:tcPr>
            <w:tcW w:w="53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895655"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576</w:t>
            </w:r>
          </w:p>
        </w:tc>
        <w:tc>
          <w:tcPr>
            <w:tcW w:w="47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C1EA9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22</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51C2D4"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792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AC114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620084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17</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EAF8DE"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5A2B6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3FBE3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30716634" w14:textId="77777777" w:rsidR="00123E82" w:rsidRPr="00123E82" w:rsidRDefault="00123E82" w:rsidP="00123E82">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96A960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ГИА</w:t>
            </w:r>
          </w:p>
        </w:tc>
        <w:tc>
          <w:tcPr>
            <w:tcW w:w="700" w:type="dxa"/>
            <w:tcBorders>
              <w:top w:val="nil"/>
              <w:left w:val="nil"/>
              <w:bottom w:val="single" w:sz="4" w:space="0" w:color="auto"/>
              <w:right w:val="single" w:sz="4" w:space="0" w:color="auto"/>
            </w:tcBorders>
            <w:shd w:val="clear" w:color="auto" w:fill="auto"/>
            <w:noWrap/>
            <w:vAlign w:val="center"/>
            <w:hideMark/>
          </w:tcPr>
          <w:p w14:paraId="590A932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36</w:t>
            </w:r>
          </w:p>
        </w:tc>
        <w:tc>
          <w:tcPr>
            <w:tcW w:w="560" w:type="dxa"/>
            <w:tcBorders>
              <w:top w:val="nil"/>
              <w:left w:val="nil"/>
              <w:bottom w:val="nil"/>
              <w:right w:val="nil"/>
            </w:tcBorders>
            <w:shd w:val="clear" w:color="auto" w:fill="auto"/>
            <w:noWrap/>
            <w:hideMark/>
          </w:tcPr>
          <w:p w14:paraId="05BB8494" w14:textId="77777777" w:rsidR="00123E82" w:rsidRPr="00123E82" w:rsidRDefault="00123E82" w:rsidP="00123E82">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5D9D399" w14:textId="77777777" w:rsidR="00123E82" w:rsidRPr="00123E82" w:rsidRDefault="00123E82" w:rsidP="00123E82">
            <w:pPr>
              <w:jc w:val="center"/>
              <w:rPr>
                <w:rFonts w:ascii="Arial" w:eastAsia="Times New Roman" w:hAnsi="Arial" w:cs="Arial"/>
                <w:b/>
                <w:bCs/>
                <w:sz w:val="12"/>
                <w:szCs w:val="12"/>
                <w:lang w:eastAsia="ru-RU"/>
              </w:rPr>
            </w:pPr>
            <w:proofErr w:type="spellStart"/>
            <w:r w:rsidRPr="00123E82">
              <w:rPr>
                <w:rFonts w:ascii="Arial" w:eastAsia="Times New Roman" w:hAnsi="Arial" w:cs="Arial"/>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1097400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52</w:t>
            </w:r>
          </w:p>
        </w:tc>
        <w:tc>
          <w:tcPr>
            <w:tcW w:w="560" w:type="dxa"/>
            <w:tcBorders>
              <w:top w:val="nil"/>
              <w:left w:val="nil"/>
              <w:bottom w:val="single" w:sz="4" w:space="0" w:color="auto"/>
              <w:right w:val="single" w:sz="4" w:space="0" w:color="auto"/>
            </w:tcBorders>
            <w:shd w:val="clear" w:color="auto" w:fill="auto"/>
            <w:noWrap/>
            <w:vAlign w:val="center"/>
            <w:hideMark/>
          </w:tcPr>
          <w:p w14:paraId="1580A6F6"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24</w:t>
            </w:r>
          </w:p>
        </w:tc>
        <w:tc>
          <w:tcPr>
            <w:tcW w:w="440" w:type="dxa"/>
            <w:tcBorders>
              <w:top w:val="nil"/>
              <w:left w:val="nil"/>
              <w:bottom w:val="single" w:sz="4" w:space="0" w:color="auto"/>
              <w:right w:val="single" w:sz="4" w:space="0" w:color="auto"/>
            </w:tcBorders>
            <w:shd w:val="clear" w:color="auto" w:fill="auto"/>
            <w:noWrap/>
            <w:vAlign w:val="center"/>
            <w:hideMark/>
          </w:tcPr>
          <w:p w14:paraId="0391F15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6</w:t>
            </w:r>
          </w:p>
        </w:tc>
      </w:tr>
      <w:tr w:rsidR="00123E82" w:rsidRPr="00123E82" w14:paraId="574BC347" w14:textId="77777777" w:rsidTr="00123E82">
        <w:trPr>
          <w:trHeight w:val="255"/>
        </w:trPr>
        <w:tc>
          <w:tcPr>
            <w:tcW w:w="480" w:type="dxa"/>
            <w:vMerge/>
            <w:tcBorders>
              <w:top w:val="nil"/>
              <w:left w:val="single" w:sz="4" w:space="0" w:color="auto"/>
              <w:bottom w:val="single" w:sz="4" w:space="0" w:color="auto"/>
              <w:right w:val="single" w:sz="4" w:space="0" w:color="auto"/>
            </w:tcBorders>
            <w:vAlign w:val="center"/>
            <w:hideMark/>
          </w:tcPr>
          <w:p w14:paraId="35FA2776" w14:textId="77777777" w:rsidR="00123E82" w:rsidRPr="00123E82" w:rsidRDefault="00123E82" w:rsidP="00123E82">
            <w:pPr>
              <w:rPr>
                <w:rFonts w:ascii="Arial" w:eastAsia="Times New Roman" w:hAnsi="Arial" w:cs="Arial"/>
                <w:b/>
                <w:bCs/>
                <w:sz w:val="12"/>
                <w:szCs w:val="12"/>
                <w:lang w:eastAsia="ru-RU"/>
              </w:rPr>
            </w:pPr>
          </w:p>
        </w:tc>
        <w:tc>
          <w:tcPr>
            <w:tcW w:w="472" w:type="dxa"/>
            <w:vMerge/>
            <w:tcBorders>
              <w:top w:val="nil"/>
              <w:left w:val="single" w:sz="4" w:space="0" w:color="auto"/>
              <w:bottom w:val="single" w:sz="4" w:space="0" w:color="000000"/>
              <w:right w:val="single" w:sz="4" w:space="0" w:color="auto"/>
            </w:tcBorders>
            <w:vAlign w:val="center"/>
            <w:hideMark/>
          </w:tcPr>
          <w:p w14:paraId="58C8B7E7" w14:textId="77777777" w:rsidR="00123E82" w:rsidRPr="00123E82" w:rsidRDefault="00123E82" w:rsidP="00123E82">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2743F12F" w14:textId="77777777" w:rsidR="00123E82" w:rsidRPr="00123E82" w:rsidRDefault="00123E82" w:rsidP="00123E82">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748870DD" w14:textId="77777777" w:rsidR="00123E82" w:rsidRPr="00123E82" w:rsidRDefault="00123E82" w:rsidP="00123E82">
            <w:pPr>
              <w:rPr>
                <w:rFonts w:ascii="Arial" w:eastAsia="Times New Roman" w:hAnsi="Arial" w:cs="Arial"/>
                <w:b/>
                <w:bCs/>
                <w:sz w:val="12"/>
                <w:szCs w:val="12"/>
                <w:lang w:eastAsia="ru-RU"/>
              </w:rPr>
            </w:pPr>
          </w:p>
        </w:tc>
        <w:tc>
          <w:tcPr>
            <w:tcW w:w="534" w:type="dxa"/>
            <w:vMerge/>
            <w:tcBorders>
              <w:top w:val="nil"/>
              <w:left w:val="single" w:sz="4" w:space="0" w:color="auto"/>
              <w:bottom w:val="single" w:sz="4" w:space="0" w:color="000000"/>
              <w:right w:val="single" w:sz="4" w:space="0" w:color="auto"/>
            </w:tcBorders>
            <w:vAlign w:val="center"/>
            <w:hideMark/>
          </w:tcPr>
          <w:p w14:paraId="315EB17E" w14:textId="77777777" w:rsidR="00123E82" w:rsidRPr="00123E82" w:rsidRDefault="00123E82" w:rsidP="00123E82">
            <w:pPr>
              <w:rPr>
                <w:rFonts w:ascii="Arial" w:eastAsia="Times New Roman" w:hAnsi="Arial" w:cs="Arial"/>
                <w:b/>
                <w:bCs/>
                <w:sz w:val="12"/>
                <w:szCs w:val="12"/>
                <w:lang w:eastAsia="ru-RU"/>
              </w:rPr>
            </w:pPr>
          </w:p>
        </w:tc>
        <w:tc>
          <w:tcPr>
            <w:tcW w:w="471" w:type="dxa"/>
            <w:vMerge/>
            <w:tcBorders>
              <w:top w:val="nil"/>
              <w:left w:val="single" w:sz="4" w:space="0" w:color="auto"/>
              <w:bottom w:val="single" w:sz="4" w:space="0" w:color="000000"/>
              <w:right w:val="single" w:sz="4" w:space="0" w:color="auto"/>
            </w:tcBorders>
            <w:vAlign w:val="center"/>
            <w:hideMark/>
          </w:tcPr>
          <w:p w14:paraId="18CBF522" w14:textId="77777777" w:rsidR="00123E82" w:rsidRPr="00123E82" w:rsidRDefault="00123E82" w:rsidP="00123E82">
            <w:pPr>
              <w:rPr>
                <w:rFonts w:ascii="Arial" w:eastAsia="Times New Roman" w:hAnsi="Arial" w:cs="Arial"/>
                <w:b/>
                <w:bCs/>
                <w:sz w:val="12"/>
                <w:szCs w:val="12"/>
                <w:lang w:eastAsia="ru-RU"/>
              </w:rPr>
            </w:pPr>
          </w:p>
        </w:tc>
        <w:tc>
          <w:tcPr>
            <w:tcW w:w="501" w:type="dxa"/>
            <w:vMerge/>
            <w:tcBorders>
              <w:top w:val="nil"/>
              <w:left w:val="single" w:sz="4" w:space="0" w:color="auto"/>
              <w:bottom w:val="single" w:sz="4" w:space="0" w:color="000000"/>
              <w:right w:val="single" w:sz="4" w:space="0" w:color="auto"/>
            </w:tcBorders>
            <w:vAlign w:val="center"/>
            <w:hideMark/>
          </w:tcPr>
          <w:p w14:paraId="6387E254"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6F02AD92"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4C999F2"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523C5EF"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586D46AD" w14:textId="77777777" w:rsidR="00123E82" w:rsidRPr="00123E82" w:rsidRDefault="00123E82" w:rsidP="00123E82">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000000"/>
              <w:right w:val="single" w:sz="4" w:space="0" w:color="auto"/>
            </w:tcBorders>
            <w:vAlign w:val="center"/>
            <w:hideMark/>
          </w:tcPr>
          <w:p w14:paraId="733D476A" w14:textId="77777777" w:rsidR="00123E82" w:rsidRPr="00123E82" w:rsidRDefault="00123E82" w:rsidP="00123E82">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10E9B548" w14:textId="77777777" w:rsidR="00123E82" w:rsidRPr="00123E82" w:rsidRDefault="00123E82" w:rsidP="00123E82">
            <w:pPr>
              <w:jc w:val="center"/>
              <w:rPr>
                <w:rFonts w:ascii="Arial" w:eastAsia="Times New Roman"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0DC43B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Итог</w:t>
            </w:r>
          </w:p>
        </w:tc>
        <w:tc>
          <w:tcPr>
            <w:tcW w:w="700" w:type="dxa"/>
            <w:tcBorders>
              <w:top w:val="nil"/>
              <w:left w:val="nil"/>
              <w:bottom w:val="single" w:sz="4" w:space="0" w:color="auto"/>
              <w:right w:val="single" w:sz="4" w:space="0" w:color="auto"/>
            </w:tcBorders>
            <w:shd w:val="clear" w:color="auto" w:fill="auto"/>
            <w:noWrap/>
            <w:vAlign w:val="center"/>
            <w:hideMark/>
          </w:tcPr>
          <w:p w14:paraId="4D1F15B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2952</w:t>
            </w:r>
          </w:p>
        </w:tc>
        <w:tc>
          <w:tcPr>
            <w:tcW w:w="560" w:type="dxa"/>
            <w:tcBorders>
              <w:top w:val="nil"/>
              <w:left w:val="nil"/>
              <w:bottom w:val="nil"/>
              <w:right w:val="nil"/>
            </w:tcBorders>
            <w:shd w:val="clear" w:color="auto" w:fill="auto"/>
            <w:noWrap/>
            <w:hideMark/>
          </w:tcPr>
          <w:p w14:paraId="3C9174C9" w14:textId="77777777" w:rsidR="00123E82" w:rsidRPr="00123E82" w:rsidRDefault="00123E82" w:rsidP="00123E82">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333A124B"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55DCA7D4"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0D1F4F07" w14:textId="77777777" w:rsidR="00123E82" w:rsidRPr="00123E82" w:rsidRDefault="00123E82" w:rsidP="00123E82">
            <w:pPr>
              <w:jc w:val="cente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vAlign w:val="center"/>
            <w:hideMark/>
          </w:tcPr>
          <w:p w14:paraId="05277F50" w14:textId="77777777" w:rsidR="00123E82" w:rsidRPr="00123E82" w:rsidRDefault="00123E82" w:rsidP="00123E82">
            <w:pPr>
              <w:jc w:val="center"/>
              <w:rPr>
                <w:rFonts w:ascii="Times New Roman" w:eastAsia="Times New Roman" w:hAnsi="Times New Roman" w:cs="Times New Roman"/>
                <w:sz w:val="20"/>
                <w:szCs w:val="20"/>
                <w:lang w:eastAsia="ru-RU"/>
              </w:rPr>
            </w:pPr>
          </w:p>
        </w:tc>
      </w:tr>
      <w:tr w:rsidR="00123E82" w:rsidRPr="00123E82" w14:paraId="57F58F1D" w14:textId="77777777" w:rsidTr="00123E82">
        <w:trPr>
          <w:trHeight w:val="255"/>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08F62DF" w14:textId="77777777" w:rsidR="00123E82" w:rsidRPr="00123E82" w:rsidRDefault="00123E82" w:rsidP="00123E82">
            <w:pP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Итого</w:t>
            </w:r>
          </w:p>
        </w:tc>
        <w:tc>
          <w:tcPr>
            <w:tcW w:w="472" w:type="dxa"/>
            <w:tcBorders>
              <w:top w:val="nil"/>
              <w:left w:val="nil"/>
              <w:bottom w:val="single" w:sz="4" w:space="0" w:color="auto"/>
              <w:right w:val="single" w:sz="4" w:space="0" w:color="auto"/>
            </w:tcBorders>
            <w:shd w:val="clear" w:color="auto" w:fill="auto"/>
            <w:noWrap/>
            <w:vAlign w:val="center"/>
            <w:hideMark/>
          </w:tcPr>
          <w:p w14:paraId="67D0C3F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77</w:t>
            </w:r>
          </w:p>
        </w:tc>
        <w:tc>
          <w:tcPr>
            <w:tcW w:w="501" w:type="dxa"/>
            <w:tcBorders>
              <w:top w:val="nil"/>
              <w:left w:val="nil"/>
              <w:bottom w:val="single" w:sz="4" w:space="0" w:color="auto"/>
              <w:right w:val="single" w:sz="4" w:space="0" w:color="auto"/>
            </w:tcBorders>
            <w:shd w:val="clear" w:color="auto" w:fill="auto"/>
            <w:noWrap/>
            <w:vAlign w:val="center"/>
            <w:hideMark/>
          </w:tcPr>
          <w:p w14:paraId="4EFA314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2772</w:t>
            </w:r>
          </w:p>
        </w:tc>
        <w:tc>
          <w:tcPr>
            <w:tcW w:w="501" w:type="dxa"/>
            <w:tcBorders>
              <w:top w:val="nil"/>
              <w:left w:val="nil"/>
              <w:bottom w:val="single" w:sz="4" w:space="0" w:color="auto"/>
              <w:right w:val="single" w:sz="4" w:space="0" w:color="auto"/>
            </w:tcBorders>
            <w:shd w:val="clear" w:color="auto" w:fill="auto"/>
            <w:noWrap/>
            <w:vAlign w:val="center"/>
            <w:hideMark/>
          </w:tcPr>
          <w:p w14:paraId="6F41F94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32</w:t>
            </w:r>
          </w:p>
        </w:tc>
        <w:tc>
          <w:tcPr>
            <w:tcW w:w="534" w:type="dxa"/>
            <w:tcBorders>
              <w:top w:val="nil"/>
              <w:left w:val="nil"/>
              <w:bottom w:val="single" w:sz="4" w:space="0" w:color="auto"/>
              <w:right w:val="single" w:sz="4" w:space="0" w:color="auto"/>
            </w:tcBorders>
            <w:shd w:val="clear" w:color="auto" w:fill="auto"/>
            <w:noWrap/>
            <w:vAlign w:val="center"/>
            <w:hideMark/>
          </w:tcPr>
          <w:p w14:paraId="51056D10"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1152</w:t>
            </w:r>
          </w:p>
        </w:tc>
        <w:tc>
          <w:tcPr>
            <w:tcW w:w="471" w:type="dxa"/>
            <w:tcBorders>
              <w:top w:val="nil"/>
              <w:left w:val="nil"/>
              <w:bottom w:val="single" w:sz="4" w:space="0" w:color="auto"/>
              <w:right w:val="single" w:sz="4" w:space="0" w:color="auto"/>
            </w:tcBorders>
            <w:shd w:val="clear" w:color="auto" w:fill="auto"/>
            <w:noWrap/>
            <w:vAlign w:val="center"/>
            <w:hideMark/>
          </w:tcPr>
          <w:p w14:paraId="5835EF47"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45</w:t>
            </w:r>
          </w:p>
        </w:tc>
        <w:tc>
          <w:tcPr>
            <w:tcW w:w="501" w:type="dxa"/>
            <w:tcBorders>
              <w:top w:val="nil"/>
              <w:left w:val="nil"/>
              <w:bottom w:val="single" w:sz="4" w:space="0" w:color="auto"/>
              <w:right w:val="single" w:sz="4" w:space="0" w:color="auto"/>
            </w:tcBorders>
            <w:shd w:val="clear" w:color="auto" w:fill="auto"/>
            <w:noWrap/>
            <w:vAlign w:val="center"/>
            <w:hideMark/>
          </w:tcPr>
          <w:p w14:paraId="2829694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1620</w:t>
            </w:r>
          </w:p>
        </w:tc>
        <w:tc>
          <w:tcPr>
            <w:tcW w:w="480" w:type="dxa"/>
            <w:tcBorders>
              <w:top w:val="nil"/>
              <w:left w:val="nil"/>
              <w:bottom w:val="single" w:sz="4" w:space="0" w:color="auto"/>
              <w:right w:val="single" w:sz="4" w:space="0" w:color="auto"/>
            </w:tcBorders>
            <w:shd w:val="clear" w:color="auto" w:fill="auto"/>
            <w:noWrap/>
            <w:vAlign w:val="center"/>
            <w:hideMark/>
          </w:tcPr>
          <w:p w14:paraId="57B8DDF9"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4</w:t>
            </w:r>
          </w:p>
        </w:tc>
        <w:tc>
          <w:tcPr>
            <w:tcW w:w="480" w:type="dxa"/>
            <w:tcBorders>
              <w:top w:val="nil"/>
              <w:left w:val="nil"/>
              <w:bottom w:val="single" w:sz="4" w:space="0" w:color="auto"/>
              <w:right w:val="single" w:sz="4" w:space="0" w:color="auto"/>
            </w:tcBorders>
            <w:shd w:val="clear" w:color="auto" w:fill="auto"/>
            <w:noWrap/>
            <w:vAlign w:val="center"/>
            <w:hideMark/>
          </w:tcPr>
          <w:p w14:paraId="6A288C18"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17</w:t>
            </w:r>
          </w:p>
        </w:tc>
        <w:tc>
          <w:tcPr>
            <w:tcW w:w="480" w:type="dxa"/>
            <w:tcBorders>
              <w:top w:val="nil"/>
              <w:left w:val="nil"/>
              <w:bottom w:val="single" w:sz="4" w:space="0" w:color="auto"/>
              <w:right w:val="single" w:sz="4" w:space="0" w:color="auto"/>
            </w:tcBorders>
            <w:shd w:val="clear" w:color="auto" w:fill="auto"/>
            <w:noWrap/>
            <w:vAlign w:val="center"/>
            <w:hideMark/>
          </w:tcPr>
          <w:p w14:paraId="3093717A"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2375195B"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13</w:t>
            </w:r>
          </w:p>
        </w:tc>
        <w:tc>
          <w:tcPr>
            <w:tcW w:w="480" w:type="dxa"/>
            <w:tcBorders>
              <w:top w:val="nil"/>
              <w:left w:val="nil"/>
              <w:bottom w:val="single" w:sz="4" w:space="0" w:color="auto"/>
              <w:right w:val="single" w:sz="4" w:space="0" w:color="auto"/>
            </w:tcBorders>
            <w:shd w:val="clear" w:color="auto" w:fill="auto"/>
            <w:noWrap/>
            <w:vAlign w:val="center"/>
            <w:hideMark/>
          </w:tcPr>
          <w:p w14:paraId="5E5A8F33" w14:textId="77777777" w:rsidR="00123E82" w:rsidRPr="00123E82" w:rsidRDefault="00123E82" w:rsidP="00123E82">
            <w:pPr>
              <w:jc w:val="center"/>
              <w:rPr>
                <w:rFonts w:ascii="Arial" w:eastAsia="Times New Roman" w:hAnsi="Arial" w:cs="Arial"/>
                <w:b/>
                <w:bCs/>
                <w:sz w:val="12"/>
                <w:szCs w:val="12"/>
                <w:lang w:eastAsia="ru-RU"/>
              </w:rPr>
            </w:pPr>
            <w:r w:rsidRPr="00123E82">
              <w:rPr>
                <w:rFonts w:ascii="Arial" w:eastAsia="Times New Roman" w:hAnsi="Arial" w:cs="Arial"/>
                <w:b/>
                <w:bCs/>
                <w:sz w:val="12"/>
                <w:szCs w:val="12"/>
                <w:lang w:eastAsia="ru-RU"/>
              </w:rPr>
              <w:t>82</w:t>
            </w:r>
          </w:p>
        </w:tc>
        <w:tc>
          <w:tcPr>
            <w:tcW w:w="480" w:type="dxa"/>
            <w:tcBorders>
              <w:top w:val="nil"/>
              <w:left w:val="nil"/>
              <w:bottom w:val="nil"/>
              <w:right w:val="nil"/>
            </w:tcBorders>
            <w:shd w:val="clear" w:color="auto" w:fill="auto"/>
            <w:noWrap/>
            <w:hideMark/>
          </w:tcPr>
          <w:p w14:paraId="53347AE2" w14:textId="77777777" w:rsidR="00123E82" w:rsidRPr="00123E82" w:rsidRDefault="00123E82" w:rsidP="00123E82">
            <w:pPr>
              <w:jc w:val="center"/>
              <w:rPr>
                <w:rFonts w:ascii="Arial" w:eastAsia="Times New Roman" w:hAnsi="Arial" w:cs="Arial"/>
                <w:b/>
                <w:bCs/>
                <w:sz w:val="12"/>
                <w:szCs w:val="12"/>
                <w:lang w:eastAsia="ru-RU"/>
              </w:rPr>
            </w:pPr>
          </w:p>
        </w:tc>
        <w:tc>
          <w:tcPr>
            <w:tcW w:w="560" w:type="dxa"/>
            <w:tcBorders>
              <w:top w:val="nil"/>
              <w:left w:val="nil"/>
              <w:bottom w:val="nil"/>
              <w:right w:val="nil"/>
            </w:tcBorders>
            <w:shd w:val="clear" w:color="auto" w:fill="auto"/>
            <w:noWrap/>
            <w:hideMark/>
          </w:tcPr>
          <w:p w14:paraId="1F5B0466" w14:textId="77777777" w:rsidR="00123E82" w:rsidRPr="00123E82" w:rsidRDefault="00123E82" w:rsidP="00123E82">
            <w:pPr>
              <w:rPr>
                <w:rFonts w:ascii="Times New Roman" w:eastAsia="Times New Roman" w:hAnsi="Times New Roman" w:cs="Times New Roman"/>
                <w:sz w:val="20"/>
                <w:szCs w:val="20"/>
                <w:lang w:eastAsia="ru-RU"/>
              </w:rPr>
            </w:pPr>
          </w:p>
        </w:tc>
        <w:tc>
          <w:tcPr>
            <w:tcW w:w="700" w:type="dxa"/>
            <w:tcBorders>
              <w:top w:val="nil"/>
              <w:left w:val="nil"/>
              <w:bottom w:val="nil"/>
              <w:right w:val="nil"/>
            </w:tcBorders>
            <w:shd w:val="clear" w:color="auto" w:fill="auto"/>
            <w:noWrap/>
            <w:hideMark/>
          </w:tcPr>
          <w:p w14:paraId="01C47DCC" w14:textId="77777777" w:rsidR="00123E82" w:rsidRPr="00123E82" w:rsidRDefault="00123E82" w:rsidP="00123E8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6A1AAC2F"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1C4C864F" w14:textId="77777777" w:rsidR="00123E82" w:rsidRPr="00123E82" w:rsidRDefault="00123E82" w:rsidP="00123E82">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EC93926" w14:textId="77777777" w:rsidR="00123E82" w:rsidRPr="00123E82" w:rsidRDefault="00123E82" w:rsidP="00123E82">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8A24657" w14:textId="77777777" w:rsidR="00123E82" w:rsidRPr="00123E82" w:rsidRDefault="00123E82" w:rsidP="00123E82">
            <w:pPr>
              <w:rPr>
                <w:rFonts w:ascii="Times New Roman" w:eastAsia="Times New Roman" w:hAnsi="Times New Roman" w:cs="Times New Roman"/>
                <w:sz w:val="20"/>
                <w:szCs w:val="20"/>
                <w:lang w:eastAsia="ru-RU"/>
              </w:rPr>
            </w:pPr>
          </w:p>
        </w:tc>
        <w:tc>
          <w:tcPr>
            <w:tcW w:w="440" w:type="dxa"/>
            <w:tcBorders>
              <w:top w:val="nil"/>
              <w:left w:val="nil"/>
              <w:bottom w:val="nil"/>
              <w:right w:val="nil"/>
            </w:tcBorders>
            <w:shd w:val="clear" w:color="auto" w:fill="auto"/>
            <w:noWrap/>
            <w:hideMark/>
          </w:tcPr>
          <w:p w14:paraId="147141CA" w14:textId="77777777" w:rsidR="00123E82" w:rsidRPr="00123E82" w:rsidRDefault="00123E82" w:rsidP="00123E82">
            <w:pPr>
              <w:rPr>
                <w:rFonts w:ascii="Times New Roman" w:eastAsia="Times New Roman" w:hAnsi="Times New Roman" w:cs="Times New Roman"/>
                <w:sz w:val="20"/>
                <w:szCs w:val="20"/>
                <w:lang w:eastAsia="ru-RU"/>
              </w:rPr>
            </w:pPr>
          </w:p>
        </w:tc>
      </w:tr>
    </w:tbl>
    <w:p w14:paraId="631E2127" w14:textId="15EACDA8" w:rsidR="001D5633" w:rsidRDefault="001D5633" w:rsidP="00064407">
      <w:pPr>
        <w:rPr>
          <w:rFonts w:ascii="Times New Roman" w:eastAsia="Times New Roman" w:hAnsi="Times New Roman" w:cs="Times New Roman"/>
          <w:b/>
          <w:bCs/>
          <w:sz w:val="24"/>
          <w:szCs w:val="24"/>
        </w:rPr>
      </w:pPr>
    </w:p>
    <w:p w14:paraId="6BE05C80" w14:textId="77777777" w:rsidR="001D5633" w:rsidRPr="001C33BF" w:rsidRDefault="001D5633" w:rsidP="00064407">
      <w:pPr>
        <w:rPr>
          <w:rFonts w:ascii="Times New Roman" w:eastAsia="Times New Roman" w:hAnsi="Times New Roman" w:cs="Times New Roman"/>
          <w:b/>
          <w:bCs/>
          <w:sz w:val="24"/>
          <w:szCs w:val="24"/>
        </w:rPr>
      </w:pPr>
    </w:p>
    <w:tbl>
      <w:tblPr>
        <w:tblW w:w="14241"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0738F4" w:rsidRPr="001C33BF" w14:paraId="29474C58" w14:textId="77777777" w:rsidTr="001D5633">
        <w:trPr>
          <w:trHeight w:val="270"/>
        </w:trPr>
        <w:tc>
          <w:tcPr>
            <w:tcW w:w="1080" w:type="dxa"/>
            <w:gridSpan w:val="2"/>
            <w:tcBorders>
              <w:top w:val="nil"/>
              <w:left w:val="nil"/>
              <w:bottom w:val="nil"/>
              <w:right w:val="nil"/>
            </w:tcBorders>
            <w:shd w:val="clear" w:color="auto" w:fill="auto"/>
            <w:noWrap/>
            <w:vAlign w:val="bottom"/>
            <w:hideMark/>
          </w:tcPr>
          <w:p w14:paraId="54B38E37" w14:textId="77777777" w:rsidR="000738F4" w:rsidRPr="001C33BF" w:rsidRDefault="000738F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763B072" w14:textId="77777777" w:rsidR="000738F4" w:rsidRPr="001C33BF" w:rsidRDefault="000738F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674BE70"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17BA8AEF"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A70A7CC"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EE2270E"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5013E25"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BB9E73C"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E8C1D1"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601A4F"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DE290E"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D9EE8E"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A189CA" w14:textId="77777777" w:rsidR="000738F4" w:rsidRPr="001C33BF" w:rsidRDefault="000738F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62FD9CE"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C3A25C"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3853D3"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F4AC87"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8B9FF2"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83C5C8" w14:textId="77777777" w:rsidR="000738F4" w:rsidRPr="001C33BF" w:rsidRDefault="000738F4" w:rsidP="001F3287">
            <w:pPr>
              <w:rPr>
                <w:rFonts w:ascii="Times New Roman" w:eastAsia="Times New Roman" w:hAnsi="Times New Roman" w:cs="Times New Roman"/>
                <w:sz w:val="20"/>
                <w:szCs w:val="20"/>
              </w:rPr>
            </w:pPr>
          </w:p>
        </w:tc>
      </w:tr>
      <w:tr w:rsidR="000738F4" w:rsidRPr="001C33BF" w14:paraId="3C09770E" w14:textId="77777777" w:rsidTr="001D5633">
        <w:trPr>
          <w:trHeight w:val="270"/>
        </w:trPr>
        <w:tc>
          <w:tcPr>
            <w:tcW w:w="540" w:type="dxa"/>
            <w:tcBorders>
              <w:top w:val="nil"/>
              <w:left w:val="nil"/>
              <w:bottom w:val="nil"/>
              <w:right w:val="nil"/>
            </w:tcBorders>
            <w:shd w:val="clear" w:color="auto" w:fill="auto"/>
            <w:noWrap/>
            <w:vAlign w:val="bottom"/>
            <w:hideMark/>
          </w:tcPr>
          <w:p w14:paraId="2F4898C6"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199E61"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DD966D"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E0AD5D" w14:textId="77777777" w:rsidR="000738F4" w:rsidRPr="001C33BF" w:rsidRDefault="000738F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7D67937C" w14:textId="77777777" w:rsidR="000738F4" w:rsidRPr="001C33BF" w:rsidRDefault="000738F4"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0991FFED" w14:textId="77777777" w:rsidR="000738F4" w:rsidRPr="001C33BF" w:rsidRDefault="000738F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113CE96" w14:textId="77777777" w:rsidR="000738F4" w:rsidRPr="001C33BF" w:rsidRDefault="000738F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FE91FC5"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D7482CA"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9CA3808"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DD44AAB" w14:textId="77777777" w:rsidR="000738F4" w:rsidRPr="001C33BF" w:rsidRDefault="000738F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54417210" w14:textId="77777777" w:rsidR="000738F4" w:rsidRPr="001C33BF" w:rsidRDefault="000738F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DC1B809" w14:textId="77777777" w:rsidR="000738F4" w:rsidRPr="001C33BF" w:rsidRDefault="000738F4"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BBE2483"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88B7728"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966EA88"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C405BAB" w14:textId="77777777" w:rsidR="000738F4" w:rsidRPr="001C33BF" w:rsidRDefault="000738F4" w:rsidP="001F3287">
            <w:pPr>
              <w:rPr>
                <w:rFonts w:ascii="Times New Roman" w:eastAsia="Times New Roman" w:hAnsi="Times New Roman" w:cs="Times New Roman"/>
                <w:sz w:val="20"/>
                <w:szCs w:val="20"/>
              </w:rPr>
            </w:pPr>
          </w:p>
        </w:tc>
      </w:tr>
      <w:tr w:rsidR="000738F4" w:rsidRPr="001C33BF" w14:paraId="2999FF9A" w14:textId="77777777" w:rsidTr="001D5633">
        <w:trPr>
          <w:trHeight w:val="255"/>
        </w:trPr>
        <w:tc>
          <w:tcPr>
            <w:tcW w:w="540" w:type="dxa"/>
            <w:tcBorders>
              <w:top w:val="nil"/>
              <w:left w:val="nil"/>
              <w:bottom w:val="nil"/>
              <w:right w:val="nil"/>
            </w:tcBorders>
            <w:shd w:val="clear" w:color="auto" w:fill="auto"/>
            <w:noWrap/>
            <w:vAlign w:val="bottom"/>
            <w:hideMark/>
          </w:tcPr>
          <w:p w14:paraId="522915F2"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3BD828"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E037F1"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CF0857"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687FF21B"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F77E36F"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55CC2D7"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2AB5758"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242AF60"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4EB8A3"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0E18FD"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E1583C"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02C3B8"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1B6673" w14:textId="77777777" w:rsidR="000738F4" w:rsidRPr="001C33BF" w:rsidRDefault="000738F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836263C"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65D18B"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24A42D"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BB34A8"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DFD07E"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4E6C35" w14:textId="77777777" w:rsidR="000738F4" w:rsidRPr="001C33BF" w:rsidRDefault="000738F4" w:rsidP="001F3287">
            <w:pPr>
              <w:rPr>
                <w:rFonts w:ascii="Times New Roman" w:eastAsia="Times New Roman" w:hAnsi="Times New Roman" w:cs="Times New Roman"/>
                <w:sz w:val="20"/>
                <w:szCs w:val="20"/>
              </w:rPr>
            </w:pPr>
          </w:p>
        </w:tc>
      </w:tr>
      <w:tr w:rsidR="000738F4" w:rsidRPr="001C33BF" w14:paraId="6E848D2B" w14:textId="77777777" w:rsidTr="001D5633">
        <w:trPr>
          <w:trHeight w:val="255"/>
        </w:trPr>
        <w:tc>
          <w:tcPr>
            <w:tcW w:w="540" w:type="dxa"/>
            <w:tcBorders>
              <w:top w:val="nil"/>
              <w:left w:val="nil"/>
              <w:bottom w:val="nil"/>
              <w:right w:val="nil"/>
            </w:tcBorders>
            <w:shd w:val="clear" w:color="auto" w:fill="auto"/>
            <w:noWrap/>
            <w:vAlign w:val="bottom"/>
            <w:hideMark/>
          </w:tcPr>
          <w:p w14:paraId="13EF8254"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6779A6"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B2CACB"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281AA065" w14:textId="77777777" w:rsidR="000738F4" w:rsidRPr="001C33BF" w:rsidRDefault="000738F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20880395" w14:textId="77777777" w:rsidR="000738F4" w:rsidRPr="001C33BF" w:rsidRDefault="000738F4"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1CFE2A25" w14:textId="77777777" w:rsidR="000738F4" w:rsidRPr="001C33BF" w:rsidRDefault="000738F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DA39E10" w14:textId="77777777" w:rsidR="000738F4" w:rsidRPr="001C33BF" w:rsidRDefault="000738F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68F3B6BC" w14:textId="77777777" w:rsidR="000738F4" w:rsidRPr="001C33BF" w:rsidRDefault="000738F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B62BDA" w14:textId="77777777" w:rsidR="000738F4" w:rsidRPr="001C33BF" w:rsidRDefault="000738F4"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FBD3711" w14:textId="77777777" w:rsidR="000738F4" w:rsidRPr="001C33BF" w:rsidRDefault="000738F4"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08F65E19" w14:textId="77777777" w:rsidR="000738F4" w:rsidRPr="001C33BF" w:rsidRDefault="000738F4"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0738F4" w:rsidRPr="001C33BF" w14:paraId="08217436" w14:textId="77777777" w:rsidTr="001D5633">
        <w:trPr>
          <w:trHeight w:val="270"/>
        </w:trPr>
        <w:tc>
          <w:tcPr>
            <w:tcW w:w="540" w:type="dxa"/>
            <w:tcBorders>
              <w:top w:val="nil"/>
              <w:left w:val="nil"/>
              <w:bottom w:val="nil"/>
              <w:right w:val="nil"/>
            </w:tcBorders>
            <w:shd w:val="clear" w:color="auto" w:fill="auto"/>
            <w:noWrap/>
            <w:vAlign w:val="bottom"/>
            <w:hideMark/>
          </w:tcPr>
          <w:p w14:paraId="6E288B47" w14:textId="77777777" w:rsidR="000738F4" w:rsidRPr="001C33BF" w:rsidRDefault="000738F4"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47408EC"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870F64"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663802"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067F85EA"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54105AC"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A838303"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245B04D" w14:textId="77777777" w:rsidR="000738F4" w:rsidRPr="001C33BF" w:rsidRDefault="000738F4"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896C3C"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0A3A27"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65A37D"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3DCA86"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8F67E5"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91A7A3" w14:textId="77777777" w:rsidR="000738F4" w:rsidRPr="001C33BF" w:rsidRDefault="000738F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9D90457"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883548"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70BD0F"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11C13D"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2F245F"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92F083" w14:textId="77777777" w:rsidR="000738F4" w:rsidRPr="001C33BF" w:rsidRDefault="000738F4" w:rsidP="001F3287">
            <w:pPr>
              <w:rPr>
                <w:rFonts w:ascii="Times New Roman" w:eastAsia="Times New Roman" w:hAnsi="Times New Roman" w:cs="Times New Roman"/>
                <w:sz w:val="20"/>
                <w:szCs w:val="20"/>
              </w:rPr>
            </w:pPr>
          </w:p>
        </w:tc>
      </w:tr>
      <w:tr w:rsidR="000738F4" w:rsidRPr="001C33BF" w14:paraId="03EDE06D" w14:textId="77777777" w:rsidTr="001D5633">
        <w:trPr>
          <w:trHeight w:val="270"/>
        </w:trPr>
        <w:tc>
          <w:tcPr>
            <w:tcW w:w="540" w:type="dxa"/>
            <w:tcBorders>
              <w:top w:val="nil"/>
              <w:left w:val="nil"/>
              <w:bottom w:val="nil"/>
              <w:right w:val="nil"/>
            </w:tcBorders>
            <w:shd w:val="clear" w:color="auto" w:fill="auto"/>
            <w:noWrap/>
            <w:vAlign w:val="bottom"/>
            <w:hideMark/>
          </w:tcPr>
          <w:p w14:paraId="0673F774"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E8BEF9"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F31D86"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C095AD" w14:textId="77777777" w:rsidR="000738F4" w:rsidRPr="001C33BF" w:rsidRDefault="000738F4"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1C3AF6E6" w14:textId="77777777" w:rsidR="000738F4" w:rsidRPr="001C33BF" w:rsidRDefault="000738F4" w:rsidP="001F3287">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1D1EA25C" w14:textId="77777777" w:rsidR="000738F4" w:rsidRPr="001C33BF" w:rsidRDefault="000738F4"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B475DDE" w14:textId="77777777" w:rsidR="000738F4" w:rsidRPr="001C33BF" w:rsidRDefault="000738F4"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BE8DB33"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F2E0D4A"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C0C0F3"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1B707DE"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B57E1A"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B39CF6" w14:textId="77777777" w:rsidR="000738F4" w:rsidRPr="001C33BF" w:rsidRDefault="000738F4"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B998154"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034603"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A1BA68"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78EF0B"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772281" w14:textId="77777777" w:rsidR="000738F4" w:rsidRPr="001C33BF" w:rsidRDefault="000738F4"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73A0D6" w14:textId="77777777" w:rsidR="000738F4" w:rsidRPr="001C33BF" w:rsidRDefault="000738F4" w:rsidP="001F3287">
            <w:pPr>
              <w:rPr>
                <w:rFonts w:ascii="Times New Roman" w:eastAsia="Times New Roman" w:hAnsi="Times New Roman" w:cs="Times New Roman"/>
                <w:sz w:val="20"/>
                <w:szCs w:val="20"/>
              </w:rPr>
            </w:pPr>
          </w:p>
        </w:tc>
      </w:tr>
    </w:tbl>
    <w:p w14:paraId="57C76F4B" w14:textId="77777777" w:rsidR="000738F4" w:rsidRPr="001C33BF" w:rsidRDefault="000738F4" w:rsidP="00064407">
      <w:pPr>
        <w:rPr>
          <w:rFonts w:ascii="Times New Roman" w:hAnsi="Times New Roman" w:cs="Times New Roman"/>
        </w:rPr>
        <w:sectPr w:rsidR="000738F4" w:rsidRPr="001C33BF" w:rsidSect="001F3287">
          <w:pgSz w:w="16838" w:h="11906" w:orient="landscape"/>
          <w:pgMar w:top="1134" w:right="567" w:bottom="1134" w:left="1701" w:header="709" w:footer="709" w:gutter="0"/>
          <w:cols w:space="708"/>
          <w:docGrid w:linePitch="360"/>
        </w:sectPr>
      </w:pPr>
    </w:p>
    <w:p w14:paraId="190564D8" w14:textId="77777777" w:rsidR="000738F4" w:rsidRPr="002C29D2" w:rsidRDefault="000738F4"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7EFA68B7" w14:textId="77777777" w:rsidR="000738F4" w:rsidRPr="00985111" w:rsidRDefault="000738F4" w:rsidP="00064407">
      <w:pPr>
        <w:suppressAutoHyphens/>
        <w:ind w:firstLine="709"/>
        <w:rPr>
          <w:rFonts w:ascii="Times New Roman" w:hAnsi="Times New Roman" w:cs="Times New Roman"/>
          <w:b/>
          <w:bCs/>
          <w:sz w:val="24"/>
          <w:szCs w:val="24"/>
        </w:rPr>
      </w:pPr>
    </w:p>
    <w:p w14:paraId="679021CC" w14:textId="77777777" w:rsidR="000738F4" w:rsidRPr="00985111" w:rsidRDefault="000738F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1F6D8FEA" w14:textId="77777777" w:rsidR="000738F4" w:rsidRPr="00985111" w:rsidRDefault="000738F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582B1C">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4936C0B3" w14:textId="77777777" w:rsidR="000738F4" w:rsidRPr="00985111" w:rsidRDefault="000738F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548B71D0" w14:textId="77777777" w:rsidR="000738F4" w:rsidRPr="00985111" w:rsidRDefault="000738F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49A09CA" w14:textId="77777777" w:rsidR="000738F4" w:rsidRPr="00985111" w:rsidRDefault="000738F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47639F7" w14:textId="77777777" w:rsidR="000738F4" w:rsidRPr="00985111" w:rsidRDefault="000738F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669A7951" w14:textId="77777777" w:rsidR="000738F4" w:rsidRPr="00985111" w:rsidRDefault="000738F4"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F2D084B" w14:textId="77777777" w:rsidR="000738F4" w:rsidRPr="00985111" w:rsidRDefault="000738F4"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0DA4065B" w14:textId="77777777" w:rsidR="000738F4" w:rsidRPr="00985111" w:rsidRDefault="000738F4"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6894941E" w14:textId="77777777" w:rsidR="000738F4" w:rsidRPr="00985111" w:rsidRDefault="000738F4"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2703328B" w14:textId="77777777" w:rsidR="000738F4" w:rsidRPr="00985111" w:rsidRDefault="000738F4"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40B6CAB3" w14:textId="77777777" w:rsidR="000738F4" w:rsidRPr="00415F84" w:rsidRDefault="000738F4" w:rsidP="00415F84">
      <w:pPr>
        <w:pStyle w:val="115"/>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3F8B0474" w14:textId="77777777" w:rsidR="000738F4" w:rsidRPr="00985111" w:rsidRDefault="000738F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53369E4C" w14:textId="77777777" w:rsidR="000738F4" w:rsidRPr="00314663" w:rsidRDefault="000738F4" w:rsidP="00064407">
      <w:pPr>
        <w:suppressAutoHyphens/>
        <w:ind w:firstLine="709"/>
        <w:contextualSpacing/>
        <w:jc w:val="both"/>
        <w:rPr>
          <w:rFonts w:ascii="Times New Roman" w:hAnsi="Times New Roman" w:cs="Times New Roman"/>
          <w:b/>
          <w:sz w:val="24"/>
          <w:szCs w:val="24"/>
        </w:rPr>
      </w:pPr>
    </w:p>
    <w:p w14:paraId="7163A060" w14:textId="77777777" w:rsidR="000738F4" w:rsidRPr="00314663" w:rsidRDefault="000738F4" w:rsidP="00064407">
      <w:pPr>
        <w:suppressAutoHyphens/>
        <w:ind w:firstLine="709"/>
        <w:contextualSpacing/>
        <w:jc w:val="both"/>
        <w:rPr>
          <w:rFonts w:ascii="Times New Roman" w:hAnsi="Times New Roman" w:cs="Times New Roman"/>
          <w:b/>
          <w:sz w:val="24"/>
          <w:szCs w:val="24"/>
        </w:rPr>
      </w:pPr>
      <w:r w:rsidRPr="00B22B3C">
        <w:rPr>
          <w:rFonts w:ascii="Times New Roman" w:hAnsi="Times New Roman" w:cs="Times New Roman"/>
          <w:b/>
          <w:sz w:val="24"/>
          <w:szCs w:val="24"/>
        </w:rPr>
        <w:t>Перечень специальных помещений</w:t>
      </w:r>
    </w:p>
    <w:p w14:paraId="160C69C1" w14:textId="77777777" w:rsidR="000738F4" w:rsidRPr="005F59C7" w:rsidRDefault="000738F4" w:rsidP="00064407">
      <w:pPr>
        <w:suppressAutoHyphens/>
        <w:ind w:firstLine="709"/>
        <w:contextualSpacing/>
        <w:rPr>
          <w:rFonts w:ascii="Times New Roman" w:hAnsi="Times New Roman" w:cs="Times New Roman"/>
          <w:b/>
          <w:sz w:val="24"/>
          <w:szCs w:val="24"/>
        </w:rPr>
      </w:pPr>
    </w:p>
    <w:p w14:paraId="7541D3B9" w14:textId="77777777" w:rsidR="000738F4" w:rsidRPr="005F59C7" w:rsidRDefault="000738F4"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59D18A54" w14:textId="77777777" w:rsidR="00B22B3C" w:rsidRPr="00B22B3C" w:rsidRDefault="00B22B3C" w:rsidP="00B22B3C">
      <w:pPr>
        <w:suppressAutoHyphens/>
        <w:ind w:firstLine="709"/>
        <w:jc w:val="both"/>
        <w:rPr>
          <w:rFonts w:ascii="Times New Roman" w:eastAsia="Segoe UI" w:hAnsi="Times New Roman" w:cs="Segoe UI"/>
          <w:sz w:val="24"/>
          <w:szCs w:val="24"/>
          <w:lang w:eastAsia="ru-RU"/>
        </w:rPr>
      </w:pPr>
      <w:r w:rsidRPr="00B22B3C">
        <w:rPr>
          <w:rFonts w:ascii="Times New Roman" w:eastAsia="Segoe UI" w:hAnsi="Times New Roman" w:cs="Segoe UI"/>
          <w:sz w:val="24"/>
          <w:szCs w:val="24"/>
          <w:lang w:eastAsia="ru-RU"/>
        </w:rPr>
        <w:t>истории России;</w:t>
      </w:r>
    </w:p>
    <w:p w14:paraId="56B48CBC" w14:textId="77777777" w:rsidR="00B22B3C" w:rsidRPr="00B22B3C" w:rsidRDefault="00B22B3C" w:rsidP="00B22B3C">
      <w:pPr>
        <w:suppressAutoHyphens/>
        <w:ind w:firstLine="709"/>
        <w:rPr>
          <w:rFonts w:ascii="Times New Roman" w:eastAsia="Segoe UI" w:hAnsi="Times New Roman" w:cs="Segoe UI"/>
          <w:sz w:val="24"/>
          <w:szCs w:val="24"/>
          <w:lang w:eastAsia="ru-RU"/>
        </w:rPr>
      </w:pPr>
      <w:r w:rsidRPr="00B22B3C">
        <w:rPr>
          <w:rFonts w:ascii="Times New Roman" w:eastAsia="Segoe UI" w:hAnsi="Times New Roman" w:cs="Segoe UI"/>
          <w:sz w:val="24"/>
          <w:szCs w:val="24"/>
          <w:lang w:eastAsia="ru-RU"/>
        </w:rPr>
        <w:t>инженерной графики;</w:t>
      </w:r>
    </w:p>
    <w:p w14:paraId="6787E86E" w14:textId="77777777" w:rsidR="00B22B3C" w:rsidRPr="00B22B3C" w:rsidRDefault="00B22B3C" w:rsidP="00B22B3C">
      <w:pPr>
        <w:suppressAutoHyphens/>
        <w:ind w:firstLine="709"/>
        <w:rPr>
          <w:rFonts w:ascii="Times New Roman" w:eastAsia="Segoe UI" w:hAnsi="Times New Roman" w:cs="Segoe UI"/>
          <w:sz w:val="24"/>
          <w:szCs w:val="24"/>
          <w:lang w:eastAsia="ru-RU"/>
        </w:rPr>
      </w:pPr>
      <w:r w:rsidRPr="00B22B3C">
        <w:rPr>
          <w:rFonts w:ascii="Times New Roman" w:eastAsia="Segoe UI" w:hAnsi="Times New Roman" w:cs="Segoe UI"/>
          <w:sz w:val="24"/>
          <w:szCs w:val="24"/>
          <w:lang w:eastAsia="ru-RU"/>
        </w:rPr>
        <w:t xml:space="preserve">электротехники; </w:t>
      </w:r>
    </w:p>
    <w:p w14:paraId="63EC9F85" w14:textId="77777777" w:rsidR="00B22B3C" w:rsidRPr="00B22B3C" w:rsidRDefault="00B22B3C" w:rsidP="00B22B3C">
      <w:pPr>
        <w:suppressAutoHyphens/>
        <w:ind w:firstLine="709"/>
        <w:rPr>
          <w:rFonts w:ascii="Times New Roman" w:eastAsia="Segoe UI" w:hAnsi="Times New Roman" w:cs="Segoe UI"/>
          <w:sz w:val="24"/>
          <w:szCs w:val="24"/>
          <w:lang w:eastAsia="ru-RU"/>
        </w:rPr>
      </w:pPr>
      <w:r w:rsidRPr="00B22B3C">
        <w:rPr>
          <w:rFonts w:ascii="Times New Roman" w:eastAsia="Segoe UI" w:hAnsi="Times New Roman" w:cs="Segoe UI"/>
          <w:sz w:val="24"/>
          <w:szCs w:val="24"/>
          <w:lang w:eastAsia="ru-RU"/>
        </w:rPr>
        <w:t xml:space="preserve">технической механики; </w:t>
      </w:r>
    </w:p>
    <w:p w14:paraId="07B0B02C" w14:textId="77777777" w:rsidR="00B22B3C" w:rsidRPr="00B22B3C" w:rsidRDefault="00B22B3C" w:rsidP="00B22B3C">
      <w:pPr>
        <w:suppressAutoHyphens/>
        <w:ind w:firstLine="709"/>
        <w:rPr>
          <w:rFonts w:ascii="Times New Roman" w:eastAsia="Segoe UI" w:hAnsi="Times New Roman" w:cs="Segoe UI"/>
          <w:sz w:val="24"/>
          <w:szCs w:val="24"/>
          <w:lang w:eastAsia="ru-RU"/>
        </w:rPr>
      </w:pPr>
      <w:r w:rsidRPr="00B22B3C">
        <w:rPr>
          <w:rFonts w:ascii="Times New Roman" w:eastAsia="Segoe UI" w:hAnsi="Times New Roman" w:cs="Segoe UI"/>
          <w:sz w:val="24"/>
          <w:szCs w:val="24"/>
          <w:lang w:eastAsia="ru-RU"/>
        </w:rPr>
        <w:t xml:space="preserve">охраны труда; </w:t>
      </w:r>
    </w:p>
    <w:p w14:paraId="20634F52" w14:textId="77777777" w:rsidR="00B22B3C" w:rsidRPr="00B22B3C" w:rsidRDefault="00B22B3C" w:rsidP="00B22B3C">
      <w:pPr>
        <w:suppressAutoHyphens/>
        <w:ind w:firstLine="709"/>
        <w:rPr>
          <w:rFonts w:ascii="Times New Roman" w:eastAsia="Segoe UI" w:hAnsi="Times New Roman" w:cs="Segoe UI"/>
          <w:sz w:val="24"/>
          <w:szCs w:val="24"/>
          <w:lang w:eastAsia="ru-RU"/>
        </w:rPr>
      </w:pPr>
      <w:r w:rsidRPr="00B22B3C">
        <w:rPr>
          <w:rFonts w:ascii="Times New Roman" w:eastAsia="Segoe UI" w:hAnsi="Times New Roman" w:cs="Segoe UI"/>
          <w:sz w:val="24"/>
          <w:szCs w:val="24"/>
          <w:lang w:eastAsia="ru-RU"/>
        </w:rPr>
        <w:t>безопасности жизнедеятельности</w:t>
      </w:r>
    </w:p>
    <w:p w14:paraId="1CE6AD45" w14:textId="77777777" w:rsidR="00B22B3C" w:rsidRPr="00B22B3C" w:rsidRDefault="00B22B3C" w:rsidP="00B22B3C">
      <w:pPr>
        <w:suppressAutoHyphens/>
        <w:ind w:firstLine="709"/>
        <w:rPr>
          <w:rFonts w:ascii="Times New Roman" w:eastAsia="Segoe UI" w:hAnsi="Times New Roman" w:cs="Segoe UI"/>
          <w:sz w:val="24"/>
          <w:szCs w:val="24"/>
          <w:lang w:eastAsia="ru-RU"/>
        </w:rPr>
      </w:pPr>
      <w:r w:rsidRPr="00B22B3C">
        <w:rPr>
          <w:rFonts w:ascii="Times New Roman" w:eastAsia="Segoe UI" w:hAnsi="Times New Roman" w:cs="Segoe UI"/>
          <w:sz w:val="24"/>
          <w:szCs w:val="24"/>
          <w:lang w:eastAsia="ru-RU"/>
        </w:rPr>
        <w:t xml:space="preserve">технического обслуживания механического оборудования; </w:t>
      </w:r>
    </w:p>
    <w:p w14:paraId="5891F78C" w14:textId="77777777" w:rsidR="00B22B3C" w:rsidRPr="00B22B3C" w:rsidRDefault="00B22B3C" w:rsidP="00B22B3C">
      <w:pPr>
        <w:suppressAutoHyphens/>
        <w:ind w:firstLine="709"/>
        <w:rPr>
          <w:rFonts w:ascii="Times New Roman" w:eastAsia="Segoe UI" w:hAnsi="Times New Roman" w:cs="Segoe UI"/>
          <w:sz w:val="24"/>
          <w:szCs w:val="24"/>
          <w:lang w:eastAsia="ru-RU"/>
        </w:rPr>
      </w:pPr>
      <w:r w:rsidRPr="00B22B3C">
        <w:rPr>
          <w:rFonts w:ascii="Times New Roman" w:eastAsia="Segoe UI" w:hAnsi="Times New Roman" w:cs="Segoe UI"/>
          <w:sz w:val="24"/>
          <w:szCs w:val="24"/>
          <w:lang w:eastAsia="ru-RU"/>
        </w:rPr>
        <w:t>технического обслуживания электрооборудования;</w:t>
      </w:r>
    </w:p>
    <w:p w14:paraId="72D29AA3" w14:textId="77777777" w:rsidR="00B22B3C" w:rsidRPr="00B22B3C" w:rsidRDefault="00B22B3C" w:rsidP="00B22B3C">
      <w:pPr>
        <w:suppressAutoHyphens/>
        <w:ind w:firstLine="709"/>
        <w:rPr>
          <w:rFonts w:ascii="Times New Roman" w:eastAsia="Segoe UI" w:hAnsi="Times New Roman" w:cs="Segoe UI"/>
          <w:b/>
          <w:bCs/>
          <w:sz w:val="24"/>
          <w:szCs w:val="24"/>
          <w:lang w:eastAsia="ru-RU"/>
        </w:rPr>
      </w:pPr>
      <w:r w:rsidRPr="00B22B3C">
        <w:rPr>
          <w:rFonts w:ascii="Times New Roman" w:eastAsia="Segoe UI" w:hAnsi="Times New Roman" w:cs="Segoe UI"/>
          <w:b/>
          <w:bCs/>
          <w:sz w:val="24"/>
          <w:szCs w:val="24"/>
          <w:lang w:eastAsia="ru-RU"/>
        </w:rPr>
        <w:t>Лаборатории:</w:t>
      </w:r>
    </w:p>
    <w:p w14:paraId="148344D2" w14:textId="77777777" w:rsidR="00B22B3C" w:rsidRPr="00B22B3C" w:rsidRDefault="00B22B3C" w:rsidP="00B22B3C">
      <w:pPr>
        <w:suppressAutoHyphens/>
        <w:ind w:firstLine="709"/>
        <w:rPr>
          <w:rFonts w:ascii="Times New Roman" w:eastAsia="Segoe UI" w:hAnsi="Times New Roman" w:cs="Segoe UI"/>
          <w:sz w:val="24"/>
          <w:szCs w:val="24"/>
          <w:lang w:eastAsia="ru-RU"/>
        </w:rPr>
      </w:pPr>
      <w:r w:rsidRPr="00B22B3C">
        <w:rPr>
          <w:rFonts w:ascii="Times New Roman" w:eastAsia="Segoe UI" w:hAnsi="Times New Roman" w:cs="Segoe UI"/>
          <w:sz w:val="24"/>
          <w:szCs w:val="24"/>
          <w:lang w:eastAsia="ru-RU"/>
        </w:rPr>
        <w:t>горного оборудования</w:t>
      </w:r>
    </w:p>
    <w:p w14:paraId="0AF3EB75" w14:textId="77777777" w:rsidR="00B22B3C" w:rsidRPr="00B22B3C" w:rsidRDefault="00B22B3C" w:rsidP="00B22B3C">
      <w:pPr>
        <w:suppressAutoHyphens/>
        <w:ind w:firstLine="709"/>
        <w:rPr>
          <w:rFonts w:ascii="Times New Roman" w:eastAsia="Segoe UI" w:hAnsi="Times New Roman" w:cs="Segoe UI"/>
          <w:sz w:val="24"/>
          <w:szCs w:val="24"/>
          <w:lang w:eastAsia="ru-RU"/>
        </w:rPr>
      </w:pPr>
      <w:r w:rsidRPr="00B22B3C">
        <w:rPr>
          <w:rFonts w:ascii="Times New Roman" w:eastAsia="Segoe UI" w:hAnsi="Times New Roman" w:cs="Segoe UI"/>
          <w:sz w:val="24"/>
          <w:szCs w:val="24"/>
          <w:lang w:eastAsia="ru-RU"/>
        </w:rPr>
        <w:t>гидравлика и гидропривод</w:t>
      </w:r>
    </w:p>
    <w:p w14:paraId="4A9C9FB3" w14:textId="77777777" w:rsidR="00B22B3C" w:rsidRPr="00B22B3C" w:rsidRDefault="00B22B3C" w:rsidP="00B22B3C">
      <w:pPr>
        <w:suppressAutoHyphens/>
        <w:ind w:firstLine="709"/>
        <w:rPr>
          <w:rFonts w:ascii="Times New Roman" w:eastAsia="Segoe UI" w:hAnsi="Times New Roman" w:cs="Segoe UI"/>
          <w:sz w:val="24"/>
          <w:szCs w:val="24"/>
          <w:lang w:eastAsia="ru-RU"/>
        </w:rPr>
      </w:pPr>
      <w:r w:rsidRPr="00B22B3C">
        <w:rPr>
          <w:rFonts w:ascii="Times New Roman" w:eastAsia="Segoe UI" w:hAnsi="Times New Roman" w:cs="Segoe UI"/>
          <w:sz w:val="24"/>
          <w:szCs w:val="24"/>
          <w:lang w:eastAsia="ru-RU"/>
        </w:rPr>
        <w:t>горного электрооборудования</w:t>
      </w:r>
    </w:p>
    <w:p w14:paraId="75A778B4" w14:textId="77777777" w:rsidR="00B22B3C" w:rsidRPr="00B22B3C" w:rsidRDefault="00B22B3C" w:rsidP="00B22B3C">
      <w:pPr>
        <w:suppressAutoHyphens/>
        <w:ind w:firstLine="709"/>
        <w:rPr>
          <w:rFonts w:ascii="Times New Roman" w:eastAsia="Segoe UI" w:hAnsi="Times New Roman" w:cs="Segoe UI"/>
          <w:b/>
          <w:sz w:val="24"/>
          <w:szCs w:val="24"/>
          <w:lang w:eastAsia="ru-RU"/>
        </w:rPr>
      </w:pPr>
    </w:p>
    <w:p w14:paraId="34CE9A10" w14:textId="77777777" w:rsidR="00B22B3C" w:rsidRPr="00B22B3C" w:rsidRDefault="00B22B3C" w:rsidP="00B22B3C">
      <w:pPr>
        <w:suppressAutoHyphens/>
        <w:ind w:firstLine="709"/>
        <w:rPr>
          <w:rFonts w:ascii="Times New Roman" w:eastAsia="Segoe UI" w:hAnsi="Times New Roman" w:cs="Segoe UI"/>
          <w:b/>
          <w:sz w:val="24"/>
          <w:szCs w:val="24"/>
          <w:lang w:eastAsia="ru-RU"/>
        </w:rPr>
      </w:pPr>
      <w:r w:rsidRPr="00B22B3C">
        <w:rPr>
          <w:rFonts w:ascii="Times New Roman" w:eastAsia="Segoe UI" w:hAnsi="Times New Roman" w:cs="Segoe UI"/>
          <w:b/>
          <w:sz w:val="24"/>
          <w:szCs w:val="24"/>
          <w:lang w:eastAsia="ru-RU"/>
        </w:rPr>
        <w:t xml:space="preserve">Мастерские: </w:t>
      </w:r>
    </w:p>
    <w:p w14:paraId="74F91746" w14:textId="77777777" w:rsidR="00B22B3C" w:rsidRPr="00B22B3C" w:rsidRDefault="00B22B3C" w:rsidP="00B22B3C">
      <w:pPr>
        <w:suppressAutoHyphens/>
        <w:ind w:firstLine="709"/>
        <w:rPr>
          <w:rFonts w:ascii="Times New Roman" w:eastAsia="Segoe UI" w:hAnsi="Times New Roman" w:cs="Segoe UI"/>
          <w:b/>
          <w:sz w:val="24"/>
          <w:szCs w:val="24"/>
          <w:lang w:eastAsia="ru-RU"/>
        </w:rPr>
      </w:pPr>
    </w:p>
    <w:p w14:paraId="12FED2DE" w14:textId="77777777" w:rsidR="00B22B3C" w:rsidRPr="00B22B3C" w:rsidRDefault="00B22B3C" w:rsidP="00B22B3C">
      <w:pPr>
        <w:suppressAutoHyphens/>
        <w:ind w:firstLine="709"/>
        <w:rPr>
          <w:rFonts w:ascii="Times New Roman" w:eastAsia="Segoe UI" w:hAnsi="Times New Roman" w:cs="Segoe UI"/>
          <w:sz w:val="24"/>
          <w:szCs w:val="24"/>
          <w:lang w:eastAsia="ru-RU"/>
        </w:rPr>
      </w:pPr>
      <w:r w:rsidRPr="00B22B3C">
        <w:rPr>
          <w:rFonts w:ascii="Times New Roman" w:eastAsia="Segoe UI" w:hAnsi="Times New Roman" w:cs="Segoe UI"/>
          <w:sz w:val="24"/>
          <w:szCs w:val="24"/>
          <w:lang w:eastAsia="ru-RU"/>
        </w:rPr>
        <w:t>слесарная</w:t>
      </w:r>
    </w:p>
    <w:p w14:paraId="54EC3AA1" w14:textId="77777777" w:rsidR="00B22B3C" w:rsidRPr="00B22B3C" w:rsidRDefault="00B22B3C" w:rsidP="00B22B3C">
      <w:pPr>
        <w:suppressAutoHyphens/>
        <w:ind w:firstLine="709"/>
        <w:rPr>
          <w:rFonts w:ascii="Times New Roman" w:eastAsia="Segoe UI" w:hAnsi="Times New Roman" w:cs="Segoe UI"/>
          <w:sz w:val="24"/>
          <w:szCs w:val="24"/>
          <w:lang w:eastAsia="ru-RU"/>
        </w:rPr>
      </w:pPr>
      <w:r w:rsidRPr="00B22B3C">
        <w:rPr>
          <w:rFonts w:ascii="Times New Roman" w:eastAsia="Segoe UI" w:hAnsi="Times New Roman" w:cs="Segoe UI"/>
          <w:sz w:val="24"/>
          <w:szCs w:val="24"/>
          <w:lang w:eastAsia="ru-RU"/>
        </w:rPr>
        <w:t>электротехническая</w:t>
      </w:r>
    </w:p>
    <w:p w14:paraId="0592243C" w14:textId="77777777" w:rsidR="00B22B3C" w:rsidRPr="00B22B3C" w:rsidRDefault="00B22B3C" w:rsidP="00B22B3C">
      <w:pPr>
        <w:suppressAutoHyphens/>
        <w:spacing w:line="276" w:lineRule="auto"/>
        <w:ind w:firstLine="709"/>
        <w:rPr>
          <w:rFonts w:ascii="Times New Roman" w:eastAsia="Segoe UI" w:hAnsi="Times New Roman" w:cs="Segoe UI"/>
          <w:b/>
          <w:sz w:val="24"/>
          <w:szCs w:val="24"/>
          <w:lang w:eastAsia="ru-RU"/>
        </w:rPr>
      </w:pPr>
    </w:p>
    <w:p w14:paraId="5284BAEF" w14:textId="77777777" w:rsidR="00B22B3C" w:rsidRPr="00B22B3C" w:rsidRDefault="00B22B3C" w:rsidP="00B22B3C">
      <w:pPr>
        <w:suppressAutoHyphens/>
        <w:spacing w:line="276" w:lineRule="auto"/>
        <w:ind w:firstLine="709"/>
        <w:rPr>
          <w:rFonts w:ascii="Times New Roman" w:eastAsia="Segoe UI" w:hAnsi="Times New Roman" w:cs="Segoe UI"/>
          <w:b/>
          <w:sz w:val="24"/>
          <w:szCs w:val="24"/>
          <w:lang w:eastAsia="ru-RU"/>
        </w:rPr>
      </w:pPr>
      <w:r w:rsidRPr="00B22B3C">
        <w:rPr>
          <w:rFonts w:ascii="Times New Roman" w:eastAsia="Segoe UI" w:hAnsi="Times New Roman" w:cs="Segoe UI"/>
          <w:b/>
          <w:sz w:val="24"/>
          <w:szCs w:val="24"/>
          <w:lang w:eastAsia="ru-RU"/>
        </w:rPr>
        <w:t xml:space="preserve">Спортивный комплекс: </w:t>
      </w:r>
    </w:p>
    <w:p w14:paraId="490431F3" w14:textId="77777777" w:rsidR="00B22B3C" w:rsidRPr="00B22B3C" w:rsidRDefault="00B22B3C" w:rsidP="00B22B3C">
      <w:pPr>
        <w:suppressAutoHyphens/>
        <w:ind w:firstLine="709"/>
        <w:jc w:val="both"/>
        <w:rPr>
          <w:rFonts w:ascii="Times New Roman" w:eastAsia="Times New Roman" w:hAnsi="Times New Roman" w:cs="Times New Roman"/>
          <w:sz w:val="24"/>
          <w:szCs w:val="24"/>
          <w:lang w:eastAsia="ru-RU"/>
        </w:rPr>
      </w:pPr>
      <w:r w:rsidRPr="00B22B3C">
        <w:rPr>
          <w:rFonts w:ascii="Times New Roman" w:eastAsia="Times New Roman" w:hAnsi="Times New Roman" w:cs="Times New Roman"/>
          <w:sz w:val="24"/>
          <w:szCs w:val="24"/>
          <w:lang w:eastAsia="ru-RU"/>
        </w:rPr>
        <w:t>Спортивный зал;</w:t>
      </w:r>
    </w:p>
    <w:p w14:paraId="40FD09EC" w14:textId="77777777" w:rsidR="00B22B3C" w:rsidRPr="00B22B3C" w:rsidRDefault="00B22B3C" w:rsidP="00B22B3C">
      <w:pPr>
        <w:suppressAutoHyphens/>
        <w:ind w:firstLine="709"/>
        <w:jc w:val="both"/>
        <w:rPr>
          <w:rFonts w:ascii="Times New Roman" w:eastAsia="Times New Roman" w:hAnsi="Times New Roman" w:cs="Times New Roman"/>
          <w:b/>
          <w:sz w:val="24"/>
          <w:szCs w:val="24"/>
          <w:lang w:eastAsia="ru-RU"/>
        </w:rPr>
      </w:pPr>
      <w:r w:rsidRPr="00B22B3C">
        <w:rPr>
          <w:rFonts w:ascii="Times New Roman" w:eastAsia="Times New Roman" w:hAnsi="Times New Roman" w:cs="Times New Roman"/>
          <w:sz w:val="24"/>
          <w:szCs w:val="24"/>
          <w:lang w:eastAsia="ru-RU"/>
        </w:rPr>
        <w:t>Открытый стадион широкого профиля с элементами полосы препятствий</w:t>
      </w:r>
    </w:p>
    <w:p w14:paraId="467289FC" w14:textId="77777777" w:rsidR="00B22B3C" w:rsidRPr="00B22B3C" w:rsidRDefault="00B22B3C" w:rsidP="00B22B3C">
      <w:pPr>
        <w:suppressAutoHyphens/>
        <w:spacing w:line="276" w:lineRule="auto"/>
        <w:ind w:firstLine="709"/>
        <w:rPr>
          <w:rFonts w:ascii="Times New Roman" w:eastAsia="Segoe UI" w:hAnsi="Times New Roman" w:cs="Segoe UI"/>
          <w:b/>
          <w:sz w:val="24"/>
          <w:szCs w:val="24"/>
          <w:lang w:eastAsia="ru-RU"/>
        </w:rPr>
      </w:pPr>
    </w:p>
    <w:p w14:paraId="33246DED" w14:textId="77777777" w:rsidR="00B22B3C" w:rsidRPr="00B22B3C" w:rsidRDefault="00B22B3C" w:rsidP="00B22B3C">
      <w:pPr>
        <w:suppressAutoHyphens/>
        <w:spacing w:line="276" w:lineRule="auto"/>
        <w:ind w:firstLine="709"/>
        <w:rPr>
          <w:rFonts w:ascii="Times New Roman" w:eastAsia="Segoe UI" w:hAnsi="Times New Roman" w:cs="Segoe UI"/>
          <w:b/>
          <w:sz w:val="24"/>
          <w:szCs w:val="24"/>
          <w:lang w:eastAsia="ru-RU"/>
        </w:rPr>
      </w:pPr>
      <w:r w:rsidRPr="00B22B3C">
        <w:rPr>
          <w:rFonts w:ascii="Times New Roman" w:eastAsia="Segoe UI" w:hAnsi="Times New Roman" w:cs="Segoe UI"/>
          <w:b/>
          <w:sz w:val="24"/>
          <w:szCs w:val="24"/>
          <w:lang w:eastAsia="ru-RU"/>
        </w:rPr>
        <w:t>Залы:</w:t>
      </w:r>
    </w:p>
    <w:p w14:paraId="1799EDB9" w14:textId="77777777" w:rsidR="00B22B3C" w:rsidRPr="00B22B3C" w:rsidRDefault="00B22B3C" w:rsidP="00B22B3C">
      <w:pPr>
        <w:suppressAutoHyphens/>
        <w:spacing w:line="276" w:lineRule="auto"/>
        <w:ind w:firstLine="709"/>
        <w:jc w:val="both"/>
        <w:rPr>
          <w:rFonts w:ascii="Times New Roman" w:eastAsia="Segoe UI" w:hAnsi="Times New Roman" w:cs="Times New Roman"/>
          <w:sz w:val="24"/>
          <w:szCs w:val="24"/>
          <w:lang w:eastAsia="ru-RU"/>
        </w:rPr>
      </w:pPr>
      <w:r w:rsidRPr="00B22B3C">
        <w:rPr>
          <w:rFonts w:ascii="Times New Roman" w:eastAsia="Segoe UI" w:hAnsi="Times New Roman" w:cs="Times New Roman"/>
          <w:sz w:val="24"/>
          <w:szCs w:val="24"/>
          <w:lang w:eastAsia="ru-RU"/>
        </w:rPr>
        <w:t xml:space="preserve">– </w:t>
      </w:r>
      <w:bookmarkStart w:id="10" w:name="_Hlk130801277"/>
      <w:r w:rsidRPr="00B22B3C">
        <w:rPr>
          <w:rFonts w:ascii="Times New Roman" w:eastAsia="Segoe UI" w:hAnsi="Times New Roman" w:cs="Times New Roman"/>
          <w:sz w:val="24"/>
          <w:szCs w:val="24"/>
          <w:lang w:eastAsia="ru-RU"/>
        </w:rPr>
        <w:t>библиотека, читальный зал с выходом в интернет</w:t>
      </w:r>
      <w:bookmarkEnd w:id="10"/>
      <w:r w:rsidRPr="00B22B3C">
        <w:rPr>
          <w:rFonts w:ascii="Times New Roman" w:eastAsia="Segoe UI" w:hAnsi="Times New Roman" w:cs="Times New Roman"/>
          <w:sz w:val="24"/>
          <w:szCs w:val="24"/>
          <w:lang w:eastAsia="ru-RU"/>
        </w:rPr>
        <w:t>;</w:t>
      </w:r>
    </w:p>
    <w:p w14:paraId="074196C5" w14:textId="77777777" w:rsidR="00B22B3C" w:rsidRPr="00B22B3C" w:rsidRDefault="00B22B3C" w:rsidP="00B22B3C">
      <w:pPr>
        <w:suppressAutoHyphens/>
        <w:spacing w:line="276" w:lineRule="auto"/>
        <w:ind w:firstLine="709"/>
        <w:jc w:val="both"/>
        <w:rPr>
          <w:rFonts w:ascii="Times New Roman" w:eastAsia="Segoe UI" w:hAnsi="Times New Roman" w:cs="Times New Roman"/>
          <w:sz w:val="24"/>
          <w:szCs w:val="24"/>
          <w:lang w:eastAsia="ru-RU"/>
        </w:rPr>
      </w:pPr>
      <w:r w:rsidRPr="00B22B3C">
        <w:rPr>
          <w:rFonts w:ascii="Times New Roman" w:eastAsia="Segoe UI" w:hAnsi="Times New Roman" w:cs="Times New Roman"/>
          <w:sz w:val="24"/>
          <w:szCs w:val="24"/>
          <w:lang w:eastAsia="ru-RU"/>
        </w:rPr>
        <w:t>– актовый зал.</w:t>
      </w:r>
    </w:p>
    <w:p w14:paraId="613E6638" w14:textId="77777777" w:rsidR="000738F4" w:rsidRPr="00985111" w:rsidRDefault="000738F4" w:rsidP="00064407">
      <w:pPr>
        <w:suppressAutoHyphens/>
        <w:ind w:firstLine="709"/>
        <w:jc w:val="both"/>
        <w:rPr>
          <w:rFonts w:ascii="Times New Roman" w:hAnsi="Times New Roman" w:cs="Times New Roman"/>
          <w:bCs/>
          <w:sz w:val="24"/>
          <w:szCs w:val="24"/>
        </w:rPr>
      </w:pPr>
    </w:p>
    <w:p w14:paraId="31E46A9B" w14:textId="77777777" w:rsidR="000738F4" w:rsidRPr="00985111" w:rsidRDefault="000738F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22DA843E" w14:textId="77777777" w:rsidR="000738F4" w:rsidRPr="00985111" w:rsidRDefault="000738F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582B1C">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21.01.10</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Ремонтник горного оборудования</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4100063" w14:textId="77777777" w:rsidR="000738F4" w:rsidRPr="00985111" w:rsidRDefault="000738F4" w:rsidP="00064407">
      <w:pPr>
        <w:suppressAutoHyphens/>
        <w:jc w:val="both"/>
        <w:rPr>
          <w:rFonts w:ascii="Times New Roman" w:hAnsi="Times New Roman" w:cs="Times New Roman"/>
          <w:bCs/>
          <w:sz w:val="24"/>
          <w:szCs w:val="24"/>
        </w:rPr>
      </w:pPr>
    </w:p>
    <w:p w14:paraId="64EBA2D7" w14:textId="77777777" w:rsidR="000738F4" w:rsidRPr="00985111" w:rsidRDefault="000738F4" w:rsidP="00064407">
      <w:pPr>
        <w:suppressAutoHyphens/>
        <w:ind w:firstLine="709"/>
        <w:jc w:val="both"/>
        <w:rPr>
          <w:rFonts w:ascii="Times New Roman" w:hAnsi="Times New Roman" w:cs="Times New Roman"/>
          <w:bCs/>
          <w:sz w:val="24"/>
          <w:szCs w:val="24"/>
        </w:rPr>
      </w:pPr>
      <w:r w:rsidRPr="00B22B3C">
        <w:rPr>
          <w:rFonts w:ascii="Times New Roman" w:hAnsi="Times New Roman" w:cs="Times New Roman"/>
          <w:bCs/>
          <w:sz w:val="24"/>
          <w:szCs w:val="24"/>
        </w:rPr>
        <w:t>6.1.2.1. Оснащение кабинетов</w:t>
      </w:r>
    </w:p>
    <w:p w14:paraId="47A6EBC3" w14:textId="77777777" w:rsidR="00B22B3C" w:rsidRPr="00B22B3C" w:rsidRDefault="00B22B3C" w:rsidP="00B22B3C">
      <w:pPr>
        <w:suppressAutoHyphens/>
        <w:ind w:firstLine="709"/>
        <w:jc w:val="both"/>
        <w:rPr>
          <w:rFonts w:ascii="Times New Roman" w:eastAsia="Times New Roman" w:hAnsi="Times New Roman" w:cs="Times New Roman"/>
          <w:sz w:val="24"/>
          <w:szCs w:val="24"/>
          <w:lang w:eastAsia="ru-RU"/>
        </w:rPr>
      </w:pPr>
      <w:r w:rsidRPr="00B22B3C">
        <w:rPr>
          <w:rFonts w:ascii="Times New Roman" w:eastAsia="Times New Roman" w:hAnsi="Times New Roman" w:cs="Times New Roman"/>
          <w:bCs/>
          <w:iCs/>
          <w:sz w:val="24"/>
          <w:szCs w:val="24"/>
          <w:lang w:eastAsia="ru-RU"/>
        </w:rPr>
        <w:t>Кабинет «</w:t>
      </w:r>
      <w:r w:rsidRPr="00B22B3C">
        <w:rPr>
          <w:rFonts w:ascii="Times New Roman" w:eastAsia="Times New Roman" w:hAnsi="Times New Roman" w:cs="Times New Roman"/>
          <w:sz w:val="24"/>
          <w:szCs w:val="24"/>
          <w:lang w:eastAsia="ru-RU"/>
        </w:rPr>
        <w:t>Инженерной графики</w:t>
      </w:r>
      <w:r w:rsidRPr="00B22B3C">
        <w:rPr>
          <w:rFonts w:ascii="Times New Roman" w:eastAsia="Times New Roman" w:hAnsi="Times New Roman" w:cs="Times New Roman"/>
          <w:bCs/>
          <w:iCs/>
          <w:sz w:val="24"/>
          <w:szCs w:val="24"/>
          <w:lang w:eastAsia="ru-RU"/>
        </w:rPr>
        <w:t>»</w:t>
      </w:r>
      <w:r w:rsidRPr="00B22B3C">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22B3C" w:rsidRPr="00B22B3C" w14:paraId="42C27B77" w14:textId="77777777" w:rsidTr="009E6508">
        <w:tc>
          <w:tcPr>
            <w:tcW w:w="273" w:type="pct"/>
            <w:shd w:val="clear" w:color="auto" w:fill="auto"/>
            <w:vAlign w:val="center"/>
          </w:tcPr>
          <w:p w14:paraId="69AF689C"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w:t>
            </w:r>
          </w:p>
        </w:tc>
        <w:tc>
          <w:tcPr>
            <w:tcW w:w="3200" w:type="pct"/>
            <w:shd w:val="clear" w:color="auto" w:fill="auto"/>
            <w:vAlign w:val="center"/>
          </w:tcPr>
          <w:p w14:paraId="094D2189"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Наименование оборудования</w:t>
            </w:r>
            <w:r w:rsidRPr="00B22B3C">
              <w:rPr>
                <w:rFonts w:ascii="Times New Roman" w:eastAsia="Times New Roman" w:hAnsi="Times New Roman" w:cs="Times New Roman"/>
                <w:iCs/>
                <w:sz w:val="24"/>
                <w:szCs w:val="28"/>
                <w:vertAlign w:val="superscript"/>
              </w:rPr>
              <w:footnoteReference w:id="8"/>
            </w:r>
          </w:p>
        </w:tc>
        <w:tc>
          <w:tcPr>
            <w:tcW w:w="1527" w:type="pct"/>
            <w:shd w:val="clear" w:color="auto" w:fill="auto"/>
            <w:vAlign w:val="center"/>
          </w:tcPr>
          <w:p w14:paraId="6F0C37B8"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Техническое описание</w:t>
            </w:r>
            <w:r w:rsidRPr="00B22B3C">
              <w:rPr>
                <w:rFonts w:ascii="Times New Roman" w:eastAsia="Times New Roman" w:hAnsi="Times New Roman" w:cs="Times New Roman"/>
                <w:iCs/>
                <w:sz w:val="24"/>
                <w:szCs w:val="28"/>
                <w:vertAlign w:val="superscript"/>
              </w:rPr>
              <w:footnoteReference w:id="9"/>
            </w:r>
          </w:p>
        </w:tc>
      </w:tr>
      <w:tr w:rsidR="00B22B3C" w:rsidRPr="00B22B3C" w14:paraId="46353B48" w14:textId="77777777" w:rsidTr="009E6508">
        <w:trPr>
          <w:trHeight w:val="278"/>
        </w:trPr>
        <w:tc>
          <w:tcPr>
            <w:tcW w:w="5000" w:type="pct"/>
            <w:gridSpan w:val="3"/>
            <w:shd w:val="clear" w:color="auto" w:fill="auto"/>
          </w:tcPr>
          <w:p w14:paraId="3A07542E"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w:t>
            </w:r>
            <w:r w:rsidRPr="00B22B3C">
              <w:rPr>
                <w:rFonts w:ascii="Times New Roman" w:eastAsia="Times New Roman" w:hAnsi="Times New Roman" w:cs="Times New Roman"/>
                <w:b/>
                <w:bCs/>
                <w:iCs/>
                <w:sz w:val="24"/>
                <w:szCs w:val="28"/>
              </w:rPr>
              <w:t xml:space="preserve"> Специализированная мебель и системы хранения</w:t>
            </w:r>
          </w:p>
        </w:tc>
      </w:tr>
      <w:tr w:rsidR="00B22B3C" w:rsidRPr="00B22B3C" w14:paraId="674CC72F" w14:textId="77777777" w:rsidTr="009E6508">
        <w:trPr>
          <w:trHeight w:val="277"/>
        </w:trPr>
        <w:tc>
          <w:tcPr>
            <w:tcW w:w="5000" w:type="pct"/>
            <w:gridSpan w:val="3"/>
            <w:shd w:val="clear" w:color="auto" w:fill="auto"/>
          </w:tcPr>
          <w:p w14:paraId="03301971"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57EE4577" w14:textId="77777777" w:rsidTr="009E6508">
        <w:tc>
          <w:tcPr>
            <w:tcW w:w="273" w:type="pct"/>
            <w:shd w:val="clear" w:color="auto" w:fill="auto"/>
          </w:tcPr>
          <w:p w14:paraId="07824CB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shd w:val="clear" w:color="auto" w:fill="auto"/>
          </w:tcPr>
          <w:p w14:paraId="2CC4DB06" w14:textId="4DB2E0AF"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8"/>
              </w:rPr>
              <w:t xml:space="preserve">Посадочные места </w:t>
            </w:r>
          </w:p>
        </w:tc>
        <w:tc>
          <w:tcPr>
            <w:tcW w:w="1527" w:type="pct"/>
            <w:shd w:val="clear" w:color="auto" w:fill="auto"/>
          </w:tcPr>
          <w:p w14:paraId="17133BE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8"/>
              </w:rPr>
              <w:t>по количеству обучающихся</w:t>
            </w:r>
          </w:p>
        </w:tc>
      </w:tr>
      <w:tr w:rsidR="00B22B3C" w:rsidRPr="00B22B3C" w14:paraId="44D00370" w14:textId="77777777" w:rsidTr="009E6508">
        <w:tc>
          <w:tcPr>
            <w:tcW w:w="273" w:type="pct"/>
            <w:shd w:val="clear" w:color="auto" w:fill="auto"/>
          </w:tcPr>
          <w:p w14:paraId="6AEBCEA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shd w:val="clear" w:color="auto" w:fill="auto"/>
          </w:tcPr>
          <w:p w14:paraId="7364CAFD" w14:textId="77BE667C"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7CCC4DC2"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0608E64"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20B22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0C835529"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03435997"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D09F5E"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637EA4C0"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71D0D872"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66BF9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 xml:space="preserve">II </w:t>
            </w:r>
            <w:r w:rsidRPr="00B22B3C">
              <w:rPr>
                <w:rFonts w:ascii="Times New Roman" w:eastAsia="Times New Roman" w:hAnsi="Times New Roman" w:cs="Times New Roman"/>
                <w:b/>
                <w:bCs/>
                <w:iCs/>
                <w:sz w:val="24"/>
                <w:szCs w:val="28"/>
              </w:rPr>
              <w:t>Технические средства</w:t>
            </w:r>
          </w:p>
        </w:tc>
      </w:tr>
      <w:tr w:rsidR="00B22B3C" w:rsidRPr="00B22B3C" w14:paraId="210C134A"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0C9063"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7FD3D9C1" w14:textId="77777777" w:rsidTr="009E6508">
        <w:tc>
          <w:tcPr>
            <w:tcW w:w="273" w:type="pct"/>
            <w:shd w:val="clear" w:color="auto" w:fill="auto"/>
          </w:tcPr>
          <w:p w14:paraId="674CB1F5"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shd w:val="clear" w:color="auto" w:fill="auto"/>
          </w:tcPr>
          <w:p w14:paraId="0453E710" w14:textId="54546D30" w:rsidR="00B22B3C" w:rsidRPr="00B22B3C" w:rsidRDefault="00792132" w:rsidP="00B22B3C">
            <w:pPr>
              <w:suppressAutoHyphens/>
              <w:spacing w:line="276" w:lineRule="auto"/>
              <w:jc w:val="both"/>
              <w:rPr>
                <w:rFonts w:ascii="Times New Roman" w:eastAsia="Times New Roman" w:hAnsi="Times New Roman" w:cs="Times New Roman"/>
                <w:bCs/>
                <w:iCs/>
                <w:sz w:val="24"/>
                <w:szCs w:val="24"/>
                <w:lang w:eastAsia="ru-RU"/>
              </w:rPr>
            </w:pPr>
            <w:r w:rsidRPr="00B22B3C">
              <w:rPr>
                <w:rFonts w:ascii="Times New Roman" w:eastAsia="Times New Roman" w:hAnsi="Times New Roman" w:cs="Times New Roman"/>
                <w:bCs/>
                <w:iCs/>
                <w:sz w:val="24"/>
                <w:szCs w:val="24"/>
                <w:lang w:eastAsia="ru-RU"/>
              </w:rPr>
              <w:t xml:space="preserve">Компьютер (ноутбук) </w:t>
            </w:r>
          </w:p>
          <w:p w14:paraId="21D4093C"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shd w:val="clear" w:color="auto" w:fill="auto"/>
          </w:tcPr>
          <w:p w14:paraId="5E731405"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sz w:val="24"/>
                <w:szCs w:val="24"/>
                <w:lang w:eastAsia="ru-RU"/>
              </w:rPr>
              <w:t>с лицензионным программным обеспечением</w:t>
            </w:r>
          </w:p>
        </w:tc>
      </w:tr>
      <w:tr w:rsidR="00B22B3C" w:rsidRPr="00B22B3C" w14:paraId="5B90FCB2" w14:textId="77777777" w:rsidTr="009E6508">
        <w:tc>
          <w:tcPr>
            <w:tcW w:w="273" w:type="pct"/>
            <w:shd w:val="clear" w:color="auto" w:fill="auto"/>
          </w:tcPr>
          <w:p w14:paraId="7D55CE6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shd w:val="clear" w:color="auto" w:fill="auto"/>
          </w:tcPr>
          <w:p w14:paraId="5FDD1B9D" w14:textId="497EE10F" w:rsidR="00B22B3C" w:rsidRPr="00B22B3C" w:rsidRDefault="00792132" w:rsidP="00B22B3C">
            <w:pPr>
              <w:suppressAutoHyphens/>
              <w:spacing w:line="276" w:lineRule="auto"/>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 xml:space="preserve">Комплект проекционного оборудования </w:t>
            </w:r>
          </w:p>
          <w:p w14:paraId="40794527"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shd w:val="clear" w:color="auto" w:fill="auto"/>
          </w:tcPr>
          <w:p w14:paraId="075ED15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4"/>
                <w:lang w:eastAsia="ru-RU"/>
              </w:rPr>
              <w:t xml:space="preserve">интерактивная доска в комплекте с проектором </w:t>
            </w:r>
            <w:r w:rsidRPr="00B22B3C">
              <w:rPr>
                <w:rFonts w:ascii="Times New Roman" w:eastAsia="Times New Roman" w:hAnsi="Times New Roman" w:cs="Times New Roman"/>
                <w:bCs/>
                <w:iCs/>
                <w:sz w:val="24"/>
                <w:szCs w:val="24"/>
                <w:lang w:eastAsia="ru-RU"/>
              </w:rPr>
              <w:lastRenderedPageBreak/>
              <w:t>или мультимедийный проектор с экраном</w:t>
            </w:r>
          </w:p>
        </w:tc>
      </w:tr>
      <w:tr w:rsidR="00B22B3C" w:rsidRPr="00B22B3C" w14:paraId="58F3E0FC" w14:textId="77777777" w:rsidTr="009E6508">
        <w:tc>
          <w:tcPr>
            <w:tcW w:w="273" w:type="pct"/>
            <w:shd w:val="clear" w:color="auto" w:fill="auto"/>
          </w:tcPr>
          <w:p w14:paraId="643B248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lastRenderedPageBreak/>
              <w:t>3</w:t>
            </w:r>
          </w:p>
        </w:tc>
        <w:tc>
          <w:tcPr>
            <w:tcW w:w="3200" w:type="pct"/>
            <w:shd w:val="clear" w:color="auto" w:fill="auto"/>
          </w:tcPr>
          <w:p w14:paraId="4BF6715E" w14:textId="6D0E462A" w:rsidR="00B22B3C" w:rsidRPr="00B22B3C" w:rsidRDefault="00792132" w:rsidP="00B22B3C">
            <w:pPr>
              <w:suppressAutoHyphens/>
              <w:spacing w:line="276" w:lineRule="auto"/>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Принтер</w:t>
            </w:r>
          </w:p>
        </w:tc>
        <w:tc>
          <w:tcPr>
            <w:tcW w:w="1527" w:type="pct"/>
            <w:shd w:val="clear" w:color="auto" w:fill="auto"/>
          </w:tcPr>
          <w:p w14:paraId="486800CF"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695CEE3" w14:textId="77777777" w:rsidTr="009E6508">
        <w:tc>
          <w:tcPr>
            <w:tcW w:w="5000" w:type="pct"/>
            <w:gridSpan w:val="3"/>
            <w:shd w:val="clear" w:color="auto" w:fill="auto"/>
          </w:tcPr>
          <w:p w14:paraId="1F0B10F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iCs/>
                <w:sz w:val="24"/>
                <w:szCs w:val="28"/>
              </w:rPr>
              <w:t>Дополнительное оборудование</w:t>
            </w:r>
          </w:p>
        </w:tc>
      </w:tr>
      <w:tr w:rsidR="00B22B3C" w:rsidRPr="00B22B3C" w14:paraId="5929743D" w14:textId="77777777" w:rsidTr="009E6508">
        <w:tc>
          <w:tcPr>
            <w:tcW w:w="273" w:type="pct"/>
            <w:shd w:val="clear" w:color="auto" w:fill="auto"/>
          </w:tcPr>
          <w:p w14:paraId="3C2E8C11"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shd w:val="clear" w:color="auto" w:fill="auto"/>
          </w:tcPr>
          <w:p w14:paraId="60C04B74"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C1B94D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5D83D075" w14:textId="77777777" w:rsidTr="009E6508">
        <w:tc>
          <w:tcPr>
            <w:tcW w:w="5000" w:type="pct"/>
            <w:gridSpan w:val="3"/>
            <w:shd w:val="clear" w:color="auto" w:fill="auto"/>
          </w:tcPr>
          <w:p w14:paraId="265D1F3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III</w:t>
            </w:r>
            <w:r w:rsidRPr="00B22B3C">
              <w:rPr>
                <w:rFonts w:ascii="Times New Roman" w:eastAsia="Times New Roman" w:hAnsi="Times New Roman" w:cs="Times New Roman"/>
                <w:b/>
                <w:bCs/>
                <w:iCs/>
                <w:sz w:val="24"/>
                <w:szCs w:val="28"/>
              </w:rPr>
              <w:t xml:space="preserve"> Демонстрационные учебно-наглядные пособия</w:t>
            </w:r>
            <w:r w:rsidRPr="00B22B3C">
              <w:rPr>
                <w:rFonts w:ascii="Times New Roman" w:eastAsia="Times New Roman" w:hAnsi="Times New Roman" w:cs="Times New Roman"/>
                <w:b/>
                <w:bCs/>
                <w:iCs/>
                <w:sz w:val="24"/>
                <w:szCs w:val="28"/>
                <w:vertAlign w:val="superscript"/>
              </w:rPr>
              <w:footnoteReference w:id="10"/>
            </w:r>
          </w:p>
        </w:tc>
      </w:tr>
      <w:tr w:rsidR="00B22B3C" w:rsidRPr="00B22B3C" w14:paraId="64874E19" w14:textId="77777777" w:rsidTr="009E6508">
        <w:tc>
          <w:tcPr>
            <w:tcW w:w="5000" w:type="pct"/>
            <w:gridSpan w:val="3"/>
            <w:shd w:val="clear" w:color="auto" w:fill="auto"/>
          </w:tcPr>
          <w:p w14:paraId="24E0F0EC"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63CDF940" w14:textId="77777777" w:rsidTr="009E6508">
        <w:tc>
          <w:tcPr>
            <w:tcW w:w="273" w:type="pct"/>
            <w:shd w:val="clear" w:color="auto" w:fill="auto"/>
          </w:tcPr>
          <w:p w14:paraId="35CBF00C" w14:textId="57A6ACA5" w:rsidR="00B22B3C" w:rsidRPr="00B22B3C" w:rsidRDefault="00792132" w:rsidP="00B22B3C">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6BC4C377" w14:textId="42A98D38"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Стенды</w:t>
            </w:r>
          </w:p>
        </w:tc>
        <w:tc>
          <w:tcPr>
            <w:tcW w:w="1527" w:type="pct"/>
            <w:shd w:val="clear" w:color="auto" w:fill="auto"/>
          </w:tcPr>
          <w:p w14:paraId="768B9487"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D0640F4" w14:textId="77777777" w:rsidTr="009E6508">
        <w:tc>
          <w:tcPr>
            <w:tcW w:w="5000" w:type="pct"/>
            <w:gridSpan w:val="3"/>
            <w:shd w:val="clear" w:color="auto" w:fill="auto"/>
          </w:tcPr>
          <w:p w14:paraId="6FDFEFF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60DB461D" w14:textId="77777777" w:rsidTr="009E6508">
        <w:tc>
          <w:tcPr>
            <w:tcW w:w="273" w:type="pct"/>
            <w:shd w:val="clear" w:color="auto" w:fill="auto"/>
          </w:tcPr>
          <w:p w14:paraId="73F6C9A6"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shd w:val="clear" w:color="auto" w:fill="auto"/>
          </w:tcPr>
          <w:p w14:paraId="5DA2CCA1"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99128E9"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571DADB6"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p>
    <w:p w14:paraId="289DFD87"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Кабинет «</w:t>
      </w:r>
      <w:r w:rsidRPr="00B22B3C">
        <w:rPr>
          <w:rFonts w:ascii="Times New Roman" w:eastAsia="Times New Roman" w:hAnsi="Times New Roman" w:cs="Times New Roman"/>
          <w:sz w:val="24"/>
          <w:szCs w:val="24"/>
          <w:lang w:eastAsia="ru-RU"/>
        </w:rPr>
        <w:t>Электротехники»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22B3C" w:rsidRPr="00B22B3C" w14:paraId="7DEA7339" w14:textId="77777777" w:rsidTr="009E6508">
        <w:tc>
          <w:tcPr>
            <w:tcW w:w="273" w:type="pct"/>
            <w:shd w:val="clear" w:color="auto" w:fill="auto"/>
            <w:vAlign w:val="center"/>
          </w:tcPr>
          <w:p w14:paraId="5013F8C9"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w:t>
            </w:r>
          </w:p>
        </w:tc>
        <w:tc>
          <w:tcPr>
            <w:tcW w:w="3200" w:type="pct"/>
            <w:shd w:val="clear" w:color="auto" w:fill="auto"/>
            <w:vAlign w:val="center"/>
          </w:tcPr>
          <w:p w14:paraId="293C2192"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02E09CC2"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Техническое описание</w:t>
            </w:r>
          </w:p>
        </w:tc>
      </w:tr>
      <w:tr w:rsidR="00B22B3C" w:rsidRPr="00B22B3C" w14:paraId="64C24898" w14:textId="77777777" w:rsidTr="009E6508">
        <w:trPr>
          <w:trHeight w:val="278"/>
        </w:trPr>
        <w:tc>
          <w:tcPr>
            <w:tcW w:w="5000" w:type="pct"/>
            <w:gridSpan w:val="3"/>
            <w:shd w:val="clear" w:color="auto" w:fill="auto"/>
          </w:tcPr>
          <w:p w14:paraId="26534D1E"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w:t>
            </w:r>
            <w:r w:rsidRPr="00B22B3C">
              <w:rPr>
                <w:rFonts w:ascii="Times New Roman" w:eastAsia="Times New Roman" w:hAnsi="Times New Roman" w:cs="Times New Roman"/>
                <w:b/>
                <w:bCs/>
                <w:iCs/>
                <w:sz w:val="24"/>
                <w:szCs w:val="28"/>
              </w:rPr>
              <w:t xml:space="preserve"> Специализированная мебель и системы хранения</w:t>
            </w:r>
          </w:p>
        </w:tc>
      </w:tr>
      <w:tr w:rsidR="00B22B3C" w:rsidRPr="00B22B3C" w14:paraId="0833CC9C" w14:textId="77777777" w:rsidTr="009E6508">
        <w:trPr>
          <w:trHeight w:val="277"/>
        </w:trPr>
        <w:tc>
          <w:tcPr>
            <w:tcW w:w="5000" w:type="pct"/>
            <w:gridSpan w:val="3"/>
            <w:shd w:val="clear" w:color="auto" w:fill="auto"/>
          </w:tcPr>
          <w:p w14:paraId="0C67E11D"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508400DC" w14:textId="77777777" w:rsidTr="009E6508">
        <w:tc>
          <w:tcPr>
            <w:tcW w:w="273" w:type="pct"/>
            <w:shd w:val="clear" w:color="auto" w:fill="auto"/>
          </w:tcPr>
          <w:p w14:paraId="463D438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shd w:val="clear" w:color="auto" w:fill="auto"/>
          </w:tcPr>
          <w:p w14:paraId="375571FB" w14:textId="506055EF"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8"/>
              </w:rPr>
              <w:t xml:space="preserve">Посадочные </w:t>
            </w:r>
            <w:r w:rsidR="00B22B3C" w:rsidRPr="00B22B3C">
              <w:rPr>
                <w:rFonts w:ascii="Times New Roman" w:eastAsia="Times New Roman" w:hAnsi="Times New Roman" w:cs="Times New Roman"/>
                <w:bCs/>
                <w:iCs/>
                <w:sz w:val="24"/>
                <w:szCs w:val="28"/>
              </w:rPr>
              <w:t xml:space="preserve">места </w:t>
            </w:r>
          </w:p>
        </w:tc>
        <w:tc>
          <w:tcPr>
            <w:tcW w:w="1527" w:type="pct"/>
            <w:shd w:val="clear" w:color="auto" w:fill="auto"/>
          </w:tcPr>
          <w:p w14:paraId="64028A64" w14:textId="5D3CAA5B"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8"/>
              </w:rPr>
              <w:t xml:space="preserve">По </w:t>
            </w:r>
            <w:r w:rsidR="00B22B3C" w:rsidRPr="00B22B3C">
              <w:rPr>
                <w:rFonts w:ascii="Times New Roman" w:eastAsia="Times New Roman" w:hAnsi="Times New Roman" w:cs="Times New Roman"/>
                <w:bCs/>
                <w:iCs/>
                <w:sz w:val="24"/>
                <w:szCs w:val="28"/>
              </w:rPr>
              <w:t>количеству обучающихся</w:t>
            </w:r>
          </w:p>
        </w:tc>
      </w:tr>
      <w:tr w:rsidR="00B22B3C" w:rsidRPr="00B22B3C" w14:paraId="18AFAD8E" w14:textId="77777777" w:rsidTr="009E6508">
        <w:tc>
          <w:tcPr>
            <w:tcW w:w="273" w:type="pct"/>
            <w:shd w:val="clear" w:color="auto" w:fill="auto"/>
          </w:tcPr>
          <w:p w14:paraId="7321CC4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shd w:val="clear" w:color="auto" w:fill="auto"/>
          </w:tcPr>
          <w:p w14:paraId="72A720F3" w14:textId="38597835"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 xml:space="preserve">Рабочее </w:t>
            </w:r>
            <w:r w:rsidR="00B22B3C" w:rsidRPr="00B22B3C">
              <w:rPr>
                <w:rFonts w:ascii="Times New Roman" w:eastAsia="Times New Roman" w:hAnsi="Times New Roman" w:cs="Times New Roman"/>
                <w:iCs/>
                <w:sz w:val="24"/>
                <w:szCs w:val="28"/>
              </w:rPr>
              <w:t>место преподавателя</w:t>
            </w:r>
          </w:p>
        </w:tc>
        <w:tc>
          <w:tcPr>
            <w:tcW w:w="1527" w:type="pct"/>
            <w:shd w:val="clear" w:color="auto" w:fill="auto"/>
          </w:tcPr>
          <w:p w14:paraId="10A8040A"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2BAA0075"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A1E3B9"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4745A743"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33E05096"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F805A4B"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A14B3E2"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5573AFA5"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62E9E1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 xml:space="preserve">II </w:t>
            </w:r>
            <w:r w:rsidRPr="00B22B3C">
              <w:rPr>
                <w:rFonts w:ascii="Times New Roman" w:eastAsia="Times New Roman" w:hAnsi="Times New Roman" w:cs="Times New Roman"/>
                <w:b/>
                <w:bCs/>
                <w:iCs/>
                <w:sz w:val="24"/>
                <w:szCs w:val="28"/>
              </w:rPr>
              <w:t>Технические средства</w:t>
            </w:r>
          </w:p>
        </w:tc>
      </w:tr>
      <w:tr w:rsidR="00B22B3C" w:rsidRPr="00B22B3C" w14:paraId="202E4FDA"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263E3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3356421F" w14:textId="77777777" w:rsidTr="009E6508">
        <w:tc>
          <w:tcPr>
            <w:tcW w:w="273" w:type="pct"/>
            <w:shd w:val="clear" w:color="auto" w:fill="auto"/>
          </w:tcPr>
          <w:p w14:paraId="2BBA1FA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shd w:val="clear" w:color="auto" w:fill="auto"/>
          </w:tcPr>
          <w:p w14:paraId="1E5E4CFA" w14:textId="5AD3EA2F" w:rsidR="00B22B3C" w:rsidRPr="00B22B3C" w:rsidRDefault="00792132" w:rsidP="00B22B3C">
            <w:pPr>
              <w:suppressAutoHyphens/>
              <w:spacing w:line="276" w:lineRule="auto"/>
              <w:jc w:val="both"/>
              <w:rPr>
                <w:rFonts w:ascii="Times New Roman" w:eastAsia="Times New Roman" w:hAnsi="Times New Roman" w:cs="Times New Roman"/>
                <w:bCs/>
                <w:iCs/>
                <w:sz w:val="24"/>
                <w:szCs w:val="24"/>
                <w:lang w:eastAsia="ru-RU"/>
              </w:rPr>
            </w:pPr>
            <w:r w:rsidRPr="00B22B3C">
              <w:rPr>
                <w:rFonts w:ascii="Times New Roman" w:eastAsia="Times New Roman" w:hAnsi="Times New Roman" w:cs="Times New Roman"/>
                <w:bCs/>
                <w:iCs/>
                <w:sz w:val="24"/>
                <w:szCs w:val="24"/>
                <w:lang w:eastAsia="ru-RU"/>
              </w:rPr>
              <w:t xml:space="preserve">Компьютер </w:t>
            </w:r>
            <w:r w:rsidR="00B22B3C" w:rsidRPr="00B22B3C">
              <w:rPr>
                <w:rFonts w:ascii="Times New Roman" w:eastAsia="Times New Roman" w:hAnsi="Times New Roman" w:cs="Times New Roman"/>
                <w:bCs/>
                <w:iCs/>
                <w:sz w:val="24"/>
                <w:szCs w:val="24"/>
                <w:lang w:eastAsia="ru-RU"/>
              </w:rPr>
              <w:t xml:space="preserve">(ноутбук) </w:t>
            </w:r>
          </w:p>
          <w:p w14:paraId="22BBC27A"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shd w:val="clear" w:color="auto" w:fill="auto"/>
          </w:tcPr>
          <w:p w14:paraId="182089E1" w14:textId="41159D48"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sz w:val="24"/>
                <w:szCs w:val="24"/>
                <w:lang w:eastAsia="ru-RU"/>
              </w:rPr>
              <w:t xml:space="preserve">С </w:t>
            </w:r>
            <w:r w:rsidR="00B22B3C" w:rsidRPr="00B22B3C">
              <w:rPr>
                <w:rFonts w:ascii="Times New Roman" w:eastAsia="Times New Roman" w:hAnsi="Times New Roman" w:cs="Times New Roman"/>
                <w:bCs/>
                <w:sz w:val="24"/>
                <w:szCs w:val="24"/>
                <w:lang w:eastAsia="ru-RU"/>
              </w:rPr>
              <w:t>лицензионным программным обеспечением</w:t>
            </w:r>
          </w:p>
        </w:tc>
      </w:tr>
      <w:tr w:rsidR="00B22B3C" w:rsidRPr="00B22B3C" w14:paraId="03697291" w14:textId="77777777" w:rsidTr="009E6508">
        <w:tc>
          <w:tcPr>
            <w:tcW w:w="273" w:type="pct"/>
            <w:shd w:val="clear" w:color="auto" w:fill="auto"/>
          </w:tcPr>
          <w:p w14:paraId="0F3380B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shd w:val="clear" w:color="auto" w:fill="auto"/>
          </w:tcPr>
          <w:p w14:paraId="45DEDEED" w14:textId="26248C96" w:rsidR="00B22B3C" w:rsidRPr="00B22B3C" w:rsidRDefault="00792132" w:rsidP="00B22B3C">
            <w:pPr>
              <w:suppressAutoHyphens/>
              <w:spacing w:line="276" w:lineRule="auto"/>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 xml:space="preserve">Комплект </w:t>
            </w:r>
            <w:r w:rsidR="00B22B3C" w:rsidRPr="00B22B3C">
              <w:rPr>
                <w:rFonts w:ascii="Times New Roman" w:eastAsia="Times New Roman" w:hAnsi="Times New Roman" w:cs="Times New Roman"/>
                <w:bCs/>
                <w:sz w:val="24"/>
                <w:szCs w:val="24"/>
                <w:lang w:eastAsia="ru-RU"/>
              </w:rPr>
              <w:t xml:space="preserve">проекционного оборудования </w:t>
            </w:r>
          </w:p>
          <w:p w14:paraId="121B0523"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shd w:val="clear" w:color="auto" w:fill="auto"/>
          </w:tcPr>
          <w:p w14:paraId="31A0DDCB" w14:textId="16B18759"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4"/>
                <w:lang w:eastAsia="ru-RU"/>
              </w:rPr>
              <w:t xml:space="preserve">Интерактивная </w:t>
            </w:r>
            <w:r w:rsidR="00B22B3C" w:rsidRPr="00B22B3C">
              <w:rPr>
                <w:rFonts w:ascii="Times New Roman" w:eastAsia="Times New Roman" w:hAnsi="Times New Roman" w:cs="Times New Roman"/>
                <w:bCs/>
                <w:iCs/>
                <w:sz w:val="24"/>
                <w:szCs w:val="24"/>
                <w:lang w:eastAsia="ru-RU"/>
              </w:rPr>
              <w:t>доска в комплекте с проектором или мультимедийный проектор с экраном</w:t>
            </w:r>
          </w:p>
        </w:tc>
      </w:tr>
      <w:tr w:rsidR="00B22B3C" w:rsidRPr="00B22B3C" w14:paraId="60A84D06" w14:textId="77777777" w:rsidTr="009E6508">
        <w:tc>
          <w:tcPr>
            <w:tcW w:w="273" w:type="pct"/>
            <w:shd w:val="clear" w:color="auto" w:fill="auto"/>
          </w:tcPr>
          <w:p w14:paraId="7F5CD28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3200" w:type="pct"/>
            <w:shd w:val="clear" w:color="auto" w:fill="auto"/>
          </w:tcPr>
          <w:p w14:paraId="27058B8B" w14:textId="6DB44778" w:rsidR="00B22B3C" w:rsidRPr="00B22B3C" w:rsidRDefault="00792132" w:rsidP="00B22B3C">
            <w:pPr>
              <w:suppressAutoHyphens/>
              <w:spacing w:line="276" w:lineRule="auto"/>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Принтер</w:t>
            </w:r>
          </w:p>
        </w:tc>
        <w:tc>
          <w:tcPr>
            <w:tcW w:w="1527" w:type="pct"/>
            <w:shd w:val="clear" w:color="auto" w:fill="auto"/>
          </w:tcPr>
          <w:p w14:paraId="1AC708C6"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3E56B55" w14:textId="77777777" w:rsidTr="009E6508">
        <w:tc>
          <w:tcPr>
            <w:tcW w:w="5000" w:type="pct"/>
            <w:gridSpan w:val="3"/>
            <w:shd w:val="clear" w:color="auto" w:fill="auto"/>
          </w:tcPr>
          <w:p w14:paraId="339FC8C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iCs/>
                <w:sz w:val="24"/>
                <w:szCs w:val="28"/>
              </w:rPr>
              <w:t>Дополнительное оборудование</w:t>
            </w:r>
          </w:p>
        </w:tc>
      </w:tr>
      <w:tr w:rsidR="00B22B3C" w:rsidRPr="00B22B3C" w14:paraId="5E62CCFC" w14:textId="77777777" w:rsidTr="009E6508">
        <w:tc>
          <w:tcPr>
            <w:tcW w:w="273" w:type="pct"/>
            <w:shd w:val="clear" w:color="auto" w:fill="auto"/>
          </w:tcPr>
          <w:p w14:paraId="63535FD6"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shd w:val="clear" w:color="auto" w:fill="auto"/>
          </w:tcPr>
          <w:p w14:paraId="10908B48"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 xml:space="preserve">Дополнительно в форму записываются имеющиеся в наличии компьютеры, МФУ и др. с другими </w:t>
            </w:r>
            <w:r w:rsidRPr="00B22B3C">
              <w:rPr>
                <w:rFonts w:ascii="Times New Roman" w:eastAsia="Times New Roman" w:hAnsi="Times New Roman" w:cs="Times New Roman"/>
                <w:i/>
                <w:sz w:val="24"/>
                <w:szCs w:val="28"/>
              </w:rPr>
              <w:lastRenderedPageBreak/>
              <w:t>техническими характеристиками, другое оборудование, использующиеся в данном кабинете</w:t>
            </w:r>
          </w:p>
        </w:tc>
        <w:tc>
          <w:tcPr>
            <w:tcW w:w="1527" w:type="pct"/>
            <w:shd w:val="clear" w:color="auto" w:fill="auto"/>
          </w:tcPr>
          <w:p w14:paraId="143C0A4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lastRenderedPageBreak/>
              <w:t xml:space="preserve">Технические характеристики заполняются </w:t>
            </w:r>
            <w:r w:rsidRPr="00B22B3C">
              <w:rPr>
                <w:rFonts w:ascii="Times New Roman" w:eastAsia="Times New Roman" w:hAnsi="Times New Roman" w:cs="Times New Roman"/>
                <w:i/>
                <w:sz w:val="24"/>
                <w:szCs w:val="28"/>
              </w:rPr>
              <w:lastRenderedPageBreak/>
              <w:t>самостоятельно образовательной организацией</w:t>
            </w:r>
          </w:p>
        </w:tc>
      </w:tr>
      <w:tr w:rsidR="00B22B3C" w:rsidRPr="00B22B3C" w14:paraId="427EBFAB" w14:textId="77777777" w:rsidTr="009E6508">
        <w:tc>
          <w:tcPr>
            <w:tcW w:w="5000" w:type="pct"/>
            <w:gridSpan w:val="3"/>
            <w:shd w:val="clear" w:color="auto" w:fill="auto"/>
          </w:tcPr>
          <w:p w14:paraId="0F5ECA2C"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lastRenderedPageBreak/>
              <w:t>III</w:t>
            </w:r>
            <w:r w:rsidRPr="00B22B3C">
              <w:rPr>
                <w:rFonts w:ascii="Times New Roman" w:eastAsia="Times New Roman" w:hAnsi="Times New Roman" w:cs="Times New Roman"/>
                <w:b/>
                <w:bCs/>
                <w:iCs/>
                <w:sz w:val="24"/>
                <w:szCs w:val="28"/>
              </w:rPr>
              <w:t xml:space="preserve"> Демонстрационные учебно-наглядные пособия</w:t>
            </w:r>
          </w:p>
        </w:tc>
      </w:tr>
      <w:tr w:rsidR="00B22B3C" w:rsidRPr="00B22B3C" w14:paraId="773B5FF3" w14:textId="77777777" w:rsidTr="009E6508">
        <w:tc>
          <w:tcPr>
            <w:tcW w:w="5000" w:type="pct"/>
            <w:gridSpan w:val="3"/>
            <w:shd w:val="clear" w:color="auto" w:fill="auto"/>
          </w:tcPr>
          <w:p w14:paraId="138BDA1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0068A832" w14:textId="77777777" w:rsidTr="009E6508">
        <w:tc>
          <w:tcPr>
            <w:tcW w:w="273" w:type="pct"/>
            <w:shd w:val="clear" w:color="auto" w:fill="auto"/>
          </w:tcPr>
          <w:p w14:paraId="3BDCF02D" w14:textId="49A7A5EA" w:rsidR="00B22B3C" w:rsidRPr="00B22B3C" w:rsidRDefault="00792132" w:rsidP="00B22B3C">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shd w:val="clear" w:color="auto" w:fill="auto"/>
          </w:tcPr>
          <w:p w14:paraId="25F6D4C7" w14:textId="41ED5A22"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Стенды</w:t>
            </w:r>
          </w:p>
        </w:tc>
        <w:tc>
          <w:tcPr>
            <w:tcW w:w="1527" w:type="pct"/>
            <w:shd w:val="clear" w:color="auto" w:fill="auto"/>
          </w:tcPr>
          <w:p w14:paraId="094D9563"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60E663E0" w14:textId="77777777" w:rsidTr="009E6508">
        <w:tc>
          <w:tcPr>
            <w:tcW w:w="5000" w:type="pct"/>
            <w:gridSpan w:val="3"/>
            <w:shd w:val="clear" w:color="auto" w:fill="auto"/>
          </w:tcPr>
          <w:p w14:paraId="4A09469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660A2B1D" w14:textId="77777777" w:rsidTr="009E6508">
        <w:tc>
          <w:tcPr>
            <w:tcW w:w="273" w:type="pct"/>
            <w:shd w:val="clear" w:color="auto" w:fill="auto"/>
          </w:tcPr>
          <w:p w14:paraId="0192801D"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shd w:val="clear" w:color="auto" w:fill="auto"/>
          </w:tcPr>
          <w:p w14:paraId="6C49960D"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5E0E4F6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2F24F6EA"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p>
    <w:p w14:paraId="382140C1"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Кабинет «</w:t>
      </w:r>
      <w:r w:rsidRPr="00B22B3C">
        <w:rPr>
          <w:rFonts w:ascii="Times New Roman" w:eastAsia="Times New Roman" w:hAnsi="Times New Roman" w:cs="Times New Roman"/>
          <w:sz w:val="24"/>
          <w:szCs w:val="24"/>
          <w:lang w:eastAsia="ru-RU"/>
        </w:rPr>
        <w:t>Технической механики»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22B3C" w:rsidRPr="00B22B3C" w14:paraId="6B981AE0" w14:textId="77777777" w:rsidTr="009E6508">
        <w:tc>
          <w:tcPr>
            <w:tcW w:w="273" w:type="pct"/>
            <w:tcBorders>
              <w:top w:val="single" w:sz="4" w:space="0" w:color="auto"/>
              <w:left w:val="single" w:sz="4" w:space="0" w:color="auto"/>
              <w:bottom w:val="single" w:sz="4" w:space="0" w:color="auto"/>
              <w:right w:val="single" w:sz="4" w:space="0" w:color="auto"/>
            </w:tcBorders>
            <w:vAlign w:val="center"/>
            <w:hideMark/>
          </w:tcPr>
          <w:p w14:paraId="6EBE0C78"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BF14811"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2665A04"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Техническое описание</w:t>
            </w:r>
          </w:p>
        </w:tc>
      </w:tr>
      <w:tr w:rsidR="00B22B3C" w:rsidRPr="00B22B3C" w14:paraId="0D8BB509" w14:textId="77777777" w:rsidTr="009E650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54BF1E5"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w:t>
            </w:r>
            <w:r w:rsidRPr="00B22B3C">
              <w:rPr>
                <w:rFonts w:ascii="Times New Roman" w:eastAsia="Times New Roman" w:hAnsi="Times New Roman" w:cs="Times New Roman"/>
                <w:b/>
                <w:bCs/>
                <w:iCs/>
                <w:sz w:val="24"/>
                <w:szCs w:val="28"/>
              </w:rPr>
              <w:t xml:space="preserve"> Специализированная мебель и системы хранения</w:t>
            </w:r>
          </w:p>
        </w:tc>
      </w:tr>
      <w:tr w:rsidR="00B22B3C" w:rsidRPr="00B22B3C" w14:paraId="5A5D6787" w14:textId="77777777" w:rsidTr="009E650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3ACE1C0"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44E87AD9"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4C598BA5"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24F1E79" w14:textId="4C8F27D5"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8"/>
              </w:rPr>
              <w:t xml:space="preserve">Посадочные </w:t>
            </w:r>
            <w:r w:rsidR="00B22B3C" w:rsidRPr="00B22B3C">
              <w:rPr>
                <w:rFonts w:ascii="Times New Roman" w:eastAsia="Times New Roman" w:hAnsi="Times New Roman" w:cs="Times New Roman"/>
                <w:bCs/>
                <w:iCs/>
                <w:sz w:val="24"/>
                <w:szCs w:val="28"/>
              </w:rPr>
              <w:t xml:space="preserve">места </w:t>
            </w:r>
          </w:p>
        </w:tc>
        <w:tc>
          <w:tcPr>
            <w:tcW w:w="1527" w:type="pct"/>
            <w:tcBorders>
              <w:top w:val="single" w:sz="4" w:space="0" w:color="auto"/>
              <w:left w:val="single" w:sz="4" w:space="0" w:color="auto"/>
              <w:bottom w:val="single" w:sz="4" w:space="0" w:color="auto"/>
              <w:right w:val="single" w:sz="4" w:space="0" w:color="auto"/>
            </w:tcBorders>
            <w:hideMark/>
          </w:tcPr>
          <w:p w14:paraId="5050C027" w14:textId="04546B31"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8"/>
              </w:rPr>
              <w:t xml:space="preserve">По </w:t>
            </w:r>
            <w:r w:rsidR="00B22B3C" w:rsidRPr="00B22B3C">
              <w:rPr>
                <w:rFonts w:ascii="Times New Roman" w:eastAsia="Times New Roman" w:hAnsi="Times New Roman" w:cs="Times New Roman"/>
                <w:bCs/>
                <w:iCs/>
                <w:sz w:val="24"/>
                <w:szCs w:val="28"/>
              </w:rPr>
              <w:t>количеству обучающихся</w:t>
            </w:r>
          </w:p>
        </w:tc>
      </w:tr>
      <w:tr w:rsidR="00B22B3C" w:rsidRPr="00B22B3C" w14:paraId="675B7605"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25BDB92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7A74598A" w14:textId="7AEC2494"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 xml:space="preserve">Рабочее </w:t>
            </w:r>
            <w:r w:rsidR="00B22B3C" w:rsidRPr="00B22B3C">
              <w:rPr>
                <w:rFonts w:ascii="Times New Roman" w:eastAsia="Times New Roman" w:hAnsi="Times New Roman" w:cs="Times New Roman"/>
                <w:iCs/>
                <w:sz w:val="24"/>
                <w:szCs w:val="28"/>
              </w:rPr>
              <w:t>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C9BFD90"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D31C291"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3ACB8F8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E4F3073" w14:textId="676404AA" w:rsidR="00B22B3C" w:rsidRPr="00B22B3C" w:rsidRDefault="00792132" w:rsidP="00B22B3C">
            <w:pPr>
              <w:suppressAutoHyphens/>
              <w:spacing w:line="276" w:lineRule="auto"/>
              <w:jc w:val="both"/>
              <w:rPr>
                <w:rFonts w:ascii="Calibri" w:eastAsia="Times New Roman" w:hAnsi="Calibri" w:cs="Times New Roman"/>
              </w:rPr>
            </w:pPr>
            <w:r w:rsidRPr="00B22B3C">
              <w:rPr>
                <w:rFonts w:ascii="Times New Roman" w:eastAsia="Times New Roman" w:hAnsi="Times New Roman" w:cs="Times New Roman"/>
                <w:bCs/>
                <w:iCs/>
                <w:sz w:val="24"/>
                <w:szCs w:val="24"/>
                <w:lang w:eastAsia="ru-RU"/>
              </w:rPr>
              <w:t xml:space="preserve">Тренажер </w:t>
            </w:r>
            <w:r w:rsidR="00B22B3C" w:rsidRPr="00B22B3C">
              <w:rPr>
                <w:rFonts w:ascii="Times New Roman" w:eastAsia="Times New Roman" w:hAnsi="Times New Roman" w:cs="Times New Roman"/>
                <w:bCs/>
                <w:iCs/>
                <w:sz w:val="24"/>
                <w:szCs w:val="24"/>
                <w:lang w:eastAsia="ru-RU"/>
              </w:rPr>
              <w:t>сердечно-легочной и мозговой реанимации</w:t>
            </w:r>
          </w:p>
        </w:tc>
        <w:tc>
          <w:tcPr>
            <w:tcW w:w="1527" w:type="pct"/>
            <w:tcBorders>
              <w:top w:val="single" w:sz="4" w:space="0" w:color="auto"/>
              <w:left w:val="single" w:sz="4" w:space="0" w:color="auto"/>
              <w:bottom w:val="single" w:sz="4" w:space="0" w:color="auto"/>
              <w:right w:val="single" w:sz="4" w:space="0" w:color="auto"/>
            </w:tcBorders>
          </w:tcPr>
          <w:p w14:paraId="2F027AE7"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B1650A8"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4901F59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hideMark/>
          </w:tcPr>
          <w:p w14:paraId="6B367AB0" w14:textId="2B3B8EF8" w:rsidR="00B22B3C" w:rsidRPr="00B22B3C" w:rsidRDefault="00792132" w:rsidP="00B22B3C">
            <w:pPr>
              <w:suppressAutoHyphens/>
              <w:spacing w:line="276" w:lineRule="auto"/>
              <w:jc w:val="both"/>
              <w:rPr>
                <w:rFonts w:ascii="Calibri" w:eastAsia="Times New Roman" w:hAnsi="Calibri" w:cs="Times New Roman"/>
              </w:rPr>
            </w:pPr>
            <w:r w:rsidRPr="00B22B3C">
              <w:rPr>
                <w:rFonts w:ascii="Times New Roman" w:eastAsia="Times New Roman" w:hAnsi="Times New Roman" w:cs="Times New Roman"/>
                <w:bCs/>
                <w:iCs/>
                <w:sz w:val="24"/>
                <w:szCs w:val="24"/>
                <w:lang w:eastAsia="ru-RU"/>
              </w:rPr>
              <w:t xml:space="preserve">Средства </w:t>
            </w:r>
            <w:r w:rsidR="00B22B3C" w:rsidRPr="00B22B3C">
              <w:rPr>
                <w:rFonts w:ascii="Times New Roman" w:eastAsia="Times New Roman" w:hAnsi="Times New Roman" w:cs="Times New Roman"/>
                <w:bCs/>
                <w:iCs/>
                <w:sz w:val="24"/>
                <w:szCs w:val="24"/>
                <w:lang w:eastAsia="ru-RU"/>
              </w:rPr>
              <w:t>индивидуальной защиты</w:t>
            </w:r>
          </w:p>
        </w:tc>
        <w:tc>
          <w:tcPr>
            <w:tcW w:w="1527" w:type="pct"/>
            <w:tcBorders>
              <w:top w:val="single" w:sz="4" w:space="0" w:color="auto"/>
              <w:left w:val="single" w:sz="4" w:space="0" w:color="auto"/>
              <w:bottom w:val="single" w:sz="4" w:space="0" w:color="auto"/>
              <w:right w:val="single" w:sz="4" w:space="0" w:color="auto"/>
            </w:tcBorders>
          </w:tcPr>
          <w:p w14:paraId="240DA8ED"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2B9F4D5D"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62211E9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4E80D0D1" w14:textId="77777777" w:rsidTr="009E6508">
        <w:tc>
          <w:tcPr>
            <w:tcW w:w="273" w:type="pct"/>
            <w:tcBorders>
              <w:top w:val="single" w:sz="4" w:space="0" w:color="auto"/>
              <w:left w:val="single" w:sz="4" w:space="0" w:color="auto"/>
              <w:bottom w:val="single" w:sz="4" w:space="0" w:color="auto"/>
              <w:right w:val="single" w:sz="4" w:space="0" w:color="auto"/>
            </w:tcBorders>
          </w:tcPr>
          <w:p w14:paraId="1967BFB4"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C322AD7"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BA25AC3"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768751A5"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3ED7C40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 xml:space="preserve">II </w:t>
            </w:r>
            <w:r w:rsidRPr="00B22B3C">
              <w:rPr>
                <w:rFonts w:ascii="Times New Roman" w:eastAsia="Times New Roman" w:hAnsi="Times New Roman" w:cs="Times New Roman"/>
                <w:b/>
                <w:bCs/>
                <w:iCs/>
                <w:sz w:val="24"/>
                <w:szCs w:val="28"/>
              </w:rPr>
              <w:t>Технические средства</w:t>
            </w:r>
          </w:p>
        </w:tc>
      </w:tr>
      <w:tr w:rsidR="00B22B3C" w:rsidRPr="00B22B3C" w14:paraId="786B7CCE"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40542DB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4432DBC3"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4E9FE02C"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6667E334" w14:textId="4080DB60" w:rsidR="00B22B3C" w:rsidRPr="00B22B3C" w:rsidRDefault="00792132" w:rsidP="00B22B3C">
            <w:pPr>
              <w:suppressAutoHyphens/>
              <w:spacing w:line="276" w:lineRule="auto"/>
              <w:jc w:val="both"/>
              <w:rPr>
                <w:rFonts w:ascii="Times New Roman" w:eastAsia="Times New Roman" w:hAnsi="Times New Roman" w:cs="Times New Roman"/>
                <w:bCs/>
                <w:iCs/>
                <w:sz w:val="24"/>
                <w:szCs w:val="24"/>
                <w:lang w:eastAsia="ru-RU"/>
              </w:rPr>
            </w:pPr>
            <w:r w:rsidRPr="00B22B3C">
              <w:rPr>
                <w:rFonts w:ascii="Times New Roman" w:eastAsia="Times New Roman" w:hAnsi="Times New Roman" w:cs="Times New Roman"/>
                <w:bCs/>
                <w:iCs/>
                <w:sz w:val="24"/>
                <w:szCs w:val="24"/>
                <w:lang w:eastAsia="ru-RU"/>
              </w:rPr>
              <w:t xml:space="preserve">Компьютер </w:t>
            </w:r>
            <w:r w:rsidR="00B22B3C" w:rsidRPr="00B22B3C">
              <w:rPr>
                <w:rFonts w:ascii="Times New Roman" w:eastAsia="Times New Roman" w:hAnsi="Times New Roman" w:cs="Times New Roman"/>
                <w:bCs/>
                <w:iCs/>
                <w:sz w:val="24"/>
                <w:szCs w:val="24"/>
                <w:lang w:eastAsia="ru-RU"/>
              </w:rPr>
              <w:t xml:space="preserve">(ноутбук) </w:t>
            </w:r>
          </w:p>
          <w:p w14:paraId="3A843F52"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E7E092C" w14:textId="2AF83B58"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sz w:val="24"/>
                <w:szCs w:val="24"/>
                <w:lang w:eastAsia="ru-RU"/>
              </w:rPr>
              <w:t xml:space="preserve">С </w:t>
            </w:r>
            <w:r w:rsidR="00B22B3C" w:rsidRPr="00B22B3C">
              <w:rPr>
                <w:rFonts w:ascii="Times New Roman" w:eastAsia="Times New Roman" w:hAnsi="Times New Roman" w:cs="Times New Roman"/>
                <w:bCs/>
                <w:sz w:val="24"/>
                <w:szCs w:val="24"/>
                <w:lang w:eastAsia="ru-RU"/>
              </w:rPr>
              <w:t>лицензионным программным обеспечением</w:t>
            </w:r>
          </w:p>
        </w:tc>
      </w:tr>
      <w:tr w:rsidR="00B22B3C" w:rsidRPr="00B22B3C" w14:paraId="5E77D700"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6E25AE9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36A6CBA4" w14:textId="53759103" w:rsidR="00B22B3C" w:rsidRPr="00B22B3C" w:rsidRDefault="00792132" w:rsidP="00B22B3C">
            <w:pPr>
              <w:suppressAutoHyphens/>
              <w:spacing w:line="276" w:lineRule="auto"/>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 xml:space="preserve">Комплект </w:t>
            </w:r>
            <w:r w:rsidR="00B22B3C" w:rsidRPr="00B22B3C">
              <w:rPr>
                <w:rFonts w:ascii="Times New Roman" w:eastAsia="Times New Roman" w:hAnsi="Times New Roman" w:cs="Times New Roman"/>
                <w:bCs/>
                <w:sz w:val="24"/>
                <w:szCs w:val="24"/>
                <w:lang w:eastAsia="ru-RU"/>
              </w:rPr>
              <w:t xml:space="preserve">проекционного оборудования </w:t>
            </w:r>
          </w:p>
          <w:p w14:paraId="37DF19D6"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04EEF69F" w14:textId="6CA89A1C"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4"/>
                <w:lang w:eastAsia="ru-RU"/>
              </w:rPr>
              <w:t xml:space="preserve">Интерактивная </w:t>
            </w:r>
            <w:r w:rsidR="00B22B3C" w:rsidRPr="00B22B3C">
              <w:rPr>
                <w:rFonts w:ascii="Times New Roman" w:eastAsia="Times New Roman" w:hAnsi="Times New Roman" w:cs="Times New Roman"/>
                <w:bCs/>
                <w:iCs/>
                <w:sz w:val="24"/>
                <w:szCs w:val="24"/>
                <w:lang w:eastAsia="ru-RU"/>
              </w:rPr>
              <w:t>доска в комплекте с проектором или мультимедийный проектор с экраном</w:t>
            </w:r>
          </w:p>
        </w:tc>
      </w:tr>
      <w:tr w:rsidR="00B22B3C" w:rsidRPr="00B22B3C" w14:paraId="10322865"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367FFF68"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6775FB8A" w14:textId="2D15D16B" w:rsidR="00B22B3C" w:rsidRPr="00B22B3C" w:rsidRDefault="00792132" w:rsidP="00B22B3C">
            <w:pPr>
              <w:suppressAutoHyphens/>
              <w:spacing w:line="276" w:lineRule="auto"/>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343FD744"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2B145DDB"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6F44524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iCs/>
                <w:sz w:val="24"/>
                <w:szCs w:val="28"/>
              </w:rPr>
              <w:t>Дополнительное оборудование</w:t>
            </w:r>
          </w:p>
        </w:tc>
      </w:tr>
      <w:tr w:rsidR="00B22B3C" w:rsidRPr="00B22B3C" w14:paraId="0CD178E6" w14:textId="77777777" w:rsidTr="009E6508">
        <w:tc>
          <w:tcPr>
            <w:tcW w:w="273" w:type="pct"/>
            <w:tcBorders>
              <w:top w:val="single" w:sz="4" w:space="0" w:color="auto"/>
              <w:left w:val="single" w:sz="4" w:space="0" w:color="auto"/>
              <w:bottom w:val="single" w:sz="4" w:space="0" w:color="auto"/>
              <w:right w:val="single" w:sz="4" w:space="0" w:color="auto"/>
            </w:tcBorders>
          </w:tcPr>
          <w:p w14:paraId="47617718"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122BA13"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2C49230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377E4437"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5B17B4C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III</w:t>
            </w:r>
            <w:r w:rsidRPr="00B22B3C">
              <w:rPr>
                <w:rFonts w:ascii="Times New Roman" w:eastAsia="Times New Roman" w:hAnsi="Times New Roman" w:cs="Times New Roman"/>
                <w:b/>
                <w:bCs/>
                <w:iCs/>
                <w:sz w:val="24"/>
                <w:szCs w:val="28"/>
              </w:rPr>
              <w:t xml:space="preserve"> Демонстрационные учебно-наглядные пособия</w:t>
            </w:r>
          </w:p>
        </w:tc>
      </w:tr>
      <w:tr w:rsidR="00B22B3C" w:rsidRPr="00B22B3C" w14:paraId="194F2C32"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020BC9F3"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73265230" w14:textId="77777777" w:rsidTr="009E6508">
        <w:tc>
          <w:tcPr>
            <w:tcW w:w="273" w:type="pct"/>
            <w:tcBorders>
              <w:top w:val="single" w:sz="4" w:space="0" w:color="auto"/>
              <w:left w:val="single" w:sz="4" w:space="0" w:color="auto"/>
              <w:bottom w:val="single" w:sz="4" w:space="0" w:color="auto"/>
              <w:right w:val="single" w:sz="4" w:space="0" w:color="auto"/>
            </w:tcBorders>
          </w:tcPr>
          <w:p w14:paraId="0D5F477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B4688A3" w14:textId="2B9B0D94"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7BF4A336"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81D6BA4" w14:textId="77777777" w:rsidTr="009E6508">
        <w:tc>
          <w:tcPr>
            <w:tcW w:w="273" w:type="pct"/>
            <w:tcBorders>
              <w:top w:val="single" w:sz="4" w:space="0" w:color="auto"/>
              <w:left w:val="single" w:sz="4" w:space="0" w:color="auto"/>
              <w:bottom w:val="single" w:sz="4" w:space="0" w:color="auto"/>
              <w:right w:val="single" w:sz="4" w:space="0" w:color="auto"/>
            </w:tcBorders>
          </w:tcPr>
          <w:p w14:paraId="202BFA25"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lastRenderedPageBreak/>
              <w:t>2</w:t>
            </w:r>
          </w:p>
        </w:tc>
        <w:tc>
          <w:tcPr>
            <w:tcW w:w="3200" w:type="pct"/>
            <w:tcBorders>
              <w:top w:val="single" w:sz="4" w:space="0" w:color="auto"/>
              <w:left w:val="single" w:sz="4" w:space="0" w:color="auto"/>
              <w:bottom w:val="single" w:sz="4" w:space="0" w:color="auto"/>
              <w:right w:val="single" w:sz="4" w:space="0" w:color="auto"/>
            </w:tcBorders>
            <w:hideMark/>
          </w:tcPr>
          <w:p w14:paraId="522816E9" w14:textId="1194339D" w:rsidR="00B22B3C" w:rsidRPr="00B22B3C" w:rsidRDefault="00792132" w:rsidP="00B22B3C">
            <w:pPr>
              <w:suppressAutoHyphens/>
              <w:spacing w:line="276" w:lineRule="auto"/>
              <w:jc w:val="both"/>
              <w:rPr>
                <w:rFonts w:ascii="Calibri" w:eastAsia="Times New Roman" w:hAnsi="Calibri" w:cs="Times New Roman"/>
              </w:rPr>
            </w:pPr>
            <w:r w:rsidRPr="00B22B3C">
              <w:rPr>
                <w:rFonts w:ascii="Times New Roman" w:eastAsia="Times New Roman" w:hAnsi="Times New Roman" w:cs="Times New Roman"/>
                <w:bCs/>
                <w:iCs/>
                <w:sz w:val="24"/>
                <w:szCs w:val="24"/>
                <w:lang w:eastAsia="ru-RU"/>
              </w:rPr>
              <w:t xml:space="preserve">Комплект </w:t>
            </w:r>
            <w:r w:rsidR="00B22B3C" w:rsidRPr="00B22B3C">
              <w:rPr>
                <w:rFonts w:ascii="Times New Roman" w:eastAsia="Times New Roman" w:hAnsi="Times New Roman" w:cs="Times New Roman"/>
                <w:bCs/>
                <w:iCs/>
                <w:sz w:val="24"/>
                <w:szCs w:val="24"/>
                <w:lang w:eastAsia="ru-RU"/>
              </w:rPr>
              <w:t>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6703CEB2"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EFBF912"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3BB73869"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37CB53D3" w14:textId="77777777" w:rsidTr="009E6508">
        <w:tc>
          <w:tcPr>
            <w:tcW w:w="273" w:type="pct"/>
            <w:tcBorders>
              <w:top w:val="single" w:sz="4" w:space="0" w:color="auto"/>
              <w:left w:val="single" w:sz="4" w:space="0" w:color="auto"/>
              <w:bottom w:val="single" w:sz="4" w:space="0" w:color="auto"/>
              <w:right w:val="single" w:sz="4" w:space="0" w:color="auto"/>
            </w:tcBorders>
          </w:tcPr>
          <w:p w14:paraId="238F1B15"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40EABB4"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1DDDF4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0E5BA5DE"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p>
    <w:p w14:paraId="6CF6E274"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Кабинет «</w:t>
      </w:r>
      <w:r w:rsidRPr="00B22B3C">
        <w:rPr>
          <w:rFonts w:ascii="Times New Roman" w:eastAsia="Times New Roman" w:hAnsi="Times New Roman" w:cs="Times New Roman"/>
          <w:sz w:val="24"/>
          <w:szCs w:val="24"/>
          <w:lang w:eastAsia="ru-RU"/>
        </w:rPr>
        <w:t>Охраны труда»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22B3C" w:rsidRPr="00B22B3C" w14:paraId="42100BE0" w14:textId="77777777" w:rsidTr="009E6508">
        <w:tc>
          <w:tcPr>
            <w:tcW w:w="273" w:type="pct"/>
            <w:tcBorders>
              <w:top w:val="single" w:sz="4" w:space="0" w:color="auto"/>
              <w:left w:val="single" w:sz="4" w:space="0" w:color="auto"/>
              <w:bottom w:val="single" w:sz="4" w:space="0" w:color="auto"/>
              <w:right w:val="single" w:sz="4" w:space="0" w:color="auto"/>
            </w:tcBorders>
            <w:vAlign w:val="center"/>
            <w:hideMark/>
          </w:tcPr>
          <w:p w14:paraId="565A6DCE"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63366CD"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CFBC70C"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Техническое описание</w:t>
            </w:r>
          </w:p>
        </w:tc>
      </w:tr>
      <w:tr w:rsidR="00B22B3C" w:rsidRPr="00B22B3C" w14:paraId="4763D5FE" w14:textId="77777777" w:rsidTr="009E650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CA45528"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w:t>
            </w:r>
            <w:r w:rsidRPr="00B22B3C">
              <w:rPr>
                <w:rFonts w:ascii="Times New Roman" w:eastAsia="Times New Roman" w:hAnsi="Times New Roman" w:cs="Times New Roman"/>
                <w:b/>
                <w:bCs/>
                <w:iCs/>
                <w:sz w:val="24"/>
                <w:szCs w:val="28"/>
              </w:rPr>
              <w:t xml:space="preserve"> Специализированная мебель и системы хранения</w:t>
            </w:r>
          </w:p>
        </w:tc>
      </w:tr>
      <w:tr w:rsidR="00B22B3C" w:rsidRPr="00B22B3C" w14:paraId="38F21D92" w14:textId="77777777" w:rsidTr="009E650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C1551DB"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1EE5506F"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3B6529C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33018D6B" w14:textId="1DCB7A8A"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8"/>
              </w:rPr>
              <w:t xml:space="preserve">Посадочные </w:t>
            </w:r>
            <w:r w:rsidR="00B22B3C" w:rsidRPr="00B22B3C">
              <w:rPr>
                <w:rFonts w:ascii="Times New Roman" w:eastAsia="Times New Roman" w:hAnsi="Times New Roman" w:cs="Times New Roman"/>
                <w:bCs/>
                <w:iCs/>
                <w:sz w:val="24"/>
                <w:szCs w:val="28"/>
              </w:rPr>
              <w:t xml:space="preserve">места </w:t>
            </w:r>
          </w:p>
        </w:tc>
        <w:tc>
          <w:tcPr>
            <w:tcW w:w="1527" w:type="pct"/>
            <w:tcBorders>
              <w:top w:val="single" w:sz="4" w:space="0" w:color="auto"/>
              <w:left w:val="single" w:sz="4" w:space="0" w:color="auto"/>
              <w:bottom w:val="single" w:sz="4" w:space="0" w:color="auto"/>
              <w:right w:val="single" w:sz="4" w:space="0" w:color="auto"/>
            </w:tcBorders>
            <w:hideMark/>
          </w:tcPr>
          <w:p w14:paraId="5D9B0395" w14:textId="0E2EBCF8"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8"/>
              </w:rPr>
              <w:t xml:space="preserve">По </w:t>
            </w:r>
            <w:r w:rsidR="00B22B3C" w:rsidRPr="00B22B3C">
              <w:rPr>
                <w:rFonts w:ascii="Times New Roman" w:eastAsia="Times New Roman" w:hAnsi="Times New Roman" w:cs="Times New Roman"/>
                <w:bCs/>
                <w:iCs/>
                <w:sz w:val="24"/>
                <w:szCs w:val="28"/>
              </w:rPr>
              <w:t>количеству обучающихся</w:t>
            </w:r>
          </w:p>
        </w:tc>
      </w:tr>
      <w:tr w:rsidR="00B22B3C" w:rsidRPr="00B22B3C" w14:paraId="69621C9F"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5E4B7BF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0E014DE" w14:textId="4A85D7F8"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 xml:space="preserve">Рабочее </w:t>
            </w:r>
            <w:r w:rsidR="00B22B3C" w:rsidRPr="00B22B3C">
              <w:rPr>
                <w:rFonts w:ascii="Times New Roman" w:eastAsia="Times New Roman" w:hAnsi="Times New Roman" w:cs="Times New Roman"/>
                <w:iCs/>
                <w:sz w:val="24"/>
                <w:szCs w:val="28"/>
              </w:rPr>
              <w:t>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F8D4377"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C7F1C18"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73F0EB48"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46F338CB" w14:textId="77777777" w:rsidTr="009E6508">
        <w:tc>
          <w:tcPr>
            <w:tcW w:w="273" w:type="pct"/>
            <w:tcBorders>
              <w:top w:val="single" w:sz="4" w:space="0" w:color="auto"/>
              <w:left w:val="single" w:sz="4" w:space="0" w:color="auto"/>
              <w:bottom w:val="single" w:sz="4" w:space="0" w:color="auto"/>
              <w:right w:val="single" w:sz="4" w:space="0" w:color="auto"/>
            </w:tcBorders>
          </w:tcPr>
          <w:p w14:paraId="3365B723"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02F7B47"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18992A29"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70B95412"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7BD68BA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 xml:space="preserve">II </w:t>
            </w:r>
            <w:r w:rsidRPr="00B22B3C">
              <w:rPr>
                <w:rFonts w:ascii="Times New Roman" w:eastAsia="Times New Roman" w:hAnsi="Times New Roman" w:cs="Times New Roman"/>
                <w:b/>
                <w:bCs/>
                <w:iCs/>
                <w:sz w:val="24"/>
                <w:szCs w:val="28"/>
              </w:rPr>
              <w:t>Технические средства</w:t>
            </w:r>
          </w:p>
        </w:tc>
      </w:tr>
      <w:tr w:rsidR="00B22B3C" w:rsidRPr="00B22B3C" w14:paraId="42E17F04"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10DB29D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5CE0E923"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5FD288B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2AD44454" w14:textId="25C97B0C" w:rsidR="00B22B3C" w:rsidRPr="00B22B3C" w:rsidRDefault="00792132" w:rsidP="00B22B3C">
            <w:pPr>
              <w:suppressAutoHyphens/>
              <w:spacing w:line="276" w:lineRule="auto"/>
              <w:jc w:val="both"/>
              <w:rPr>
                <w:rFonts w:ascii="Times New Roman" w:eastAsia="Times New Roman" w:hAnsi="Times New Roman" w:cs="Times New Roman"/>
                <w:bCs/>
                <w:iCs/>
                <w:sz w:val="24"/>
                <w:szCs w:val="24"/>
                <w:lang w:eastAsia="ru-RU"/>
              </w:rPr>
            </w:pPr>
            <w:r w:rsidRPr="00B22B3C">
              <w:rPr>
                <w:rFonts w:ascii="Times New Roman" w:eastAsia="Times New Roman" w:hAnsi="Times New Roman" w:cs="Times New Roman"/>
                <w:bCs/>
                <w:iCs/>
                <w:sz w:val="24"/>
                <w:szCs w:val="24"/>
                <w:lang w:eastAsia="ru-RU"/>
              </w:rPr>
              <w:t xml:space="preserve">Компьютер </w:t>
            </w:r>
            <w:r w:rsidR="00B22B3C" w:rsidRPr="00B22B3C">
              <w:rPr>
                <w:rFonts w:ascii="Times New Roman" w:eastAsia="Times New Roman" w:hAnsi="Times New Roman" w:cs="Times New Roman"/>
                <w:bCs/>
                <w:iCs/>
                <w:sz w:val="24"/>
                <w:szCs w:val="24"/>
                <w:lang w:eastAsia="ru-RU"/>
              </w:rPr>
              <w:t xml:space="preserve">(ноутбук) </w:t>
            </w:r>
          </w:p>
          <w:p w14:paraId="2C4E0E8D"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49910E5D" w14:textId="4AFD235B"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sz w:val="24"/>
                <w:szCs w:val="24"/>
                <w:lang w:eastAsia="ru-RU"/>
              </w:rPr>
              <w:t xml:space="preserve">С </w:t>
            </w:r>
            <w:r w:rsidR="00B22B3C" w:rsidRPr="00B22B3C">
              <w:rPr>
                <w:rFonts w:ascii="Times New Roman" w:eastAsia="Times New Roman" w:hAnsi="Times New Roman" w:cs="Times New Roman"/>
                <w:bCs/>
                <w:sz w:val="24"/>
                <w:szCs w:val="24"/>
                <w:lang w:eastAsia="ru-RU"/>
              </w:rPr>
              <w:t>лицензионным программным обеспечением</w:t>
            </w:r>
          </w:p>
        </w:tc>
      </w:tr>
      <w:tr w:rsidR="00B22B3C" w:rsidRPr="00B22B3C" w14:paraId="07428D1F"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3B5CDE6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74CBC99C" w14:textId="434C4A89" w:rsidR="00B22B3C" w:rsidRPr="00B22B3C" w:rsidRDefault="00792132" w:rsidP="00B22B3C">
            <w:pPr>
              <w:suppressAutoHyphens/>
              <w:spacing w:line="276" w:lineRule="auto"/>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 xml:space="preserve">Комплект </w:t>
            </w:r>
            <w:r w:rsidR="00B22B3C" w:rsidRPr="00B22B3C">
              <w:rPr>
                <w:rFonts w:ascii="Times New Roman" w:eastAsia="Times New Roman" w:hAnsi="Times New Roman" w:cs="Times New Roman"/>
                <w:bCs/>
                <w:sz w:val="24"/>
                <w:szCs w:val="24"/>
                <w:lang w:eastAsia="ru-RU"/>
              </w:rPr>
              <w:t xml:space="preserve">проекционного оборудования </w:t>
            </w:r>
          </w:p>
          <w:p w14:paraId="4902637A"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BAF1842" w14:textId="4BB977C1"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4"/>
                <w:lang w:eastAsia="ru-RU"/>
              </w:rPr>
              <w:t xml:space="preserve">Интерактивная </w:t>
            </w:r>
            <w:r w:rsidR="00B22B3C" w:rsidRPr="00B22B3C">
              <w:rPr>
                <w:rFonts w:ascii="Times New Roman" w:eastAsia="Times New Roman" w:hAnsi="Times New Roman" w:cs="Times New Roman"/>
                <w:bCs/>
                <w:iCs/>
                <w:sz w:val="24"/>
                <w:szCs w:val="24"/>
                <w:lang w:eastAsia="ru-RU"/>
              </w:rPr>
              <w:t>доска в комплекте с проектором или мультимедийный проектор с экраном</w:t>
            </w:r>
          </w:p>
        </w:tc>
      </w:tr>
      <w:tr w:rsidR="00B22B3C" w:rsidRPr="00B22B3C" w14:paraId="199BD97E"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1F2C9C88"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0D7DBEB6" w14:textId="59430939" w:rsidR="00B22B3C" w:rsidRPr="00B22B3C" w:rsidRDefault="00792132" w:rsidP="00B22B3C">
            <w:pPr>
              <w:suppressAutoHyphens/>
              <w:spacing w:line="276" w:lineRule="auto"/>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2C0A1387"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9A14F81"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0AF37A23"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iCs/>
                <w:sz w:val="24"/>
                <w:szCs w:val="28"/>
              </w:rPr>
              <w:t>Дополнительное оборудование</w:t>
            </w:r>
          </w:p>
        </w:tc>
      </w:tr>
      <w:tr w:rsidR="00B22B3C" w:rsidRPr="00B22B3C" w14:paraId="2EEBBA6C" w14:textId="77777777" w:rsidTr="009E6508">
        <w:tc>
          <w:tcPr>
            <w:tcW w:w="273" w:type="pct"/>
            <w:tcBorders>
              <w:top w:val="single" w:sz="4" w:space="0" w:color="auto"/>
              <w:left w:val="single" w:sz="4" w:space="0" w:color="auto"/>
              <w:bottom w:val="single" w:sz="4" w:space="0" w:color="auto"/>
              <w:right w:val="single" w:sz="4" w:space="0" w:color="auto"/>
            </w:tcBorders>
          </w:tcPr>
          <w:p w14:paraId="7C73E9F1"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5E2B9D7"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600272C"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66ACD85A"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245B893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III</w:t>
            </w:r>
            <w:r w:rsidRPr="00B22B3C">
              <w:rPr>
                <w:rFonts w:ascii="Times New Roman" w:eastAsia="Times New Roman" w:hAnsi="Times New Roman" w:cs="Times New Roman"/>
                <w:b/>
                <w:bCs/>
                <w:iCs/>
                <w:sz w:val="24"/>
                <w:szCs w:val="28"/>
              </w:rPr>
              <w:t xml:space="preserve"> Демонстрационные учебно-наглядные пособия</w:t>
            </w:r>
          </w:p>
        </w:tc>
      </w:tr>
      <w:tr w:rsidR="00B22B3C" w:rsidRPr="00B22B3C" w14:paraId="40D48AB7"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0FF4E3D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663BFF44" w14:textId="77777777" w:rsidTr="009E6508">
        <w:tc>
          <w:tcPr>
            <w:tcW w:w="273" w:type="pct"/>
            <w:tcBorders>
              <w:top w:val="single" w:sz="4" w:space="0" w:color="auto"/>
              <w:left w:val="single" w:sz="4" w:space="0" w:color="auto"/>
              <w:bottom w:val="single" w:sz="4" w:space="0" w:color="auto"/>
              <w:right w:val="single" w:sz="4" w:space="0" w:color="auto"/>
            </w:tcBorders>
          </w:tcPr>
          <w:p w14:paraId="34DA5464" w14:textId="7BC5AF3D" w:rsidR="00B22B3C" w:rsidRPr="00B22B3C" w:rsidRDefault="00792132" w:rsidP="00B22B3C">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36E445DD" w14:textId="6A8E77A2"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6E58F856"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2FAAFB8C"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26BCAFA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74240411" w14:textId="77777777" w:rsidTr="009E6508">
        <w:tc>
          <w:tcPr>
            <w:tcW w:w="273" w:type="pct"/>
            <w:tcBorders>
              <w:top w:val="single" w:sz="4" w:space="0" w:color="auto"/>
              <w:left w:val="single" w:sz="4" w:space="0" w:color="auto"/>
              <w:bottom w:val="single" w:sz="4" w:space="0" w:color="auto"/>
              <w:right w:val="single" w:sz="4" w:space="0" w:color="auto"/>
            </w:tcBorders>
          </w:tcPr>
          <w:p w14:paraId="4D8102F3"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95AFCFE"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62A8788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24BCEF26"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p>
    <w:p w14:paraId="7F2F38BA"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lastRenderedPageBreak/>
        <w:t>Кабинет «</w:t>
      </w:r>
      <w:r w:rsidRPr="00B22B3C">
        <w:rPr>
          <w:rFonts w:ascii="Times New Roman" w:eastAsia="Times New Roman" w:hAnsi="Times New Roman" w:cs="Times New Roman"/>
          <w:sz w:val="24"/>
          <w:szCs w:val="24"/>
          <w:lang w:eastAsia="ru-RU"/>
        </w:rPr>
        <w:t>Безопасности жизнедеятельности»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22B3C" w:rsidRPr="00B22B3C" w14:paraId="0A4B45B2" w14:textId="77777777" w:rsidTr="009E6508">
        <w:tc>
          <w:tcPr>
            <w:tcW w:w="273" w:type="pct"/>
            <w:tcBorders>
              <w:top w:val="single" w:sz="4" w:space="0" w:color="auto"/>
              <w:left w:val="single" w:sz="4" w:space="0" w:color="auto"/>
              <w:bottom w:val="single" w:sz="4" w:space="0" w:color="auto"/>
              <w:right w:val="single" w:sz="4" w:space="0" w:color="auto"/>
            </w:tcBorders>
            <w:vAlign w:val="center"/>
            <w:hideMark/>
          </w:tcPr>
          <w:p w14:paraId="51A0330D"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9D360C1"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D33763A"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Техническое описание</w:t>
            </w:r>
          </w:p>
        </w:tc>
      </w:tr>
      <w:tr w:rsidR="00B22B3C" w:rsidRPr="00B22B3C" w14:paraId="750E8833" w14:textId="77777777" w:rsidTr="009E650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4BD811A"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w:t>
            </w:r>
            <w:r w:rsidRPr="00B22B3C">
              <w:rPr>
                <w:rFonts w:ascii="Times New Roman" w:eastAsia="Times New Roman" w:hAnsi="Times New Roman" w:cs="Times New Roman"/>
                <w:b/>
                <w:bCs/>
                <w:iCs/>
                <w:sz w:val="24"/>
                <w:szCs w:val="28"/>
              </w:rPr>
              <w:t xml:space="preserve"> Специализированная мебель и системы хранения</w:t>
            </w:r>
          </w:p>
        </w:tc>
      </w:tr>
      <w:tr w:rsidR="00B22B3C" w:rsidRPr="00B22B3C" w14:paraId="1D6F4CA5" w14:textId="77777777" w:rsidTr="009E650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98C10DA"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0AB120B9"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51DC1A6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3EEA231" w14:textId="1FB7D1D2"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8"/>
              </w:rPr>
              <w:t xml:space="preserve">Посадочные </w:t>
            </w:r>
            <w:r w:rsidR="00B22B3C" w:rsidRPr="00B22B3C">
              <w:rPr>
                <w:rFonts w:ascii="Times New Roman" w:eastAsia="Times New Roman" w:hAnsi="Times New Roman" w:cs="Times New Roman"/>
                <w:bCs/>
                <w:iCs/>
                <w:sz w:val="24"/>
                <w:szCs w:val="28"/>
              </w:rPr>
              <w:t xml:space="preserve">места </w:t>
            </w:r>
          </w:p>
        </w:tc>
        <w:tc>
          <w:tcPr>
            <w:tcW w:w="1527" w:type="pct"/>
            <w:tcBorders>
              <w:top w:val="single" w:sz="4" w:space="0" w:color="auto"/>
              <w:left w:val="single" w:sz="4" w:space="0" w:color="auto"/>
              <w:bottom w:val="single" w:sz="4" w:space="0" w:color="auto"/>
              <w:right w:val="single" w:sz="4" w:space="0" w:color="auto"/>
            </w:tcBorders>
            <w:hideMark/>
          </w:tcPr>
          <w:p w14:paraId="74D0D610" w14:textId="190BF144"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8"/>
              </w:rPr>
              <w:t xml:space="preserve">По </w:t>
            </w:r>
            <w:r w:rsidR="00B22B3C" w:rsidRPr="00B22B3C">
              <w:rPr>
                <w:rFonts w:ascii="Times New Roman" w:eastAsia="Times New Roman" w:hAnsi="Times New Roman" w:cs="Times New Roman"/>
                <w:bCs/>
                <w:iCs/>
                <w:sz w:val="24"/>
                <w:szCs w:val="28"/>
              </w:rPr>
              <w:t>количеству обучающихся</w:t>
            </w:r>
          </w:p>
        </w:tc>
      </w:tr>
      <w:tr w:rsidR="00B22B3C" w:rsidRPr="00B22B3C" w14:paraId="62979DEE"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484104E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016574B3" w14:textId="271E8E9F"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 xml:space="preserve">Рабочее </w:t>
            </w:r>
            <w:r w:rsidR="00B22B3C" w:rsidRPr="00B22B3C">
              <w:rPr>
                <w:rFonts w:ascii="Times New Roman" w:eastAsia="Times New Roman" w:hAnsi="Times New Roman" w:cs="Times New Roman"/>
                <w:iCs/>
                <w:sz w:val="24"/>
                <w:szCs w:val="28"/>
              </w:rPr>
              <w:t>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C3AB0A6"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2D0544EF"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6D929FB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7D1D86E8" w14:textId="77777777" w:rsidTr="009E6508">
        <w:tc>
          <w:tcPr>
            <w:tcW w:w="273" w:type="pct"/>
            <w:tcBorders>
              <w:top w:val="single" w:sz="4" w:space="0" w:color="auto"/>
              <w:left w:val="single" w:sz="4" w:space="0" w:color="auto"/>
              <w:bottom w:val="single" w:sz="4" w:space="0" w:color="auto"/>
              <w:right w:val="single" w:sz="4" w:space="0" w:color="auto"/>
            </w:tcBorders>
          </w:tcPr>
          <w:p w14:paraId="3E325393"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BBD0492"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D652A89"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15EFC250"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70CD7AD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 xml:space="preserve">II </w:t>
            </w:r>
            <w:r w:rsidRPr="00B22B3C">
              <w:rPr>
                <w:rFonts w:ascii="Times New Roman" w:eastAsia="Times New Roman" w:hAnsi="Times New Roman" w:cs="Times New Roman"/>
                <w:b/>
                <w:bCs/>
                <w:iCs/>
                <w:sz w:val="24"/>
                <w:szCs w:val="28"/>
              </w:rPr>
              <w:t>Технические средства</w:t>
            </w:r>
          </w:p>
        </w:tc>
      </w:tr>
      <w:tr w:rsidR="00B22B3C" w:rsidRPr="00B22B3C" w14:paraId="1781B87F"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29FE2FE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77BD5AD7"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668F9D5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2E946EE5" w14:textId="1C29F3F9" w:rsidR="00B22B3C" w:rsidRPr="00B22B3C" w:rsidRDefault="00792132" w:rsidP="00B22B3C">
            <w:pPr>
              <w:suppressAutoHyphens/>
              <w:spacing w:line="276" w:lineRule="auto"/>
              <w:jc w:val="both"/>
              <w:rPr>
                <w:rFonts w:ascii="Times New Roman" w:eastAsia="Times New Roman" w:hAnsi="Times New Roman" w:cs="Times New Roman"/>
                <w:bCs/>
                <w:iCs/>
                <w:sz w:val="24"/>
                <w:szCs w:val="24"/>
                <w:lang w:eastAsia="ru-RU"/>
              </w:rPr>
            </w:pPr>
            <w:r w:rsidRPr="00B22B3C">
              <w:rPr>
                <w:rFonts w:ascii="Times New Roman" w:eastAsia="Times New Roman" w:hAnsi="Times New Roman" w:cs="Times New Roman"/>
                <w:bCs/>
                <w:iCs/>
                <w:sz w:val="24"/>
                <w:szCs w:val="24"/>
                <w:lang w:eastAsia="ru-RU"/>
              </w:rPr>
              <w:t xml:space="preserve">Компьютер </w:t>
            </w:r>
            <w:r w:rsidR="00B22B3C" w:rsidRPr="00B22B3C">
              <w:rPr>
                <w:rFonts w:ascii="Times New Roman" w:eastAsia="Times New Roman" w:hAnsi="Times New Roman" w:cs="Times New Roman"/>
                <w:bCs/>
                <w:iCs/>
                <w:sz w:val="24"/>
                <w:szCs w:val="24"/>
                <w:lang w:eastAsia="ru-RU"/>
              </w:rPr>
              <w:t xml:space="preserve">(ноутбук) </w:t>
            </w:r>
          </w:p>
          <w:p w14:paraId="0F6F21EF"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5758007" w14:textId="4AF0C6D3"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sz w:val="24"/>
                <w:szCs w:val="24"/>
                <w:lang w:eastAsia="ru-RU"/>
              </w:rPr>
              <w:t xml:space="preserve">С </w:t>
            </w:r>
            <w:r w:rsidR="00B22B3C" w:rsidRPr="00B22B3C">
              <w:rPr>
                <w:rFonts w:ascii="Times New Roman" w:eastAsia="Times New Roman" w:hAnsi="Times New Roman" w:cs="Times New Roman"/>
                <w:bCs/>
                <w:sz w:val="24"/>
                <w:szCs w:val="24"/>
                <w:lang w:eastAsia="ru-RU"/>
              </w:rPr>
              <w:t>лицензионным программным обеспечением</w:t>
            </w:r>
          </w:p>
        </w:tc>
      </w:tr>
      <w:tr w:rsidR="00B22B3C" w:rsidRPr="00B22B3C" w14:paraId="39FB7624"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3652E33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24E296A9" w14:textId="66DDC69E" w:rsidR="00B22B3C" w:rsidRPr="00B22B3C" w:rsidRDefault="00792132" w:rsidP="00B22B3C">
            <w:pPr>
              <w:suppressAutoHyphens/>
              <w:spacing w:line="276" w:lineRule="auto"/>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 xml:space="preserve">Комплект </w:t>
            </w:r>
            <w:r w:rsidR="00B22B3C" w:rsidRPr="00B22B3C">
              <w:rPr>
                <w:rFonts w:ascii="Times New Roman" w:eastAsia="Times New Roman" w:hAnsi="Times New Roman" w:cs="Times New Roman"/>
                <w:bCs/>
                <w:sz w:val="24"/>
                <w:szCs w:val="24"/>
                <w:lang w:eastAsia="ru-RU"/>
              </w:rPr>
              <w:t xml:space="preserve">проекционного оборудования </w:t>
            </w:r>
          </w:p>
          <w:p w14:paraId="23BA8C4A"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46A4C3E1" w14:textId="1E5723F4"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4"/>
                <w:lang w:eastAsia="ru-RU"/>
              </w:rPr>
              <w:t xml:space="preserve">Интерактивная </w:t>
            </w:r>
            <w:r w:rsidR="00B22B3C" w:rsidRPr="00B22B3C">
              <w:rPr>
                <w:rFonts w:ascii="Times New Roman" w:eastAsia="Times New Roman" w:hAnsi="Times New Roman" w:cs="Times New Roman"/>
                <w:bCs/>
                <w:iCs/>
                <w:sz w:val="24"/>
                <w:szCs w:val="24"/>
                <w:lang w:eastAsia="ru-RU"/>
              </w:rPr>
              <w:t>доска в комплекте с проектором или мультимедийный проектор с экраном</w:t>
            </w:r>
          </w:p>
        </w:tc>
      </w:tr>
      <w:tr w:rsidR="00B22B3C" w:rsidRPr="00B22B3C" w14:paraId="09E6410F"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7EF0100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5AA3CB49" w14:textId="1210EB66" w:rsidR="00B22B3C" w:rsidRPr="00B22B3C" w:rsidRDefault="00792132" w:rsidP="00B22B3C">
            <w:pPr>
              <w:suppressAutoHyphens/>
              <w:spacing w:line="276" w:lineRule="auto"/>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58BA9B57"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6B80FB0F"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615A97D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iCs/>
                <w:sz w:val="24"/>
                <w:szCs w:val="28"/>
              </w:rPr>
              <w:t>Дополнительное оборудование</w:t>
            </w:r>
          </w:p>
        </w:tc>
      </w:tr>
      <w:tr w:rsidR="00B22B3C" w:rsidRPr="00B22B3C" w14:paraId="68995D63" w14:textId="77777777" w:rsidTr="009E6508">
        <w:tc>
          <w:tcPr>
            <w:tcW w:w="273" w:type="pct"/>
            <w:tcBorders>
              <w:top w:val="single" w:sz="4" w:space="0" w:color="auto"/>
              <w:left w:val="single" w:sz="4" w:space="0" w:color="auto"/>
              <w:bottom w:val="single" w:sz="4" w:space="0" w:color="auto"/>
              <w:right w:val="single" w:sz="4" w:space="0" w:color="auto"/>
            </w:tcBorders>
          </w:tcPr>
          <w:p w14:paraId="4E2C5F5E"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75368CD"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75E8372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4F696FEF"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5EA0870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III</w:t>
            </w:r>
            <w:r w:rsidRPr="00B22B3C">
              <w:rPr>
                <w:rFonts w:ascii="Times New Roman" w:eastAsia="Times New Roman" w:hAnsi="Times New Roman" w:cs="Times New Roman"/>
                <w:b/>
                <w:bCs/>
                <w:iCs/>
                <w:sz w:val="24"/>
                <w:szCs w:val="28"/>
              </w:rPr>
              <w:t xml:space="preserve"> Демонстрационные учебно-наглядные пособия</w:t>
            </w:r>
          </w:p>
        </w:tc>
      </w:tr>
      <w:tr w:rsidR="00B22B3C" w:rsidRPr="00B22B3C" w14:paraId="3A1E0E26"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1AF813D8"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3D03FFC5" w14:textId="77777777" w:rsidTr="009E6508">
        <w:tc>
          <w:tcPr>
            <w:tcW w:w="273" w:type="pct"/>
            <w:tcBorders>
              <w:top w:val="single" w:sz="4" w:space="0" w:color="auto"/>
              <w:left w:val="single" w:sz="4" w:space="0" w:color="auto"/>
              <w:bottom w:val="single" w:sz="4" w:space="0" w:color="auto"/>
              <w:right w:val="single" w:sz="4" w:space="0" w:color="auto"/>
            </w:tcBorders>
          </w:tcPr>
          <w:p w14:paraId="2E11A8FD" w14:textId="7117A1C0" w:rsidR="00B22B3C" w:rsidRPr="00B22B3C" w:rsidRDefault="00792132" w:rsidP="00B22B3C">
            <w:pPr>
              <w:snapToGrid w:val="0"/>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68CBBF0" w14:textId="1ECE72D2"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1012D1B6"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EF5CD7B"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5D77FB7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44C440FD" w14:textId="77777777" w:rsidTr="009E6508">
        <w:tc>
          <w:tcPr>
            <w:tcW w:w="273" w:type="pct"/>
            <w:tcBorders>
              <w:top w:val="single" w:sz="4" w:space="0" w:color="auto"/>
              <w:left w:val="single" w:sz="4" w:space="0" w:color="auto"/>
              <w:bottom w:val="single" w:sz="4" w:space="0" w:color="auto"/>
              <w:right w:val="single" w:sz="4" w:space="0" w:color="auto"/>
            </w:tcBorders>
          </w:tcPr>
          <w:p w14:paraId="16D8C0B4"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46564C7"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10D7E04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37FDF60A"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p>
    <w:p w14:paraId="24D4A617"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Кабинет «</w:t>
      </w:r>
      <w:r w:rsidRPr="00B22B3C">
        <w:rPr>
          <w:rFonts w:ascii="Times New Roman" w:eastAsia="Times New Roman" w:hAnsi="Times New Roman" w:cs="Times New Roman"/>
          <w:sz w:val="24"/>
          <w:szCs w:val="24"/>
          <w:lang w:eastAsia="ru-RU"/>
        </w:rPr>
        <w:t>Технического обслуживания механического оборудования»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22B3C" w:rsidRPr="00B22B3C" w14:paraId="49AC99E0" w14:textId="77777777" w:rsidTr="009E6508">
        <w:tc>
          <w:tcPr>
            <w:tcW w:w="273" w:type="pct"/>
            <w:tcBorders>
              <w:top w:val="single" w:sz="4" w:space="0" w:color="auto"/>
              <w:left w:val="single" w:sz="4" w:space="0" w:color="auto"/>
              <w:bottom w:val="single" w:sz="4" w:space="0" w:color="auto"/>
              <w:right w:val="single" w:sz="4" w:space="0" w:color="auto"/>
            </w:tcBorders>
            <w:vAlign w:val="center"/>
            <w:hideMark/>
          </w:tcPr>
          <w:p w14:paraId="0CF48CA3"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CC3F93F"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53DA9EC"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Техническое описание</w:t>
            </w:r>
          </w:p>
        </w:tc>
      </w:tr>
      <w:tr w:rsidR="00B22B3C" w:rsidRPr="00B22B3C" w14:paraId="4CBA1F3A" w14:textId="77777777" w:rsidTr="009E650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D9809BA"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w:t>
            </w:r>
            <w:r w:rsidRPr="00B22B3C">
              <w:rPr>
                <w:rFonts w:ascii="Times New Roman" w:eastAsia="Times New Roman" w:hAnsi="Times New Roman" w:cs="Times New Roman"/>
                <w:b/>
                <w:bCs/>
                <w:iCs/>
                <w:sz w:val="24"/>
                <w:szCs w:val="28"/>
              </w:rPr>
              <w:t xml:space="preserve"> Специализированная мебель и системы хранения</w:t>
            </w:r>
          </w:p>
        </w:tc>
      </w:tr>
      <w:tr w:rsidR="00B22B3C" w:rsidRPr="00B22B3C" w14:paraId="6E83DE4B" w14:textId="77777777" w:rsidTr="009E650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B4CDB40"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6D6CA0F2"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53F3DE5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DA60D51" w14:textId="0829066D"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8"/>
              </w:rPr>
              <w:t xml:space="preserve">Посадочные </w:t>
            </w:r>
            <w:r w:rsidR="00B22B3C" w:rsidRPr="00B22B3C">
              <w:rPr>
                <w:rFonts w:ascii="Times New Roman" w:eastAsia="Times New Roman" w:hAnsi="Times New Roman" w:cs="Times New Roman"/>
                <w:bCs/>
                <w:iCs/>
                <w:sz w:val="24"/>
                <w:szCs w:val="28"/>
              </w:rPr>
              <w:t xml:space="preserve">места </w:t>
            </w:r>
          </w:p>
        </w:tc>
        <w:tc>
          <w:tcPr>
            <w:tcW w:w="1527" w:type="pct"/>
            <w:tcBorders>
              <w:top w:val="single" w:sz="4" w:space="0" w:color="auto"/>
              <w:left w:val="single" w:sz="4" w:space="0" w:color="auto"/>
              <w:bottom w:val="single" w:sz="4" w:space="0" w:color="auto"/>
              <w:right w:val="single" w:sz="4" w:space="0" w:color="auto"/>
            </w:tcBorders>
            <w:hideMark/>
          </w:tcPr>
          <w:p w14:paraId="7659C878" w14:textId="6D6ADE88"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8"/>
              </w:rPr>
              <w:t xml:space="preserve">По </w:t>
            </w:r>
            <w:r w:rsidR="00B22B3C" w:rsidRPr="00B22B3C">
              <w:rPr>
                <w:rFonts w:ascii="Times New Roman" w:eastAsia="Times New Roman" w:hAnsi="Times New Roman" w:cs="Times New Roman"/>
                <w:bCs/>
                <w:iCs/>
                <w:sz w:val="24"/>
                <w:szCs w:val="28"/>
              </w:rPr>
              <w:t>количеству обучающихся</w:t>
            </w:r>
          </w:p>
        </w:tc>
      </w:tr>
      <w:tr w:rsidR="00B22B3C" w:rsidRPr="00B22B3C" w14:paraId="2122BE30"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7B675FC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47D1EC25" w14:textId="59DDAFD6"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 xml:space="preserve">Рабочее </w:t>
            </w:r>
            <w:r w:rsidR="00B22B3C" w:rsidRPr="00B22B3C">
              <w:rPr>
                <w:rFonts w:ascii="Times New Roman" w:eastAsia="Times New Roman" w:hAnsi="Times New Roman" w:cs="Times New Roman"/>
                <w:iCs/>
                <w:sz w:val="24"/>
                <w:szCs w:val="28"/>
              </w:rPr>
              <w:t>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B5D30B7"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6BFABC6"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4CE70BE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28764679" w14:textId="77777777" w:rsidTr="009E6508">
        <w:tc>
          <w:tcPr>
            <w:tcW w:w="273" w:type="pct"/>
            <w:tcBorders>
              <w:top w:val="single" w:sz="4" w:space="0" w:color="auto"/>
              <w:left w:val="single" w:sz="4" w:space="0" w:color="auto"/>
              <w:bottom w:val="single" w:sz="4" w:space="0" w:color="auto"/>
              <w:right w:val="single" w:sz="4" w:space="0" w:color="auto"/>
            </w:tcBorders>
          </w:tcPr>
          <w:p w14:paraId="122DC07F"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03E7B64"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78106818"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5F78C5EF"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5C7A6B7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 xml:space="preserve">II </w:t>
            </w:r>
            <w:r w:rsidRPr="00B22B3C">
              <w:rPr>
                <w:rFonts w:ascii="Times New Roman" w:eastAsia="Times New Roman" w:hAnsi="Times New Roman" w:cs="Times New Roman"/>
                <w:b/>
                <w:bCs/>
                <w:iCs/>
                <w:sz w:val="24"/>
                <w:szCs w:val="28"/>
              </w:rPr>
              <w:t>Технические средства</w:t>
            </w:r>
          </w:p>
        </w:tc>
      </w:tr>
      <w:tr w:rsidR="00B22B3C" w:rsidRPr="00B22B3C" w14:paraId="52EB910B"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374E53A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74332D45"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3228445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4481A091" w14:textId="71DCD0B2" w:rsidR="00B22B3C" w:rsidRPr="00B22B3C" w:rsidRDefault="00792132" w:rsidP="00792132">
            <w:pPr>
              <w:suppressAutoHyphens/>
              <w:spacing w:line="276" w:lineRule="auto"/>
              <w:jc w:val="both"/>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4"/>
                <w:lang w:eastAsia="ru-RU"/>
              </w:rPr>
              <w:t xml:space="preserve">Компьютер </w:t>
            </w:r>
            <w:r w:rsidR="00B22B3C" w:rsidRPr="00B22B3C">
              <w:rPr>
                <w:rFonts w:ascii="Times New Roman" w:eastAsia="Times New Roman" w:hAnsi="Times New Roman" w:cs="Times New Roman"/>
                <w:bCs/>
                <w:iCs/>
                <w:sz w:val="24"/>
                <w:szCs w:val="24"/>
                <w:lang w:eastAsia="ru-RU"/>
              </w:rPr>
              <w:t xml:space="preserve">(ноутбук) </w:t>
            </w:r>
          </w:p>
        </w:tc>
        <w:tc>
          <w:tcPr>
            <w:tcW w:w="1527" w:type="pct"/>
            <w:tcBorders>
              <w:top w:val="single" w:sz="4" w:space="0" w:color="auto"/>
              <w:left w:val="single" w:sz="4" w:space="0" w:color="auto"/>
              <w:bottom w:val="single" w:sz="4" w:space="0" w:color="auto"/>
              <w:right w:val="single" w:sz="4" w:space="0" w:color="auto"/>
            </w:tcBorders>
          </w:tcPr>
          <w:p w14:paraId="3BF9AB73"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5A621F3"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6A5CAFB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1F4BFED1" w14:textId="3F3F2A0F" w:rsidR="00B22B3C" w:rsidRPr="00B22B3C" w:rsidRDefault="00792132" w:rsidP="00792132">
            <w:pPr>
              <w:suppressAutoHyphens/>
              <w:spacing w:line="276" w:lineRule="auto"/>
              <w:jc w:val="both"/>
              <w:rPr>
                <w:rFonts w:ascii="Times New Roman" w:eastAsia="Times New Roman" w:hAnsi="Times New Roman" w:cs="Times New Roman"/>
                <w:iCs/>
                <w:sz w:val="24"/>
                <w:szCs w:val="28"/>
              </w:rPr>
            </w:pPr>
            <w:r w:rsidRPr="00B22B3C">
              <w:rPr>
                <w:rFonts w:ascii="Times New Roman" w:eastAsia="Times New Roman" w:hAnsi="Times New Roman" w:cs="Times New Roman"/>
                <w:bCs/>
                <w:sz w:val="24"/>
                <w:szCs w:val="24"/>
                <w:lang w:eastAsia="ru-RU"/>
              </w:rPr>
              <w:t xml:space="preserve">Комплект </w:t>
            </w:r>
            <w:r w:rsidR="00B22B3C" w:rsidRPr="00B22B3C">
              <w:rPr>
                <w:rFonts w:ascii="Times New Roman" w:eastAsia="Times New Roman" w:hAnsi="Times New Roman" w:cs="Times New Roman"/>
                <w:bCs/>
                <w:sz w:val="24"/>
                <w:szCs w:val="24"/>
                <w:lang w:eastAsia="ru-RU"/>
              </w:rPr>
              <w:t xml:space="preserve">проекционного оборудования </w:t>
            </w:r>
          </w:p>
        </w:tc>
        <w:tc>
          <w:tcPr>
            <w:tcW w:w="1527" w:type="pct"/>
            <w:tcBorders>
              <w:top w:val="single" w:sz="4" w:space="0" w:color="auto"/>
              <w:left w:val="single" w:sz="4" w:space="0" w:color="auto"/>
              <w:bottom w:val="single" w:sz="4" w:space="0" w:color="auto"/>
              <w:right w:val="single" w:sz="4" w:space="0" w:color="auto"/>
            </w:tcBorders>
          </w:tcPr>
          <w:p w14:paraId="417B6388"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74D8A46"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417138A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2F971C2F" w14:textId="66905932" w:rsidR="00B22B3C" w:rsidRPr="00B22B3C" w:rsidRDefault="00792132" w:rsidP="00B22B3C">
            <w:pPr>
              <w:suppressAutoHyphens/>
              <w:spacing w:line="276" w:lineRule="auto"/>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532115C8"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A47BD5B"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34BE797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iCs/>
                <w:sz w:val="24"/>
                <w:szCs w:val="28"/>
              </w:rPr>
              <w:t>Дополнительное оборудование</w:t>
            </w:r>
          </w:p>
        </w:tc>
      </w:tr>
      <w:tr w:rsidR="00B22B3C" w:rsidRPr="00B22B3C" w14:paraId="5DDC8E79" w14:textId="77777777" w:rsidTr="009E6508">
        <w:tc>
          <w:tcPr>
            <w:tcW w:w="273" w:type="pct"/>
            <w:tcBorders>
              <w:top w:val="single" w:sz="4" w:space="0" w:color="auto"/>
              <w:left w:val="single" w:sz="4" w:space="0" w:color="auto"/>
              <w:bottom w:val="single" w:sz="4" w:space="0" w:color="auto"/>
              <w:right w:val="single" w:sz="4" w:space="0" w:color="auto"/>
            </w:tcBorders>
          </w:tcPr>
          <w:p w14:paraId="7D37F2B8"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667728E"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29A2993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71529A56"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p>
    <w:p w14:paraId="08F7C20B"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Кабинет «</w:t>
      </w:r>
      <w:r w:rsidRPr="00B22B3C">
        <w:rPr>
          <w:rFonts w:ascii="Times New Roman" w:eastAsia="Times New Roman" w:hAnsi="Times New Roman" w:cs="Times New Roman"/>
          <w:sz w:val="24"/>
          <w:szCs w:val="24"/>
          <w:lang w:eastAsia="ru-RU"/>
        </w:rPr>
        <w:t>Технического обслуживания электрооборудования»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22B3C" w:rsidRPr="00B22B3C" w14:paraId="0C108A34" w14:textId="77777777" w:rsidTr="009E6508">
        <w:tc>
          <w:tcPr>
            <w:tcW w:w="273" w:type="pct"/>
            <w:tcBorders>
              <w:top w:val="single" w:sz="4" w:space="0" w:color="auto"/>
              <w:left w:val="single" w:sz="4" w:space="0" w:color="auto"/>
              <w:bottom w:val="single" w:sz="4" w:space="0" w:color="auto"/>
              <w:right w:val="single" w:sz="4" w:space="0" w:color="auto"/>
            </w:tcBorders>
            <w:vAlign w:val="center"/>
            <w:hideMark/>
          </w:tcPr>
          <w:p w14:paraId="23DBC995"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1D12BB3"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0865250"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Техническое описание</w:t>
            </w:r>
          </w:p>
        </w:tc>
      </w:tr>
      <w:tr w:rsidR="00B22B3C" w:rsidRPr="00B22B3C" w14:paraId="1FAF1860" w14:textId="77777777" w:rsidTr="009E6508">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19296C6"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w:t>
            </w:r>
            <w:r w:rsidRPr="00B22B3C">
              <w:rPr>
                <w:rFonts w:ascii="Times New Roman" w:eastAsia="Times New Roman" w:hAnsi="Times New Roman" w:cs="Times New Roman"/>
                <w:b/>
                <w:bCs/>
                <w:iCs/>
                <w:sz w:val="24"/>
                <w:szCs w:val="28"/>
              </w:rPr>
              <w:t xml:space="preserve"> Специализированная мебель и системы хранения</w:t>
            </w:r>
          </w:p>
        </w:tc>
      </w:tr>
      <w:tr w:rsidR="00B22B3C" w:rsidRPr="00B22B3C" w14:paraId="0AAB733A" w14:textId="77777777" w:rsidTr="009E6508">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B46EAD3"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306A66C6"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6E7031F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13AA068" w14:textId="7BDB73DC"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8"/>
              </w:rPr>
              <w:t xml:space="preserve">Посадочные </w:t>
            </w:r>
            <w:r w:rsidR="00B22B3C" w:rsidRPr="00B22B3C">
              <w:rPr>
                <w:rFonts w:ascii="Times New Roman" w:eastAsia="Times New Roman" w:hAnsi="Times New Roman" w:cs="Times New Roman"/>
                <w:bCs/>
                <w:iCs/>
                <w:sz w:val="24"/>
                <w:szCs w:val="28"/>
              </w:rPr>
              <w:t xml:space="preserve">места </w:t>
            </w:r>
          </w:p>
        </w:tc>
        <w:tc>
          <w:tcPr>
            <w:tcW w:w="1527" w:type="pct"/>
            <w:tcBorders>
              <w:top w:val="single" w:sz="4" w:space="0" w:color="auto"/>
              <w:left w:val="single" w:sz="4" w:space="0" w:color="auto"/>
              <w:bottom w:val="single" w:sz="4" w:space="0" w:color="auto"/>
              <w:right w:val="single" w:sz="4" w:space="0" w:color="auto"/>
            </w:tcBorders>
            <w:hideMark/>
          </w:tcPr>
          <w:p w14:paraId="2128AC65" w14:textId="5ECE94AD"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8"/>
              </w:rPr>
              <w:t xml:space="preserve">По </w:t>
            </w:r>
            <w:r w:rsidR="00B22B3C" w:rsidRPr="00B22B3C">
              <w:rPr>
                <w:rFonts w:ascii="Times New Roman" w:eastAsia="Times New Roman" w:hAnsi="Times New Roman" w:cs="Times New Roman"/>
                <w:bCs/>
                <w:iCs/>
                <w:sz w:val="24"/>
                <w:szCs w:val="28"/>
              </w:rPr>
              <w:t>количеству обучающихся</w:t>
            </w:r>
          </w:p>
        </w:tc>
      </w:tr>
      <w:tr w:rsidR="00B22B3C" w:rsidRPr="00B22B3C" w14:paraId="6FD80B59"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7CF589B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72B18F91" w14:textId="1C674D76"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 xml:space="preserve">Рабочее </w:t>
            </w:r>
            <w:r w:rsidR="00B22B3C" w:rsidRPr="00B22B3C">
              <w:rPr>
                <w:rFonts w:ascii="Times New Roman" w:eastAsia="Times New Roman" w:hAnsi="Times New Roman" w:cs="Times New Roman"/>
                <w:iCs/>
                <w:sz w:val="24"/>
                <w:szCs w:val="28"/>
              </w:rPr>
              <w:t>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0DD9634"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62DFD2F6"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4E3859F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4F44DB0E" w14:textId="77777777" w:rsidTr="009E6508">
        <w:tc>
          <w:tcPr>
            <w:tcW w:w="273" w:type="pct"/>
            <w:tcBorders>
              <w:top w:val="single" w:sz="4" w:space="0" w:color="auto"/>
              <w:left w:val="single" w:sz="4" w:space="0" w:color="auto"/>
              <w:bottom w:val="single" w:sz="4" w:space="0" w:color="auto"/>
              <w:right w:val="single" w:sz="4" w:space="0" w:color="auto"/>
            </w:tcBorders>
          </w:tcPr>
          <w:p w14:paraId="3FAD01BB"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B283F05"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имеющееся в наличии оборудование с другими техническими характеристиками, другое оборудование, использующееся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020685BA"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1F3AEA6C"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1F94818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 xml:space="preserve">II </w:t>
            </w:r>
            <w:r w:rsidRPr="00B22B3C">
              <w:rPr>
                <w:rFonts w:ascii="Times New Roman" w:eastAsia="Times New Roman" w:hAnsi="Times New Roman" w:cs="Times New Roman"/>
                <w:b/>
                <w:bCs/>
                <w:iCs/>
                <w:sz w:val="24"/>
                <w:szCs w:val="28"/>
              </w:rPr>
              <w:t>Технические средства</w:t>
            </w:r>
          </w:p>
        </w:tc>
      </w:tr>
      <w:tr w:rsidR="00B22B3C" w:rsidRPr="00B22B3C" w14:paraId="59DF58A6"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323FEFC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007154E2"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6858B59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tcPr>
          <w:p w14:paraId="323FC3E5" w14:textId="7E5D9574" w:rsidR="00B22B3C" w:rsidRPr="00B22B3C" w:rsidRDefault="00792132" w:rsidP="00792132">
            <w:pPr>
              <w:suppressAutoHyphens/>
              <w:spacing w:line="276" w:lineRule="auto"/>
              <w:jc w:val="both"/>
              <w:rPr>
                <w:rFonts w:ascii="Times New Roman" w:eastAsia="Times New Roman" w:hAnsi="Times New Roman" w:cs="Times New Roman"/>
                <w:iCs/>
                <w:sz w:val="24"/>
                <w:szCs w:val="28"/>
              </w:rPr>
            </w:pPr>
            <w:r w:rsidRPr="00B22B3C">
              <w:rPr>
                <w:rFonts w:ascii="Times New Roman" w:eastAsia="Times New Roman" w:hAnsi="Times New Roman" w:cs="Times New Roman"/>
                <w:bCs/>
                <w:iCs/>
                <w:sz w:val="24"/>
                <w:szCs w:val="24"/>
                <w:lang w:eastAsia="ru-RU"/>
              </w:rPr>
              <w:t xml:space="preserve">Компьютер </w:t>
            </w:r>
            <w:r w:rsidR="00B22B3C" w:rsidRPr="00B22B3C">
              <w:rPr>
                <w:rFonts w:ascii="Times New Roman" w:eastAsia="Times New Roman" w:hAnsi="Times New Roman" w:cs="Times New Roman"/>
                <w:bCs/>
                <w:iCs/>
                <w:sz w:val="24"/>
                <w:szCs w:val="24"/>
                <w:lang w:eastAsia="ru-RU"/>
              </w:rPr>
              <w:t xml:space="preserve">(ноутбук) </w:t>
            </w:r>
          </w:p>
        </w:tc>
        <w:tc>
          <w:tcPr>
            <w:tcW w:w="1527" w:type="pct"/>
            <w:tcBorders>
              <w:top w:val="single" w:sz="4" w:space="0" w:color="auto"/>
              <w:left w:val="single" w:sz="4" w:space="0" w:color="auto"/>
              <w:bottom w:val="single" w:sz="4" w:space="0" w:color="auto"/>
              <w:right w:val="single" w:sz="4" w:space="0" w:color="auto"/>
            </w:tcBorders>
          </w:tcPr>
          <w:p w14:paraId="534B07A6"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C4184DD"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16D212F5"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44815368" w14:textId="673B87FD" w:rsidR="00B22B3C" w:rsidRPr="00B22B3C" w:rsidRDefault="00792132" w:rsidP="00792132">
            <w:pPr>
              <w:suppressAutoHyphens/>
              <w:spacing w:line="276" w:lineRule="auto"/>
              <w:jc w:val="both"/>
              <w:rPr>
                <w:rFonts w:ascii="Times New Roman" w:eastAsia="Times New Roman" w:hAnsi="Times New Roman" w:cs="Times New Roman"/>
                <w:iCs/>
                <w:sz w:val="24"/>
                <w:szCs w:val="28"/>
              </w:rPr>
            </w:pPr>
            <w:r w:rsidRPr="00B22B3C">
              <w:rPr>
                <w:rFonts w:ascii="Times New Roman" w:eastAsia="Times New Roman" w:hAnsi="Times New Roman" w:cs="Times New Roman"/>
                <w:bCs/>
                <w:sz w:val="24"/>
                <w:szCs w:val="24"/>
                <w:lang w:eastAsia="ru-RU"/>
              </w:rPr>
              <w:t xml:space="preserve">Комплект </w:t>
            </w:r>
            <w:r w:rsidR="00B22B3C" w:rsidRPr="00B22B3C">
              <w:rPr>
                <w:rFonts w:ascii="Times New Roman" w:eastAsia="Times New Roman" w:hAnsi="Times New Roman" w:cs="Times New Roman"/>
                <w:bCs/>
                <w:sz w:val="24"/>
                <w:szCs w:val="24"/>
                <w:lang w:eastAsia="ru-RU"/>
              </w:rPr>
              <w:t xml:space="preserve">проекционного оборудования </w:t>
            </w:r>
          </w:p>
        </w:tc>
        <w:tc>
          <w:tcPr>
            <w:tcW w:w="1527" w:type="pct"/>
            <w:tcBorders>
              <w:top w:val="single" w:sz="4" w:space="0" w:color="auto"/>
              <w:left w:val="single" w:sz="4" w:space="0" w:color="auto"/>
              <w:bottom w:val="single" w:sz="4" w:space="0" w:color="auto"/>
              <w:right w:val="single" w:sz="4" w:space="0" w:color="auto"/>
            </w:tcBorders>
          </w:tcPr>
          <w:p w14:paraId="30698C8B"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2616EF8" w14:textId="77777777" w:rsidTr="009E6508">
        <w:tc>
          <w:tcPr>
            <w:tcW w:w="273" w:type="pct"/>
            <w:tcBorders>
              <w:top w:val="single" w:sz="4" w:space="0" w:color="auto"/>
              <w:left w:val="single" w:sz="4" w:space="0" w:color="auto"/>
              <w:bottom w:val="single" w:sz="4" w:space="0" w:color="auto"/>
              <w:right w:val="single" w:sz="4" w:space="0" w:color="auto"/>
            </w:tcBorders>
            <w:hideMark/>
          </w:tcPr>
          <w:p w14:paraId="5893005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1A817662" w14:textId="4FD6F5F1" w:rsidR="00B22B3C" w:rsidRPr="00B22B3C" w:rsidRDefault="00792132" w:rsidP="00B22B3C">
            <w:pPr>
              <w:suppressAutoHyphens/>
              <w:spacing w:line="276" w:lineRule="auto"/>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Принтер</w:t>
            </w:r>
          </w:p>
        </w:tc>
        <w:tc>
          <w:tcPr>
            <w:tcW w:w="1527" w:type="pct"/>
            <w:tcBorders>
              <w:top w:val="single" w:sz="4" w:space="0" w:color="auto"/>
              <w:left w:val="single" w:sz="4" w:space="0" w:color="auto"/>
              <w:bottom w:val="single" w:sz="4" w:space="0" w:color="auto"/>
              <w:right w:val="single" w:sz="4" w:space="0" w:color="auto"/>
            </w:tcBorders>
          </w:tcPr>
          <w:p w14:paraId="73A7407A"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C685F2F"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1EEB1A9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iCs/>
                <w:sz w:val="24"/>
                <w:szCs w:val="28"/>
              </w:rPr>
              <w:t>Дополнительное оборудование</w:t>
            </w:r>
          </w:p>
        </w:tc>
      </w:tr>
      <w:tr w:rsidR="00B22B3C" w:rsidRPr="00B22B3C" w14:paraId="70ADA5D7" w14:textId="77777777" w:rsidTr="009E6508">
        <w:tc>
          <w:tcPr>
            <w:tcW w:w="273" w:type="pct"/>
            <w:tcBorders>
              <w:top w:val="single" w:sz="4" w:space="0" w:color="auto"/>
              <w:left w:val="single" w:sz="4" w:space="0" w:color="auto"/>
              <w:bottom w:val="single" w:sz="4" w:space="0" w:color="auto"/>
              <w:right w:val="single" w:sz="4" w:space="0" w:color="auto"/>
            </w:tcBorders>
          </w:tcPr>
          <w:p w14:paraId="0B1874BB"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442D791"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5354A0E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769EB1C9"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50C026D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III</w:t>
            </w:r>
            <w:r w:rsidRPr="00B22B3C">
              <w:rPr>
                <w:rFonts w:ascii="Times New Roman" w:eastAsia="Times New Roman" w:hAnsi="Times New Roman" w:cs="Times New Roman"/>
                <w:b/>
                <w:bCs/>
                <w:iCs/>
                <w:sz w:val="24"/>
                <w:szCs w:val="28"/>
              </w:rPr>
              <w:t xml:space="preserve"> Демонстрационные учебно-наглядные пособия</w:t>
            </w:r>
          </w:p>
        </w:tc>
      </w:tr>
      <w:tr w:rsidR="00B22B3C" w:rsidRPr="00B22B3C" w14:paraId="3A073F62"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4117684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6B58D678" w14:textId="77777777" w:rsidTr="009E6508">
        <w:tc>
          <w:tcPr>
            <w:tcW w:w="273" w:type="pct"/>
            <w:tcBorders>
              <w:top w:val="single" w:sz="4" w:space="0" w:color="auto"/>
              <w:left w:val="single" w:sz="4" w:space="0" w:color="auto"/>
              <w:bottom w:val="single" w:sz="4" w:space="0" w:color="auto"/>
              <w:right w:val="single" w:sz="4" w:space="0" w:color="auto"/>
            </w:tcBorders>
          </w:tcPr>
          <w:p w14:paraId="43176E2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4EA19BF" w14:textId="6C56DB98"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53EAA215"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1C84EB1" w14:textId="77777777" w:rsidTr="009E6508">
        <w:tc>
          <w:tcPr>
            <w:tcW w:w="273" w:type="pct"/>
            <w:tcBorders>
              <w:top w:val="single" w:sz="4" w:space="0" w:color="auto"/>
              <w:left w:val="single" w:sz="4" w:space="0" w:color="auto"/>
              <w:bottom w:val="single" w:sz="4" w:space="0" w:color="auto"/>
              <w:right w:val="single" w:sz="4" w:space="0" w:color="auto"/>
            </w:tcBorders>
          </w:tcPr>
          <w:p w14:paraId="4A28A77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4AC589E" w14:textId="5B1CE3D7" w:rsidR="00B22B3C" w:rsidRPr="00B22B3C" w:rsidRDefault="00792132"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 xml:space="preserve">Типовые </w:t>
            </w:r>
            <w:r w:rsidR="00B22B3C" w:rsidRPr="00B22B3C">
              <w:rPr>
                <w:rFonts w:ascii="Times New Roman" w:eastAsia="Times New Roman" w:hAnsi="Times New Roman" w:cs="Times New Roman"/>
                <w:iCs/>
                <w:sz w:val="24"/>
                <w:szCs w:val="28"/>
              </w:rPr>
              <w:t>комплекты плакатов</w:t>
            </w:r>
          </w:p>
        </w:tc>
        <w:tc>
          <w:tcPr>
            <w:tcW w:w="1527" w:type="pct"/>
            <w:tcBorders>
              <w:top w:val="single" w:sz="4" w:space="0" w:color="auto"/>
              <w:left w:val="single" w:sz="4" w:space="0" w:color="auto"/>
              <w:bottom w:val="single" w:sz="4" w:space="0" w:color="auto"/>
              <w:right w:val="single" w:sz="4" w:space="0" w:color="auto"/>
            </w:tcBorders>
          </w:tcPr>
          <w:p w14:paraId="32D07293"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458D6D87" w14:textId="77777777" w:rsidTr="009E6508">
        <w:tc>
          <w:tcPr>
            <w:tcW w:w="5000" w:type="pct"/>
            <w:gridSpan w:val="3"/>
            <w:tcBorders>
              <w:top w:val="single" w:sz="4" w:space="0" w:color="auto"/>
              <w:left w:val="single" w:sz="4" w:space="0" w:color="auto"/>
              <w:bottom w:val="single" w:sz="4" w:space="0" w:color="auto"/>
              <w:right w:val="single" w:sz="4" w:space="0" w:color="auto"/>
            </w:tcBorders>
            <w:hideMark/>
          </w:tcPr>
          <w:p w14:paraId="7C7F953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26F976A8" w14:textId="77777777" w:rsidTr="009E6508">
        <w:tc>
          <w:tcPr>
            <w:tcW w:w="273" w:type="pct"/>
            <w:tcBorders>
              <w:top w:val="single" w:sz="4" w:space="0" w:color="auto"/>
              <w:left w:val="single" w:sz="4" w:space="0" w:color="auto"/>
              <w:bottom w:val="single" w:sz="4" w:space="0" w:color="auto"/>
              <w:right w:val="single" w:sz="4" w:space="0" w:color="auto"/>
            </w:tcBorders>
          </w:tcPr>
          <w:p w14:paraId="5DAFA424"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638D996"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3E002789"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4B49D43C"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p>
    <w:p w14:paraId="6A5FED64" w14:textId="77777777" w:rsidR="00B22B3C" w:rsidRPr="00B22B3C" w:rsidRDefault="00B22B3C" w:rsidP="00B22B3C">
      <w:pPr>
        <w:suppressAutoHyphens/>
        <w:ind w:firstLine="709"/>
        <w:jc w:val="both"/>
        <w:rPr>
          <w:rFonts w:ascii="Times New Roman" w:eastAsia="Segoe UI" w:hAnsi="Times New Roman" w:cs="Segoe UI"/>
          <w:bCs/>
          <w:sz w:val="24"/>
          <w:szCs w:val="24"/>
          <w:lang w:eastAsia="ru-RU"/>
        </w:rPr>
      </w:pPr>
    </w:p>
    <w:p w14:paraId="7D230F3C" w14:textId="77777777" w:rsidR="00B22B3C" w:rsidRPr="00B22B3C" w:rsidRDefault="00B22B3C" w:rsidP="00B22B3C">
      <w:pPr>
        <w:suppressAutoHyphens/>
        <w:ind w:firstLine="709"/>
        <w:jc w:val="both"/>
        <w:rPr>
          <w:rFonts w:ascii="Times New Roman" w:eastAsia="Segoe UI" w:hAnsi="Times New Roman" w:cs="Segoe UI"/>
          <w:bCs/>
          <w:sz w:val="24"/>
          <w:szCs w:val="24"/>
          <w:lang w:eastAsia="ru-RU"/>
        </w:rPr>
      </w:pPr>
      <w:r w:rsidRPr="00B22B3C">
        <w:rPr>
          <w:rFonts w:ascii="Times New Roman" w:eastAsia="Segoe UI" w:hAnsi="Times New Roman" w:cs="Segoe UI"/>
          <w:bCs/>
          <w:sz w:val="24"/>
          <w:szCs w:val="24"/>
          <w:lang w:eastAsia="ru-RU"/>
        </w:rPr>
        <w:t>6.1.2.2. Оснащение помещений, задействованных при организации самостоятельной и воспитательной работы.</w:t>
      </w:r>
    </w:p>
    <w:p w14:paraId="450C5EF1" w14:textId="77777777" w:rsidR="00B22B3C" w:rsidRPr="00B22B3C" w:rsidRDefault="00B22B3C" w:rsidP="00B22B3C">
      <w:pPr>
        <w:suppressAutoHyphens/>
        <w:ind w:firstLine="709"/>
        <w:jc w:val="both"/>
        <w:rPr>
          <w:rFonts w:ascii="Times New Roman" w:eastAsia="Segoe UI" w:hAnsi="Times New Roman" w:cs="Segoe UI"/>
          <w:bCs/>
          <w:sz w:val="24"/>
          <w:szCs w:val="24"/>
          <w:lang w:eastAsia="ru-RU"/>
        </w:rPr>
      </w:pPr>
      <w:r w:rsidRPr="00B22B3C">
        <w:rPr>
          <w:rFonts w:ascii="Times New Roman" w:eastAsia="Segoe UI" w:hAnsi="Times New Roman" w:cs="Segoe UI"/>
          <w:bCs/>
          <w:sz w:val="24"/>
          <w:szCs w:val="24"/>
          <w:lang w:eastAsia="ru-RU"/>
        </w:rPr>
        <w:t xml:space="preserve"> «</w:t>
      </w:r>
      <w:r w:rsidRPr="00B22B3C">
        <w:rPr>
          <w:rFonts w:ascii="Times New Roman" w:eastAsia="Segoe UI" w:hAnsi="Times New Roman" w:cs="Segoe UI"/>
          <w:bCs/>
          <w:sz w:val="24"/>
          <w:szCs w:val="24"/>
          <w:lang w:val="en-US" w:eastAsia="ru-RU"/>
        </w:rPr>
        <w:t>A</w:t>
      </w:r>
      <w:proofErr w:type="spellStart"/>
      <w:r w:rsidRPr="00B22B3C">
        <w:rPr>
          <w:rFonts w:ascii="Times New Roman" w:eastAsia="Segoe UI" w:hAnsi="Times New Roman" w:cs="Segoe UI"/>
          <w:bCs/>
          <w:sz w:val="24"/>
          <w:szCs w:val="24"/>
          <w:lang w:eastAsia="ru-RU"/>
        </w:rPr>
        <w:t>ктовый</w:t>
      </w:r>
      <w:proofErr w:type="spellEnd"/>
      <w:r w:rsidRPr="00B22B3C">
        <w:rPr>
          <w:rFonts w:ascii="Times New Roman" w:eastAsia="Segoe UI" w:hAnsi="Times New Roman" w:cs="Segoe UI"/>
          <w:bCs/>
          <w:sz w:val="24"/>
          <w:szCs w:val="24"/>
          <w:lang w:eastAsia="ru-RU"/>
        </w:rPr>
        <w:t xml:space="preserve">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22B3C" w:rsidRPr="00B22B3C" w14:paraId="6A21702C" w14:textId="77777777" w:rsidTr="009E6508">
        <w:tc>
          <w:tcPr>
            <w:tcW w:w="273" w:type="pct"/>
            <w:shd w:val="clear" w:color="auto" w:fill="auto"/>
            <w:vAlign w:val="center"/>
          </w:tcPr>
          <w:p w14:paraId="06A31DFE" w14:textId="77777777" w:rsidR="00B22B3C" w:rsidRPr="00B22B3C" w:rsidRDefault="00B22B3C" w:rsidP="00B22B3C">
            <w:pPr>
              <w:snapToGrid w:val="0"/>
              <w:jc w:val="center"/>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w:t>
            </w:r>
          </w:p>
        </w:tc>
        <w:tc>
          <w:tcPr>
            <w:tcW w:w="3200" w:type="pct"/>
            <w:shd w:val="clear" w:color="auto" w:fill="auto"/>
            <w:vAlign w:val="center"/>
          </w:tcPr>
          <w:p w14:paraId="3AC255F7" w14:textId="77777777" w:rsidR="00B22B3C" w:rsidRPr="00B22B3C" w:rsidRDefault="00B22B3C" w:rsidP="00B22B3C">
            <w:pPr>
              <w:snapToGrid w:val="0"/>
              <w:jc w:val="center"/>
              <w:rPr>
                <w:rFonts w:ascii="Times New Roman" w:eastAsia="Segoe UI" w:hAnsi="Times New Roman" w:cs="Times New Roman"/>
                <w:iCs/>
                <w:sz w:val="24"/>
                <w:szCs w:val="28"/>
                <w:lang w:val="en-US"/>
              </w:rPr>
            </w:pPr>
            <w:r w:rsidRPr="00B22B3C">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C68C384" w14:textId="77777777" w:rsidR="00B22B3C" w:rsidRPr="00B22B3C" w:rsidRDefault="00B22B3C" w:rsidP="00B22B3C">
            <w:pPr>
              <w:snapToGrid w:val="0"/>
              <w:jc w:val="center"/>
              <w:rPr>
                <w:rFonts w:ascii="Times New Roman" w:eastAsia="Segoe UI" w:hAnsi="Times New Roman" w:cs="Times New Roman"/>
                <w:iCs/>
                <w:sz w:val="24"/>
                <w:szCs w:val="28"/>
                <w:lang w:val="en-US"/>
              </w:rPr>
            </w:pPr>
            <w:r w:rsidRPr="00B22B3C">
              <w:rPr>
                <w:rFonts w:ascii="Times New Roman" w:eastAsia="Segoe UI" w:hAnsi="Times New Roman" w:cs="Times New Roman"/>
                <w:iCs/>
                <w:sz w:val="24"/>
                <w:szCs w:val="28"/>
              </w:rPr>
              <w:t>Техническое описание</w:t>
            </w:r>
          </w:p>
        </w:tc>
      </w:tr>
      <w:tr w:rsidR="00B22B3C" w:rsidRPr="00B22B3C" w14:paraId="6D1DB1D5" w14:textId="77777777" w:rsidTr="009E6508">
        <w:trPr>
          <w:trHeight w:val="278"/>
        </w:trPr>
        <w:tc>
          <w:tcPr>
            <w:tcW w:w="5000" w:type="pct"/>
            <w:gridSpan w:val="3"/>
            <w:shd w:val="clear" w:color="auto" w:fill="auto"/>
          </w:tcPr>
          <w:p w14:paraId="1FD9444B" w14:textId="77777777" w:rsidR="00B22B3C" w:rsidRPr="00B22B3C" w:rsidRDefault="00B22B3C" w:rsidP="00B22B3C">
            <w:pPr>
              <w:snapToGrid w:val="0"/>
              <w:rPr>
                <w:rFonts w:ascii="Times New Roman" w:eastAsia="Segoe UI" w:hAnsi="Times New Roman" w:cs="Times New Roman"/>
                <w:b/>
                <w:bCs/>
                <w:iCs/>
                <w:sz w:val="24"/>
                <w:szCs w:val="28"/>
              </w:rPr>
            </w:pPr>
            <w:r w:rsidRPr="00B22B3C">
              <w:rPr>
                <w:rFonts w:ascii="Times New Roman" w:eastAsia="Segoe UI" w:hAnsi="Times New Roman" w:cs="Times New Roman"/>
                <w:b/>
                <w:bCs/>
                <w:iCs/>
                <w:sz w:val="24"/>
                <w:szCs w:val="28"/>
                <w:lang w:val="en-US"/>
              </w:rPr>
              <w:t>I</w:t>
            </w:r>
            <w:r w:rsidRPr="00B22B3C">
              <w:rPr>
                <w:rFonts w:ascii="Times New Roman" w:eastAsia="Segoe UI" w:hAnsi="Times New Roman" w:cs="Times New Roman"/>
                <w:b/>
                <w:bCs/>
                <w:iCs/>
                <w:sz w:val="24"/>
                <w:szCs w:val="28"/>
              </w:rPr>
              <w:t xml:space="preserve"> Основное оборудование</w:t>
            </w:r>
          </w:p>
        </w:tc>
      </w:tr>
      <w:tr w:rsidR="00B22B3C" w:rsidRPr="00B22B3C" w14:paraId="64A7DC32" w14:textId="77777777" w:rsidTr="009E6508">
        <w:tc>
          <w:tcPr>
            <w:tcW w:w="273" w:type="pct"/>
            <w:shd w:val="clear" w:color="auto" w:fill="auto"/>
          </w:tcPr>
          <w:p w14:paraId="273C2840"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1</w:t>
            </w:r>
          </w:p>
        </w:tc>
        <w:tc>
          <w:tcPr>
            <w:tcW w:w="3200" w:type="pct"/>
            <w:shd w:val="clear" w:color="auto" w:fill="auto"/>
          </w:tcPr>
          <w:p w14:paraId="49E0DA12"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Секция складных стульев</w:t>
            </w:r>
          </w:p>
        </w:tc>
        <w:tc>
          <w:tcPr>
            <w:tcW w:w="1527" w:type="pct"/>
            <w:shd w:val="clear" w:color="auto" w:fill="auto"/>
          </w:tcPr>
          <w:p w14:paraId="521AAE91"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5E924B8B" w14:textId="77777777" w:rsidTr="009E6508">
        <w:tc>
          <w:tcPr>
            <w:tcW w:w="273" w:type="pct"/>
            <w:shd w:val="clear" w:color="auto" w:fill="auto"/>
          </w:tcPr>
          <w:p w14:paraId="16B75D1B"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2</w:t>
            </w:r>
          </w:p>
        </w:tc>
        <w:tc>
          <w:tcPr>
            <w:tcW w:w="3200" w:type="pct"/>
            <w:shd w:val="clear" w:color="auto" w:fill="auto"/>
          </w:tcPr>
          <w:p w14:paraId="137BA0B7"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Трибуна</w:t>
            </w:r>
          </w:p>
        </w:tc>
        <w:tc>
          <w:tcPr>
            <w:tcW w:w="1527" w:type="pct"/>
            <w:shd w:val="clear" w:color="auto" w:fill="auto"/>
          </w:tcPr>
          <w:p w14:paraId="08D14009"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27F859BB" w14:textId="77777777" w:rsidTr="009E6508">
        <w:tc>
          <w:tcPr>
            <w:tcW w:w="273" w:type="pct"/>
            <w:shd w:val="clear" w:color="auto" w:fill="auto"/>
          </w:tcPr>
          <w:p w14:paraId="2D690F21"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3</w:t>
            </w:r>
          </w:p>
        </w:tc>
        <w:tc>
          <w:tcPr>
            <w:tcW w:w="3200" w:type="pct"/>
            <w:shd w:val="clear" w:color="auto" w:fill="auto"/>
          </w:tcPr>
          <w:p w14:paraId="32763397"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Кулисы</w:t>
            </w:r>
          </w:p>
        </w:tc>
        <w:tc>
          <w:tcPr>
            <w:tcW w:w="1527" w:type="pct"/>
            <w:shd w:val="clear" w:color="auto" w:fill="auto"/>
          </w:tcPr>
          <w:p w14:paraId="7BA5F015"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756B0557" w14:textId="77777777" w:rsidTr="009E6508">
        <w:tc>
          <w:tcPr>
            <w:tcW w:w="3473" w:type="pct"/>
            <w:gridSpan w:val="2"/>
            <w:shd w:val="clear" w:color="auto" w:fill="auto"/>
          </w:tcPr>
          <w:p w14:paraId="7D971766"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2869944D"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410519A2"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B8E3BA"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b/>
                <w:bCs/>
                <w:iCs/>
                <w:sz w:val="24"/>
                <w:szCs w:val="28"/>
                <w:lang w:val="en-US"/>
              </w:rPr>
              <w:t>II</w:t>
            </w:r>
            <w:r w:rsidRPr="00B22B3C">
              <w:rPr>
                <w:rFonts w:ascii="Times New Roman" w:eastAsia="Segoe UI" w:hAnsi="Times New Roman" w:cs="Times New Roman"/>
                <w:b/>
                <w:bCs/>
                <w:iCs/>
                <w:sz w:val="24"/>
                <w:szCs w:val="28"/>
              </w:rPr>
              <w:t xml:space="preserve"> Технические средства </w:t>
            </w:r>
          </w:p>
        </w:tc>
      </w:tr>
      <w:tr w:rsidR="00B22B3C" w:rsidRPr="00B22B3C" w14:paraId="6F5E558D"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B52521"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b/>
                <w:bCs/>
                <w:iCs/>
                <w:sz w:val="24"/>
                <w:szCs w:val="28"/>
              </w:rPr>
              <w:t>Основное оборудование</w:t>
            </w:r>
          </w:p>
        </w:tc>
      </w:tr>
      <w:tr w:rsidR="00B22B3C" w:rsidRPr="00B22B3C" w14:paraId="58259DA3" w14:textId="77777777" w:rsidTr="009E6508">
        <w:tc>
          <w:tcPr>
            <w:tcW w:w="273" w:type="pct"/>
            <w:shd w:val="clear" w:color="auto" w:fill="auto"/>
          </w:tcPr>
          <w:p w14:paraId="1104F817"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1</w:t>
            </w:r>
          </w:p>
        </w:tc>
        <w:tc>
          <w:tcPr>
            <w:tcW w:w="3200" w:type="pct"/>
            <w:shd w:val="clear" w:color="auto" w:fill="auto"/>
          </w:tcPr>
          <w:p w14:paraId="06AE3332"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 xml:space="preserve">Рабочая станция </w:t>
            </w:r>
          </w:p>
        </w:tc>
        <w:tc>
          <w:tcPr>
            <w:tcW w:w="1527" w:type="pct"/>
            <w:shd w:val="clear" w:color="auto" w:fill="auto"/>
          </w:tcPr>
          <w:p w14:paraId="63EEB86A"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7B3A8C1C" w14:textId="77777777" w:rsidTr="009E6508">
        <w:tc>
          <w:tcPr>
            <w:tcW w:w="273" w:type="pct"/>
            <w:shd w:val="clear" w:color="auto" w:fill="auto"/>
          </w:tcPr>
          <w:p w14:paraId="361D5BF8"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2</w:t>
            </w:r>
          </w:p>
        </w:tc>
        <w:tc>
          <w:tcPr>
            <w:tcW w:w="3200" w:type="pct"/>
            <w:shd w:val="clear" w:color="auto" w:fill="auto"/>
          </w:tcPr>
          <w:p w14:paraId="1F5E0633"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Акустическая система</w:t>
            </w:r>
          </w:p>
        </w:tc>
        <w:tc>
          <w:tcPr>
            <w:tcW w:w="1527" w:type="pct"/>
            <w:shd w:val="clear" w:color="auto" w:fill="auto"/>
          </w:tcPr>
          <w:p w14:paraId="7520827B"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2B5B3193" w14:textId="77777777" w:rsidTr="009E6508">
        <w:tc>
          <w:tcPr>
            <w:tcW w:w="273" w:type="pct"/>
            <w:shd w:val="clear" w:color="auto" w:fill="auto"/>
          </w:tcPr>
          <w:p w14:paraId="101E0FE0"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3</w:t>
            </w:r>
          </w:p>
        </w:tc>
        <w:tc>
          <w:tcPr>
            <w:tcW w:w="3200" w:type="pct"/>
            <w:shd w:val="clear" w:color="auto" w:fill="auto"/>
          </w:tcPr>
          <w:p w14:paraId="6C53C808"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Микрофоны беспроводные</w:t>
            </w:r>
          </w:p>
        </w:tc>
        <w:tc>
          <w:tcPr>
            <w:tcW w:w="1527" w:type="pct"/>
            <w:shd w:val="clear" w:color="auto" w:fill="auto"/>
          </w:tcPr>
          <w:p w14:paraId="652DDBEE"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6866ECA2" w14:textId="77777777" w:rsidTr="009E6508">
        <w:tc>
          <w:tcPr>
            <w:tcW w:w="273" w:type="pct"/>
            <w:shd w:val="clear" w:color="auto" w:fill="auto"/>
          </w:tcPr>
          <w:p w14:paraId="64898E65"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4</w:t>
            </w:r>
          </w:p>
        </w:tc>
        <w:tc>
          <w:tcPr>
            <w:tcW w:w="3200" w:type="pct"/>
            <w:shd w:val="clear" w:color="auto" w:fill="auto"/>
          </w:tcPr>
          <w:p w14:paraId="0C28A92A" w14:textId="77777777" w:rsidR="00B22B3C" w:rsidRPr="00B22B3C" w:rsidRDefault="00B22B3C" w:rsidP="00B22B3C">
            <w:pPr>
              <w:snapToGrid w:val="0"/>
              <w:rPr>
                <w:rFonts w:ascii="Times New Roman" w:eastAsia="Segoe UI" w:hAnsi="Times New Roman" w:cs="Times New Roman"/>
                <w:bCs/>
                <w:iCs/>
                <w:sz w:val="24"/>
                <w:szCs w:val="28"/>
              </w:rPr>
            </w:pPr>
            <w:r w:rsidRPr="00B22B3C">
              <w:rPr>
                <w:rFonts w:ascii="Times New Roman" w:eastAsia="Segoe UI" w:hAnsi="Times New Roman" w:cs="Times New Roman"/>
                <w:bCs/>
                <w:iCs/>
                <w:sz w:val="24"/>
                <w:szCs w:val="28"/>
              </w:rPr>
              <w:t>Проектор портативный</w:t>
            </w:r>
          </w:p>
        </w:tc>
        <w:tc>
          <w:tcPr>
            <w:tcW w:w="1527" w:type="pct"/>
            <w:shd w:val="clear" w:color="auto" w:fill="auto"/>
          </w:tcPr>
          <w:p w14:paraId="0EEE5606" w14:textId="77777777" w:rsidR="00B22B3C" w:rsidRPr="00B22B3C" w:rsidRDefault="00B22B3C" w:rsidP="00B22B3C">
            <w:pPr>
              <w:snapToGrid w:val="0"/>
              <w:rPr>
                <w:rFonts w:ascii="Times New Roman" w:eastAsia="Segoe UI" w:hAnsi="Times New Roman" w:cs="Times New Roman"/>
                <w:bCs/>
                <w:iCs/>
                <w:sz w:val="24"/>
                <w:szCs w:val="28"/>
              </w:rPr>
            </w:pPr>
          </w:p>
        </w:tc>
      </w:tr>
      <w:tr w:rsidR="00B22B3C" w:rsidRPr="00B22B3C" w14:paraId="05FA862D" w14:textId="77777777" w:rsidTr="009E6508">
        <w:tc>
          <w:tcPr>
            <w:tcW w:w="273" w:type="pct"/>
            <w:shd w:val="clear" w:color="auto" w:fill="auto"/>
          </w:tcPr>
          <w:p w14:paraId="4F90F57E"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5</w:t>
            </w:r>
          </w:p>
        </w:tc>
        <w:tc>
          <w:tcPr>
            <w:tcW w:w="3200" w:type="pct"/>
            <w:shd w:val="clear" w:color="auto" w:fill="auto"/>
          </w:tcPr>
          <w:p w14:paraId="0726B92B" w14:textId="77777777" w:rsidR="00B22B3C" w:rsidRPr="00B22B3C" w:rsidRDefault="00B22B3C" w:rsidP="00B22B3C">
            <w:pPr>
              <w:snapToGrid w:val="0"/>
              <w:rPr>
                <w:rFonts w:ascii="Times New Roman" w:eastAsia="Segoe UI" w:hAnsi="Times New Roman" w:cs="Times New Roman"/>
                <w:bCs/>
                <w:iCs/>
                <w:sz w:val="24"/>
                <w:szCs w:val="28"/>
              </w:rPr>
            </w:pPr>
            <w:r w:rsidRPr="00B22B3C">
              <w:rPr>
                <w:rFonts w:ascii="Times New Roman" w:eastAsia="Segoe UI" w:hAnsi="Times New Roman" w:cs="Times New Roman"/>
                <w:bCs/>
                <w:iCs/>
                <w:sz w:val="24"/>
                <w:szCs w:val="28"/>
              </w:rPr>
              <w:t>Экран проекционный рулонный</w:t>
            </w:r>
          </w:p>
        </w:tc>
        <w:tc>
          <w:tcPr>
            <w:tcW w:w="1527" w:type="pct"/>
            <w:shd w:val="clear" w:color="auto" w:fill="auto"/>
          </w:tcPr>
          <w:p w14:paraId="739A6AA7" w14:textId="77777777" w:rsidR="00B22B3C" w:rsidRPr="00B22B3C" w:rsidRDefault="00B22B3C" w:rsidP="00B22B3C">
            <w:pPr>
              <w:snapToGrid w:val="0"/>
              <w:rPr>
                <w:rFonts w:ascii="Times New Roman" w:eastAsia="Segoe UI" w:hAnsi="Times New Roman" w:cs="Times New Roman"/>
                <w:bCs/>
                <w:iCs/>
                <w:sz w:val="24"/>
                <w:szCs w:val="28"/>
              </w:rPr>
            </w:pPr>
          </w:p>
        </w:tc>
      </w:tr>
      <w:tr w:rsidR="00B22B3C" w:rsidRPr="00B22B3C" w14:paraId="6A5842B2" w14:textId="77777777" w:rsidTr="009E6508">
        <w:tc>
          <w:tcPr>
            <w:tcW w:w="3473" w:type="pct"/>
            <w:gridSpan w:val="2"/>
            <w:shd w:val="clear" w:color="auto" w:fill="auto"/>
          </w:tcPr>
          <w:p w14:paraId="76FA2969" w14:textId="77777777" w:rsidR="00B22B3C" w:rsidRPr="00B22B3C" w:rsidRDefault="00B22B3C" w:rsidP="00B22B3C">
            <w:pPr>
              <w:snapToGrid w:val="0"/>
              <w:rPr>
                <w:rFonts w:ascii="Times New Roman" w:eastAsia="Segoe UI" w:hAnsi="Times New Roman" w:cs="Times New Roman"/>
                <w:bCs/>
                <w:iCs/>
                <w:sz w:val="24"/>
                <w:szCs w:val="28"/>
              </w:rPr>
            </w:pPr>
            <w:r w:rsidRPr="00B22B3C">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613A2C4" w14:textId="77777777" w:rsidR="00B22B3C" w:rsidRPr="00B22B3C" w:rsidRDefault="00B22B3C" w:rsidP="00B22B3C">
            <w:pPr>
              <w:snapToGrid w:val="0"/>
              <w:rPr>
                <w:rFonts w:ascii="Times New Roman" w:eastAsia="Segoe UI" w:hAnsi="Times New Roman" w:cs="Times New Roman"/>
                <w:bCs/>
                <w:iCs/>
                <w:sz w:val="24"/>
                <w:szCs w:val="28"/>
              </w:rPr>
            </w:pPr>
          </w:p>
        </w:tc>
      </w:tr>
      <w:tr w:rsidR="00B22B3C" w:rsidRPr="00B22B3C" w14:paraId="0EB4DDAB" w14:textId="77777777" w:rsidTr="009E6508">
        <w:tc>
          <w:tcPr>
            <w:tcW w:w="3473" w:type="pct"/>
            <w:gridSpan w:val="2"/>
            <w:shd w:val="clear" w:color="auto" w:fill="auto"/>
          </w:tcPr>
          <w:p w14:paraId="57038C7E" w14:textId="77777777" w:rsidR="00B22B3C" w:rsidRPr="00B22B3C" w:rsidRDefault="00B22B3C" w:rsidP="00B22B3C">
            <w:pPr>
              <w:snapToGrid w:val="0"/>
              <w:rPr>
                <w:rFonts w:ascii="Times New Roman" w:eastAsia="Segoe UI" w:hAnsi="Times New Roman" w:cs="Times New Roman"/>
                <w:bCs/>
                <w:iCs/>
                <w:sz w:val="24"/>
                <w:szCs w:val="28"/>
              </w:rPr>
            </w:pPr>
          </w:p>
        </w:tc>
        <w:tc>
          <w:tcPr>
            <w:tcW w:w="1527" w:type="pct"/>
            <w:shd w:val="clear" w:color="auto" w:fill="auto"/>
          </w:tcPr>
          <w:p w14:paraId="3E3191D8" w14:textId="77777777" w:rsidR="00B22B3C" w:rsidRPr="00B22B3C" w:rsidRDefault="00B22B3C" w:rsidP="00B22B3C">
            <w:pPr>
              <w:snapToGrid w:val="0"/>
              <w:rPr>
                <w:rFonts w:ascii="Times New Roman" w:eastAsia="Segoe UI" w:hAnsi="Times New Roman" w:cs="Times New Roman"/>
                <w:bCs/>
                <w:iCs/>
                <w:sz w:val="24"/>
                <w:szCs w:val="28"/>
              </w:rPr>
            </w:pPr>
          </w:p>
        </w:tc>
      </w:tr>
    </w:tbl>
    <w:p w14:paraId="4BA8A690" w14:textId="77777777" w:rsidR="00B22B3C" w:rsidRPr="00B22B3C" w:rsidRDefault="00B22B3C" w:rsidP="00B22B3C">
      <w:pPr>
        <w:suppressAutoHyphens/>
        <w:ind w:firstLine="709"/>
        <w:jc w:val="both"/>
        <w:rPr>
          <w:rFonts w:ascii="Times New Roman" w:eastAsia="Segoe UI" w:hAnsi="Times New Roman" w:cs="Segoe UI"/>
          <w:bCs/>
          <w:sz w:val="24"/>
          <w:szCs w:val="24"/>
          <w:lang w:eastAsia="ru-RU"/>
        </w:rPr>
      </w:pPr>
    </w:p>
    <w:p w14:paraId="200ABA0E" w14:textId="77777777" w:rsidR="00B22B3C" w:rsidRPr="00B22B3C" w:rsidRDefault="00B22B3C" w:rsidP="00B22B3C">
      <w:pPr>
        <w:suppressAutoHyphens/>
        <w:ind w:firstLine="709"/>
        <w:jc w:val="both"/>
        <w:rPr>
          <w:rFonts w:ascii="Times New Roman" w:eastAsia="Segoe UI" w:hAnsi="Times New Roman" w:cs="Segoe UI"/>
          <w:bCs/>
          <w:sz w:val="24"/>
          <w:szCs w:val="24"/>
          <w:lang w:eastAsia="ru-RU"/>
        </w:rPr>
      </w:pPr>
      <w:r w:rsidRPr="00B22B3C">
        <w:rPr>
          <w:rFonts w:ascii="Times New Roman" w:eastAsia="Segoe UI" w:hAnsi="Times New Roman" w:cs="Segoe UI"/>
          <w:bCs/>
          <w:sz w:val="24"/>
          <w:szCs w:val="24"/>
          <w:lang w:eastAsia="ru-RU"/>
        </w:rPr>
        <w:t xml:space="preserve"> «Библиотека, читальный зал с выходом в интернет»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22B3C" w:rsidRPr="00B22B3C" w14:paraId="21940D35" w14:textId="77777777" w:rsidTr="009E6508">
        <w:tc>
          <w:tcPr>
            <w:tcW w:w="273" w:type="pct"/>
            <w:shd w:val="clear" w:color="auto" w:fill="auto"/>
            <w:vAlign w:val="center"/>
          </w:tcPr>
          <w:p w14:paraId="56907976" w14:textId="77777777" w:rsidR="00B22B3C" w:rsidRPr="00B22B3C" w:rsidRDefault="00B22B3C" w:rsidP="00B22B3C">
            <w:pPr>
              <w:snapToGrid w:val="0"/>
              <w:jc w:val="center"/>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w:t>
            </w:r>
          </w:p>
        </w:tc>
        <w:tc>
          <w:tcPr>
            <w:tcW w:w="3200" w:type="pct"/>
            <w:shd w:val="clear" w:color="auto" w:fill="auto"/>
            <w:vAlign w:val="center"/>
          </w:tcPr>
          <w:p w14:paraId="7F907D8E" w14:textId="77777777" w:rsidR="00B22B3C" w:rsidRPr="00B22B3C" w:rsidRDefault="00B22B3C" w:rsidP="00B22B3C">
            <w:pPr>
              <w:snapToGrid w:val="0"/>
              <w:jc w:val="center"/>
              <w:rPr>
                <w:rFonts w:ascii="Times New Roman" w:eastAsia="Segoe UI" w:hAnsi="Times New Roman" w:cs="Times New Roman"/>
                <w:iCs/>
                <w:sz w:val="24"/>
                <w:szCs w:val="28"/>
                <w:lang w:val="en-US"/>
              </w:rPr>
            </w:pPr>
            <w:r w:rsidRPr="00B22B3C">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52D9AAF" w14:textId="77777777" w:rsidR="00B22B3C" w:rsidRPr="00B22B3C" w:rsidRDefault="00B22B3C" w:rsidP="00B22B3C">
            <w:pPr>
              <w:snapToGrid w:val="0"/>
              <w:jc w:val="center"/>
              <w:rPr>
                <w:rFonts w:ascii="Times New Roman" w:eastAsia="Segoe UI" w:hAnsi="Times New Roman" w:cs="Times New Roman"/>
                <w:iCs/>
                <w:sz w:val="24"/>
                <w:szCs w:val="28"/>
                <w:lang w:val="en-US"/>
              </w:rPr>
            </w:pPr>
            <w:r w:rsidRPr="00B22B3C">
              <w:rPr>
                <w:rFonts w:ascii="Times New Roman" w:eastAsia="Segoe UI" w:hAnsi="Times New Roman" w:cs="Times New Roman"/>
                <w:iCs/>
                <w:sz w:val="24"/>
                <w:szCs w:val="28"/>
              </w:rPr>
              <w:t>Техническое описание</w:t>
            </w:r>
          </w:p>
        </w:tc>
      </w:tr>
      <w:tr w:rsidR="00B22B3C" w:rsidRPr="00B22B3C" w14:paraId="63BD13BA" w14:textId="77777777" w:rsidTr="009E6508">
        <w:trPr>
          <w:trHeight w:val="278"/>
        </w:trPr>
        <w:tc>
          <w:tcPr>
            <w:tcW w:w="5000" w:type="pct"/>
            <w:gridSpan w:val="3"/>
            <w:shd w:val="clear" w:color="auto" w:fill="auto"/>
          </w:tcPr>
          <w:p w14:paraId="47CB77BB" w14:textId="77777777" w:rsidR="00B22B3C" w:rsidRPr="00B22B3C" w:rsidRDefault="00B22B3C" w:rsidP="00B22B3C">
            <w:pPr>
              <w:snapToGrid w:val="0"/>
              <w:rPr>
                <w:rFonts w:ascii="Times New Roman" w:eastAsia="Segoe UI" w:hAnsi="Times New Roman" w:cs="Times New Roman"/>
                <w:b/>
                <w:bCs/>
                <w:iCs/>
                <w:sz w:val="24"/>
                <w:szCs w:val="28"/>
              </w:rPr>
            </w:pPr>
            <w:r w:rsidRPr="00B22B3C">
              <w:rPr>
                <w:rFonts w:ascii="Times New Roman" w:eastAsia="Segoe UI" w:hAnsi="Times New Roman" w:cs="Times New Roman"/>
                <w:b/>
                <w:bCs/>
                <w:iCs/>
                <w:sz w:val="24"/>
                <w:szCs w:val="28"/>
                <w:lang w:val="en-US"/>
              </w:rPr>
              <w:t>I</w:t>
            </w:r>
            <w:r w:rsidRPr="00B22B3C">
              <w:rPr>
                <w:rFonts w:ascii="Times New Roman" w:eastAsia="Segoe UI" w:hAnsi="Times New Roman" w:cs="Times New Roman"/>
                <w:b/>
                <w:bCs/>
                <w:iCs/>
                <w:sz w:val="24"/>
                <w:szCs w:val="28"/>
              </w:rPr>
              <w:t xml:space="preserve"> Основное оборудование</w:t>
            </w:r>
          </w:p>
        </w:tc>
      </w:tr>
      <w:tr w:rsidR="00B22B3C" w:rsidRPr="00B22B3C" w14:paraId="002DBFAA" w14:textId="77777777" w:rsidTr="009E6508">
        <w:tc>
          <w:tcPr>
            <w:tcW w:w="273" w:type="pct"/>
            <w:shd w:val="clear" w:color="auto" w:fill="auto"/>
          </w:tcPr>
          <w:p w14:paraId="67AABBC2"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1</w:t>
            </w:r>
          </w:p>
        </w:tc>
        <w:tc>
          <w:tcPr>
            <w:tcW w:w="3200" w:type="pct"/>
            <w:shd w:val="clear" w:color="auto" w:fill="auto"/>
          </w:tcPr>
          <w:p w14:paraId="1BF1DE9D"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Шкаф со стеклом</w:t>
            </w:r>
          </w:p>
        </w:tc>
        <w:tc>
          <w:tcPr>
            <w:tcW w:w="1527" w:type="pct"/>
            <w:shd w:val="clear" w:color="auto" w:fill="auto"/>
          </w:tcPr>
          <w:p w14:paraId="28F5FE69"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0F7410FF" w14:textId="77777777" w:rsidTr="009E6508">
        <w:tc>
          <w:tcPr>
            <w:tcW w:w="273" w:type="pct"/>
            <w:shd w:val="clear" w:color="auto" w:fill="auto"/>
          </w:tcPr>
          <w:p w14:paraId="761E951A"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2</w:t>
            </w:r>
          </w:p>
        </w:tc>
        <w:tc>
          <w:tcPr>
            <w:tcW w:w="3200" w:type="pct"/>
            <w:shd w:val="clear" w:color="auto" w:fill="auto"/>
          </w:tcPr>
          <w:p w14:paraId="0E4AF711"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Читательский стол</w:t>
            </w:r>
          </w:p>
        </w:tc>
        <w:tc>
          <w:tcPr>
            <w:tcW w:w="1527" w:type="pct"/>
            <w:shd w:val="clear" w:color="auto" w:fill="auto"/>
          </w:tcPr>
          <w:p w14:paraId="6CF50956"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5DA63F6B" w14:textId="77777777" w:rsidTr="009E6508">
        <w:tc>
          <w:tcPr>
            <w:tcW w:w="273" w:type="pct"/>
            <w:shd w:val="clear" w:color="auto" w:fill="auto"/>
          </w:tcPr>
          <w:p w14:paraId="72BCB7B6"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3</w:t>
            </w:r>
          </w:p>
        </w:tc>
        <w:tc>
          <w:tcPr>
            <w:tcW w:w="3200" w:type="pct"/>
            <w:shd w:val="clear" w:color="auto" w:fill="auto"/>
          </w:tcPr>
          <w:p w14:paraId="4CE0C058"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Стул на ножках</w:t>
            </w:r>
          </w:p>
        </w:tc>
        <w:tc>
          <w:tcPr>
            <w:tcW w:w="1527" w:type="pct"/>
            <w:shd w:val="clear" w:color="auto" w:fill="auto"/>
          </w:tcPr>
          <w:p w14:paraId="653FDA4A"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63314D0E" w14:textId="77777777" w:rsidTr="009E6508">
        <w:tc>
          <w:tcPr>
            <w:tcW w:w="273" w:type="pct"/>
            <w:shd w:val="clear" w:color="auto" w:fill="auto"/>
          </w:tcPr>
          <w:p w14:paraId="4DDBD359"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4</w:t>
            </w:r>
          </w:p>
        </w:tc>
        <w:tc>
          <w:tcPr>
            <w:tcW w:w="3200" w:type="pct"/>
            <w:shd w:val="clear" w:color="auto" w:fill="auto"/>
          </w:tcPr>
          <w:p w14:paraId="0547D141"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Информационный стенд</w:t>
            </w:r>
          </w:p>
        </w:tc>
        <w:tc>
          <w:tcPr>
            <w:tcW w:w="1527" w:type="pct"/>
            <w:shd w:val="clear" w:color="auto" w:fill="auto"/>
          </w:tcPr>
          <w:p w14:paraId="2F336EE0"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173BD322" w14:textId="77777777" w:rsidTr="009E6508">
        <w:tc>
          <w:tcPr>
            <w:tcW w:w="3473" w:type="pct"/>
            <w:gridSpan w:val="2"/>
            <w:shd w:val="clear" w:color="auto" w:fill="auto"/>
          </w:tcPr>
          <w:p w14:paraId="75660F70"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76B3778"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7B674D24" w14:textId="77777777" w:rsidTr="009E6508">
        <w:tc>
          <w:tcPr>
            <w:tcW w:w="3473" w:type="pct"/>
            <w:gridSpan w:val="2"/>
            <w:shd w:val="clear" w:color="auto" w:fill="auto"/>
          </w:tcPr>
          <w:p w14:paraId="6D1F7F57" w14:textId="77777777" w:rsidR="00B22B3C" w:rsidRPr="00B22B3C" w:rsidRDefault="00B22B3C" w:rsidP="00B22B3C">
            <w:pPr>
              <w:snapToGrid w:val="0"/>
              <w:rPr>
                <w:rFonts w:ascii="Times New Roman" w:eastAsia="Segoe UI" w:hAnsi="Times New Roman" w:cs="Times New Roman"/>
                <w:iCs/>
                <w:sz w:val="24"/>
                <w:szCs w:val="28"/>
              </w:rPr>
            </w:pPr>
          </w:p>
        </w:tc>
        <w:tc>
          <w:tcPr>
            <w:tcW w:w="1527" w:type="pct"/>
            <w:shd w:val="clear" w:color="auto" w:fill="auto"/>
          </w:tcPr>
          <w:p w14:paraId="6C650B16"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43EA223C"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074B8C"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b/>
                <w:bCs/>
                <w:iCs/>
                <w:sz w:val="24"/>
                <w:szCs w:val="28"/>
                <w:lang w:val="en-US"/>
              </w:rPr>
              <w:t>II</w:t>
            </w:r>
            <w:r w:rsidRPr="00B22B3C">
              <w:rPr>
                <w:rFonts w:ascii="Times New Roman" w:eastAsia="Segoe UI" w:hAnsi="Times New Roman" w:cs="Times New Roman"/>
                <w:b/>
                <w:bCs/>
                <w:iCs/>
                <w:sz w:val="24"/>
                <w:szCs w:val="28"/>
              </w:rPr>
              <w:t xml:space="preserve"> Технические средства </w:t>
            </w:r>
          </w:p>
        </w:tc>
      </w:tr>
      <w:tr w:rsidR="00B22B3C" w:rsidRPr="00B22B3C" w14:paraId="3C126A35"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30329D"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b/>
                <w:bCs/>
                <w:iCs/>
                <w:sz w:val="24"/>
                <w:szCs w:val="28"/>
              </w:rPr>
              <w:t>Основное оборудование</w:t>
            </w:r>
          </w:p>
        </w:tc>
      </w:tr>
      <w:tr w:rsidR="00B22B3C" w:rsidRPr="00B22B3C" w14:paraId="236902B1" w14:textId="77777777" w:rsidTr="009E6508">
        <w:tc>
          <w:tcPr>
            <w:tcW w:w="273" w:type="pct"/>
            <w:shd w:val="clear" w:color="auto" w:fill="auto"/>
          </w:tcPr>
          <w:p w14:paraId="29813D6F"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1</w:t>
            </w:r>
          </w:p>
        </w:tc>
        <w:tc>
          <w:tcPr>
            <w:tcW w:w="3200" w:type="pct"/>
            <w:shd w:val="clear" w:color="auto" w:fill="auto"/>
          </w:tcPr>
          <w:p w14:paraId="5E1E9E6B"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Автоматизированное рабочее место читателя с выходом в интернет</w:t>
            </w:r>
          </w:p>
        </w:tc>
        <w:tc>
          <w:tcPr>
            <w:tcW w:w="1527" w:type="pct"/>
            <w:shd w:val="clear" w:color="auto" w:fill="auto"/>
          </w:tcPr>
          <w:p w14:paraId="57B05991"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4489BB72" w14:textId="77777777" w:rsidTr="009E6508">
        <w:tc>
          <w:tcPr>
            <w:tcW w:w="273" w:type="pct"/>
            <w:shd w:val="clear" w:color="auto" w:fill="auto"/>
          </w:tcPr>
          <w:p w14:paraId="0E99132D"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2</w:t>
            </w:r>
          </w:p>
        </w:tc>
        <w:tc>
          <w:tcPr>
            <w:tcW w:w="3200" w:type="pct"/>
            <w:shd w:val="clear" w:color="auto" w:fill="auto"/>
          </w:tcPr>
          <w:p w14:paraId="218154C8"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iCs/>
                <w:sz w:val="24"/>
                <w:szCs w:val="28"/>
              </w:rPr>
              <w:t>МФУ (принтер, сканер, копир)</w:t>
            </w:r>
          </w:p>
        </w:tc>
        <w:tc>
          <w:tcPr>
            <w:tcW w:w="1527" w:type="pct"/>
            <w:shd w:val="clear" w:color="auto" w:fill="auto"/>
          </w:tcPr>
          <w:p w14:paraId="799E2F4E"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7A74716F" w14:textId="77777777" w:rsidTr="009E6508">
        <w:tc>
          <w:tcPr>
            <w:tcW w:w="3473" w:type="pct"/>
            <w:gridSpan w:val="2"/>
            <w:shd w:val="clear" w:color="auto" w:fill="auto"/>
          </w:tcPr>
          <w:p w14:paraId="72E8E4D8" w14:textId="77777777" w:rsidR="00B22B3C" w:rsidRPr="00B22B3C" w:rsidRDefault="00B22B3C" w:rsidP="00B22B3C">
            <w:pPr>
              <w:snapToGrid w:val="0"/>
              <w:rPr>
                <w:rFonts w:ascii="Times New Roman" w:eastAsia="Segoe UI" w:hAnsi="Times New Roman" w:cs="Times New Roman"/>
                <w:iCs/>
                <w:sz w:val="24"/>
                <w:szCs w:val="28"/>
              </w:rPr>
            </w:pPr>
            <w:r w:rsidRPr="00B22B3C">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BA029E7" w14:textId="77777777" w:rsidR="00B22B3C" w:rsidRPr="00B22B3C" w:rsidRDefault="00B22B3C" w:rsidP="00B22B3C">
            <w:pPr>
              <w:snapToGrid w:val="0"/>
              <w:rPr>
                <w:rFonts w:ascii="Times New Roman" w:eastAsia="Segoe UI" w:hAnsi="Times New Roman" w:cs="Times New Roman"/>
                <w:iCs/>
                <w:sz w:val="24"/>
                <w:szCs w:val="28"/>
              </w:rPr>
            </w:pPr>
          </w:p>
        </w:tc>
      </w:tr>
      <w:tr w:rsidR="00B22B3C" w:rsidRPr="00B22B3C" w14:paraId="2B605D1E" w14:textId="77777777" w:rsidTr="009E6508">
        <w:tc>
          <w:tcPr>
            <w:tcW w:w="3473" w:type="pct"/>
            <w:gridSpan w:val="2"/>
            <w:shd w:val="clear" w:color="auto" w:fill="auto"/>
          </w:tcPr>
          <w:p w14:paraId="6030AC87" w14:textId="77777777" w:rsidR="00B22B3C" w:rsidRPr="00B22B3C" w:rsidRDefault="00B22B3C" w:rsidP="00B22B3C">
            <w:pPr>
              <w:snapToGrid w:val="0"/>
              <w:rPr>
                <w:rFonts w:ascii="Times New Roman" w:eastAsia="Segoe UI" w:hAnsi="Times New Roman" w:cs="Times New Roman"/>
                <w:iCs/>
                <w:sz w:val="24"/>
                <w:szCs w:val="28"/>
              </w:rPr>
            </w:pPr>
          </w:p>
        </w:tc>
        <w:tc>
          <w:tcPr>
            <w:tcW w:w="1527" w:type="pct"/>
            <w:shd w:val="clear" w:color="auto" w:fill="auto"/>
          </w:tcPr>
          <w:p w14:paraId="4657A4F6" w14:textId="77777777" w:rsidR="00B22B3C" w:rsidRPr="00B22B3C" w:rsidRDefault="00B22B3C" w:rsidP="00B22B3C">
            <w:pPr>
              <w:snapToGrid w:val="0"/>
              <w:rPr>
                <w:rFonts w:ascii="Times New Roman" w:eastAsia="Segoe UI" w:hAnsi="Times New Roman" w:cs="Times New Roman"/>
                <w:iCs/>
                <w:sz w:val="24"/>
                <w:szCs w:val="28"/>
              </w:rPr>
            </w:pPr>
          </w:p>
        </w:tc>
      </w:tr>
    </w:tbl>
    <w:p w14:paraId="2AE10305" w14:textId="77777777" w:rsidR="00B22B3C" w:rsidRPr="00B22B3C" w:rsidRDefault="00B22B3C" w:rsidP="00B22B3C">
      <w:pPr>
        <w:suppressAutoHyphens/>
        <w:ind w:firstLine="709"/>
        <w:jc w:val="both"/>
        <w:rPr>
          <w:rFonts w:ascii="Times New Roman" w:eastAsia="Segoe UI" w:hAnsi="Times New Roman" w:cs="Segoe UI"/>
          <w:bCs/>
          <w:sz w:val="24"/>
          <w:szCs w:val="24"/>
          <w:lang w:eastAsia="ru-RU"/>
        </w:rPr>
      </w:pPr>
    </w:p>
    <w:p w14:paraId="153D965C" w14:textId="77777777" w:rsidR="00B22B3C" w:rsidRPr="00B22B3C" w:rsidRDefault="00B22B3C" w:rsidP="00B22B3C">
      <w:pPr>
        <w:suppressAutoHyphens/>
        <w:ind w:firstLine="709"/>
        <w:jc w:val="both"/>
        <w:rPr>
          <w:rFonts w:ascii="Times New Roman" w:eastAsia="Segoe UI" w:hAnsi="Times New Roman" w:cs="Segoe UI"/>
          <w:bCs/>
          <w:sz w:val="24"/>
          <w:szCs w:val="24"/>
          <w:lang w:eastAsia="ru-RU"/>
        </w:rPr>
      </w:pPr>
      <w:r w:rsidRPr="00B22B3C">
        <w:rPr>
          <w:rFonts w:ascii="Times New Roman" w:eastAsia="Segoe UI" w:hAnsi="Times New Roman" w:cs="Segoe UI"/>
          <w:bCs/>
          <w:sz w:val="24"/>
          <w:szCs w:val="24"/>
          <w:lang w:eastAsia="ru-RU"/>
        </w:rPr>
        <w:t xml:space="preserve"> </w:t>
      </w:r>
    </w:p>
    <w:p w14:paraId="76BDFC18" w14:textId="77777777" w:rsidR="00B22B3C" w:rsidRPr="00B22B3C" w:rsidRDefault="00B22B3C" w:rsidP="00B22B3C">
      <w:pPr>
        <w:ind w:firstLine="709"/>
        <w:rPr>
          <w:rFonts w:ascii="Times New Roman" w:eastAsia="Segoe UI" w:hAnsi="Times New Roman" w:cs="Segoe UI"/>
          <w:bCs/>
          <w:sz w:val="24"/>
          <w:szCs w:val="24"/>
          <w:lang w:eastAsia="ru-RU"/>
        </w:rPr>
      </w:pPr>
      <w:r w:rsidRPr="00B22B3C">
        <w:rPr>
          <w:rFonts w:ascii="Times New Roman" w:eastAsia="Segoe UI" w:hAnsi="Times New Roman" w:cs="Segoe UI"/>
          <w:bCs/>
          <w:sz w:val="24"/>
          <w:szCs w:val="24"/>
          <w:lang w:eastAsia="ru-RU"/>
        </w:rPr>
        <w:t xml:space="preserve">6.1.2.3. Оснащение лабораторий </w:t>
      </w:r>
    </w:p>
    <w:p w14:paraId="717D1928" w14:textId="77777777" w:rsidR="00B22B3C" w:rsidRPr="00B22B3C" w:rsidRDefault="00B22B3C" w:rsidP="00B22B3C">
      <w:pPr>
        <w:ind w:firstLine="709"/>
        <w:rPr>
          <w:rFonts w:ascii="Times New Roman" w:eastAsia="Segoe UI" w:hAnsi="Times New Roman" w:cs="Segoe UI"/>
          <w:bCs/>
          <w:sz w:val="24"/>
          <w:szCs w:val="24"/>
          <w:lang w:eastAsia="ru-RU"/>
        </w:rPr>
      </w:pPr>
    </w:p>
    <w:p w14:paraId="673AF7DC" w14:textId="77777777" w:rsidR="00B22B3C" w:rsidRPr="00B22B3C" w:rsidRDefault="00B22B3C" w:rsidP="00B22B3C">
      <w:pPr>
        <w:suppressAutoHyphens/>
        <w:ind w:firstLine="709"/>
        <w:jc w:val="both"/>
        <w:rPr>
          <w:rFonts w:ascii="Times New Roman" w:eastAsia="Times New Roman" w:hAnsi="Times New Roman" w:cs="Times New Roman"/>
          <w:i/>
          <w:sz w:val="24"/>
          <w:szCs w:val="24"/>
          <w:lang w:eastAsia="ru-RU"/>
        </w:rPr>
      </w:pPr>
      <w:r w:rsidRPr="00B22B3C">
        <w:rPr>
          <w:rFonts w:ascii="Times New Roman" w:eastAsia="Times New Roman" w:hAnsi="Times New Roman" w:cs="Times New Roman"/>
          <w:bCs/>
          <w:iCs/>
          <w:sz w:val="24"/>
          <w:szCs w:val="24"/>
          <w:lang w:eastAsia="ru-RU"/>
        </w:rPr>
        <w:t>Лаборатория «Горного оборудования</w:t>
      </w:r>
      <w:r w:rsidRPr="00B22B3C">
        <w:rPr>
          <w:rFonts w:ascii="Times New Roman" w:eastAsia="Times New Roman" w:hAnsi="Times New Roman" w:cs="Times New Roman"/>
          <w:b/>
          <w:i/>
          <w:sz w:val="24"/>
          <w:szCs w:val="24"/>
          <w:lang w:eastAsia="ru-RU"/>
        </w:rPr>
        <w:t>»</w:t>
      </w:r>
      <w:r w:rsidRPr="00B22B3C">
        <w:rPr>
          <w:rFonts w:ascii="Times New Roman" w:eastAsia="Times New Roman" w:hAnsi="Times New Roman" w:cs="Times New Roman"/>
          <w:i/>
          <w:sz w:val="24"/>
          <w:szCs w:val="24"/>
          <w:lang w:eastAsia="ru-RU"/>
        </w:rPr>
        <w:t>.</w:t>
      </w:r>
    </w:p>
    <w:p w14:paraId="5C439527" w14:textId="77777777" w:rsidR="00B22B3C" w:rsidRPr="00B22B3C" w:rsidRDefault="00B22B3C" w:rsidP="00B22B3C">
      <w:pPr>
        <w:suppressAutoHyphens/>
        <w:ind w:firstLine="709"/>
        <w:jc w:val="both"/>
        <w:rPr>
          <w:rFonts w:ascii="Times New Roman" w:eastAsia="Times New Roman" w:hAnsi="Times New Roman" w:cs="Times New Roman"/>
          <w:i/>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84"/>
        <w:gridCol w:w="3488"/>
      </w:tblGrid>
      <w:tr w:rsidR="00B22B3C" w:rsidRPr="00B22B3C" w14:paraId="495AE839" w14:textId="77777777" w:rsidTr="009E6508">
        <w:tc>
          <w:tcPr>
            <w:tcW w:w="0" w:type="auto"/>
            <w:shd w:val="clear" w:color="auto" w:fill="auto"/>
            <w:vAlign w:val="center"/>
          </w:tcPr>
          <w:p w14:paraId="27BDD807"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lastRenderedPageBreak/>
              <w:t>№</w:t>
            </w:r>
          </w:p>
        </w:tc>
        <w:tc>
          <w:tcPr>
            <w:tcW w:w="0" w:type="auto"/>
            <w:shd w:val="clear" w:color="auto" w:fill="auto"/>
            <w:vAlign w:val="center"/>
          </w:tcPr>
          <w:p w14:paraId="39155CBC"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Наименование оборудования</w:t>
            </w:r>
            <w:r w:rsidRPr="00B22B3C">
              <w:rPr>
                <w:rFonts w:ascii="Times New Roman" w:eastAsia="Times New Roman" w:hAnsi="Times New Roman" w:cs="Times New Roman"/>
                <w:iCs/>
                <w:sz w:val="24"/>
                <w:szCs w:val="28"/>
                <w:vertAlign w:val="superscript"/>
              </w:rPr>
              <w:footnoteReference w:id="11"/>
            </w:r>
          </w:p>
        </w:tc>
        <w:tc>
          <w:tcPr>
            <w:tcW w:w="0" w:type="auto"/>
            <w:shd w:val="clear" w:color="auto" w:fill="auto"/>
            <w:vAlign w:val="center"/>
          </w:tcPr>
          <w:p w14:paraId="03936A1F"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Техническое описание</w:t>
            </w:r>
            <w:r w:rsidRPr="00B22B3C">
              <w:rPr>
                <w:rFonts w:ascii="Times New Roman" w:eastAsia="Times New Roman" w:hAnsi="Times New Roman" w:cs="Times New Roman"/>
                <w:iCs/>
                <w:sz w:val="24"/>
                <w:szCs w:val="28"/>
                <w:vertAlign w:val="superscript"/>
              </w:rPr>
              <w:footnoteReference w:id="12"/>
            </w:r>
          </w:p>
        </w:tc>
      </w:tr>
      <w:tr w:rsidR="00B22B3C" w:rsidRPr="00B22B3C" w14:paraId="6F2D4896" w14:textId="77777777" w:rsidTr="009E6508">
        <w:trPr>
          <w:trHeight w:val="278"/>
        </w:trPr>
        <w:tc>
          <w:tcPr>
            <w:tcW w:w="0" w:type="auto"/>
            <w:gridSpan w:val="3"/>
            <w:shd w:val="clear" w:color="auto" w:fill="auto"/>
          </w:tcPr>
          <w:p w14:paraId="3F8BBF0E"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w:t>
            </w:r>
            <w:r w:rsidRPr="00B22B3C">
              <w:rPr>
                <w:rFonts w:ascii="Times New Roman" w:eastAsia="Times New Roman" w:hAnsi="Times New Roman" w:cs="Times New Roman"/>
                <w:b/>
                <w:bCs/>
                <w:iCs/>
                <w:sz w:val="24"/>
                <w:szCs w:val="28"/>
              </w:rPr>
              <w:t xml:space="preserve"> Специализированная мебель и системы хранения </w:t>
            </w:r>
            <w:r w:rsidRPr="00B22B3C">
              <w:rPr>
                <w:rFonts w:ascii="Times New Roman" w:eastAsia="Times New Roman" w:hAnsi="Times New Roman" w:cs="Times New Roman"/>
                <w:i/>
                <w:sz w:val="24"/>
                <w:szCs w:val="28"/>
              </w:rPr>
              <w:t>(при необходимости)</w:t>
            </w:r>
          </w:p>
        </w:tc>
      </w:tr>
      <w:tr w:rsidR="00B22B3C" w:rsidRPr="00B22B3C" w14:paraId="28BA5C6B" w14:textId="77777777" w:rsidTr="009E6508">
        <w:trPr>
          <w:trHeight w:val="277"/>
        </w:trPr>
        <w:tc>
          <w:tcPr>
            <w:tcW w:w="0" w:type="auto"/>
            <w:gridSpan w:val="3"/>
            <w:shd w:val="clear" w:color="auto" w:fill="auto"/>
          </w:tcPr>
          <w:p w14:paraId="37468DCA"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48C460E6" w14:textId="77777777" w:rsidTr="009E6508">
        <w:trPr>
          <w:trHeight w:val="278"/>
        </w:trPr>
        <w:tc>
          <w:tcPr>
            <w:tcW w:w="0" w:type="auto"/>
            <w:shd w:val="clear" w:color="auto" w:fill="auto"/>
          </w:tcPr>
          <w:p w14:paraId="10784D2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0" w:type="auto"/>
            <w:shd w:val="clear" w:color="auto" w:fill="auto"/>
          </w:tcPr>
          <w:p w14:paraId="72341081"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Стол для преподавателя</w:t>
            </w:r>
          </w:p>
        </w:tc>
        <w:tc>
          <w:tcPr>
            <w:tcW w:w="0" w:type="auto"/>
            <w:shd w:val="clear" w:color="auto" w:fill="auto"/>
          </w:tcPr>
          <w:p w14:paraId="526A0811"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2CCF9CF4" w14:textId="77777777" w:rsidTr="009E6508">
        <w:trPr>
          <w:trHeight w:val="159"/>
        </w:trPr>
        <w:tc>
          <w:tcPr>
            <w:tcW w:w="0" w:type="auto"/>
            <w:shd w:val="clear" w:color="auto" w:fill="auto"/>
          </w:tcPr>
          <w:p w14:paraId="30C62089"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0" w:type="auto"/>
            <w:shd w:val="clear" w:color="auto" w:fill="auto"/>
          </w:tcPr>
          <w:p w14:paraId="3BDAFE76"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Стул для преподавателя</w:t>
            </w:r>
          </w:p>
        </w:tc>
        <w:tc>
          <w:tcPr>
            <w:tcW w:w="0" w:type="auto"/>
            <w:shd w:val="clear" w:color="auto" w:fill="auto"/>
          </w:tcPr>
          <w:p w14:paraId="5B60D4C6"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6A2969FE" w14:textId="77777777" w:rsidTr="009E6508">
        <w:trPr>
          <w:trHeight w:val="159"/>
        </w:trPr>
        <w:tc>
          <w:tcPr>
            <w:tcW w:w="0" w:type="auto"/>
            <w:shd w:val="clear" w:color="auto" w:fill="auto"/>
          </w:tcPr>
          <w:p w14:paraId="33C4FB2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0" w:type="auto"/>
            <w:shd w:val="clear" w:color="auto" w:fill="auto"/>
          </w:tcPr>
          <w:p w14:paraId="26E30D90"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Столы учебные</w:t>
            </w:r>
          </w:p>
        </w:tc>
        <w:tc>
          <w:tcPr>
            <w:tcW w:w="0" w:type="auto"/>
            <w:shd w:val="clear" w:color="auto" w:fill="auto"/>
          </w:tcPr>
          <w:p w14:paraId="6F8C085A"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97DBDC4" w14:textId="77777777" w:rsidTr="009E6508">
        <w:trPr>
          <w:trHeight w:val="159"/>
        </w:trPr>
        <w:tc>
          <w:tcPr>
            <w:tcW w:w="0" w:type="auto"/>
            <w:shd w:val="clear" w:color="auto" w:fill="auto"/>
          </w:tcPr>
          <w:p w14:paraId="51D4148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4</w:t>
            </w:r>
          </w:p>
        </w:tc>
        <w:tc>
          <w:tcPr>
            <w:tcW w:w="0" w:type="auto"/>
            <w:shd w:val="clear" w:color="auto" w:fill="auto"/>
          </w:tcPr>
          <w:p w14:paraId="502393E5"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Стулья ученические</w:t>
            </w:r>
          </w:p>
        </w:tc>
        <w:tc>
          <w:tcPr>
            <w:tcW w:w="0" w:type="auto"/>
            <w:shd w:val="clear" w:color="auto" w:fill="auto"/>
          </w:tcPr>
          <w:p w14:paraId="7FED9BC4"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0E8003F" w14:textId="77777777" w:rsidTr="009E6508">
        <w:trPr>
          <w:trHeight w:val="159"/>
        </w:trPr>
        <w:tc>
          <w:tcPr>
            <w:tcW w:w="0" w:type="auto"/>
            <w:shd w:val="clear" w:color="auto" w:fill="auto"/>
          </w:tcPr>
          <w:p w14:paraId="47E5E2F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5</w:t>
            </w:r>
          </w:p>
        </w:tc>
        <w:tc>
          <w:tcPr>
            <w:tcW w:w="0" w:type="auto"/>
            <w:shd w:val="clear" w:color="auto" w:fill="auto"/>
          </w:tcPr>
          <w:p w14:paraId="5940101D"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Аудиторная доска</w:t>
            </w:r>
          </w:p>
        </w:tc>
        <w:tc>
          <w:tcPr>
            <w:tcW w:w="0" w:type="auto"/>
            <w:shd w:val="clear" w:color="auto" w:fill="auto"/>
          </w:tcPr>
          <w:p w14:paraId="09B71D34"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2737012" w14:textId="77777777" w:rsidTr="009E6508">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14:paraId="6F5E5F1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2E3931FA" w14:textId="77777777" w:rsidTr="009E6508">
        <w:tc>
          <w:tcPr>
            <w:tcW w:w="0" w:type="auto"/>
            <w:tcBorders>
              <w:top w:val="single" w:sz="4" w:space="0" w:color="auto"/>
              <w:left w:val="single" w:sz="4" w:space="0" w:color="auto"/>
              <w:bottom w:val="single" w:sz="4" w:space="0" w:color="auto"/>
              <w:right w:val="single" w:sz="4" w:space="0" w:color="auto"/>
            </w:tcBorders>
            <w:shd w:val="clear" w:color="auto" w:fill="auto"/>
          </w:tcPr>
          <w:p w14:paraId="719F0D5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DCEF820"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Набор гаечных ключей в ассортименте</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811CEDA" w14:textId="77777777" w:rsidR="00B22B3C" w:rsidRPr="00B22B3C" w:rsidRDefault="00B22B3C" w:rsidP="00B22B3C">
            <w:pPr>
              <w:snapToGrid w:val="0"/>
              <w:rPr>
                <w:rFonts w:ascii="Times New Roman" w:eastAsia="Times New Roman" w:hAnsi="Times New Roman" w:cs="Times New Roman"/>
                <w:i/>
                <w:sz w:val="24"/>
                <w:szCs w:val="28"/>
              </w:rPr>
            </w:pPr>
          </w:p>
        </w:tc>
      </w:tr>
      <w:tr w:rsidR="00B22B3C" w:rsidRPr="00B22B3C" w14:paraId="7E1B39D6" w14:textId="77777777" w:rsidTr="009E6508">
        <w:tc>
          <w:tcPr>
            <w:tcW w:w="0" w:type="auto"/>
            <w:tcBorders>
              <w:top w:val="single" w:sz="4" w:space="0" w:color="auto"/>
              <w:left w:val="single" w:sz="4" w:space="0" w:color="auto"/>
              <w:bottom w:val="single" w:sz="4" w:space="0" w:color="auto"/>
              <w:right w:val="single" w:sz="4" w:space="0" w:color="auto"/>
            </w:tcBorders>
            <w:shd w:val="clear" w:color="auto" w:fill="auto"/>
          </w:tcPr>
          <w:p w14:paraId="633F00C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30EFFDC"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Набор необходимого инструмента</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17A5BA8" w14:textId="77777777" w:rsidR="00B22B3C" w:rsidRPr="00B22B3C" w:rsidRDefault="00B22B3C" w:rsidP="00B22B3C">
            <w:pPr>
              <w:snapToGrid w:val="0"/>
              <w:rPr>
                <w:rFonts w:ascii="Times New Roman" w:eastAsia="Times New Roman" w:hAnsi="Times New Roman" w:cs="Times New Roman"/>
                <w:i/>
                <w:sz w:val="24"/>
                <w:szCs w:val="28"/>
              </w:rPr>
            </w:pPr>
          </w:p>
        </w:tc>
      </w:tr>
      <w:tr w:rsidR="00B22B3C" w:rsidRPr="00B22B3C" w14:paraId="5DFF2BE2" w14:textId="77777777" w:rsidTr="009E6508">
        <w:tc>
          <w:tcPr>
            <w:tcW w:w="0" w:type="auto"/>
            <w:tcBorders>
              <w:top w:val="single" w:sz="4" w:space="0" w:color="auto"/>
              <w:left w:val="single" w:sz="4" w:space="0" w:color="auto"/>
              <w:bottom w:val="single" w:sz="4" w:space="0" w:color="auto"/>
              <w:right w:val="single" w:sz="4" w:space="0" w:color="auto"/>
            </w:tcBorders>
            <w:shd w:val="clear" w:color="auto" w:fill="auto"/>
          </w:tcPr>
          <w:p w14:paraId="7586B69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C185FDA"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Станок токарный</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E221EA9" w14:textId="77777777" w:rsidR="00B22B3C" w:rsidRPr="00B22B3C" w:rsidRDefault="00B22B3C" w:rsidP="00B22B3C">
            <w:pPr>
              <w:snapToGrid w:val="0"/>
              <w:rPr>
                <w:rFonts w:ascii="Times New Roman" w:eastAsia="Times New Roman" w:hAnsi="Times New Roman" w:cs="Times New Roman"/>
                <w:i/>
                <w:sz w:val="24"/>
                <w:szCs w:val="28"/>
              </w:rPr>
            </w:pPr>
          </w:p>
        </w:tc>
      </w:tr>
      <w:tr w:rsidR="00B22B3C" w:rsidRPr="00B22B3C" w14:paraId="2884EF15" w14:textId="77777777" w:rsidTr="009E6508">
        <w:tc>
          <w:tcPr>
            <w:tcW w:w="0" w:type="auto"/>
            <w:tcBorders>
              <w:top w:val="single" w:sz="4" w:space="0" w:color="auto"/>
              <w:left w:val="single" w:sz="4" w:space="0" w:color="auto"/>
              <w:bottom w:val="single" w:sz="4" w:space="0" w:color="auto"/>
              <w:right w:val="single" w:sz="4" w:space="0" w:color="auto"/>
            </w:tcBorders>
            <w:shd w:val="clear" w:color="auto" w:fill="auto"/>
          </w:tcPr>
          <w:p w14:paraId="21436BEC"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4</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2900903"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Станок сверлильный</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AB68E7B" w14:textId="77777777" w:rsidR="00B22B3C" w:rsidRPr="00B22B3C" w:rsidRDefault="00B22B3C" w:rsidP="00B22B3C">
            <w:pPr>
              <w:snapToGrid w:val="0"/>
              <w:rPr>
                <w:rFonts w:ascii="Times New Roman" w:eastAsia="Times New Roman" w:hAnsi="Times New Roman" w:cs="Times New Roman"/>
                <w:i/>
                <w:sz w:val="24"/>
                <w:szCs w:val="28"/>
              </w:rPr>
            </w:pPr>
          </w:p>
        </w:tc>
      </w:tr>
      <w:tr w:rsidR="00B22B3C" w:rsidRPr="00B22B3C" w14:paraId="06EFD0A6" w14:textId="77777777" w:rsidTr="009E6508">
        <w:tc>
          <w:tcPr>
            <w:tcW w:w="0" w:type="auto"/>
            <w:tcBorders>
              <w:top w:val="single" w:sz="4" w:space="0" w:color="auto"/>
              <w:left w:val="single" w:sz="4" w:space="0" w:color="auto"/>
              <w:bottom w:val="single" w:sz="4" w:space="0" w:color="auto"/>
              <w:right w:val="single" w:sz="4" w:space="0" w:color="auto"/>
            </w:tcBorders>
            <w:shd w:val="clear" w:color="auto" w:fill="auto"/>
          </w:tcPr>
          <w:p w14:paraId="0ED4CFC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5339BED"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Станок точильный</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7F18107" w14:textId="77777777" w:rsidR="00B22B3C" w:rsidRPr="00B22B3C" w:rsidRDefault="00B22B3C" w:rsidP="00B22B3C">
            <w:pPr>
              <w:snapToGrid w:val="0"/>
              <w:rPr>
                <w:rFonts w:ascii="Times New Roman" w:eastAsia="Times New Roman" w:hAnsi="Times New Roman" w:cs="Times New Roman"/>
                <w:i/>
                <w:sz w:val="24"/>
                <w:szCs w:val="28"/>
              </w:rPr>
            </w:pPr>
          </w:p>
        </w:tc>
      </w:tr>
      <w:tr w:rsidR="00B22B3C" w:rsidRPr="00B22B3C" w14:paraId="24242805" w14:textId="77777777" w:rsidTr="009E6508">
        <w:tc>
          <w:tcPr>
            <w:tcW w:w="0" w:type="auto"/>
            <w:tcBorders>
              <w:top w:val="single" w:sz="4" w:space="0" w:color="auto"/>
              <w:left w:val="single" w:sz="4" w:space="0" w:color="auto"/>
              <w:bottom w:val="single" w:sz="4" w:space="0" w:color="auto"/>
              <w:right w:val="single" w:sz="4" w:space="0" w:color="auto"/>
            </w:tcBorders>
            <w:shd w:val="clear" w:color="auto" w:fill="auto"/>
          </w:tcPr>
          <w:p w14:paraId="3924216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6</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A218578" w14:textId="77777777" w:rsidR="00B22B3C" w:rsidRPr="00B22B3C" w:rsidRDefault="00B22B3C" w:rsidP="00B22B3C">
            <w:pPr>
              <w:snapToGrid w:val="0"/>
              <w:rPr>
                <w:rFonts w:ascii="Times New Roman" w:eastAsia="Times New Roman" w:hAnsi="Times New Roman" w:cs="Times New Roman"/>
                <w:sz w:val="24"/>
                <w:szCs w:val="28"/>
              </w:rPr>
            </w:pPr>
            <w:proofErr w:type="spellStart"/>
            <w:r w:rsidRPr="00B22B3C">
              <w:rPr>
                <w:rFonts w:ascii="Times New Roman" w:eastAsia="Times New Roman" w:hAnsi="Times New Roman" w:cs="Times New Roman"/>
                <w:sz w:val="24"/>
                <w:szCs w:val="28"/>
              </w:rPr>
              <w:t>Угло</w:t>
            </w:r>
            <w:proofErr w:type="spellEnd"/>
            <w:r w:rsidRPr="00B22B3C">
              <w:rPr>
                <w:rFonts w:ascii="Times New Roman" w:eastAsia="Times New Roman" w:hAnsi="Times New Roman" w:cs="Times New Roman"/>
                <w:sz w:val="24"/>
                <w:szCs w:val="28"/>
              </w:rPr>
              <w:t>-шлифовальная машинка</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30A1068" w14:textId="77777777" w:rsidR="00B22B3C" w:rsidRPr="00B22B3C" w:rsidRDefault="00B22B3C" w:rsidP="00B22B3C">
            <w:pPr>
              <w:snapToGrid w:val="0"/>
              <w:rPr>
                <w:rFonts w:ascii="Times New Roman" w:eastAsia="Times New Roman" w:hAnsi="Times New Roman" w:cs="Times New Roman"/>
                <w:i/>
                <w:sz w:val="24"/>
                <w:szCs w:val="28"/>
              </w:rPr>
            </w:pPr>
          </w:p>
        </w:tc>
      </w:tr>
      <w:tr w:rsidR="00B22B3C" w:rsidRPr="00B22B3C" w14:paraId="3AFC3746" w14:textId="77777777" w:rsidTr="009E6508">
        <w:tc>
          <w:tcPr>
            <w:tcW w:w="0" w:type="auto"/>
            <w:tcBorders>
              <w:top w:val="single" w:sz="4" w:space="0" w:color="auto"/>
              <w:left w:val="single" w:sz="4" w:space="0" w:color="auto"/>
              <w:bottom w:val="single" w:sz="4" w:space="0" w:color="auto"/>
              <w:right w:val="single" w:sz="4" w:space="0" w:color="auto"/>
            </w:tcBorders>
            <w:shd w:val="clear" w:color="auto" w:fill="auto"/>
          </w:tcPr>
          <w:p w14:paraId="1A20112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7</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B3F9827" w14:textId="77777777" w:rsidR="00B22B3C" w:rsidRPr="00B22B3C" w:rsidRDefault="00B22B3C" w:rsidP="00B22B3C">
            <w:pPr>
              <w:snapToGrid w:val="0"/>
              <w:rPr>
                <w:rFonts w:ascii="Times New Roman" w:eastAsia="Times New Roman" w:hAnsi="Times New Roman" w:cs="Times New Roman"/>
                <w:sz w:val="24"/>
                <w:szCs w:val="28"/>
              </w:rPr>
            </w:pPr>
            <w:proofErr w:type="spellStart"/>
            <w:r w:rsidRPr="00B22B3C">
              <w:rPr>
                <w:rFonts w:ascii="Times New Roman" w:eastAsia="Times New Roman" w:hAnsi="Times New Roman" w:cs="Times New Roman"/>
                <w:sz w:val="24"/>
                <w:szCs w:val="28"/>
              </w:rPr>
              <w:t>Пуско</w:t>
            </w:r>
            <w:proofErr w:type="spellEnd"/>
            <w:r w:rsidRPr="00B22B3C">
              <w:rPr>
                <w:rFonts w:ascii="Times New Roman" w:eastAsia="Times New Roman" w:hAnsi="Times New Roman" w:cs="Times New Roman"/>
                <w:sz w:val="24"/>
                <w:szCs w:val="28"/>
              </w:rPr>
              <w:t>-зарядное устройство</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1BD01D6" w14:textId="77777777" w:rsidR="00B22B3C" w:rsidRPr="00B22B3C" w:rsidRDefault="00B22B3C" w:rsidP="00B22B3C">
            <w:pPr>
              <w:snapToGrid w:val="0"/>
              <w:rPr>
                <w:rFonts w:ascii="Times New Roman" w:eastAsia="Times New Roman" w:hAnsi="Times New Roman" w:cs="Times New Roman"/>
                <w:i/>
                <w:sz w:val="24"/>
                <w:szCs w:val="28"/>
              </w:rPr>
            </w:pPr>
          </w:p>
        </w:tc>
      </w:tr>
      <w:tr w:rsidR="00B22B3C" w:rsidRPr="00B22B3C" w14:paraId="7620FE1E" w14:textId="77777777" w:rsidTr="009E6508">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14:paraId="78E14BAC"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II</w:t>
            </w:r>
            <w:r w:rsidRPr="00B22B3C">
              <w:rPr>
                <w:rFonts w:ascii="Times New Roman" w:eastAsia="Times New Roman" w:hAnsi="Times New Roman" w:cs="Times New Roman"/>
                <w:b/>
                <w:bCs/>
                <w:iCs/>
                <w:sz w:val="24"/>
                <w:szCs w:val="28"/>
              </w:rPr>
              <w:t xml:space="preserve"> Технические средства </w:t>
            </w:r>
            <w:r w:rsidRPr="00B22B3C">
              <w:rPr>
                <w:rFonts w:ascii="Times New Roman" w:eastAsia="Times New Roman" w:hAnsi="Times New Roman" w:cs="Times New Roman"/>
                <w:i/>
                <w:sz w:val="24"/>
                <w:szCs w:val="28"/>
              </w:rPr>
              <w:t>(при необходимости)</w:t>
            </w:r>
          </w:p>
        </w:tc>
      </w:tr>
      <w:tr w:rsidR="00B22B3C" w:rsidRPr="00B22B3C" w14:paraId="2382ECEC" w14:textId="77777777" w:rsidTr="009E6508">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14:paraId="6AC1AFD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465C03E3" w14:textId="77777777" w:rsidTr="009E6508">
        <w:tc>
          <w:tcPr>
            <w:tcW w:w="0" w:type="auto"/>
            <w:shd w:val="clear" w:color="auto" w:fill="auto"/>
          </w:tcPr>
          <w:p w14:paraId="70C7E735" w14:textId="77777777" w:rsidR="00B22B3C" w:rsidRPr="00B22B3C" w:rsidRDefault="00B22B3C" w:rsidP="00B22B3C">
            <w:pPr>
              <w:snapToGrid w:val="0"/>
              <w:rPr>
                <w:rFonts w:ascii="Times New Roman" w:eastAsia="Times New Roman" w:hAnsi="Times New Roman" w:cs="Times New Roman"/>
                <w:iCs/>
                <w:sz w:val="24"/>
                <w:szCs w:val="28"/>
              </w:rPr>
            </w:pPr>
          </w:p>
        </w:tc>
        <w:tc>
          <w:tcPr>
            <w:tcW w:w="0" w:type="auto"/>
            <w:shd w:val="clear" w:color="auto" w:fill="auto"/>
            <w:vAlign w:val="center"/>
          </w:tcPr>
          <w:p w14:paraId="3FFDD56A" w14:textId="77777777" w:rsidR="00B22B3C" w:rsidRPr="00B22B3C" w:rsidRDefault="00B22B3C" w:rsidP="00B22B3C">
            <w:pPr>
              <w:snapToGrid w:val="0"/>
              <w:rPr>
                <w:rFonts w:ascii="Times New Roman" w:eastAsia="Times New Roman" w:hAnsi="Times New Roman" w:cs="Times New Roman"/>
                <w:sz w:val="24"/>
                <w:szCs w:val="28"/>
              </w:rPr>
            </w:pPr>
          </w:p>
        </w:tc>
        <w:tc>
          <w:tcPr>
            <w:tcW w:w="0" w:type="auto"/>
            <w:shd w:val="clear" w:color="auto" w:fill="auto"/>
          </w:tcPr>
          <w:p w14:paraId="07F11269"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A4D5410" w14:textId="77777777" w:rsidTr="009E6508">
        <w:tc>
          <w:tcPr>
            <w:tcW w:w="0" w:type="auto"/>
            <w:shd w:val="clear" w:color="auto" w:fill="auto"/>
          </w:tcPr>
          <w:p w14:paraId="530DE8B7" w14:textId="77777777" w:rsidR="00B22B3C" w:rsidRPr="00B22B3C" w:rsidRDefault="00B22B3C" w:rsidP="00B22B3C">
            <w:pPr>
              <w:snapToGrid w:val="0"/>
              <w:rPr>
                <w:rFonts w:ascii="Times New Roman" w:eastAsia="Times New Roman" w:hAnsi="Times New Roman" w:cs="Times New Roman"/>
                <w:iCs/>
                <w:sz w:val="24"/>
                <w:szCs w:val="28"/>
              </w:rPr>
            </w:pPr>
          </w:p>
        </w:tc>
        <w:tc>
          <w:tcPr>
            <w:tcW w:w="0" w:type="auto"/>
            <w:shd w:val="clear" w:color="auto" w:fill="auto"/>
            <w:vAlign w:val="center"/>
          </w:tcPr>
          <w:p w14:paraId="57A598BC" w14:textId="77777777" w:rsidR="00B22B3C" w:rsidRPr="00B22B3C" w:rsidRDefault="00B22B3C" w:rsidP="00B22B3C">
            <w:pPr>
              <w:snapToGrid w:val="0"/>
              <w:rPr>
                <w:rFonts w:ascii="Times New Roman" w:eastAsia="Times New Roman" w:hAnsi="Times New Roman" w:cs="Times New Roman"/>
                <w:sz w:val="24"/>
                <w:szCs w:val="28"/>
              </w:rPr>
            </w:pPr>
          </w:p>
        </w:tc>
        <w:tc>
          <w:tcPr>
            <w:tcW w:w="0" w:type="auto"/>
            <w:shd w:val="clear" w:color="auto" w:fill="auto"/>
          </w:tcPr>
          <w:p w14:paraId="06E13F7D"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7556DF0" w14:textId="77777777" w:rsidTr="009E6508">
        <w:tc>
          <w:tcPr>
            <w:tcW w:w="0" w:type="auto"/>
            <w:gridSpan w:val="3"/>
            <w:shd w:val="clear" w:color="auto" w:fill="auto"/>
          </w:tcPr>
          <w:p w14:paraId="539E9F63"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iCs/>
                <w:sz w:val="24"/>
                <w:szCs w:val="28"/>
              </w:rPr>
              <w:t>Дополнительное оборудование</w:t>
            </w:r>
          </w:p>
        </w:tc>
      </w:tr>
      <w:tr w:rsidR="00B22B3C" w:rsidRPr="00B22B3C" w14:paraId="60313BE4" w14:textId="77777777" w:rsidTr="009E6508">
        <w:tc>
          <w:tcPr>
            <w:tcW w:w="0" w:type="auto"/>
            <w:shd w:val="clear" w:color="auto" w:fill="auto"/>
          </w:tcPr>
          <w:p w14:paraId="736742E9" w14:textId="77777777" w:rsidR="00B22B3C" w:rsidRPr="00B22B3C" w:rsidRDefault="00B22B3C" w:rsidP="00B22B3C">
            <w:pPr>
              <w:snapToGrid w:val="0"/>
              <w:rPr>
                <w:rFonts w:ascii="Times New Roman" w:eastAsia="Times New Roman" w:hAnsi="Times New Roman" w:cs="Times New Roman"/>
                <w:iCs/>
                <w:sz w:val="24"/>
                <w:szCs w:val="28"/>
              </w:rPr>
            </w:pPr>
          </w:p>
        </w:tc>
        <w:tc>
          <w:tcPr>
            <w:tcW w:w="0" w:type="auto"/>
            <w:shd w:val="clear" w:color="auto" w:fill="auto"/>
          </w:tcPr>
          <w:p w14:paraId="5B7EE3B9"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0" w:type="auto"/>
            <w:shd w:val="clear" w:color="auto" w:fill="auto"/>
          </w:tcPr>
          <w:p w14:paraId="2DF30C7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4FAD6F1F" w14:textId="77777777" w:rsidTr="009E6508">
        <w:tc>
          <w:tcPr>
            <w:tcW w:w="0" w:type="auto"/>
            <w:shd w:val="clear" w:color="auto" w:fill="auto"/>
          </w:tcPr>
          <w:p w14:paraId="5BD388CC" w14:textId="77777777" w:rsidR="00B22B3C" w:rsidRPr="00B22B3C" w:rsidRDefault="00B22B3C" w:rsidP="00B22B3C">
            <w:pPr>
              <w:snapToGrid w:val="0"/>
              <w:rPr>
                <w:rFonts w:ascii="Times New Roman" w:eastAsia="Times New Roman" w:hAnsi="Times New Roman" w:cs="Times New Roman"/>
                <w:iCs/>
                <w:sz w:val="24"/>
                <w:szCs w:val="28"/>
              </w:rPr>
            </w:pPr>
          </w:p>
        </w:tc>
        <w:tc>
          <w:tcPr>
            <w:tcW w:w="0" w:type="auto"/>
            <w:shd w:val="clear" w:color="auto" w:fill="auto"/>
          </w:tcPr>
          <w:p w14:paraId="5D33D452" w14:textId="77777777" w:rsidR="00B22B3C" w:rsidRPr="00B22B3C" w:rsidRDefault="00B22B3C" w:rsidP="00B22B3C">
            <w:pPr>
              <w:snapToGrid w:val="0"/>
              <w:rPr>
                <w:rFonts w:ascii="Times New Roman" w:eastAsia="Times New Roman" w:hAnsi="Times New Roman" w:cs="Times New Roman"/>
                <w:iCs/>
                <w:sz w:val="24"/>
                <w:szCs w:val="28"/>
              </w:rPr>
            </w:pPr>
          </w:p>
        </w:tc>
        <w:tc>
          <w:tcPr>
            <w:tcW w:w="0" w:type="auto"/>
            <w:shd w:val="clear" w:color="auto" w:fill="auto"/>
          </w:tcPr>
          <w:p w14:paraId="2865424E"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ABEEBD4" w14:textId="77777777" w:rsidTr="009E6508">
        <w:tc>
          <w:tcPr>
            <w:tcW w:w="0" w:type="auto"/>
            <w:shd w:val="clear" w:color="auto" w:fill="auto"/>
          </w:tcPr>
          <w:p w14:paraId="4B8CC85C" w14:textId="77777777" w:rsidR="00B22B3C" w:rsidRPr="00B22B3C" w:rsidRDefault="00B22B3C" w:rsidP="00B22B3C">
            <w:pPr>
              <w:snapToGrid w:val="0"/>
              <w:rPr>
                <w:rFonts w:ascii="Times New Roman" w:eastAsia="Times New Roman" w:hAnsi="Times New Roman" w:cs="Times New Roman"/>
                <w:iCs/>
                <w:sz w:val="24"/>
                <w:szCs w:val="28"/>
              </w:rPr>
            </w:pPr>
          </w:p>
        </w:tc>
        <w:tc>
          <w:tcPr>
            <w:tcW w:w="0" w:type="auto"/>
            <w:shd w:val="clear" w:color="auto" w:fill="auto"/>
          </w:tcPr>
          <w:p w14:paraId="72EF51ED" w14:textId="77777777" w:rsidR="00B22B3C" w:rsidRPr="00B22B3C" w:rsidRDefault="00B22B3C" w:rsidP="00B22B3C">
            <w:pPr>
              <w:snapToGrid w:val="0"/>
              <w:rPr>
                <w:rFonts w:ascii="Times New Roman" w:eastAsia="Times New Roman" w:hAnsi="Times New Roman" w:cs="Times New Roman"/>
                <w:iCs/>
                <w:sz w:val="24"/>
                <w:szCs w:val="28"/>
              </w:rPr>
            </w:pPr>
          </w:p>
        </w:tc>
        <w:tc>
          <w:tcPr>
            <w:tcW w:w="0" w:type="auto"/>
            <w:shd w:val="clear" w:color="auto" w:fill="auto"/>
          </w:tcPr>
          <w:p w14:paraId="6226EF80"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4B09FF21" w14:textId="77777777" w:rsidTr="009E6508">
        <w:tc>
          <w:tcPr>
            <w:tcW w:w="0" w:type="auto"/>
            <w:gridSpan w:val="3"/>
            <w:shd w:val="clear" w:color="auto" w:fill="auto"/>
          </w:tcPr>
          <w:p w14:paraId="5969CDD3"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III</w:t>
            </w:r>
            <w:r w:rsidRPr="00B22B3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B22B3C" w:rsidRPr="00B22B3C" w14:paraId="20FE76E8" w14:textId="77777777" w:rsidTr="009E6508">
        <w:tc>
          <w:tcPr>
            <w:tcW w:w="0" w:type="auto"/>
            <w:gridSpan w:val="3"/>
            <w:shd w:val="clear" w:color="auto" w:fill="auto"/>
          </w:tcPr>
          <w:p w14:paraId="598D68E8"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733899A9" w14:textId="77777777" w:rsidTr="009E6508">
        <w:tc>
          <w:tcPr>
            <w:tcW w:w="0" w:type="auto"/>
            <w:shd w:val="clear" w:color="auto" w:fill="auto"/>
          </w:tcPr>
          <w:p w14:paraId="5D2467F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0" w:type="auto"/>
            <w:shd w:val="clear" w:color="auto" w:fill="auto"/>
          </w:tcPr>
          <w:p w14:paraId="58B545B9"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Буровая установка Бумер 281</w:t>
            </w:r>
          </w:p>
        </w:tc>
        <w:tc>
          <w:tcPr>
            <w:tcW w:w="0" w:type="auto"/>
            <w:shd w:val="clear" w:color="auto" w:fill="auto"/>
          </w:tcPr>
          <w:p w14:paraId="3D409FA0"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43D00C6A" w14:textId="77777777" w:rsidTr="009E6508">
        <w:tc>
          <w:tcPr>
            <w:tcW w:w="0" w:type="auto"/>
            <w:shd w:val="clear" w:color="auto" w:fill="auto"/>
          </w:tcPr>
          <w:p w14:paraId="5D6BCEB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0" w:type="auto"/>
            <w:shd w:val="clear" w:color="auto" w:fill="auto"/>
          </w:tcPr>
          <w:p w14:paraId="0BE75406" w14:textId="77777777" w:rsidR="00B22B3C" w:rsidRPr="00B22B3C" w:rsidRDefault="00B22B3C" w:rsidP="00B22B3C">
            <w:pPr>
              <w:snapToGrid w:val="0"/>
              <w:rPr>
                <w:rFonts w:ascii="Times New Roman" w:eastAsia="Times New Roman" w:hAnsi="Times New Roman" w:cs="Times New Roman"/>
                <w:iCs/>
                <w:sz w:val="24"/>
                <w:szCs w:val="28"/>
              </w:rPr>
            </w:pPr>
            <w:proofErr w:type="spellStart"/>
            <w:r w:rsidRPr="00B22B3C">
              <w:rPr>
                <w:rFonts w:ascii="Times New Roman" w:eastAsia="Times New Roman" w:hAnsi="Times New Roman" w:cs="Times New Roman"/>
                <w:iCs/>
                <w:sz w:val="24"/>
                <w:szCs w:val="28"/>
              </w:rPr>
              <w:t>Пневмоперфоратор</w:t>
            </w:r>
            <w:proofErr w:type="spellEnd"/>
            <w:r w:rsidRPr="00B22B3C">
              <w:rPr>
                <w:rFonts w:ascii="Times New Roman" w:eastAsia="Times New Roman" w:hAnsi="Times New Roman" w:cs="Times New Roman"/>
                <w:iCs/>
                <w:sz w:val="24"/>
                <w:szCs w:val="28"/>
              </w:rPr>
              <w:t xml:space="preserve"> ПП-63 </w:t>
            </w:r>
          </w:p>
        </w:tc>
        <w:tc>
          <w:tcPr>
            <w:tcW w:w="0" w:type="auto"/>
            <w:shd w:val="clear" w:color="auto" w:fill="auto"/>
          </w:tcPr>
          <w:p w14:paraId="448F2D77"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6C1AEECB" w14:textId="77777777" w:rsidTr="009E6508">
        <w:tc>
          <w:tcPr>
            <w:tcW w:w="0" w:type="auto"/>
            <w:shd w:val="clear" w:color="auto" w:fill="auto"/>
          </w:tcPr>
          <w:p w14:paraId="1F7924B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0" w:type="auto"/>
            <w:shd w:val="clear" w:color="auto" w:fill="auto"/>
          </w:tcPr>
          <w:p w14:paraId="05822AA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Телескопный перфоратор  ПТ-45</w:t>
            </w:r>
          </w:p>
        </w:tc>
        <w:tc>
          <w:tcPr>
            <w:tcW w:w="0" w:type="auto"/>
            <w:shd w:val="clear" w:color="auto" w:fill="auto"/>
          </w:tcPr>
          <w:p w14:paraId="6DAB9FB6"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D8FD21E" w14:textId="77777777" w:rsidTr="009E6508">
        <w:tc>
          <w:tcPr>
            <w:tcW w:w="0" w:type="auto"/>
            <w:shd w:val="clear" w:color="auto" w:fill="auto"/>
          </w:tcPr>
          <w:p w14:paraId="6047CE5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4</w:t>
            </w:r>
          </w:p>
        </w:tc>
        <w:tc>
          <w:tcPr>
            <w:tcW w:w="0" w:type="auto"/>
            <w:shd w:val="clear" w:color="auto" w:fill="auto"/>
          </w:tcPr>
          <w:p w14:paraId="3DC2DAE8" w14:textId="77777777" w:rsidR="00B22B3C" w:rsidRPr="00B22B3C" w:rsidRDefault="00B22B3C" w:rsidP="00B22B3C">
            <w:pPr>
              <w:snapToGrid w:val="0"/>
              <w:rPr>
                <w:rFonts w:ascii="Times New Roman" w:eastAsia="Times New Roman" w:hAnsi="Times New Roman" w:cs="Times New Roman"/>
                <w:iCs/>
                <w:sz w:val="24"/>
                <w:szCs w:val="28"/>
              </w:rPr>
            </w:pPr>
            <w:proofErr w:type="spellStart"/>
            <w:r w:rsidRPr="00B22B3C">
              <w:rPr>
                <w:rFonts w:ascii="Times New Roman" w:eastAsia="Times New Roman" w:hAnsi="Times New Roman" w:cs="Times New Roman"/>
                <w:iCs/>
                <w:sz w:val="24"/>
                <w:szCs w:val="28"/>
              </w:rPr>
              <w:t>Пневмоподдержка</w:t>
            </w:r>
            <w:proofErr w:type="spellEnd"/>
            <w:r w:rsidRPr="00B22B3C">
              <w:rPr>
                <w:rFonts w:ascii="Times New Roman" w:eastAsia="Times New Roman" w:hAnsi="Times New Roman" w:cs="Times New Roman"/>
                <w:iCs/>
                <w:sz w:val="24"/>
                <w:szCs w:val="28"/>
              </w:rPr>
              <w:t xml:space="preserve"> П-11</w:t>
            </w:r>
          </w:p>
        </w:tc>
        <w:tc>
          <w:tcPr>
            <w:tcW w:w="0" w:type="auto"/>
            <w:shd w:val="clear" w:color="auto" w:fill="auto"/>
          </w:tcPr>
          <w:p w14:paraId="7754DC2E"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F65C9EA" w14:textId="77777777" w:rsidTr="009E6508">
        <w:tc>
          <w:tcPr>
            <w:tcW w:w="0" w:type="auto"/>
            <w:shd w:val="clear" w:color="auto" w:fill="auto"/>
          </w:tcPr>
          <w:p w14:paraId="617C70A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5</w:t>
            </w:r>
          </w:p>
        </w:tc>
        <w:tc>
          <w:tcPr>
            <w:tcW w:w="0" w:type="auto"/>
            <w:shd w:val="clear" w:color="auto" w:fill="auto"/>
          </w:tcPr>
          <w:p w14:paraId="7DFBD4B8"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lang w:eastAsia="ru-RU"/>
              </w:rPr>
              <w:t>Осевой вентилятор местного проветривания ВМ-6</w:t>
            </w:r>
          </w:p>
        </w:tc>
        <w:tc>
          <w:tcPr>
            <w:tcW w:w="0" w:type="auto"/>
            <w:shd w:val="clear" w:color="auto" w:fill="auto"/>
          </w:tcPr>
          <w:p w14:paraId="411C8D4E"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C9E5885" w14:textId="77777777" w:rsidTr="009E6508">
        <w:tc>
          <w:tcPr>
            <w:tcW w:w="0" w:type="auto"/>
            <w:shd w:val="clear" w:color="auto" w:fill="auto"/>
          </w:tcPr>
          <w:p w14:paraId="7F001B6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6</w:t>
            </w:r>
          </w:p>
        </w:tc>
        <w:tc>
          <w:tcPr>
            <w:tcW w:w="0" w:type="auto"/>
            <w:shd w:val="clear" w:color="auto" w:fill="auto"/>
          </w:tcPr>
          <w:p w14:paraId="42273E5E" w14:textId="77777777" w:rsidR="00B22B3C" w:rsidRPr="00B22B3C" w:rsidRDefault="00B22B3C" w:rsidP="00B22B3C">
            <w:pPr>
              <w:tabs>
                <w:tab w:val="num" w:pos="851"/>
              </w:tabs>
              <w:rPr>
                <w:rFonts w:ascii="Calibri" w:eastAsia="Times New Roman" w:hAnsi="Calibri" w:cs="Times New Roman"/>
              </w:rPr>
            </w:pPr>
            <w:r w:rsidRPr="00B22B3C">
              <w:rPr>
                <w:rFonts w:ascii="Times New Roman" w:eastAsia="Times New Roman" w:hAnsi="Times New Roman" w:cs="Times New Roman"/>
                <w:lang w:eastAsia="ru-RU"/>
              </w:rPr>
              <w:t>Винтовой компрессор</w:t>
            </w:r>
          </w:p>
        </w:tc>
        <w:tc>
          <w:tcPr>
            <w:tcW w:w="0" w:type="auto"/>
            <w:shd w:val="clear" w:color="auto" w:fill="auto"/>
          </w:tcPr>
          <w:p w14:paraId="769065CD"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7053FD9" w14:textId="77777777" w:rsidTr="009E6508">
        <w:tc>
          <w:tcPr>
            <w:tcW w:w="0" w:type="auto"/>
            <w:shd w:val="clear" w:color="auto" w:fill="auto"/>
          </w:tcPr>
          <w:p w14:paraId="01B6A14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7</w:t>
            </w:r>
          </w:p>
        </w:tc>
        <w:tc>
          <w:tcPr>
            <w:tcW w:w="0" w:type="auto"/>
            <w:shd w:val="clear" w:color="auto" w:fill="auto"/>
          </w:tcPr>
          <w:p w14:paraId="5656457C"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Симулятор буровой установки Бумер Е2С</w:t>
            </w:r>
          </w:p>
        </w:tc>
        <w:tc>
          <w:tcPr>
            <w:tcW w:w="0" w:type="auto"/>
            <w:shd w:val="clear" w:color="auto" w:fill="auto"/>
          </w:tcPr>
          <w:p w14:paraId="46B48954"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4E242A7" w14:textId="77777777" w:rsidTr="009E6508">
        <w:tc>
          <w:tcPr>
            <w:tcW w:w="0" w:type="auto"/>
            <w:shd w:val="clear" w:color="auto" w:fill="auto"/>
          </w:tcPr>
          <w:p w14:paraId="3F6F23A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8</w:t>
            </w:r>
          </w:p>
        </w:tc>
        <w:tc>
          <w:tcPr>
            <w:tcW w:w="0" w:type="auto"/>
            <w:shd w:val="clear" w:color="auto" w:fill="auto"/>
          </w:tcPr>
          <w:p w14:paraId="25B68905"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Забойный турбонасос Н-1М</w:t>
            </w:r>
          </w:p>
        </w:tc>
        <w:tc>
          <w:tcPr>
            <w:tcW w:w="0" w:type="auto"/>
            <w:shd w:val="clear" w:color="auto" w:fill="auto"/>
          </w:tcPr>
          <w:p w14:paraId="66B33AC3"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1C9A639" w14:textId="77777777" w:rsidTr="009E6508">
        <w:tc>
          <w:tcPr>
            <w:tcW w:w="0" w:type="auto"/>
            <w:shd w:val="clear" w:color="auto" w:fill="auto"/>
          </w:tcPr>
          <w:p w14:paraId="7723C52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9</w:t>
            </w:r>
          </w:p>
        </w:tc>
        <w:tc>
          <w:tcPr>
            <w:tcW w:w="0" w:type="auto"/>
            <w:shd w:val="clear" w:color="auto" w:fill="auto"/>
          </w:tcPr>
          <w:p w14:paraId="324F43C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Гидравлический перфоратор ХЛ-510</w:t>
            </w:r>
          </w:p>
        </w:tc>
        <w:tc>
          <w:tcPr>
            <w:tcW w:w="0" w:type="auto"/>
            <w:shd w:val="clear" w:color="auto" w:fill="auto"/>
          </w:tcPr>
          <w:p w14:paraId="25E7342F"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B41F7F7" w14:textId="77777777" w:rsidTr="009E6508">
        <w:tc>
          <w:tcPr>
            <w:tcW w:w="0" w:type="auto"/>
            <w:shd w:val="clear" w:color="auto" w:fill="auto"/>
          </w:tcPr>
          <w:p w14:paraId="1FFAA68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10</w:t>
            </w:r>
          </w:p>
        </w:tc>
        <w:tc>
          <w:tcPr>
            <w:tcW w:w="0" w:type="auto"/>
            <w:shd w:val="clear" w:color="auto" w:fill="auto"/>
          </w:tcPr>
          <w:p w14:paraId="6DD48B39"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Гидравлический насос</w:t>
            </w:r>
          </w:p>
        </w:tc>
        <w:tc>
          <w:tcPr>
            <w:tcW w:w="0" w:type="auto"/>
            <w:shd w:val="clear" w:color="auto" w:fill="auto"/>
          </w:tcPr>
          <w:p w14:paraId="0DEDEA4B"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256ECA91" w14:textId="77777777" w:rsidTr="009E6508">
        <w:tc>
          <w:tcPr>
            <w:tcW w:w="0" w:type="auto"/>
            <w:shd w:val="clear" w:color="auto" w:fill="auto"/>
          </w:tcPr>
          <w:p w14:paraId="2CD2ABD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11</w:t>
            </w:r>
          </w:p>
        </w:tc>
        <w:tc>
          <w:tcPr>
            <w:tcW w:w="0" w:type="auto"/>
            <w:shd w:val="clear" w:color="auto" w:fill="auto"/>
          </w:tcPr>
          <w:p w14:paraId="2916A97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Дуговой тренажер для сварщика ДТС-02</w:t>
            </w:r>
          </w:p>
        </w:tc>
        <w:tc>
          <w:tcPr>
            <w:tcW w:w="0" w:type="auto"/>
            <w:shd w:val="clear" w:color="auto" w:fill="auto"/>
          </w:tcPr>
          <w:p w14:paraId="65706F68"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A0858C6" w14:textId="77777777" w:rsidTr="009E6508">
        <w:tc>
          <w:tcPr>
            <w:tcW w:w="0" w:type="auto"/>
            <w:shd w:val="clear" w:color="auto" w:fill="auto"/>
          </w:tcPr>
          <w:p w14:paraId="265DD1BA" w14:textId="77777777" w:rsidR="00B22B3C" w:rsidRPr="00B22B3C" w:rsidRDefault="00B22B3C" w:rsidP="00B22B3C">
            <w:pPr>
              <w:snapToGrid w:val="0"/>
              <w:rPr>
                <w:rFonts w:ascii="Times New Roman" w:eastAsia="Times New Roman" w:hAnsi="Times New Roman" w:cs="Times New Roman"/>
                <w:iCs/>
                <w:sz w:val="24"/>
                <w:szCs w:val="28"/>
              </w:rPr>
            </w:pPr>
          </w:p>
        </w:tc>
        <w:tc>
          <w:tcPr>
            <w:tcW w:w="0" w:type="auto"/>
            <w:shd w:val="clear" w:color="auto" w:fill="auto"/>
          </w:tcPr>
          <w:p w14:paraId="7843971F" w14:textId="77777777" w:rsidR="00B22B3C" w:rsidRPr="00B22B3C" w:rsidRDefault="00B22B3C" w:rsidP="00B22B3C">
            <w:pPr>
              <w:snapToGrid w:val="0"/>
              <w:rPr>
                <w:rFonts w:ascii="Times New Roman" w:eastAsia="Times New Roman" w:hAnsi="Times New Roman" w:cs="Times New Roman"/>
                <w:iCs/>
                <w:sz w:val="24"/>
                <w:szCs w:val="28"/>
              </w:rPr>
            </w:pPr>
          </w:p>
        </w:tc>
        <w:tc>
          <w:tcPr>
            <w:tcW w:w="0" w:type="auto"/>
            <w:shd w:val="clear" w:color="auto" w:fill="auto"/>
          </w:tcPr>
          <w:p w14:paraId="54097633"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5849DEC" w14:textId="77777777" w:rsidTr="009E6508">
        <w:tc>
          <w:tcPr>
            <w:tcW w:w="0" w:type="auto"/>
            <w:gridSpan w:val="3"/>
            <w:shd w:val="clear" w:color="auto" w:fill="auto"/>
          </w:tcPr>
          <w:p w14:paraId="7D425A0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3438000D" w14:textId="77777777" w:rsidTr="009E6508">
        <w:tc>
          <w:tcPr>
            <w:tcW w:w="0" w:type="auto"/>
            <w:shd w:val="clear" w:color="auto" w:fill="auto"/>
          </w:tcPr>
          <w:p w14:paraId="7BAB6FC6" w14:textId="77777777" w:rsidR="00B22B3C" w:rsidRPr="00B22B3C" w:rsidRDefault="00B22B3C" w:rsidP="00B22B3C">
            <w:pPr>
              <w:snapToGrid w:val="0"/>
              <w:rPr>
                <w:rFonts w:ascii="Times New Roman" w:eastAsia="Times New Roman" w:hAnsi="Times New Roman" w:cs="Times New Roman"/>
                <w:iCs/>
                <w:sz w:val="24"/>
                <w:szCs w:val="28"/>
              </w:rPr>
            </w:pPr>
          </w:p>
        </w:tc>
        <w:tc>
          <w:tcPr>
            <w:tcW w:w="0" w:type="auto"/>
            <w:shd w:val="clear" w:color="auto" w:fill="auto"/>
          </w:tcPr>
          <w:p w14:paraId="7AEC07AC"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0" w:type="auto"/>
            <w:shd w:val="clear" w:color="auto" w:fill="auto"/>
          </w:tcPr>
          <w:p w14:paraId="4BEF3E5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7918E99D" w14:textId="77777777" w:rsidTr="009E6508">
        <w:tc>
          <w:tcPr>
            <w:tcW w:w="0" w:type="auto"/>
            <w:gridSpan w:val="3"/>
            <w:shd w:val="clear" w:color="auto" w:fill="auto"/>
          </w:tcPr>
          <w:p w14:paraId="6366C82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lastRenderedPageBreak/>
              <w:t>IV</w:t>
            </w:r>
            <w:r w:rsidRPr="00B22B3C">
              <w:rPr>
                <w:rFonts w:ascii="Times New Roman" w:eastAsia="Times New Roman" w:hAnsi="Times New Roman" w:cs="Times New Roman"/>
                <w:b/>
                <w:bCs/>
                <w:iCs/>
                <w:sz w:val="24"/>
                <w:szCs w:val="28"/>
              </w:rPr>
              <w:t xml:space="preserve"> Демонстрационные учебно-наглядные пособия</w:t>
            </w:r>
            <w:r w:rsidRPr="00B22B3C">
              <w:rPr>
                <w:rFonts w:ascii="Times New Roman" w:eastAsia="Times New Roman" w:hAnsi="Times New Roman" w:cs="Times New Roman"/>
                <w:b/>
                <w:bCs/>
                <w:iCs/>
                <w:sz w:val="24"/>
                <w:szCs w:val="28"/>
                <w:vertAlign w:val="superscript"/>
              </w:rPr>
              <w:footnoteReference w:id="13"/>
            </w:r>
          </w:p>
        </w:tc>
      </w:tr>
      <w:tr w:rsidR="00B22B3C" w:rsidRPr="00B22B3C" w14:paraId="2F193E9A" w14:textId="77777777" w:rsidTr="009E6508">
        <w:tc>
          <w:tcPr>
            <w:tcW w:w="0" w:type="auto"/>
            <w:gridSpan w:val="3"/>
            <w:shd w:val="clear" w:color="auto" w:fill="auto"/>
          </w:tcPr>
          <w:p w14:paraId="4BC71263"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5327195D" w14:textId="77777777" w:rsidTr="009E6508">
        <w:tc>
          <w:tcPr>
            <w:tcW w:w="0" w:type="auto"/>
            <w:shd w:val="clear" w:color="auto" w:fill="auto"/>
          </w:tcPr>
          <w:p w14:paraId="76835D3A" w14:textId="77777777" w:rsidR="00B22B3C" w:rsidRPr="00B22B3C" w:rsidRDefault="00B22B3C" w:rsidP="00B22B3C">
            <w:pPr>
              <w:snapToGrid w:val="0"/>
              <w:rPr>
                <w:rFonts w:ascii="Times New Roman" w:eastAsia="Times New Roman" w:hAnsi="Times New Roman" w:cs="Times New Roman"/>
                <w:iCs/>
                <w:sz w:val="24"/>
                <w:szCs w:val="28"/>
              </w:rPr>
            </w:pPr>
          </w:p>
        </w:tc>
        <w:tc>
          <w:tcPr>
            <w:tcW w:w="0" w:type="auto"/>
            <w:shd w:val="clear" w:color="auto" w:fill="auto"/>
          </w:tcPr>
          <w:p w14:paraId="289C7E9F" w14:textId="77777777" w:rsidR="00B22B3C" w:rsidRPr="00B22B3C" w:rsidRDefault="00B22B3C" w:rsidP="00B22B3C">
            <w:pPr>
              <w:snapToGrid w:val="0"/>
              <w:rPr>
                <w:rFonts w:ascii="Times New Roman" w:eastAsia="Times New Roman" w:hAnsi="Times New Roman" w:cs="Times New Roman"/>
                <w:iCs/>
                <w:sz w:val="24"/>
                <w:szCs w:val="28"/>
              </w:rPr>
            </w:pPr>
          </w:p>
        </w:tc>
        <w:tc>
          <w:tcPr>
            <w:tcW w:w="0" w:type="auto"/>
            <w:shd w:val="clear" w:color="auto" w:fill="auto"/>
          </w:tcPr>
          <w:p w14:paraId="16B259AE"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40A122A" w14:textId="77777777" w:rsidTr="009E6508">
        <w:tc>
          <w:tcPr>
            <w:tcW w:w="0" w:type="auto"/>
            <w:gridSpan w:val="3"/>
            <w:shd w:val="clear" w:color="auto" w:fill="auto"/>
          </w:tcPr>
          <w:p w14:paraId="4BA6AB65"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061F579C" w14:textId="77777777" w:rsidTr="009E6508">
        <w:tc>
          <w:tcPr>
            <w:tcW w:w="0" w:type="auto"/>
            <w:shd w:val="clear" w:color="auto" w:fill="auto"/>
          </w:tcPr>
          <w:p w14:paraId="2167B23F" w14:textId="77777777" w:rsidR="00B22B3C" w:rsidRPr="00B22B3C" w:rsidRDefault="00B22B3C" w:rsidP="00B22B3C">
            <w:pPr>
              <w:snapToGrid w:val="0"/>
              <w:rPr>
                <w:rFonts w:ascii="Times New Roman" w:eastAsia="Times New Roman" w:hAnsi="Times New Roman" w:cs="Times New Roman"/>
                <w:iCs/>
                <w:sz w:val="24"/>
                <w:szCs w:val="28"/>
              </w:rPr>
            </w:pPr>
          </w:p>
        </w:tc>
        <w:tc>
          <w:tcPr>
            <w:tcW w:w="0" w:type="auto"/>
            <w:shd w:val="clear" w:color="auto" w:fill="auto"/>
          </w:tcPr>
          <w:p w14:paraId="222DDE53"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0" w:type="auto"/>
            <w:shd w:val="clear" w:color="auto" w:fill="auto"/>
          </w:tcPr>
          <w:p w14:paraId="54B6DBE9"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7B70A69A"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p>
    <w:p w14:paraId="2BB46539" w14:textId="77777777" w:rsidR="00B22B3C" w:rsidRPr="00B22B3C" w:rsidRDefault="00B22B3C" w:rsidP="00B22B3C">
      <w:pPr>
        <w:suppressAutoHyphens/>
        <w:spacing w:after="240"/>
        <w:ind w:firstLine="709"/>
        <w:rPr>
          <w:rFonts w:ascii="Times New Roman" w:eastAsia="Times New Roman" w:hAnsi="Times New Roman" w:cs="Times New Roman"/>
          <w:bCs/>
          <w:iCs/>
          <w:sz w:val="24"/>
          <w:szCs w:val="24"/>
          <w:lang w:eastAsia="ru-RU"/>
        </w:rPr>
      </w:pPr>
      <w:r w:rsidRPr="00B22B3C">
        <w:rPr>
          <w:rFonts w:ascii="Times New Roman" w:eastAsia="Times New Roman" w:hAnsi="Times New Roman" w:cs="Times New Roman"/>
          <w:bCs/>
          <w:iCs/>
          <w:sz w:val="24"/>
          <w:szCs w:val="24"/>
          <w:lang w:eastAsia="ru-RU"/>
        </w:rPr>
        <w:t>Лаборатория «Г</w:t>
      </w:r>
      <w:r w:rsidRPr="00B22B3C">
        <w:rPr>
          <w:rFonts w:ascii="Times New Roman" w:eastAsia="Times New Roman" w:hAnsi="Times New Roman" w:cs="Times New Roman"/>
          <w:bCs/>
          <w:iCs/>
          <w:sz w:val="24"/>
          <w:szCs w:val="24"/>
          <w:u w:val="single"/>
          <w:lang w:eastAsia="ru-RU"/>
        </w:rPr>
        <w:t>идравлика и гидропривод</w:t>
      </w:r>
      <w:r w:rsidRPr="00B22B3C">
        <w:rPr>
          <w:rFonts w:ascii="Times New Roman" w:eastAsia="Times New Roman" w:hAnsi="Times New Roman" w:cs="Times New Roman"/>
          <w:bCs/>
          <w:iCs/>
          <w:sz w:val="24"/>
          <w:szCs w:val="24"/>
          <w:lang w:eastAsia="ru-RU"/>
        </w:rPr>
        <w:t>»</w:t>
      </w:r>
      <w:r w:rsidRPr="00B22B3C">
        <w:rPr>
          <w:rFonts w:ascii="Times New Roman" w:eastAsia="Times New Roman" w:hAnsi="Times New Roman" w:cs="Times New Roman"/>
          <w:i/>
          <w:sz w:val="24"/>
          <w:szCs w:val="24"/>
          <w:vertAlign w:val="superscript"/>
          <w:lang w:eastAsia="ru-RU"/>
        </w:rPr>
        <w:footnoteReference w:id="14"/>
      </w:r>
      <w:r w:rsidRPr="00B22B3C">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22B3C" w:rsidRPr="00B22B3C" w14:paraId="599837EC" w14:textId="77777777" w:rsidTr="009E6508">
        <w:tc>
          <w:tcPr>
            <w:tcW w:w="273" w:type="pct"/>
            <w:shd w:val="clear" w:color="auto" w:fill="auto"/>
            <w:vAlign w:val="center"/>
          </w:tcPr>
          <w:p w14:paraId="429BF82D"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w:t>
            </w:r>
          </w:p>
        </w:tc>
        <w:tc>
          <w:tcPr>
            <w:tcW w:w="3200" w:type="pct"/>
            <w:shd w:val="clear" w:color="auto" w:fill="auto"/>
            <w:vAlign w:val="center"/>
          </w:tcPr>
          <w:p w14:paraId="748CA039"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Наименование оборудования</w:t>
            </w:r>
            <w:r w:rsidRPr="00B22B3C">
              <w:rPr>
                <w:rFonts w:ascii="Times New Roman" w:eastAsia="Times New Roman" w:hAnsi="Times New Roman" w:cs="Times New Roman"/>
                <w:iCs/>
                <w:sz w:val="24"/>
                <w:szCs w:val="28"/>
                <w:vertAlign w:val="superscript"/>
              </w:rPr>
              <w:footnoteReference w:id="15"/>
            </w:r>
          </w:p>
        </w:tc>
        <w:tc>
          <w:tcPr>
            <w:tcW w:w="1527" w:type="pct"/>
            <w:shd w:val="clear" w:color="auto" w:fill="auto"/>
            <w:vAlign w:val="center"/>
          </w:tcPr>
          <w:p w14:paraId="51EBAEA8"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Техническое описание</w:t>
            </w:r>
            <w:r w:rsidRPr="00B22B3C">
              <w:rPr>
                <w:rFonts w:ascii="Times New Roman" w:eastAsia="Times New Roman" w:hAnsi="Times New Roman" w:cs="Times New Roman"/>
                <w:iCs/>
                <w:sz w:val="24"/>
                <w:szCs w:val="28"/>
                <w:vertAlign w:val="superscript"/>
              </w:rPr>
              <w:footnoteReference w:id="16"/>
            </w:r>
          </w:p>
        </w:tc>
      </w:tr>
      <w:tr w:rsidR="00B22B3C" w:rsidRPr="00B22B3C" w14:paraId="6A86AE2D" w14:textId="77777777" w:rsidTr="009E6508">
        <w:trPr>
          <w:trHeight w:val="278"/>
        </w:trPr>
        <w:tc>
          <w:tcPr>
            <w:tcW w:w="5000" w:type="pct"/>
            <w:gridSpan w:val="3"/>
            <w:shd w:val="clear" w:color="auto" w:fill="auto"/>
          </w:tcPr>
          <w:p w14:paraId="3FA65138"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w:t>
            </w:r>
            <w:r w:rsidRPr="00B22B3C">
              <w:rPr>
                <w:rFonts w:ascii="Times New Roman" w:eastAsia="Times New Roman" w:hAnsi="Times New Roman" w:cs="Times New Roman"/>
                <w:b/>
                <w:bCs/>
                <w:iCs/>
                <w:sz w:val="24"/>
                <w:szCs w:val="28"/>
              </w:rPr>
              <w:t xml:space="preserve"> Специализированная мебель и системы хранения </w:t>
            </w:r>
            <w:r w:rsidRPr="00B22B3C">
              <w:rPr>
                <w:rFonts w:ascii="Times New Roman" w:eastAsia="Times New Roman" w:hAnsi="Times New Roman" w:cs="Times New Roman"/>
                <w:i/>
                <w:sz w:val="24"/>
                <w:szCs w:val="28"/>
              </w:rPr>
              <w:t>(при необходимости)</w:t>
            </w:r>
          </w:p>
        </w:tc>
      </w:tr>
      <w:tr w:rsidR="00B22B3C" w:rsidRPr="00B22B3C" w14:paraId="44043367" w14:textId="77777777" w:rsidTr="009E6508">
        <w:trPr>
          <w:trHeight w:val="277"/>
        </w:trPr>
        <w:tc>
          <w:tcPr>
            <w:tcW w:w="5000" w:type="pct"/>
            <w:gridSpan w:val="3"/>
            <w:shd w:val="clear" w:color="auto" w:fill="auto"/>
          </w:tcPr>
          <w:p w14:paraId="4BD4F693"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1CBBD5E3" w14:textId="77777777" w:rsidTr="009E6508">
        <w:tc>
          <w:tcPr>
            <w:tcW w:w="273" w:type="pct"/>
            <w:shd w:val="clear" w:color="auto" w:fill="auto"/>
          </w:tcPr>
          <w:p w14:paraId="7034D3A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shd w:val="clear" w:color="auto" w:fill="auto"/>
          </w:tcPr>
          <w:p w14:paraId="35A79FD4"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Стол для преподавателя,.</w:t>
            </w:r>
          </w:p>
        </w:tc>
        <w:tc>
          <w:tcPr>
            <w:tcW w:w="1527" w:type="pct"/>
            <w:shd w:val="clear" w:color="auto" w:fill="auto"/>
          </w:tcPr>
          <w:p w14:paraId="7AAB67D8"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E4FA96B" w14:textId="77777777" w:rsidTr="009E6508">
        <w:tc>
          <w:tcPr>
            <w:tcW w:w="273" w:type="pct"/>
            <w:shd w:val="clear" w:color="auto" w:fill="auto"/>
          </w:tcPr>
          <w:p w14:paraId="6D092839"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shd w:val="clear" w:color="auto" w:fill="auto"/>
          </w:tcPr>
          <w:p w14:paraId="13590CD8"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 xml:space="preserve">Стул для преподавателя, </w:t>
            </w:r>
          </w:p>
        </w:tc>
        <w:tc>
          <w:tcPr>
            <w:tcW w:w="1527" w:type="pct"/>
            <w:shd w:val="clear" w:color="auto" w:fill="auto"/>
          </w:tcPr>
          <w:p w14:paraId="5A4E70F1"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D2BEA4E" w14:textId="77777777" w:rsidTr="009E6508">
        <w:tc>
          <w:tcPr>
            <w:tcW w:w="273" w:type="pct"/>
            <w:shd w:val="clear" w:color="auto" w:fill="auto"/>
          </w:tcPr>
          <w:p w14:paraId="21231583"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3200" w:type="pct"/>
            <w:shd w:val="clear" w:color="auto" w:fill="auto"/>
          </w:tcPr>
          <w:p w14:paraId="59FCF970"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Столы учебные,.</w:t>
            </w:r>
          </w:p>
        </w:tc>
        <w:tc>
          <w:tcPr>
            <w:tcW w:w="1527" w:type="pct"/>
            <w:shd w:val="clear" w:color="auto" w:fill="auto"/>
          </w:tcPr>
          <w:p w14:paraId="58FA1607"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2EFA6EF" w14:textId="77777777" w:rsidTr="009E6508">
        <w:tc>
          <w:tcPr>
            <w:tcW w:w="273" w:type="pct"/>
            <w:shd w:val="clear" w:color="auto" w:fill="auto"/>
          </w:tcPr>
          <w:p w14:paraId="68C86B0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4</w:t>
            </w:r>
          </w:p>
        </w:tc>
        <w:tc>
          <w:tcPr>
            <w:tcW w:w="3200" w:type="pct"/>
            <w:shd w:val="clear" w:color="auto" w:fill="auto"/>
          </w:tcPr>
          <w:p w14:paraId="6BBFE52E"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Стулья ученические,.</w:t>
            </w:r>
          </w:p>
        </w:tc>
        <w:tc>
          <w:tcPr>
            <w:tcW w:w="1527" w:type="pct"/>
            <w:shd w:val="clear" w:color="auto" w:fill="auto"/>
          </w:tcPr>
          <w:p w14:paraId="3BC80189"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2284FC1" w14:textId="77777777" w:rsidTr="009E6508">
        <w:tc>
          <w:tcPr>
            <w:tcW w:w="273" w:type="pct"/>
            <w:shd w:val="clear" w:color="auto" w:fill="auto"/>
          </w:tcPr>
          <w:p w14:paraId="3EE3E13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5</w:t>
            </w:r>
          </w:p>
        </w:tc>
        <w:tc>
          <w:tcPr>
            <w:tcW w:w="3200" w:type="pct"/>
            <w:shd w:val="clear" w:color="auto" w:fill="auto"/>
          </w:tcPr>
          <w:p w14:paraId="4743ABE9"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Аудиторная доска</w:t>
            </w:r>
          </w:p>
        </w:tc>
        <w:tc>
          <w:tcPr>
            <w:tcW w:w="1527" w:type="pct"/>
            <w:shd w:val="clear" w:color="auto" w:fill="auto"/>
          </w:tcPr>
          <w:p w14:paraId="0A26EB94"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E0E62EC"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88616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73F10E58"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28F5C6C9"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D7D8B2" w14:textId="77777777" w:rsidR="00B22B3C" w:rsidRPr="00B22B3C" w:rsidRDefault="00B22B3C" w:rsidP="00B22B3C">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A1100A" w14:textId="77777777" w:rsidR="00B22B3C" w:rsidRPr="00B22B3C" w:rsidRDefault="00B22B3C" w:rsidP="00B22B3C">
            <w:pPr>
              <w:snapToGrid w:val="0"/>
              <w:rPr>
                <w:rFonts w:ascii="Times New Roman" w:eastAsia="Times New Roman" w:hAnsi="Times New Roman" w:cs="Times New Roman"/>
                <w:i/>
                <w:sz w:val="24"/>
                <w:szCs w:val="28"/>
              </w:rPr>
            </w:pPr>
          </w:p>
        </w:tc>
      </w:tr>
      <w:tr w:rsidR="00B22B3C" w:rsidRPr="00B22B3C" w14:paraId="1B08A996"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2A123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II</w:t>
            </w:r>
            <w:r w:rsidRPr="00B22B3C">
              <w:rPr>
                <w:rFonts w:ascii="Times New Roman" w:eastAsia="Times New Roman" w:hAnsi="Times New Roman" w:cs="Times New Roman"/>
                <w:b/>
                <w:bCs/>
                <w:iCs/>
                <w:sz w:val="24"/>
                <w:szCs w:val="28"/>
              </w:rPr>
              <w:t xml:space="preserve"> Технические средства </w:t>
            </w:r>
            <w:r w:rsidRPr="00B22B3C">
              <w:rPr>
                <w:rFonts w:ascii="Times New Roman" w:eastAsia="Times New Roman" w:hAnsi="Times New Roman" w:cs="Times New Roman"/>
                <w:i/>
                <w:sz w:val="24"/>
                <w:szCs w:val="28"/>
              </w:rPr>
              <w:t>(при необходимости)</w:t>
            </w:r>
          </w:p>
        </w:tc>
      </w:tr>
      <w:tr w:rsidR="00B22B3C" w:rsidRPr="00B22B3C" w14:paraId="654A44FD"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5E936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35D375C8" w14:textId="77777777" w:rsidTr="009E6508">
        <w:tc>
          <w:tcPr>
            <w:tcW w:w="273" w:type="pct"/>
            <w:shd w:val="clear" w:color="auto" w:fill="auto"/>
          </w:tcPr>
          <w:p w14:paraId="6D4584E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shd w:val="clear" w:color="auto" w:fill="auto"/>
            <w:vAlign w:val="center"/>
          </w:tcPr>
          <w:p w14:paraId="1F09BBAA"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Телевизор</w:t>
            </w:r>
          </w:p>
        </w:tc>
        <w:tc>
          <w:tcPr>
            <w:tcW w:w="1527" w:type="pct"/>
            <w:shd w:val="clear" w:color="auto" w:fill="auto"/>
          </w:tcPr>
          <w:p w14:paraId="53711F88"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C2AA883" w14:textId="77777777" w:rsidTr="009E6508">
        <w:tc>
          <w:tcPr>
            <w:tcW w:w="273" w:type="pct"/>
            <w:shd w:val="clear" w:color="auto" w:fill="auto"/>
          </w:tcPr>
          <w:p w14:paraId="0C5A372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shd w:val="clear" w:color="auto" w:fill="auto"/>
            <w:vAlign w:val="center"/>
          </w:tcPr>
          <w:p w14:paraId="7C0371B1"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 xml:space="preserve">Точка доступа или возможность создания WiFi сетей </w:t>
            </w:r>
          </w:p>
        </w:tc>
        <w:tc>
          <w:tcPr>
            <w:tcW w:w="1527" w:type="pct"/>
            <w:shd w:val="clear" w:color="auto" w:fill="auto"/>
          </w:tcPr>
          <w:p w14:paraId="2B2D83EB"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518BA43" w14:textId="77777777" w:rsidTr="009E6508">
        <w:tc>
          <w:tcPr>
            <w:tcW w:w="273" w:type="pct"/>
            <w:shd w:val="clear" w:color="auto" w:fill="auto"/>
          </w:tcPr>
          <w:p w14:paraId="5B8F70C5"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3200" w:type="pct"/>
            <w:shd w:val="clear" w:color="auto" w:fill="auto"/>
            <w:vAlign w:val="center"/>
          </w:tcPr>
          <w:p w14:paraId="28E624D6"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 xml:space="preserve">Персональный компьютер </w:t>
            </w:r>
          </w:p>
        </w:tc>
        <w:tc>
          <w:tcPr>
            <w:tcW w:w="1527" w:type="pct"/>
            <w:shd w:val="clear" w:color="auto" w:fill="auto"/>
          </w:tcPr>
          <w:p w14:paraId="201FF578"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905B593" w14:textId="77777777" w:rsidTr="009E6508">
        <w:tc>
          <w:tcPr>
            <w:tcW w:w="273" w:type="pct"/>
            <w:shd w:val="clear" w:color="auto" w:fill="auto"/>
          </w:tcPr>
          <w:p w14:paraId="20AE62A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4</w:t>
            </w:r>
          </w:p>
        </w:tc>
        <w:tc>
          <w:tcPr>
            <w:tcW w:w="3200" w:type="pct"/>
            <w:shd w:val="clear" w:color="auto" w:fill="auto"/>
            <w:vAlign w:val="center"/>
          </w:tcPr>
          <w:p w14:paraId="5D0A5623"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МФУ (А4)</w:t>
            </w:r>
          </w:p>
        </w:tc>
        <w:tc>
          <w:tcPr>
            <w:tcW w:w="1527" w:type="pct"/>
            <w:shd w:val="clear" w:color="auto" w:fill="auto"/>
          </w:tcPr>
          <w:p w14:paraId="70975786"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6EADCEF4" w14:textId="77777777" w:rsidTr="009E6508">
        <w:tc>
          <w:tcPr>
            <w:tcW w:w="5000" w:type="pct"/>
            <w:gridSpan w:val="3"/>
            <w:shd w:val="clear" w:color="auto" w:fill="auto"/>
          </w:tcPr>
          <w:p w14:paraId="6B13B90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iCs/>
                <w:sz w:val="24"/>
                <w:szCs w:val="28"/>
              </w:rPr>
              <w:t>Дополнительное оборудование</w:t>
            </w:r>
          </w:p>
        </w:tc>
      </w:tr>
      <w:tr w:rsidR="00B22B3C" w:rsidRPr="00B22B3C" w14:paraId="5F75B56C" w14:textId="77777777" w:rsidTr="009E6508">
        <w:tc>
          <w:tcPr>
            <w:tcW w:w="273" w:type="pct"/>
            <w:shd w:val="clear" w:color="auto" w:fill="auto"/>
          </w:tcPr>
          <w:p w14:paraId="1CE95443"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shd w:val="clear" w:color="auto" w:fill="auto"/>
          </w:tcPr>
          <w:p w14:paraId="3E525E4A"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8F80F73"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5A2403DD" w14:textId="77777777" w:rsidTr="009E6508">
        <w:tc>
          <w:tcPr>
            <w:tcW w:w="5000" w:type="pct"/>
            <w:gridSpan w:val="3"/>
            <w:shd w:val="clear" w:color="auto" w:fill="auto"/>
          </w:tcPr>
          <w:p w14:paraId="72B663EA"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III</w:t>
            </w:r>
            <w:r w:rsidRPr="00B22B3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B22B3C" w:rsidRPr="00B22B3C" w14:paraId="6887BF7B" w14:textId="77777777" w:rsidTr="009E6508">
        <w:tc>
          <w:tcPr>
            <w:tcW w:w="5000" w:type="pct"/>
            <w:gridSpan w:val="3"/>
            <w:shd w:val="clear" w:color="auto" w:fill="auto"/>
          </w:tcPr>
          <w:p w14:paraId="32B518DE"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71C46F8A" w14:textId="77777777" w:rsidTr="009E6508">
        <w:tc>
          <w:tcPr>
            <w:tcW w:w="273" w:type="pct"/>
            <w:shd w:val="clear" w:color="auto" w:fill="auto"/>
          </w:tcPr>
          <w:p w14:paraId="3AC9D2C9"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shd w:val="clear" w:color="auto" w:fill="auto"/>
          </w:tcPr>
          <w:p w14:paraId="6BA84195"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Учебно-лабораторный стенд "</w:t>
            </w:r>
            <w:proofErr w:type="spellStart"/>
            <w:r w:rsidRPr="00B22B3C">
              <w:rPr>
                <w:rFonts w:ascii="Times New Roman" w:eastAsia="Times New Roman" w:hAnsi="Times New Roman" w:cs="Times New Roman"/>
                <w:sz w:val="24"/>
                <w:szCs w:val="28"/>
              </w:rPr>
              <w:t>Гидроавтоматика</w:t>
            </w:r>
            <w:proofErr w:type="spellEnd"/>
            <w:r w:rsidRPr="00B22B3C">
              <w:rPr>
                <w:rFonts w:ascii="Times New Roman" w:eastAsia="Times New Roman" w:hAnsi="Times New Roman" w:cs="Times New Roman"/>
                <w:sz w:val="24"/>
                <w:szCs w:val="28"/>
              </w:rPr>
              <w:t>"</w:t>
            </w:r>
          </w:p>
        </w:tc>
        <w:tc>
          <w:tcPr>
            <w:tcW w:w="1527" w:type="pct"/>
            <w:shd w:val="clear" w:color="auto" w:fill="auto"/>
          </w:tcPr>
          <w:p w14:paraId="30E8E5CB"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4C206479" w14:textId="77777777" w:rsidTr="009E6508">
        <w:tc>
          <w:tcPr>
            <w:tcW w:w="273" w:type="pct"/>
            <w:shd w:val="clear" w:color="auto" w:fill="auto"/>
          </w:tcPr>
          <w:p w14:paraId="17F7F653"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shd w:val="clear" w:color="auto" w:fill="auto"/>
          </w:tcPr>
          <w:p w14:paraId="1EB184ED"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 xml:space="preserve">Стенд учебный одностороннего исполнения  "Гидропривод и </w:t>
            </w:r>
            <w:proofErr w:type="spellStart"/>
            <w:r w:rsidRPr="00B22B3C">
              <w:rPr>
                <w:rFonts w:ascii="Times New Roman" w:eastAsia="Times New Roman" w:hAnsi="Times New Roman" w:cs="Times New Roman"/>
                <w:sz w:val="24"/>
                <w:szCs w:val="28"/>
              </w:rPr>
              <w:t>электрогидроавтоматика</w:t>
            </w:r>
            <w:proofErr w:type="spellEnd"/>
            <w:r w:rsidRPr="00B22B3C">
              <w:rPr>
                <w:rFonts w:ascii="Times New Roman" w:eastAsia="Times New Roman" w:hAnsi="Times New Roman" w:cs="Times New Roman"/>
                <w:sz w:val="24"/>
                <w:szCs w:val="28"/>
              </w:rPr>
              <w:t xml:space="preserve"> промышленной и мобильной техники"</w:t>
            </w:r>
          </w:p>
        </w:tc>
        <w:tc>
          <w:tcPr>
            <w:tcW w:w="1527" w:type="pct"/>
            <w:shd w:val="clear" w:color="auto" w:fill="auto"/>
          </w:tcPr>
          <w:p w14:paraId="1B454979"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AABEE60" w14:textId="77777777" w:rsidTr="009E6508">
        <w:tc>
          <w:tcPr>
            <w:tcW w:w="5000" w:type="pct"/>
            <w:gridSpan w:val="3"/>
            <w:shd w:val="clear" w:color="auto" w:fill="auto"/>
          </w:tcPr>
          <w:p w14:paraId="11BB54A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40FDA1C8" w14:textId="77777777" w:rsidTr="009E6508">
        <w:tc>
          <w:tcPr>
            <w:tcW w:w="273" w:type="pct"/>
            <w:shd w:val="clear" w:color="auto" w:fill="auto"/>
          </w:tcPr>
          <w:p w14:paraId="10E4B2F1"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shd w:val="clear" w:color="auto" w:fill="auto"/>
          </w:tcPr>
          <w:p w14:paraId="30B187C4"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25B2373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 xml:space="preserve">Технические характеристики заполняются самостоятельно </w:t>
            </w:r>
            <w:r w:rsidRPr="00B22B3C">
              <w:rPr>
                <w:rFonts w:ascii="Times New Roman" w:eastAsia="Times New Roman" w:hAnsi="Times New Roman" w:cs="Times New Roman"/>
                <w:i/>
                <w:sz w:val="24"/>
                <w:szCs w:val="28"/>
              </w:rPr>
              <w:lastRenderedPageBreak/>
              <w:t>образовательной организацией</w:t>
            </w:r>
          </w:p>
        </w:tc>
      </w:tr>
      <w:tr w:rsidR="00B22B3C" w:rsidRPr="00B22B3C" w14:paraId="3CE89524" w14:textId="77777777" w:rsidTr="009E6508">
        <w:tc>
          <w:tcPr>
            <w:tcW w:w="5000" w:type="pct"/>
            <w:gridSpan w:val="3"/>
            <w:shd w:val="clear" w:color="auto" w:fill="auto"/>
          </w:tcPr>
          <w:p w14:paraId="5D345D35"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lastRenderedPageBreak/>
              <w:t>IV</w:t>
            </w:r>
            <w:r w:rsidRPr="00B22B3C">
              <w:rPr>
                <w:rFonts w:ascii="Times New Roman" w:eastAsia="Times New Roman" w:hAnsi="Times New Roman" w:cs="Times New Roman"/>
                <w:b/>
                <w:bCs/>
                <w:iCs/>
                <w:sz w:val="24"/>
                <w:szCs w:val="28"/>
              </w:rPr>
              <w:t xml:space="preserve"> Демонстрационные учебно-наглядные пособия</w:t>
            </w:r>
            <w:r w:rsidRPr="00B22B3C">
              <w:rPr>
                <w:rFonts w:ascii="Times New Roman" w:eastAsia="Times New Roman" w:hAnsi="Times New Roman" w:cs="Times New Roman"/>
                <w:b/>
                <w:bCs/>
                <w:iCs/>
                <w:sz w:val="24"/>
                <w:szCs w:val="28"/>
                <w:vertAlign w:val="superscript"/>
              </w:rPr>
              <w:footnoteReference w:id="17"/>
            </w:r>
          </w:p>
        </w:tc>
      </w:tr>
      <w:tr w:rsidR="00B22B3C" w:rsidRPr="00B22B3C" w14:paraId="5B88562F" w14:textId="77777777" w:rsidTr="009E6508">
        <w:tc>
          <w:tcPr>
            <w:tcW w:w="5000" w:type="pct"/>
            <w:gridSpan w:val="3"/>
            <w:shd w:val="clear" w:color="auto" w:fill="auto"/>
          </w:tcPr>
          <w:p w14:paraId="41AE6C95"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627780C0" w14:textId="77777777" w:rsidTr="009E6508">
        <w:tc>
          <w:tcPr>
            <w:tcW w:w="273" w:type="pct"/>
            <w:shd w:val="clear" w:color="auto" w:fill="auto"/>
          </w:tcPr>
          <w:p w14:paraId="185F42E9"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shd w:val="clear" w:color="auto" w:fill="auto"/>
          </w:tcPr>
          <w:p w14:paraId="1996A576"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shd w:val="clear" w:color="auto" w:fill="auto"/>
          </w:tcPr>
          <w:p w14:paraId="435657EA"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45D4AE91" w14:textId="77777777" w:rsidTr="009E6508">
        <w:tc>
          <w:tcPr>
            <w:tcW w:w="5000" w:type="pct"/>
            <w:gridSpan w:val="3"/>
            <w:shd w:val="clear" w:color="auto" w:fill="auto"/>
          </w:tcPr>
          <w:p w14:paraId="5F3D1828"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3B876EF6" w14:textId="77777777" w:rsidTr="009E6508">
        <w:tc>
          <w:tcPr>
            <w:tcW w:w="273" w:type="pct"/>
            <w:shd w:val="clear" w:color="auto" w:fill="auto"/>
          </w:tcPr>
          <w:p w14:paraId="0B39CA12"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shd w:val="clear" w:color="auto" w:fill="auto"/>
          </w:tcPr>
          <w:p w14:paraId="4309BC67"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78D872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55B8B440"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p>
    <w:p w14:paraId="29E7CFC5"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p>
    <w:p w14:paraId="3D1A8E36" w14:textId="77777777" w:rsidR="00B22B3C" w:rsidRPr="00B22B3C" w:rsidRDefault="00B22B3C" w:rsidP="00B22B3C">
      <w:pPr>
        <w:suppressAutoHyphens/>
        <w:spacing w:after="240"/>
        <w:ind w:firstLine="709"/>
        <w:jc w:val="both"/>
        <w:rPr>
          <w:rFonts w:ascii="Times New Roman" w:eastAsia="Times New Roman" w:hAnsi="Times New Roman" w:cs="Times New Roman"/>
          <w:bCs/>
          <w:iCs/>
          <w:sz w:val="24"/>
          <w:szCs w:val="24"/>
          <w:lang w:eastAsia="ru-RU"/>
        </w:rPr>
      </w:pPr>
      <w:r w:rsidRPr="00B22B3C">
        <w:rPr>
          <w:rFonts w:ascii="Times New Roman" w:eastAsia="Times New Roman" w:hAnsi="Times New Roman" w:cs="Times New Roman"/>
          <w:bCs/>
          <w:iCs/>
          <w:sz w:val="24"/>
          <w:szCs w:val="24"/>
          <w:lang w:eastAsia="ru-RU"/>
        </w:rPr>
        <w:t>Лаборатория «</w:t>
      </w:r>
      <w:r w:rsidRPr="00B22B3C">
        <w:rPr>
          <w:rFonts w:ascii="Times New Roman" w:eastAsia="Times New Roman" w:hAnsi="Times New Roman" w:cs="Times New Roman"/>
          <w:bCs/>
          <w:iCs/>
          <w:sz w:val="24"/>
          <w:szCs w:val="24"/>
          <w:u w:val="single"/>
          <w:lang w:eastAsia="ru-RU"/>
        </w:rPr>
        <w:t>Горного электрооборудования</w:t>
      </w:r>
      <w:r w:rsidRPr="00B22B3C">
        <w:rPr>
          <w:rFonts w:ascii="Times New Roman" w:eastAsia="Times New Roman" w:hAnsi="Times New Roman" w:cs="Times New Roman"/>
          <w:bCs/>
          <w:iCs/>
          <w:sz w:val="24"/>
          <w:szCs w:val="24"/>
          <w:lang w:eastAsia="ru-RU"/>
        </w:rPr>
        <w:t>»</w:t>
      </w:r>
      <w:r w:rsidRPr="00B22B3C">
        <w:rPr>
          <w:rFonts w:ascii="Times New Roman" w:eastAsia="Times New Roman" w:hAnsi="Times New Roman" w:cs="Times New Roman"/>
          <w:i/>
          <w:sz w:val="24"/>
          <w:szCs w:val="24"/>
          <w:vertAlign w:val="superscript"/>
          <w:lang w:eastAsia="ru-RU"/>
        </w:rPr>
        <w:footnoteReference w:id="18"/>
      </w:r>
      <w:r w:rsidRPr="00B22B3C">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B22B3C" w:rsidRPr="00B22B3C" w14:paraId="01BE90F2" w14:textId="77777777" w:rsidTr="009E6508">
        <w:tc>
          <w:tcPr>
            <w:tcW w:w="273" w:type="pct"/>
            <w:shd w:val="clear" w:color="auto" w:fill="auto"/>
            <w:vAlign w:val="center"/>
          </w:tcPr>
          <w:p w14:paraId="3ECE78B2"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w:t>
            </w:r>
          </w:p>
        </w:tc>
        <w:tc>
          <w:tcPr>
            <w:tcW w:w="3200" w:type="pct"/>
            <w:shd w:val="clear" w:color="auto" w:fill="auto"/>
            <w:vAlign w:val="center"/>
          </w:tcPr>
          <w:p w14:paraId="11F91EA8"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Наименование оборудования</w:t>
            </w:r>
            <w:r w:rsidRPr="00B22B3C">
              <w:rPr>
                <w:rFonts w:ascii="Times New Roman" w:eastAsia="Times New Roman" w:hAnsi="Times New Roman" w:cs="Times New Roman"/>
                <w:iCs/>
                <w:sz w:val="24"/>
                <w:szCs w:val="28"/>
                <w:vertAlign w:val="superscript"/>
              </w:rPr>
              <w:footnoteReference w:id="19"/>
            </w:r>
          </w:p>
        </w:tc>
        <w:tc>
          <w:tcPr>
            <w:tcW w:w="1527" w:type="pct"/>
            <w:shd w:val="clear" w:color="auto" w:fill="auto"/>
            <w:vAlign w:val="center"/>
          </w:tcPr>
          <w:p w14:paraId="1D19CC47"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Техническое описание</w:t>
            </w:r>
            <w:r w:rsidRPr="00B22B3C">
              <w:rPr>
                <w:rFonts w:ascii="Times New Roman" w:eastAsia="Times New Roman" w:hAnsi="Times New Roman" w:cs="Times New Roman"/>
                <w:iCs/>
                <w:sz w:val="24"/>
                <w:szCs w:val="28"/>
                <w:vertAlign w:val="superscript"/>
              </w:rPr>
              <w:footnoteReference w:id="20"/>
            </w:r>
          </w:p>
        </w:tc>
      </w:tr>
      <w:tr w:rsidR="00B22B3C" w:rsidRPr="00B22B3C" w14:paraId="3DDDCBC1" w14:textId="77777777" w:rsidTr="009E6508">
        <w:trPr>
          <w:trHeight w:val="278"/>
        </w:trPr>
        <w:tc>
          <w:tcPr>
            <w:tcW w:w="5000" w:type="pct"/>
            <w:gridSpan w:val="3"/>
            <w:shd w:val="clear" w:color="auto" w:fill="auto"/>
          </w:tcPr>
          <w:p w14:paraId="06CB3C87"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w:t>
            </w:r>
            <w:r w:rsidRPr="00B22B3C">
              <w:rPr>
                <w:rFonts w:ascii="Times New Roman" w:eastAsia="Times New Roman" w:hAnsi="Times New Roman" w:cs="Times New Roman"/>
                <w:b/>
                <w:bCs/>
                <w:iCs/>
                <w:sz w:val="24"/>
                <w:szCs w:val="28"/>
              </w:rPr>
              <w:t xml:space="preserve"> Специализированная мебель и системы хранения </w:t>
            </w:r>
            <w:r w:rsidRPr="00B22B3C">
              <w:rPr>
                <w:rFonts w:ascii="Times New Roman" w:eastAsia="Times New Roman" w:hAnsi="Times New Roman" w:cs="Times New Roman"/>
                <w:i/>
                <w:sz w:val="24"/>
                <w:szCs w:val="28"/>
              </w:rPr>
              <w:t>(при необходимости)</w:t>
            </w:r>
          </w:p>
        </w:tc>
      </w:tr>
      <w:tr w:rsidR="00B22B3C" w:rsidRPr="00B22B3C" w14:paraId="74906F6F" w14:textId="77777777" w:rsidTr="009E6508">
        <w:trPr>
          <w:trHeight w:val="277"/>
        </w:trPr>
        <w:tc>
          <w:tcPr>
            <w:tcW w:w="5000" w:type="pct"/>
            <w:gridSpan w:val="3"/>
            <w:shd w:val="clear" w:color="auto" w:fill="auto"/>
          </w:tcPr>
          <w:p w14:paraId="00DE8B3E"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217F32F7" w14:textId="77777777" w:rsidTr="009E6508">
        <w:tc>
          <w:tcPr>
            <w:tcW w:w="273" w:type="pct"/>
            <w:shd w:val="clear" w:color="auto" w:fill="auto"/>
          </w:tcPr>
          <w:p w14:paraId="640FF21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shd w:val="clear" w:color="auto" w:fill="auto"/>
          </w:tcPr>
          <w:p w14:paraId="52C6DF47" w14:textId="4F036A9F" w:rsidR="00B22B3C" w:rsidRPr="00B22B3C" w:rsidRDefault="00B22B3C" w:rsidP="00B22B3C">
            <w:pPr>
              <w:tabs>
                <w:tab w:val="num" w:pos="851"/>
              </w:tabs>
              <w:rPr>
                <w:rFonts w:ascii="Times New Roman" w:eastAsia="Times New Roman" w:hAnsi="Times New Roman" w:cs="Times New Roman"/>
                <w:lang w:eastAsia="ru-RU"/>
              </w:rPr>
            </w:pPr>
            <w:r w:rsidRPr="00B22B3C">
              <w:rPr>
                <w:rFonts w:ascii="Times New Roman" w:eastAsia="Times New Roman" w:hAnsi="Times New Roman" w:cs="Times New Roman"/>
                <w:lang w:eastAsia="ru-RU"/>
              </w:rPr>
              <w:t>Стол для преподавателя</w:t>
            </w:r>
          </w:p>
        </w:tc>
        <w:tc>
          <w:tcPr>
            <w:tcW w:w="1527" w:type="pct"/>
            <w:shd w:val="clear" w:color="auto" w:fill="auto"/>
          </w:tcPr>
          <w:p w14:paraId="327083DB"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67433FF5" w14:textId="77777777" w:rsidTr="009E6508">
        <w:tc>
          <w:tcPr>
            <w:tcW w:w="273" w:type="pct"/>
            <w:shd w:val="clear" w:color="auto" w:fill="auto"/>
          </w:tcPr>
          <w:p w14:paraId="27D2EF5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shd w:val="clear" w:color="auto" w:fill="auto"/>
          </w:tcPr>
          <w:p w14:paraId="6235C77B" w14:textId="0F84E811" w:rsidR="00B22B3C" w:rsidRPr="00B22B3C" w:rsidRDefault="00B22B3C" w:rsidP="00B22B3C">
            <w:pPr>
              <w:tabs>
                <w:tab w:val="num" w:pos="851"/>
              </w:tabs>
              <w:rPr>
                <w:rFonts w:ascii="Times New Roman" w:eastAsia="Times New Roman" w:hAnsi="Times New Roman" w:cs="Times New Roman"/>
                <w:lang w:eastAsia="ru-RU"/>
              </w:rPr>
            </w:pPr>
            <w:r w:rsidRPr="00B22B3C">
              <w:rPr>
                <w:rFonts w:ascii="Times New Roman" w:eastAsia="Times New Roman" w:hAnsi="Times New Roman" w:cs="Times New Roman"/>
                <w:lang w:eastAsia="ru-RU"/>
              </w:rPr>
              <w:t>Стул для преподавателя</w:t>
            </w:r>
          </w:p>
        </w:tc>
        <w:tc>
          <w:tcPr>
            <w:tcW w:w="1527" w:type="pct"/>
            <w:shd w:val="clear" w:color="auto" w:fill="auto"/>
          </w:tcPr>
          <w:p w14:paraId="4432ADD3"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3CEAC39" w14:textId="77777777" w:rsidTr="009E6508">
        <w:tc>
          <w:tcPr>
            <w:tcW w:w="273" w:type="pct"/>
            <w:shd w:val="clear" w:color="auto" w:fill="auto"/>
          </w:tcPr>
          <w:p w14:paraId="19F97EB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3200" w:type="pct"/>
            <w:shd w:val="clear" w:color="auto" w:fill="auto"/>
          </w:tcPr>
          <w:p w14:paraId="137EC464" w14:textId="1B0A9391" w:rsidR="00B22B3C" w:rsidRPr="00B22B3C" w:rsidRDefault="00B22B3C" w:rsidP="00B22B3C">
            <w:pPr>
              <w:tabs>
                <w:tab w:val="num" w:pos="851"/>
              </w:tabs>
              <w:rPr>
                <w:rFonts w:ascii="Times New Roman" w:eastAsia="Times New Roman" w:hAnsi="Times New Roman" w:cs="Times New Roman"/>
                <w:lang w:eastAsia="ru-RU"/>
              </w:rPr>
            </w:pPr>
            <w:r w:rsidRPr="00B22B3C">
              <w:rPr>
                <w:rFonts w:ascii="Times New Roman" w:eastAsia="Times New Roman" w:hAnsi="Times New Roman" w:cs="Times New Roman"/>
                <w:lang w:eastAsia="ru-RU"/>
              </w:rPr>
              <w:t>Столы учебные</w:t>
            </w:r>
          </w:p>
        </w:tc>
        <w:tc>
          <w:tcPr>
            <w:tcW w:w="1527" w:type="pct"/>
            <w:shd w:val="clear" w:color="auto" w:fill="auto"/>
          </w:tcPr>
          <w:p w14:paraId="0140F39E"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D3FC632" w14:textId="77777777" w:rsidTr="009E6508">
        <w:tc>
          <w:tcPr>
            <w:tcW w:w="273" w:type="pct"/>
            <w:shd w:val="clear" w:color="auto" w:fill="auto"/>
          </w:tcPr>
          <w:p w14:paraId="1AB1C68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4</w:t>
            </w:r>
          </w:p>
        </w:tc>
        <w:tc>
          <w:tcPr>
            <w:tcW w:w="3200" w:type="pct"/>
            <w:shd w:val="clear" w:color="auto" w:fill="auto"/>
          </w:tcPr>
          <w:p w14:paraId="311AC4E9" w14:textId="49109299" w:rsidR="00B22B3C" w:rsidRPr="00B22B3C" w:rsidRDefault="00B22B3C" w:rsidP="00B22B3C">
            <w:pPr>
              <w:tabs>
                <w:tab w:val="num" w:pos="851"/>
              </w:tabs>
              <w:rPr>
                <w:rFonts w:ascii="Times New Roman" w:eastAsia="Times New Roman" w:hAnsi="Times New Roman" w:cs="Times New Roman"/>
                <w:lang w:eastAsia="ru-RU"/>
              </w:rPr>
            </w:pPr>
            <w:r w:rsidRPr="00B22B3C">
              <w:rPr>
                <w:rFonts w:ascii="Times New Roman" w:eastAsia="Times New Roman" w:hAnsi="Times New Roman" w:cs="Times New Roman"/>
                <w:lang w:eastAsia="ru-RU"/>
              </w:rPr>
              <w:t>Стулья ученические</w:t>
            </w:r>
          </w:p>
        </w:tc>
        <w:tc>
          <w:tcPr>
            <w:tcW w:w="1527" w:type="pct"/>
            <w:shd w:val="clear" w:color="auto" w:fill="auto"/>
          </w:tcPr>
          <w:p w14:paraId="6B00EAE2"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4771895" w14:textId="77777777" w:rsidTr="009E6508">
        <w:tc>
          <w:tcPr>
            <w:tcW w:w="273" w:type="pct"/>
            <w:shd w:val="clear" w:color="auto" w:fill="auto"/>
          </w:tcPr>
          <w:p w14:paraId="32A31F3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5</w:t>
            </w:r>
          </w:p>
        </w:tc>
        <w:tc>
          <w:tcPr>
            <w:tcW w:w="3200" w:type="pct"/>
            <w:shd w:val="clear" w:color="auto" w:fill="auto"/>
          </w:tcPr>
          <w:p w14:paraId="36F06907" w14:textId="77777777" w:rsidR="00B22B3C" w:rsidRPr="00B22B3C" w:rsidRDefault="00B22B3C" w:rsidP="00B22B3C">
            <w:pPr>
              <w:tabs>
                <w:tab w:val="num" w:pos="851"/>
              </w:tabs>
              <w:rPr>
                <w:rFonts w:ascii="Times New Roman" w:eastAsia="Times New Roman" w:hAnsi="Times New Roman" w:cs="Times New Roman"/>
                <w:lang w:eastAsia="ru-RU"/>
              </w:rPr>
            </w:pPr>
            <w:r w:rsidRPr="00B22B3C">
              <w:rPr>
                <w:rFonts w:ascii="Times New Roman" w:eastAsia="Times New Roman" w:hAnsi="Times New Roman" w:cs="Times New Roman"/>
                <w:lang w:eastAsia="ru-RU"/>
              </w:rPr>
              <w:t>Аудиторная доска</w:t>
            </w:r>
          </w:p>
        </w:tc>
        <w:tc>
          <w:tcPr>
            <w:tcW w:w="1527" w:type="pct"/>
            <w:shd w:val="clear" w:color="auto" w:fill="auto"/>
          </w:tcPr>
          <w:p w14:paraId="3FF9FD4C"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9FDBE37" w14:textId="77777777" w:rsidTr="009E6508">
        <w:tc>
          <w:tcPr>
            <w:tcW w:w="273" w:type="pct"/>
            <w:shd w:val="clear" w:color="auto" w:fill="auto"/>
          </w:tcPr>
          <w:p w14:paraId="17F7136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6</w:t>
            </w:r>
          </w:p>
        </w:tc>
        <w:tc>
          <w:tcPr>
            <w:tcW w:w="3200" w:type="pct"/>
            <w:shd w:val="clear" w:color="auto" w:fill="auto"/>
          </w:tcPr>
          <w:p w14:paraId="7CAF1E77" w14:textId="77777777" w:rsidR="00B22B3C" w:rsidRPr="00B22B3C" w:rsidRDefault="00B22B3C" w:rsidP="00B22B3C">
            <w:pPr>
              <w:tabs>
                <w:tab w:val="num" w:pos="851"/>
              </w:tabs>
              <w:rPr>
                <w:rFonts w:ascii="Times New Roman" w:eastAsia="Times New Roman" w:hAnsi="Times New Roman" w:cs="Times New Roman"/>
                <w:lang w:eastAsia="ru-RU"/>
              </w:rPr>
            </w:pPr>
            <w:r w:rsidRPr="00B22B3C">
              <w:rPr>
                <w:rFonts w:ascii="Times New Roman" w:eastAsia="Times New Roman" w:hAnsi="Times New Roman" w:cs="Times New Roman"/>
                <w:lang w:eastAsia="ru-RU"/>
              </w:rPr>
              <w:t>Стеллаж</w:t>
            </w:r>
          </w:p>
        </w:tc>
        <w:tc>
          <w:tcPr>
            <w:tcW w:w="1527" w:type="pct"/>
            <w:shd w:val="clear" w:color="auto" w:fill="auto"/>
          </w:tcPr>
          <w:p w14:paraId="6530BE34"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D143446"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76F7F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088ACCAB"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5B261DF8"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58AA4E" w14:textId="77777777" w:rsidR="00B22B3C" w:rsidRPr="00B22B3C" w:rsidRDefault="00B22B3C" w:rsidP="00B22B3C">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8A4BCD" w14:textId="77777777" w:rsidR="00B22B3C" w:rsidRPr="00B22B3C" w:rsidRDefault="00B22B3C" w:rsidP="00B22B3C">
            <w:pPr>
              <w:snapToGrid w:val="0"/>
              <w:rPr>
                <w:rFonts w:ascii="Times New Roman" w:eastAsia="Times New Roman" w:hAnsi="Times New Roman" w:cs="Times New Roman"/>
                <w:i/>
                <w:sz w:val="24"/>
                <w:szCs w:val="28"/>
              </w:rPr>
            </w:pPr>
          </w:p>
        </w:tc>
      </w:tr>
      <w:tr w:rsidR="00B22B3C" w:rsidRPr="00B22B3C" w14:paraId="7AFECF59"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3247F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II</w:t>
            </w:r>
            <w:r w:rsidRPr="00B22B3C">
              <w:rPr>
                <w:rFonts w:ascii="Times New Roman" w:eastAsia="Times New Roman" w:hAnsi="Times New Roman" w:cs="Times New Roman"/>
                <w:b/>
                <w:bCs/>
                <w:iCs/>
                <w:sz w:val="24"/>
                <w:szCs w:val="28"/>
              </w:rPr>
              <w:t xml:space="preserve"> Технические средства </w:t>
            </w:r>
            <w:r w:rsidRPr="00B22B3C">
              <w:rPr>
                <w:rFonts w:ascii="Times New Roman" w:eastAsia="Times New Roman" w:hAnsi="Times New Roman" w:cs="Times New Roman"/>
                <w:i/>
                <w:sz w:val="24"/>
                <w:szCs w:val="28"/>
              </w:rPr>
              <w:t>(при необходимости)</w:t>
            </w:r>
          </w:p>
        </w:tc>
      </w:tr>
      <w:tr w:rsidR="00B22B3C" w:rsidRPr="00B22B3C" w14:paraId="7F90908C"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6591A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6ACCC9E1" w14:textId="77777777" w:rsidTr="009E6508">
        <w:tc>
          <w:tcPr>
            <w:tcW w:w="273" w:type="pct"/>
            <w:shd w:val="clear" w:color="auto" w:fill="auto"/>
          </w:tcPr>
          <w:p w14:paraId="68063A8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shd w:val="clear" w:color="auto" w:fill="auto"/>
            <w:vAlign w:val="center"/>
          </w:tcPr>
          <w:p w14:paraId="51FF3337"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Телевизор</w:t>
            </w:r>
          </w:p>
        </w:tc>
        <w:tc>
          <w:tcPr>
            <w:tcW w:w="1527" w:type="pct"/>
            <w:shd w:val="clear" w:color="auto" w:fill="auto"/>
          </w:tcPr>
          <w:p w14:paraId="465CA257"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53F7E2D" w14:textId="77777777" w:rsidTr="009E6508">
        <w:tc>
          <w:tcPr>
            <w:tcW w:w="273" w:type="pct"/>
            <w:shd w:val="clear" w:color="auto" w:fill="auto"/>
          </w:tcPr>
          <w:p w14:paraId="4D69BA9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shd w:val="clear" w:color="auto" w:fill="auto"/>
            <w:vAlign w:val="center"/>
          </w:tcPr>
          <w:p w14:paraId="6C291F3B"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 xml:space="preserve">Точка доступа или возможность создания WiFi сетей </w:t>
            </w:r>
          </w:p>
        </w:tc>
        <w:tc>
          <w:tcPr>
            <w:tcW w:w="1527" w:type="pct"/>
            <w:shd w:val="clear" w:color="auto" w:fill="auto"/>
          </w:tcPr>
          <w:p w14:paraId="00A0007D"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C00B872" w14:textId="77777777" w:rsidTr="009E6508">
        <w:tc>
          <w:tcPr>
            <w:tcW w:w="273" w:type="pct"/>
            <w:shd w:val="clear" w:color="auto" w:fill="auto"/>
          </w:tcPr>
          <w:p w14:paraId="3FD831C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3200" w:type="pct"/>
            <w:shd w:val="clear" w:color="auto" w:fill="auto"/>
            <w:vAlign w:val="center"/>
          </w:tcPr>
          <w:p w14:paraId="63F9A14D"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 xml:space="preserve">Персональный компьютер </w:t>
            </w:r>
          </w:p>
        </w:tc>
        <w:tc>
          <w:tcPr>
            <w:tcW w:w="1527" w:type="pct"/>
            <w:shd w:val="clear" w:color="auto" w:fill="auto"/>
          </w:tcPr>
          <w:p w14:paraId="7AADE395"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27283B33" w14:textId="77777777" w:rsidTr="009E6508">
        <w:tc>
          <w:tcPr>
            <w:tcW w:w="273" w:type="pct"/>
            <w:shd w:val="clear" w:color="auto" w:fill="auto"/>
          </w:tcPr>
          <w:p w14:paraId="42B0EE3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4</w:t>
            </w:r>
          </w:p>
        </w:tc>
        <w:tc>
          <w:tcPr>
            <w:tcW w:w="3200" w:type="pct"/>
            <w:shd w:val="clear" w:color="auto" w:fill="auto"/>
            <w:vAlign w:val="center"/>
          </w:tcPr>
          <w:p w14:paraId="18AF971D"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МФУ (А4)</w:t>
            </w:r>
          </w:p>
        </w:tc>
        <w:tc>
          <w:tcPr>
            <w:tcW w:w="1527" w:type="pct"/>
            <w:shd w:val="clear" w:color="auto" w:fill="auto"/>
          </w:tcPr>
          <w:p w14:paraId="2344F2ED"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2DEE6E5" w14:textId="77777777" w:rsidTr="009E6508">
        <w:tc>
          <w:tcPr>
            <w:tcW w:w="5000" w:type="pct"/>
            <w:gridSpan w:val="3"/>
            <w:shd w:val="clear" w:color="auto" w:fill="auto"/>
          </w:tcPr>
          <w:p w14:paraId="4D73E9D8"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iCs/>
                <w:sz w:val="24"/>
                <w:szCs w:val="28"/>
              </w:rPr>
              <w:t>Дополнительное оборудование</w:t>
            </w:r>
          </w:p>
        </w:tc>
      </w:tr>
      <w:tr w:rsidR="00B22B3C" w:rsidRPr="00B22B3C" w14:paraId="79AD2813" w14:textId="77777777" w:rsidTr="009E6508">
        <w:tc>
          <w:tcPr>
            <w:tcW w:w="273" w:type="pct"/>
            <w:shd w:val="clear" w:color="auto" w:fill="auto"/>
          </w:tcPr>
          <w:p w14:paraId="6C4CE0D1"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shd w:val="clear" w:color="auto" w:fill="auto"/>
          </w:tcPr>
          <w:p w14:paraId="5C59950E"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73B81FE9"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1A4765BE" w14:textId="77777777" w:rsidTr="009E6508">
        <w:tc>
          <w:tcPr>
            <w:tcW w:w="273" w:type="pct"/>
            <w:shd w:val="clear" w:color="auto" w:fill="auto"/>
          </w:tcPr>
          <w:p w14:paraId="02E7599E"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shd w:val="clear" w:color="auto" w:fill="auto"/>
          </w:tcPr>
          <w:p w14:paraId="0065A77E"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shd w:val="clear" w:color="auto" w:fill="auto"/>
          </w:tcPr>
          <w:p w14:paraId="56D73CE1"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5E98FEF" w14:textId="77777777" w:rsidTr="009E6508">
        <w:tc>
          <w:tcPr>
            <w:tcW w:w="273" w:type="pct"/>
            <w:shd w:val="clear" w:color="auto" w:fill="auto"/>
          </w:tcPr>
          <w:p w14:paraId="4016E3B8"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shd w:val="clear" w:color="auto" w:fill="auto"/>
          </w:tcPr>
          <w:p w14:paraId="492ADE70"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shd w:val="clear" w:color="auto" w:fill="auto"/>
          </w:tcPr>
          <w:p w14:paraId="0CA44B4D"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358B5BE" w14:textId="77777777" w:rsidTr="009E6508">
        <w:tc>
          <w:tcPr>
            <w:tcW w:w="5000" w:type="pct"/>
            <w:gridSpan w:val="3"/>
            <w:shd w:val="clear" w:color="auto" w:fill="auto"/>
          </w:tcPr>
          <w:p w14:paraId="3C4377D3"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III</w:t>
            </w:r>
            <w:r w:rsidRPr="00B22B3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B22B3C" w:rsidRPr="00B22B3C" w14:paraId="403FE986" w14:textId="77777777" w:rsidTr="009E6508">
        <w:tc>
          <w:tcPr>
            <w:tcW w:w="5000" w:type="pct"/>
            <w:gridSpan w:val="3"/>
            <w:shd w:val="clear" w:color="auto" w:fill="auto"/>
          </w:tcPr>
          <w:p w14:paraId="7D40F690"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29898421" w14:textId="77777777" w:rsidTr="009E6508">
        <w:tc>
          <w:tcPr>
            <w:tcW w:w="273" w:type="pct"/>
            <w:shd w:val="clear" w:color="auto" w:fill="auto"/>
          </w:tcPr>
          <w:p w14:paraId="6EEE933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shd w:val="clear" w:color="auto" w:fill="auto"/>
          </w:tcPr>
          <w:p w14:paraId="5192A781"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Комплектная трансформаторная подстанция</w:t>
            </w:r>
          </w:p>
        </w:tc>
        <w:tc>
          <w:tcPr>
            <w:tcW w:w="1527" w:type="pct"/>
            <w:shd w:val="clear" w:color="auto" w:fill="auto"/>
          </w:tcPr>
          <w:p w14:paraId="0230E9E4"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458720DF" w14:textId="77777777" w:rsidTr="009E6508">
        <w:tc>
          <w:tcPr>
            <w:tcW w:w="273" w:type="pct"/>
            <w:shd w:val="clear" w:color="auto" w:fill="auto"/>
          </w:tcPr>
          <w:p w14:paraId="1B9EB79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lastRenderedPageBreak/>
              <w:t>2</w:t>
            </w:r>
          </w:p>
        </w:tc>
        <w:tc>
          <w:tcPr>
            <w:tcW w:w="3200" w:type="pct"/>
            <w:shd w:val="clear" w:color="auto" w:fill="auto"/>
          </w:tcPr>
          <w:p w14:paraId="32F5DEEB"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 xml:space="preserve">Комплектное распределительное устройство КРУ-РН-6-ВВ-630 </w:t>
            </w:r>
          </w:p>
        </w:tc>
        <w:tc>
          <w:tcPr>
            <w:tcW w:w="1527" w:type="pct"/>
            <w:shd w:val="clear" w:color="auto" w:fill="auto"/>
          </w:tcPr>
          <w:p w14:paraId="1D75A6A7"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251578B" w14:textId="77777777" w:rsidTr="009E6508">
        <w:tc>
          <w:tcPr>
            <w:tcW w:w="273" w:type="pct"/>
            <w:shd w:val="clear" w:color="auto" w:fill="auto"/>
          </w:tcPr>
          <w:p w14:paraId="6C04DA6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3200" w:type="pct"/>
            <w:shd w:val="clear" w:color="auto" w:fill="auto"/>
          </w:tcPr>
          <w:p w14:paraId="113CC2D9"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Комплектное распределительное устройство КРУ-РН-6-ВНТ-П-200</w:t>
            </w:r>
          </w:p>
        </w:tc>
        <w:tc>
          <w:tcPr>
            <w:tcW w:w="1527" w:type="pct"/>
            <w:shd w:val="clear" w:color="auto" w:fill="auto"/>
          </w:tcPr>
          <w:p w14:paraId="630BAF4F"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6D997E3" w14:textId="77777777" w:rsidTr="009E6508">
        <w:tc>
          <w:tcPr>
            <w:tcW w:w="273" w:type="pct"/>
            <w:shd w:val="clear" w:color="auto" w:fill="auto"/>
          </w:tcPr>
          <w:p w14:paraId="1598544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4</w:t>
            </w:r>
          </w:p>
        </w:tc>
        <w:tc>
          <w:tcPr>
            <w:tcW w:w="3200" w:type="pct"/>
            <w:shd w:val="clear" w:color="auto" w:fill="auto"/>
          </w:tcPr>
          <w:p w14:paraId="0FE5E709"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Комплектное распределительное устройство КРУ-РН-ВВ-6</w:t>
            </w:r>
          </w:p>
        </w:tc>
        <w:tc>
          <w:tcPr>
            <w:tcW w:w="1527" w:type="pct"/>
            <w:shd w:val="clear" w:color="auto" w:fill="auto"/>
          </w:tcPr>
          <w:p w14:paraId="01DD0370"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C7156AB" w14:textId="77777777" w:rsidTr="009E6508">
        <w:tc>
          <w:tcPr>
            <w:tcW w:w="273" w:type="pct"/>
            <w:shd w:val="clear" w:color="auto" w:fill="auto"/>
          </w:tcPr>
          <w:p w14:paraId="34A49BC9"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5</w:t>
            </w:r>
          </w:p>
        </w:tc>
        <w:tc>
          <w:tcPr>
            <w:tcW w:w="3200" w:type="pct"/>
            <w:shd w:val="clear" w:color="auto" w:fill="auto"/>
          </w:tcPr>
          <w:p w14:paraId="29F940F8"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Шкаф распределительный ШР-ПП-630-4х250</w:t>
            </w:r>
          </w:p>
        </w:tc>
        <w:tc>
          <w:tcPr>
            <w:tcW w:w="1527" w:type="pct"/>
            <w:shd w:val="clear" w:color="auto" w:fill="auto"/>
          </w:tcPr>
          <w:p w14:paraId="5A3E207E"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964BE85" w14:textId="77777777" w:rsidTr="009E6508">
        <w:tc>
          <w:tcPr>
            <w:tcW w:w="273" w:type="pct"/>
            <w:shd w:val="clear" w:color="auto" w:fill="auto"/>
          </w:tcPr>
          <w:p w14:paraId="4316B03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6</w:t>
            </w:r>
          </w:p>
        </w:tc>
        <w:tc>
          <w:tcPr>
            <w:tcW w:w="3200" w:type="pct"/>
            <w:shd w:val="clear" w:color="auto" w:fill="auto"/>
          </w:tcPr>
          <w:p w14:paraId="5874175C"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Станция управления приводами СУЭП-100-1-8</w:t>
            </w:r>
          </w:p>
        </w:tc>
        <w:tc>
          <w:tcPr>
            <w:tcW w:w="1527" w:type="pct"/>
            <w:shd w:val="clear" w:color="auto" w:fill="auto"/>
          </w:tcPr>
          <w:p w14:paraId="78B10048"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E8FEBB6" w14:textId="77777777" w:rsidTr="009E6508">
        <w:tc>
          <w:tcPr>
            <w:tcW w:w="273" w:type="pct"/>
            <w:shd w:val="clear" w:color="auto" w:fill="auto"/>
          </w:tcPr>
          <w:p w14:paraId="68EDD19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7</w:t>
            </w:r>
          </w:p>
        </w:tc>
        <w:tc>
          <w:tcPr>
            <w:tcW w:w="3200" w:type="pct"/>
            <w:shd w:val="clear" w:color="auto" w:fill="auto"/>
          </w:tcPr>
          <w:p w14:paraId="068EE042"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Выключатель рудничный с дистанционным отключением ВР-160Р-ДО</w:t>
            </w:r>
          </w:p>
        </w:tc>
        <w:tc>
          <w:tcPr>
            <w:tcW w:w="1527" w:type="pct"/>
            <w:shd w:val="clear" w:color="auto" w:fill="auto"/>
          </w:tcPr>
          <w:p w14:paraId="323DF940"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0E18139" w14:textId="77777777" w:rsidTr="009E6508">
        <w:tc>
          <w:tcPr>
            <w:tcW w:w="273" w:type="pct"/>
            <w:shd w:val="clear" w:color="auto" w:fill="auto"/>
          </w:tcPr>
          <w:p w14:paraId="4252685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8</w:t>
            </w:r>
          </w:p>
        </w:tc>
        <w:tc>
          <w:tcPr>
            <w:tcW w:w="3200" w:type="pct"/>
            <w:shd w:val="clear" w:color="auto" w:fill="auto"/>
          </w:tcPr>
          <w:p w14:paraId="6E7935BB"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Пускатель рудничный ПР-63</w:t>
            </w:r>
          </w:p>
        </w:tc>
        <w:tc>
          <w:tcPr>
            <w:tcW w:w="1527" w:type="pct"/>
            <w:shd w:val="clear" w:color="auto" w:fill="auto"/>
          </w:tcPr>
          <w:p w14:paraId="3B0F3142"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187EAF7" w14:textId="77777777" w:rsidTr="009E6508">
        <w:tc>
          <w:tcPr>
            <w:tcW w:w="273" w:type="pct"/>
            <w:shd w:val="clear" w:color="auto" w:fill="auto"/>
          </w:tcPr>
          <w:p w14:paraId="7627562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9</w:t>
            </w:r>
          </w:p>
        </w:tc>
        <w:tc>
          <w:tcPr>
            <w:tcW w:w="3200" w:type="pct"/>
            <w:shd w:val="clear" w:color="auto" w:fill="auto"/>
          </w:tcPr>
          <w:p w14:paraId="5E20E5F7"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Пускатель рудничный с мягким пуском ПРМ</w:t>
            </w:r>
          </w:p>
        </w:tc>
        <w:tc>
          <w:tcPr>
            <w:tcW w:w="1527" w:type="pct"/>
            <w:shd w:val="clear" w:color="auto" w:fill="auto"/>
          </w:tcPr>
          <w:p w14:paraId="2F231FCE"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2E630B1" w14:textId="77777777" w:rsidTr="009E6508">
        <w:tc>
          <w:tcPr>
            <w:tcW w:w="273" w:type="pct"/>
            <w:shd w:val="clear" w:color="auto" w:fill="auto"/>
          </w:tcPr>
          <w:p w14:paraId="064DEA5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10</w:t>
            </w:r>
          </w:p>
        </w:tc>
        <w:tc>
          <w:tcPr>
            <w:tcW w:w="3200" w:type="pct"/>
            <w:shd w:val="clear" w:color="auto" w:fill="auto"/>
          </w:tcPr>
          <w:p w14:paraId="7624A329"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Эл/двигатель АИМУР (исполнение РВ)</w:t>
            </w:r>
          </w:p>
        </w:tc>
        <w:tc>
          <w:tcPr>
            <w:tcW w:w="1527" w:type="pct"/>
            <w:shd w:val="clear" w:color="auto" w:fill="auto"/>
          </w:tcPr>
          <w:p w14:paraId="769450A1"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5C59667" w14:textId="77777777" w:rsidTr="009E6508">
        <w:tc>
          <w:tcPr>
            <w:tcW w:w="273" w:type="pct"/>
            <w:shd w:val="clear" w:color="auto" w:fill="auto"/>
          </w:tcPr>
          <w:p w14:paraId="43E6C80C"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11</w:t>
            </w:r>
          </w:p>
        </w:tc>
        <w:tc>
          <w:tcPr>
            <w:tcW w:w="3200" w:type="pct"/>
            <w:shd w:val="clear" w:color="auto" w:fill="auto"/>
          </w:tcPr>
          <w:p w14:paraId="079554B9"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 xml:space="preserve">Винтовой насос 1В-10/20 </w:t>
            </w:r>
          </w:p>
        </w:tc>
        <w:tc>
          <w:tcPr>
            <w:tcW w:w="1527" w:type="pct"/>
            <w:shd w:val="clear" w:color="auto" w:fill="auto"/>
          </w:tcPr>
          <w:p w14:paraId="06DFE0F4"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17D68AA" w14:textId="77777777" w:rsidTr="009E6508">
        <w:tc>
          <w:tcPr>
            <w:tcW w:w="273" w:type="pct"/>
            <w:shd w:val="clear" w:color="auto" w:fill="auto"/>
          </w:tcPr>
          <w:p w14:paraId="1827DC3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12</w:t>
            </w:r>
          </w:p>
        </w:tc>
        <w:tc>
          <w:tcPr>
            <w:tcW w:w="3200" w:type="pct"/>
            <w:shd w:val="clear" w:color="auto" w:fill="auto"/>
          </w:tcPr>
          <w:p w14:paraId="4C38DC70"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 xml:space="preserve">Пускатель рудничный РП-63А </w:t>
            </w:r>
          </w:p>
        </w:tc>
        <w:tc>
          <w:tcPr>
            <w:tcW w:w="1527" w:type="pct"/>
            <w:shd w:val="clear" w:color="auto" w:fill="auto"/>
          </w:tcPr>
          <w:p w14:paraId="3C6D8B15"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67D60649" w14:textId="77777777" w:rsidTr="009E6508">
        <w:tc>
          <w:tcPr>
            <w:tcW w:w="273" w:type="pct"/>
            <w:shd w:val="clear" w:color="auto" w:fill="auto"/>
          </w:tcPr>
          <w:p w14:paraId="532518E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13</w:t>
            </w:r>
          </w:p>
        </w:tc>
        <w:tc>
          <w:tcPr>
            <w:tcW w:w="3200" w:type="pct"/>
            <w:shd w:val="clear" w:color="auto" w:fill="auto"/>
          </w:tcPr>
          <w:p w14:paraId="513912E9"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 xml:space="preserve">Пускатель рудничный ПРН-63А </w:t>
            </w:r>
          </w:p>
        </w:tc>
        <w:tc>
          <w:tcPr>
            <w:tcW w:w="1527" w:type="pct"/>
            <w:shd w:val="clear" w:color="auto" w:fill="auto"/>
          </w:tcPr>
          <w:p w14:paraId="159748F1"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ECB56B9" w14:textId="77777777" w:rsidTr="009E6508">
        <w:tc>
          <w:tcPr>
            <w:tcW w:w="273" w:type="pct"/>
            <w:shd w:val="clear" w:color="auto" w:fill="auto"/>
          </w:tcPr>
          <w:p w14:paraId="18BC1C5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14</w:t>
            </w:r>
          </w:p>
        </w:tc>
        <w:tc>
          <w:tcPr>
            <w:tcW w:w="3200" w:type="pct"/>
            <w:shd w:val="clear" w:color="auto" w:fill="auto"/>
          </w:tcPr>
          <w:p w14:paraId="03977505"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Пускатель рудничный с частотным регулированием ПРЧ-10</w:t>
            </w:r>
          </w:p>
        </w:tc>
        <w:tc>
          <w:tcPr>
            <w:tcW w:w="1527" w:type="pct"/>
            <w:shd w:val="clear" w:color="auto" w:fill="auto"/>
          </w:tcPr>
          <w:p w14:paraId="647104A0"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0A642C0C" w14:textId="77777777" w:rsidTr="009E6508">
        <w:tc>
          <w:tcPr>
            <w:tcW w:w="273" w:type="pct"/>
            <w:shd w:val="clear" w:color="auto" w:fill="auto"/>
          </w:tcPr>
          <w:p w14:paraId="39CAE6E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15</w:t>
            </w:r>
          </w:p>
        </w:tc>
        <w:tc>
          <w:tcPr>
            <w:tcW w:w="3200" w:type="pct"/>
            <w:shd w:val="clear" w:color="auto" w:fill="auto"/>
          </w:tcPr>
          <w:p w14:paraId="3809E545"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Аппарат пусковой рудничный АПР-2,5</w:t>
            </w:r>
          </w:p>
        </w:tc>
        <w:tc>
          <w:tcPr>
            <w:tcW w:w="1527" w:type="pct"/>
            <w:shd w:val="clear" w:color="auto" w:fill="auto"/>
          </w:tcPr>
          <w:p w14:paraId="6EAD535E"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DF744F0" w14:textId="77777777" w:rsidTr="009E6508">
        <w:tc>
          <w:tcPr>
            <w:tcW w:w="273" w:type="pct"/>
            <w:shd w:val="clear" w:color="auto" w:fill="auto"/>
          </w:tcPr>
          <w:p w14:paraId="3FFA753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16</w:t>
            </w:r>
          </w:p>
        </w:tc>
        <w:tc>
          <w:tcPr>
            <w:tcW w:w="3200" w:type="pct"/>
            <w:shd w:val="clear" w:color="auto" w:fill="auto"/>
          </w:tcPr>
          <w:p w14:paraId="06709DCC"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 xml:space="preserve">Аппарат осветительный шахтный АОШ-3ф-0,8-660-380/127-220, </w:t>
            </w:r>
          </w:p>
        </w:tc>
        <w:tc>
          <w:tcPr>
            <w:tcW w:w="1527" w:type="pct"/>
            <w:shd w:val="clear" w:color="auto" w:fill="auto"/>
          </w:tcPr>
          <w:p w14:paraId="29625F85"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494FEEBA" w14:textId="77777777" w:rsidTr="009E6508">
        <w:tc>
          <w:tcPr>
            <w:tcW w:w="273" w:type="pct"/>
            <w:shd w:val="clear" w:color="auto" w:fill="auto"/>
          </w:tcPr>
          <w:p w14:paraId="521C79F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17</w:t>
            </w:r>
          </w:p>
        </w:tc>
        <w:tc>
          <w:tcPr>
            <w:tcW w:w="3200" w:type="pct"/>
            <w:shd w:val="clear" w:color="auto" w:fill="auto"/>
          </w:tcPr>
          <w:p w14:paraId="297EC25B"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Аппарат осветительный шахтный АОШ-0,8-660-2х36</w:t>
            </w:r>
          </w:p>
        </w:tc>
        <w:tc>
          <w:tcPr>
            <w:tcW w:w="1527" w:type="pct"/>
            <w:shd w:val="clear" w:color="auto" w:fill="auto"/>
          </w:tcPr>
          <w:p w14:paraId="7EF2F28C"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20C4475D" w14:textId="77777777" w:rsidTr="009E6508">
        <w:tc>
          <w:tcPr>
            <w:tcW w:w="273" w:type="pct"/>
            <w:shd w:val="clear" w:color="auto" w:fill="auto"/>
          </w:tcPr>
          <w:p w14:paraId="1A8637C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18</w:t>
            </w:r>
          </w:p>
        </w:tc>
        <w:tc>
          <w:tcPr>
            <w:tcW w:w="3200" w:type="pct"/>
            <w:shd w:val="clear" w:color="auto" w:fill="auto"/>
          </w:tcPr>
          <w:p w14:paraId="2A179255"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 xml:space="preserve">Трансформатор ТСП (АОШ-3ф-0,8 660-380/220) </w:t>
            </w:r>
          </w:p>
        </w:tc>
        <w:tc>
          <w:tcPr>
            <w:tcW w:w="1527" w:type="pct"/>
            <w:shd w:val="clear" w:color="auto" w:fill="auto"/>
          </w:tcPr>
          <w:p w14:paraId="65559F11"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4BEF1F68" w14:textId="77777777" w:rsidTr="009E6508">
        <w:tc>
          <w:tcPr>
            <w:tcW w:w="273" w:type="pct"/>
            <w:shd w:val="clear" w:color="auto" w:fill="auto"/>
          </w:tcPr>
          <w:p w14:paraId="24F27BC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19</w:t>
            </w:r>
          </w:p>
        </w:tc>
        <w:tc>
          <w:tcPr>
            <w:tcW w:w="3200" w:type="pct"/>
            <w:shd w:val="clear" w:color="auto" w:fill="auto"/>
          </w:tcPr>
          <w:p w14:paraId="05823ABD"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Автоматизированная тяговая преобразовательная установка АТПУ-500/275.</w:t>
            </w:r>
          </w:p>
        </w:tc>
        <w:tc>
          <w:tcPr>
            <w:tcW w:w="1527" w:type="pct"/>
            <w:shd w:val="clear" w:color="auto" w:fill="auto"/>
          </w:tcPr>
          <w:p w14:paraId="70140ACC"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55F7C22" w14:textId="77777777" w:rsidTr="009E6508">
        <w:tc>
          <w:tcPr>
            <w:tcW w:w="273" w:type="pct"/>
            <w:shd w:val="clear" w:color="auto" w:fill="auto"/>
          </w:tcPr>
          <w:p w14:paraId="2F94B6D1"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20</w:t>
            </w:r>
          </w:p>
        </w:tc>
        <w:tc>
          <w:tcPr>
            <w:tcW w:w="3200" w:type="pct"/>
            <w:shd w:val="clear" w:color="auto" w:fill="auto"/>
          </w:tcPr>
          <w:p w14:paraId="77364830"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Выключатель автоматический ВАРП-250</w:t>
            </w:r>
          </w:p>
        </w:tc>
        <w:tc>
          <w:tcPr>
            <w:tcW w:w="1527" w:type="pct"/>
            <w:shd w:val="clear" w:color="auto" w:fill="auto"/>
          </w:tcPr>
          <w:p w14:paraId="787C5896"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601CE0B6" w14:textId="77777777" w:rsidTr="009E6508">
        <w:tc>
          <w:tcPr>
            <w:tcW w:w="273" w:type="pct"/>
            <w:shd w:val="clear" w:color="auto" w:fill="auto"/>
          </w:tcPr>
          <w:p w14:paraId="4B2A181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21</w:t>
            </w:r>
          </w:p>
        </w:tc>
        <w:tc>
          <w:tcPr>
            <w:tcW w:w="3200" w:type="pct"/>
            <w:shd w:val="clear" w:color="auto" w:fill="auto"/>
          </w:tcPr>
          <w:p w14:paraId="28EC02BA"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 xml:space="preserve">Эл. двигатель 0,37кВт1500 об.380В (2 тормоза+1 кожух), </w:t>
            </w:r>
          </w:p>
        </w:tc>
        <w:tc>
          <w:tcPr>
            <w:tcW w:w="1527" w:type="pct"/>
            <w:shd w:val="clear" w:color="auto" w:fill="auto"/>
          </w:tcPr>
          <w:p w14:paraId="01316C85"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46982717" w14:textId="77777777" w:rsidTr="009E6508">
        <w:tc>
          <w:tcPr>
            <w:tcW w:w="273" w:type="pct"/>
            <w:shd w:val="clear" w:color="auto" w:fill="auto"/>
          </w:tcPr>
          <w:p w14:paraId="4EE5A16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22</w:t>
            </w:r>
          </w:p>
        </w:tc>
        <w:tc>
          <w:tcPr>
            <w:tcW w:w="3200" w:type="pct"/>
            <w:shd w:val="clear" w:color="auto" w:fill="auto"/>
          </w:tcPr>
          <w:p w14:paraId="5A6CBD76"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Макет вентилятора местного проветривания</w:t>
            </w:r>
          </w:p>
        </w:tc>
        <w:tc>
          <w:tcPr>
            <w:tcW w:w="1527" w:type="pct"/>
            <w:shd w:val="clear" w:color="auto" w:fill="auto"/>
          </w:tcPr>
          <w:p w14:paraId="18AD2CB0"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17662D7" w14:textId="77777777" w:rsidTr="009E6508">
        <w:tc>
          <w:tcPr>
            <w:tcW w:w="273" w:type="pct"/>
            <w:shd w:val="clear" w:color="auto" w:fill="auto"/>
          </w:tcPr>
          <w:p w14:paraId="56207E5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23</w:t>
            </w:r>
          </w:p>
        </w:tc>
        <w:tc>
          <w:tcPr>
            <w:tcW w:w="3200" w:type="pct"/>
            <w:shd w:val="clear" w:color="auto" w:fill="auto"/>
          </w:tcPr>
          <w:p w14:paraId="379A9E8D"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Макет трансформатора масляного</w:t>
            </w:r>
          </w:p>
        </w:tc>
        <w:tc>
          <w:tcPr>
            <w:tcW w:w="1527" w:type="pct"/>
            <w:shd w:val="clear" w:color="auto" w:fill="auto"/>
          </w:tcPr>
          <w:p w14:paraId="41C158BF"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65338E33" w14:textId="77777777" w:rsidTr="009E6508">
        <w:tc>
          <w:tcPr>
            <w:tcW w:w="273" w:type="pct"/>
            <w:shd w:val="clear" w:color="auto" w:fill="auto"/>
          </w:tcPr>
          <w:p w14:paraId="25BAA893"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24</w:t>
            </w:r>
          </w:p>
        </w:tc>
        <w:tc>
          <w:tcPr>
            <w:tcW w:w="3200" w:type="pct"/>
            <w:shd w:val="clear" w:color="auto" w:fill="auto"/>
          </w:tcPr>
          <w:p w14:paraId="04E1DA69"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Макет пускателя шахтного</w:t>
            </w:r>
          </w:p>
        </w:tc>
        <w:tc>
          <w:tcPr>
            <w:tcW w:w="1527" w:type="pct"/>
            <w:shd w:val="clear" w:color="auto" w:fill="auto"/>
          </w:tcPr>
          <w:p w14:paraId="67849ACD"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68E90B8" w14:textId="77777777" w:rsidTr="009E6508">
        <w:tc>
          <w:tcPr>
            <w:tcW w:w="273" w:type="pct"/>
            <w:shd w:val="clear" w:color="auto" w:fill="auto"/>
          </w:tcPr>
          <w:p w14:paraId="05E331A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25</w:t>
            </w:r>
          </w:p>
        </w:tc>
        <w:tc>
          <w:tcPr>
            <w:tcW w:w="3200" w:type="pct"/>
            <w:shd w:val="clear" w:color="auto" w:fill="auto"/>
          </w:tcPr>
          <w:p w14:paraId="77F51940"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Макет автоматического выключателя АВ</w:t>
            </w:r>
          </w:p>
        </w:tc>
        <w:tc>
          <w:tcPr>
            <w:tcW w:w="1527" w:type="pct"/>
            <w:shd w:val="clear" w:color="auto" w:fill="auto"/>
          </w:tcPr>
          <w:p w14:paraId="10D6ABEE"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4ACDD7EC" w14:textId="77777777" w:rsidTr="009E6508">
        <w:tc>
          <w:tcPr>
            <w:tcW w:w="273" w:type="pct"/>
            <w:shd w:val="clear" w:color="auto" w:fill="auto"/>
          </w:tcPr>
          <w:p w14:paraId="7652B2B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26</w:t>
            </w:r>
          </w:p>
        </w:tc>
        <w:tc>
          <w:tcPr>
            <w:tcW w:w="3200" w:type="pct"/>
            <w:shd w:val="clear" w:color="auto" w:fill="auto"/>
          </w:tcPr>
          <w:p w14:paraId="5D9F0872"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Макет аппарата осветительного шахтного АОШ.</w:t>
            </w:r>
          </w:p>
        </w:tc>
        <w:tc>
          <w:tcPr>
            <w:tcW w:w="1527" w:type="pct"/>
            <w:shd w:val="clear" w:color="auto" w:fill="auto"/>
          </w:tcPr>
          <w:p w14:paraId="3913E1E5"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EA2B4AA" w14:textId="77777777" w:rsidTr="009E6508">
        <w:tc>
          <w:tcPr>
            <w:tcW w:w="5000" w:type="pct"/>
            <w:gridSpan w:val="3"/>
            <w:shd w:val="clear" w:color="auto" w:fill="auto"/>
          </w:tcPr>
          <w:p w14:paraId="55E1486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542FE6D2" w14:textId="77777777" w:rsidTr="009E6508">
        <w:tc>
          <w:tcPr>
            <w:tcW w:w="273" w:type="pct"/>
            <w:shd w:val="clear" w:color="auto" w:fill="auto"/>
          </w:tcPr>
          <w:p w14:paraId="02F9A82A"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shd w:val="clear" w:color="auto" w:fill="auto"/>
          </w:tcPr>
          <w:p w14:paraId="3EB514E5"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43EF738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20846F5C" w14:textId="77777777" w:rsidTr="009E6508">
        <w:tc>
          <w:tcPr>
            <w:tcW w:w="5000" w:type="pct"/>
            <w:gridSpan w:val="3"/>
            <w:shd w:val="clear" w:color="auto" w:fill="auto"/>
          </w:tcPr>
          <w:p w14:paraId="4CB6EBE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IV</w:t>
            </w:r>
            <w:r w:rsidRPr="00B22B3C">
              <w:rPr>
                <w:rFonts w:ascii="Times New Roman" w:eastAsia="Times New Roman" w:hAnsi="Times New Roman" w:cs="Times New Roman"/>
                <w:b/>
                <w:bCs/>
                <w:iCs/>
                <w:sz w:val="24"/>
                <w:szCs w:val="28"/>
              </w:rPr>
              <w:t xml:space="preserve"> Демонстрационные учебно-наглядные пособия</w:t>
            </w:r>
            <w:r w:rsidRPr="00B22B3C">
              <w:rPr>
                <w:rFonts w:ascii="Times New Roman" w:eastAsia="Times New Roman" w:hAnsi="Times New Roman" w:cs="Times New Roman"/>
                <w:b/>
                <w:bCs/>
                <w:iCs/>
                <w:sz w:val="24"/>
                <w:szCs w:val="28"/>
                <w:vertAlign w:val="superscript"/>
              </w:rPr>
              <w:footnoteReference w:id="21"/>
            </w:r>
          </w:p>
        </w:tc>
      </w:tr>
      <w:tr w:rsidR="00B22B3C" w:rsidRPr="00B22B3C" w14:paraId="01D99415" w14:textId="77777777" w:rsidTr="009E6508">
        <w:tc>
          <w:tcPr>
            <w:tcW w:w="5000" w:type="pct"/>
            <w:gridSpan w:val="3"/>
            <w:shd w:val="clear" w:color="auto" w:fill="auto"/>
          </w:tcPr>
          <w:p w14:paraId="13B0D49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79AA4455" w14:textId="77777777" w:rsidTr="009E6508">
        <w:tc>
          <w:tcPr>
            <w:tcW w:w="273" w:type="pct"/>
            <w:shd w:val="clear" w:color="auto" w:fill="auto"/>
          </w:tcPr>
          <w:p w14:paraId="1312A593"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shd w:val="clear" w:color="auto" w:fill="auto"/>
          </w:tcPr>
          <w:p w14:paraId="4D66B7DE"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shd w:val="clear" w:color="auto" w:fill="auto"/>
          </w:tcPr>
          <w:p w14:paraId="78A8AAB8"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46407774" w14:textId="77777777" w:rsidTr="009E6508">
        <w:tc>
          <w:tcPr>
            <w:tcW w:w="5000" w:type="pct"/>
            <w:gridSpan w:val="3"/>
            <w:shd w:val="clear" w:color="auto" w:fill="auto"/>
          </w:tcPr>
          <w:p w14:paraId="75728AB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0658B876" w14:textId="77777777" w:rsidTr="009E6508">
        <w:tc>
          <w:tcPr>
            <w:tcW w:w="273" w:type="pct"/>
            <w:shd w:val="clear" w:color="auto" w:fill="auto"/>
          </w:tcPr>
          <w:p w14:paraId="3233896A"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shd w:val="clear" w:color="auto" w:fill="auto"/>
          </w:tcPr>
          <w:p w14:paraId="7E2B6D0A"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shd w:val="clear" w:color="auto" w:fill="auto"/>
          </w:tcPr>
          <w:p w14:paraId="6303080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01834C37"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lastRenderedPageBreak/>
        <w:t>6.1.2.4. Оснащение мастерских</w:t>
      </w:r>
    </w:p>
    <w:p w14:paraId="250F8A89" w14:textId="77777777" w:rsidR="00B22B3C" w:rsidRPr="00B22B3C" w:rsidRDefault="00B22B3C" w:rsidP="00B22B3C">
      <w:pPr>
        <w:suppressAutoHyphens/>
        <w:ind w:firstLine="709"/>
        <w:jc w:val="both"/>
        <w:rPr>
          <w:rFonts w:ascii="Times New Roman" w:eastAsia="Times New Roman" w:hAnsi="Times New Roman" w:cs="Times New Roman"/>
          <w:bCs/>
          <w:sz w:val="24"/>
          <w:szCs w:val="24"/>
          <w:lang w:eastAsia="ru-RU"/>
        </w:rPr>
      </w:pPr>
      <w:r w:rsidRPr="00B22B3C">
        <w:rPr>
          <w:rFonts w:ascii="Times New Roman" w:eastAsia="Times New Roman" w:hAnsi="Times New Roman" w:cs="Times New Roman"/>
          <w:bCs/>
          <w:sz w:val="24"/>
          <w:szCs w:val="24"/>
          <w:lang w:eastAsia="ru-RU"/>
        </w:rPr>
        <w:t>Мастерская «</w:t>
      </w:r>
      <w:r w:rsidRPr="00B22B3C">
        <w:rPr>
          <w:rFonts w:ascii="Times New Roman" w:eastAsia="Times New Roman" w:hAnsi="Times New Roman" w:cs="Times New Roman"/>
          <w:bCs/>
          <w:sz w:val="24"/>
          <w:szCs w:val="24"/>
          <w:u w:val="single"/>
          <w:lang w:eastAsia="ru-RU"/>
        </w:rPr>
        <w:t>Слесарная</w:t>
      </w:r>
      <w:r w:rsidRPr="00B22B3C">
        <w:rPr>
          <w:rFonts w:ascii="Times New Roman" w:eastAsia="Times New Roman" w:hAnsi="Times New Roman" w:cs="Times New Roman"/>
          <w:bCs/>
          <w:sz w:val="24"/>
          <w:szCs w:val="24"/>
          <w:lang w:eastAsia="ru-RU"/>
        </w:rPr>
        <w:t>»</w:t>
      </w:r>
      <w:r w:rsidRPr="00B22B3C">
        <w:rPr>
          <w:rFonts w:ascii="Times New Roman" w:eastAsia="Times New Roman" w:hAnsi="Times New Roman" w:cs="Times New Roman"/>
          <w:i/>
          <w:sz w:val="24"/>
          <w:szCs w:val="24"/>
          <w:vertAlign w:val="superscript"/>
          <w:lang w:eastAsia="ru-RU"/>
        </w:rPr>
        <w:footnoteReference w:id="22"/>
      </w:r>
      <w:r w:rsidRPr="00B22B3C">
        <w:rPr>
          <w:rFonts w:ascii="Times New Roman" w:eastAsia="Times New Roman" w:hAnsi="Times New Roman" w:cs="Times New Roman"/>
          <w:i/>
          <w:sz w:val="24"/>
          <w:szCs w:val="24"/>
          <w:lang w:eastAsia="ru-RU"/>
        </w:rPr>
        <w:t>.</w:t>
      </w:r>
    </w:p>
    <w:p w14:paraId="60427838" w14:textId="77777777" w:rsidR="00B22B3C" w:rsidRPr="00B22B3C" w:rsidRDefault="00B22B3C" w:rsidP="00B22B3C">
      <w:pPr>
        <w:suppressAutoHyphens/>
        <w:ind w:firstLine="709"/>
        <w:jc w:val="both"/>
        <w:rPr>
          <w:rFonts w:ascii="Times New Roman" w:eastAsia="Times New Roman" w:hAnsi="Times New Roman" w:cs="Times New Roman"/>
          <w:i/>
          <w:sz w:val="24"/>
          <w:szCs w:val="24"/>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22B3C" w:rsidRPr="00B22B3C" w14:paraId="6EB48726"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0AE880"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866B17"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Наименование оборудования</w:t>
            </w:r>
            <w:r w:rsidRPr="00B22B3C">
              <w:rPr>
                <w:rFonts w:ascii="Times New Roman" w:eastAsia="Times New Roman" w:hAnsi="Times New Roman" w:cs="Times New Roman"/>
                <w:iCs/>
                <w:sz w:val="24"/>
                <w:szCs w:val="28"/>
                <w:vertAlign w:val="superscript"/>
              </w:rPr>
              <w:footnoteReference w:id="23"/>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C71D1C" w14:textId="77777777" w:rsidR="00B22B3C" w:rsidRPr="00B22B3C" w:rsidRDefault="00B22B3C" w:rsidP="00B22B3C">
            <w:pPr>
              <w:snapToGrid w:val="0"/>
              <w:jc w:val="center"/>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Техническое описание</w:t>
            </w:r>
            <w:r w:rsidRPr="00B22B3C">
              <w:rPr>
                <w:rFonts w:ascii="Times New Roman" w:eastAsia="Times New Roman" w:hAnsi="Times New Roman" w:cs="Times New Roman"/>
                <w:iCs/>
                <w:sz w:val="24"/>
                <w:szCs w:val="28"/>
                <w:vertAlign w:val="superscript"/>
              </w:rPr>
              <w:footnoteReference w:id="24"/>
            </w:r>
          </w:p>
        </w:tc>
      </w:tr>
      <w:tr w:rsidR="00B22B3C" w:rsidRPr="00B22B3C" w14:paraId="1EFB3D89" w14:textId="77777777" w:rsidTr="009E6508">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B19DB0"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w:t>
            </w:r>
            <w:r w:rsidRPr="00B22B3C">
              <w:rPr>
                <w:rFonts w:ascii="Times New Roman" w:eastAsia="Times New Roman" w:hAnsi="Times New Roman" w:cs="Times New Roman"/>
                <w:b/>
                <w:bCs/>
                <w:iCs/>
                <w:sz w:val="24"/>
                <w:szCs w:val="28"/>
              </w:rPr>
              <w:t xml:space="preserve"> Специализированная мебель и системы хранения </w:t>
            </w:r>
            <w:r w:rsidRPr="00B22B3C">
              <w:rPr>
                <w:rFonts w:ascii="Times New Roman" w:eastAsia="Times New Roman" w:hAnsi="Times New Roman" w:cs="Times New Roman"/>
                <w:i/>
                <w:sz w:val="24"/>
                <w:szCs w:val="28"/>
              </w:rPr>
              <w:t>(при необходимости)</w:t>
            </w:r>
          </w:p>
        </w:tc>
      </w:tr>
      <w:tr w:rsidR="00B22B3C" w:rsidRPr="00B22B3C" w14:paraId="37A0F1C6" w14:textId="77777777" w:rsidTr="009E6508">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746705"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7654B2DD"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3468134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B9005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4E9FC9"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DBF10D0"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2A5EC81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2FD5E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Стенд</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2CEE4E"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93CA28E"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45F4B36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929CC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Скамейки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965B63"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993CCC4"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0635074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6481D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Доска аудиторная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D5C92F"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15D0403"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EBBB009"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67878450"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186FD08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9F215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Шкаф металлический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CDA6DF" w14:textId="77777777" w:rsidR="00B22B3C" w:rsidRPr="00B22B3C" w:rsidRDefault="00B22B3C" w:rsidP="00B22B3C">
            <w:pPr>
              <w:snapToGrid w:val="0"/>
              <w:rPr>
                <w:rFonts w:ascii="Times New Roman" w:eastAsia="Times New Roman" w:hAnsi="Times New Roman" w:cs="Times New Roman"/>
                <w:i/>
                <w:sz w:val="24"/>
                <w:szCs w:val="28"/>
              </w:rPr>
            </w:pPr>
          </w:p>
        </w:tc>
      </w:tr>
      <w:tr w:rsidR="00B22B3C" w:rsidRPr="00B22B3C" w14:paraId="6475B33D"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54EBDFF5"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FB8D3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 xml:space="preserve">Стеллаж металлический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66A286" w14:textId="77777777" w:rsidR="00B22B3C" w:rsidRPr="00B22B3C" w:rsidRDefault="00B22B3C" w:rsidP="00B22B3C">
            <w:pPr>
              <w:snapToGrid w:val="0"/>
              <w:rPr>
                <w:rFonts w:ascii="Times New Roman" w:eastAsia="Times New Roman" w:hAnsi="Times New Roman" w:cs="Times New Roman"/>
                <w:i/>
                <w:sz w:val="24"/>
                <w:szCs w:val="28"/>
              </w:rPr>
            </w:pPr>
          </w:p>
        </w:tc>
      </w:tr>
      <w:tr w:rsidR="00B22B3C" w:rsidRPr="00B22B3C" w14:paraId="0976B55B"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6A0CB8"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II</w:t>
            </w:r>
            <w:r w:rsidRPr="00B22B3C">
              <w:rPr>
                <w:rFonts w:ascii="Times New Roman" w:eastAsia="Times New Roman" w:hAnsi="Times New Roman" w:cs="Times New Roman"/>
                <w:b/>
                <w:bCs/>
                <w:iCs/>
                <w:sz w:val="24"/>
                <w:szCs w:val="28"/>
              </w:rPr>
              <w:t xml:space="preserve"> Технические средства </w:t>
            </w:r>
            <w:r w:rsidRPr="00B22B3C">
              <w:rPr>
                <w:rFonts w:ascii="Times New Roman" w:eastAsia="Times New Roman" w:hAnsi="Times New Roman" w:cs="Times New Roman"/>
                <w:i/>
                <w:sz w:val="24"/>
                <w:szCs w:val="28"/>
              </w:rPr>
              <w:t>(при необходимости)</w:t>
            </w:r>
          </w:p>
        </w:tc>
      </w:tr>
      <w:tr w:rsidR="00B22B3C" w:rsidRPr="00B22B3C" w14:paraId="78DB997B"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18149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2408FD45"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1B9C0AB5"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538184"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9C94E6"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5C0DFC49"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E18DE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iCs/>
                <w:sz w:val="24"/>
                <w:szCs w:val="28"/>
              </w:rPr>
              <w:t>Дополнительное оборудование</w:t>
            </w:r>
          </w:p>
        </w:tc>
      </w:tr>
      <w:tr w:rsidR="00B22B3C" w:rsidRPr="00B22B3C" w14:paraId="0C2FAF08"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1F9451CA"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181280FC"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8EB0BC8"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3F0572A5"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1C5A824D"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4586E2"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546DCF"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601AC24B"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4F0BF29E"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67669A"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1D7D532"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C3FD619"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D9C9CFF"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lang w:val="en-US"/>
              </w:rPr>
              <w:t>III</w:t>
            </w:r>
            <w:r w:rsidRPr="00B22B3C">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B22B3C" w:rsidRPr="00B22B3C" w14:paraId="451FF137"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0579D7" w14:textId="77777777" w:rsidR="00B22B3C" w:rsidRPr="00B22B3C" w:rsidRDefault="00B22B3C" w:rsidP="00B22B3C">
            <w:pPr>
              <w:snapToGrid w:val="0"/>
              <w:rPr>
                <w:rFonts w:ascii="Times New Roman" w:eastAsia="Times New Roman" w:hAnsi="Times New Roman" w:cs="Times New Roman"/>
                <w:b/>
                <w:bCs/>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77543F21"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7575A916"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E4B69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 xml:space="preserve">Строп текстильный </w:t>
            </w:r>
            <w:proofErr w:type="spellStart"/>
            <w:r w:rsidRPr="00B22B3C">
              <w:rPr>
                <w:rFonts w:ascii="Times New Roman" w:eastAsia="Times New Roman" w:hAnsi="Times New Roman" w:cs="Times New Roman"/>
                <w:iCs/>
                <w:sz w:val="24"/>
                <w:szCs w:val="28"/>
              </w:rPr>
              <w:t>двухветвевой</w:t>
            </w:r>
            <w:proofErr w:type="spellEnd"/>
            <w:r w:rsidRPr="00B22B3C">
              <w:rPr>
                <w:rFonts w:ascii="Times New Roman" w:eastAsia="Times New Roman" w:hAnsi="Times New Roman" w:cs="Times New Roman"/>
                <w:iCs/>
                <w:sz w:val="24"/>
                <w:szCs w:val="28"/>
              </w:rPr>
              <w:t xml:space="preserve">  2СТ-3,0/1000(SF7)</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3D939A"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42A08DFE"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7606BA1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1CF95C"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Стол слесарный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9740E0"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3BBB1DB1"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2474211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2644B4"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 xml:space="preserve">Строп текстильный </w:t>
            </w:r>
            <w:proofErr w:type="spellStart"/>
            <w:r w:rsidRPr="00B22B3C">
              <w:rPr>
                <w:rFonts w:ascii="Times New Roman" w:eastAsia="Times New Roman" w:hAnsi="Times New Roman" w:cs="Times New Roman"/>
                <w:iCs/>
                <w:sz w:val="24"/>
                <w:szCs w:val="28"/>
              </w:rPr>
              <w:t>четырехветвевой</w:t>
            </w:r>
            <w:proofErr w:type="spellEnd"/>
            <w:r w:rsidRPr="00B22B3C">
              <w:rPr>
                <w:rFonts w:ascii="Times New Roman" w:eastAsia="Times New Roman" w:hAnsi="Times New Roman" w:cs="Times New Roman"/>
                <w:iCs/>
                <w:sz w:val="24"/>
                <w:szCs w:val="28"/>
              </w:rPr>
              <w:t xml:space="preserve">  4СТ-2,0/1000(SF7)</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265C98"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7725C502"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146EED6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96B460"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Таль ручная рычажная TOR HSH 2,0т 6м, 1 шт.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92C1E7"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4C5032AD"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7F03D4EF"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0CD4BA"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 xml:space="preserve">Слесарный верстак с тисками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49BFCE"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Металлический слесарный верстак</w:t>
            </w:r>
          </w:p>
        </w:tc>
      </w:tr>
      <w:tr w:rsidR="00B22B3C" w:rsidRPr="00B22B3C" w14:paraId="267868A0"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3BB505F8"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B2BCE2" w14:textId="77777777" w:rsidR="00B22B3C" w:rsidRPr="00B22B3C" w:rsidRDefault="00B22B3C" w:rsidP="00B22B3C">
            <w:pPr>
              <w:spacing w:after="200" w:line="276" w:lineRule="auto"/>
              <w:rPr>
                <w:rFonts w:ascii="Times New Roman" w:eastAsia="Times New Roman" w:hAnsi="Times New Roman" w:cs="Times New Roman"/>
                <w:sz w:val="24"/>
                <w:szCs w:val="20"/>
                <w:lang w:eastAsia="ru-RU"/>
              </w:rPr>
            </w:pPr>
            <w:r w:rsidRPr="00B22B3C">
              <w:rPr>
                <w:rFonts w:ascii="Times New Roman" w:eastAsia="Times New Roman" w:hAnsi="Times New Roman" w:cs="Times New Roman"/>
                <w:sz w:val="24"/>
                <w:szCs w:val="20"/>
                <w:lang w:eastAsia="ru-RU"/>
              </w:rPr>
              <w:t>Набором ручного инструмента для слесарных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04F003"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 xml:space="preserve">В наборе напильник, ножовка, чертилка, </w:t>
            </w:r>
            <w:proofErr w:type="spellStart"/>
            <w:r w:rsidRPr="00B22B3C">
              <w:rPr>
                <w:rFonts w:ascii="Times New Roman" w:eastAsia="Times New Roman" w:hAnsi="Times New Roman" w:cs="Times New Roman"/>
                <w:iCs/>
                <w:sz w:val="24"/>
                <w:szCs w:val="28"/>
              </w:rPr>
              <w:t>керно</w:t>
            </w:r>
            <w:proofErr w:type="spellEnd"/>
            <w:r w:rsidRPr="00B22B3C">
              <w:rPr>
                <w:rFonts w:ascii="Times New Roman" w:eastAsia="Times New Roman" w:hAnsi="Times New Roman" w:cs="Times New Roman"/>
                <w:iCs/>
                <w:sz w:val="24"/>
                <w:szCs w:val="28"/>
              </w:rPr>
              <w:t xml:space="preserve">, молоток, </w:t>
            </w:r>
            <w:r w:rsidRPr="00B22B3C">
              <w:rPr>
                <w:rFonts w:ascii="Times New Roman" w:eastAsia="Times New Roman" w:hAnsi="Times New Roman" w:cs="Times New Roman"/>
                <w:sz w:val="24"/>
                <w:szCs w:val="20"/>
                <w:lang w:eastAsia="ru-RU"/>
              </w:rPr>
              <w:t xml:space="preserve">плоскогубцы, кусачки, </w:t>
            </w:r>
            <w:proofErr w:type="spellStart"/>
            <w:r w:rsidRPr="00B22B3C">
              <w:rPr>
                <w:rFonts w:ascii="Times New Roman" w:eastAsia="Times New Roman" w:hAnsi="Times New Roman" w:cs="Times New Roman"/>
                <w:sz w:val="24"/>
                <w:szCs w:val="20"/>
                <w:lang w:eastAsia="ru-RU"/>
              </w:rPr>
              <w:t>лерка</w:t>
            </w:r>
            <w:proofErr w:type="spellEnd"/>
            <w:r w:rsidRPr="00B22B3C">
              <w:rPr>
                <w:rFonts w:ascii="Times New Roman" w:eastAsia="Times New Roman" w:hAnsi="Times New Roman" w:cs="Times New Roman"/>
                <w:sz w:val="24"/>
                <w:szCs w:val="20"/>
                <w:lang w:eastAsia="ru-RU"/>
              </w:rPr>
              <w:t xml:space="preserve"> и т.д.</w:t>
            </w:r>
          </w:p>
        </w:tc>
      </w:tr>
      <w:tr w:rsidR="00B22B3C" w:rsidRPr="00B22B3C" w14:paraId="6377D1BF"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74528B2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7</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B24160" w14:textId="77777777" w:rsidR="00B22B3C" w:rsidRPr="00B22B3C" w:rsidRDefault="00B22B3C" w:rsidP="00B22B3C">
            <w:pPr>
              <w:spacing w:after="200" w:line="276" w:lineRule="auto"/>
              <w:rPr>
                <w:rFonts w:ascii="Times New Roman" w:eastAsia="Times New Roman" w:hAnsi="Times New Roman" w:cs="Times New Roman"/>
                <w:sz w:val="24"/>
                <w:szCs w:val="20"/>
                <w:lang w:eastAsia="ru-RU"/>
              </w:rPr>
            </w:pPr>
            <w:r w:rsidRPr="00B22B3C">
              <w:rPr>
                <w:rFonts w:ascii="Times New Roman" w:eastAsia="Times New Roman" w:hAnsi="Times New Roman" w:cs="Times New Roman"/>
                <w:sz w:val="24"/>
                <w:szCs w:val="20"/>
                <w:lang w:eastAsia="ru-RU"/>
              </w:rPr>
              <w:t>Набор измерительных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82B573"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В наборе металлическая линейка, циркуль, уголок</w:t>
            </w:r>
          </w:p>
        </w:tc>
      </w:tr>
      <w:tr w:rsidR="00B22B3C" w:rsidRPr="00B22B3C" w14:paraId="506D68B4"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06B6657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8</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5FD20A"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Станок заточный, 1 шт.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097F81"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28D5B4EF"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1056B05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9</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B893A2"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Токарный станок, 1 шт.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04A25E"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2AB69A90"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298B04E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Cs/>
                <w:sz w:val="24"/>
                <w:szCs w:val="28"/>
              </w:rPr>
              <w:t>10</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48B23E" w14:textId="77777777" w:rsidR="00B22B3C" w:rsidRPr="00B22B3C" w:rsidRDefault="00B22B3C" w:rsidP="00B22B3C">
            <w:pPr>
              <w:snapToGrid w:val="0"/>
              <w:rPr>
                <w:rFonts w:ascii="Times New Roman" w:eastAsia="Times New Roman" w:hAnsi="Times New Roman" w:cs="Times New Roman"/>
                <w:sz w:val="24"/>
                <w:szCs w:val="28"/>
              </w:rPr>
            </w:pPr>
            <w:r w:rsidRPr="00B22B3C">
              <w:rPr>
                <w:rFonts w:ascii="Times New Roman" w:eastAsia="Times New Roman" w:hAnsi="Times New Roman" w:cs="Times New Roman"/>
                <w:sz w:val="24"/>
                <w:szCs w:val="28"/>
              </w:rPr>
              <w:t>Станок электроэрозионный проволочно-вырезной модель DK7725 LWS</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EACC90"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CE9075A"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3A544F85"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7B668D"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1A02C4"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677024AD"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32CBBB9F"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E997E1"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7479C4"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17BA1E2E"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3BDDD5"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01C5A404"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5A249078"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47C7298E"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3E91FDE2"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r w:rsidR="00B22B3C" w:rsidRPr="00B22B3C" w14:paraId="060425FF"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0341E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lang w:val="en-US"/>
              </w:rPr>
              <w:t>IV</w:t>
            </w:r>
            <w:r w:rsidRPr="00B22B3C">
              <w:rPr>
                <w:rFonts w:ascii="Times New Roman" w:eastAsia="Times New Roman" w:hAnsi="Times New Roman" w:cs="Times New Roman"/>
                <w:b/>
                <w:bCs/>
                <w:iCs/>
                <w:sz w:val="24"/>
                <w:szCs w:val="28"/>
              </w:rPr>
              <w:t xml:space="preserve"> Демонстрационные учебно-наглядные пособия</w:t>
            </w:r>
            <w:r w:rsidRPr="00B22B3C">
              <w:rPr>
                <w:rFonts w:ascii="Times New Roman" w:eastAsia="Times New Roman" w:hAnsi="Times New Roman" w:cs="Times New Roman"/>
                <w:b/>
                <w:bCs/>
                <w:iCs/>
                <w:sz w:val="24"/>
                <w:szCs w:val="28"/>
                <w:vertAlign w:val="superscript"/>
              </w:rPr>
              <w:footnoteReference w:id="25"/>
            </w:r>
          </w:p>
        </w:tc>
      </w:tr>
      <w:tr w:rsidR="00B22B3C" w:rsidRPr="00B22B3C" w14:paraId="6C5D360B"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324A67"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Основное оборудование</w:t>
            </w:r>
          </w:p>
        </w:tc>
      </w:tr>
      <w:tr w:rsidR="00B22B3C" w:rsidRPr="00B22B3C" w14:paraId="6512267F"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4EEF4206"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C4CE19" w14:textId="77777777" w:rsidR="00B22B3C" w:rsidRPr="00B22B3C" w:rsidRDefault="00B22B3C" w:rsidP="00B22B3C">
            <w:pPr>
              <w:snapToGrid w:val="0"/>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2380D4" w14:textId="77777777" w:rsidR="00B22B3C" w:rsidRPr="00B22B3C" w:rsidRDefault="00B22B3C" w:rsidP="00B22B3C">
            <w:pPr>
              <w:snapToGrid w:val="0"/>
              <w:rPr>
                <w:rFonts w:ascii="Times New Roman" w:eastAsia="Times New Roman" w:hAnsi="Times New Roman" w:cs="Times New Roman"/>
                <w:iCs/>
                <w:sz w:val="24"/>
                <w:szCs w:val="28"/>
              </w:rPr>
            </w:pPr>
          </w:p>
        </w:tc>
      </w:tr>
      <w:tr w:rsidR="00B22B3C" w:rsidRPr="00B22B3C" w14:paraId="4A9D0CB0" w14:textId="77777777" w:rsidTr="009E6508">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3E0D9D"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b/>
                <w:bCs/>
                <w:iCs/>
                <w:sz w:val="24"/>
                <w:szCs w:val="28"/>
              </w:rPr>
              <w:t>Дополнительное оборудование</w:t>
            </w:r>
          </w:p>
        </w:tc>
      </w:tr>
      <w:tr w:rsidR="00B22B3C" w:rsidRPr="00B22B3C" w14:paraId="5D6B7DA1" w14:textId="77777777" w:rsidTr="009E6508">
        <w:tc>
          <w:tcPr>
            <w:tcW w:w="273" w:type="pct"/>
            <w:tcBorders>
              <w:top w:val="single" w:sz="4" w:space="0" w:color="auto"/>
              <w:left w:val="single" w:sz="4" w:space="0" w:color="auto"/>
              <w:bottom w:val="single" w:sz="4" w:space="0" w:color="auto"/>
              <w:right w:val="single" w:sz="4" w:space="0" w:color="auto"/>
            </w:tcBorders>
            <w:shd w:val="clear" w:color="auto" w:fill="auto"/>
          </w:tcPr>
          <w:p w14:paraId="05FC8ED0" w14:textId="77777777" w:rsidR="00B22B3C" w:rsidRPr="00B22B3C" w:rsidRDefault="00B22B3C" w:rsidP="00B22B3C">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hideMark/>
          </w:tcPr>
          <w:p w14:paraId="44FF70FE" w14:textId="77777777" w:rsidR="00B22B3C" w:rsidRPr="00B22B3C" w:rsidRDefault="00B22B3C" w:rsidP="00B22B3C">
            <w:pPr>
              <w:snapToGrid w:val="0"/>
              <w:rPr>
                <w:rFonts w:ascii="Times New Roman" w:eastAsia="Times New Roman" w:hAnsi="Times New Roman" w:cs="Times New Roman"/>
                <w:i/>
                <w:sz w:val="24"/>
                <w:szCs w:val="28"/>
              </w:rPr>
            </w:pPr>
            <w:r w:rsidRPr="00B22B3C">
              <w:rPr>
                <w:rFonts w:ascii="Times New Roman" w:eastAsia="Times New Roman" w:hAnsi="Times New Roman" w:cs="Times New Roman"/>
                <w:i/>
                <w:sz w:val="24"/>
                <w:szCs w:val="28"/>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169E994B" w14:textId="77777777" w:rsidR="00B22B3C" w:rsidRPr="00B22B3C" w:rsidRDefault="00B22B3C" w:rsidP="00B22B3C">
            <w:pPr>
              <w:snapToGrid w:val="0"/>
              <w:rPr>
                <w:rFonts w:ascii="Times New Roman" w:eastAsia="Times New Roman" w:hAnsi="Times New Roman" w:cs="Times New Roman"/>
                <w:iCs/>
                <w:sz w:val="24"/>
                <w:szCs w:val="28"/>
              </w:rPr>
            </w:pPr>
            <w:r w:rsidRPr="00B22B3C">
              <w:rPr>
                <w:rFonts w:ascii="Times New Roman" w:eastAsia="Times New Roman" w:hAnsi="Times New Roman" w:cs="Times New Roman"/>
                <w:i/>
                <w:sz w:val="24"/>
                <w:szCs w:val="28"/>
              </w:rPr>
              <w:t>Технические характеристики заполняются самостоятельно образовательной организацией</w:t>
            </w:r>
          </w:p>
        </w:tc>
      </w:tr>
    </w:tbl>
    <w:p w14:paraId="400E5944" w14:textId="77777777" w:rsidR="00B22B3C" w:rsidRDefault="00B22B3C" w:rsidP="00064407">
      <w:pPr>
        <w:suppressAutoHyphens/>
        <w:ind w:firstLine="709"/>
        <w:jc w:val="both"/>
        <w:rPr>
          <w:rFonts w:ascii="Times New Roman" w:hAnsi="Times New Roman" w:cs="Times New Roman"/>
          <w:bCs/>
          <w:sz w:val="24"/>
          <w:szCs w:val="24"/>
        </w:rPr>
      </w:pPr>
    </w:p>
    <w:p w14:paraId="5AF64944" w14:textId="60F468FA" w:rsidR="000738F4" w:rsidRPr="00985111" w:rsidRDefault="000738F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w:t>
      </w:r>
      <w:r w:rsidR="00B22B3C">
        <w:rPr>
          <w:rFonts w:ascii="Times New Roman" w:hAnsi="Times New Roman" w:cs="Times New Roman"/>
          <w:bCs/>
          <w:sz w:val="24"/>
          <w:szCs w:val="24"/>
        </w:rPr>
        <w:t>5</w:t>
      </w:r>
      <w:r w:rsidRPr="00985111">
        <w:rPr>
          <w:rFonts w:ascii="Times New Roman" w:hAnsi="Times New Roman" w:cs="Times New Roman"/>
          <w:bCs/>
          <w:sz w:val="24"/>
          <w:szCs w:val="24"/>
        </w:rPr>
        <w:t>. Оснащение баз практик</w:t>
      </w:r>
    </w:p>
    <w:p w14:paraId="3565A413" w14:textId="77777777" w:rsidR="000738F4" w:rsidRPr="00985111" w:rsidRDefault="000738F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75435BC" w14:textId="77777777" w:rsidR="000738F4" w:rsidRPr="00985111" w:rsidRDefault="000738F4"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582B1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49E360E" w14:textId="77777777" w:rsidR="000738F4" w:rsidRPr="00EE43A8" w:rsidRDefault="000738F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582B1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582B1C">
        <w:rPr>
          <w:rFonts w:ascii="Times New Roman" w:eastAsia="Calibri" w:hAnsi="Times New Roman" w:cs="Times New Roman"/>
          <w:noProof/>
          <w:sz w:val="24"/>
          <w:szCs w:val="24"/>
        </w:rPr>
        <w:t>18 Добыча, переработка угля, руд и других полезных ископаемых</w:t>
      </w:r>
      <w:r>
        <w:rPr>
          <w:rFonts w:ascii="Times New Roman" w:eastAsia="Calibri" w:hAnsi="Times New Roman" w:cs="Times New Roman"/>
          <w:sz w:val="24"/>
          <w:szCs w:val="24"/>
        </w:rPr>
        <w:t>.</w:t>
      </w:r>
    </w:p>
    <w:p w14:paraId="148C78E0" w14:textId="77777777" w:rsidR="000738F4" w:rsidRPr="00985111" w:rsidRDefault="000738F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6C05EF48" w14:textId="77777777" w:rsidR="000738F4" w:rsidRPr="00985111" w:rsidRDefault="000738F4" w:rsidP="00064407">
      <w:pPr>
        <w:ind w:firstLine="709"/>
        <w:contextualSpacing/>
        <w:jc w:val="both"/>
        <w:rPr>
          <w:rFonts w:ascii="Times New Roman" w:eastAsia="Calibri" w:hAnsi="Times New Roman" w:cs="Times New Roman"/>
          <w:sz w:val="24"/>
          <w:szCs w:val="24"/>
        </w:rPr>
      </w:pPr>
    </w:p>
    <w:p w14:paraId="3AB9890E" w14:textId="77777777" w:rsidR="000738F4" w:rsidRPr="00985111" w:rsidRDefault="000738F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0738F4" w:rsidRPr="00985111" w14:paraId="356F8DA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CBA723" w14:textId="77777777" w:rsidR="000738F4" w:rsidRPr="00314663" w:rsidRDefault="000738F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D7EDBC" w14:textId="77777777" w:rsidR="000738F4" w:rsidRPr="00985111" w:rsidRDefault="000738F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C8479A" w14:textId="77777777" w:rsidR="000738F4" w:rsidRPr="00985111" w:rsidRDefault="000738F4"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0738F4" w:rsidRPr="00985111" w14:paraId="7281C6AA"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991330" w14:textId="77777777" w:rsidR="000738F4" w:rsidRPr="00985111" w:rsidRDefault="000738F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0738F4" w:rsidRPr="00985111" w14:paraId="1F9E7542"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AF6ABB" w14:textId="77777777" w:rsidR="000738F4" w:rsidRPr="00985111" w:rsidRDefault="000738F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738F4" w:rsidRPr="00985111" w14:paraId="145FD77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D05190E" w14:textId="77777777" w:rsidR="000738F4" w:rsidRPr="00985111" w:rsidRDefault="000738F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9EEAC7" w14:textId="77777777" w:rsidR="000738F4" w:rsidRPr="00314663" w:rsidRDefault="000738F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A1B314" w14:textId="77777777" w:rsidR="000738F4" w:rsidRPr="00314663" w:rsidRDefault="000738F4" w:rsidP="001F3287">
            <w:pPr>
              <w:snapToGrid w:val="0"/>
              <w:contextualSpacing/>
              <w:rPr>
                <w:rFonts w:ascii="Times New Roman" w:eastAsia="Times New Roman" w:hAnsi="Times New Roman" w:cs="Times New Roman"/>
                <w:iCs/>
                <w:sz w:val="24"/>
                <w:szCs w:val="24"/>
              </w:rPr>
            </w:pPr>
          </w:p>
        </w:tc>
      </w:tr>
      <w:tr w:rsidR="000738F4" w:rsidRPr="00985111" w14:paraId="4F12DFA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DAAC5A" w14:textId="77777777" w:rsidR="000738F4" w:rsidRPr="00985111" w:rsidRDefault="000738F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738F4" w:rsidRPr="00985111" w14:paraId="36FA893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1AACD0" w14:textId="77777777" w:rsidR="000738F4" w:rsidRPr="00985111" w:rsidRDefault="000738F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64624E" w14:textId="77777777" w:rsidR="000738F4" w:rsidRPr="00314663" w:rsidRDefault="000738F4"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1C33C2" w14:textId="77777777" w:rsidR="000738F4" w:rsidRPr="00314663" w:rsidRDefault="000738F4" w:rsidP="001F3287">
            <w:pPr>
              <w:snapToGrid w:val="0"/>
              <w:contextualSpacing/>
              <w:rPr>
                <w:rFonts w:ascii="Times New Roman" w:eastAsia="Times New Roman" w:hAnsi="Times New Roman" w:cs="Times New Roman"/>
                <w:i/>
                <w:sz w:val="24"/>
                <w:szCs w:val="24"/>
              </w:rPr>
            </w:pPr>
          </w:p>
        </w:tc>
      </w:tr>
      <w:tr w:rsidR="000738F4" w:rsidRPr="00985111" w14:paraId="4E5BAC8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6E1656" w14:textId="77777777" w:rsidR="000738F4" w:rsidRPr="00985111" w:rsidRDefault="000738F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0738F4" w:rsidRPr="00985111" w14:paraId="0147B29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F73F64" w14:textId="77777777" w:rsidR="000738F4" w:rsidRPr="00985111" w:rsidRDefault="000738F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738F4" w:rsidRPr="00985111" w14:paraId="04B08B8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69A83AD" w14:textId="77777777" w:rsidR="000738F4" w:rsidRPr="00985111" w:rsidRDefault="000738F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BA4842" w14:textId="77777777" w:rsidR="000738F4" w:rsidRPr="00314663" w:rsidRDefault="000738F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72EB0F" w14:textId="77777777" w:rsidR="000738F4" w:rsidRPr="00314663" w:rsidRDefault="000738F4" w:rsidP="001F3287">
            <w:pPr>
              <w:snapToGrid w:val="0"/>
              <w:contextualSpacing/>
              <w:rPr>
                <w:rFonts w:ascii="Times New Roman" w:eastAsia="Times New Roman" w:hAnsi="Times New Roman" w:cs="Times New Roman"/>
                <w:iCs/>
                <w:sz w:val="24"/>
                <w:szCs w:val="24"/>
              </w:rPr>
            </w:pPr>
          </w:p>
        </w:tc>
      </w:tr>
      <w:tr w:rsidR="000738F4" w:rsidRPr="00985111" w14:paraId="3317EEE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E63F52" w14:textId="77777777" w:rsidR="000738F4" w:rsidRPr="00985111" w:rsidRDefault="000738F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738F4" w:rsidRPr="00985111" w14:paraId="0911CF2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833E928" w14:textId="77777777" w:rsidR="000738F4" w:rsidRPr="00985111" w:rsidRDefault="000738F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847EF2" w14:textId="77777777" w:rsidR="000738F4" w:rsidRPr="00314663" w:rsidRDefault="000738F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06D479" w14:textId="77777777" w:rsidR="000738F4" w:rsidRPr="00314663" w:rsidRDefault="000738F4" w:rsidP="001F3287">
            <w:pPr>
              <w:snapToGrid w:val="0"/>
              <w:contextualSpacing/>
              <w:rPr>
                <w:rFonts w:ascii="Times New Roman" w:eastAsia="Times New Roman" w:hAnsi="Times New Roman" w:cs="Times New Roman"/>
                <w:iCs/>
                <w:sz w:val="24"/>
                <w:szCs w:val="24"/>
              </w:rPr>
            </w:pPr>
          </w:p>
        </w:tc>
      </w:tr>
      <w:tr w:rsidR="000738F4" w:rsidRPr="00985111" w14:paraId="03818D0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457AB8" w14:textId="77777777" w:rsidR="000738F4" w:rsidRPr="00985111" w:rsidRDefault="000738F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738F4" w:rsidRPr="00985111" w14:paraId="77AF39C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0B46FE" w14:textId="77777777" w:rsidR="000738F4" w:rsidRPr="00985111" w:rsidRDefault="000738F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738F4" w:rsidRPr="00985111" w14:paraId="1EE09AD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847F696" w14:textId="77777777" w:rsidR="000738F4" w:rsidRPr="00985111" w:rsidRDefault="000738F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CB9F01" w14:textId="77777777" w:rsidR="000738F4" w:rsidRPr="00314663" w:rsidRDefault="000738F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9F99EA" w14:textId="77777777" w:rsidR="000738F4" w:rsidRPr="00314663" w:rsidRDefault="000738F4" w:rsidP="001F3287">
            <w:pPr>
              <w:snapToGrid w:val="0"/>
              <w:contextualSpacing/>
              <w:rPr>
                <w:rFonts w:ascii="Times New Roman" w:eastAsia="Times New Roman" w:hAnsi="Times New Roman" w:cs="Times New Roman"/>
                <w:iCs/>
                <w:sz w:val="24"/>
                <w:szCs w:val="24"/>
              </w:rPr>
            </w:pPr>
          </w:p>
        </w:tc>
      </w:tr>
      <w:tr w:rsidR="000738F4" w:rsidRPr="00985111" w14:paraId="056AEB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A04B06" w14:textId="77777777" w:rsidR="000738F4" w:rsidRPr="00985111" w:rsidRDefault="000738F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738F4" w:rsidRPr="00985111" w14:paraId="4CF14EF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1E375B9" w14:textId="77777777" w:rsidR="000738F4" w:rsidRPr="00985111" w:rsidRDefault="000738F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282AE6" w14:textId="77777777" w:rsidR="000738F4" w:rsidRPr="00314663" w:rsidRDefault="000738F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029A97" w14:textId="77777777" w:rsidR="000738F4" w:rsidRPr="00314663" w:rsidRDefault="000738F4" w:rsidP="001F3287">
            <w:pPr>
              <w:snapToGrid w:val="0"/>
              <w:contextualSpacing/>
              <w:rPr>
                <w:rFonts w:ascii="Times New Roman" w:eastAsia="Times New Roman" w:hAnsi="Times New Roman" w:cs="Times New Roman"/>
                <w:iCs/>
                <w:sz w:val="24"/>
                <w:szCs w:val="24"/>
              </w:rPr>
            </w:pPr>
          </w:p>
        </w:tc>
      </w:tr>
      <w:tr w:rsidR="000738F4" w:rsidRPr="00985111" w14:paraId="0C3E180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6E8DAD" w14:textId="77777777" w:rsidR="000738F4" w:rsidRPr="00985111" w:rsidRDefault="000738F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0738F4" w:rsidRPr="00985111" w14:paraId="6BFBAC8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2D0A94" w14:textId="77777777" w:rsidR="000738F4" w:rsidRPr="00985111" w:rsidRDefault="000738F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738F4" w:rsidRPr="00985111" w14:paraId="03AE5C8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1168BF0" w14:textId="77777777" w:rsidR="000738F4" w:rsidRPr="00985111" w:rsidRDefault="000738F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034862" w14:textId="77777777" w:rsidR="000738F4" w:rsidRPr="00314663" w:rsidRDefault="000738F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DFCBB69" w14:textId="77777777" w:rsidR="000738F4" w:rsidRPr="00314663" w:rsidRDefault="000738F4" w:rsidP="001F3287">
            <w:pPr>
              <w:snapToGrid w:val="0"/>
              <w:contextualSpacing/>
              <w:rPr>
                <w:rFonts w:ascii="Times New Roman" w:eastAsia="Times New Roman" w:hAnsi="Times New Roman" w:cs="Times New Roman"/>
                <w:iCs/>
                <w:sz w:val="24"/>
                <w:szCs w:val="24"/>
              </w:rPr>
            </w:pPr>
          </w:p>
        </w:tc>
      </w:tr>
      <w:tr w:rsidR="000738F4" w:rsidRPr="00985111" w14:paraId="1985A5C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3204F0E" w14:textId="77777777" w:rsidR="000738F4" w:rsidRPr="00985111" w:rsidRDefault="000738F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738F4" w:rsidRPr="00985111" w14:paraId="1B11717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7358707" w14:textId="77777777" w:rsidR="000738F4" w:rsidRPr="00985111" w:rsidRDefault="000738F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89F92D" w14:textId="77777777" w:rsidR="000738F4" w:rsidRPr="00314663" w:rsidRDefault="000738F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2900D4" w14:textId="77777777" w:rsidR="000738F4" w:rsidRPr="00314663" w:rsidRDefault="000738F4" w:rsidP="001F3287">
            <w:pPr>
              <w:snapToGrid w:val="0"/>
              <w:contextualSpacing/>
              <w:rPr>
                <w:rFonts w:ascii="Times New Roman" w:eastAsia="Times New Roman" w:hAnsi="Times New Roman" w:cs="Times New Roman"/>
                <w:iCs/>
                <w:sz w:val="24"/>
                <w:szCs w:val="24"/>
              </w:rPr>
            </w:pPr>
          </w:p>
        </w:tc>
      </w:tr>
    </w:tbl>
    <w:p w14:paraId="073A179B" w14:textId="77777777" w:rsidR="000738F4" w:rsidRPr="00985111" w:rsidRDefault="000738F4" w:rsidP="00064407">
      <w:pPr>
        <w:ind w:firstLine="709"/>
        <w:jc w:val="both"/>
        <w:rPr>
          <w:rFonts w:ascii="Times New Roman" w:hAnsi="Times New Roman" w:cs="Times New Roman"/>
          <w:bCs/>
          <w:sz w:val="24"/>
          <w:szCs w:val="24"/>
        </w:rPr>
      </w:pPr>
    </w:p>
    <w:p w14:paraId="5AA84C14" w14:textId="77777777" w:rsidR="000738F4" w:rsidRPr="00985111" w:rsidRDefault="000738F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057B9301" w14:textId="77777777" w:rsidR="000738F4" w:rsidRPr="00985111" w:rsidRDefault="000738F4" w:rsidP="00064407">
      <w:pPr>
        <w:suppressAutoHyphens/>
        <w:ind w:firstLine="709"/>
        <w:jc w:val="both"/>
        <w:rPr>
          <w:rFonts w:ascii="Times New Roman" w:hAnsi="Times New Roman" w:cs="Times New Roman"/>
          <w:b/>
          <w:sz w:val="24"/>
          <w:szCs w:val="24"/>
        </w:rPr>
      </w:pPr>
    </w:p>
    <w:p w14:paraId="70C34AE0" w14:textId="77777777" w:rsidR="000738F4" w:rsidRPr="005F59C7" w:rsidRDefault="000738F4" w:rsidP="00415F84">
      <w:pPr>
        <w:pStyle w:val="115"/>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0F1C7873" w14:textId="77777777" w:rsidR="000738F4" w:rsidRPr="00985111" w:rsidRDefault="000738F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2459E08" w14:textId="77777777" w:rsidR="000738F4" w:rsidRPr="00985111" w:rsidRDefault="000738F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3CC72F8" w14:textId="77777777" w:rsidR="000738F4" w:rsidRPr="00985111" w:rsidRDefault="000738F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5637AAB" w14:textId="77777777" w:rsidR="000738F4" w:rsidRPr="00985111" w:rsidRDefault="000738F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3465E583" w14:textId="77777777" w:rsidR="000738F4" w:rsidRPr="00985111" w:rsidRDefault="000738F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422A1F0" w14:textId="77777777" w:rsidR="000738F4" w:rsidRPr="00985111" w:rsidRDefault="000738F4"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26"/>
      </w:r>
      <w:r w:rsidRPr="00985111">
        <w:rPr>
          <w:rFonts w:ascii="Times New Roman" w:hAnsi="Times New Roman" w:cs="Times New Roman"/>
          <w:sz w:val="24"/>
          <w:szCs w:val="24"/>
        </w:rPr>
        <w:t xml:space="preserve">. </w:t>
      </w:r>
    </w:p>
    <w:p w14:paraId="7FAB5BBC" w14:textId="77777777" w:rsidR="000738F4" w:rsidRPr="00985111" w:rsidRDefault="000738F4"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0738F4" w:rsidRPr="00985111" w14:paraId="5EAEE37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BEB3C8C" w14:textId="77777777" w:rsidR="000738F4" w:rsidRPr="005F59C7" w:rsidRDefault="000738F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3A7EAD70" w14:textId="77777777" w:rsidR="000738F4" w:rsidRPr="005F59C7" w:rsidRDefault="000738F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28D06ECA" w14:textId="77777777" w:rsidR="000738F4" w:rsidRPr="005F59C7" w:rsidRDefault="000738F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5F3711B3" w14:textId="77777777" w:rsidR="000738F4" w:rsidRPr="005F59C7" w:rsidRDefault="000738F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738F4" w:rsidRPr="00985111" w14:paraId="01868D73"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658DAC3" w14:textId="77777777" w:rsidR="000738F4" w:rsidRPr="00985111" w:rsidRDefault="000738F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49CD742F" w14:textId="77777777" w:rsidR="000738F4" w:rsidRPr="00985111" w:rsidRDefault="000738F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9EF06F6" w14:textId="77777777" w:rsidR="000738F4" w:rsidRPr="00985111" w:rsidRDefault="000738F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1EB0E0C" w14:textId="77777777" w:rsidR="000738F4" w:rsidRPr="00985111" w:rsidRDefault="000738F4" w:rsidP="001F3287">
            <w:pPr>
              <w:contextualSpacing/>
              <w:jc w:val="both"/>
              <w:rPr>
                <w:rFonts w:ascii="Times New Roman" w:eastAsia="Calibri" w:hAnsi="Times New Roman" w:cs="Times New Roman"/>
                <w:sz w:val="24"/>
                <w:szCs w:val="24"/>
              </w:rPr>
            </w:pPr>
          </w:p>
        </w:tc>
      </w:tr>
      <w:tr w:rsidR="000738F4" w:rsidRPr="00985111" w14:paraId="3CED0CD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21ED12E7" w14:textId="77777777" w:rsidR="000738F4" w:rsidRPr="00985111" w:rsidRDefault="000738F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1EFADC26" w14:textId="77777777" w:rsidR="000738F4" w:rsidRPr="00985111" w:rsidRDefault="000738F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18DC4D93" w14:textId="77777777" w:rsidR="000738F4" w:rsidRPr="00985111" w:rsidRDefault="000738F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698BF3B" w14:textId="77777777" w:rsidR="000738F4" w:rsidRPr="00985111" w:rsidRDefault="000738F4" w:rsidP="001F3287">
            <w:pPr>
              <w:contextualSpacing/>
              <w:jc w:val="both"/>
              <w:rPr>
                <w:rFonts w:ascii="Times New Roman" w:eastAsia="Calibri" w:hAnsi="Times New Roman" w:cs="Times New Roman"/>
                <w:sz w:val="24"/>
                <w:szCs w:val="24"/>
              </w:rPr>
            </w:pPr>
          </w:p>
        </w:tc>
      </w:tr>
    </w:tbl>
    <w:p w14:paraId="6D118FEE" w14:textId="77777777" w:rsidR="000738F4" w:rsidRPr="00985111" w:rsidRDefault="000738F4" w:rsidP="00064407">
      <w:pPr>
        <w:suppressAutoHyphens/>
        <w:ind w:firstLine="709"/>
        <w:jc w:val="both"/>
        <w:rPr>
          <w:rFonts w:ascii="Times New Roman" w:hAnsi="Times New Roman" w:cs="Times New Roman"/>
          <w:bCs/>
          <w:sz w:val="24"/>
          <w:szCs w:val="24"/>
        </w:rPr>
      </w:pPr>
    </w:p>
    <w:p w14:paraId="55CB8DC7" w14:textId="77777777" w:rsidR="000738F4" w:rsidRPr="005F59C7" w:rsidRDefault="000738F4" w:rsidP="00415F84">
      <w:pPr>
        <w:pStyle w:val="115"/>
        <w:rPr>
          <w:color w:val="auto"/>
          <w:spacing w:val="0"/>
          <w:lang w:eastAsia="en-US"/>
        </w:rPr>
      </w:pPr>
      <w:r w:rsidRPr="005F59C7">
        <w:rPr>
          <w:color w:val="auto"/>
          <w:spacing w:val="0"/>
          <w:lang w:eastAsia="en-US"/>
        </w:rPr>
        <w:t>6.3. Требования к практической подготовке обучающихся</w:t>
      </w:r>
    </w:p>
    <w:p w14:paraId="7D0AEFEB" w14:textId="77777777" w:rsidR="000738F4" w:rsidRPr="00985111" w:rsidRDefault="000738F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w:t>
      </w:r>
      <w:r w:rsidRPr="00985111">
        <w:rPr>
          <w:rFonts w:ascii="Times New Roman" w:hAnsi="Times New Roman" w:cs="Times New Roman"/>
          <w:bCs/>
          <w:sz w:val="24"/>
          <w:szCs w:val="24"/>
        </w:rPr>
        <w:lastRenderedPageBreak/>
        <w:t xml:space="preserve">ориентированного обучения, усиление роли работодателей при подготовке </w:t>
      </w:r>
      <w:r w:rsidRPr="00582B1C">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7A30867" w14:textId="77777777" w:rsidR="000738F4" w:rsidRPr="00985111" w:rsidRDefault="000738F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582B1C">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34861EFA" w14:textId="77777777" w:rsidR="000738F4" w:rsidRPr="00985111" w:rsidRDefault="000738F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185F2235" w14:textId="77777777" w:rsidR="000738F4" w:rsidRPr="00985111" w:rsidRDefault="000738F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4B00660" w14:textId="77777777" w:rsidR="000738F4" w:rsidRPr="00985111" w:rsidRDefault="000738F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3FF1506A" w14:textId="77777777" w:rsidR="000738F4" w:rsidRPr="00985111" w:rsidRDefault="000738F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27A6CD8C" w14:textId="77777777" w:rsidR="000738F4" w:rsidRPr="00985111" w:rsidRDefault="000738F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452841EF" w14:textId="77777777" w:rsidR="000738F4" w:rsidRPr="00985111" w:rsidRDefault="000738F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4765201" w14:textId="77777777" w:rsidR="000738F4" w:rsidRPr="00985111" w:rsidRDefault="000738F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3A34C495" w14:textId="77777777" w:rsidR="000738F4" w:rsidRPr="00415F84" w:rsidRDefault="000738F4" w:rsidP="00415F84">
      <w:pPr>
        <w:pStyle w:val="115"/>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15666844" w14:textId="77777777" w:rsidR="000738F4" w:rsidRPr="00985111" w:rsidRDefault="000738F4"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14BAADE8" w14:textId="77777777" w:rsidR="000738F4" w:rsidRPr="00985111" w:rsidRDefault="000738F4"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58AE4F68" w14:textId="77777777" w:rsidR="000738F4" w:rsidRPr="00985111" w:rsidRDefault="000738F4"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229367A" w14:textId="77777777" w:rsidR="000738F4" w:rsidRPr="00985111" w:rsidRDefault="000738F4" w:rsidP="00CD2973">
      <w:pPr>
        <w:pStyle w:val="1d"/>
        <w:jc w:val="both"/>
        <w:rPr>
          <w:b/>
          <w:bCs/>
          <w:lang w:val="ru-RU"/>
        </w:rPr>
      </w:pPr>
    </w:p>
    <w:p w14:paraId="721BBD29" w14:textId="77777777" w:rsidR="000738F4" w:rsidRPr="00415F84" w:rsidRDefault="000738F4" w:rsidP="00415F84">
      <w:pPr>
        <w:pStyle w:val="115"/>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2D34BBBE" w14:textId="77777777" w:rsidR="000738F4" w:rsidRPr="00985111" w:rsidRDefault="000738F4"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F96D4E">
        <w:rPr>
          <w:rFonts w:eastAsia="Calibri"/>
          <w:noProof/>
          <w:lang w:val="ru-RU"/>
        </w:rPr>
        <w:t>18 Добыча, переработка угля, руд и других полезных ископаемых</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B132696" w14:textId="77777777" w:rsidR="000738F4" w:rsidRPr="00985111" w:rsidRDefault="000738F4"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8BC3C09" w14:textId="77777777" w:rsidR="000738F4" w:rsidRPr="00985111" w:rsidRDefault="000738F4"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3857DC31" w14:textId="77777777" w:rsidR="000738F4" w:rsidRPr="00985111" w:rsidRDefault="000738F4"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1DA7231D" w14:textId="77777777" w:rsidR="000738F4" w:rsidRPr="00985111" w:rsidRDefault="000738F4" w:rsidP="00CD2973">
      <w:pPr>
        <w:pStyle w:val="1d"/>
        <w:jc w:val="both"/>
        <w:rPr>
          <w:b/>
          <w:lang w:val="ru-RU"/>
        </w:rPr>
      </w:pPr>
    </w:p>
    <w:p w14:paraId="2FFAC4CF" w14:textId="77777777" w:rsidR="000738F4" w:rsidRPr="00415F84" w:rsidRDefault="000738F4" w:rsidP="00415F84">
      <w:pPr>
        <w:pStyle w:val="115"/>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425D18A8" w14:textId="77777777" w:rsidR="000738F4" w:rsidRPr="00985111" w:rsidRDefault="000738F4"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27"/>
      </w:r>
    </w:p>
    <w:p w14:paraId="0887CE9C" w14:textId="77777777" w:rsidR="000738F4" w:rsidRPr="00985111" w:rsidRDefault="000738F4"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5D0DE786" w14:textId="77777777" w:rsidR="000738F4" w:rsidRPr="00985111" w:rsidRDefault="000738F4"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7977EA00" w14:textId="77777777" w:rsidR="000738F4" w:rsidRPr="00985111" w:rsidRDefault="000738F4" w:rsidP="00A01DCD">
      <w:pPr>
        <w:pStyle w:val="1"/>
        <w:spacing w:after="0" w:afterAutospacing="0" w:line="276" w:lineRule="auto"/>
        <w:ind w:firstLine="708"/>
        <w:jc w:val="both"/>
        <w:rPr>
          <w:sz w:val="24"/>
          <w:szCs w:val="24"/>
        </w:rPr>
      </w:pPr>
      <w:r w:rsidRPr="00985111">
        <w:rPr>
          <w:sz w:val="24"/>
          <w:szCs w:val="24"/>
        </w:rPr>
        <w:lastRenderedPageBreak/>
        <w:t xml:space="preserve">Раздел 7. Формирование оценочных материалов для проведения государственной итоговой аттестации </w:t>
      </w:r>
    </w:p>
    <w:p w14:paraId="0858F88A" w14:textId="77777777" w:rsidR="000738F4" w:rsidRPr="00985111" w:rsidRDefault="000738F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58438765" w14:textId="77777777" w:rsidR="000738F4" w:rsidRPr="00B22B3C" w:rsidRDefault="000738F4" w:rsidP="00D03EBF">
      <w:pPr>
        <w:ind w:firstLine="709"/>
        <w:jc w:val="both"/>
        <w:rPr>
          <w:rFonts w:ascii="Times New Roman" w:hAnsi="Times New Roman" w:cs="Times New Roman"/>
          <w:iCs/>
          <w:noProof/>
          <w:sz w:val="24"/>
          <w:szCs w:val="24"/>
        </w:rPr>
      </w:pPr>
      <w:r w:rsidRPr="00B22B3C">
        <w:rPr>
          <w:rFonts w:ascii="Times New Roman" w:hAnsi="Times New Roman" w:cs="Times New Roman"/>
          <w:iCs/>
          <w:sz w:val="24"/>
          <w:szCs w:val="24"/>
        </w:rPr>
        <w:t>7.2</w:t>
      </w:r>
      <w:r w:rsidRPr="00B22B3C">
        <w:rPr>
          <w:rFonts w:ascii="Times New Roman" w:eastAsia="Calibri" w:hAnsi="Times New Roman" w:cs="Times New Roman"/>
          <w:iCs/>
          <w:sz w:val="24"/>
          <w:szCs w:val="24"/>
        </w:rPr>
        <w:t>.</w:t>
      </w:r>
      <w:r w:rsidRPr="00B22B3C">
        <w:rPr>
          <w:rFonts w:ascii="Times New Roman" w:hAnsi="Times New Roman" w:cs="Times New Roman"/>
          <w:iCs/>
          <w:sz w:val="24"/>
          <w:szCs w:val="24"/>
        </w:rPr>
        <w:t> </w:t>
      </w:r>
      <w:r w:rsidRPr="00B22B3C">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7D97503D" w14:textId="77777777" w:rsidR="000738F4" w:rsidRPr="00B22B3C" w:rsidRDefault="000738F4" w:rsidP="00D710FA">
      <w:pPr>
        <w:ind w:firstLine="709"/>
        <w:jc w:val="both"/>
        <w:rPr>
          <w:rFonts w:ascii="Times New Roman" w:eastAsia="Calibri" w:hAnsi="Times New Roman" w:cs="Times New Roman"/>
          <w:iCs/>
          <w:sz w:val="24"/>
          <w:szCs w:val="24"/>
        </w:rPr>
      </w:pPr>
      <w:r w:rsidRPr="00B22B3C">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B22B3C">
        <w:rPr>
          <w:rFonts w:ascii="Times New Roman" w:eastAsia="Calibri" w:hAnsi="Times New Roman" w:cs="Times New Roman"/>
          <w:i/>
          <w:sz w:val="24"/>
          <w:szCs w:val="24"/>
        </w:rPr>
        <w:t xml:space="preserve"> </w:t>
      </w:r>
      <w:r w:rsidRPr="00B22B3C">
        <w:rPr>
          <w:rFonts w:ascii="Times New Roman" w:eastAsia="Calibri" w:hAnsi="Times New Roman" w:cs="Times New Roman"/>
          <w:sz w:val="24"/>
          <w:szCs w:val="24"/>
        </w:rPr>
        <w:t>«</w:t>
      </w:r>
      <w:r w:rsidRPr="00B22B3C">
        <w:rPr>
          <w:rFonts w:ascii="Times New Roman" w:eastAsia="Calibri" w:hAnsi="Times New Roman" w:cs="Times New Roman"/>
          <w:iCs/>
          <w:noProof/>
          <w:sz w:val="24"/>
          <w:szCs w:val="24"/>
        </w:rPr>
        <w:t>Слесарь по обслуживанию и ремонту оборудования</w:t>
      </w:r>
      <w:r w:rsidRPr="00B22B3C">
        <w:rPr>
          <w:rFonts w:ascii="Times New Roman" w:eastAsia="Calibri" w:hAnsi="Times New Roman" w:cs="Times New Roman"/>
          <w:iCs/>
          <w:sz w:val="24"/>
          <w:szCs w:val="24"/>
        </w:rPr>
        <w:t>».</w:t>
      </w:r>
    </w:p>
    <w:p w14:paraId="30EE20F5" w14:textId="77777777" w:rsidR="000738F4" w:rsidRPr="00985111" w:rsidRDefault="000738F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122EC4E7" w14:textId="3371B3A5" w:rsidR="000738F4" w:rsidRPr="00985111" w:rsidRDefault="000738F4" w:rsidP="00B22B3C">
      <w:pPr>
        <w:ind w:firstLine="709"/>
        <w:jc w:val="both"/>
        <w:rPr>
          <w:rFonts w:ascii="Times New Roman" w:hAnsi="Times New Roman" w:cs="Times New Roman"/>
          <w:spacing w:val="-2"/>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r w:rsidR="00F759A5">
        <w:rPr>
          <w:rFonts w:ascii="Times New Roman" w:hAnsi="Times New Roman" w:cs="Times New Roman"/>
          <w:iCs/>
          <w:sz w:val="24"/>
          <w:szCs w:val="24"/>
        </w:rPr>
        <w:t>.</w:t>
      </w:r>
    </w:p>
    <w:sectPr w:rsidR="000738F4" w:rsidRPr="00985111" w:rsidSect="000738F4">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B3889" w14:textId="77777777" w:rsidR="00C51A09" w:rsidRDefault="00C51A09" w:rsidP="00A858FE">
      <w:r>
        <w:separator/>
      </w:r>
    </w:p>
  </w:endnote>
  <w:endnote w:type="continuationSeparator" w:id="0">
    <w:p w14:paraId="7B643268" w14:textId="77777777" w:rsidR="00C51A09" w:rsidRDefault="00C51A0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DejaVu Sans">
    <w:altName w:val="Calibri"/>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8619C" w14:textId="77777777" w:rsidR="00C51A09" w:rsidRDefault="00C51A09" w:rsidP="00A858FE">
      <w:r>
        <w:separator/>
      </w:r>
    </w:p>
  </w:footnote>
  <w:footnote w:type="continuationSeparator" w:id="0">
    <w:p w14:paraId="7A2EA1BB" w14:textId="77777777" w:rsidR="00C51A09" w:rsidRDefault="00C51A09" w:rsidP="00A858FE">
      <w:r>
        <w:continuationSeparator/>
      </w:r>
    </w:p>
  </w:footnote>
  <w:footnote w:id="1">
    <w:p w14:paraId="56820B5C" w14:textId="77777777" w:rsidR="000738F4" w:rsidRPr="003D7B1C" w:rsidRDefault="000738F4"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55FA9BAB" w14:textId="77777777" w:rsidR="000738F4" w:rsidRPr="002738BF" w:rsidRDefault="000738F4" w:rsidP="00064407">
      <w:pPr>
        <w:pStyle w:val="af1"/>
        <w:rPr>
          <w:lang w:val="ru-RU"/>
        </w:rPr>
      </w:pPr>
    </w:p>
  </w:footnote>
  <w:footnote w:id="2">
    <w:p w14:paraId="0A32C165" w14:textId="77777777" w:rsidR="000738F4" w:rsidRPr="003E6BE5" w:rsidRDefault="000738F4"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6331D05D" w14:textId="77777777" w:rsidR="005670C3" w:rsidRDefault="005670C3" w:rsidP="005670C3"/>
  </w:footnote>
  <w:footnote w:id="4">
    <w:p w14:paraId="09137307" w14:textId="77777777" w:rsidR="005670C3" w:rsidRDefault="005670C3" w:rsidP="005670C3"/>
  </w:footnote>
  <w:footnote w:id="5">
    <w:p w14:paraId="13D1B3EE" w14:textId="77777777" w:rsidR="000738F4" w:rsidRPr="00C85CC6" w:rsidRDefault="000738F4" w:rsidP="00064407">
      <w:pPr>
        <w:pStyle w:val="af1"/>
        <w:rPr>
          <w:lang w:val="ru-RU"/>
        </w:rPr>
      </w:pPr>
      <w:r w:rsidRPr="005B12CE">
        <w:rPr>
          <w:rStyle w:val="af3"/>
        </w:rPr>
        <w:footnoteRef/>
      </w:r>
      <w:r w:rsidRPr="005B12CE">
        <w:rPr>
          <w:lang w:val="ru-RU"/>
        </w:rPr>
        <w:t xml:space="preserve"> Оснащение указано в п. 6.1.2.5</w:t>
      </w:r>
    </w:p>
  </w:footnote>
  <w:footnote w:id="6">
    <w:p w14:paraId="6EF06143" w14:textId="77777777" w:rsidR="000738F4" w:rsidRPr="009F2657" w:rsidRDefault="000738F4"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7">
    <w:p w14:paraId="16D04333" w14:textId="77777777" w:rsidR="000738F4" w:rsidRPr="009F2657" w:rsidRDefault="000738F4"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8">
    <w:p w14:paraId="14A94343" w14:textId="77777777" w:rsidR="00B22B3C" w:rsidRPr="00650584" w:rsidRDefault="00B22B3C" w:rsidP="00B22B3C">
      <w:pPr>
        <w:pStyle w:val="af1"/>
        <w:suppressAutoHyphens/>
        <w:jc w:val="both"/>
        <w:rPr>
          <w:lang w:val="ru-RU"/>
        </w:rPr>
      </w:pPr>
      <w:r>
        <w:rPr>
          <w:rStyle w:val="af3"/>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9">
    <w:p w14:paraId="3C862440" w14:textId="77777777" w:rsidR="00B22B3C" w:rsidRPr="005871F6" w:rsidRDefault="00B22B3C" w:rsidP="00B22B3C">
      <w:pPr>
        <w:pStyle w:val="af1"/>
        <w:jc w:val="both"/>
        <w:rPr>
          <w:lang w:val="ru-RU"/>
        </w:rPr>
      </w:pPr>
      <w:r>
        <w:rPr>
          <w:rStyle w:val="af3"/>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10">
    <w:p w14:paraId="01298CF6" w14:textId="17E57F70" w:rsidR="00B22B3C" w:rsidRPr="00A0439E" w:rsidRDefault="00B22B3C" w:rsidP="00B22B3C">
      <w:pPr>
        <w:pStyle w:val="af1"/>
        <w:jc w:val="both"/>
        <w:rPr>
          <w:i/>
          <w:iCs/>
          <w:lang w:val="ru-RU"/>
        </w:rPr>
      </w:pPr>
      <w:r>
        <w:rPr>
          <w:rStyle w:val="af3"/>
        </w:rPr>
        <w:footnoteRef/>
      </w:r>
      <w:r w:rsidRPr="00A0439E">
        <w:rPr>
          <w:lang w:val="ru-RU"/>
        </w:rPr>
        <w:t xml:space="preserve"> </w:t>
      </w:r>
      <w:r w:rsidRPr="00A0439E">
        <w:rPr>
          <w:i/>
          <w:iCs/>
          <w:lang w:val="ru-RU"/>
        </w:rPr>
        <w:t>При формировании ПОП информация отображается при необходимости.</w:t>
      </w:r>
    </w:p>
  </w:footnote>
  <w:footnote w:id="11">
    <w:p w14:paraId="32116773" w14:textId="77777777" w:rsidR="00B22B3C" w:rsidRPr="00A056DC" w:rsidRDefault="00B22B3C" w:rsidP="00B22B3C">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60BA7574" w14:textId="77777777" w:rsidR="00B22B3C" w:rsidRPr="00A056DC" w:rsidRDefault="00B22B3C" w:rsidP="00B22B3C">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6C38BDD7" w14:textId="77777777" w:rsidR="00B22B3C" w:rsidRPr="00A056DC" w:rsidRDefault="00B22B3C" w:rsidP="00B22B3C">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14">
    <w:p w14:paraId="57D7C968" w14:textId="77777777" w:rsidR="00B22B3C" w:rsidRPr="00A056DC" w:rsidRDefault="00B22B3C" w:rsidP="00B22B3C">
      <w:pPr>
        <w:pStyle w:val="af1"/>
        <w:jc w:val="both"/>
        <w:rPr>
          <w:lang w:val="ru-RU"/>
        </w:rPr>
      </w:pPr>
      <w:r w:rsidRPr="00A056DC">
        <w:rPr>
          <w:rStyle w:val="af3"/>
        </w:rPr>
        <w:footnoteRef/>
      </w:r>
      <w:r w:rsidRPr="00A056DC">
        <w:rPr>
          <w:i/>
          <w:lang w:val="ru-RU"/>
        </w:rPr>
        <w:t xml:space="preserve"> Перечисляется для каждой из лабораторий.</w:t>
      </w:r>
    </w:p>
  </w:footnote>
  <w:footnote w:id="15">
    <w:p w14:paraId="0C566EA1" w14:textId="77777777" w:rsidR="00B22B3C" w:rsidRPr="00A056DC" w:rsidRDefault="00B22B3C" w:rsidP="00B22B3C">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6ADED3C7" w14:textId="77777777" w:rsidR="00B22B3C" w:rsidRPr="00A056DC" w:rsidRDefault="00B22B3C" w:rsidP="00B22B3C">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7">
    <w:p w14:paraId="016F6977" w14:textId="77777777" w:rsidR="00B22B3C" w:rsidRPr="00A056DC" w:rsidRDefault="00B22B3C" w:rsidP="00B22B3C">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18">
    <w:p w14:paraId="2A2DAA90" w14:textId="77777777" w:rsidR="00B22B3C" w:rsidRPr="00A056DC" w:rsidRDefault="00B22B3C" w:rsidP="00B22B3C">
      <w:pPr>
        <w:pStyle w:val="af1"/>
        <w:jc w:val="both"/>
        <w:rPr>
          <w:lang w:val="ru-RU"/>
        </w:rPr>
      </w:pPr>
      <w:r w:rsidRPr="00A056DC">
        <w:rPr>
          <w:rStyle w:val="af3"/>
        </w:rPr>
        <w:footnoteRef/>
      </w:r>
      <w:r w:rsidRPr="00A056DC">
        <w:rPr>
          <w:i/>
          <w:lang w:val="ru-RU"/>
        </w:rPr>
        <w:t xml:space="preserve"> Перечисляется для каждой из лабораторий.</w:t>
      </w:r>
    </w:p>
  </w:footnote>
  <w:footnote w:id="19">
    <w:p w14:paraId="34F50FDC" w14:textId="77777777" w:rsidR="00B22B3C" w:rsidRPr="00A056DC" w:rsidRDefault="00B22B3C" w:rsidP="00B22B3C">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0">
    <w:p w14:paraId="386E3D15" w14:textId="77777777" w:rsidR="00B22B3C" w:rsidRPr="00A056DC" w:rsidRDefault="00B22B3C" w:rsidP="00B22B3C">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1">
    <w:p w14:paraId="782A1BC4" w14:textId="77777777" w:rsidR="00B22B3C" w:rsidRPr="00A056DC" w:rsidRDefault="00B22B3C" w:rsidP="00B22B3C">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22">
    <w:p w14:paraId="7FBF69D8" w14:textId="77777777" w:rsidR="00B22B3C" w:rsidRPr="00A056DC" w:rsidRDefault="00B22B3C" w:rsidP="00B22B3C">
      <w:pPr>
        <w:pStyle w:val="af1"/>
        <w:jc w:val="both"/>
        <w:rPr>
          <w:lang w:val="ru-RU"/>
        </w:rPr>
      </w:pPr>
      <w:r w:rsidRPr="00A056DC">
        <w:rPr>
          <w:rStyle w:val="af3"/>
        </w:rPr>
        <w:footnoteRef/>
      </w:r>
      <w:r w:rsidRPr="00A056DC">
        <w:rPr>
          <w:i/>
          <w:lang w:val="ru-RU"/>
        </w:rPr>
        <w:t xml:space="preserve"> Перечисляется</w:t>
      </w:r>
      <w:r w:rsidRPr="00A056DC">
        <w:rPr>
          <w:i/>
          <w:szCs w:val="24"/>
          <w:lang w:val="ru-RU"/>
        </w:rPr>
        <w:t xml:space="preserve"> для каждой из мастерских.</w:t>
      </w:r>
    </w:p>
  </w:footnote>
  <w:footnote w:id="23">
    <w:p w14:paraId="6D4C73EF" w14:textId="77777777" w:rsidR="00B22B3C" w:rsidRPr="00A056DC" w:rsidRDefault="00B22B3C" w:rsidP="00B22B3C">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4">
    <w:p w14:paraId="29088A64" w14:textId="77777777" w:rsidR="00B22B3C" w:rsidRPr="00A056DC" w:rsidRDefault="00B22B3C" w:rsidP="00B22B3C">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5">
    <w:p w14:paraId="47B1EDD4" w14:textId="77777777" w:rsidR="00B22B3C" w:rsidRPr="00A056DC" w:rsidRDefault="00B22B3C" w:rsidP="00B22B3C">
      <w:pPr>
        <w:pStyle w:val="af1"/>
        <w:jc w:val="both"/>
        <w:rPr>
          <w:i/>
          <w:iCs/>
          <w:lang w:val="ru-RU"/>
        </w:rPr>
      </w:pPr>
      <w:r w:rsidRPr="00A056DC">
        <w:rPr>
          <w:rStyle w:val="af3"/>
        </w:rPr>
        <w:footnoteRef/>
      </w:r>
      <w:r w:rsidRPr="00A056DC">
        <w:rPr>
          <w:lang w:val="ru-RU"/>
        </w:rPr>
        <w:t xml:space="preserve"> </w:t>
      </w:r>
      <w:r w:rsidRPr="00A056DC">
        <w:rPr>
          <w:i/>
          <w:iCs/>
          <w:lang w:val="ru-RU"/>
        </w:rPr>
        <w:t>При формировании ПОП информация отображается при необходимости.</w:t>
      </w:r>
    </w:p>
  </w:footnote>
  <w:footnote w:id="26">
    <w:p w14:paraId="7BA7F37B" w14:textId="77777777" w:rsidR="000738F4" w:rsidRPr="00E403F4" w:rsidRDefault="000738F4"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27">
    <w:p w14:paraId="7534AEC4" w14:textId="77777777" w:rsidR="000738F4" w:rsidRPr="007D58E2" w:rsidRDefault="000738F4"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3831EA92" w14:textId="77777777" w:rsidR="000738F4" w:rsidRPr="007C63D0" w:rsidRDefault="000738F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E00B755" w14:textId="77777777" w:rsidR="000738F4" w:rsidRDefault="000738F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F5AA0" w14:textId="77777777" w:rsidR="000738F4" w:rsidRPr="007C63D0" w:rsidRDefault="000738F4">
    <w:pPr>
      <w:pStyle w:val="ac"/>
      <w:jc w:val="center"/>
      <w:rPr>
        <w:rFonts w:ascii="Times New Roman" w:hAnsi="Times New Roman" w:cs="Times New Roman"/>
        <w:sz w:val="24"/>
        <w:szCs w:val="24"/>
      </w:rPr>
    </w:pPr>
  </w:p>
  <w:p w14:paraId="552484FD" w14:textId="77777777" w:rsidR="000738F4" w:rsidRDefault="000738F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531EB63A" w14:textId="77777777" w:rsidR="000738F4" w:rsidRPr="007C63D0" w:rsidRDefault="000738F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C41BEC9" w14:textId="77777777" w:rsidR="000738F4" w:rsidRDefault="000738F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2F02F72"/>
    <w:lvl w:ilvl="0">
      <w:start w:val="2"/>
      <w:numFmt w:val="decimal"/>
      <w:lvlText w:val="%1."/>
      <w:lvlJc w:val="left"/>
      <w:pPr>
        <w:tabs>
          <w:tab w:val="num" w:pos="644"/>
        </w:tabs>
        <w:ind w:left="644" w:hanging="360"/>
      </w:pPr>
      <w:rPr>
        <w:rFonts w:ascii="Symbol" w:hAnsi="Symbol" w:hint="default"/>
      </w:rPr>
    </w:lvl>
  </w:abstractNum>
  <w:abstractNum w:abstractNumId="1" w15:restartNumberingAfterBreak="0">
    <w:nsid w:val="00000006"/>
    <w:multiLevelType w:val="singleLevel"/>
    <w:tmpl w:val="2A6261AE"/>
    <w:name w:val="WW8Num16"/>
    <w:lvl w:ilvl="0">
      <w:start w:val="1"/>
      <w:numFmt w:val="decimal"/>
      <w:lvlText w:val="%1."/>
      <w:lvlJc w:val="left"/>
      <w:pPr>
        <w:tabs>
          <w:tab w:val="num" w:pos="567"/>
        </w:tabs>
        <w:ind w:left="567" w:hanging="567"/>
      </w:pPr>
      <w:rPr>
        <w:rFonts w:ascii="Times New Roman" w:hAnsi="Times New Roman" w:cs="Times New Roman"/>
        <w:b/>
        <w:i w:val="0"/>
        <w:color w:val="auto"/>
        <w:sz w:val="24"/>
      </w:rPr>
    </w:lvl>
  </w:abstractNum>
  <w:abstractNum w:abstractNumId="2" w15:restartNumberingAfterBreak="0">
    <w:nsid w:val="0000005B"/>
    <w:multiLevelType w:val="singleLevel"/>
    <w:tmpl w:val="E2A21FA8"/>
    <w:name w:val="WW8Num95"/>
    <w:lvl w:ilvl="0">
      <w:start w:val="1"/>
      <w:numFmt w:val="decimal"/>
      <w:lvlText w:val="%1."/>
      <w:lvlJc w:val="left"/>
      <w:pPr>
        <w:tabs>
          <w:tab w:val="num" w:pos="0"/>
        </w:tabs>
        <w:ind w:left="720" w:hanging="360"/>
      </w:pPr>
      <w:rPr>
        <w:rFonts w:ascii="Times New Roman" w:eastAsia="SimSun" w:hAnsi="Times New Roman" w:cs="Times New Roman"/>
        <w:b w:val="0"/>
        <w:bCs/>
        <w:i w:val="0"/>
        <w:sz w:val="24"/>
        <w:szCs w:val="24"/>
      </w:rPr>
    </w:lvl>
  </w:abstractNum>
  <w:abstractNum w:abstractNumId="3"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012CEC"/>
    <w:multiLevelType w:val="hybridMultilevel"/>
    <w:tmpl w:val="36828D22"/>
    <w:lvl w:ilvl="0" w:tplc="D51E768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2"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15:restartNumberingAfterBreak="0">
    <w:nsid w:val="207C75A4"/>
    <w:multiLevelType w:val="hybridMultilevel"/>
    <w:tmpl w:val="DE48036C"/>
    <w:lvl w:ilvl="0" w:tplc="8A823712">
      <w:start w:val="1"/>
      <w:numFmt w:val="bullet"/>
      <w:lvlText w:val=""/>
      <w:lvlJc w:val="left"/>
      <w:pPr>
        <w:ind w:left="1639" w:hanging="360"/>
      </w:pPr>
      <w:rPr>
        <w:rFonts w:ascii="Symbol" w:hAnsi="Symbol" w:cs="Symbol" w:hint="default"/>
      </w:rPr>
    </w:lvl>
    <w:lvl w:ilvl="1" w:tplc="035EA30E">
      <w:start w:val="1"/>
      <w:numFmt w:val="bullet"/>
      <w:lvlText w:val="o"/>
      <w:lvlJc w:val="left"/>
      <w:pPr>
        <w:ind w:left="2359" w:hanging="360"/>
      </w:pPr>
      <w:rPr>
        <w:rFonts w:ascii="Courier New" w:hAnsi="Courier New" w:cs="Courier New" w:hint="default"/>
      </w:rPr>
    </w:lvl>
    <w:lvl w:ilvl="2" w:tplc="E8CC91EA">
      <w:start w:val="1"/>
      <w:numFmt w:val="bullet"/>
      <w:lvlText w:val=""/>
      <w:lvlJc w:val="left"/>
      <w:pPr>
        <w:ind w:left="3079" w:hanging="360"/>
      </w:pPr>
      <w:rPr>
        <w:rFonts w:ascii="Wingdings" w:hAnsi="Wingdings" w:cs="Wingdings" w:hint="default"/>
      </w:rPr>
    </w:lvl>
    <w:lvl w:ilvl="3" w:tplc="5F48D7D8">
      <w:start w:val="1"/>
      <w:numFmt w:val="bullet"/>
      <w:lvlText w:val=""/>
      <w:lvlJc w:val="left"/>
      <w:pPr>
        <w:ind w:left="3799" w:hanging="360"/>
      </w:pPr>
      <w:rPr>
        <w:rFonts w:ascii="Symbol" w:hAnsi="Symbol" w:cs="Symbol" w:hint="default"/>
      </w:rPr>
    </w:lvl>
    <w:lvl w:ilvl="4" w:tplc="2320CEBE">
      <w:start w:val="1"/>
      <w:numFmt w:val="bullet"/>
      <w:lvlText w:val="o"/>
      <w:lvlJc w:val="left"/>
      <w:pPr>
        <w:ind w:left="4519" w:hanging="360"/>
      </w:pPr>
      <w:rPr>
        <w:rFonts w:ascii="Courier New" w:hAnsi="Courier New" w:cs="Courier New" w:hint="default"/>
      </w:rPr>
    </w:lvl>
    <w:lvl w:ilvl="5" w:tplc="0554A722">
      <w:start w:val="1"/>
      <w:numFmt w:val="bullet"/>
      <w:lvlText w:val=""/>
      <w:lvlJc w:val="left"/>
      <w:pPr>
        <w:ind w:left="5239" w:hanging="360"/>
      </w:pPr>
      <w:rPr>
        <w:rFonts w:ascii="Wingdings" w:hAnsi="Wingdings" w:cs="Wingdings" w:hint="default"/>
      </w:rPr>
    </w:lvl>
    <w:lvl w:ilvl="6" w:tplc="2E6EC0F4">
      <w:start w:val="1"/>
      <w:numFmt w:val="bullet"/>
      <w:lvlText w:val=""/>
      <w:lvlJc w:val="left"/>
      <w:pPr>
        <w:ind w:left="5959" w:hanging="360"/>
      </w:pPr>
      <w:rPr>
        <w:rFonts w:ascii="Symbol" w:hAnsi="Symbol" w:cs="Symbol" w:hint="default"/>
      </w:rPr>
    </w:lvl>
    <w:lvl w:ilvl="7" w:tplc="EE98D546">
      <w:start w:val="1"/>
      <w:numFmt w:val="bullet"/>
      <w:lvlText w:val="o"/>
      <w:lvlJc w:val="left"/>
      <w:pPr>
        <w:ind w:left="6679" w:hanging="360"/>
      </w:pPr>
      <w:rPr>
        <w:rFonts w:ascii="Courier New" w:hAnsi="Courier New" w:cs="Courier New" w:hint="default"/>
      </w:rPr>
    </w:lvl>
    <w:lvl w:ilvl="8" w:tplc="74B25700">
      <w:start w:val="1"/>
      <w:numFmt w:val="bullet"/>
      <w:lvlText w:val=""/>
      <w:lvlJc w:val="left"/>
      <w:pPr>
        <w:ind w:left="7399" w:hanging="360"/>
      </w:pPr>
      <w:rPr>
        <w:rFonts w:ascii="Wingdings" w:hAnsi="Wingdings" w:cs="Wingdings" w:hint="default"/>
      </w:rPr>
    </w:lvl>
  </w:abstractNum>
  <w:abstractNum w:abstractNumId="14" w15:restartNumberingAfterBreak="0">
    <w:nsid w:val="22E159D0"/>
    <w:multiLevelType w:val="hybridMultilevel"/>
    <w:tmpl w:val="6F80E974"/>
    <w:lvl w:ilvl="0" w:tplc="D6168764">
      <w:start w:val="1"/>
      <w:numFmt w:val="bullet"/>
      <w:lvlText w:val=""/>
      <w:lvlJc w:val="left"/>
      <w:pPr>
        <w:ind w:left="1045" w:hanging="360"/>
      </w:pPr>
      <w:rPr>
        <w:rFonts w:ascii="Symbol" w:hAnsi="Symbol" w:hint="default"/>
      </w:rPr>
    </w:lvl>
    <w:lvl w:ilvl="1" w:tplc="04190003" w:tentative="1">
      <w:start w:val="1"/>
      <w:numFmt w:val="bullet"/>
      <w:lvlText w:val="o"/>
      <w:lvlJc w:val="left"/>
      <w:pPr>
        <w:ind w:left="1765" w:hanging="360"/>
      </w:pPr>
      <w:rPr>
        <w:rFonts w:ascii="Courier New" w:hAnsi="Courier New" w:cs="Courier New" w:hint="default"/>
      </w:rPr>
    </w:lvl>
    <w:lvl w:ilvl="2" w:tplc="04190005" w:tentative="1">
      <w:start w:val="1"/>
      <w:numFmt w:val="bullet"/>
      <w:lvlText w:val=""/>
      <w:lvlJc w:val="left"/>
      <w:pPr>
        <w:ind w:left="2485" w:hanging="360"/>
      </w:pPr>
      <w:rPr>
        <w:rFonts w:ascii="Wingdings" w:hAnsi="Wingdings" w:hint="default"/>
      </w:rPr>
    </w:lvl>
    <w:lvl w:ilvl="3" w:tplc="04190001" w:tentative="1">
      <w:start w:val="1"/>
      <w:numFmt w:val="bullet"/>
      <w:lvlText w:val=""/>
      <w:lvlJc w:val="left"/>
      <w:pPr>
        <w:ind w:left="3205" w:hanging="360"/>
      </w:pPr>
      <w:rPr>
        <w:rFonts w:ascii="Symbol" w:hAnsi="Symbol" w:hint="default"/>
      </w:rPr>
    </w:lvl>
    <w:lvl w:ilvl="4" w:tplc="04190003" w:tentative="1">
      <w:start w:val="1"/>
      <w:numFmt w:val="bullet"/>
      <w:lvlText w:val="o"/>
      <w:lvlJc w:val="left"/>
      <w:pPr>
        <w:ind w:left="3925" w:hanging="360"/>
      </w:pPr>
      <w:rPr>
        <w:rFonts w:ascii="Courier New" w:hAnsi="Courier New" w:cs="Courier New" w:hint="default"/>
      </w:rPr>
    </w:lvl>
    <w:lvl w:ilvl="5" w:tplc="04190005" w:tentative="1">
      <w:start w:val="1"/>
      <w:numFmt w:val="bullet"/>
      <w:lvlText w:val=""/>
      <w:lvlJc w:val="left"/>
      <w:pPr>
        <w:ind w:left="4645" w:hanging="360"/>
      </w:pPr>
      <w:rPr>
        <w:rFonts w:ascii="Wingdings" w:hAnsi="Wingdings" w:hint="default"/>
      </w:rPr>
    </w:lvl>
    <w:lvl w:ilvl="6" w:tplc="04190001" w:tentative="1">
      <w:start w:val="1"/>
      <w:numFmt w:val="bullet"/>
      <w:lvlText w:val=""/>
      <w:lvlJc w:val="left"/>
      <w:pPr>
        <w:ind w:left="5365" w:hanging="360"/>
      </w:pPr>
      <w:rPr>
        <w:rFonts w:ascii="Symbol" w:hAnsi="Symbol" w:hint="default"/>
      </w:rPr>
    </w:lvl>
    <w:lvl w:ilvl="7" w:tplc="04190003" w:tentative="1">
      <w:start w:val="1"/>
      <w:numFmt w:val="bullet"/>
      <w:lvlText w:val="o"/>
      <w:lvlJc w:val="left"/>
      <w:pPr>
        <w:ind w:left="6085" w:hanging="360"/>
      </w:pPr>
      <w:rPr>
        <w:rFonts w:ascii="Courier New" w:hAnsi="Courier New" w:cs="Courier New" w:hint="default"/>
      </w:rPr>
    </w:lvl>
    <w:lvl w:ilvl="8" w:tplc="04190005" w:tentative="1">
      <w:start w:val="1"/>
      <w:numFmt w:val="bullet"/>
      <w:lvlText w:val=""/>
      <w:lvlJc w:val="left"/>
      <w:pPr>
        <w:ind w:left="6805" w:hanging="360"/>
      </w:pPr>
      <w:rPr>
        <w:rFonts w:ascii="Wingdings" w:hAnsi="Wingdings" w:hint="default"/>
      </w:rPr>
    </w:lvl>
  </w:abstractNum>
  <w:abstractNum w:abstractNumId="15"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6"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BF81035"/>
    <w:multiLevelType w:val="hybridMultilevel"/>
    <w:tmpl w:val="688AE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2FEB135E"/>
    <w:multiLevelType w:val="hybridMultilevel"/>
    <w:tmpl w:val="42DC6E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15F5058"/>
    <w:multiLevelType w:val="multilevel"/>
    <w:tmpl w:val="F22AC9E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22" w15:restartNumberingAfterBreak="0">
    <w:nsid w:val="3BC95461"/>
    <w:multiLevelType w:val="hybridMultilevel"/>
    <w:tmpl w:val="AA46E7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64C1094"/>
    <w:multiLevelType w:val="hybridMultilevel"/>
    <w:tmpl w:val="96BC28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ED34CE5"/>
    <w:multiLevelType w:val="hybridMultilevel"/>
    <w:tmpl w:val="1FE4CD34"/>
    <w:lvl w:ilvl="0" w:tplc="9E5E00E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D90A16"/>
    <w:multiLevelType w:val="hybridMultilevel"/>
    <w:tmpl w:val="C0061870"/>
    <w:lvl w:ilvl="0" w:tplc="DCD6B224">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7C44F3C"/>
    <w:multiLevelType w:val="hybridMultilevel"/>
    <w:tmpl w:val="E82454B0"/>
    <w:lvl w:ilvl="0" w:tplc="A6F69598">
      <w:start w:val="1"/>
      <w:numFmt w:val="bullet"/>
      <w:lvlText w:val="-"/>
      <w:lvlJc w:val="left"/>
      <w:pPr>
        <w:ind w:left="1429" w:hanging="360"/>
      </w:pPr>
      <w:rPr>
        <w:rFonts w:ascii="Courier New" w:hAnsi="Courier New" w:hint="default"/>
        <w:sz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9014987"/>
    <w:multiLevelType w:val="hybridMultilevel"/>
    <w:tmpl w:val="58E00E7E"/>
    <w:lvl w:ilvl="0" w:tplc="DE9468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BEE14F4"/>
    <w:multiLevelType w:val="hybridMultilevel"/>
    <w:tmpl w:val="EF042A1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E9D02AD"/>
    <w:multiLevelType w:val="multilevel"/>
    <w:tmpl w:val="8746F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9180D84"/>
    <w:multiLevelType w:val="hybridMultilevel"/>
    <w:tmpl w:val="DEEA6B56"/>
    <w:lvl w:ilvl="0" w:tplc="95AC7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66119F"/>
    <w:multiLevelType w:val="hybridMultilevel"/>
    <w:tmpl w:val="41222750"/>
    <w:lvl w:ilvl="0" w:tplc="6B68E9CE">
      <w:start w:val="1"/>
      <w:numFmt w:val="decimal"/>
      <w:lvlText w:val="%1."/>
      <w:lvlJc w:val="left"/>
      <w:pPr>
        <w:ind w:left="360" w:hanging="360"/>
      </w:pPr>
      <w:rPr>
        <w:rFonts w:hint="default"/>
        <w:color w:val="00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7DCB2248"/>
    <w:multiLevelType w:val="hybridMultilevel"/>
    <w:tmpl w:val="9CEC7C56"/>
    <w:lvl w:ilvl="0" w:tplc="535ED0D6">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F6779FD"/>
    <w:multiLevelType w:val="hybridMultilevel"/>
    <w:tmpl w:val="4A40F44E"/>
    <w:lvl w:ilvl="0" w:tplc="DC0AE632">
      <w:start w:val="1"/>
      <w:numFmt w:val="none"/>
      <w:pStyle w:val="111"/>
      <w:suff w:val="nothing"/>
      <w:lvlText w:val=""/>
      <w:lvlJc w:val="left"/>
      <w:pPr>
        <w:tabs>
          <w:tab w:val="num" w:pos="0"/>
        </w:tabs>
        <w:ind w:left="0" w:firstLine="0"/>
      </w:pPr>
    </w:lvl>
    <w:lvl w:ilvl="1" w:tplc="AFB64912">
      <w:start w:val="1"/>
      <w:numFmt w:val="none"/>
      <w:pStyle w:val="211"/>
      <w:suff w:val="nothing"/>
      <w:lvlText w:val=""/>
      <w:lvlJc w:val="left"/>
      <w:pPr>
        <w:tabs>
          <w:tab w:val="num" w:pos="0"/>
        </w:tabs>
        <w:ind w:left="0" w:firstLine="0"/>
      </w:pPr>
    </w:lvl>
    <w:lvl w:ilvl="2" w:tplc="AE548224">
      <w:start w:val="1"/>
      <w:numFmt w:val="none"/>
      <w:pStyle w:val="311"/>
      <w:suff w:val="nothing"/>
      <w:lvlText w:val=""/>
      <w:lvlJc w:val="left"/>
      <w:pPr>
        <w:tabs>
          <w:tab w:val="num" w:pos="0"/>
        </w:tabs>
        <w:ind w:left="0" w:firstLine="0"/>
      </w:pPr>
    </w:lvl>
    <w:lvl w:ilvl="3" w:tplc="055A9F3A">
      <w:start w:val="1"/>
      <w:numFmt w:val="none"/>
      <w:pStyle w:val="411"/>
      <w:suff w:val="nothing"/>
      <w:lvlText w:val=""/>
      <w:lvlJc w:val="left"/>
      <w:pPr>
        <w:tabs>
          <w:tab w:val="num" w:pos="0"/>
        </w:tabs>
        <w:ind w:left="0" w:firstLine="0"/>
      </w:pPr>
    </w:lvl>
    <w:lvl w:ilvl="4" w:tplc="1452D77A">
      <w:start w:val="1"/>
      <w:numFmt w:val="none"/>
      <w:suff w:val="nothing"/>
      <w:lvlText w:val=""/>
      <w:lvlJc w:val="left"/>
      <w:pPr>
        <w:tabs>
          <w:tab w:val="num" w:pos="0"/>
        </w:tabs>
        <w:ind w:left="0" w:firstLine="0"/>
      </w:pPr>
    </w:lvl>
    <w:lvl w:ilvl="5" w:tplc="22A46368">
      <w:start w:val="1"/>
      <w:numFmt w:val="none"/>
      <w:suff w:val="nothing"/>
      <w:lvlText w:val=""/>
      <w:lvlJc w:val="left"/>
      <w:pPr>
        <w:tabs>
          <w:tab w:val="num" w:pos="0"/>
        </w:tabs>
        <w:ind w:left="0" w:firstLine="0"/>
      </w:pPr>
    </w:lvl>
    <w:lvl w:ilvl="6" w:tplc="26723A74">
      <w:start w:val="1"/>
      <w:numFmt w:val="none"/>
      <w:suff w:val="nothing"/>
      <w:lvlText w:val=""/>
      <w:lvlJc w:val="left"/>
      <w:pPr>
        <w:tabs>
          <w:tab w:val="num" w:pos="0"/>
        </w:tabs>
        <w:ind w:left="0" w:firstLine="0"/>
      </w:pPr>
    </w:lvl>
    <w:lvl w:ilvl="7" w:tplc="C9E4A77C">
      <w:start w:val="1"/>
      <w:numFmt w:val="none"/>
      <w:suff w:val="nothing"/>
      <w:lvlText w:val=""/>
      <w:lvlJc w:val="left"/>
      <w:pPr>
        <w:tabs>
          <w:tab w:val="num" w:pos="0"/>
        </w:tabs>
        <w:ind w:left="0" w:firstLine="0"/>
      </w:pPr>
    </w:lvl>
    <w:lvl w:ilvl="8" w:tplc="E9AE6FBE">
      <w:start w:val="1"/>
      <w:numFmt w:val="none"/>
      <w:suff w:val="nothing"/>
      <w:lvlText w:val=""/>
      <w:lvlJc w:val="left"/>
      <w:pPr>
        <w:tabs>
          <w:tab w:val="num" w:pos="0"/>
        </w:tabs>
        <w:ind w:left="0" w:firstLine="0"/>
      </w:pPr>
    </w:lvl>
  </w:abstractNum>
  <w:num w:numId="1">
    <w:abstractNumId w:val="36"/>
  </w:num>
  <w:num w:numId="2">
    <w:abstractNumId w:val="15"/>
  </w:num>
  <w:num w:numId="3">
    <w:abstractNumId w:val="31"/>
  </w:num>
  <w:num w:numId="4">
    <w:abstractNumId w:val="16"/>
  </w:num>
  <w:num w:numId="5">
    <w:abstractNumId w:val="12"/>
  </w:num>
  <w:num w:numId="6">
    <w:abstractNumId w:val="4"/>
  </w:num>
  <w:num w:numId="7">
    <w:abstractNumId w:val="26"/>
  </w:num>
  <w:num w:numId="8">
    <w:abstractNumId w:val="6"/>
  </w:num>
  <w:num w:numId="9">
    <w:abstractNumId w:val="18"/>
  </w:num>
  <w:num w:numId="10">
    <w:abstractNumId w:val="5"/>
  </w:num>
  <w:num w:numId="11">
    <w:abstractNumId w:val="25"/>
  </w:num>
  <w:num w:numId="12">
    <w:abstractNumId w:val="41"/>
  </w:num>
  <w:num w:numId="13">
    <w:abstractNumId w:val="43"/>
  </w:num>
  <w:num w:numId="14">
    <w:abstractNumId w:val="32"/>
  </w:num>
  <w:num w:numId="15">
    <w:abstractNumId w:val="45"/>
  </w:num>
  <w:num w:numId="16">
    <w:abstractNumId w:val="13"/>
  </w:num>
  <w:num w:numId="17">
    <w:abstractNumId w:val="7"/>
  </w:num>
  <w:num w:numId="18">
    <w:abstractNumId w:val="38"/>
  </w:num>
  <w:num w:numId="19">
    <w:abstractNumId w:val="33"/>
  </w:num>
  <w:num w:numId="20">
    <w:abstractNumId w:val="40"/>
  </w:num>
  <w:num w:numId="21">
    <w:abstractNumId w:val="34"/>
  </w:num>
  <w:num w:numId="22">
    <w:abstractNumId w:val="23"/>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 w:numId="25">
    <w:abstractNumId w:val="0"/>
  </w:num>
  <w:num w:numId="26">
    <w:abstractNumId w:val="22"/>
  </w:num>
  <w:num w:numId="27">
    <w:abstractNumId w:val="11"/>
  </w:num>
  <w:num w:numId="28">
    <w:abstractNumId w:val="8"/>
  </w:num>
  <w:num w:numId="29">
    <w:abstractNumId w:val="9"/>
  </w:num>
  <w:num w:numId="30">
    <w:abstractNumId w:val="42"/>
  </w:num>
  <w:num w:numId="31">
    <w:abstractNumId w:val="3"/>
  </w:num>
  <w:num w:numId="32">
    <w:abstractNumId w:val="37"/>
  </w:num>
  <w:num w:numId="33">
    <w:abstractNumId w:val="24"/>
  </w:num>
  <w:num w:numId="34">
    <w:abstractNumId w:val="14"/>
  </w:num>
  <w:num w:numId="35">
    <w:abstractNumId w:val="19"/>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num>
  <w:num w:numId="39">
    <w:abstractNumId w:val="35"/>
  </w:num>
  <w:num w:numId="40">
    <w:abstractNumId w:val="20"/>
  </w:num>
  <w:num w:numId="41">
    <w:abstractNumId w:val="44"/>
  </w:num>
  <w:num w:numId="42">
    <w:abstractNumId w:val="27"/>
  </w:num>
  <w:num w:numId="43">
    <w:abstractNumId w:val="39"/>
  </w:num>
  <w:num w:numId="44">
    <w:abstractNumId w:val="2"/>
  </w:num>
  <w:num w:numId="45">
    <w:abstractNumId w:val="30"/>
  </w:num>
  <w:num w:numId="46">
    <w:abstractNumId w:val="17"/>
  </w:num>
  <w:num w:numId="47">
    <w:abstractNumId w:val="28"/>
  </w:num>
  <w:num w:numId="48">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738F4"/>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3E82"/>
    <w:rsid w:val="001244C3"/>
    <w:rsid w:val="0013186F"/>
    <w:rsid w:val="00132B46"/>
    <w:rsid w:val="00134858"/>
    <w:rsid w:val="00135CE3"/>
    <w:rsid w:val="00137F0D"/>
    <w:rsid w:val="00144EE1"/>
    <w:rsid w:val="00152D91"/>
    <w:rsid w:val="00155BAB"/>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D5633"/>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7D6C"/>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D4EF8"/>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1B23"/>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670C3"/>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1E57"/>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4693"/>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2132"/>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47B21"/>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12EF"/>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2B3C"/>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3BB"/>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1A09"/>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59A5"/>
    <w:rsid w:val="00F77D1D"/>
    <w:rsid w:val="00F80C94"/>
    <w:rsid w:val="00F876CD"/>
    <w:rsid w:val="00F87CCB"/>
    <w:rsid w:val="00F92178"/>
    <w:rsid w:val="00F94F60"/>
    <w:rsid w:val="00F9569D"/>
    <w:rsid w:val="00F96D4E"/>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183DA5"/>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633"/>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B22B3C"/>
    <w:pPr>
      <w:keepNext/>
      <w:keepLines/>
      <w:spacing w:before="200"/>
      <w:outlineLvl w:val="4"/>
    </w:pPr>
    <w:rPr>
      <w:rFonts w:ascii="Cambria" w:eastAsia="Times New Roman" w:hAnsi="Cambria" w:cs="Times New Roman"/>
      <w:color w:val="243F60"/>
      <w:sz w:val="24"/>
      <w:szCs w:val="24"/>
      <w:lang w:eastAsia="ru-RU"/>
    </w:rPr>
  </w:style>
  <w:style w:type="paragraph" w:styleId="6">
    <w:name w:val="heading 6"/>
    <w:basedOn w:val="a"/>
    <w:next w:val="a"/>
    <w:link w:val="60"/>
    <w:uiPriority w:val="9"/>
    <w:semiHidden/>
    <w:unhideWhenUsed/>
    <w:qFormat/>
    <w:rsid w:val="00B22B3C"/>
    <w:pPr>
      <w:keepNext/>
      <w:keepLines/>
      <w:spacing w:before="200" w:line="259" w:lineRule="auto"/>
      <w:outlineLvl w:val="5"/>
    </w:pPr>
    <w:rPr>
      <w:rFonts w:ascii="Calibri Light" w:eastAsia="Times New Roman" w:hAnsi="Calibri Light" w:cs="Times New Roman"/>
      <w:i/>
      <w:iCs/>
      <w:color w:val="1F3763"/>
    </w:rPr>
  </w:style>
  <w:style w:type="paragraph" w:styleId="7">
    <w:name w:val="heading 7"/>
    <w:basedOn w:val="a"/>
    <w:next w:val="a"/>
    <w:link w:val="71"/>
    <w:semiHidden/>
    <w:unhideWhenUsed/>
    <w:qFormat/>
    <w:rsid w:val="00B22B3C"/>
    <w:pPr>
      <w:keepNext/>
      <w:keepLines/>
      <w:spacing w:before="40"/>
      <w:outlineLvl w:val="6"/>
    </w:pPr>
    <w:rPr>
      <w:rFonts w:ascii="Cambria" w:eastAsia="Times New Roman" w:hAnsi="Cambria" w:cs="Times New Roman"/>
      <w:i/>
      <w:iCs/>
      <w:color w:val="243F60"/>
      <w:lang w:eastAsia="zh-CN"/>
    </w:rPr>
  </w:style>
  <w:style w:type="paragraph" w:styleId="8">
    <w:name w:val="heading 8"/>
    <w:basedOn w:val="a"/>
    <w:next w:val="a"/>
    <w:link w:val="80"/>
    <w:uiPriority w:val="9"/>
    <w:unhideWhenUsed/>
    <w:qFormat/>
    <w:rsid w:val="00B22B3C"/>
    <w:pPr>
      <w:keepNext/>
      <w:keepLines/>
      <w:spacing w:before="320" w:after="200"/>
      <w:outlineLvl w:val="7"/>
    </w:pPr>
    <w:rPr>
      <w:rFonts w:ascii="Arial" w:eastAsia="Arial" w:hAnsi="Arial" w:cs="Arial"/>
      <w:i/>
      <w:iCs/>
      <w:lang w:eastAsia="ru-RU"/>
    </w:rPr>
  </w:style>
  <w:style w:type="paragraph" w:styleId="9">
    <w:name w:val="heading 9"/>
    <w:basedOn w:val="a"/>
    <w:next w:val="a"/>
    <w:link w:val="90"/>
    <w:uiPriority w:val="9"/>
    <w:unhideWhenUsed/>
    <w:qFormat/>
    <w:rsid w:val="00B22B3C"/>
    <w:pPr>
      <w:keepNext/>
      <w:keepLines/>
      <w:spacing w:before="320" w:after="200"/>
      <w:outlineLvl w:val="8"/>
    </w:pPr>
    <w:rPr>
      <w:rFonts w:ascii="Arial" w:eastAsia="Arial" w:hAnsi="Arial" w:cs="Arial"/>
      <w:i/>
      <w:iCs/>
      <w:sz w:val="21"/>
      <w:szCs w:val="21"/>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uiPriority w:val="9"/>
    <w:qFormat/>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155BAB"/>
    <w:pPr>
      <w:tabs>
        <w:tab w:val="right" w:leader="dot" w:pos="9638"/>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2">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0">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Нижний колонтитул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qFormat/>
    <w:rsid w:val="00DE1FCA"/>
    <w:rPr>
      <w:rFonts w:ascii="Calibri" w:eastAsia="Times New Roman" w:hAnsi="Calibri" w:cs="Times New Roman"/>
      <w:sz w:val="20"/>
      <w:szCs w:val="20"/>
      <w:lang w:val="x-none" w:eastAsia="x-none"/>
    </w:rPr>
  </w:style>
  <w:style w:type="paragraph" w:styleId="22">
    <w:name w:val="List 2"/>
    <w:basedOn w:val="a"/>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qFormat/>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qFormat/>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hint="default"/>
      <w:sz w:val="20"/>
      <w:lang w:val="x-none" w:eastAsia="ru-RU"/>
    </w:rPr>
  </w:style>
  <w:style w:type="character" w:customStyle="1" w:styleId="113">
    <w:name w:val="Текст примечания Знак11"/>
    <w:uiPriority w:val="99"/>
    <w:qFormat/>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4">
    <w:name w:val="Тема примечания Знак11"/>
    <w:uiPriority w:val="99"/>
    <w:qFormat/>
    <w:rsid w:val="00DE1FCA"/>
    <w:rPr>
      <w:rFonts w:ascii="Times New Roman" w:hAnsi="Times New Roman" w:cs="Times New Roman" w:hint="default"/>
      <w:b/>
      <w:bCs/>
      <w:sz w:val="20"/>
      <w:szCs w:val="20"/>
    </w:rPr>
  </w:style>
  <w:style w:type="character" w:customStyle="1" w:styleId="1b">
    <w:name w:val="Тема примечания Знак1"/>
    <w:uiPriority w:val="99"/>
    <w:qFormat/>
    <w:rsid w:val="00DE1FCA"/>
    <w:rPr>
      <w:rFonts w:ascii="Times New Roman" w:hAnsi="Times New Roman" w:cs="Times New Roman" w:hint="default"/>
      <w:b/>
      <w:bCs/>
      <w:sz w:val="20"/>
      <w:szCs w:val="20"/>
    </w:rPr>
  </w:style>
  <w:style w:type="character" w:customStyle="1" w:styleId="apple-converted-space">
    <w:name w:val="apple-converted-space"/>
    <w:uiPriority w:val="99"/>
    <w:qFormat/>
    <w:rsid w:val="00DE1FCA"/>
  </w:style>
  <w:style w:type="character" w:customStyle="1" w:styleId="affffd">
    <w:name w:val="Цветовое выделение"/>
    <w:uiPriority w:val="99"/>
    <w:qFormat/>
    <w:rsid w:val="00DE1FCA"/>
    <w:rPr>
      <w:b/>
      <w:bCs w:val="0"/>
      <w:color w:val="26282F"/>
    </w:rPr>
  </w:style>
  <w:style w:type="character" w:customStyle="1" w:styleId="affffe">
    <w:name w:val="Гипертекстовая ссылка"/>
    <w:uiPriority w:val="99"/>
    <w:qFormat/>
    <w:rsid w:val="00DE1FCA"/>
    <w:rPr>
      <w:b/>
      <w:bCs w:val="0"/>
      <w:color w:val="106BBE"/>
    </w:rPr>
  </w:style>
  <w:style w:type="character" w:customStyle="1" w:styleId="afffff">
    <w:name w:val="Активная гипертекстовая ссылка"/>
    <w:uiPriority w:val="99"/>
    <w:qFormat/>
    <w:rsid w:val="00DE1FCA"/>
    <w:rPr>
      <w:b/>
      <w:bCs w:val="0"/>
      <w:color w:val="106BBE"/>
      <w:u w:val="single"/>
    </w:rPr>
  </w:style>
  <w:style w:type="character" w:customStyle="1" w:styleId="afffff0">
    <w:name w:val="Выделение для Базового Поиска"/>
    <w:uiPriority w:val="99"/>
    <w:qFormat/>
    <w:rsid w:val="00DE1FCA"/>
    <w:rPr>
      <w:b/>
      <w:bCs w:val="0"/>
      <w:color w:val="0058A9"/>
    </w:rPr>
  </w:style>
  <w:style w:type="character" w:customStyle="1" w:styleId="afffff1">
    <w:name w:val="Выделение для Базового Поиска (курсив)"/>
    <w:uiPriority w:val="99"/>
    <w:qFormat/>
    <w:rsid w:val="00DE1FCA"/>
    <w:rPr>
      <w:b/>
      <w:bCs w:val="0"/>
      <w:i/>
      <w:iCs w:val="0"/>
      <w:color w:val="0058A9"/>
    </w:rPr>
  </w:style>
  <w:style w:type="character" w:customStyle="1" w:styleId="afffff2">
    <w:name w:val="Заголовок своего сообщения"/>
    <w:uiPriority w:val="99"/>
    <w:qFormat/>
    <w:rsid w:val="00DE1FCA"/>
    <w:rPr>
      <w:b/>
      <w:bCs w:val="0"/>
      <w:color w:val="26282F"/>
    </w:rPr>
  </w:style>
  <w:style w:type="character" w:customStyle="1" w:styleId="afffff3">
    <w:name w:val="Заголовок чужого сообщения"/>
    <w:uiPriority w:val="99"/>
    <w:qFormat/>
    <w:rsid w:val="00DE1FCA"/>
    <w:rPr>
      <w:b/>
      <w:bCs w:val="0"/>
      <w:color w:val="FF0000"/>
    </w:rPr>
  </w:style>
  <w:style w:type="character" w:customStyle="1" w:styleId="afffff4">
    <w:name w:val="Найденные слова"/>
    <w:uiPriority w:val="99"/>
    <w:qFormat/>
    <w:rsid w:val="00DE1FCA"/>
    <w:rPr>
      <w:b/>
      <w:bCs w:val="0"/>
      <w:color w:val="26282F"/>
      <w:shd w:val="clear" w:color="auto" w:fill="FFF580"/>
    </w:rPr>
  </w:style>
  <w:style w:type="character" w:customStyle="1" w:styleId="afffff5">
    <w:name w:val="Не вступил в силу"/>
    <w:uiPriority w:val="99"/>
    <w:qFormat/>
    <w:rsid w:val="00DE1FCA"/>
    <w:rPr>
      <w:b/>
      <w:bCs w:val="0"/>
      <w:color w:val="000000"/>
      <w:shd w:val="clear" w:color="auto" w:fill="D8EDE8"/>
    </w:rPr>
  </w:style>
  <w:style w:type="character" w:customStyle="1" w:styleId="afffff6">
    <w:name w:val="Опечатки"/>
    <w:uiPriority w:val="99"/>
    <w:qFormat/>
    <w:rsid w:val="00DE1FCA"/>
    <w:rPr>
      <w:color w:val="FF0000"/>
    </w:rPr>
  </w:style>
  <w:style w:type="character" w:customStyle="1" w:styleId="afffff7">
    <w:name w:val="Продолжение ссылки"/>
    <w:uiPriority w:val="99"/>
    <w:qFormat/>
    <w:rsid w:val="00DE1FCA"/>
  </w:style>
  <w:style w:type="character" w:customStyle="1" w:styleId="afffff8">
    <w:name w:val="Сравнение редакций"/>
    <w:uiPriority w:val="99"/>
    <w:qFormat/>
    <w:rsid w:val="00DE1FCA"/>
    <w:rPr>
      <w:b/>
      <w:bCs w:val="0"/>
      <w:color w:val="26282F"/>
    </w:rPr>
  </w:style>
  <w:style w:type="character" w:customStyle="1" w:styleId="afffff9">
    <w:name w:val="Сравнение редакций. Добавленный фрагмент"/>
    <w:uiPriority w:val="99"/>
    <w:qFormat/>
    <w:rsid w:val="00DE1FCA"/>
    <w:rPr>
      <w:color w:val="000000"/>
      <w:shd w:val="clear" w:color="auto" w:fill="C1D7FF"/>
    </w:rPr>
  </w:style>
  <w:style w:type="character" w:customStyle="1" w:styleId="afffffa">
    <w:name w:val="Сравнение редакций. Удаленный фрагмент"/>
    <w:uiPriority w:val="99"/>
    <w:qFormat/>
    <w:rsid w:val="00DE1FCA"/>
    <w:rPr>
      <w:color w:val="000000"/>
      <w:shd w:val="clear" w:color="auto" w:fill="C4C413"/>
    </w:rPr>
  </w:style>
  <w:style w:type="character" w:customStyle="1" w:styleId="afffffb">
    <w:name w:val="Ссылка на утративший силу документ"/>
    <w:uiPriority w:val="99"/>
    <w:qFormat/>
    <w:rsid w:val="00DE1FCA"/>
    <w:rPr>
      <w:b/>
      <w:bCs w:val="0"/>
      <w:color w:val="749232"/>
    </w:rPr>
  </w:style>
  <w:style w:type="character" w:customStyle="1" w:styleId="afffffc">
    <w:name w:val="Утратил силу"/>
    <w:uiPriority w:val="99"/>
    <w:qFormat/>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29"/>
    <w:qFormat/>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qFormat/>
    <w:rsid w:val="00064407"/>
    <w:rPr>
      <w:rFonts w:ascii="Calibri" w:eastAsia="Times New Roman" w:hAnsi="Calibri" w:cs="Times New Roman"/>
      <w:lang w:eastAsia="ru-RU"/>
    </w:rPr>
  </w:style>
  <w:style w:type="paragraph" w:customStyle="1" w:styleId="1d">
    <w:name w:val="Обычный (веб)1"/>
    <w:basedOn w:val="a"/>
    <w:next w:val="afc"/>
    <w:uiPriority w:val="10"/>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qFormat/>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5">
    <w:name w:val="Раздел 1.1"/>
    <w:basedOn w:val="af8"/>
    <w:link w:val="116"/>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6">
    <w:name w:val="Раздел 1.1 Знак"/>
    <w:basedOn w:val="af9"/>
    <w:link w:val="115"/>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5670C3"/>
    <w:pPr>
      <w:spacing w:before="100" w:beforeAutospacing="1" w:after="100" w:afterAutospacing="1"/>
    </w:pPr>
    <w:rPr>
      <w:rFonts w:ascii="Times New Roman" w:eastAsia="Times New Roman" w:hAnsi="Times New Roman" w:cs="Times New Roman"/>
      <w:b/>
      <w:bCs/>
      <w:color w:val="000000"/>
      <w:sz w:val="24"/>
      <w:szCs w:val="24"/>
      <w:lang w:eastAsia="ru-RU"/>
    </w:rPr>
  </w:style>
  <w:style w:type="paragraph" w:customStyle="1" w:styleId="font6">
    <w:name w:val="font6"/>
    <w:basedOn w:val="a"/>
    <w:rsid w:val="005670C3"/>
    <w:pPr>
      <w:spacing w:before="100" w:beforeAutospacing="1" w:after="100" w:afterAutospacing="1"/>
    </w:pPr>
    <w:rPr>
      <w:rFonts w:ascii="Times New Roman" w:eastAsia="Times New Roman" w:hAnsi="Times New Roman" w:cs="Times New Roman"/>
      <w:color w:val="000000"/>
      <w:sz w:val="24"/>
      <w:szCs w:val="24"/>
      <w:lang w:eastAsia="ru-RU"/>
    </w:rPr>
  </w:style>
  <w:style w:type="character" w:customStyle="1" w:styleId="50">
    <w:name w:val="Заголовок 5 Знак"/>
    <w:basedOn w:val="a0"/>
    <w:link w:val="5"/>
    <w:rsid w:val="00B22B3C"/>
    <w:rPr>
      <w:rFonts w:ascii="Cambria" w:eastAsia="Times New Roman" w:hAnsi="Cambria" w:cs="Times New Roman"/>
      <w:color w:val="243F60"/>
      <w:sz w:val="24"/>
      <w:szCs w:val="24"/>
      <w:lang w:eastAsia="ru-RU"/>
    </w:rPr>
  </w:style>
  <w:style w:type="character" w:customStyle="1" w:styleId="60">
    <w:name w:val="Заголовок 6 Знак"/>
    <w:basedOn w:val="a0"/>
    <w:link w:val="6"/>
    <w:uiPriority w:val="9"/>
    <w:semiHidden/>
    <w:rsid w:val="00B22B3C"/>
    <w:rPr>
      <w:rFonts w:ascii="Calibri Light" w:eastAsia="Times New Roman" w:hAnsi="Calibri Light" w:cs="Times New Roman"/>
      <w:i/>
      <w:iCs/>
      <w:color w:val="1F3763"/>
    </w:rPr>
  </w:style>
  <w:style w:type="paragraph" w:customStyle="1" w:styleId="710">
    <w:name w:val="Заголовок 71"/>
    <w:basedOn w:val="a"/>
    <w:next w:val="a"/>
    <w:link w:val="72"/>
    <w:unhideWhenUsed/>
    <w:qFormat/>
    <w:rsid w:val="00B22B3C"/>
    <w:pPr>
      <w:keepNext/>
      <w:keepLines/>
      <w:spacing w:before="40" w:line="276" w:lineRule="auto"/>
      <w:outlineLvl w:val="6"/>
    </w:pPr>
    <w:rPr>
      <w:rFonts w:ascii="Cambria" w:eastAsia="Times New Roman" w:hAnsi="Cambria" w:cs="Times New Roman"/>
      <w:i/>
      <w:iCs/>
      <w:color w:val="243F60"/>
      <w:lang w:eastAsia="zh-CN"/>
    </w:rPr>
  </w:style>
  <w:style w:type="character" w:customStyle="1" w:styleId="80">
    <w:name w:val="Заголовок 8 Знак"/>
    <w:basedOn w:val="a0"/>
    <w:link w:val="8"/>
    <w:uiPriority w:val="9"/>
    <w:rsid w:val="00B22B3C"/>
    <w:rPr>
      <w:rFonts w:ascii="Arial" w:eastAsia="Arial" w:hAnsi="Arial" w:cs="Arial"/>
      <w:i/>
      <w:iCs/>
      <w:lang w:eastAsia="ru-RU"/>
    </w:rPr>
  </w:style>
  <w:style w:type="character" w:customStyle="1" w:styleId="90">
    <w:name w:val="Заголовок 9 Знак"/>
    <w:basedOn w:val="a0"/>
    <w:link w:val="9"/>
    <w:uiPriority w:val="9"/>
    <w:rsid w:val="00B22B3C"/>
    <w:rPr>
      <w:rFonts w:ascii="Arial" w:eastAsia="Arial" w:hAnsi="Arial" w:cs="Arial"/>
      <w:i/>
      <w:iCs/>
      <w:sz w:val="21"/>
      <w:szCs w:val="21"/>
      <w:lang w:eastAsia="ru-RU"/>
    </w:rPr>
  </w:style>
  <w:style w:type="numbering" w:customStyle="1" w:styleId="35">
    <w:name w:val="Нет списка3"/>
    <w:next w:val="a2"/>
    <w:uiPriority w:val="99"/>
    <w:semiHidden/>
    <w:unhideWhenUsed/>
    <w:rsid w:val="00B22B3C"/>
  </w:style>
  <w:style w:type="table" w:customStyle="1" w:styleId="52">
    <w:name w:val="Сетка таблицы5"/>
    <w:basedOn w:val="a1"/>
    <w:next w:val="a3"/>
    <w:uiPriority w:val="39"/>
    <w:rsid w:val="00B22B3C"/>
    <w:rPr>
      <w:rFonts w:ascii="Verdana" w:eastAsia="Segoe UI" w:hAnsi="Verdana"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B22B3C"/>
    <w:pPr>
      <w:widowControl w:val="0"/>
      <w:autoSpaceDE w:val="0"/>
      <w:autoSpaceDN w:val="0"/>
    </w:pPr>
    <w:rPr>
      <w:rFonts w:ascii="Verdana" w:eastAsia="Verdana" w:hAnsi="Verdana" w:cs="Segoe UI"/>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99"/>
    <w:rsid w:val="00B22B3C"/>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3"/>
    <w:uiPriority w:val="39"/>
    <w:rsid w:val="00B22B3C"/>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B22B3C"/>
    <w:rPr>
      <w:rFonts w:ascii="Verdana" w:eastAsia="Verdana" w:hAnsi="Verdana"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Таблица простая 32"/>
    <w:basedOn w:val="a1"/>
    <w:next w:val="32"/>
    <w:uiPriority w:val="43"/>
    <w:rsid w:val="00B22B3C"/>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122">
    <w:name w:val="Нет списка12"/>
    <w:next w:val="a2"/>
    <w:uiPriority w:val="99"/>
    <w:semiHidden/>
    <w:unhideWhenUsed/>
    <w:rsid w:val="00B22B3C"/>
  </w:style>
  <w:style w:type="numbering" w:customStyle="1" w:styleId="212">
    <w:name w:val="Нет списка21"/>
    <w:next w:val="a2"/>
    <w:uiPriority w:val="99"/>
    <w:semiHidden/>
    <w:unhideWhenUsed/>
    <w:rsid w:val="00B22B3C"/>
  </w:style>
  <w:style w:type="table" w:customStyle="1" w:styleId="312">
    <w:name w:val="Сетка таблицы31"/>
    <w:basedOn w:val="a1"/>
    <w:next w:val="a3"/>
    <w:uiPriority w:val="59"/>
    <w:rsid w:val="00B22B3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nhideWhenUsed/>
    <w:qFormat/>
    <w:rsid w:val="00B22B3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0">
    <w:name w:val="Сетка таблицы112"/>
    <w:basedOn w:val="a1"/>
    <w:next w:val="a3"/>
    <w:uiPriority w:val="39"/>
    <w:rsid w:val="00B22B3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59"/>
    <w:rsid w:val="00B22B3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2">
    <w:name w:val="Заголовок 7 Знак"/>
    <w:basedOn w:val="a0"/>
    <w:link w:val="710"/>
    <w:rsid w:val="00B22B3C"/>
    <w:rPr>
      <w:rFonts w:ascii="Cambria" w:eastAsia="Times New Roman" w:hAnsi="Cambria" w:cs="Times New Roman"/>
      <w:i/>
      <w:iCs/>
      <w:color w:val="243F60"/>
      <w:lang w:eastAsia="zh-CN"/>
    </w:rPr>
  </w:style>
  <w:style w:type="paragraph" w:customStyle="1" w:styleId="117">
    <w:name w:val="Заголовок 11"/>
    <w:basedOn w:val="a"/>
    <w:next w:val="a"/>
    <w:qFormat/>
    <w:rsid w:val="00B22B3C"/>
    <w:pPr>
      <w:keepNext/>
      <w:spacing w:before="240" w:after="120"/>
      <w:ind w:firstLine="709"/>
      <w:outlineLvl w:val="0"/>
    </w:pPr>
    <w:rPr>
      <w:rFonts w:ascii="Cambria" w:eastAsia="Times New Roman" w:hAnsi="Cambria" w:cs="Times New Roman"/>
      <w:color w:val="365F91"/>
      <w:sz w:val="32"/>
      <w:szCs w:val="32"/>
      <w:lang w:eastAsia="zh-CN"/>
    </w:rPr>
  </w:style>
  <w:style w:type="paragraph" w:customStyle="1" w:styleId="213">
    <w:name w:val="Заголовок 21"/>
    <w:basedOn w:val="a"/>
    <w:next w:val="a"/>
    <w:uiPriority w:val="99"/>
    <w:qFormat/>
    <w:rsid w:val="00B22B3C"/>
    <w:pPr>
      <w:keepNext/>
      <w:spacing w:before="240" w:after="60"/>
      <w:outlineLvl w:val="1"/>
    </w:pPr>
    <w:rPr>
      <w:rFonts w:ascii="Cambria" w:eastAsia="Times New Roman" w:hAnsi="Cambria" w:cs="Times New Roman"/>
      <w:color w:val="365F91"/>
      <w:sz w:val="26"/>
      <w:szCs w:val="26"/>
      <w:lang w:eastAsia="zh-CN"/>
    </w:rPr>
  </w:style>
  <w:style w:type="paragraph" w:customStyle="1" w:styleId="313">
    <w:name w:val="Заголовок 31"/>
    <w:basedOn w:val="a"/>
    <w:next w:val="a"/>
    <w:uiPriority w:val="99"/>
    <w:qFormat/>
    <w:rsid w:val="00B22B3C"/>
    <w:pPr>
      <w:keepNext/>
      <w:spacing w:before="240" w:after="60"/>
      <w:outlineLvl w:val="2"/>
    </w:pPr>
    <w:rPr>
      <w:rFonts w:ascii="Cambria" w:eastAsia="Times New Roman" w:hAnsi="Cambria" w:cs="Times New Roman"/>
      <w:color w:val="243F60"/>
      <w:sz w:val="24"/>
      <w:szCs w:val="24"/>
      <w:lang w:eastAsia="zh-CN"/>
    </w:rPr>
  </w:style>
  <w:style w:type="paragraph" w:customStyle="1" w:styleId="410">
    <w:name w:val="Заголовок 41"/>
    <w:basedOn w:val="313"/>
    <w:next w:val="a"/>
    <w:uiPriority w:val="99"/>
    <w:qFormat/>
    <w:rsid w:val="00B22B3C"/>
    <w:pPr>
      <w:keepLines/>
      <w:spacing w:after="240" w:line="360" w:lineRule="auto"/>
      <w:jc w:val="center"/>
      <w:outlineLvl w:val="3"/>
    </w:pPr>
    <w:rPr>
      <w:i/>
      <w:iCs/>
      <w:color w:val="365F91"/>
      <w:sz w:val="22"/>
      <w:szCs w:val="22"/>
    </w:rPr>
  </w:style>
  <w:style w:type="paragraph" w:customStyle="1" w:styleId="510">
    <w:name w:val="Заголовок 51"/>
    <w:basedOn w:val="a"/>
    <w:next w:val="a"/>
    <w:uiPriority w:val="9"/>
    <w:unhideWhenUsed/>
    <w:qFormat/>
    <w:rsid w:val="00B22B3C"/>
    <w:pPr>
      <w:keepNext/>
      <w:keepLines/>
      <w:spacing w:before="320" w:after="200" w:line="276" w:lineRule="auto"/>
      <w:outlineLvl w:val="4"/>
    </w:pPr>
    <w:rPr>
      <w:rFonts w:ascii="Arial" w:eastAsia="Arial" w:hAnsi="Arial" w:cs="Arial"/>
      <w:b/>
      <w:bCs/>
      <w:sz w:val="24"/>
      <w:szCs w:val="24"/>
      <w:lang w:eastAsia="zh-CN"/>
    </w:rPr>
  </w:style>
  <w:style w:type="paragraph" w:customStyle="1" w:styleId="610">
    <w:name w:val="Заголовок 61"/>
    <w:basedOn w:val="a"/>
    <w:next w:val="a"/>
    <w:uiPriority w:val="9"/>
    <w:unhideWhenUsed/>
    <w:qFormat/>
    <w:rsid w:val="00B22B3C"/>
    <w:pPr>
      <w:keepNext/>
      <w:keepLines/>
      <w:spacing w:before="320" w:after="200" w:line="276" w:lineRule="auto"/>
      <w:outlineLvl w:val="5"/>
    </w:pPr>
    <w:rPr>
      <w:rFonts w:ascii="Arial" w:eastAsia="Arial" w:hAnsi="Arial" w:cs="Arial"/>
      <w:b/>
      <w:bCs/>
      <w:lang w:eastAsia="zh-CN"/>
    </w:rPr>
  </w:style>
  <w:style w:type="paragraph" w:customStyle="1" w:styleId="810">
    <w:name w:val="Заголовок 81"/>
    <w:basedOn w:val="a"/>
    <w:next w:val="a"/>
    <w:uiPriority w:val="9"/>
    <w:unhideWhenUsed/>
    <w:qFormat/>
    <w:rsid w:val="00B22B3C"/>
    <w:pPr>
      <w:keepNext/>
      <w:keepLines/>
      <w:spacing w:before="320" w:after="200" w:line="276" w:lineRule="auto"/>
      <w:outlineLvl w:val="7"/>
    </w:pPr>
    <w:rPr>
      <w:rFonts w:ascii="Arial" w:eastAsia="Arial" w:hAnsi="Arial" w:cs="Arial"/>
      <w:i/>
      <w:iCs/>
      <w:lang w:eastAsia="zh-CN"/>
    </w:rPr>
  </w:style>
  <w:style w:type="paragraph" w:customStyle="1" w:styleId="910">
    <w:name w:val="Заголовок 91"/>
    <w:basedOn w:val="a"/>
    <w:next w:val="a"/>
    <w:uiPriority w:val="9"/>
    <w:unhideWhenUsed/>
    <w:qFormat/>
    <w:rsid w:val="00B22B3C"/>
    <w:pPr>
      <w:keepNext/>
      <w:keepLines/>
      <w:spacing w:before="320" w:after="200" w:line="276" w:lineRule="auto"/>
      <w:outlineLvl w:val="8"/>
    </w:pPr>
    <w:rPr>
      <w:rFonts w:ascii="Arial" w:eastAsia="Arial" w:hAnsi="Arial" w:cs="Arial"/>
      <w:i/>
      <w:iCs/>
      <w:sz w:val="21"/>
      <w:szCs w:val="21"/>
      <w:lang w:eastAsia="zh-CN"/>
    </w:rPr>
  </w:style>
  <w:style w:type="character" w:customStyle="1" w:styleId="Heading5Char">
    <w:name w:val="Heading 5 Char"/>
    <w:uiPriority w:val="9"/>
    <w:rsid w:val="00B22B3C"/>
    <w:rPr>
      <w:rFonts w:ascii="Arial" w:eastAsia="Arial" w:hAnsi="Arial" w:cs="Arial"/>
      <w:b/>
      <w:bCs/>
      <w:sz w:val="24"/>
      <w:szCs w:val="24"/>
    </w:rPr>
  </w:style>
  <w:style w:type="character" w:customStyle="1" w:styleId="Heading6Char">
    <w:name w:val="Heading 6 Char"/>
    <w:uiPriority w:val="9"/>
    <w:rsid w:val="00B22B3C"/>
    <w:rPr>
      <w:rFonts w:ascii="Arial" w:eastAsia="Arial" w:hAnsi="Arial" w:cs="Arial"/>
      <w:b/>
      <w:bCs/>
      <w:sz w:val="22"/>
      <w:szCs w:val="22"/>
    </w:rPr>
  </w:style>
  <w:style w:type="character" w:customStyle="1" w:styleId="Heading7Char">
    <w:name w:val="Heading 7 Char"/>
    <w:uiPriority w:val="9"/>
    <w:rsid w:val="00B22B3C"/>
    <w:rPr>
      <w:rFonts w:ascii="Arial" w:eastAsia="Arial" w:hAnsi="Arial" w:cs="Arial"/>
      <w:b/>
      <w:bCs/>
      <w:i/>
      <w:iCs/>
      <w:sz w:val="22"/>
      <w:szCs w:val="22"/>
    </w:rPr>
  </w:style>
  <w:style w:type="character" w:customStyle="1" w:styleId="Heading8Char">
    <w:name w:val="Heading 8 Char"/>
    <w:uiPriority w:val="9"/>
    <w:rsid w:val="00B22B3C"/>
    <w:rPr>
      <w:rFonts w:ascii="Arial" w:eastAsia="Arial" w:hAnsi="Arial" w:cs="Arial"/>
      <w:i/>
      <w:iCs/>
      <w:sz w:val="22"/>
      <w:szCs w:val="22"/>
    </w:rPr>
  </w:style>
  <w:style w:type="character" w:customStyle="1" w:styleId="Heading9Char">
    <w:name w:val="Heading 9 Char"/>
    <w:uiPriority w:val="9"/>
    <w:rsid w:val="00B22B3C"/>
    <w:rPr>
      <w:rFonts w:ascii="Arial" w:eastAsia="Arial" w:hAnsi="Arial" w:cs="Arial"/>
      <w:i/>
      <w:iCs/>
      <w:sz w:val="21"/>
      <w:szCs w:val="21"/>
    </w:rPr>
  </w:style>
  <w:style w:type="character" w:customStyle="1" w:styleId="SubtitleChar">
    <w:name w:val="Subtitle Char"/>
    <w:uiPriority w:val="11"/>
    <w:rsid w:val="00B22B3C"/>
    <w:rPr>
      <w:sz w:val="24"/>
      <w:szCs w:val="24"/>
    </w:rPr>
  </w:style>
  <w:style w:type="character" w:customStyle="1" w:styleId="QuoteChar">
    <w:name w:val="Quote Char"/>
    <w:uiPriority w:val="29"/>
    <w:rsid w:val="00B22B3C"/>
    <w:rPr>
      <w:i/>
    </w:rPr>
  </w:style>
  <w:style w:type="character" w:customStyle="1" w:styleId="IntenseQuoteChar">
    <w:name w:val="Intense Quote Char"/>
    <w:uiPriority w:val="30"/>
    <w:rsid w:val="00B22B3C"/>
    <w:rPr>
      <w:i/>
    </w:rPr>
  </w:style>
  <w:style w:type="character" w:customStyle="1" w:styleId="Heading1Char">
    <w:name w:val="Heading 1 Char"/>
    <w:uiPriority w:val="9"/>
    <w:rsid w:val="00B22B3C"/>
    <w:rPr>
      <w:rFonts w:ascii="Arial" w:eastAsia="Arial" w:hAnsi="Arial" w:cs="Arial"/>
      <w:sz w:val="40"/>
      <w:szCs w:val="40"/>
    </w:rPr>
  </w:style>
  <w:style w:type="character" w:customStyle="1" w:styleId="Heading2Char">
    <w:name w:val="Heading 2 Char"/>
    <w:uiPriority w:val="9"/>
    <w:rsid w:val="00B22B3C"/>
    <w:rPr>
      <w:rFonts w:ascii="Arial" w:eastAsia="Arial" w:hAnsi="Arial" w:cs="Arial"/>
      <w:sz w:val="34"/>
    </w:rPr>
  </w:style>
  <w:style w:type="character" w:customStyle="1" w:styleId="Heading3Char">
    <w:name w:val="Heading 3 Char"/>
    <w:uiPriority w:val="9"/>
    <w:rsid w:val="00B22B3C"/>
    <w:rPr>
      <w:rFonts w:ascii="Arial" w:eastAsia="Arial" w:hAnsi="Arial" w:cs="Arial"/>
      <w:sz w:val="30"/>
      <w:szCs w:val="30"/>
    </w:rPr>
  </w:style>
  <w:style w:type="character" w:customStyle="1" w:styleId="Heading4Char">
    <w:name w:val="Heading 4 Char"/>
    <w:uiPriority w:val="9"/>
    <w:rsid w:val="00B22B3C"/>
    <w:rPr>
      <w:rFonts w:ascii="Arial" w:eastAsia="Arial" w:hAnsi="Arial" w:cs="Arial"/>
      <w:b/>
      <w:bCs/>
      <w:sz w:val="26"/>
      <w:szCs w:val="26"/>
    </w:rPr>
  </w:style>
  <w:style w:type="character" w:customStyle="1" w:styleId="TitleChar">
    <w:name w:val="Title Char"/>
    <w:uiPriority w:val="10"/>
    <w:rsid w:val="00B22B3C"/>
    <w:rPr>
      <w:sz w:val="48"/>
      <w:szCs w:val="48"/>
    </w:rPr>
  </w:style>
  <w:style w:type="character" w:customStyle="1" w:styleId="1f1">
    <w:name w:val="Подзаголовок Знак1"/>
    <w:uiPriority w:val="11"/>
    <w:rsid w:val="00B22B3C"/>
    <w:rPr>
      <w:sz w:val="24"/>
      <w:szCs w:val="24"/>
    </w:rPr>
  </w:style>
  <w:style w:type="paragraph" w:styleId="2e">
    <w:name w:val="Quote"/>
    <w:basedOn w:val="a"/>
    <w:next w:val="a"/>
    <w:link w:val="2f"/>
    <w:uiPriority w:val="29"/>
    <w:qFormat/>
    <w:rsid w:val="00B22B3C"/>
    <w:pPr>
      <w:spacing w:after="200" w:line="276" w:lineRule="auto"/>
      <w:ind w:left="720" w:right="720"/>
    </w:pPr>
    <w:rPr>
      <w:rFonts w:ascii="Calibri" w:eastAsia="Times New Roman" w:hAnsi="Calibri" w:cs="Times New Roman"/>
      <w:i/>
      <w:lang w:eastAsia="zh-CN"/>
    </w:rPr>
  </w:style>
  <w:style w:type="character" w:customStyle="1" w:styleId="2f">
    <w:name w:val="Цитата 2 Знак"/>
    <w:basedOn w:val="a0"/>
    <w:link w:val="2e"/>
    <w:uiPriority w:val="29"/>
    <w:rsid w:val="00B22B3C"/>
    <w:rPr>
      <w:rFonts w:ascii="Calibri" w:eastAsia="Times New Roman" w:hAnsi="Calibri" w:cs="Times New Roman"/>
      <w:i/>
      <w:lang w:eastAsia="zh-CN"/>
    </w:rPr>
  </w:style>
  <w:style w:type="paragraph" w:styleId="affffff6">
    <w:name w:val="Intense Quote"/>
    <w:basedOn w:val="a"/>
    <w:next w:val="a"/>
    <w:link w:val="affffff7"/>
    <w:uiPriority w:val="30"/>
    <w:qFormat/>
    <w:rsid w:val="00B22B3C"/>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7">
    <w:name w:val="Выделенная цитата Знак"/>
    <w:basedOn w:val="a0"/>
    <w:link w:val="affffff6"/>
    <w:uiPriority w:val="30"/>
    <w:rsid w:val="00B22B3C"/>
    <w:rPr>
      <w:rFonts w:ascii="Calibri" w:eastAsia="Times New Roman" w:hAnsi="Calibri" w:cs="Times New Roman"/>
      <w:i/>
      <w:shd w:val="clear" w:color="auto" w:fill="F2F2F2"/>
      <w:lang w:eastAsia="zh-CN"/>
    </w:rPr>
  </w:style>
  <w:style w:type="character" w:customStyle="1" w:styleId="HeaderChar">
    <w:name w:val="Header Char"/>
    <w:basedOn w:val="a0"/>
    <w:uiPriority w:val="99"/>
    <w:rsid w:val="00B22B3C"/>
  </w:style>
  <w:style w:type="character" w:customStyle="1" w:styleId="FooterChar">
    <w:name w:val="Footer Char"/>
    <w:basedOn w:val="a0"/>
    <w:uiPriority w:val="99"/>
    <w:rsid w:val="00B22B3C"/>
  </w:style>
  <w:style w:type="paragraph" w:customStyle="1" w:styleId="1f2">
    <w:name w:val="Название объекта1"/>
    <w:basedOn w:val="a"/>
    <w:next w:val="a"/>
    <w:uiPriority w:val="35"/>
    <w:unhideWhenUsed/>
    <w:qFormat/>
    <w:rsid w:val="00B22B3C"/>
    <w:pPr>
      <w:spacing w:after="200" w:line="276" w:lineRule="auto"/>
    </w:pPr>
    <w:rPr>
      <w:rFonts w:ascii="Calibri" w:eastAsia="Times New Roman" w:hAnsi="Calibri" w:cs="Times New Roman"/>
      <w:b/>
      <w:bCs/>
      <w:color w:val="4F81BD"/>
      <w:sz w:val="18"/>
      <w:szCs w:val="18"/>
      <w:lang w:eastAsia="zh-CN"/>
    </w:rPr>
  </w:style>
  <w:style w:type="character" w:customStyle="1" w:styleId="CaptionChar">
    <w:name w:val="Caption Char"/>
    <w:uiPriority w:val="99"/>
    <w:rsid w:val="00B22B3C"/>
  </w:style>
  <w:style w:type="table" w:customStyle="1" w:styleId="TableGridLight">
    <w:name w:val="Table Grid Light"/>
    <w:basedOn w:val="a1"/>
    <w:uiPriority w:val="59"/>
    <w:rsid w:val="00B22B3C"/>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8">
    <w:name w:val="Таблица простая 11"/>
    <w:basedOn w:val="a1"/>
    <w:uiPriority w:val="59"/>
    <w:rsid w:val="00B22B3C"/>
    <w:rPr>
      <w:rFonts w:ascii="Times New Roman" w:eastAsia="DejaVu Sans" w:hAnsi="Times New Roman" w:cs="DejaVu Sans"/>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FFFFF"/>
      </w:tcPr>
    </w:tblStylePr>
    <w:tblStylePr w:type="band1Horz">
      <w:tblPr/>
      <w:tcPr>
        <w:shd w:val="clear" w:color="FFFFFF" w:fill="FFFFFF"/>
      </w:tcPr>
    </w:tblStylePr>
  </w:style>
  <w:style w:type="table" w:customStyle="1" w:styleId="214">
    <w:name w:val="Таблица простая 21"/>
    <w:basedOn w:val="a1"/>
    <w:uiPriority w:val="59"/>
    <w:rsid w:val="00B22B3C"/>
    <w:rPr>
      <w:rFonts w:ascii="Times New Roman" w:eastAsia="DejaVu Sans" w:hAnsi="Times New Roman" w:cs="DejaVu Sans"/>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412">
    <w:name w:val="Таблица простая 41"/>
    <w:basedOn w:val="a1"/>
    <w:uiPriority w:val="99"/>
    <w:rsid w:val="00B22B3C"/>
    <w:rPr>
      <w:rFonts w:ascii="Times New Roman" w:eastAsia="DejaVu Sans" w:hAnsi="Times New Roman" w:cs="DejaVu Sans"/>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511">
    <w:name w:val="Таблица простая 51"/>
    <w:basedOn w:val="a1"/>
    <w:uiPriority w:val="99"/>
    <w:rsid w:val="00B22B3C"/>
    <w:rPr>
      <w:rFonts w:ascii="Times New Roman" w:eastAsia="DejaVu Sans" w:hAnsi="Times New Roman" w:cs="DejaVu Sans"/>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fill="FFFFFF"/>
      </w:tcPr>
    </w:tblStylePr>
    <w:tblStylePr w:type="band1Horz">
      <w:rPr>
        <w:rFonts w:ascii="Arial" w:hAnsi="Arial"/>
        <w:color w:val="404040"/>
        <w:sz w:val="22"/>
      </w:rPr>
      <w:tblPr/>
      <w:tcPr>
        <w:shd w:val="clear" w:color="FFFFFF" w:fill="FFFFFF"/>
      </w:tcPr>
    </w:tblStylePr>
  </w:style>
  <w:style w:type="table" w:customStyle="1" w:styleId="-11">
    <w:name w:val="Таблица-сетка 1 светлая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B22B3C"/>
    <w:rPr>
      <w:rFonts w:ascii="Times New Roman" w:eastAsia="DejaVu Sans" w:hAnsi="Times New Roman" w:cs="DejaVu Sans"/>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B22B3C"/>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B22B3C"/>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B22B3C"/>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B22B3C"/>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B22B3C"/>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B22B3C"/>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FFFFF" w:fill="FFFFFF"/>
      </w:tcPr>
    </w:tblStylePr>
    <w:tblStylePr w:type="band1Horz">
      <w:rPr>
        <w:rFonts w:ascii="Arial" w:hAnsi="Arial"/>
        <w:color w:val="7F7F7F"/>
        <w:sz w:val="22"/>
      </w:rPr>
      <w:tblPr/>
      <w:tcPr>
        <w:shd w:val="clear" w:color="FFFFFF" w:fill="FFFFFF"/>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B22B3C"/>
    <w:rPr>
      <w:rFonts w:ascii="Times New Roman" w:eastAsia="DejaVu Sans" w:hAnsi="Times New Roman" w:cs="DejaVu Sans"/>
      <w:sz w:val="20"/>
      <w:szCs w:val="20"/>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B22B3C"/>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B22B3C"/>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B22B3C"/>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B22B3C"/>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B22B3C"/>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B22B3C"/>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B22B3C"/>
    <w:rPr>
      <w:rFonts w:ascii="Times New Roman" w:eastAsia="DejaVu Sans" w:hAnsi="Times New Roman" w:cs="DejaVu Sans"/>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B22B3C"/>
    <w:rPr>
      <w:rFonts w:ascii="Times New Roman" w:eastAsia="DejaVu Sans" w:hAnsi="Times New Roman" w:cs="DejaVu Sans"/>
      <w:sz w:val="20"/>
      <w:szCs w:val="20"/>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B22B3C"/>
    <w:rPr>
      <w:rFonts w:ascii="Times New Roman" w:eastAsia="DejaVu Sans" w:hAnsi="Times New Roman" w:cs="DejaVu Sans"/>
      <w:sz w:val="20"/>
      <w:szCs w:val="20"/>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B22B3C"/>
    <w:rPr>
      <w:rFonts w:ascii="Times New Roman" w:eastAsia="DejaVu Sans" w:hAnsi="Times New Roman" w:cs="DejaVu Sans"/>
      <w:sz w:val="20"/>
      <w:szCs w:val="20"/>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B22B3C"/>
    <w:rPr>
      <w:rFonts w:ascii="Times New Roman" w:eastAsia="DejaVu Sans" w:hAnsi="Times New Roman" w:cs="DejaVu Sans"/>
      <w:sz w:val="20"/>
      <w:szCs w:val="20"/>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B22B3C"/>
    <w:rPr>
      <w:rFonts w:ascii="Times New Roman" w:eastAsia="DejaVu Sans" w:hAnsi="Times New Roman" w:cs="DejaVu Sans"/>
      <w:sz w:val="20"/>
      <w:szCs w:val="20"/>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B22B3C"/>
    <w:rPr>
      <w:rFonts w:ascii="Times New Roman" w:eastAsia="DejaVu Sans" w:hAnsi="Times New Roman" w:cs="DejaVu Sans"/>
      <w:sz w:val="20"/>
      <w:szCs w:val="20"/>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B22B3C"/>
    <w:rPr>
      <w:rFonts w:ascii="Times New Roman" w:eastAsia="DejaVu Sans" w:hAnsi="Times New Roman" w:cs="DejaVu Sans"/>
      <w:sz w:val="20"/>
      <w:szCs w:val="20"/>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B22B3C"/>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Lined-Accent1">
    <w:name w:val="Lined - Accent 1"/>
    <w:basedOn w:val="a1"/>
    <w:uiPriority w:val="99"/>
    <w:rsid w:val="00B22B3C"/>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B22B3C"/>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B22B3C"/>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B22B3C"/>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B22B3C"/>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B22B3C"/>
    <w:rPr>
      <w:rFonts w:ascii="Times New Roman" w:eastAsia="DejaVu Sans" w:hAnsi="Times New Roman" w:cs="DejaVu Sans"/>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B22B3C"/>
    <w:rPr>
      <w:rFonts w:ascii="Times New Roman" w:eastAsia="DejaVu Sans" w:hAnsi="Times New Roman" w:cs="DejaVu Sans"/>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FFFFF" w:fill="FFFFFF"/>
      </w:tcPr>
    </w:tblStylePr>
    <w:tblStylePr w:type="band1Horz">
      <w:rPr>
        <w:rFonts w:ascii="Arial" w:hAnsi="Arial"/>
        <w:color w:val="404040"/>
        <w:sz w:val="22"/>
      </w:rPr>
    </w:tblStylePr>
    <w:tblStylePr w:type="band2Horz">
      <w:rPr>
        <w:rFonts w:ascii="Arial" w:hAnsi="Arial"/>
        <w:color w:val="404040"/>
        <w:sz w:val="22"/>
      </w:rPr>
      <w:tblPr/>
      <w:tcPr>
        <w:shd w:val="clear" w:color="FFFFFF" w:fill="FFFFFF"/>
      </w:tcPr>
    </w:tblStylePr>
  </w:style>
  <w:style w:type="table" w:customStyle="1" w:styleId="BorderedLined-Accent1">
    <w:name w:val="Bordered &amp; Lined - Accent 1"/>
    <w:basedOn w:val="a1"/>
    <w:uiPriority w:val="99"/>
    <w:rsid w:val="00B22B3C"/>
    <w:rPr>
      <w:rFonts w:ascii="Times New Roman" w:eastAsia="DejaVu Sans" w:hAnsi="Times New Roman" w:cs="DejaVu Sans"/>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B22B3C"/>
    <w:rPr>
      <w:rFonts w:ascii="Times New Roman" w:eastAsia="DejaVu Sans" w:hAnsi="Times New Roman" w:cs="DejaVu Sans"/>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B22B3C"/>
    <w:rPr>
      <w:rFonts w:ascii="Times New Roman" w:eastAsia="DejaVu Sans" w:hAnsi="Times New Roman" w:cs="DejaVu Sans"/>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B22B3C"/>
    <w:rPr>
      <w:rFonts w:ascii="Times New Roman" w:eastAsia="DejaVu Sans" w:hAnsi="Times New Roman" w:cs="DejaVu Sans"/>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B22B3C"/>
    <w:rPr>
      <w:rFonts w:ascii="Times New Roman" w:eastAsia="DejaVu Sans" w:hAnsi="Times New Roman" w:cs="DejaVu Sans"/>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B22B3C"/>
    <w:rPr>
      <w:rFonts w:ascii="Times New Roman" w:eastAsia="DejaVu Sans" w:hAnsi="Times New Roman" w:cs="DejaVu Sans"/>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B22B3C"/>
    <w:rPr>
      <w:rFonts w:ascii="Times New Roman" w:eastAsia="DejaVu Sans" w:hAnsi="Times New Roman" w:cs="DejaVu Sans"/>
      <w:sz w:val="20"/>
      <w:szCs w:val="20"/>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EndnoteTextChar">
    <w:name w:val="Endnote Text Char"/>
    <w:uiPriority w:val="99"/>
    <w:rsid w:val="00B22B3C"/>
    <w:rPr>
      <w:sz w:val="20"/>
    </w:rPr>
  </w:style>
  <w:style w:type="paragraph" w:styleId="affffff8">
    <w:name w:val="table of figures"/>
    <w:basedOn w:val="a"/>
    <w:next w:val="a"/>
    <w:uiPriority w:val="99"/>
    <w:unhideWhenUsed/>
    <w:rsid w:val="00B22B3C"/>
    <w:pPr>
      <w:spacing w:line="276" w:lineRule="auto"/>
    </w:pPr>
    <w:rPr>
      <w:rFonts w:ascii="Calibri" w:eastAsia="Times New Roman" w:hAnsi="Calibri" w:cs="Times New Roman"/>
      <w:lang w:eastAsia="zh-CN"/>
    </w:rPr>
  </w:style>
  <w:style w:type="paragraph" w:customStyle="1" w:styleId="111">
    <w:name w:val="Заголовок 111"/>
    <w:basedOn w:val="a"/>
    <w:next w:val="a"/>
    <w:qFormat/>
    <w:rsid w:val="00B22B3C"/>
    <w:pPr>
      <w:keepNext/>
      <w:numPr>
        <w:numId w:val="15"/>
      </w:numPr>
      <w:spacing w:before="240" w:after="120"/>
      <w:ind w:firstLine="709"/>
      <w:outlineLvl w:val="0"/>
    </w:pPr>
    <w:rPr>
      <w:rFonts w:ascii="Times New Roman" w:eastAsia="Times New Roman" w:hAnsi="Times New Roman" w:cs="Times New Roman"/>
      <w:b/>
      <w:bCs/>
      <w:sz w:val="24"/>
      <w:szCs w:val="24"/>
      <w:lang w:val="en-US" w:eastAsia="zh-CN"/>
    </w:rPr>
  </w:style>
  <w:style w:type="paragraph" w:customStyle="1" w:styleId="211">
    <w:name w:val="Заголовок 211"/>
    <w:basedOn w:val="a"/>
    <w:next w:val="a"/>
    <w:qFormat/>
    <w:rsid w:val="00B22B3C"/>
    <w:pPr>
      <w:keepNext/>
      <w:numPr>
        <w:ilvl w:val="1"/>
        <w:numId w:val="15"/>
      </w:numPr>
      <w:spacing w:before="240" w:after="60"/>
      <w:outlineLvl w:val="1"/>
    </w:pPr>
    <w:rPr>
      <w:rFonts w:ascii="Arial" w:eastAsia="Times New Roman" w:hAnsi="Arial" w:cs="Arial"/>
      <w:b/>
      <w:bCs/>
      <w:i/>
      <w:iCs/>
      <w:sz w:val="28"/>
      <w:szCs w:val="28"/>
      <w:lang w:val="en-US" w:eastAsia="zh-CN"/>
    </w:rPr>
  </w:style>
  <w:style w:type="paragraph" w:customStyle="1" w:styleId="311">
    <w:name w:val="Заголовок 311"/>
    <w:basedOn w:val="a"/>
    <w:next w:val="a"/>
    <w:qFormat/>
    <w:rsid w:val="00B22B3C"/>
    <w:pPr>
      <w:keepNext/>
      <w:numPr>
        <w:ilvl w:val="2"/>
        <w:numId w:val="15"/>
      </w:numPr>
      <w:spacing w:before="240" w:after="60"/>
      <w:outlineLvl w:val="2"/>
    </w:pPr>
    <w:rPr>
      <w:rFonts w:ascii="Arial" w:eastAsia="Times New Roman" w:hAnsi="Arial" w:cs="Arial"/>
      <w:b/>
      <w:bCs/>
      <w:sz w:val="26"/>
      <w:szCs w:val="26"/>
      <w:lang w:val="en-US" w:eastAsia="zh-CN"/>
    </w:rPr>
  </w:style>
  <w:style w:type="paragraph" w:customStyle="1" w:styleId="411">
    <w:name w:val="Заголовок 411"/>
    <w:basedOn w:val="311"/>
    <w:next w:val="a"/>
    <w:qFormat/>
    <w:rsid w:val="00B22B3C"/>
    <w:pPr>
      <w:keepLines/>
      <w:numPr>
        <w:ilvl w:val="3"/>
      </w:numPr>
      <w:spacing w:after="240" w:line="360" w:lineRule="auto"/>
      <w:jc w:val="center"/>
      <w:outlineLvl w:val="3"/>
    </w:pPr>
    <w:rPr>
      <w:rFonts w:ascii="Times New Roman" w:hAnsi="Times New Roman" w:cs="Times New Roman"/>
      <w:sz w:val="24"/>
      <w:szCs w:val="24"/>
    </w:rPr>
  </w:style>
  <w:style w:type="character" w:customStyle="1" w:styleId="WW8Num1z0">
    <w:name w:val="WW8Num1z0"/>
    <w:qFormat/>
    <w:rsid w:val="00B22B3C"/>
  </w:style>
  <w:style w:type="character" w:customStyle="1" w:styleId="WW8Num2z0">
    <w:name w:val="WW8Num2z0"/>
    <w:qFormat/>
    <w:rsid w:val="00B22B3C"/>
  </w:style>
  <w:style w:type="character" w:customStyle="1" w:styleId="WW8Num3z0">
    <w:name w:val="WW8Num3z0"/>
    <w:qFormat/>
    <w:rsid w:val="00B22B3C"/>
  </w:style>
  <w:style w:type="character" w:customStyle="1" w:styleId="WW8Num4z0">
    <w:name w:val="WW8Num4z0"/>
    <w:qFormat/>
    <w:rsid w:val="00B22B3C"/>
  </w:style>
  <w:style w:type="character" w:customStyle="1" w:styleId="WW8Num5z0">
    <w:name w:val="WW8Num5z0"/>
    <w:qFormat/>
    <w:rsid w:val="00B22B3C"/>
    <w:rPr>
      <w:rFonts w:ascii="Symbol" w:hAnsi="Symbol" w:cs="Symbol"/>
    </w:rPr>
  </w:style>
  <w:style w:type="character" w:customStyle="1" w:styleId="WW8Num6z0">
    <w:name w:val="WW8Num6z0"/>
    <w:qFormat/>
    <w:rsid w:val="00B22B3C"/>
    <w:rPr>
      <w:rFonts w:ascii="Symbol" w:hAnsi="Symbol" w:cs="Symbol"/>
    </w:rPr>
  </w:style>
  <w:style w:type="character" w:customStyle="1" w:styleId="WW8Num7z0">
    <w:name w:val="WW8Num7z0"/>
    <w:qFormat/>
    <w:rsid w:val="00B22B3C"/>
    <w:rPr>
      <w:rFonts w:ascii="Symbol" w:hAnsi="Symbol" w:cs="Symbol"/>
    </w:rPr>
  </w:style>
  <w:style w:type="character" w:customStyle="1" w:styleId="WW8Num8z0">
    <w:name w:val="WW8Num8z0"/>
    <w:qFormat/>
    <w:rsid w:val="00B22B3C"/>
    <w:rPr>
      <w:rFonts w:ascii="Symbol" w:hAnsi="Symbol" w:cs="Symbol"/>
    </w:rPr>
  </w:style>
  <w:style w:type="character" w:customStyle="1" w:styleId="WW8Num9z0">
    <w:name w:val="WW8Num9z0"/>
    <w:qFormat/>
    <w:rsid w:val="00B22B3C"/>
    <w:rPr>
      <w:rFonts w:ascii="Symbol" w:hAnsi="Symbol" w:cs="Symbol"/>
    </w:rPr>
  </w:style>
  <w:style w:type="character" w:customStyle="1" w:styleId="WW8Num10z0">
    <w:name w:val="WW8Num10z0"/>
    <w:qFormat/>
    <w:rsid w:val="00B22B3C"/>
    <w:rPr>
      <w:rFonts w:ascii="Symbol" w:hAnsi="Symbol" w:cs="Symbol"/>
    </w:rPr>
  </w:style>
  <w:style w:type="character" w:customStyle="1" w:styleId="WW8Num10z1">
    <w:name w:val="WW8Num10z1"/>
    <w:qFormat/>
    <w:rsid w:val="00B22B3C"/>
    <w:rPr>
      <w:rFonts w:ascii="Courier New" w:hAnsi="Courier New" w:cs="Courier New"/>
    </w:rPr>
  </w:style>
  <w:style w:type="character" w:customStyle="1" w:styleId="WW8Num10z2">
    <w:name w:val="WW8Num10z2"/>
    <w:qFormat/>
    <w:rsid w:val="00B22B3C"/>
    <w:rPr>
      <w:rFonts w:ascii="Wingdings" w:hAnsi="Wingdings" w:cs="Wingdings"/>
    </w:rPr>
  </w:style>
  <w:style w:type="character" w:customStyle="1" w:styleId="WW8Num11z0">
    <w:name w:val="WW8Num11z0"/>
    <w:qFormat/>
    <w:rsid w:val="00B22B3C"/>
    <w:rPr>
      <w:b/>
    </w:rPr>
  </w:style>
  <w:style w:type="character" w:customStyle="1" w:styleId="WW8Num11z1">
    <w:name w:val="WW8Num11z1"/>
    <w:qFormat/>
    <w:rsid w:val="00B22B3C"/>
    <w:rPr>
      <w:i w:val="0"/>
    </w:rPr>
  </w:style>
  <w:style w:type="character" w:customStyle="1" w:styleId="WW8Num12z0">
    <w:name w:val="WW8Num12z0"/>
    <w:qFormat/>
    <w:rsid w:val="00B22B3C"/>
    <w:rPr>
      <w:rFonts w:cs="Times New Roman"/>
      <w:b/>
    </w:rPr>
  </w:style>
  <w:style w:type="character" w:customStyle="1" w:styleId="WW8Num12z1">
    <w:name w:val="WW8Num12z1"/>
    <w:qFormat/>
    <w:rsid w:val="00B22B3C"/>
  </w:style>
  <w:style w:type="character" w:customStyle="1" w:styleId="WW8Num13z0">
    <w:name w:val="WW8Num13z0"/>
    <w:qFormat/>
    <w:rsid w:val="00B22B3C"/>
    <w:rPr>
      <w:rFonts w:ascii="Symbol" w:hAnsi="Symbol" w:cs="Symbol"/>
    </w:rPr>
  </w:style>
  <w:style w:type="character" w:customStyle="1" w:styleId="WW8Num13z1">
    <w:name w:val="WW8Num13z1"/>
    <w:qFormat/>
    <w:rsid w:val="00B22B3C"/>
    <w:rPr>
      <w:rFonts w:ascii="Courier New" w:hAnsi="Courier New" w:cs="Courier New"/>
    </w:rPr>
  </w:style>
  <w:style w:type="character" w:customStyle="1" w:styleId="WW8Num13z2">
    <w:name w:val="WW8Num13z2"/>
    <w:qFormat/>
    <w:rsid w:val="00B22B3C"/>
    <w:rPr>
      <w:rFonts w:ascii="Wingdings" w:hAnsi="Wingdings" w:cs="Wingdings"/>
    </w:rPr>
  </w:style>
  <w:style w:type="character" w:customStyle="1" w:styleId="WW8Num14z0">
    <w:name w:val="WW8Num14z0"/>
    <w:qFormat/>
    <w:rsid w:val="00B22B3C"/>
    <w:rPr>
      <w:rFonts w:ascii="Symbol" w:hAnsi="Symbol" w:cs="Symbol"/>
    </w:rPr>
  </w:style>
  <w:style w:type="character" w:customStyle="1" w:styleId="WW8Num14z1">
    <w:name w:val="WW8Num14z1"/>
    <w:qFormat/>
    <w:rsid w:val="00B22B3C"/>
    <w:rPr>
      <w:rFonts w:ascii="Courier New" w:hAnsi="Courier New" w:cs="Courier New"/>
    </w:rPr>
  </w:style>
  <w:style w:type="character" w:customStyle="1" w:styleId="WW8Num14z2">
    <w:name w:val="WW8Num14z2"/>
    <w:qFormat/>
    <w:rsid w:val="00B22B3C"/>
    <w:rPr>
      <w:rFonts w:ascii="Wingdings" w:hAnsi="Wingdings" w:cs="Wingdings"/>
    </w:rPr>
  </w:style>
  <w:style w:type="character" w:customStyle="1" w:styleId="WW8Num15z0">
    <w:name w:val="WW8Num15z0"/>
    <w:qFormat/>
    <w:rsid w:val="00B22B3C"/>
    <w:rPr>
      <w:rFonts w:ascii="Symbol" w:hAnsi="Symbol" w:cs="Symbol"/>
    </w:rPr>
  </w:style>
  <w:style w:type="character" w:customStyle="1" w:styleId="WW8Num15z1">
    <w:name w:val="WW8Num15z1"/>
    <w:qFormat/>
    <w:rsid w:val="00B22B3C"/>
    <w:rPr>
      <w:rFonts w:ascii="Courier New" w:hAnsi="Courier New" w:cs="Courier New"/>
    </w:rPr>
  </w:style>
  <w:style w:type="character" w:customStyle="1" w:styleId="WW8Num15z2">
    <w:name w:val="WW8Num15z2"/>
    <w:qFormat/>
    <w:rsid w:val="00B22B3C"/>
    <w:rPr>
      <w:rFonts w:ascii="Wingdings" w:hAnsi="Wingdings" w:cs="Wingdings"/>
    </w:rPr>
  </w:style>
  <w:style w:type="character" w:customStyle="1" w:styleId="WW8Num16z0">
    <w:name w:val="WW8Num16z0"/>
    <w:qFormat/>
    <w:rsid w:val="00B22B3C"/>
  </w:style>
  <w:style w:type="character" w:customStyle="1" w:styleId="WW8Num16z1">
    <w:name w:val="WW8Num16z1"/>
    <w:qFormat/>
    <w:rsid w:val="00B22B3C"/>
  </w:style>
  <w:style w:type="character" w:customStyle="1" w:styleId="WW8Num16z2">
    <w:name w:val="WW8Num16z2"/>
    <w:qFormat/>
    <w:rsid w:val="00B22B3C"/>
  </w:style>
  <w:style w:type="character" w:customStyle="1" w:styleId="WW8Num16z3">
    <w:name w:val="WW8Num16z3"/>
    <w:qFormat/>
    <w:rsid w:val="00B22B3C"/>
  </w:style>
  <w:style w:type="character" w:customStyle="1" w:styleId="WW8Num16z4">
    <w:name w:val="WW8Num16z4"/>
    <w:qFormat/>
    <w:rsid w:val="00B22B3C"/>
  </w:style>
  <w:style w:type="character" w:customStyle="1" w:styleId="WW8Num16z5">
    <w:name w:val="WW8Num16z5"/>
    <w:qFormat/>
    <w:rsid w:val="00B22B3C"/>
  </w:style>
  <w:style w:type="character" w:customStyle="1" w:styleId="WW8Num16z6">
    <w:name w:val="WW8Num16z6"/>
    <w:qFormat/>
    <w:rsid w:val="00B22B3C"/>
  </w:style>
  <w:style w:type="character" w:customStyle="1" w:styleId="WW8Num16z7">
    <w:name w:val="WW8Num16z7"/>
    <w:qFormat/>
    <w:rsid w:val="00B22B3C"/>
  </w:style>
  <w:style w:type="character" w:customStyle="1" w:styleId="WW8Num16z8">
    <w:name w:val="WW8Num16z8"/>
    <w:qFormat/>
    <w:rsid w:val="00B22B3C"/>
  </w:style>
  <w:style w:type="character" w:customStyle="1" w:styleId="WW8Num17z0">
    <w:name w:val="WW8Num17z0"/>
    <w:qFormat/>
    <w:rsid w:val="00B22B3C"/>
    <w:rPr>
      <w:rFonts w:ascii="Symbol" w:hAnsi="Symbol" w:cs="Symbol"/>
    </w:rPr>
  </w:style>
  <w:style w:type="character" w:customStyle="1" w:styleId="WW8Num17z1">
    <w:name w:val="WW8Num17z1"/>
    <w:qFormat/>
    <w:rsid w:val="00B22B3C"/>
    <w:rPr>
      <w:rFonts w:ascii="Courier New" w:hAnsi="Courier New" w:cs="Courier New"/>
    </w:rPr>
  </w:style>
  <w:style w:type="character" w:customStyle="1" w:styleId="WW8Num17z2">
    <w:name w:val="WW8Num17z2"/>
    <w:qFormat/>
    <w:rsid w:val="00B22B3C"/>
    <w:rPr>
      <w:rFonts w:ascii="Wingdings" w:hAnsi="Wingdings" w:cs="Wingdings"/>
    </w:rPr>
  </w:style>
  <w:style w:type="character" w:customStyle="1" w:styleId="WW8Num18z0">
    <w:name w:val="WW8Num18z0"/>
    <w:qFormat/>
    <w:rsid w:val="00B22B3C"/>
  </w:style>
  <w:style w:type="character" w:customStyle="1" w:styleId="WW8Num18z1">
    <w:name w:val="WW8Num18z1"/>
    <w:qFormat/>
    <w:rsid w:val="00B22B3C"/>
    <w:rPr>
      <w:b/>
      <w:bCs w:val="0"/>
      <w:color w:val="000000"/>
    </w:rPr>
  </w:style>
  <w:style w:type="character" w:customStyle="1" w:styleId="WW8Num18z2">
    <w:name w:val="WW8Num18z2"/>
    <w:qFormat/>
    <w:rsid w:val="00B22B3C"/>
    <w:rPr>
      <w:b/>
      <w:bCs w:val="0"/>
    </w:rPr>
  </w:style>
  <w:style w:type="character" w:customStyle="1" w:styleId="WW8Num19z0">
    <w:name w:val="WW8Num19z0"/>
    <w:qFormat/>
    <w:rsid w:val="00B22B3C"/>
    <w:rPr>
      <w:rFonts w:ascii="Symbol" w:hAnsi="Symbol" w:cs="Symbol"/>
    </w:rPr>
  </w:style>
  <w:style w:type="character" w:customStyle="1" w:styleId="WW8Num19z1">
    <w:name w:val="WW8Num19z1"/>
    <w:qFormat/>
    <w:rsid w:val="00B22B3C"/>
    <w:rPr>
      <w:rFonts w:ascii="Courier New" w:hAnsi="Courier New" w:cs="Courier New"/>
    </w:rPr>
  </w:style>
  <w:style w:type="character" w:customStyle="1" w:styleId="WW8Num19z2">
    <w:name w:val="WW8Num19z2"/>
    <w:qFormat/>
    <w:rsid w:val="00B22B3C"/>
    <w:rPr>
      <w:rFonts w:ascii="Wingdings" w:hAnsi="Wingdings" w:cs="Wingdings"/>
    </w:rPr>
  </w:style>
  <w:style w:type="character" w:customStyle="1" w:styleId="WW8Num20z0">
    <w:name w:val="WW8Num20z0"/>
    <w:qFormat/>
    <w:rsid w:val="00B22B3C"/>
  </w:style>
  <w:style w:type="character" w:customStyle="1" w:styleId="WW8Num21z0">
    <w:name w:val="WW8Num21z0"/>
    <w:qFormat/>
    <w:rsid w:val="00B22B3C"/>
  </w:style>
  <w:style w:type="character" w:customStyle="1" w:styleId="WW8Num21z1">
    <w:name w:val="WW8Num21z1"/>
    <w:qFormat/>
    <w:rsid w:val="00B22B3C"/>
  </w:style>
  <w:style w:type="character" w:customStyle="1" w:styleId="WW8Num21z2">
    <w:name w:val="WW8Num21z2"/>
    <w:qFormat/>
    <w:rsid w:val="00B22B3C"/>
  </w:style>
  <w:style w:type="character" w:customStyle="1" w:styleId="WW8Num21z3">
    <w:name w:val="WW8Num21z3"/>
    <w:qFormat/>
    <w:rsid w:val="00B22B3C"/>
  </w:style>
  <w:style w:type="character" w:customStyle="1" w:styleId="WW8Num21z4">
    <w:name w:val="WW8Num21z4"/>
    <w:qFormat/>
    <w:rsid w:val="00B22B3C"/>
  </w:style>
  <w:style w:type="character" w:customStyle="1" w:styleId="WW8Num21z5">
    <w:name w:val="WW8Num21z5"/>
    <w:qFormat/>
    <w:rsid w:val="00B22B3C"/>
  </w:style>
  <w:style w:type="character" w:customStyle="1" w:styleId="WW8Num21z6">
    <w:name w:val="WW8Num21z6"/>
    <w:qFormat/>
    <w:rsid w:val="00B22B3C"/>
  </w:style>
  <w:style w:type="character" w:customStyle="1" w:styleId="WW8Num21z7">
    <w:name w:val="WW8Num21z7"/>
    <w:qFormat/>
    <w:rsid w:val="00B22B3C"/>
  </w:style>
  <w:style w:type="character" w:customStyle="1" w:styleId="WW8Num21z8">
    <w:name w:val="WW8Num21z8"/>
    <w:qFormat/>
    <w:rsid w:val="00B22B3C"/>
  </w:style>
  <w:style w:type="character" w:customStyle="1" w:styleId="WW8Num22z0">
    <w:name w:val="WW8Num22z0"/>
    <w:qFormat/>
    <w:rsid w:val="00B22B3C"/>
    <w:rPr>
      <w:rFonts w:ascii="Symbol" w:hAnsi="Symbol" w:cs="Symbol"/>
    </w:rPr>
  </w:style>
  <w:style w:type="character" w:customStyle="1" w:styleId="WW8Num22z1">
    <w:name w:val="WW8Num22z1"/>
    <w:qFormat/>
    <w:rsid w:val="00B22B3C"/>
    <w:rPr>
      <w:rFonts w:ascii="Courier New" w:hAnsi="Courier New" w:cs="Courier New"/>
    </w:rPr>
  </w:style>
  <w:style w:type="character" w:customStyle="1" w:styleId="WW8Num22z2">
    <w:name w:val="WW8Num22z2"/>
    <w:qFormat/>
    <w:rsid w:val="00B22B3C"/>
    <w:rPr>
      <w:rFonts w:ascii="Wingdings" w:hAnsi="Wingdings" w:cs="Wingdings"/>
    </w:rPr>
  </w:style>
  <w:style w:type="character" w:customStyle="1" w:styleId="WW8Num23z0">
    <w:name w:val="WW8Num23z0"/>
    <w:qFormat/>
    <w:rsid w:val="00B22B3C"/>
  </w:style>
  <w:style w:type="character" w:customStyle="1" w:styleId="WW8Num24z0">
    <w:name w:val="WW8Num24z0"/>
    <w:qFormat/>
    <w:rsid w:val="00B22B3C"/>
  </w:style>
  <w:style w:type="character" w:customStyle="1" w:styleId="WW8Num25z0">
    <w:name w:val="WW8Num25z0"/>
    <w:qFormat/>
    <w:rsid w:val="00B22B3C"/>
  </w:style>
  <w:style w:type="character" w:customStyle="1" w:styleId="WW8Num25z1">
    <w:name w:val="WW8Num25z1"/>
    <w:qFormat/>
    <w:rsid w:val="00B22B3C"/>
  </w:style>
  <w:style w:type="character" w:customStyle="1" w:styleId="WW8Num25z2">
    <w:name w:val="WW8Num25z2"/>
    <w:qFormat/>
    <w:rsid w:val="00B22B3C"/>
  </w:style>
  <w:style w:type="character" w:customStyle="1" w:styleId="WW8Num25z3">
    <w:name w:val="WW8Num25z3"/>
    <w:qFormat/>
    <w:rsid w:val="00B22B3C"/>
  </w:style>
  <w:style w:type="character" w:customStyle="1" w:styleId="WW8Num25z4">
    <w:name w:val="WW8Num25z4"/>
    <w:qFormat/>
    <w:rsid w:val="00B22B3C"/>
  </w:style>
  <w:style w:type="character" w:customStyle="1" w:styleId="WW8Num25z5">
    <w:name w:val="WW8Num25z5"/>
    <w:qFormat/>
    <w:rsid w:val="00B22B3C"/>
  </w:style>
  <w:style w:type="character" w:customStyle="1" w:styleId="WW8Num25z6">
    <w:name w:val="WW8Num25z6"/>
    <w:qFormat/>
    <w:rsid w:val="00B22B3C"/>
  </w:style>
  <w:style w:type="character" w:customStyle="1" w:styleId="WW8Num25z7">
    <w:name w:val="WW8Num25z7"/>
    <w:qFormat/>
    <w:rsid w:val="00B22B3C"/>
  </w:style>
  <w:style w:type="character" w:customStyle="1" w:styleId="WW8Num25z8">
    <w:name w:val="WW8Num25z8"/>
    <w:qFormat/>
    <w:rsid w:val="00B22B3C"/>
  </w:style>
  <w:style w:type="character" w:customStyle="1" w:styleId="WW8Num26z0">
    <w:name w:val="WW8Num26z0"/>
    <w:qFormat/>
    <w:rsid w:val="00B22B3C"/>
  </w:style>
  <w:style w:type="character" w:customStyle="1" w:styleId="WW8Num26z1">
    <w:name w:val="WW8Num26z1"/>
    <w:qFormat/>
    <w:rsid w:val="00B22B3C"/>
  </w:style>
  <w:style w:type="character" w:customStyle="1" w:styleId="WW8Num26z2">
    <w:name w:val="WW8Num26z2"/>
    <w:qFormat/>
    <w:rsid w:val="00B22B3C"/>
  </w:style>
  <w:style w:type="character" w:customStyle="1" w:styleId="WW8Num26z3">
    <w:name w:val="WW8Num26z3"/>
    <w:qFormat/>
    <w:rsid w:val="00B22B3C"/>
  </w:style>
  <w:style w:type="character" w:customStyle="1" w:styleId="WW8Num26z4">
    <w:name w:val="WW8Num26z4"/>
    <w:qFormat/>
    <w:rsid w:val="00B22B3C"/>
  </w:style>
  <w:style w:type="character" w:customStyle="1" w:styleId="WW8Num26z5">
    <w:name w:val="WW8Num26z5"/>
    <w:qFormat/>
    <w:rsid w:val="00B22B3C"/>
  </w:style>
  <w:style w:type="character" w:customStyle="1" w:styleId="WW8Num26z6">
    <w:name w:val="WW8Num26z6"/>
    <w:qFormat/>
    <w:rsid w:val="00B22B3C"/>
  </w:style>
  <w:style w:type="character" w:customStyle="1" w:styleId="WW8Num26z7">
    <w:name w:val="WW8Num26z7"/>
    <w:qFormat/>
    <w:rsid w:val="00B22B3C"/>
  </w:style>
  <w:style w:type="character" w:customStyle="1" w:styleId="WW8Num26z8">
    <w:name w:val="WW8Num26z8"/>
    <w:qFormat/>
    <w:rsid w:val="00B22B3C"/>
  </w:style>
  <w:style w:type="character" w:customStyle="1" w:styleId="WW8Num27z0">
    <w:name w:val="WW8Num27z0"/>
    <w:qFormat/>
    <w:rsid w:val="00B22B3C"/>
    <w:rPr>
      <w:rFonts w:ascii="Symbol" w:hAnsi="Symbol" w:cs="Symbol"/>
    </w:rPr>
  </w:style>
  <w:style w:type="character" w:customStyle="1" w:styleId="WW8Num27z1">
    <w:name w:val="WW8Num27z1"/>
    <w:qFormat/>
    <w:rsid w:val="00B22B3C"/>
    <w:rPr>
      <w:rFonts w:ascii="Courier New" w:hAnsi="Courier New" w:cs="Courier New"/>
    </w:rPr>
  </w:style>
  <w:style w:type="character" w:customStyle="1" w:styleId="WW8Num27z2">
    <w:name w:val="WW8Num27z2"/>
    <w:qFormat/>
    <w:rsid w:val="00B22B3C"/>
    <w:rPr>
      <w:rFonts w:ascii="Wingdings" w:hAnsi="Wingdings" w:cs="Wingdings"/>
    </w:rPr>
  </w:style>
  <w:style w:type="character" w:customStyle="1" w:styleId="WW8Num28z0">
    <w:name w:val="WW8Num28z0"/>
    <w:qFormat/>
    <w:rsid w:val="00B22B3C"/>
    <w:rPr>
      <w:rFonts w:ascii="Times New Roman" w:eastAsia="Times New Roman" w:hAnsi="Times New Roman" w:cs="Times New Roman"/>
    </w:rPr>
  </w:style>
  <w:style w:type="character" w:customStyle="1" w:styleId="WW8Num28z1">
    <w:name w:val="WW8Num28z1"/>
    <w:qFormat/>
    <w:rsid w:val="00B22B3C"/>
    <w:rPr>
      <w:rFonts w:ascii="Courier New" w:hAnsi="Courier New" w:cs="Courier New"/>
    </w:rPr>
  </w:style>
  <w:style w:type="character" w:customStyle="1" w:styleId="WW8Num28z2">
    <w:name w:val="WW8Num28z2"/>
    <w:qFormat/>
    <w:rsid w:val="00B22B3C"/>
    <w:rPr>
      <w:rFonts w:ascii="Wingdings" w:hAnsi="Wingdings" w:cs="Wingdings"/>
    </w:rPr>
  </w:style>
  <w:style w:type="character" w:customStyle="1" w:styleId="WW8Num28z3">
    <w:name w:val="WW8Num28z3"/>
    <w:qFormat/>
    <w:rsid w:val="00B22B3C"/>
    <w:rPr>
      <w:rFonts w:ascii="Symbol" w:hAnsi="Symbol" w:cs="Symbol"/>
    </w:rPr>
  </w:style>
  <w:style w:type="character" w:customStyle="1" w:styleId="WW8Num29z0">
    <w:name w:val="WW8Num29z0"/>
    <w:qFormat/>
    <w:rsid w:val="00B22B3C"/>
    <w:rPr>
      <w:rFonts w:ascii="Symbol" w:hAnsi="Symbol" w:cs="Symbol"/>
      <w:sz w:val="24"/>
      <w:szCs w:val="24"/>
      <w:lang w:eastAsia="en-US"/>
    </w:rPr>
  </w:style>
  <w:style w:type="character" w:customStyle="1" w:styleId="WW8Num29z1">
    <w:name w:val="WW8Num29z1"/>
    <w:qFormat/>
    <w:rsid w:val="00B22B3C"/>
    <w:rPr>
      <w:rFonts w:ascii="Courier New" w:hAnsi="Courier New" w:cs="Courier New"/>
    </w:rPr>
  </w:style>
  <w:style w:type="character" w:customStyle="1" w:styleId="WW8Num29z2">
    <w:name w:val="WW8Num29z2"/>
    <w:qFormat/>
    <w:rsid w:val="00B22B3C"/>
    <w:rPr>
      <w:rFonts w:ascii="Wingdings" w:hAnsi="Wingdings" w:cs="Wingdings"/>
    </w:rPr>
  </w:style>
  <w:style w:type="character" w:customStyle="1" w:styleId="WW8Num30z0">
    <w:name w:val="WW8Num30z0"/>
    <w:qFormat/>
    <w:rsid w:val="00B22B3C"/>
    <w:rPr>
      <w:rFonts w:ascii="Symbol" w:hAnsi="Symbol" w:cs="Symbol"/>
    </w:rPr>
  </w:style>
  <w:style w:type="character" w:customStyle="1" w:styleId="WW8Num30z1">
    <w:name w:val="WW8Num30z1"/>
    <w:qFormat/>
    <w:rsid w:val="00B22B3C"/>
    <w:rPr>
      <w:rFonts w:ascii="Courier New" w:hAnsi="Courier New" w:cs="Courier New"/>
    </w:rPr>
  </w:style>
  <w:style w:type="character" w:customStyle="1" w:styleId="WW8Num30z2">
    <w:name w:val="WW8Num30z2"/>
    <w:qFormat/>
    <w:rsid w:val="00B22B3C"/>
    <w:rPr>
      <w:rFonts w:ascii="Wingdings" w:hAnsi="Wingdings" w:cs="Wingdings"/>
    </w:rPr>
  </w:style>
  <w:style w:type="character" w:customStyle="1" w:styleId="WW8Num31z0">
    <w:name w:val="WW8Num31z0"/>
    <w:qFormat/>
    <w:rsid w:val="00B22B3C"/>
    <w:rPr>
      <w:rFonts w:ascii="Symbol" w:hAnsi="Symbol" w:cs="Symbol"/>
    </w:rPr>
  </w:style>
  <w:style w:type="character" w:customStyle="1" w:styleId="WW8Num31z1">
    <w:name w:val="WW8Num31z1"/>
    <w:qFormat/>
    <w:rsid w:val="00B22B3C"/>
    <w:rPr>
      <w:rFonts w:ascii="Courier New" w:hAnsi="Courier New" w:cs="Courier New"/>
    </w:rPr>
  </w:style>
  <w:style w:type="character" w:customStyle="1" w:styleId="WW8Num31z2">
    <w:name w:val="WW8Num31z2"/>
    <w:qFormat/>
    <w:rsid w:val="00B22B3C"/>
    <w:rPr>
      <w:rFonts w:ascii="Wingdings" w:hAnsi="Wingdings" w:cs="Wingdings"/>
    </w:rPr>
  </w:style>
  <w:style w:type="character" w:customStyle="1" w:styleId="WW8Num32z0">
    <w:name w:val="WW8Num32z0"/>
    <w:qFormat/>
    <w:rsid w:val="00B22B3C"/>
    <w:rPr>
      <w:rFonts w:ascii="Symbol" w:hAnsi="Symbol" w:cs="Symbol"/>
    </w:rPr>
  </w:style>
  <w:style w:type="character" w:customStyle="1" w:styleId="WW8Num32z1">
    <w:name w:val="WW8Num32z1"/>
    <w:qFormat/>
    <w:rsid w:val="00B22B3C"/>
    <w:rPr>
      <w:rFonts w:ascii="Courier New" w:hAnsi="Courier New" w:cs="Courier New"/>
    </w:rPr>
  </w:style>
  <w:style w:type="character" w:customStyle="1" w:styleId="WW8Num32z2">
    <w:name w:val="WW8Num32z2"/>
    <w:qFormat/>
    <w:rsid w:val="00B22B3C"/>
    <w:rPr>
      <w:rFonts w:ascii="Wingdings" w:hAnsi="Wingdings" w:cs="Wingdings"/>
    </w:rPr>
  </w:style>
  <w:style w:type="character" w:customStyle="1" w:styleId="WW8Num33z0">
    <w:name w:val="WW8Num33z0"/>
    <w:qFormat/>
    <w:rsid w:val="00B22B3C"/>
  </w:style>
  <w:style w:type="character" w:customStyle="1" w:styleId="WW8Num33z1">
    <w:name w:val="WW8Num33z1"/>
    <w:qFormat/>
    <w:rsid w:val="00B22B3C"/>
  </w:style>
  <w:style w:type="character" w:customStyle="1" w:styleId="WW8Num33z2">
    <w:name w:val="WW8Num33z2"/>
    <w:qFormat/>
    <w:rsid w:val="00B22B3C"/>
  </w:style>
  <w:style w:type="character" w:customStyle="1" w:styleId="WW8Num33z3">
    <w:name w:val="WW8Num33z3"/>
    <w:qFormat/>
    <w:rsid w:val="00B22B3C"/>
  </w:style>
  <w:style w:type="character" w:customStyle="1" w:styleId="WW8Num33z4">
    <w:name w:val="WW8Num33z4"/>
    <w:qFormat/>
    <w:rsid w:val="00B22B3C"/>
  </w:style>
  <w:style w:type="character" w:customStyle="1" w:styleId="WW8Num33z5">
    <w:name w:val="WW8Num33z5"/>
    <w:qFormat/>
    <w:rsid w:val="00B22B3C"/>
  </w:style>
  <w:style w:type="character" w:customStyle="1" w:styleId="WW8Num33z6">
    <w:name w:val="WW8Num33z6"/>
    <w:qFormat/>
    <w:rsid w:val="00B22B3C"/>
  </w:style>
  <w:style w:type="character" w:customStyle="1" w:styleId="WW8Num33z7">
    <w:name w:val="WW8Num33z7"/>
    <w:qFormat/>
    <w:rsid w:val="00B22B3C"/>
  </w:style>
  <w:style w:type="character" w:customStyle="1" w:styleId="WW8Num33z8">
    <w:name w:val="WW8Num33z8"/>
    <w:qFormat/>
    <w:rsid w:val="00B22B3C"/>
  </w:style>
  <w:style w:type="character" w:customStyle="1" w:styleId="WW8Num34z0">
    <w:name w:val="WW8Num34z0"/>
    <w:qFormat/>
    <w:rsid w:val="00B22B3C"/>
  </w:style>
  <w:style w:type="character" w:customStyle="1" w:styleId="WW8Num34z1">
    <w:name w:val="WW8Num34z1"/>
    <w:qFormat/>
    <w:rsid w:val="00B22B3C"/>
  </w:style>
  <w:style w:type="character" w:customStyle="1" w:styleId="WW8Num34z2">
    <w:name w:val="WW8Num34z2"/>
    <w:qFormat/>
    <w:rsid w:val="00B22B3C"/>
  </w:style>
  <w:style w:type="character" w:customStyle="1" w:styleId="WW8Num34z3">
    <w:name w:val="WW8Num34z3"/>
    <w:qFormat/>
    <w:rsid w:val="00B22B3C"/>
  </w:style>
  <w:style w:type="character" w:customStyle="1" w:styleId="WW8Num34z4">
    <w:name w:val="WW8Num34z4"/>
    <w:qFormat/>
    <w:rsid w:val="00B22B3C"/>
  </w:style>
  <w:style w:type="character" w:customStyle="1" w:styleId="WW8Num34z5">
    <w:name w:val="WW8Num34z5"/>
    <w:qFormat/>
    <w:rsid w:val="00B22B3C"/>
  </w:style>
  <w:style w:type="character" w:customStyle="1" w:styleId="WW8Num34z6">
    <w:name w:val="WW8Num34z6"/>
    <w:qFormat/>
    <w:rsid w:val="00B22B3C"/>
  </w:style>
  <w:style w:type="character" w:customStyle="1" w:styleId="WW8Num34z7">
    <w:name w:val="WW8Num34z7"/>
    <w:qFormat/>
    <w:rsid w:val="00B22B3C"/>
  </w:style>
  <w:style w:type="character" w:customStyle="1" w:styleId="WW8Num34z8">
    <w:name w:val="WW8Num34z8"/>
    <w:qFormat/>
    <w:rsid w:val="00B22B3C"/>
  </w:style>
  <w:style w:type="character" w:customStyle="1" w:styleId="WW8Num35z0">
    <w:name w:val="WW8Num35z0"/>
    <w:qFormat/>
    <w:rsid w:val="00B22B3C"/>
    <w:rPr>
      <w:rFonts w:ascii="Symbol" w:hAnsi="Symbol" w:cs="Symbol"/>
    </w:rPr>
  </w:style>
  <w:style w:type="character" w:customStyle="1" w:styleId="WW8Num35z1">
    <w:name w:val="WW8Num35z1"/>
    <w:qFormat/>
    <w:rsid w:val="00B22B3C"/>
    <w:rPr>
      <w:rFonts w:ascii="Courier New" w:hAnsi="Courier New" w:cs="Courier New"/>
    </w:rPr>
  </w:style>
  <w:style w:type="character" w:customStyle="1" w:styleId="WW8Num35z2">
    <w:name w:val="WW8Num35z2"/>
    <w:qFormat/>
    <w:rsid w:val="00B22B3C"/>
    <w:rPr>
      <w:rFonts w:ascii="Wingdings" w:hAnsi="Wingdings" w:cs="Wingdings"/>
    </w:rPr>
  </w:style>
  <w:style w:type="character" w:customStyle="1" w:styleId="WW8Num36z0">
    <w:name w:val="WW8Num36z0"/>
    <w:qFormat/>
    <w:rsid w:val="00B22B3C"/>
    <w:rPr>
      <w:rFonts w:ascii="Symbol" w:hAnsi="Symbol" w:cs="Symbol"/>
      <w:color w:val="000000"/>
      <w:sz w:val="24"/>
      <w:szCs w:val="24"/>
      <w:lang w:val="ru-RU"/>
    </w:rPr>
  </w:style>
  <w:style w:type="character" w:customStyle="1" w:styleId="WW8Num36z1">
    <w:name w:val="WW8Num36z1"/>
    <w:qFormat/>
    <w:rsid w:val="00B22B3C"/>
    <w:rPr>
      <w:rFonts w:ascii="Courier New" w:hAnsi="Courier New" w:cs="Courier New"/>
    </w:rPr>
  </w:style>
  <w:style w:type="character" w:customStyle="1" w:styleId="WW8Num36z2">
    <w:name w:val="WW8Num36z2"/>
    <w:qFormat/>
    <w:rsid w:val="00B22B3C"/>
    <w:rPr>
      <w:rFonts w:ascii="Wingdings" w:hAnsi="Wingdings" w:cs="Wingdings"/>
    </w:rPr>
  </w:style>
  <w:style w:type="character" w:customStyle="1" w:styleId="WW8Num37z0">
    <w:name w:val="WW8Num37z0"/>
    <w:qFormat/>
    <w:rsid w:val="00B22B3C"/>
  </w:style>
  <w:style w:type="character" w:customStyle="1" w:styleId="WW8Num38z0">
    <w:name w:val="WW8Num38z0"/>
    <w:qFormat/>
    <w:rsid w:val="00B22B3C"/>
    <w:rPr>
      <w:rFonts w:ascii="Symbol" w:hAnsi="Symbol" w:cs="Symbol"/>
    </w:rPr>
  </w:style>
  <w:style w:type="character" w:customStyle="1" w:styleId="WW8Num38z1">
    <w:name w:val="WW8Num38z1"/>
    <w:qFormat/>
    <w:rsid w:val="00B22B3C"/>
    <w:rPr>
      <w:rFonts w:ascii="Courier New" w:hAnsi="Courier New" w:cs="Courier New"/>
    </w:rPr>
  </w:style>
  <w:style w:type="character" w:customStyle="1" w:styleId="WW8Num38z2">
    <w:name w:val="WW8Num38z2"/>
    <w:qFormat/>
    <w:rsid w:val="00B22B3C"/>
    <w:rPr>
      <w:rFonts w:ascii="Wingdings" w:hAnsi="Wingdings" w:cs="Wingdings"/>
    </w:rPr>
  </w:style>
  <w:style w:type="character" w:customStyle="1" w:styleId="WW8Num39z0">
    <w:name w:val="WW8Num39z0"/>
    <w:qFormat/>
    <w:rsid w:val="00B22B3C"/>
    <w:rPr>
      <w:rFonts w:ascii="Symbol" w:hAnsi="Symbol" w:cs="Symbol"/>
    </w:rPr>
  </w:style>
  <w:style w:type="character" w:customStyle="1" w:styleId="WW8Num39z1">
    <w:name w:val="WW8Num39z1"/>
    <w:qFormat/>
    <w:rsid w:val="00B22B3C"/>
    <w:rPr>
      <w:rFonts w:ascii="Courier New" w:hAnsi="Courier New" w:cs="Courier New"/>
    </w:rPr>
  </w:style>
  <w:style w:type="character" w:customStyle="1" w:styleId="WW8Num39z2">
    <w:name w:val="WW8Num39z2"/>
    <w:qFormat/>
    <w:rsid w:val="00B22B3C"/>
    <w:rPr>
      <w:rFonts w:ascii="Wingdings" w:hAnsi="Wingdings" w:cs="Wingdings"/>
    </w:rPr>
  </w:style>
  <w:style w:type="character" w:customStyle="1" w:styleId="1f3">
    <w:name w:val="Номер страницы1"/>
    <w:rsid w:val="00B22B3C"/>
    <w:rPr>
      <w:rFonts w:cs="Times New Roman"/>
    </w:rPr>
  </w:style>
  <w:style w:type="character" w:customStyle="1" w:styleId="FootnoteCharacters">
    <w:name w:val="Footnote Characters"/>
    <w:qFormat/>
    <w:rsid w:val="00B22B3C"/>
    <w:rPr>
      <w:rFonts w:cs="Times New Roman"/>
      <w:vertAlign w:val="superscript"/>
    </w:rPr>
  </w:style>
  <w:style w:type="character" w:customStyle="1" w:styleId="EndnoteCharacters">
    <w:name w:val="Endnote Characters"/>
    <w:qFormat/>
    <w:rsid w:val="00B22B3C"/>
    <w:rPr>
      <w:rFonts w:cs="Times New Roman"/>
      <w:vertAlign w:val="superscript"/>
    </w:rPr>
  </w:style>
  <w:style w:type="character" w:customStyle="1" w:styleId="StrongEmphasis">
    <w:name w:val="Strong Emphasis"/>
    <w:qFormat/>
    <w:rsid w:val="00B22B3C"/>
    <w:rPr>
      <w:b/>
      <w:bCs/>
    </w:rPr>
  </w:style>
  <w:style w:type="character" w:customStyle="1" w:styleId="FootnoteAnchor">
    <w:name w:val="Footnote Anchor"/>
    <w:rsid w:val="00B22B3C"/>
    <w:rPr>
      <w:vertAlign w:val="superscript"/>
    </w:rPr>
  </w:style>
  <w:style w:type="character" w:customStyle="1" w:styleId="IndexLink">
    <w:name w:val="Index Link"/>
    <w:qFormat/>
    <w:rsid w:val="00B22B3C"/>
  </w:style>
  <w:style w:type="character" w:customStyle="1" w:styleId="EndnoteAnchor">
    <w:name w:val="Endnote Anchor"/>
    <w:rsid w:val="00B22B3C"/>
    <w:rPr>
      <w:vertAlign w:val="superscript"/>
    </w:rPr>
  </w:style>
  <w:style w:type="paragraph" w:customStyle="1" w:styleId="Heading">
    <w:name w:val="Heading"/>
    <w:basedOn w:val="a"/>
    <w:next w:val="a"/>
    <w:qFormat/>
    <w:rsid w:val="00B22B3C"/>
    <w:pPr>
      <w:spacing w:after="120" w:line="276" w:lineRule="auto"/>
      <w:ind w:firstLine="709"/>
      <w:outlineLvl w:val="0"/>
    </w:pPr>
    <w:rPr>
      <w:rFonts w:ascii="Times New Roman" w:eastAsia="Times New Roman" w:hAnsi="Times New Roman" w:cs="Times New Roman"/>
      <w:sz w:val="24"/>
      <w:szCs w:val="24"/>
      <w:lang w:eastAsia="zh-CN"/>
    </w:rPr>
  </w:style>
  <w:style w:type="character" w:customStyle="1" w:styleId="1f4">
    <w:name w:val="Основной текст Знак1"/>
    <w:basedOn w:val="a0"/>
    <w:uiPriority w:val="99"/>
    <w:rsid w:val="00B22B3C"/>
    <w:rPr>
      <w:rFonts w:eastAsia="Times New Roman" w:cs="Times New Roman"/>
      <w:sz w:val="24"/>
      <w:szCs w:val="24"/>
      <w:lang w:val="en-US" w:eastAsia="zh-CN"/>
    </w:rPr>
  </w:style>
  <w:style w:type="paragraph" w:styleId="affffff9">
    <w:name w:val="List"/>
    <w:basedOn w:val="af4"/>
    <w:uiPriority w:val="99"/>
    <w:rsid w:val="00B22B3C"/>
    <w:pPr>
      <w:widowControl/>
      <w:snapToGrid/>
      <w:spacing w:before="0" w:after="0"/>
      <w:jc w:val="left"/>
    </w:pPr>
    <w:rPr>
      <w:szCs w:val="24"/>
      <w:lang w:val="en-US" w:eastAsia="zh-CN"/>
    </w:rPr>
  </w:style>
  <w:style w:type="paragraph" w:customStyle="1" w:styleId="119">
    <w:name w:val="Название объекта11"/>
    <w:basedOn w:val="a"/>
    <w:qFormat/>
    <w:rsid w:val="00B22B3C"/>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B22B3C"/>
    <w:pPr>
      <w:suppressLineNumbers/>
      <w:spacing w:after="200" w:line="276" w:lineRule="auto"/>
    </w:pPr>
    <w:rPr>
      <w:rFonts w:ascii="Calibri" w:eastAsia="Times New Roman" w:hAnsi="Calibri" w:cs="Times New Roman"/>
      <w:lang w:eastAsia="zh-CN"/>
    </w:rPr>
  </w:style>
  <w:style w:type="character" w:customStyle="1" w:styleId="215">
    <w:name w:val="Основной текст 2 Знак1"/>
    <w:basedOn w:val="a0"/>
    <w:uiPriority w:val="99"/>
    <w:rsid w:val="00B22B3C"/>
    <w:rPr>
      <w:rFonts w:eastAsia="Times New Roman" w:cs="Times New Roman"/>
      <w:sz w:val="24"/>
      <w:szCs w:val="24"/>
      <w:lang w:val="en-US" w:eastAsia="zh-CN"/>
    </w:rPr>
  </w:style>
  <w:style w:type="paragraph" w:customStyle="1" w:styleId="HeaderandFooter">
    <w:name w:val="Header and Footer"/>
    <w:basedOn w:val="a"/>
    <w:qFormat/>
    <w:rsid w:val="00B22B3C"/>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1f5">
    <w:name w:val="Обычный (Интернет)1"/>
    <w:basedOn w:val="a"/>
    <w:qFormat/>
    <w:rsid w:val="00B22B3C"/>
    <w:pPr>
      <w:widowControl w:val="0"/>
    </w:pPr>
    <w:rPr>
      <w:rFonts w:ascii="Times New Roman" w:eastAsia="Times New Roman" w:hAnsi="Times New Roman" w:cs="Times New Roman"/>
      <w:sz w:val="24"/>
      <w:szCs w:val="24"/>
      <w:lang w:val="en-US" w:eastAsia="zh-CN"/>
    </w:rPr>
  </w:style>
  <w:style w:type="paragraph" w:customStyle="1" w:styleId="1f6">
    <w:name w:val="Текст сноски1"/>
    <w:basedOn w:val="a"/>
    <w:rsid w:val="00B22B3C"/>
    <w:rPr>
      <w:rFonts w:ascii="Times New Roman" w:eastAsia="Times New Roman" w:hAnsi="Times New Roman" w:cs="Times New Roman"/>
      <w:sz w:val="20"/>
      <w:szCs w:val="20"/>
      <w:lang w:val="en-US" w:eastAsia="zh-CN"/>
    </w:rPr>
  </w:style>
  <w:style w:type="paragraph" w:customStyle="1" w:styleId="11a">
    <w:name w:val="Оглавление 11"/>
    <w:basedOn w:val="a"/>
    <w:next w:val="a"/>
    <w:rsid w:val="00B22B3C"/>
    <w:pPr>
      <w:spacing w:before="240" w:after="120"/>
    </w:pPr>
    <w:rPr>
      <w:rFonts w:ascii="Calibri" w:eastAsia="Times New Roman" w:hAnsi="Calibri" w:cs="Calibri"/>
      <w:b/>
      <w:bCs/>
      <w:sz w:val="20"/>
      <w:szCs w:val="20"/>
      <w:lang w:eastAsia="zh-CN"/>
    </w:rPr>
  </w:style>
  <w:style w:type="paragraph" w:customStyle="1" w:styleId="216">
    <w:name w:val="Оглавление 21"/>
    <w:basedOn w:val="a"/>
    <w:next w:val="a"/>
    <w:rsid w:val="00B22B3C"/>
    <w:pPr>
      <w:tabs>
        <w:tab w:val="right" w:leader="dot" w:pos="9344"/>
      </w:tabs>
      <w:spacing w:before="120"/>
      <w:ind w:left="240"/>
      <w:jc w:val="both"/>
    </w:pPr>
    <w:rPr>
      <w:rFonts w:ascii="Times New Roman" w:eastAsia="Times New Roman" w:hAnsi="Times New Roman" w:cs="Calibri"/>
      <w:i/>
      <w:iCs/>
      <w:sz w:val="20"/>
      <w:szCs w:val="20"/>
      <w:lang w:val="en-US"/>
    </w:rPr>
  </w:style>
  <w:style w:type="paragraph" w:customStyle="1" w:styleId="314">
    <w:name w:val="Оглавление 31"/>
    <w:basedOn w:val="a"/>
    <w:next w:val="a"/>
    <w:rsid w:val="00B22B3C"/>
    <w:pPr>
      <w:ind w:left="480"/>
    </w:pPr>
    <w:rPr>
      <w:rFonts w:ascii="Times New Roman" w:eastAsia="Times New Roman" w:hAnsi="Times New Roman" w:cs="Times New Roman"/>
      <w:sz w:val="28"/>
      <w:szCs w:val="28"/>
      <w:lang w:eastAsia="zh-CN"/>
    </w:rPr>
  </w:style>
  <w:style w:type="character" w:customStyle="1" w:styleId="1f7">
    <w:name w:val="Текст выноски Знак1"/>
    <w:basedOn w:val="a0"/>
    <w:uiPriority w:val="99"/>
    <w:rsid w:val="00B22B3C"/>
    <w:rPr>
      <w:rFonts w:ascii="Segoe UI" w:eastAsia="Times New Roman" w:hAnsi="Segoe UI" w:cs="Segoe UI"/>
      <w:sz w:val="18"/>
      <w:szCs w:val="18"/>
      <w:lang w:val="en-US" w:eastAsia="zh-CN"/>
    </w:rPr>
  </w:style>
  <w:style w:type="paragraph" w:customStyle="1" w:styleId="1f8">
    <w:name w:val="Верхний колонтитул1"/>
    <w:basedOn w:val="a"/>
    <w:rsid w:val="00B22B3C"/>
    <w:pPr>
      <w:tabs>
        <w:tab w:val="center" w:pos="4677"/>
        <w:tab w:val="right" w:pos="9355"/>
      </w:tabs>
    </w:pPr>
    <w:rPr>
      <w:rFonts w:ascii="Times New Roman" w:eastAsia="Times New Roman" w:hAnsi="Times New Roman" w:cs="Times New Roman"/>
      <w:sz w:val="24"/>
      <w:szCs w:val="24"/>
      <w:lang w:val="en-US" w:eastAsia="zh-CN"/>
    </w:rPr>
  </w:style>
  <w:style w:type="character" w:customStyle="1" w:styleId="2f0">
    <w:name w:val="Текст примечания Знак2"/>
    <w:basedOn w:val="a0"/>
    <w:uiPriority w:val="99"/>
    <w:rsid w:val="00B22B3C"/>
    <w:rPr>
      <w:rFonts w:ascii="Calibri" w:eastAsia="Times New Roman" w:hAnsi="Calibri" w:cs="Times New Roman"/>
      <w:lang w:val="en-US" w:eastAsia="zh-CN"/>
    </w:rPr>
  </w:style>
  <w:style w:type="character" w:customStyle="1" w:styleId="2f1">
    <w:name w:val="Тема примечания Знак2"/>
    <w:basedOn w:val="2f0"/>
    <w:uiPriority w:val="99"/>
    <w:rsid w:val="00B22B3C"/>
    <w:rPr>
      <w:rFonts w:ascii="Calibri" w:eastAsia="Times New Roman" w:hAnsi="Calibri" w:cs="Times New Roman"/>
      <w:b/>
      <w:bCs/>
      <w:lang w:val="en-US" w:eastAsia="zh-CN"/>
    </w:rPr>
  </w:style>
  <w:style w:type="character" w:customStyle="1" w:styleId="217">
    <w:name w:val="Основной текст с отступом 2 Знак1"/>
    <w:basedOn w:val="a0"/>
    <w:uiPriority w:val="99"/>
    <w:rsid w:val="00B22B3C"/>
    <w:rPr>
      <w:rFonts w:eastAsia="Times New Roman" w:cs="Times New Roman"/>
      <w:sz w:val="24"/>
      <w:szCs w:val="24"/>
      <w:lang w:val="en-US" w:eastAsia="zh-CN"/>
    </w:rPr>
  </w:style>
  <w:style w:type="paragraph" w:customStyle="1" w:styleId="413">
    <w:name w:val="Оглавление 41"/>
    <w:basedOn w:val="a"/>
    <w:next w:val="a"/>
    <w:rsid w:val="00B22B3C"/>
    <w:pPr>
      <w:ind w:left="720"/>
    </w:pPr>
    <w:rPr>
      <w:rFonts w:ascii="Calibri" w:eastAsia="Times New Roman" w:hAnsi="Calibri" w:cs="Calibri"/>
      <w:sz w:val="20"/>
      <w:szCs w:val="20"/>
      <w:lang w:eastAsia="zh-CN"/>
    </w:rPr>
  </w:style>
  <w:style w:type="paragraph" w:customStyle="1" w:styleId="512">
    <w:name w:val="Оглавление 51"/>
    <w:basedOn w:val="a"/>
    <w:next w:val="a"/>
    <w:rsid w:val="00B22B3C"/>
    <w:pPr>
      <w:ind w:left="960"/>
    </w:pPr>
    <w:rPr>
      <w:rFonts w:ascii="Calibri" w:eastAsia="Times New Roman" w:hAnsi="Calibri" w:cs="Calibri"/>
      <w:sz w:val="20"/>
      <w:szCs w:val="20"/>
      <w:lang w:eastAsia="zh-CN"/>
    </w:rPr>
  </w:style>
  <w:style w:type="paragraph" w:customStyle="1" w:styleId="611">
    <w:name w:val="Оглавление 61"/>
    <w:basedOn w:val="a"/>
    <w:next w:val="a"/>
    <w:rsid w:val="00B22B3C"/>
    <w:pPr>
      <w:ind w:left="1200"/>
    </w:pPr>
    <w:rPr>
      <w:rFonts w:ascii="Calibri" w:eastAsia="Times New Roman" w:hAnsi="Calibri" w:cs="Calibri"/>
      <w:sz w:val="20"/>
      <w:szCs w:val="20"/>
      <w:lang w:eastAsia="zh-CN"/>
    </w:rPr>
  </w:style>
  <w:style w:type="paragraph" w:customStyle="1" w:styleId="711">
    <w:name w:val="Оглавление 71"/>
    <w:basedOn w:val="a"/>
    <w:next w:val="a"/>
    <w:rsid w:val="00B22B3C"/>
    <w:pPr>
      <w:ind w:left="1440"/>
    </w:pPr>
    <w:rPr>
      <w:rFonts w:ascii="Calibri" w:eastAsia="Times New Roman" w:hAnsi="Calibri" w:cs="Calibri"/>
      <w:sz w:val="20"/>
      <w:szCs w:val="20"/>
      <w:lang w:eastAsia="zh-CN"/>
    </w:rPr>
  </w:style>
  <w:style w:type="paragraph" w:customStyle="1" w:styleId="811">
    <w:name w:val="Оглавление 81"/>
    <w:basedOn w:val="a"/>
    <w:next w:val="a"/>
    <w:rsid w:val="00B22B3C"/>
    <w:pPr>
      <w:ind w:left="1680"/>
    </w:pPr>
    <w:rPr>
      <w:rFonts w:ascii="Calibri" w:eastAsia="Times New Roman" w:hAnsi="Calibri" w:cs="Calibri"/>
      <w:sz w:val="20"/>
      <w:szCs w:val="20"/>
      <w:lang w:eastAsia="zh-CN"/>
    </w:rPr>
  </w:style>
  <w:style w:type="paragraph" w:customStyle="1" w:styleId="911">
    <w:name w:val="Оглавление 91"/>
    <w:basedOn w:val="a"/>
    <w:next w:val="a"/>
    <w:rsid w:val="00B22B3C"/>
    <w:pPr>
      <w:ind w:left="1920"/>
    </w:pPr>
    <w:rPr>
      <w:rFonts w:ascii="Calibri" w:eastAsia="Times New Roman" w:hAnsi="Calibri" w:cs="Calibri"/>
      <w:sz w:val="20"/>
      <w:szCs w:val="20"/>
      <w:lang w:eastAsia="zh-CN"/>
    </w:rPr>
  </w:style>
  <w:style w:type="paragraph" w:customStyle="1" w:styleId="1f9">
    <w:name w:val="Текст концевой сноски1"/>
    <w:basedOn w:val="a"/>
    <w:rsid w:val="00B22B3C"/>
    <w:rPr>
      <w:rFonts w:ascii="Calibri" w:eastAsia="Times New Roman" w:hAnsi="Calibri" w:cs="Times New Roman"/>
      <w:sz w:val="20"/>
      <w:szCs w:val="20"/>
      <w:lang w:val="en-US" w:eastAsia="zh-CN"/>
    </w:rPr>
  </w:style>
  <w:style w:type="character" w:customStyle="1" w:styleId="2f2">
    <w:name w:val="Подзаголовок Знак2"/>
    <w:basedOn w:val="a0"/>
    <w:uiPriority w:val="11"/>
    <w:rsid w:val="00B22B3C"/>
    <w:rPr>
      <w:rFonts w:ascii="Calibri" w:eastAsia="Times New Roman" w:hAnsi="Calibri" w:cs="Times New Roman"/>
      <w:color w:val="5A5A5A"/>
      <w:spacing w:val="15"/>
      <w:sz w:val="22"/>
      <w:szCs w:val="22"/>
      <w:lang w:eastAsia="zh-CN"/>
    </w:rPr>
  </w:style>
  <w:style w:type="paragraph" w:customStyle="1" w:styleId="TableContents">
    <w:name w:val="Table Contents"/>
    <w:basedOn w:val="a"/>
    <w:qFormat/>
    <w:rsid w:val="00B22B3C"/>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B22B3C"/>
    <w:pPr>
      <w:jc w:val="center"/>
    </w:pPr>
    <w:rPr>
      <w:b/>
      <w:bCs/>
    </w:rPr>
  </w:style>
  <w:style w:type="numbering" w:customStyle="1" w:styleId="WW8Num1">
    <w:name w:val="WW8Num1"/>
    <w:qFormat/>
    <w:rsid w:val="00B22B3C"/>
  </w:style>
  <w:style w:type="numbering" w:customStyle="1" w:styleId="WW8Num2">
    <w:name w:val="WW8Num2"/>
    <w:qFormat/>
    <w:rsid w:val="00B22B3C"/>
  </w:style>
  <w:style w:type="numbering" w:customStyle="1" w:styleId="WW8Num3">
    <w:name w:val="WW8Num3"/>
    <w:qFormat/>
    <w:rsid w:val="00B22B3C"/>
  </w:style>
  <w:style w:type="numbering" w:customStyle="1" w:styleId="WW8Num4">
    <w:name w:val="WW8Num4"/>
    <w:qFormat/>
    <w:rsid w:val="00B22B3C"/>
  </w:style>
  <w:style w:type="numbering" w:customStyle="1" w:styleId="WW8Num5">
    <w:name w:val="WW8Num5"/>
    <w:qFormat/>
    <w:rsid w:val="00B22B3C"/>
  </w:style>
  <w:style w:type="numbering" w:customStyle="1" w:styleId="WW8Num6">
    <w:name w:val="WW8Num6"/>
    <w:qFormat/>
    <w:rsid w:val="00B22B3C"/>
  </w:style>
  <w:style w:type="numbering" w:customStyle="1" w:styleId="WW8Num7">
    <w:name w:val="WW8Num7"/>
    <w:qFormat/>
    <w:rsid w:val="00B22B3C"/>
  </w:style>
  <w:style w:type="numbering" w:customStyle="1" w:styleId="WW8Num8">
    <w:name w:val="WW8Num8"/>
    <w:qFormat/>
    <w:rsid w:val="00B22B3C"/>
  </w:style>
  <w:style w:type="numbering" w:customStyle="1" w:styleId="WW8Num9">
    <w:name w:val="WW8Num9"/>
    <w:qFormat/>
    <w:rsid w:val="00B22B3C"/>
  </w:style>
  <w:style w:type="numbering" w:customStyle="1" w:styleId="WW8Num10">
    <w:name w:val="WW8Num10"/>
    <w:qFormat/>
    <w:rsid w:val="00B22B3C"/>
  </w:style>
  <w:style w:type="numbering" w:customStyle="1" w:styleId="WW8Num11">
    <w:name w:val="WW8Num11"/>
    <w:qFormat/>
    <w:rsid w:val="00B22B3C"/>
  </w:style>
  <w:style w:type="numbering" w:customStyle="1" w:styleId="WW8Num12">
    <w:name w:val="WW8Num12"/>
    <w:qFormat/>
    <w:rsid w:val="00B22B3C"/>
  </w:style>
  <w:style w:type="numbering" w:customStyle="1" w:styleId="WW8Num13">
    <w:name w:val="WW8Num13"/>
    <w:qFormat/>
    <w:rsid w:val="00B22B3C"/>
  </w:style>
  <w:style w:type="numbering" w:customStyle="1" w:styleId="WW8Num14">
    <w:name w:val="WW8Num14"/>
    <w:qFormat/>
    <w:rsid w:val="00B22B3C"/>
  </w:style>
  <w:style w:type="numbering" w:customStyle="1" w:styleId="WW8Num15">
    <w:name w:val="WW8Num15"/>
    <w:qFormat/>
    <w:rsid w:val="00B22B3C"/>
  </w:style>
  <w:style w:type="numbering" w:customStyle="1" w:styleId="WW8Num16">
    <w:name w:val="WW8Num16"/>
    <w:qFormat/>
    <w:rsid w:val="00B22B3C"/>
  </w:style>
  <w:style w:type="numbering" w:customStyle="1" w:styleId="WW8Num17">
    <w:name w:val="WW8Num17"/>
    <w:qFormat/>
    <w:rsid w:val="00B22B3C"/>
  </w:style>
  <w:style w:type="numbering" w:customStyle="1" w:styleId="WW8Num18">
    <w:name w:val="WW8Num18"/>
    <w:qFormat/>
    <w:rsid w:val="00B22B3C"/>
  </w:style>
  <w:style w:type="numbering" w:customStyle="1" w:styleId="WW8Num19">
    <w:name w:val="WW8Num19"/>
    <w:qFormat/>
    <w:rsid w:val="00B22B3C"/>
  </w:style>
  <w:style w:type="numbering" w:customStyle="1" w:styleId="WW8Num20">
    <w:name w:val="WW8Num20"/>
    <w:qFormat/>
    <w:rsid w:val="00B22B3C"/>
  </w:style>
  <w:style w:type="numbering" w:customStyle="1" w:styleId="WW8Num21">
    <w:name w:val="WW8Num21"/>
    <w:qFormat/>
    <w:rsid w:val="00B22B3C"/>
  </w:style>
  <w:style w:type="numbering" w:customStyle="1" w:styleId="WW8Num22">
    <w:name w:val="WW8Num22"/>
    <w:qFormat/>
    <w:rsid w:val="00B22B3C"/>
  </w:style>
  <w:style w:type="numbering" w:customStyle="1" w:styleId="WW8Num23">
    <w:name w:val="WW8Num23"/>
    <w:qFormat/>
    <w:rsid w:val="00B22B3C"/>
  </w:style>
  <w:style w:type="numbering" w:customStyle="1" w:styleId="WW8Num24">
    <w:name w:val="WW8Num24"/>
    <w:qFormat/>
    <w:rsid w:val="00B22B3C"/>
  </w:style>
  <w:style w:type="numbering" w:customStyle="1" w:styleId="WW8Num25">
    <w:name w:val="WW8Num25"/>
    <w:qFormat/>
    <w:rsid w:val="00B22B3C"/>
  </w:style>
  <w:style w:type="numbering" w:customStyle="1" w:styleId="WW8Num26">
    <w:name w:val="WW8Num26"/>
    <w:qFormat/>
    <w:rsid w:val="00B22B3C"/>
  </w:style>
  <w:style w:type="numbering" w:customStyle="1" w:styleId="WW8Num27">
    <w:name w:val="WW8Num27"/>
    <w:qFormat/>
    <w:rsid w:val="00B22B3C"/>
  </w:style>
  <w:style w:type="numbering" w:customStyle="1" w:styleId="WW8Num28">
    <w:name w:val="WW8Num28"/>
    <w:qFormat/>
    <w:rsid w:val="00B22B3C"/>
  </w:style>
  <w:style w:type="numbering" w:customStyle="1" w:styleId="WW8Num29">
    <w:name w:val="WW8Num29"/>
    <w:qFormat/>
    <w:rsid w:val="00B22B3C"/>
  </w:style>
  <w:style w:type="numbering" w:customStyle="1" w:styleId="WW8Num30">
    <w:name w:val="WW8Num30"/>
    <w:qFormat/>
    <w:rsid w:val="00B22B3C"/>
  </w:style>
  <w:style w:type="numbering" w:customStyle="1" w:styleId="WW8Num31">
    <w:name w:val="WW8Num31"/>
    <w:qFormat/>
    <w:rsid w:val="00B22B3C"/>
  </w:style>
  <w:style w:type="numbering" w:customStyle="1" w:styleId="WW8Num32">
    <w:name w:val="WW8Num32"/>
    <w:qFormat/>
    <w:rsid w:val="00B22B3C"/>
  </w:style>
  <w:style w:type="numbering" w:customStyle="1" w:styleId="WW8Num33">
    <w:name w:val="WW8Num33"/>
    <w:qFormat/>
    <w:rsid w:val="00B22B3C"/>
  </w:style>
  <w:style w:type="numbering" w:customStyle="1" w:styleId="WW8Num34">
    <w:name w:val="WW8Num34"/>
    <w:qFormat/>
    <w:rsid w:val="00B22B3C"/>
  </w:style>
  <w:style w:type="numbering" w:customStyle="1" w:styleId="WW8Num35">
    <w:name w:val="WW8Num35"/>
    <w:qFormat/>
    <w:rsid w:val="00B22B3C"/>
  </w:style>
  <w:style w:type="numbering" w:customStyle="1" w:styleId="WW8Num36">
    <w:name w:val="WW8Num36"/>
    <w:qFormat/>
    <w:rsid w:val="00B22B3C"/>
  </w:style>
  <w:style w:type="numbering" w:customStyle="1" w:styleId="WW8Num37">
    <w:name w:val="WW8Num37"/>
    <w:qFormat/>
    <w:rsid w:val="00B22B3C"/>
  </w:style>
  <w:style w:type="numbering" w:customStyle="1" w:styleId="WW8Num38">
    <w:name w:val="WW8Num38"/>
    <w:qFormat/>
    <w:rsid w:val="00B22B3C"/>
  </w:style>
  <w:style w:type="numbering" w:customStyle="1" w:styleId="WW8Num39">
    <w:name w:val="WW8Num39"/>
    <w:qFormat/>
    <w:rsid w:val="00B22B3C"/>
  </w:style>
  <w:style w:type="paragraph" w:customStyle="1" w:styleId="docdata">
    <w:name w:val="docdata"/>
    <w:aliases w:val="10828,bqiaagaaeyqcaaagiaiaaankjwaabxinaaaaaaaaaaaaaaaaaaaaaaaaaaaaaaaaaaaaaaaaaaaaaaaaaaaaaaaaaaaaaaaaaaaaaaaaaaaaaaaaaaaaaaaaaaaaaaaaaaaaaaaaaaaaaaaaaaaaaaaaaaaaaaaaaaaaaaaaaaaaaaaaaaaaaaaaaaaaaaaaaaaaaaaaaaaaaaaaaaaaaaaaaaaaaaaaaaaaaaa,2875"/>
    <w:basedOn w:val="a"/>
    <w:rsid w:val="00B22B3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a">
    <w:name w:val="Текст сноски Знак1"/>
    <w:basedOn w:val="a0"/>
    <w:uiPriority w:val="99"/>
    <w:qFormat/>
    <w:rsid w:val="00B22B3C"/>
    <w:rPr>
      <w:rFonts w:ascii="Calibri" w:eastAsia="Times New Roman" w:hAnsi="Calibri" w:cs="Times New Roman"/>
      <w:lang w:eastAsia="zh-CN"/>
    </w:rPr>
  </w:style>
  <w:style w:type="character" w:customStyle="1" w:styleId="11b">
    <w:name w:val="Заголовок 1 Знак1"/>
    <w:uiPriority w:val="9"/>
    <w:rsid w:val="00B22B3C"/>
    <w:rPr>
      <w:rFonts w:ascii="Cambria" w:eastAsia="Arial" w:hAnsi="Cambria" w:cs="Times New Roman"/>
      <w:color w:val="365F91"/>
      <w:sz w:val="32"/>
      <w:szCs w:val="32"/>
      <w:lang w:val="ru-RU" w:bidi="ar-SA"/>
    </w:rPr>
  </w:style>
  <w:style w:type="character" w:customStyle="1" w:styleId="218">
    <w:name w:val="Заголовок 2 Знак1"/>
    <w:uiPriority w:val="9"/>
    <w:rsid w:val="00B22B3C"/>
    <w:rPr>
      <w:rFonts w:ascii="Cambria" w:eastAsia="Arial" w:hAnsi="Cambria" w:cs="Times New Roman"/>
      <w:color w:val="365F91"/>
      <w:sz w:val="26"/>
      <w:szCs w:val="26"/>
      <w:lang w:val="ru-RU" w:bidi="ar-SA"/>
    </w:rPr>
  </w:style>
  <w:style w:type="character" w:customStyle="1" w:styleId="315">
    <w:name w:val="Заголовок 3 Знак1"/>
    <w:uiPriority w:val="9"/>
    <w:rsid w:val="00B22B3C"/>
    <w:rPr>
      <w:rFonts w:ascii="Cambria" w:eastAsia="Arial" w:hAnsi="Cambria" w:cs="Times New Roman"/>
      <w:color w:val="243F60"/>
      <w:lang w:val="ru-RU" w:bidi="ar-SA"/>
    </w:rPr>
  </w:style>
  <w:style w:type="character" w:customStyle="1" w:styleId="414">
    <w:name w:val="Заголовок 4 Знак1"/>
    <w:uiPriority w:val="9"/>
    <w:rsid w:val="00B22B3C"/>
    <w:rPr>
      <w:rFonts w:ascii="Cambria" w:eastAsia="Arial" w:hAnsi="Cambria" w:cs="Times New Roman"/>
      <w:i/>
      <w:iCs/>
      <w:color w:val="365F91"/>
      <w:sz w:val="22"/>
      <w:szCs w:val="22"/>
      <w:lang w:val="ru-RU" w:bidi="ar-SA"/>
    </w:rPr>
  </w:style>
  <w:style w:type="paragraph" w:customStyle="1" w:styleId="2f3">
    <w:name w:val="Нижний колонтитул2"/>
    <w:basedOn w:val="a"/>
    <w:uiPriority w:val="99"/>
    <w:rsid w:val="00B22B3C"/>
    <w:pPr>
      <w:tabs>
        <w:tab w:val="center" w:pos="4677"/>
        <w:tab w:val="right" w:pos="9355"/>
      </w:tabs>
      <w:spacing w:before="120" w:after="120"/>
    </w:pPr>
    <w:rPr>
      <w:rFonts w:ascii="Times New Roman" w:eastAsia="DejaVu Sans" w:hAnsi="Times New Roman" w:cs="Times New Roman"/>
      <w:sz w:val="24"/>
      <w:szCs w:val="24"/>
      <w:lang w:eastAsia="ru-RU"/>
    </w:rPr>
  </w:style>
  <w:style w:type="paragraph" w:customStyle="1" w:styleId="2f4">
    <w:name w:val="Верхний колонтитул2"/>
    <w:basedOn w:val="a"/>
    <w:uiPriority w:val="99"/>
    <w:unhideWhenUsed/>
    <w:rsid w:val="00B22B3C"/>
    <w:pPr>
      <w:tabs>
        <w:tab w:val="center" w:pos="4677"/>
        <w:tab w:val="right" w:pos="9355"/>
      </w:tabs>
    </w:pPr>
    <w:rPr>
      <w:rFonts w:ascii="Times New Roman" w:eastAsia="DejaVu Sans" w:hAnsi="Times New Roman" w:cs="Times New Roman"/>
      <w:sz w:val="24"/>
      <w:szCs w:val="24"/>
      <w:lang w:eastAsia="ru-RU"/>
    </w:rPr>
  </w:style>
  <w:style w:type="character" w:customStyle="1" w:styleId="1fb">
    <w:name w:val="Верхний колонтитул Знак1"/>
    <w:uiPriority w:val="99"/>
    <w:rsid w:val="00B22B3C"/>
    <w:rPr>
      <w:rFonts w:ascii="Calibri" w:eastAsia="Times New Roman" w:hAnsi="Calibri" w:cs="Times New Roman"/>
      <w:sz w:val="22"/>
      <w:szCs w:val="22"/>
      <w:lang w:val="ru-RU" w:bidi="ar-SA"/>
    </w:rPr>
  </w:style>
  <w:style w:type="character" w:customStyle="1" w:styleId="1fc">
    <w:name w:val="Текст концевой сноски Знак1"/>
    <w:basedOn w:val="a0"/>
    <w:uiPriority w:val="99"/>
    <w:rsid w:val="00B22B3C"/>
    <w:rPr>
      <w:rFonts w:ascii="Calibri" w:eastAsia="Times New Roman" w:hAnsi="Calibri" w:cs="Times New Roman"/>
      <w:lang w:eastAsia="zh-CN"/>
    </w:rPr>
  </w:style>
  <w:style w:type="table" w:customStyle="1" w:styleId="3111">
    <w:name w:val="Таблица простая 3111"/>
    <w:basedOn w:val="a1"/>
    <w:uiPriority w:val="43"/>
    <w:rsid w:val="00B22B3C"/>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paragraph" w:customStyle="1" w:styleId="29">
    <w:name w:val="Заголовок2"/>
    <w:basedOn w:val="a"/>
    <w:next w:val="a"/>
    <w:link w:val="affffff2"/>
    <w:qFormat/>
    <w:rsid w:val="00B22B3C"/>
    <w:pPr>
      <w:pBdr>
        <w:bottom w:val="single" w:sz="8" w:space="4" w:color="4F81BD"/>
      </w:pBdr>
      <w:spacing w:after="300"/>
      <w:contextualSpacing/>
    </w:pPr>
    <w:rPr>
      <w:rFonts w:asciiTheme="majorHAnsi" w:eastAsiaTheme="majorEastAsia" w:hAnsiTheme="majorHAnsi" w:cstheme="majorBidi"/>
      <w:spacing w:val="-10"/>
      <w:kern w:val="28"/>
      <w:sz w:val="56"/>
      <w:szCs w:val="56"/>
    </w:rPr>
  </w:style>
  <w:style w:type="character" w:customStyle="1" w:styleId="1448">
    <w:name w:val="1448"/>
    <w:basedOn w:val="a0"/>
    <w:rsid w:val="00B22B3C"/>
  </w:style>
  <w:style w:type="character" w:customStyle="1" w:styleId="1911">
    <w:name w:val="1911"/>
    <w:basedOn w:val="a0"/>
    <w:rsid w:val="00B22B3C"/>
  </w:style>
  <w:style w:type="character" w:customStyle="1" w:styleId="1442">
    <w:name w:val="1442"/>
    <w:basedOn w:val="a0"/>
    <w:rsid w:val="00B22B3C"/>
  </w:style>
  <w:style w:type="character" w:customStyle="1" w:styleId="321">
    <w:name w:val="Заголовок 3 Знак2"/>
    <w:uiPriority w:val="99"/>
    <w:rsid w:val="00B22B3C"/>
    <w:rPr>
      <w:rFonts w:ascii="Calibri Light" w:eastAsia="Times New Roman" w:hAnsi="Calibri Light" w:cs="Times New Roman"/>
      <w:b/>
      <w:bCs/>
      <w:sz w:val="26"/>
      <w:szCs w:val="26"/>
      <w:lang w:eastAsia="zh-CN"/>
    </w:rPr>
  </w:style>
  <w:style w:type="character" w:customStyle="1" w:styleId="docy">
    <w:name w:val="docy"/>
    <w:aliases w:val="v5,1748,bqiaagaaeyqcaaagiaiaaapzawaabecdaaaaaaaaaaaaaaaaaaaaaaaaaaaaaaaaaaaaaaaaaaaaaaaaaaaaaaaaaaaaaaaaaaaaaaaaaaaaaaaaaaaaaaaaaaaaaaaaaaaaaaaaaaaaaaaaaaaaaaaaaaaaaaaaaaaaaaaaaaaaaaaaaaaaaaaaaaaaaaaaaaaaaaaaaaaaaaaaaaaaaaaaaaaaaaaaaaaaaaaa,1832"/>
    <w:basedOn w:val="a0"/>
    <w:rsid w:val="00B22B3C"/>
  </w:style>
  <w:style w:type="paragraph" w:customStyle="1" w:styleId="font7">
    <w:name w:val="font7"/>
    <w:basedOn w:val="a"/>
    <w:rsid w:val="00B22B3C"/>
    <w:pPr>
      <w:spacing w:before="100" w:beforeAutospacing="1" w:after="100" w:afterAutospacing="1"/>
    </w:pPr>
    <w:rPr>
      <w:rFonts w:ascii="Times New Roman" w:eastAsia="Times New Roman" w:hAnsi="Times New Roman" w:cs="Times New Roman"/>
      <w:b/>
      <w:bCs/>
      <w:sz w:val="24"/>
      <w:szCs w:val="24"/>
      <w:u w:val="single"/>
      <w:lang w:eastAsia="ru-RU"/>
    </w:rPr>
  </w:style>
  <w:style w:type="paragraph" w:customStyle="1" w:styleId="font8">
    <w:name w:val="font8"/>
    <w:basedOn w:val="a"/>
    <w:rsid w:val="00B22B3C"/>
    <w:pPr>
      <w:spacing w:before="100" w:beforeAutospacing="1" w:after="100" w:afterAutospacing="1"/>
    </w:pPr>
    <w:rPr>
      <w:rFonts w:ascii="Times New Roman" w:eastAsia="Times New Roman" w:hAnsi="Times New Roman" w:cs="Times New Roman"/>
      <w:b/>
      <w:bCs/>
      <w:lang w:eastAsia="ru-RU"/>
    </w:rPr>
  </w:style>
  <w:style w:type="character" w:customStyle="1" w:styleId="123">
    <w:name w:val="Заголовок 1 Знак2"/>
    <w:basedOn w:val="a0"/>
    <w:rsid w:val="00B22B3C"/>
    <w:rPr>
      <w:rFonts w:ascii="Cambria" w:eastAsia="Times New Roman" w:hAnsi="Cambria" w:cs="Times New Roman"/>
      <w:color w:val="365F91"/>
      <w:sz w:val="32"/>
      <w:szCs w:val="32"/>
      <w:lang w:eastAsia="zh-CN"/>
    </w:rPr>
  </w:style>
  <w:style w:type="character" w:customStyle="1" w:styleId="221">
    <w:name w:val="Заголовок 2 Знак2"/>
    <w:basedOn w:val="a0"/>
    <w:uiPriority w:val="99"/>
    <w:rsid w:val="00B22B3C"/>
    <w:rPr>
      <w:rFonts w:ascii="Cambria" w:eastAsia="Times New Roman" w:hAnsi="Cambria" w:cs="Times New Roman"/>
      <w:color w:val="365F91"/>
      <w:sz w:val="26"/>
      <w:szCs w:val="26"/>
      <w:lang w:eastAsia="zh-CN"/>
    </w:rPr>
  </w:style>
  <w:style w:type="character" w:customStyle="1" w:styleId="420">
    <w:name w:val="Заголовок 4 Знак2"/>
    <w:basedOn w:val="a0"/>
    <w:uiPriority w:val="99"/>
    <w:rsid w:val="00B22B3C"/>
    <w:rPr>
      <w:rFonts w:ascii="Cambria" w:eastAsia="Times New Roman" w:hAnsi="Cambria" w:cs="Times New Roman"/>
      <w:i/>
      <w:iCs/>
      <w:color w:val="365F91"/>
      <w:sz w:val="22"/>
      <w:szCs w:val="22"/>
      <w:lang w:eastAsia="zh-CN"/>
    </w:rPr>
  </w:style>
  <w:style w:type="character" w:customStyle="1" w:styleId="2f5">
    <w:name w:val="Верхний колонтитул Знак2"/>
    <w:basedOn w:val="a0"/>
    <w:uiPriority w:val="99"/>
    <w:rsid w:val="00B22B3C"/>
    <w:rPr>
      <w:rFonts w:ascii="Calibri" w:eastAsia="Times New Roman" w:hAnsi="Calibri" w:cs="Times New Roman"/>
      <w:sz w:val="22"/>
      <w:szCs w:val="22"/>
      <w:lang w:eastAsia="zh-CN"/>
    </w:rPr>
  </w:style>
  <w:style w:type="table" w:customStyle="1" w:styleId="415">
    <w:name w:val="Сетка таблицы41"/>
    <w:basedOn w:val="a1"/>
    <w:next w:val="a3"/>
    <w:uiPriority w:val="39"/>
    <w:rsid w:val="00B22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
    <w:basedOn w:val="a1"/>
    <w:next w:val="a3"/>
    <w:uiPriority w:val="39"/>
    <w:rsid w:val="00B22B3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a">
    <w:name w:val="Body Text Indent"/>
    <w:aliases w:val="текст,Основной текст 1,Основной текст 1 Знак Знак Знак,Основной текст 1 Знак"/>
    <w:basedOn w:val="a"/>
    <w:link w:val="affffffb"/>
    <w:uiPriority w:val="99"/>
    <w:unhideWhenUsed/>
    <w:rsid w:val="00B22B3C"/>
    <w:pPr>
      <w:spacing w:after="120" w:line="276" w:lineRule="auto"/>
      <w:ind w:left="283"/>
    </w:pPr>
    <w:rPr>
      <w:rFonts w:ascii="Calibri" w:eastAsia="Times New Roman" w:hAnsi="Calibri" w:cs="Times New Roman"/>
      <w:lang w:eastAsia="zh-CN"/>
    </w:rPr>
  </w:style>
  <w:style w:type="character" w:customStyle="1" w:styleId="affffffb">
    <w:name w:val="Основной текст с отступом Знак"/>
    <w:aliases w:val="текст Знак,Основной текст 1 Знак1,Основной текст 1 Знак Знак Знак Знак,Основной текст 1 Знак Знак"/>
    <w:basedOn w:val="a0"/>
    <w:link w:val="affffffa"/>
    <w:uiPriority w:val="99"/>
    <w:rsid w:val="00B22B3C"/>
    <w:rPr>
      <w:rFonts w:ascii="Calibri" w:eastAsia="Times New Roman" w:hAnsi="Calibri" w:cs="Times New Roman"/>
      <w:lang w:eastAsia="zh-CN"/>
    </w:rPr>
  </w:style>
  <w:style w:type="numbering" w:customStyle="1" w:styleId="316">
    <w:name w:val="Нет списка31"/>
    <w:next w:val="a2"/>
    <w:uiPriority w:val="99"/>
    <w:semiHidden/>
    <w:unhideWhenUsed/>
    <w:rsid w:val="00B22B3C"/>
  </w:style>
  <w:style w:type="paragraph" w:styleId="affffffc">
    <w:name w:val="Plain Text"/>
    <w:basedOn w:val="a"/>
    <w:link w:val="affffffd"/>
    <w:rsid w:val="00B22B3C"/>
    <w:rPr>
      <w:rFonts w:ascii="Courier New" w:eastAsia="Times New Roman" w:hAnsi="Courier New" w:cs="Courier New"/>
      <w:sz w:val="20"/>
      <w:szCs w:val="20"/>
      <w:lang w:eastAsia="ru-RU"/>
    </w:rPr>
  </w:style>
  <w:style w:type="character" w:customStyle="1" w:styleId="affffffd">
    <w:name w:val="Текст Знак"/>
    <w:basedOn w:val="a0"/>
    <w:link w:val="affffffc"/>
    <w:rsid w:val="00B22B3C"/>
    <w:rPr>
      <w:rFonts w:ascii="Courier New" w:eastAsia="Times New Roman" w:hAnsi="Courier New" w:cs="Courier New"/>
      <w:sz w:val="20"/>
      <w:szCs w:val="20"/>
      <w:lang w:eastAsia="ru-RU"/>
    </w:rPr>
  </w:style>
  <w:style w:type="numbering" w:customStyle="1" w:styleId="43">
    <w:name w:val="Нет списка4"/>
    <w:next w:val="a2"/>
    <w:uiPriority w:val="99"/>
    <w:semiHidden/>
    <w:unhideWhenUsed/>
    <w:rsid w:val="00B22B3C"/>
  </w:style>
  <w:style w:type="numbering" w:customStyle="1" w:styleId="53">
    <w:name w:val="Нет списка5"/>
    <w:next w:val="a2"/>
    <w:uiPriority w:val="99"/>
    <w:semiHidden/>
    <w:unhideWhenUsed/>
    <w:rsid w:val="00B22B3C"/>
  </w:style>
  <w:style w:type="paragraph" w:customStyle="1" w:styleId="footnotedescription">
    <w:name w:val="footnote description"/>
    <w:next w:val="a"/>
    <w:link w:val="footnotedescriptionChar"/>
    <w:hidden/>
    <w:rsid w:val="00B22B3C"/>
    <w:pPr>
      <w:spacing w:line="259" w:lineRule="auto"/>
      <w:jc w:val="both"/>
    </w:pPr>
    <w:rPr>
      <w:rFonts w:ascii="Times New Roman" w:eastAsia="Times New Roman" w:hAnsi="Times New Roman" w:cs="Times New Roman"/>
      <w:color w:val="000000"/>
      <w:sz w:val="20"/>
      <w:lang w:val="en-US"/>
    </w:rPr>
  </w:style>
  <w:style w:type="character" w:customStyle="1" w:styleId="footnotedescriptionChar">
    <w:name w:val="footnote description Char"/>
    <w:link w:val="footnotedescription"/>
    <w:rsid w:val="00B22B3C"/>
    <w:rPr>
      <w:rFonts w:ascii="Times New Roman" w:eastAsia="Times New Roman" w:hAnsi="Times New Roman" w:cs="Times New Roman"/>
      <w:color w:val="000000"/>
      <w:sz w:val="20"/>
      <w:lang w:val="en-US"/>
    </w:rPr>
  </w:style>
  <w:style w:type="character" w:customStyle="1" w:styleId="footnotemark">
    <w:name w:val="footnote mark"/>
    <w:hidden/>
    <w:rsid w:val="00B22B3C"/>
    <w:rPr>
      <w:rFonts w:ascii="Calibri" w:eastAsia="Calibri" w:hAnsi="Calibri" w:cs="Calibri"/>
      <w:color w:val="000000"/>
      <w:sz w:val="20"/>
      <w:vertAlign w:val="superscript"/>
    </w:rPr>
  </w:style>
  <w:style w:type="table" w:customStyle="1" w:styleId="TableGrid">
    <w:name w:val="TableGrid"/>
    <w:rsid w:val="00B22B3C"/>
    <w:rPr>
      <w:rFonts w:ascii="Calibri" w:eastAsia="Times New Roman" w:hAnsi="Calibri" w:cs="Times New Roman"/>
      <w:lang w:val="en-US"/>
    </w:rPr>
    <w:tblPr>
      <w:tblCellMar>
        <w:top w:w="0" w:type="dxa"/>
        <w:left w:w="0" w:type="dxa"/>
        <w:bottom w:w="0" w:type="dxa"/>
        <w:right w:w="0" w:type="dxa"/>
      </w:tblCellMar>
    </w:tblPr>
  </w:style>
  <w:style w:type="table" w:customStyle="1" w:styleId="62">
    <w:name w:val="Сетка таблицы6"/>
    <w:basedOn w:val="a1"/>
    <w:next w:val="a3"/>
    <w:uiPriority w:val="39"/>
    <w:rsid w:val="00B22B3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2"/>
    <w:uiPriority w:val="99"/>
    <w:semiHidden/>
    <w:unhideWhenUsed/>
    <w:rsid w:val="00B22B3C"/>
  </w:style>
  <w:style w:type="paragraph" w:customStyle="1" w:styleId="1526">
    <w:name w:val="1526"/>
    <w:aliases w:val="bqiaagaaeyqcaaagiaiaaandbqaabwsfaaaaaaaaaaaaaaaaaaaaaaaaaaaaaaaaaaaaaaaaaaaaaaaaaaaaaaaaaaaaaaaaaaaaaaaaaaaaaaaaaaaaaaaaaaaaaaaaaaaaaaaaaaaaaaaaaaaaaaaaaaaaaaaaaaaaaaaaaaaaaaaaaaaaaaaaaaaaaaaaaaaaaaaaaaaaaaaaaaaaaaaaaaaaaaaaaaaaaaaa"/>
    <w:basedOn w:val="a"/>
    <w:rsid w:val="00B22B3C"/>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2111">
    <w:name w:val="Нет списка211"/>
    <w:next w:val="a2"/>
    <w:uiPriority w:val="99"/>
    <w:semiHidden/>
    <w:unhideWhenUsed/>
    <w:rsid w:val="00B22B3C"/>
  </w:style>
  <w:style w:type="table" w:customStyle="1" w:styleId="TableGrid1">
    <w:name w:val="TableGrid1"/>
    <w:rsid w:val="00B22B3C"/>
    <w:rPr>
      <w:rFonts w:ascii="Calibri" w:eastAsia="Times New Roman" w:hAnsi="Calibri" w:cs="Times New Roman"/>
      <w:lang w:val="en-US"/>
    </w:rPr>
    <w:tblPr>
      <w:tblCellMar>
        <w:top w:w="0" w:type="dxa"/>
        <w:left w:w="0" w:type="dxa"/>
        <w:bottom w:w="0" w:type="dxa"/>
        <w:right w:w="0" w:type="dxa"/>
      </w:tblCellMar>
    </w:tblPr>
  </w:style>
  <w:style w:type="character" w:customStyle="1" w:styleId="514">
    <w:name w:val="Заголовок 5 Знак1"/>
    <w:basedOn w:val="a0"/>
    <w:uiPriority w:val="9"/>
    <w:semiHidden/>
    <w:rsid w:val="00B22B3C"/>
    <w:rPr>
      <w:rFonts w:ascii="Cambria" w:eastAsia="Times New Roman" w:hAnsi="Cambria" w:cs="Times New Roman"/>
      <w:color w:val="365F91"/>
      <w:sz w:val="22"/>
      <w:szCs w:val="22"/>
      <w:lang w:eastAsia="zh-CN"/>
    </w:rPr>
  </w:style>
  <w:style w:type="paragraph" w:customStyle="1" w:styleId="620">
    <w:name w:val="Заголовок 62"/>
    <w:basedOn w:val="a"/>
    <w:next w:val="a"/>
    <w:unhideWhenUsed/>
    <w:qFormat/>
    <w:rsid w:val="00B22B3C"/>
    <w:pPr>
      <w:keepNext/>
      <w:keepLines/>
      <w:spacing w:before="200"/>
      <w:outlineLvl w:val="5"/>
    </w:pPr>
    <w:rPr>
      <w:rFonts w:ascii="Cambria" w:eastAsia="Arial" w:hAnsi="Cambria" w:cs="Times New Roman"/>
      <w:i/>
      <w:iCs/>
      <w:color w:val="243F60"/>
      <w:sz w:val="24"/>
      <w:szCs w:val="24"/>
      <w:lang w:eastAsia="ru-RU"/>
    </w:rPr>
  </w:style>
  <w:style w:type="paragraph" w:customStyle="1" w:styleId="720">
    <w:name w:val="Заголовок 72"/>
    <w:basedOn w:val="a"/>
    <w:next w:val="a"/>
    <w:unhideWhenUsed/>
    <w:qFormat/>
    <w:rsid w:val="00B22B3C"/>
    <w:pPr>
      <w:keepNext/>
      <w:keepLines/>
      <w:spacing w:before="200"/>
      <w:outlineLvl w:val="6"/>
    </w:pPr>
    <w:rPr>
      <w:rFonts w:ascii="Cambria" w:eastAsia="Arial" w:hAnsi="Cambria" w:cs="Times New Roman"/>
      <w:i/>
      <w:iCs/>
      <w:color w:val="404040"/>
      <w:sz w:val="24"/>
      <w:szCs w:val="24"/>
      <w:lang w:eastAsia="ru-RU"/>
    </w:rPr>
  </w:style>
  <w:style w:type="character" w:customStyle="1" w:styleId="812">
    <w:name w:val="Заголовок 8 Знак1"/>
    <w:basedOn w:val="a0"/>
    <w:uiPriority w:val="9"/>
    <w:semiHidden/>
    <w:rsid w:val="00B22B3C"/>
    <w:rPr>
      <w:rFonts w:ascii="Cambria" w:eastAsia="Times New Roman" w:hAnsi="Cambria" w:cs="Times New Roman"/>
      <w:color w:val="272727"/>
      <w:sz w:val="21"/>
      <w:szCs w:val="21"/>
      <w:lang w:eastAsia="zh-CN"/>
    </w:rPr>
  </w:style>
  <w:style w:type="character" w:customStyle="1" w:styleId="912">
    <w:name w:val="Заголовок 9 Знак1"/>
    <w:basedOn w:val="a0"/>
    <w:uiPriority w:val="9"/>
    <w:semiHidden/>
    <w:rsid w:val="00B22B3C"/>
    <w:rPr>
      <w:rFonts w:ascii="Cambria" w:eastAsia="Times New Roman" w:hAnsi="Cambria" w:cs="Times New Roman"/>
      <w:i/>
      <w:iCs/>
      <w:color w:val="272727"/>
      <w:sz w:val="21"/>
      <w:szCs w:val="21"/>
      <w:lang w:eastAsia="zh-CN"/>
    </w:rPr>
  </w:style>
  <w:style w:type="numbering" w:customStyle="1" w:styleId="63">
    <w:name w:val="Нет списка6"/>
    <w:next w:val="a2"/>
    <w:uiPriority w:val="99"/>
    <w:semiHidden/>
    <w:unhideWhenUsed/>
    <w:rsid w:val="00B22B3C"/>
  </w:style>
  <w:style w:type="paragraph" w:customStyle="1" w:styleId="2f6">
    <w:name w:val="Название объекта2"/>
    <w:basedOn w:val="a"/>
    <w:next w:val="a"/>
    <w:uiPriority w:val="35"/>
    <w:semiHidden/>
    <w:unhideWhenUsed/>
    <w:qFormat/>
    <w:rsid w:val="00B22B3C"/>
    <w:pPr>
      <w:spacing w:line="276" w:lineRule="auto"/>
    </w:pPr>
    <w:rPr>
      <w:rFonts w:ascii="Times New Roman" w:eastAsia="Times New Roman" w:hAnsi="Times New Roman" w:cs="Times New Roman"/>
      <w:b/>
      <w:bCs/>
      <w:color w:val="4F81BD"/>
      <w:sz w:val="18"/>
      <w:szCs w:val="18"/>
      <w:lang w:eastAsia="ru-RU"/>
    </w:rPr>
  </w:style>
  <w:style w:type="table" w:customStyle="1" w:styleId="TableGridLight1">
    <w:name w:val="Table Grid Light1"/>
    <w:basedOn w:val="a1"/>
    <w:uiPriority w:val="59"/>
    <w:rsid w:val="00B22B3C"/>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4">
    <w:name w:val="Таблица простая 12"/>
    <w:basedOn w:val="a1"/>
    <w:next w:val="1fd"/>
    <w:uiPriority w:val="59"/>
    <w:rsid w:val="00B22B3C"/>
    <w:rPr>
      <w:rFonts w:ascii="Times New Roman" w:eastAsia="Times New Roman" w:hAnsi="Times New Roman" w:cs="Times New Roman"/>
      <w:sz w:val="24"/>
      <w:szCs w:val="24"/>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2">
    <w:name w:val="Таблица простая 22"/>
    <w:basedOn w:val="a1"/>
    <w:next w:val="2f7"/>
    <w:uiPriority w:val="59"/>
    <w:rsid w:val="00B22B3C"/>
    <w:rPr>
      <w:rFonts w:ascii="Times New Roman" w:eastAsia="Times New Roman" w:hAnsi="Times New Roman" w:cs="Times New Roman"/>
      <w:sz w:val="24"/>
      <w:szCs w:val="24"/>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10">
    <w:name w:val="Таблица простая 321"/>
    <w:basedOn w:val="a1"/>
    <w:next w:val="32"/>
    <w:uiPriority w:val="99"/>
    <w:rsid w:val="00B22B3C"/>
    <w:rPr>
      <w:rFonts w:ascii="Times New Roman" w:eastAsia="Times New Roman" w:hAnsi="Times New Roman" w:cs="Times New Roman"/>
      <w:sz w:val="24"/>
      <w:szCs w:val="24"/>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1">
    <w:name w:val="Таблица простая 42"/>
    <w:basedOn w:val="a1"/>
    <w:next w:val="44"/>
    <w:uiPriority w:val="99"/>
    <w:rsid w:val="00B22B3C"/>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1"/>
    <w:next w:val="54"/>
    <w:uiPriority w:val="99"/>
    <w:rsid w:val="00B22B3C"/>
    <w:rPr>
      <w:rFonts w:ascii="Times New Roman" w:eastAsia="Times New Roman" w:hAnsi="Times New Roman" w:cs="Times New Roman"/>
      <w:sz w:val="24"/>
      <w:szCs w:val="24"/>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
    <w:name w:val="Таблица-сетка 1 светлая2"/>
    <w:basedOn w:val="a1"/>
    <w:next w:val="-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2">
    <w:name w:val="Таблица-сетка 22"/>
    <w:basedOn w:val="a1"/>
    <w:next w:val="-2"/>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2">
    <w:name w:val="Таблица-сетка 32"/>
    <w:basedOn w:val="a1"/>
    <w:next w:val="-3"/>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2">
    <w:name w:val="Таблица-сетка 42"/>
    <w:basedOn w:val="a1"/>
    <w:next w:val="-4"/>
    <w:uiPriority w:val="59"/>
    <w:rsid w:val="00B22B3C"/>
    <w:rPr>
      <w:rFonts w:ascii="Times New Roman" w:eastAsia="Times New Roman" w:hAnsi="Times New Roman" w:cs="Times New Roman"/>
      <w:sz w:val="24"/>
      <w:szCs w:val="24"/>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B22B3C"/>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B22B3C"/>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B22B3C"/>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B22B3C"/>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B22B3C"/>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2">
    <w:name w:val="Таблица-сетка 5 темная2"/>
    <w:basedOn w:val="a1"/>
    <w:next w:val="-5"/>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2">
    <w:name w:val="Таблица-сетка 6 цветная2"/>
    <w:basedOn w:val="a1"/>
    <w:next w:val="-6"/>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2">
    <w:name w:val="Таблица-сетка 7 цветная2"/>
    <w:basedOn w:val="a1"/>
    <w:next w:val="-7"/>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20">
    <w:name w:val="Список-таблица 1 светлая2"/>
    <w:basedOn w:val="a1"/>
    <w:next w:val="-10"/>
    <w:uiPriority w:val="99"/>
    <w:rsid w:val="00B22B3C"/>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B22B3C"/>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B22B3C"/>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B22B3C"/>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B22B3C"/>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B22B3C"/>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B22B3C"/>
    <w:rPr>
      <w:rFonts w:ascii="Times New Roman" w:eastAsia="Times New Roman" w:hAnsi="Times New Roman" w:cs="Times New Roman"/>
      <w:sz w:val="24"/>
      <w:szCs w:val="24"/>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20">
    <w:name w:val="Список-таблица 22"/>
    <w:basedOn w:val="a1"/>
    <w:next w:val="-20"/>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20">
    <w:name w:val="Список-таблица 32"/>
    <w:basedOn w:val="a1"/>
    <w:next w:val="-30"/>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20">
    <w:name w:val="Список-таблица 42"/>
    <w:basedOn w:val="a1"/>
    <w:next w:val="-40"/>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20">
    <w:name w:val="Список-таблица 5 темная2"/>
    <w:basedOn w:val="a1"/>
    <w:next w:val="-50"/>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20">
    <w:name w:val="Список-таблица 6 цветная2"/>
    <w:basedOn w:val="a1"/>
    <w:next w:val="-60"/>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20">
    <w:name w:val="Список-таблица 7 цветная2"/>
    <w:basedOn w:val="a1"/>
    <w:next w:val="-70"/>
    <w:uiPriority w:val="99"/>
    <w:rsid w:val="00B22B3C"/>
    <w:rPr>
      <w:rFonts w:ascii="Times New Roman" w:eastAsia="Times New Roman" w:hAnsi="Times New Roman" w:cs="Times New Roman"/>
      <w:sz w:val="24"/>
      <w:szCs w:val="24"/>
      <w:lang w:eastAsia="ru-RU"/>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B22B3C"/>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B22B3C"/>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B22B3C"/>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B22B3C"/>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B22B3C"/>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B22B3C"/>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B22B3C"/>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B22B3C"/>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B22B3C"/>
    <w:rPr>
      <w:rFonts w:ascii="Times New Roman" w:eastAsia="Times New Roman" w:hAnsi="Times New Roman"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B22B3C"/>
    <w:rPr>
      <w:rFonts w:ascii="Times New Roman" w:eastAsia="Times New Roman" w:hAnsi="Times New Roman"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B22B3C"/>
    <w:rPr>
      <w:rFonts w:ascii="Times New Roman" w:eastAsia="Times New Roman" w:hAnsi="Times New Roman"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B22B3C"/>
    <w:rPr>
      <w:rFonts w:ascii="Times New Roman" w:eastAsia="Times New Roman" w:hAnsi="Times New Roman"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B22B3C"/>
    <w:rPr>
      <w:rFonts w:ascii="Times New Roman" w:eastAsia="Times New Roman" w:hAnsi="Times New Roman"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B22B3C"/>
    <w:rPr>
      <w:rFonts w:ascii="Times New Roman" w:eastAsia="Times New Roman" w:hAnsi="Times New Roman"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B22B3C"/>
    <w:rPr>
      <w:rFonts w:ascii="Times New Roman" w:eastAsia="Times New Roman" w:hAnsi="Times New Roman" w:cs="Times New Roman"/>
      <w:sz w:val="24"/>
      <w:szCs w:val="24"/>
      <w:lang w:eastAsia="ru-RU"/>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36">
    <w:name w:val="Заголовок Знак3"/>
    <w:basedOn w:val="a0"/>
    <w:uiPriority w:val="10"/>
    <w:rsid w:val="00B22B3C"/>
    <w:rPr>
      <w:rFonts w:ascii="Cambria" w:eastAsia="Times New Roman" w:hAnsi="Cambria" w:cs="Times New Roman"/>
      <w:spacing w:val="-10"/>
      <w:kern w:val="28"/>
      <w:sz w:val="56"/>
      <w:szCs w:val="56"/>
      <w:lang w:eastAsia="zh-CN"/>
    </w:rPr>
  </w:style>
  <w:style w:type="paragraph" w:customStyle="1" w:styleId="1fe">
    <w:name w:val="Обычный1"/>
    <w:rsid w:val="00B22B3C"/>
    <w:rPr>
      <w:rFonts w:ascii="Times New Roman" w:eastAsia="Times New Roman" w:hAnsi="Times New Roman" w:cs="Times New Roman"/>
      <w:sz w:val="24"/>
      <w:szCs w:val="24"/>
      <w:lang w:eastAsia="ru-RU"/>
    </w:rPr>
  </w:style>
  <w:style w:type="table" w:customStyle="1" w:styleId="TableNormal21">
    <w:name w:val="Table Normal21"/>
    <w:rsid w:val="00B22B3C"/>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customStyle="1" w:styleId="2f8">
    <w:name w:val="Обычный2"/>
    <w:rsid w:val="00B22B3C"/>
    <w:rPr>
      <w:rFonts w:ascii="Times New Roman" w:eastAsia="Times New Roman" w:hAnsi="Times New Roman" w:cs="Times New Roman"/>
      <w:sz w:val="24"/>
      <w:szCs w:val="24"/>
      <w:lang w:eastAsia="ru-RU"/>
    </w:rPr>
  </w:style>
  <w:style w:type="paragraph" w:customStyle="1" w:styleId="37">
    <w:name w:val="Обычный3"/>
    <w:rsid w:val="00B22B3C"/>
    <w:rPr>
      <w:rFonts w:ascii="Times New Roman" w:eastAsia="Times New Roman" w:hAnsi="Times New Roman" w:cs="Times New Roman"/>
      <w:sz w:val="24"/>
      <w:szCs w:val="24"/>
      <w:lang w:eastAsia="ru-RU"/>
    </w:rPr>
  </w:style>
  <w:style w:type="paragraph" w:customStyle="1" w:styleId="1ff">
    <w:name w:val="Без интервала1"/>
    <w:rsid w:val="00B22B3C"/>
    <w:rPr>
      <w:rFonts w:ascii="Times New Roman" w:eastAsia="Times New Roman" w:hAnsi="Times New Roman" w:cs="Times New Roman"/>
      <w:sz w:val="24"/>
      <w:lang w:eastAsia="ru-RU"/>
    </w:rPr>
  </w:style>
  <w:style w:type="table" w:customStyle="1" w:styleId="73">
    <w:name w:val="Сетка таблицы7"/>
    <w:basedOn w:val="a1"/>
    <w:next w:val="a3"/>
    <w:rsid w:val="00B22B3C"/>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0">
    <w:name w:val="Абзац списка1"/>
    <w:basedOn w:val="a"/>
    <w:qFormat/>
    <w:rsid w:val="00B22B3C"/>
    <w:pPr>
      <w:ind w:left="720"/>
      <w:contextualSpacing/>
    </w:pPr>
    <w:rPr>
      <w:rFonts w:ascii="Times New Roman" w:eastAsia="Times New Roman" w:hAnsi="Times New Roman" w:cs="Times New Roman"/>
      <w:sz w:val="24"/>
      <w:szCs w:val="24"/>
      <w:lang w:eastAsia="ru-RU"/>
    </w:rPr>
  </w:style>
  <w:style w:type="character" w:customStyle="1" w:styleId="apple-style-span">
    <w:name w:val="apple-style-span"/>
    <w:rsid w:val="00B22B3C"/>
    <w:rPr>
      <w:rFonts w:cs="Times New Roman"/>
    </w:rPr>
  </w:style>
  <w:style w:type="paragraph" w:customStyle="1" w:styleId="1ff1">
    <w:name w:val="Заголовок оглавления1"/>
    <w:basedOn w:val="1"/>
    <w:next w:val="a"/>
    <w:rsid w:val="00B22B3C"/>
    <w:pPr>
      <w:keepNext/>
      <w:keepLines/>
      <w:spacing w:before="480" w:beforeAutospacing="0" w:after="0" w:afterAutospacing="0" w:line="276" w:lineRule="auto"/>
      <w:outlineLvl w:val="9"/>
    </w:pPr>
    <w:rPr>
      <w:rFonts w:ascii="Cambria" w:hAnsi="Cambria"/>
      <w:color w:val="365F91"/>
      <w:kern w:val="0"/>
      <w:sz w:val="28"/>
      <w:szCs w:val="28"/>
      <w:lang w:eastAsia="en-US"/>
    </w:rPr>
  </w:style>
  <w:style w:type="character" w:styleId="affffffe">
    <w:name w:val="Placeholder Text"/>
    <w:basedOn w:val="a0"/>
    <w:uiPriority w:val="99"/>
    <w:semiHidden/>
    <w:rsid w:val="00B22B3C"/>
    <w:rPr>
      <w:color w:val="808080"/>
    </w:rPr>
  </w:style>
  <w:style w:type="paragraph" w:customStyle="1" w:styleId="afffffff">
    <w:name w:val="Новый экспесс стиль"/>
    <w:basedOn w:val="a"/>
    <w:link w:val="afffffff0"/>
    <w:qFormat/>
    <w:rsid w:val="00B22B3C"/>
    <w:pPr>
      <w:spacing w:line="276" w:lineRule="auto"/>
      <w:ind w:firstLine="709"/>
      <w:jc w:val="both"/>
    </w:pPr>
    <w:rPr>
      <w:rFonts w:ascii="Times New Roman" w:eastAsia="Times New Roman" w:hAnsi="Times New Roman" w:cs="Times New Roman"/>
      <w:sz w:val="24"/>
      <w:szCs w:val="24"/>
      <w:lang w:eastAsia="ru-RU"/>
    </w:rPr>
  </w:style>
  <w:style w:type="character" w:customStyle="1" w:styleId="afffffff0">
    <w:name w:val="Новый экспесс стиль Знак"/>
    <w:basedOn w:val="a0"/>
    <w:link w:val="afffffff"/>
    <w:rsid w:val="00B22B3C"/>
    <w:rPr>
      <w:rFonts w:ascii="Times New Roman" w:eastAsia="Times New Roman" w:hAnsi="Times New Roman" w:cs="Times New Roman"/>
      <w:sz w:val="24"/>
      <w:szCs w:val="24"/>
      <w:lang w:eastAsia="ru-RU"/>
    </w:rPr>
  </w:style>
  <w:style w:type="character" w:customStyle="1" w:styleId="afffffff1">
    <w:name w:val="Основной текст_"/>
    <w:link w:val="2f9"/>
    <w:rsid w:val="00B22B3C"/>
    <w:rPr>
      <w:rFonts w:eastAsia="Times New Roman"/>
      <w:sz w:val="23"/>
      <w:szCs w:val="23"/>
      <w:shd w:val="clear" w:color="auto" w:fill="FFFFFF"/>
    </w:rPr>
  </w:style>
  <w:style w:type="paragraph" w:customStyle="1" w:styleId="2f9">
    <w:name w:val="Основной текст2"/>
    <w:basedOn w:val="a"/>
    <w:link w:val="afffffff1"/>
    <w:rsid w:val="00B22B3C"/>
    <w:pPr>
      <w:shd w:val="clear" w:color="auto" w:fill="FFFFFF"/>
      <w:spacing w:line="0" w:lineRule="atLeast"/>
    </w:pPr>
    <w:rPr>
      <w:rFonts w:eastAsia="Times New Roman"/>
      <w:sz w:val="23"/>
      <w:szCs w:val="23"/>
    </w:rPr>
  </w:style>
  <w:style w:type="character" w:customStyle="1" w:styleId="38">
    <w:name w:val="Основной текст (3)_"/>
    <w:link w:val="39"/>
    <w:uiPriority w:val="99"/>
    <w:rsid w:val="00B22B3C"/>
    <w:rPr>
      <w:rFonts w:eastAsia="Times New Roman"/>
      <w:sz w:val="23"/>
      <w:szCs w:val="23"/>
      <w:shd w:val="clear" w:color="auto" w:fill="FFFFFF"/>
    </w:rPr>
  </w:style>
  <w:style w:type="paragraph" w:customStyle="1" w:styleId="39">
    <w:name w:val="Основной текст (3)"/>
    <w:basedOn w:val="a"/>
    <w:link w:val="38"/>
    <w:uiPriority w:val="99"/>
    <w:rsid w:val="00B22B3C"/>
    <w:pPr>
      <w:shd w:val="clear" w:color="auto" w:fill="FFFFFF"/>
      <w:spacing w:line="254" w:lineRule="exact"/>
      <w:jc w:val="center"/>
    </w:pPr>
    <w:rPr>
      <w:rFonts w:eastAsia="Times New Roman"/>
      <w:sz w:val="23"/>
      <w:szCs w:val="23"/>
    </w:rPr>
  </w:style>
  <w:style w:type="table" w:customStyle="1" w:styleId="1210">
    <w:name w:val="Сетка таблицы121"/>
    <w:basedOn w:val="a1"/>
    <w:next w:val="a3"/>
    <w:uiPriority w:val="59"/>
    <w:rsid w:val="00B22B3C"/>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B22B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22B3C"/>
    <w:rPr>
      <w:rFonts w:ascii="Courier New" w:eastAsia="Times New Roman" w:hAnsi="Courier New" w:cs="Courier New"/>
      <w:sz w:val="20"/>
      <w:szCs w:val="20"/>
      <w:lang w:eastAsia="ru-RU"/>
    </w:rPr>
  </w:style>
  <w:style w:type="table" w:customStyle="1" w:styleId="3112">
    <w:name w:val="Сетка таблицы311"/>
    <w:basedOn w:val="a1"/>
    <w:next w:val="a3"/>
    <w:uiPriority w:val="59"/>
    <w:rsid w:val="00B22B3C"/>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15"/>
    <w:basedOn w:val="TableNormal1"/>
    <w:rsid w:val="00B22B3C"/>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40">
    <w:name w:val="14"/>
    <w:basedOn w:val="TableNormal1"/>
    <w:rsid w:val="00B22B3C"/>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30">
    <w:name w:val="13"/>
    <w:basedOn w:val="TableNormal1"/>
    <w:rsid w:val="00B22B3C"/>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125">
    <w:name w:val="12"/>
    <w:basedOn w:val="TableNormal1"/>
    <w:rsid w:val="00B22B3C"/>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1c">
    <w:name w:val="11"/>
    <w:basedOn w:val="TableNormal1"/>
    <w:rsid w:val="00B22B3C"/>
    <w:pPr>
      <w:widowControl/>
      <w:autoSpaceDE/>
      <w:autoSpaceDN/>
    </w:pPr>
    <w:rPr>
      <w:rFonts w:ascii="Times New Roman" w:eastAsia="Times New Roman" w:hAnsi="Times New Roman" w:cs="Times New Roman"/>
      <w:sz w:val="24"/>
      <w:szCs w:val="24"/>
      <w:lang w:val="ru-RU" w:eastAsia="ru-RU"/>
    </w:rPr>
    <w:tblPr>
      <w:tblStyleRowBandSize w:val="1"/>
      <w:tblStyleColBandSize w:val="1"/>
      <w:tblInd w:w="0" w:type="nil"/>
      <w:tblCellMar>
        <w:left w:w="115" w:type="dxa"/>
        <w:right w:w="115" w:type="dxa"/>
      </w:tblCellMar>
    </w:tblPr>
  </w:style>
  <w:style w:type="table" w:customStyle="1" w:styleId="100">
    <w:name w:val="10"/>
    <w:basedOn w:val="TableNormal1"/>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92">
    <w:name w:val="9"/>
    <w:basedOn w:val="TableNormal1"/>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82">
    <w:name w:val="8"/>
    <w:basedOn w:val="TableNormal1"/>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74">
    <w:name w:val="7"/>
    <w:basedOn w:val="TableNormal1"/>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64">
    <w:name w:val="6"/>
    <w:basedOn w:val="TableNormal1"/>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55">
    <w:name w:val="5"/>
    <w:basedOn w:val="TableNormal1"/>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5">
    <w:name w:val="4"/>
    <w:basedOn w:val="TableNormal1"/>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3a">
    <w:name w:val="3"/>
    <w:basedOn w:val="TableNormal1"/>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2fa">
    <w:name w:val="2"/>
    <w:basedOn w:val="TableNormal1"/>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ff2">
    <w:name w:val="1"/>
    <w:basedOn w:val="TableNormal1"/>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4110">
    <w:name w:val="Сетка таблицы411"/>
    <w:basedOn w:val="a1"/>
    <w:next w:val="a3"/>
    <w:uiPriority w:val="59"/>
    <w:rsid w:val="00B22B3C"/>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Gen0">
    <w:name w:val="StGen0"/>
    <w:basedOn w:val="TableNormal"/>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1">
    <w:name w:val="StGen1"/>
    <w:basedOn w:val="TableNormal"/>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2">
    <w:name w:val="StGen2"/>
    <w:basedOn w:val="TableNormal"/>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3">
    <w:name w:val="StGen3"/>
    <w:basedOn w:val="TableNormal"/>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StGen4">
    <w:name w:val="StGen4"/>
    <w:basedOn w:val="TableNormal"/>
    <w:rsid w:val="00B22B3C"/>
    <w:pPr>
      <w:widowControl/>
      <w:autoSpaceDE/>
      <w:autoSpaceDN/>
    </w:pPr>
    <w:rPr>
      <w:rFonts w:ascii="Calibri" w:eastAsia="Calibri" w:hAnsi="Calibri" w:cs="Calibri"/>
      <w:lang w:val="ru-RU" w:eastAsia="ru-RU"/>
    </w:rPr>
    <w:tblPr>
      <w:tblStyleRowBandSize w:val="1"/>
      <w:tblStyleColBandSize w:val="1"/>
      <w:tblInd w:w="0" w:type="nil"/>
      <w:tblCellMar>
        <w:left w:w="108" w:type="dxa"/>
        <w:right w:w="108" w:type="dxa"/>
      </w:tblCellMar>
    </w:tblPr>
  </w:style>
  <w:style w:type="table" w:customStyle="1" w:styleId="StGen5">
    <w:name w:val="StGen5"/>
    <w:basedOn w:val="TableNormal"/>
    <w:rsid w:val="00B22B3C"/>
    <w:pPr>
      <w:widowControl/>
      <w:autoSpaceDE/>
      <w:autoSpaceDN/>
    </w:pPr>
    <w:rPr>
      <w:rFonts w:ascii="Calibri" w:eastAsia="Calibri" w:hAnsi="Calibri" w:cs="Calibri"/>
      <w:lang w:val="ru-RU" w:eastAsia="ru-RU"/>
    </w:rPr>
    <w:tblPr>
      <w:tblStyleRowBandSize w:val="1"/>
      <w:tblStyleColBandSize w:val="1"/>
      <w:tblInd w:w="0" w:type="nil"/>
      <w:tblCellMar>
        <w:left w:w="115" w:type="dxa"/>
        <w:right w:w="115" w:type="dxa"/>
      </w:tblCellMar>
    </w:tblPr>
  </w:style>
  <w:style w:type="table" w:customStyle="1" w:styleId="131">
    <w:name w:val="Таблица простая 13"/>
    <w:basedOn w:val="a1"/>
    <w:next w:val="1fd"/>
    <w:uiPriority w:val="41"/>
    <w:rsid w:val="00B22B3C"/>
    <w:rPr>
      <w:rFonts w:ascii="Times New Roman" w:eastAsia="DejaVu Sans" w:hAnsi="Times New Roman" w:cs="DejaVu Sans"/>
      <w:sz w:val="20"/>
      <w:szCs w:val="20"/>
      <w:lang w:eastAsia="ru-RU"/>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30">
    <w:name w:val="Таблица простая 23"/>
    <w:basedOn w:val="a1"/>
    <w:next w:val="2f7"/>
    <w:uiPriority w:val="42"/>
    <w:rsid w:val="00B22B3C"/>
    <w:rPr>
      <w:rFonts w:ascii="Times New Roman" w:eastAsia="DejaVu Sans" w:hAnsi="Times New Roman" w:cs="DejaVu Sans"/>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30">
    <w:name w:val="Таблица простая 43"/>
    <w:basedOn w:val="a1"/>
    <w:next w:val="44"/>
    <w:uiPriority w:val="44"/>
    <w:rsid w:val="00B22B3C"/>
    <w:rPr>
      <w:rFonts w:ascii="Times New Roman" w:eastAsia="DejaVu Sans" w:hAnsi="Times New Roman" w:cs="DejaVu Sans"/>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30">
    <w:name w:val="Таблица простая 53"/>
    <w:basedOn w:val="a1"/>
    <w:next w:val="54"/>
    <w:uiPriority w:val="45"/>
    <w:rsid w:val="00B22B3C"/>
    <w:rPr>
      <w:rFonts w:ascii="Times New Roman" w:eastAsia="DejaVu Sans" w:hAnsi="Times New Roman" w:cs="DejaVu Sans"/>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1"/>
    <w:next w:val="-1"/>
    <w:uiPriority w:val="46"/>
    <w:rsid w:val="00B22B3C"/>
    <w:rPr>
      <w:rFonts w:ascii="Times New Roman" w:eastAsia="DejaVu Sans" w:hAnsi="Times New Roman" w:cs="DejaVu Sans"/>
      <w:sz w:val="20"/>
      <w:szCs w:val="20"/>
      <w:lang w:eastAsia="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3">
    <w:name w:val="Таблица-сетка 23"/>
    <w:basedOn w:val="a1"/>
    <w:next w:val="-2"/>
    <w:uiPriority w:val="47"/>
    <w:rsid w:val="00B22B3C"/>
    <w:rPr>
      <w:rFonts w:ascii="Times New Roman" w:eastAsia="DejaVu Sans" w:hAnsi="Times New Roman" w:cs="DejaVu Sans"/>
      <w:sz w:val="20"/>
      <w:szCs w:val="20"/>
      <w:lang w:eastAsia="ru-RU"/>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
    <w:name w:val="Таблица-сетка 33"/>
    <w:basedOn w:val="a1"/>
    <w:next w:val="-3"/>
    <w:uiPriority w:val="48"/>
    <w:rsid w:val="00B22B3C"/>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3">
    <w:name w:val="Таблица-сетка 43"/>
    <w:basedOn w:val="a1"/>
    <w:next w:val="-4"/>
    <w:uiPriority w:val="49"/>
    <w:rsid w:val="00B22B3C"/>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
    <w:name w:val="Таблица-сетка 5 темная3"/>
    <w:basedOn w:val="a1"/>
    <w:next w:val="-5"/>
    <w:uiPriority w:val="50"/>
    <w:rsid w:val="00B22B3C"/>
    <w:rPr>
      <w:rFonts w:ascii="Times New Roman" w:eastAsia="DejaVu Sans" w:hAnsi="Times New Roman" w:cs="DejaVu Sans"/>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3">
    <w:name w:val="Таблица-сетка 6 цветная3"/>
    <w:basedOn w:val="a1"/>
    <w:next w:val="-6"/>
    <w:uiPriority w:val="51"/>
    <w:rsid w:val="00B22B3C"/>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
    <w:name w:val="Таблица-сетка 7 цветная3"/>
    <w:basedOn w:val="a1"/>
    <w:next w:val="-7"/>
    <w:uiPriority w:val="52"/>
    <w:rsid w:val="00B22B3C"/>
    <w:rPr>
      <w:rFonts w:ascii="Times New Roman" w:eastAsia="DejaVu Sans" w:hAnsi="Times New Roman" w:cs="DejaVu Sans"/>
      <w:color w:val="000000"/>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30">
    <w:name w:val="Список-таблица 1 светлая3"/>
    <w:basedOn w:val="a1"/>
    <w:next w:val="-10"/>
    <w:uiPriority w:val="46"/>
    <w:rsid w:val="00B22B3C"/>
    <w:rPr>
      <w:rFonts w:ascii="Times New Roman" w:eastAsia="DejaVu Sans" w:hAnsi="Times New Roman" w:cs="DejaVu Sans"/>
      <w:sz w:val="20"/>
      <w:szCs w:val="20"/>
      <w:lang w:eastAsia="ru-RU"/>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30">
    <w:name w:val="Список-таблица 23"/>
    <w:basedOn w:val="a1"/>
    <w:next w:val="-20"/>
    <w:uiPriority w:val="47"/>
    <w:rsid w:val="00B22B3C"/>
    <w:rPr>
      <w:rFonts w:ascii="Times New Roman" w:eastAsia="DejaVu Sans" w:hAnsi="Times New Roman" w:cs="DejaVu Sans"/>
      <w:sz w:val="20"/>
      <w:szCs w:val="20"/>
      <w:lang w:eastAsia="ru-RU"/>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30">
    <w:name w:val="Список-таблица 33"/>
    <w:basedOn w:val="a1"/>
    <w:next w:val="-30"/>
    <w:uiPriority w:val="48"/>
    <w:rsid w:val="00B22B3C"/>
    <w:rPr>
      <w:rFonts w:ascii="Times New Roman" w:eastAsia="DejaVu Sans" w:hAnsi="Times New Roman" w:cs="DejaVu Sans"/>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30">
    <w:name w:val="Список-таблица 43"/>
    <w:basedOn w:val="a1"/>
    <w:next w:val="-40"/>
    <w:uiPriority w:val="49"/>
    <w:rsid w:val="00B22B3C"/>
    <w:rPr>
      <w:rFonts w:ascii="Times New Roman" w:eastAsia="DejaVu Sans" w:hAnsi="Times New Roman" w:cs="DejaVu Sans"/>
      <w:sz w:val="20"/>
      <w:szCs w:val="20"/>
      <w:lang w:eastAsia="ru-RU"/>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30">
    <w:name w:val="Список-таблица 5 темная3"/>
    <w:basedOn w:val="a1"/>
    <w:next w:val="-50"/>
    <w:uiPriority w:val="50"/>
    <w:rsid w:val="00B22B3C"/>
    <w:rPr>
      <w:rFonts w:ascii="Times New Roman" w:eastAsia="DejaVu Sans" w:hAnsi="Times New Roman" w:cs="DejaVu Sans"/>
      <w:color w:val="FFFFFF"/>
      <w:sz w:val="20"/>
      <w:szCs w:val="20"/>
      <w:lang w:eastAsia="ru-RU"/>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1"/>
    <w:next w:val="-60"/>
    <w:uiPriority w:val="51"/>
    <w:rsid w:val="00B22B3C"/>
    <w:rPr>
      <w:rFonts w:ascii="Times New Roman" w:eastAsia="DejaVu Sans" w:hAnsi="Times New Roman" w:cs="DejaVu Sans"/>
      <w:color w:val="000000"/>
      <w:sz w:val="20"/>
      <w:szCs w:val="20"/>
      <w:lang w:eastAsia="ru-RU"/>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30">
    <w:name w:val="Список-таблица 7 цветная3"/>
    <w:basedOn w:val="a1"/>
    <w:next w:val="-70"/>
    <w:uiPriority w:val="52"/>
    <w:rsid w:val="00B22B3C"/>
    <w:rPr>
      <w:rFonts w:ascii="Times New Roman" w:eastAsia="DejaVu Sans" w:hAnsi="Times New Roman" w:cs="DejaVu Sans"/>
      <w:color w:val="000000"/>
      <w:sz w:val="20"/>
      <w:szCs w:val="20"/>
      <w:lang w:eastAsia="ru-RU"/>
    </w:rPr>
    <w:tblPr>
      <w:tblStyleRowBandSize w:val="1"/>
      <w:tblStyleColBandSize w:val="1"/>
    </w:tblPr>
    <w:tblStylePr w:type="firstRow">
      <w:rPr>
        <w:rFonts w:ascii="Cambria" w:eastAsia="Times New Roman" w:hAnsi="Cambria" w:cs="Times New Roman"/>
        <w:i/>
        <w:iCs/>
        <w:sz w:val="26"/>
      </w:rPr>
      <w:tblPr/>
      <w:tcPr>
        <w:tcBorders>
          <w:bottom w:val="single" w:sz="4" w:space="0" w:color="000000"/>
        </w:tcBorders>
        <w:shd w:val="clear" w:color="auto" w:fill="FFFFFF"/>
      </w:tcPr>
    </w:tblStylePr>
    <w:tblStylePr w:type="lastRow">
      <w:rPr>
        <w:rFonts w:ascii="Cambria" w:eastAsia="Times New Roman" w:hAnsi="Cambria" w:cs="Times New Roman"/>
        <w:i/>
        <w:iCs/>
        <w:sz w:val="26"/>
      </w:rPr>
      <w:tblPr/>
      <w:tcPr>
        <w:tcBorders>
          <w:top w:val="single" w:sz="4" w:space="0" w:color="000000"/>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000000"/>
        </w:tcBorders>
        <w:shd w:val="clear" w:color="auto" w:fill="FFFFFF"/>
      </w:tcPr>
    </w:tblStylePr>
    <w:tblStylePr w:type="lastCol">
      <w:rPr>
        <w:rFonts w:ascii="Cambria" w:eastAsia="Times New Roman" w:hAnsi="Cambria"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75">
    <w:name w:val="Нет списка7"/>
    <w:next w:val="a2"/>
    <w:uiPriority w:val="99"/>
    <w:semiHidden/>
    <w:unhideWhenUsed/>
    <w:rsid w:val="00B22B3C"/>
  </w:style>
  <w:style w:type="table" w:customStyle="1" w:styleId="TableGrid2">
    <w:name w:val="TableGrid2"/>
    <w:rsid w:val="00B22B3C"/>
    <w:rPr>
      <w:rFonts w:ascii="Calibri" w:eastAsia="Times New Roman" w:hAnsi="Calibri" w:cs="Times New Roman"/>
      <w:lang w:val="en-US"/>
    </w:rPr>
    <w:tblPr>
      <w:tblCellMar>
        <w:top w:w="0" w:type="dxa"/>
        <w:left w:w="0" w:type="dxa"/>
        <w:bottom w:w="0" w:type="dxa"/>
        <w:right w:w="0" w:type="dxa"/>
      </w:tblCellMar>
    </w:tblPr>
  </w:style>
  <w:style w:type="table" w:customStyle="1" w:styleId="83">
    <w:name w:val="Сетка таблицы8"/>
    <w:basedOn w:val="a1"/>
    <w:next w:val="a3"/>
    <w:uiPriority w:val="39"/>
    <w:rsid w:val="00B22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uiPriority w:val="99"/>
    <w:semiHidden/>
    <w:unhideWhenUsed/>
    <w:rsid w:val="00B22B3C"/>
  </w:style>
  <w:style w:type="table" w:customStyle="1" w:styleId="TableGrid11">
    <w:name w:val="TableGrid11"/>
    <w:rsid w:val="00B22B3C"/>
    <w:rPr>
      <w:rFonts w:ascii="Calibri" w:eastAsia="Times New Roman" w:hAnsi="Calibri" w:cs="Times New Roman"/>
      <w:lang w:val="en-US"/>
    </w:rPr>
    <w:tblPr>
      <w:tblCellMar>
        <w:top w:w="0" w:type="dxa"/>
        <w:left w:w="0" w:type="dxa"/>
        <w:bottom w:w="0" w:type="dxa"/>
        <w:right w:w="0" w:type="dxa"/>
      </w:tblCellMar>
    </w:tblPr>
  </w:style>
  <w:style w:type="table" w:customStyle="1" w:styleId="132">
    <w:name w:val="Сетка таблицы13"/>
    <w:basedOn w:val="a1"/>
    <w:next w:val="a3"/>
    <w:uiPriority w:val="39"/>
    <w:rsid w:val="00B22B3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2"/>
    <w:uiPriority w:val="99"/>
    <w:semiHidden/>
    <w:unhideWhenUsed/>
    <w:rsid w:val="00B22B3C"/>
  </w:style>
  <w:style w:type="numbering" w:customStyle="1" w:styleId="223">
    <w:name w:val="Нет списка22"/>
    <w:next w:val="a2"/>
    <w:uiPriority w:val="99"/>
    <w:semiHidden/>
    <w:unhideWhenUsed/>
    <w:rsid w:val="00B22B3C"/>
  </w:style>
  <w:style w:type="numbering" w:customStyle="1" w:styleId="84">
    <w:name w:val="Нет списка8"/>
    <w:next w:val="a2"/>
    <w:uiPriority w:val="99"/>
    <w:semiHidden/>
    <w:unhideWhenUsed/>
    <w:rsid w:val="00B22B3C"/>
  </w:style>
  <w:style w:type="table" w:customStyle="1" w:styleId="93">
    <w:name w:val="Сетка таблицы9"/>
    <w:basedOn w:val="a1"/>
    <w:next w:val="a3"/>
    <w:uiPriority w:val="39"/>
    <w:rsid w:val="00B22B3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2"/>
    <w:uiPriority w:val="99"/>
    <w:semiHidden/>
    <w:unhideWhenUsed/>
    <w:rsid w:val="00B22B3C"/>
  </w:style>
  <w:style w:type="table" w:customStyle="1" w:styleId="101">
    <w:name w:val="Сетка таблицы10"/>
    <w:basedOn w:val="a1"/>
    <w:next w:val="a3"/>
    <w:uiPriority w:val="39"/>
    <w:rsid w:val="00B22B3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
    <w:next w:val="a2"/>
    <w:uiPriority w:val="99"/>
    <w:semiHidden/>
    <w:unhideWhenUsed/>
    <w:rsid w:val="00B22B3C"/>
  </w:style>
  <w:style w:type="numbering" w:customStyle="1" w:styleId="231">
    <w:name w:val="Нет списка23"/>
    <w:next w:val="a2"/>
    <w:uiPriority w:val="99"/>
    <w:semiHidden/>
    <w:unhideWhenUsed/>
    <w:rsid w:val="00B22B3C"/>
  </w:style>
  <w:style w:type="table" w:customStyle="1" w:styleId="141">
    <w:name w:val="Сетка таблицы14"/>
    <w:basedOn w:val="a1"/>
    <w:next w:val="a3"/>
    <w:uiPriority w:val="39"/>
    <w:rsid w:val="00B22B3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B22B3C"/>
  </w:style>
  <w:style w:type="table" w:customStyle="1" w:styleId="151">
    <w:name w:val="Сетка таблицы15"/>
    <w:basedOn w:val="a1"/>
    <w:next w:val="a3"/>
    <w:uiPriority w:val="39"/>
    <w:rsid w:val="00B22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2"/>
    <w:uiPriority w:val="99"/>
    <w:semiHidden/>
    <w:unhideWhenUsed/>
    <w:rsid w:val="00B22B3C"/>
  </w:style>
  <w:style w:type="table" w:customStyle="1" w:styleId="160">
    <w:name w:val="Сетка таблицы16"/>
    <w:basedOn w:val="a1"/>
    <w:next w:val="a3"/>
    <w:uiPriority w:val="39"/>
    <w:rsid w:val="00B22B3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2"/>
    <w:uiPriority w:val="99"/>
    <w:semiHidden/>
    <w:unhideWhenUsed/>
    <w:rsid w:val="00B22B3C"/>
  </w:style>
  <w:style w:type="numbering" w:customStyle="1" w:styleId="240">
    <w:name w:val="Нет списка24"/>
    <w:next w:val="a2"/>
    <w:uiPriority w:val="99"/>
    <w:semiHidden/>
    <w:unhideWhenUsed/>
    <w:rsid w:val="00B22B3C"/>
  </w:style>
  <w:style w:type="table" w:customStyle="1" w:styleId="170">
    <w:name w:val="Сетка таблицы17"/>
    <w:basedOn w:val="a1"/>
    <w:next w:val="a3"/>
    <w:uiPriority w:val="39"/>
    <w:rsid w:val="00B22B3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B22B3C"/>
  </w:style>
  <w:style w:type="table" w:customStyle="1" w:styleId="TableGrid3">
    <w:name w:val="TableGrid3"/>
    <w:rsid w:val="00B22B3C"/>
    <w:rPr>
      <w:rFonts w:ascii="Calibri" w:eastAsia="Times New Roman" w:hAnsi="Calibri" w:cs="Times New Roman"/>
      <w:lang w:val="en-US"/>
    </w:rPr>
    <w:tblPr>
      <w:tblCellMar>
        <w:top w:w="0" w:type="dxa"/>
        <w:left w:w="0" w:type="dxa"/>
        <w:bottom w:w="0" w:type="dxa"/>
        <w:right w:w="0" w:type="dxa"/>
      </w:tblCellMar>
    </w:tblPr>
  </w:style>
  <w:style w:type="table" w:customStyle="1" w:styleId="180">
    <w:name w:val="Сетка таблицы18"/>
    <w:basedOn w:val="a1"/>
    <w:next w:val="a3"/>
    <w:uiPriority w:val="39"/>
    <w:rsid w:val="00B22B3C"/>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71">
    <w:name w:val="Нет списка17"/>
    <w:next w:val="a2"/>
    <w:uiPriority w:val="99"/>
    <w:semiHidden/>
    <w:unhideWhenUsed/>
    <w:rsid w:val="00B22B3C"/>
  </w:style>
  <w:style w:type="table" w:customStyle="1" w:styleId="TableGrid12">
    <w:name w:val="TableGrid12"/>
    <w:rsid w:val="00B22B3C"/>
    <w:rPr>
      <w:rFonts w:ascii="Calibri" w:eastAsia="Times New Roman" w:hAnsi="Calibri" w:cs="Times New Roman"/>
      <w:lang w:val="en-US"/>
    </w:rPr>
    <w:tblPr>
      <w:tblCellMar>
        <w:top w:w="0" w:type="dxa"/>
        <w:left w:w="0" w:type="dxa"/>
        <w:bottom w:w="0" w:type="dxa"/>
        <w:right w:w="0" w:type="dxa"/>
      </w:tblCellMar>
    </w:tblPr>
  </w:style>
  <w:style w:type="table" w:customStyle="1" w:styleId="190">
    <w:name w:val="Сетка таблицы19"/>
    <w:basedOn w:val="a1"/>
    <w:next w:val="a3"/>
    <w:uiPriority w:val="39"/>
    <w:rsid w:val="00B22B3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B22B3C"/>
  </w:style>
  <w:style w:type="numbering" w:customStyle="1" w:styleId="250">
    <w:name w:val="Нет списка25"/>
    <w:next w:val="a2"/>
    <w:uiPriority w:val="99"/>
    <w:semiHidden/>
    <w:unhideWhenUsed/>
    <w:rsid w:val="00B22B3C"/>
  </w:style>
  <w:style w:type="numbering" w:customStyle="1" w:styleId="181">
    <w:name w:val="Нет списка18"/>
    <w:next w:val="a2"/>
    <w:uiPriority w:val="99"/>
    <w:semiHidden/>
    <w:unhideWhenUsed/>
    <w:rsid w:val="00B22B3C"/>
  </w:style>
  <w:style w:type="table" w:customStyle="1" w:styleId="200">
    <w:name w:val="Сетка таблицы20"/>
    <w:basedOn w:val="a1"/>
    <w:next w:val="a3"/>
    <w:uiPriority w:val="59"/>
    <w:rsid w:val="00B22B3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B22B3C"/>
    <w:pPr>
      <w:widowControl w:val="0"/>
      <w:autoSpaceDE w:val="0"/>
      <w:autoSpaceDN w:val="0"/>
    </w:pPr>
    <w:rPr>
      <w:rFonts w:ascii="Calibri" w:eastAsia="Times New Roman" w:hAnsi="Calibri" w:cs="Calibri"/>
      <w:b/>
      <w:szCs w:val="20"/>
      <w:lang w:eastAsia="ru-RU"/>
    </w:rPr>
  </w:style>
  <w:style w:type="character" w:customStyle="1" w:styleId="fontstyle01">
    <w:name w:val="fontstyle01"/>
    <w:basedOn w:val="a0"/>
    <w:uiPriority w:val="99"/>
    <w:rsid w:val="00B22B3C"/>
    <w:rPr>
      <w:rFonts w:ascii="Times New Roman" w:hAnsi="Times New Roman" w:cs="Times New Roman" w:hint="default"/>
      <w:b w:val="0"/>
      <w:bCs w:val="0"/>
      <w:i w:val="0"/>
      <w:iCs w:val="0"/>
      <w:color w:val="000000"/>
      <w:sz w:val="28"/>
      <w:szCs w:val="28"/>
    </w:rPr>
  </w:style>
  <w:style w:type="table" w:customStyle="1" w:styleId="1100">
    <w:name w:val="Сетка таблицы110"/>
    <w:basedOn w:val="a1"/>
    <w:next w:val="a3"/>
    <w:uiPriority w:val="39"/>
    <w:rsid w:val="00B22B3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B22B3C"/>
    <w:pPr>
      <w:widowControl w:val="0"/>
      <w:autoSpaceDE w:val="0"/>
      <w:autoSpaceDN w:val="0"/>
    </w:pPr>
    <w:rPr>
      <w:rFonts w:ascii="Tahoma" w:eastAsia="Times New Roman" w:hAnsi="Tahoma" w:cs="Tahoma"/>
      <w:sz w:val="20"/>
      <w:szCs w:val="20"/>
      <w:lang w:eastAsia="ru-RU"/>
    </w:rPr>
  </w:style>
  <w:style w:type="table" w:customStyle="1" w:styleId="422">
    <w:name w:val="Сетка таблицы42"/>
    <w:basedOn w:val="a1"/>
    <w:next w:val="a3"/>
    <w:uiPriority w:val="39"/>
    <w:rsid w:val="00B22B3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3">
    <w:name w:val="Основной текст1"/>
    <w:basedOn w:val="a"/>
    <w:rsid w:val="00B22B3C"/>
    <w:pPr>
      <w:widowControl w:val="0"/>
      <w:shd w:val="clear" w:color="auto" w:fill="FFFFFF"/>
      <w:spacing w:after="240" w:line="257" w:lineRule="auto"/>
      <w:ind w:firstLine="400"/>
    </w:pPr>
    <w:rPr>
      <w:rFonts w:ascii="Arial" w:eastAsia="Arial" w:hAnsi="Arial" w:cs="Arial"/>
      <w:sz w:val="28"/>
      <w:szCs w:val="28"/>
    </w:rPr>
  </w:style>
  <w:style w:type="character" w:customStyle="1" w:styleId="2fb">
    <w:name w:val="Заголовок №2_"/>
    <w:basedOn w:val="a0"/>
    <w:link w:val="2fc"/>
    <w:rsid w:val="00B22B3C"/>
    <w:rPr>
      <w:rFonts w:ascii="Arial" w:eastAsia="Arial" w:hAnsi="Arial" w:cs="Arial"/>
      <w:b/>
      <w:bCs/>
      <w:color w:val="231F20"/>
      <w:shd w:val="clear" w:color="auto" w:fill="FFFFFF"/>
    </w:rPr>
  </w:style>
  <w:style w:type="paragraph" w:customStyle="1" w:styleId="2fc">
    <w:name w:val="Заголовок №2"/>
    <w:basedOn w:val="a"/>
    <w:link w:val="2fb"/>
    <w:rsid w:val="00B22B3C"/>
    <w:pPr>
      <w:widowControl w:val="0"/>
      <w:shd w:val="clear" w:color="auto" w:fill="FFFFFF"/>
      <w:spacing w:after="160"/>
      <w:jc w:val="center"/>
      <w:outlineLvl w:val="1"/>
    </w:pPr>
    <w:rPr>
      <w:rFonts w:ascii="Arial" w:eastAsia="Arial" w:hAnsi="Arial" w:cs="Arial"/>
      <w:b/>
      <w:bCs/>
      <w:color w:val="231F20"/>
    </w:rPr>
  </w:style>
  <w:style w:type="character" w:customStyle="1" w:styleId="organictextcontentspan">
    <w:name w:val="organictextcontentspan"/>
    <w:basedOn w:val="a0"/>
    <w:rsid w:val="00B22B3C"/>
  </w:style>
  <w:style w:type="character" w:customStyle="1" w:styleId="extendedtext-short">
    <w:name w:val="extendedtext-short"/>
    <w:basedOn w:val="a0"/>
    <w:rsid w:val="00B22B3C"/>
  </w:style>
  <w:style w:type="character" w:customStyle="1" w:styleId="afffffff2">
    <w:name w:val="Основной текст + Курсив"/>
    <w:uiPriority w:val="99"/>
    <w:rsid w:val="00B22B3C"/>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6">
    <w:name w:val="Основной текст7"/>
    <w:rsid w:val="00B22B3C"/>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paragraph" w:customStyle="1" w:styleId="body">
    <w:name w:val="body"/>
    <w:basedOn w:val="a"/>
    <w:next w:val="a"/>
    <w:uiPriority w:val="99"/>
    <w:rsid w:val="00B22B3C"/>
    <w:pPr>
      <w:widowControl w:val="0"/>
      <w:autoSpaceDE w:val="0"/>
      <w:autoSpaceDN w:val="0"/>
      <w:adjustRightInd w:val="0"/>
      <w:spacing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character" w:customStyle="1" w:styleId="46">
    <w:name w:val="Основной текст (4) + Малые прописные"/>
    <w:basedOn w:val="a0"/>
    <w:rsid w:val="00B22B3C"/>
    <w:rPr>
      <w:rFonts w:ascii="Century Schoolbook" w:eastAsia="Century Schoolbook" w:hAnsi="Century Schoolbook" w:cs="Century Schoolbook" w:hint="default"/>
      <w:b w:val="0"/>
      <w:bCs w:val="0"/>
      <w:i w:val="0"/>
      <w:iCs w:val="0"/>
      <w:smallCaps/>
      <w:strike w:val="0"/>
      <w:dstrike w:val="0"/>
      <w:color w:val="000000"/>
      <w:spacing w:val="0"/>
      <w:w w:val="100"/>
      <w:position w:val="0"/>
      <w:sz w:val="18"/>
      <w:szCs w:val="18"/>
      <w:u w:val="none"/>
      <w:effect w:val="none"/>
      <w:lang w:val="ru-RU"/>
    </w:rPr>
  </w:style>
  <w:style w:type="character" w:customStyle="1" w:styleId="65">
    <w:name w:val="Основной текст (6)"/>
    <w:rsid w:val="00B22B3C"/>
    <w:rPr>
      <w:rFonts w:ascii="Times New Roman" w:eastAsia="Times New Roman" w:hAnsi="Times New Roman" w:cs="Times New Roman" w:hint="default"/>
      <w:b w:val="0"/>
      <w:bCs w:val="0"/>
      <w:i w:val="0"/>
      <w:iCs w:val="0"/>
      <w:smallCaps w:val="0"/>
      <w:strike w:val="0"/>
      <w:dstrike w:val="0"/>
      <w:spacing w:val="0"/>
      <w:sz w:val="23"/>
      <w:szCs w:val="23"/>
      <w:u w:val="none"/>
      <w:effect w:val="none"/>
    </w:rPr>
  </w:style>
  <w:style w:type="numbering" w:customStyle="1" w:styleId="191">
    <w:name w:val="Нет списка19"/>
    <w:next w:val="a2"/>
    <w:uiPriority w:val="99"/>
    <w:semiHidden/>
    <w:unhideWhenUsed/>
    <w:rsid w:val="00B22B3C"/>
  </w:style>
  <w:style w:type="table" w:customStyle="1" w:styleId="2210">
    <w:name w:val="Сетка таблицы221"/>
    <w:basedOn w:val="a1"/>
    <w:next w:val="a3"/>
    <w:uiPriority w:val="39"/>
    <w:rsid w:val="00B22B3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B22B3C"/>
  </w:style>
  <w:style w:type="numbering" w:customStyle="1" w:styleId="260">
    <w:name w:val="Нет списка26"/>
    <w:next w:val="a2"/>
    <w:uiPriority w:val="99"/>
    <w:semiHidden/>
    <w:unhideWhenUsed/>
    <w:rsid w:val="00B22B3C"/>
  </w:style>
  <w:style w:type="table" w:customStyle="1" w:styleId="11111">
    <w:name w:val="Сетка таблицы1111"/>
    <w:basedOn w:val="a1"/>
    <w:next w:val="a3"/>
    <w:uiPriority w:val="39"/>
    <w:rsid w:val="00B22B3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2"/>
    <w:uiPriority w:val="99"/>
    <w:semiHidden/>
    <w:unhideWhenUsed/>
    <w:rsid w:val="00B22B3C"/>
  </w:style>
  <w:style w:type="table" w:customStyle="1" w:styleId="232">
    <w:name w:val="Сетка таблицы23"/>
    <w:basedOn w:val="a1"/>
    <w:next w:val="a3"/>
    <w:uiPriority w:val="39"/>
    <w:rsid w:val="00B22B3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2"/>
    <w:uiPriority w:val="99"/>
    <w:semiHidden/>
    <w:unhideWhenUsed/>
    <w:rsid w:val="00B22B3C"/>
  </w:style>
  <w:style w:type="numbering" w:customStyle="1" w:styleId="270">
    <w:name w:val="Нет списка27"/>
    <w:next w:val="a2"/>
    <w:uiPriority w:val="99"/>
    <w:semiHidden/>
    <w:unhideWhenUsed/>
    <w:rsid w:val="00B22B3C"/>
  </w:style>
  <w:style w:type="table" w:customStyle="1" w:styleId="11210">
    <w:name w:val="Сетка таблицы1121"/>
    <w:basedOn w:val="a1"/>
    <w:next w:val="a3"/>
    <w:uiPriority w:val="39"/>
    <w:rsid w:val="00B22B3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1">
    <w:name w:val="Заголовок 7 Знак1"/>
    <w:basedOn w:val="a0"/>
    <w:link w:val="7"/>
    <w:rsid w:val="00B22B3C"/>
    <w:rPr>
      <w:rFonts w:ascii="Cambria" w:eastAsia="Times New Roman" w:hAnsi="Cambria" w:cs="Times New Roman"/>
      <w:i/>
      <w:iCs/>
      <w:color w:val="243F60"/>
      <w:sz w:val="22"/>
      <w:szCs w:val="22"/>
      <w:lang w:eastAsia="zh-CN"/>
    </w:rPr>
  </w:style>
  <w:style w:type="paragraph" w:customStyle="1" w:styleId="630">
    <w:name w:val="Заголовок 63"/>
    <w:basedOn w:val="a"/>
    <w:next w:val="a"/>
    <w:uiPriority w:val="9"/>
    <w:semiHidden/>
    <w:unhideWhenUsed/>
    <w:qFormat/>
    <w:rsid w:val="00B22B3C"/>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280">
    <w:name w:val="Нет списка28"/>
    <w:next w:val="a2"/>
    <w:uiPriority w:val="99"/>
    <w:semiHidden/>
    <w:unhideWhenUsed/>
    <w:rsid w:val="00B22B3C"/>
  </w:style>
  <w:style w:type="table" w:customStyle="1" w:styleId="TableNormal31">
    <w:name w:val="Table Normal31"/>
    <w:rsid w:val="00B22B3C"/>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41">
    <w:name w:val="Table Normal41"/>
    <w:rsid w:val="00B22B3C"/>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TableNormal51">
    <w:name w:val="Table Normal51"/>
    <w:rsid w:val="00B22B3C"/>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241">
    <w:name w:val="Сетка таблицы24"/>
    <w:basedOn w:val="a1"/>
    <w:next w:val="a3"/>
    <w:uiPriority w:val="39"/>
    <w:rsid w:val="00B22B3C"/>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a1"/>
    <w:next w:val="a3"/>
    <w:uiPriority w:val="59"/>
    <w:rsid w:val="00B22B3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1"/>
    <w:next w:val="a3"/>
    <w:uiPriority w:val="59"/>
    <w:rsid w:val="00B22B3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aliases w:val="Полужирный"/>
    <w:uiPriority w:val="99"/>
    <w:rsid w:val="00B22B3C"/>
    <w:rPr>
      <w:rFonts w:ascii="Times New Roman" w:hAnsi="Times New Roman"/>
      <w:b/>
      <w:color w:val="000000"/>
      <w:spacing w:val="0"/>
      <w:w w:val="100"/>
      <w:position w:val="0"/>
      <w:sz w:val="22"/>
      <w:u w:val="none"/>
      <w:lang w:val="ru-RU"/>
    </w:rPr>
  </w:style>
  <w:style w:type="character" w:customStyle="1" w:styleId="11pt2">
    <w:name w:val="Основной текст + 11 pt2"/>
    <w:uiPriority w:val="99"/>
    <w:rsid w:val="00B22B3C"/>
    <w:rPr>
      <w:rFonts w:ascii="Times New Roman" w:hAnsi="Times New Roman"/>
      <w:color w:val="000000"/>
      <w:spacing w:val="0"/>
      <w:w w:val="100"/>
      <w:position w:val="0"/>
      <w:sz w:val="22"/>
      <w:u w:val="none"/>
      <w:lang w:val="ru-RU"/>
    </w:rPr>
  </w:style>
  <w:style w:type="paragraph" w:customStyle="1" w:styleId="p7">
    <w:name w:val="p7"/>
    <w:basedOn w:val="a"/>
    <w:rsid w:val="00B22B3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b">
    <w:name w:val="Основной текст3"/>
    <w:basedOn w:val="a"/>
    <w:rsid w:val="00B22B3C"/>
    <w:pPr>
      <w:widowControl w:val="0"/>
      <w:shd w:val="clear" w:color="auto" w:fill="FFFFFF"/>
      <w:spacing w:before="240" w:after="120" w:line="240" w:lineRule="atLeast"/>
    </w:pPr>
    <w:rPr>
      <w:rFonts w:ascii="Times New Roman" w:eastAsia="Times New Roman" w:hAnsi="Times New Roman" w:cs="Times New Roman"/>
      <w:sz w:val="23"/>
      <w:szCs w:val="23"/>
      <w:shd w:val="clear" w:color="auto" w:fill="FFFFFF"/>
      <w:lang w:eastAsia="ru-RU"/>
    </w:rPr>
  </w:style>
  <w:style w:type="character" w:customStyle="1" w:styleId="afffffff3">
    <w:name w:val="Основной текст + Полужирный"/>
    <w:uiPriority w:val="99"/>
    <w:rsid w:val="00B22B3C"/>
    <w:rPr>
      <w:rFonts w:ascii="Times New Roman" w:hAnsi="Times New Roman"/>
      <w:b/>
      <w:color w:val="000000"/>
      <w:spacing w:val="0"/>
      <w:w w:val="100"/>
      <w:position w:val="0"/>
      <w:sz w:val="23"/>
      <w:u w:val="none"/>
      <w:lang w:val="ru-RU"/>
    </w:rPr>
  </w:style>
  <w:style w:type="paragraph" w:customStyle="1" w:styleId="2617">
    <w:name w:val="2617"/>
    <w:aliases w:val="bqiaagaaeyqcaaagiaiaaaogcqaaba4jaaaaaaaaaaaaaaaaaaaaaaaaaaaaaaaaaaaaaaaaaaaaaaaaaaaaaaaaaaaaaaaaaaaaaaaaaaaaaaaaaaaaaaaaaaaaaaaaaaaaaaaaaaaaaaaaaaaaaaaaaaaaaaaaaaaaaaaaaaaaaaaaaaaaaaaaaaaaaaaaaaaaaaaaaaaaaaaaaaaaaaaaaaaaaaaaaaaaaaaa"/>
    <w:basedOn w:val="a"/>
    <w:rsid w:val="00B22B3C"/>
    <w:pPr>
      <w:spacing w:before="100" w:beforeAutospacing="1" w:after="100" w:afterAutospacing="1"/>
    </w:pPr>
    <w:rPr>
      <w:rFonts w:ascii="Times New Roman" w:eastAsia="Times New Roman" w:hAnsi="Times New Roman" w:cs="Times New Roman"/>
      <w:sz w:val="24"/>
      <w:szCs w:val="24"/>
      <w:lang w:eastAsia="ru-RU"/>
    </w:rPr>
  </w:style>
  <w:style w:type="table" w:customStyle="1" w:styleId="261">
    <w:name w:val="Сетка таблицы26"/>
    <w:basedOn w:val="a1"/>
    <w:next w:val="a3"/>
    <w:uiPriority w:val="39"/>
    <w:rsid w:val="00B22B3C"/>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0">
    <w:name w:val="Нет списка29"/>
    <w:next w:val="a2"/>
    <w:uiPriority w:val="99"/>
    <w:semiHidden/>
    <w:unhideWhenUsed/>
    <w:rsid w:val="00B22B3C"/>
  </w:style>
  <w:style w:type="table" w:customStyle="1" w:styleId="TableGrid4">
    <w:name w:val="TableGrid4"/>
    <w:rsid w:val="00B22B3C"/>
    <w:rPr>
      <w:rFonts w:ascii="Calibri" w:eastAsia="Times New Roman" w:hAnsi="Calibri" w:cs="Times New Roman"/>
      <w:lang w:val="en-US"/>
    </w:rPr>
    <w:tblPr>
      <w:tblCellMar>
        <w:top w:w="0" w:type="dxa"/>
        <w:left w:w="0" w:type="dxa"/>
        <w:bottom w:w="0" w:type="dxa"/>
        <w:right w:w="0" w:type="dxa"/>
      </w:tblCellMar>
    </w:tblPr>
  </w:style>
  <w:style w:type="table" w:customStyle="1" w:styleId="271">
    <w:name w:val="Сетка таблицы27"/>
    <w:basedOn w:val="a1"/>
    <w:next w:val="a3"/>
    <w:uiPriority w:val="39"/>
    <w:rsid w:val="00B22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basedOn w:val="a0"/>
    <w:qFormat/>
    <w:rsid w:val="00B22B3C"/>
    <w:rPr>
      <w:rFonts w:ascii="Times New Roman" w:hAnsi="Times New Roman" w:cs="Times New Roman"/>
      <w:sz w:val="14"/>
      <w:szCs w:val="14"/>
    </w:rPr>
  </w:style>
  <w:style w:type="character" w:customStyle="1" w:styleId="FontStyle14">
    <w:name w:val="Font Style14"/>
    <w:qFormat/>
    <w:rsid w:val="00B22B3C"/>
    <w:rPr>
      <w:rFonts w:ascii="Times New Roman" w:hAnsi="Times New Roman" w:cs="Times New Roman"/>
      <w:i/>
      <w:iCs/>
      <w:sz w:val="22"/>
      <w:szCs w:val="22"/>
    </w:rPr>
  </w:style>
  <w:style w:type="character" w:customStyle="1" w:styleId="FontStyle49">
    <w:name w:val="Font Style49"/>
    <w:rsid w:val="00B22B3C"/>
    <w:rPr>
      <w:rFonts w:ascii="Times New Roman" w:hAnsi="Times New Roman" w:cs="Times New Roman" w:hint="default"/>
      <w:b/>
      <w:bCs/>
      <w:sz w:val="26"/>
      <w:szCs w:val="26"/>
    </w:rPr>
  </w:style>
  <w:style w:type="character" w:customStyle="1" w:styleId="afffffff4">
    <w:name w:val="Стандартный Знак"/>
    <w:link w:val="afffffff5"/>
    <w:locked/>
    <w:rsid w:val="00B22B3C"/>
    <w:rPr>
      <w:color w:val="000000"/>
      <w:sz w:val="28"/>
      <w:szCs w:val="28"/>
      <w:lang w:val="x-none" w:eastAsia="x-none"/>
    </w:rPr>
  </w:style>
  <w:style w:type="paragraph" w:customStyle="1" w:styleId="afffffff5">
    <w:name w:val="Стандартный"/>
    <w:basedOn w:val="a"/>
    <w:link w:val="afffffff4"/>
    <w:rsid w:val="00B22B3C"/>
    <w:pPr>
      <w:widowControl w:val="0"/>
      <w:spacing w:after="120"/>
      <w:ind w:firstLine="709"/>
      <w:jc w:val="both"/>
    </w:pPr>
    <w:rPr>
      <w:color w:val="000000"/>
      <w:sz w:val="28"/>
      <w:szCs w:val="28"/>
      <w:lang w:val="x-none" w:eastAsia="x-none"/>
    </w:rPr>
  </w:style>
  <w:style w:type="paragraph" w:customStyle="1" w:styleId="640">
    <w:name w:val="Заголовок 64"/>
    <w:basedOn w:val="a"/>
    <w:next w:val="a"/>
    <w:unhideWhenUsed/>
    <w:qFormat/>
    <w:locked/>
    <w:rsid w:val="00B22B3C"/>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00">
    <w:name w:val="Нет списка30"/>
    <w:next w:val="a2"/>
    <w:uiPriority w:val="99"/>
    <w:semiHidden/>
    <w:unhideWhenUsed/>
    <w:rsid w:val="00B22B3C"/>
  </w:style>
  <w:style w:type="table" w:customStyle="1" w:styleId="281">
    <w:name w:val="Сетка таблицы28"/>
    <w:basedOn w:val="a1"/>
    <w:next w:val="a3"/>
    <w:uiPriority w:val="39"/>
    <w:rsid w:val="00B22B3C"/>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B22B3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
    <w:basedOn w:val="a1"/>
    <w:next w:val="a3"/>
    <w:uiPriority w:val="59"/>
    <w:rsid w:val="00B22B3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B22B3C"/>
  </w:style>
  <w:style w:type="table" w:customStyle="1" w:styleId="TableGrid5">
    <w:name w:val="TableGrid5"/>
    <w:rsid w:val="00B22B3C"/>
    <w:rPr>
      <w:rFonts w:ascii="Calibri" w:eastAsia="Times New Roman" w:hAnsi="Calibri" w:cs="Times New Roman"/>
      <w:lang w:val="en-US"/>
    </w:rPr>
    <w:tblPr>
      <w:tblCellMar>
        <w:top w:w="0" w:type="dxa"/>
        <w:left w:w="0" w:type="dxa"/>
        <w:bottom w:w="0" w:type="dxa"/>
        <w:right w:w="0" w:type="dxa"/>
      </w:tblCellMar>
    </w:tblPr>
  </w:style>
  <w:style w:type="numbering" w:customStyle="1" w:styleId="2100">
    <w:name w:val="Нет списка210"/>
    <w:next w:val="a2"/>
    <w:uiPriority w:val="99"/>
    <w:semiHidden/>
    <w:unhideWhenUsed/>
    <w:rsid w:val="00B22B3C"/>
  </w:style>
  <w:style w:type="table" w:customStyle="1" w:styleId="TableGrid13">
    <w:name w:val="TableGrid13"/>
    <w:rsid w:val="00B22B3C"/>
    <w:rPr>
      <w:rFonts w:ascii="Calibri" w:eastAsia="Times New Roman" w:hAnsi="Calibri" w:cs="Times New Roman"/>
      <w:lang w:val="en-US"/>
    </w:rPr>
    <w:tblPr>
      <w:tblCellMar>
        <w:top w:w="0" w:type="dxa"/>
        <w:left w:w="0" w:type="dxa"/>
        <w:bottom w:w="0" w:type="dxa"/>
        <w:right w:w="0" w:type="dxa"/>
      </w:tblCellMar>
    </w:tblPr>
  </w:style>
  <w:style w:type="numbering" w:customStyle="1" w:styleId="3113">
    <w:name w:val="Нет списка311"/>
    <w:next w:val="a2"/>
    <w:uiPriority w:val="99"/>
    <w:semiHidden/>
    <w:unhideWhenUsed/>
    <w:rsid w:val="00B22B3C"/>
  </w:style>
  <w:style w:type="table" w:customStyle="1" w:styleId="301">
    <w:name w:val="Сетка таблицы30"/>
    <w:basedOn w:val="a1"/>
    <w:next w:val="a3"/>
    <w:uiPriority w:val="39"/>
    <w:rsid w:val="00B22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3"/>
    <w:uiPriority w:val="59"/>
    <w:rsid w:val="00B22B3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50">
    <w:name w:val="Заголовок 65"/>
    <w:basedOn w:val="a"/>
    <w:next w:val="a"/>
    <w:uiPriority w:val="9"/>
    <w:unhideWhenUsed/>
    <w:qFormat/>
    <w:locked/>
    <w:rsid w:val="00B22B3C"/>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23">
    <w:name w:val="Нет списка32"/>
    <w:next w:val="a2"/>
    <w:uiPriority w:val="99"/>
    <w:semiHidden/>
    <w:unhideWhenUsed/>
    <w:rsid w:val="00B22B3C"/>
  </w:style>
  <w:style w:type="table" w:customStyle="1" w:styleId="TableNormal61">
    <w:name w:val="Table Normal61"/>
    <w:rsid w:val="00B22B3C"/>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30">
    <w:name w:val="Сетка таблицы33"/>
    <w:basedOn w:val="a1"/>
    <w:next w:val="a3"/>
    <w:uiPriority w:val="59"/>
    <w:rsid w:val="00B22B3C"/>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Основной текст (6)_"/>
    <w:rsid w:val="00B22B3C"/>
    <w:rPr>
      <w:rFonts w:ascii="Times New Roman" w:eastAsia="Times New Roman" w:hAnsi="Times New Roman" w:cs="Times New Roman"/>
      <w:b w:val="0"/>
      <w:bCs w:val="0"/>
      <w:i w:val="0"/>
      <w:iCs w:val="0"/>
      <w:smallCaps w:val="0"/>
      <w:strike w:val="0"/>
      <w:spacing w:val="0"/>
      <w:sz w:val="23"/>
      <w:szCs w:val="23"/>
    </w:rPr>
  </w:style>
  <w:style w:type="paragraph" w:customStyle="1" w:styleId="c37">
    <w:name w:val="c37"/>
    <w:basedOn w:val="a"/>
    <w:rsid w:val="00B22B3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B22B3C"/>
  </w:style>
  <w:style w:type="paragraph" w:customStyle="1" w:styleId="c52">
    <w:name w:val="c52"/>
    <w:basedOn w:val="a"/>
    <w:rsid w:val="00B22B3C"/>
    <w:pPr>
      <w:spacing w:before="100" w:beforeAutospacing="1" w:after="100" w:afterAutospacing="1"/>
    </w:pPr>
    <w:rPr>
      <w:rFonts w:ascii="Times New Roman" w:eastAsia="Times New Roman" w:hAnsi="Times New Roman" w:cs="Times New Roman"/>
      <w:sz w:val="24"/>
      <w:szCs w:val="24"/>
      <w:lang w:eastAsia="ru-RU"/>
    </w:rPr>
  </w:style>
  <w:style w:type="table" w:customStyle="1" w:styleId="TableGridLight2">
    <w:name w:val="Table Grid Light2"/>
    <w:basedOn w:val="a1"/>
    <w:uiPriority w:val="59"/>
    <w:rsid w:val="00B22B3C"/>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2">
    <w:name w:val="Таблица простая 111"/>
    <w:basedOn w:val="a1"/>
    <w:uiPriority w:val="59"/>
    <w:rsid w:val="00B22B3C"/>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2">
    <w:name w:val="Таблица простая 211"/>
    <w:basedOn w:val="a1"/>
    <w:uiPriority w:val="59"/>
    <w:rsid w:val="00B22B3C"/>
    <w:rPr>
      <w:rFonts w:ascii="Times New Roman" w:eastAsia="DejaVu Sans" w:hAnsi="Times New Roman" w:cs="DejaVu Sans"/>
      <w:sz w:val="24"/>
      <w:szCs w:val="24"/>
      <w:lang w:val="en-US" w:eastAsia="zh-CN" w:bidi="hi-IN"/>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0">
    <w:name w:val="Таблица простая 3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1">
    <w:name w:val="Таблица простая 4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1">
    <w:name w:val="Таблица-сетка 2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1">
    <w:name w:val="Таблица-сетка 3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1">
    <w:name w:val="Таблица-сетка 411"/>
    <w:basedOn w:val="a1"/>
    <w:uiPriority w:val="5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1">
    <w:name w:val="Таблица-сетка 5 темная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1">
    <w:name w:val="Таблица-сетка 6 цветная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1">
    <w:name w:val="Таблица-сетка 7 цветная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0">
    <w:name w:val="Список-таблица 1 светлая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0">
    <w:name w:val="Список-таблица 2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10">
    <w:name w:val="Список-таблица 3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10">
    <w:name w:val="Список-таблица 4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10">
    <w:name w:val="Список-таблица 5 темная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10">
    <w:name w:val="Список-таблица 6 цветная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10">
    <w:name w:val="Список-таблица 7 цветная11"/>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B22B3C"/>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B22B3C"/>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B22B3C"/>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B22B3C"/>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B22B3C"/>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B22B3C"/>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B22B3C"/>
    <w:rPr>
      <w:rFonts w:ascii="Times New Roman" w:eastAsia="DejaVu Sans" w:hAnsi="Times New Roman" w:cs="DejaVu Sans"/>
      <w:color w:val="404040"/>
      <w:sz w:val="20"/>
      <w:szCs w:val="20"/>
      <w:lang w:val="en-US" w:eastAsia="zh-CN" w:bidi="hi-IN"/>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B22B3C"/>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B22B3C"/>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B22B3C"/>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B22B3C"/>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B22B3C"/>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B22B3C"/>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B22B3C"/>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B22B3C"/>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6">
    <w:name w:val="caption"/>
    <w:basedOn w:val="a"/>
    <w:uiPriority w:val="35"/>
    <w:qFormat/>
    <w:rsid w:val="00B22B3C"/>
    <w:pPr>
      <w:suppressLineNumbers/>
      <w:spacing w:before="120" w:after="120" w:line="276" w:lineRule="auto"/>
    </w:pPr>
    <w:rPr>
      <w:rFonts w:ascii="Calibri" w:eastAsia="Times New Roman" w:hAnsi="Calibri" w:cs="Times New Roman"/>
      <w:i/>
      <w:iCs/>
      <w:sz w:val="24"/>
      <w:szCs w:val="24"/>
      <w:lang w:eastAsia="zh-CN"/>
    </w:rPr>
  </w:style>
  <w:style w:type="character" w:customStyle="1" w:styleId="2fd">
    <w:name w:val="Текст концевой сноски Знак2"/>
    <w:basedOn w:val="a0"/>
    <w:uiPriority w:val="99"/>
    <w:semiHidden/>
    <w:rsid w:val="00B22B3C"/>
    <w:rPr>
      <w:sz w:val="20"/>
      <w:szCs w:val="20"/>
    </w:rPr>
  </w:style>
  <w:style w:type="numbering" w:customStyle="1" w:styleId="WW8Num110">
    <w:name w:val="WW8Num110"/>
    <w:qFormat/>
    <w:rsid w:val="00B22B3C"/>
  </w:style>
  <w:style w:type="numbering" w:customStyle="1" w:styleId="WW8Num210">
    <w:name w:val="WW8Num210"/>
    <w:qFormat/>
    <w:rsid w:val="00B22B3C"/>
  </w:style>
  <w:style w:type="numbering" w:customStyle="1" w:styleId="WW8Num310">
    <w:name w:val="WW8Num310"/>
    <w:qFormat/>
    <w:rsid w:val="00B22B3C"/>
  </w:style>
  <w:style w:type="numbering" w:customStyle="1" w:styleId="WW8Num41">
    <w:name w:val="WW8Num41"/>
    <w:qFormat/>
    <w:rsid w:val="00B22B3C"/>
  </w:style>
  <w:style w:type="numbering" w:customStyle="1" w:styleId="WW8Num51">
    <w:name w:val="WW8Num51"/>
    <w:qFormat/>
    <w:rsid w:val="00B22B3C"/>
  </w:style>
  <w:style w:type="numbering" w:customStyle="1" w:styleId="WW8Num61">
    <w:name w:val="WW8Num61"/>
    <w:qFormat/>
    <w:rsid w:val="00B22B3C"/>
  </w:style>
  <w:style w:type="numbering" w:customStyle="1" w:styleId="WW8Num71">
    <w:name w:val="WW8Num71"/>
    <w:qFormat/>
    <w:rsid w:val="00B22B3C"/>
  </w:style>
  <w:style w:type="numbering" w:customStyle="1" w:styleId="WW8Num81">
    <w:name w:val="WW8Num81"/>
    <w:qFormat/>
    <w:rsid w:val="00B22B3C"/>
  </w:style>
  <w:style w:type="numbering" w:customStyle="1" w:styleId="WW8Num91">
    <w:name w:val="WW8Num91"/>
    <w:qFormat/>
    <w:rsid w:val="00B22B3C"/>
  </w:style>
  <w:style w:type="numbering" w:customStyle="1" w:styleId="WW8Num101">
    <w:name w:val="WW8Num101"/>
    <w:qFormat/>
    <w:rsid w:val="00B22B3C"/>
  </w:style>
  <w:style w:type="numbering" w:customStyle="1" w:styleId="WW8Num111">
    <w:name w:val="WW8Num111"/>
    <w:qFormat/>
    <w:rsid w:val="00B22B3C"/>
  </w:style>
  <w:style w:type="numbering" w:customStyle="1" w:styleId="WW8Num121">
    <w:name w:val="WW8Num121"/>
    <w:qFormat/>
    <w:rsid w:val="00B22B3C"/>
  </w:style>
  <w:style w:type="numbering" w:customStyle="1" w:styleId="WW8Num131">
    <w:name w:val="WW8Num131"/>
    <w:qFormat/>
    <w:rsid w:val="00B22B3C"/>
  </w:style>
  <w:style w:type="numbering" w:customStyle="1" w:styleId="WW8Num141">
    <w:name w:val="WW8Num141"/>
    <w:qFormat/>
    <w:rsid w:val="00B22B3C"/>
  </w:style>
  <w:style w:type="numbering" w:customStyle="1" w:styleId="WW8Num151">
    <w:name w:val="WW8Num151"/>
    <w:qFormat/>
    <w:rsid w:val="00B22B3C"/>
  </w:style>
  <w:style w:type="numbering" w:customStyle="1" w:styleId="WW8Num161">
    <w:name w:val="WW8Num161"/>
    <w:qFormat/>
    <w:rsid w:val="00B22B3C"/>
  </w:style>
  <w:style w:type="numbering" w:customStyle="1" w:styleId="WW8Num171">
    <w:name w:val="WW8Num171"/>
    <w:qFormat/>
    <w:rsid w:val="00B22B3C"/>
  </w:style>
  <w:style w:type="numbering" w:customStyle="1" w:styleId="WW8Num181">
    <w:name w:val="WW8Num181"/>
    <w:qFormat/>
    <w:rsid w:val="00B22B3C"/>
  </w:style>
  <w:style w:type="numbering" w:customStyle="1" w:styleId="WW8Num191">
    <w:name w:val="WW8Num191"/>
    <w:qFormat/>
    <w:rsid w:val="00B22B3C"/>
  </w:style>
  <w:style w:type="numbering" w:customStyle="1" w:styleId="WW8Num201">
    <w:name w:val="WW8Num201"/>
    <w:qFormat/>
    <w:rsid w:val="00B22B3C"/>
  </w:style>
  <w:style w:type="numbering" w:customStyle="1" w:styleId="WW8Num211">
    <w:name w:val="WW8Num211"/>
    <w:qFormat/>
    <w:rsid w:val="00B22B3C"/>
  </w:style>
  <w:style w:type="numbering" w:customStyle="1" w:styleId="WW8Num221">
    <w:name w:val="WW8Num221"/>
    <w:qFormat/>
    <w:rsid w:val="00B22B3C"/>
  </w:style>
  <w:style w:type="numbering" w:customStyle="1" w:styleId="WW8Num231">
    <w:name w:val="WW8Num231"/>
    <w:qFormat/>
    <w:rsid w:val="00B22B3C"/>
  </w:style>
  <w:style w:type="numbering" w:customStyle="1" w:styleId="WW8Num241">
    <w:name w:val="WW8Num241"/>
    <w:qFormat/>
    <w:rsid w:val="00B22B3C"/>
  </w:style>
  <w:style w:type="numbering" w:customStyle="1" w:styleId="WW8Num251">
    <w:name w:val="WW8Num251"/>
    <w:qFormat/>
    <w:rsid w:val="00B22B3C"/>
  </w:style>
  <w:style w:type="numbering" w:customStyle="1" w:styleId="WW8Num261">
    <w:name w:val="WW8Num261"/>
    <w:qFormat/>
    <w:rsid w:val="00B22B3C"/>
  </w:style>
  <w:style w:type="numbering" w:customStyle="1" w:styleId="WW8Num271">
    <w:name w:val="WW8Num271"/>
    <w:qFormat/>
    <w:rsid w:val="00B22B3C"/>
  </w:style>
  <w:style w:type="numbering" w:customStyle="1" w:styleId="WW8Num281">
    <w:name w:val="WW8Num281"/>
    <w:qFormat/>
    <w:rsid w:val="00B22B3C"/>
  </w:style>
  <w:style w:type="numbering" w:customStyle="1" w:styleId="WW8Num291">
    <w:name w:val="WW8Num291"/>
    <w:qFormat/>
    <w:rsid w:val="00B22B3C"/>
  </w:style>
  <w:style w:type="numbering" w:customStyle="1" w:styleId="WW8Num301">
    <w:name w:val="WW8Num301"/>
    <w:qFormat/>
    <w:rsid w:val="00B22B3C"/>
  </w:style>
  <w:style w:type="numbering" w:customStyle="1" w:styleId="WW8Num311">
    <w:name w:val="WW8Num311"/>
    <w:qFormat/>
    <w:rsid w:val="00B22B3C"/>
  </w:style>
  <w:style w:type="numbering" w:customStyle="1" w:styleId="WW8Num321">
    <w:name w:val="WW8Num321"/>
    <w:qFormat/>
    <w:rsid w:val="00B22B3C"/>
  </w:style>
  <w:style w:type="numbering" w:customStyle="1" w:styleId="WW8Num331">
    <w:name w:val="WW8Num331"/>
    <w:qFormat/>
    <w:rsid w:val="00B22B3C"/>
  </w:style>
  <w:style w:type="numbering" w:customStyle="1" w:styleId="WW8Num341">
    <w:name w:val="WW8Num341"/>
    <w:qFormat/>
    <w:rsid w:val="00B22B3C"/>
  </w:style>
  <w:style w:type="numbering" w:customStyle="1" w:styleId="WW8Num351">
    <w:name w:val="WW8Num351"/>
    <w:qFormat/>
    <w:rsid w:val="00B22B3C"/>
  </w:style>
  <w:style w:type="numbering" w:customStyle="1" w:styleId="WW8Num361">
    <w:name w:val="WW8Num361"/>
    <w:qFormat/>
    <w:rsid w:val="00B22B3C"/>
  </w:style>
  <w:style w:type="numbering" w:customStyle="1" w:styleId="WW8Num371">
    <w:name w:val="WW8Num371"/>
    <w:qFormat/>
    <w:rsid w:val="00B22B3C"/>
  </w:style>
  <w:style w:type="numbering" w:customStyle="1" w:styleId="WW8Num381">
    <w:name w:val="WW8Num381"/>
    <w:qFormat/>
    <w:rsid w:val="00B22B3C"/>
  </w:style>
  <w:style w:type="numbering" w:customStyle="1" w:styleId="WW8Num391">
    <w:name w:val="WW8Num391"/>
    <w:qFormat/>
    <w:rsid w:val="00B22B3C"/>
  </w:style>
  <w:style w:type="character" w:customStyle="1" w:styleId="47">
    <w:name w:val="Основной текст4"/>
    <w:basedOn w:val="a0"/>
    <w:rsid w:val="00B22B3C"/>
    <w:rPr>
      <w:rFonts w:ascii="Times New Roman" w:hAnsi="Times New Roman" w:cs="Times New Roman"/>
      <w:color w:val="000000"/>
      <w:spacing w:val="0"/>
      <w:position w:val="0"/>
      <w:sz w:val="23"/>
      <w:szCs w:val="23"/>
      <w:u w:val="none"/>
      <w:lang w:val="ru-RU" w:eastAsia="ru-RU"/>
    </w:rPr>
  </w:style>
  <w:style w:type="paragraph" w:customStyle="1" w:styleId="85">
    <w:name w:val="Основной текст8"/>
    <w:basedOn w:val="a"/>
    <w:rsid w:val="00B22B3C"/>
    <w:pPr>
      <w:widowControl w:val="0"/>
      <w:shd w:val="clear" w:color="auto" w:fill="FFFFFF"/>
      <w:spacing w:after="2340" w:line="278" w:lineRule="exact"/>
      <w:ind w:hanging="1620"/>
      <w:jc w:val="center"/>
    </w:pPr>
    <w:rPr>
      <w:rFonts w:ascii="Times New Roman" w:eastAsia="Calibri" w:hAnsi="Times New Roman" w:cs="Times New Roman"/>
      <w:color w:val="000000"/>
      <w:sz w:val="23"/>
      <w:szCs w:val="23"/>
    </w:rPr>
  </w:style>
  <w:style w:type="character" w:customStyle="1" w:styleId="FontStyle54">
    <w:name w:val="Font Style54"/>
    <w:basedOn w:val="a0"/>
    <w:uiPriority w:val="99"/>
    <w:rsid w:val="00B22B3C"/>
    <w:rPr>
      <w:rFonts w:ascii="Times New Roman" w:hAnsi="Times New Roman" w:cs="Times New Roman"/>
      <w:sz w:val="20"/>
      <w:szCs w:val="20"/>
    </w:rPr>
  </w:style>
  <w:style w:type="character" w:customStyle="1" w:styleId="FontStyle51">
    <w:name w:val="Font Style51"/>
    <w:uiPriority w:val="99"/>
    <w:rsid w:val="00B22B3C"/>
    <w:rPr>
      <w:rFonts w:ascii="Times New Roman" w:hAnsi="Times New Roman"/>
      <w:sz w:val="22"/>
    </w:rPr>
  </w:style>
  <w:style w:type="paragraph" w:styleId="afffffff7">
    <w:name w:val="List Bullet"/>
    <w:basedOn w:val="a"/>
    <w:uiPriority w:val="99"/>
    <w:unhideWhenUsed/>
    <w:rsid w:val="00B22B3C"/>
    <w:pPr>
      <w:tabs>
        <w:tab w:val="num" w:pos="360"/>
        <w:tab w:val="num" w:pos="720"/>
      </w:tabs>
      <w:spacing w:after="200" w:line="276" w:lineRule="auto"/>
      <w:ind w:left="360" w:hanging="360"/>
      <w:contextualSpacing/>
    </w:pPr>
    <w:rPr>
      <w:rFonts w:ascii="Calibri" w:eastAsia="Times New Roman" w:hAnsi="Calibri" w:cs="Times New Roman"/>
      <w:lang w:eastAsia="ru-RU"/>
    </w:rPr>
  </w:style>
  <w:style w:type="paragraph" w:styleId="2fe">
    <w:name w:val="Body Text First Indent 2"/>
    <w:basedOn w:val="affffffa"/>
    <w:link w:val="2ff"/>
    <w:uiPriority w:val="99"/>
    <w:semiHidden/>
    <w:unhideWhenUsed/>
    <w:rsid w:val="00B22B3C"/>
    <w:pPr>
      <w:spacing w:after="200"/>
      <w:ind w:left="360" w:firstLine="360"/>
    </w:pPr>
  </w:style>
  <w:style w:type="character" w:customStyle="1" w:styleId="2ff">
    <w:name w:val="Красная строка 2 Знак"/>
    <w:basedOn w:val="affffffb"/>
    <w:link w:val="2fe"/>
    <w:uiPriority w:val="99"/>
    <w:semiHidden/>
    <w:rsid w:val="00B22B3C"/>
    <w:rPr>
      <w:rFonts w:ascii="Calibri" w:eastAsia="Times New Roman" w:hAnsi="Calibri" w:cs="Times New Roman"/>
      <w:lang w:eastAsia="zh-CN"/>
    </w:rPr>
  </w:style>
  <w:style w:type="paragraph" w:customStyle="1" w:styleId="paragraph">
    <w:name w:val="paragraph"/>
    <w:basedOn w:val="a"/>
    <w:rsid w:val="00B22B3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basedOn w:val="a0"/>
    <w:rsid w:val="00B22B3C"/>
  </w:style>
  <w:style w:type="character" w:customStyle="1" w:styleId="eop">
    <w:name w:val="eop"/>
    <w:basedOn w:val="a0"/>
    <w:rsid w:val="00B22B3C"/>
  </w:style>
  <w:style w:type="character" w:customStyle="1" w:styleId="contextualspellingandgrammarerror">
    <w:name w:val="contextualspellingandgrammarerror"/>
    <w:basedOn w:val="a0"/>
    <w:rsid w:val="00B22B3C"/>
  </w:style>
  <w:style w:type="character" w:customStyle="1" w:styleId="organictitlecontentspan">
    <w:name w:val="organictitlecontentspan"/>
    <w:basedOn w:val="a0"/>
    <w:rsid w:val="00B22B3C"/>
  </w:style>
  <w:style w:type="character" w:customStyle="1" w:styleId="WW8Num11z2">
    <w:name w:val="WW8Num11z2"/>
    <w:qFormat/>
    <w:rsid w:val="00B22B3C"/>
  </w:style>
  <w:style w:type="character" w:customStyle="1" w:styleId="WW8Num11z3">
    <w:name w:val="WW8Num11z3"/>
    <w:qFormat/>
    <w:rsid w:val="00B22B3C"/>
  </w:style>
  <w:style w:type="character" w:customStyle="1" w:styleId="WW8Num11z4">
    <w:name w:val="WW8Num11z4"/>
    <w:qFormat/>
    <w:rsid w:val="00B22B3C"/>
  </w:style>
  <w:style w:type="character" w:customStyle="1" w:styleId="WW8Num11z5">
    <w:name w:val="WW8Num11z5"/>
    <w:qFormat/>
    <w:rsid w:val="00B22B3C"/>
  </w:style>
  <w:style w:type="character" w:customStyle="1" w:styleId="WW8Num11z6">
    <w:name w:val="WW8Num11z6"/>
    <w:qFormat/>
    <w:rsid w:val="00B22B3C"/>
  </w:style>
  <w:style w:type="character" w:customStyle="1" w:styleId="WW8Num11z7">
    <w:name w:val="WW8Num11z7"/>
    <w:qFormat/>
    <w:rsid w:val="00B22B3C"/>
  </w:style>
  <w:style w:type="character" w:customStyle="1" w:styleId="WW8Num11z8">
    <w:name w:val="WW8Num11z8"/>
    <w:qFormat/>
    <w:rsid w:val="00B22B3C"/>
  </w:style>
  <w:style w:type="character" w:customStyle="1" w:styleId="WW8Num12z2">
    <w:name w:val="WW8Num12z2"/>
    <w:qFormat/>
    <w:rsid w:val="00B22B3C"/>
  </w:style>
  <w:style w:type="character" w:customStyle="1" w:styleId="WW8Num12z3">
    <w:name w:val="WW8Num12z3"/>
    <w:qFormat/>
    <w:rsid w:val="00B22B3C"/>
  </w:style>
  <w:style w:type="character" w:customStyle="1" w:styleId="WW8Num12z4">
    <w:name w:val="WW8Num12z4"/>
    <w:qFormat/>
    <w:rsid w:val="00B22B3C"/>
  </w:style>
  <w:style w:type="character" w:customStyle="1" w:styleId="WW8Num12z5">
    <w:name w:val="WW8Num12z5"/>
    <w:qFormat/>
    <w:rsid w:val="00B22B3C"/>
  </w:style>
  <w:style w:type="character" w:customStyle="1" w:styleId="WW8Num12z6">
    <w:name w:val="WW8Num12z6"/>
    <w:qFormat/>
    <w:rsid w:val="00B22B3C"/>
  </w:style>
  <w:style w:type="character" w:customStyle="1" w:styleId="WW8Num12z7">
    <w:name w:val="WW8Num12z7"/>
    <w:qFormat/>
    <w:rsid w:val="00B22B3C"/>
  </w:style>
  <w:style w:type="character" w:customStyle="1" w:styleId="WW8Num12z8">
    <w:name w:val="WW8Num12z8"/>
    <w:qFormat/>
    <w:rsid w:val="00B22B3C"/>
  </w:style>
  <w:style w:type="character" w:customStyle="1" w:styleId="WW8Num17z3">
    <w:name w:val="WW8Num17z3"/>
    <w:qFormat/>
    <w:rsid w:val="00B22B3C"/>
  </w:style>
  <w:style w:type="character" w:customStyle="1" w:styleId="WW8Num17z4">
    <w:name w:val="WW8Num17z4"/>
    <w:qFormat/>
    <w:rsid w:val="00B22B3C"/>
  </w:style>
  <w:style w:type="character" w:customStyle="1" w:styleId="WW8Num17z5">
    <w:name w:val="WW8Num17z5"/>
    <w:qFormat/>
    <w:rsid w:val="00B22B3C"/>
  </w:style>
  <w:style w:type="character" w:customStyle="1" w:styleId="WW8Num17z6">
    <w:name w:val="WW8Num17z6"/>
    <w:qFormat/>
    <w:rsid w:val="00B22B3C"/>
  </w:style>
  <w:style w:type="character" w:customStyle="1" w:styleId="WW8Num17z7">
    <w:name w:val="WW8Num17z7"/>
    <w:qFormat/>
    <w:rsid w:val="00B22B3C"/>
  </w:style>
  <w:style w:type="character" w:customStyle="1" w:styleId="WW8Num17z8">
    <w:name w:val="WW8Num17z8"/>
    <w:qFormat/>
    <w:rsid w:val="00B22B3C"/>
  </w:style>
  <w:style w:type="character" w:customStyle="1" w:styleId="WW8Num19z3">
    <w:name w:val="WW8Num19z3"/>
    <w:qFormat/>
    <w:rsid w:val="00B22B3C"/>
  </w:style>
  <w:style w:type="character" w:customStyle="1" w:styleId="WW8Num19z4">
    <w:name w:val="WW8Num19z4"/>
    <w:qFormat/>
    <w:rsid w:val="00B22B3C"/>
  </w:style>
  <w:style w:type="character" w:customStyle="1" w:styleId="WW8Num19z5">
    <w:name w:val="WW8Num19z5"/>
    <w:qFormat/>
    <w:rsid w:val="00B22B3C"/>
  </w:style>
  <w:style w:type="character" w:customStyle="1" w:styleId="WW8Num19z6">
    <w:name w:val="WW8Num19z6"/>
    <w:qFormat/>
    <w:rsid w:val="00B22B3C"/>
  </w:style>
  <w:style w:type="character" w:customStyle="1" w:styleId="WW8Num19z7">
    <w:name w:val="WW8Num19z7"/>
    <w:qFormat/>
    <w:rsid w:val="00B22B3C"/>
  </w:style>
  <w:style w:type="character" w:customStyle="1" w:styleId="WW8Num19z8">
    <w:name w:val="WW8Num19z8"/>
    <w:qFormat/>
    <w:rsid w:val="00B22B3C"/>
  </w:style>
  <w:style w:type="character" w:customStyle="1" w:styleId="WW8Num20z1">
    <w:name w:val="WW8Num20z1"/>
    <w:qFormat/>
    <w:rsid w:val="00B22B3C"/>
  </w:style>
  <w:style w:type="character" w:customStyle="1" w:styleId="WW8Num20z2">
    <w:name w:val="WW8Num20z2"/>
    <w:qFormat/>
    <w:rsid w:val="00B22B3C"/>
  </w:style>
  <w:style w:type="character" w:customStyle="1" w:styleId="WW8Num20z3">
    <w:name w:val="WW8Num20z3"/>
    <w:qFormat/>
    <w:rsid w:val="00B22B3C"/>
  </w:style>
  <w:style w:type="character" w:customStyle="1" w:styleId="WW8Num20z4">
    <w:name w:val="WW8Num20z4"/>
    <w:qFormat/>
    <w:rsid w:val="00B22B3C"/>
  </w:style>
  <w:style w:type="character" w:customStyle="1" w:styleId="WW8Num20z5">
    <w:name w:val="WW8Num20z5"/>
    <w:qFormat/>
    <w:rsid w:val="00B22B3C"/>
  </w:style>
  <w:style w:type="character" w:customStyle="1" w:styleId="WW8Num20z6">
    <w:name w:val="WW8Num20z6"/>
    <w:qFormat/>
    <w:rsid w:val="00B22B3C"/>
  </w:style>
  <w:style w:type="character" w:customStyle="1" w:styleId="WW8Num20z7">
    <w:name w:val="WW8Num20z7"/>
    <w:qFormat/>
    <w:rsid w:val="00B22B3C"/>
  </w:style>
  <w:style w:type="character" w:customStyle="1" w:styleId="WW8Num20z8">
    <w:name w:val="WW8Num20z8"/>
    <w:qFormat/>
    <w:rsid w:val="00B22B3C"/>
  </w:style>
  <w:style w:type="character" w:customStyle="1" w:styleId="WW8Num22z3">
    <w:name w:val="WW8Num22z3"/>
    <w:qFormat/>
    <w:rsid w:val="00B22B3C"/>
  </w:style>
  <w:style w:type="character" w:customStyle="1" w:styleId="WW8Num22z4">
    <w:name w:val="WW8Num22z4"/>
    <w:qFormat/>
    <w:rsid w:val="00B22B3C"/>
  </w:style>
  <w:style w:type="character" w:customStyle="1" w:styleId="WW8Num22z5">
    <w:name w:val="WW8Num22z5"/>
    <w:qFormat/>
    <w:rsid w:val="00B22B3C"/>
  </w:style>
  <w:style w:type="character" w:customStyle="1" w:styleId="WW8Num22z6">
    <w:name w:val="WW8Num22z6"/>
    <w:qFormat/>
    <w:rsid w:val="00B22B3C"/>
  </w:style>
  <w:style w:type="character" w:customStyle="1" w:styleId="WW8Num22z7">
    <w:name w:val="WW8Num22z7"/>
    <w:qFormat/>
    <w:rsid w:val="00B22B3C"/>
  </w:style>
  <w:style w:type="character" w:customStyle="1" w:styleId="WW8Num22z8">
    <w:name w:val="WW8Num22z8"/>
    <w:qFormat/>
    <w:rsid w:val="00B22B3C"/>
  </w:style>
  <w:style w:type="character" w:customStyle="1" w:styleId="WW8Num24z1">
    <w:name w:val="WW8Num24z1"/>
    <w:qFormat/>
    <w:rsid w:val="00B22B3C"/>
    <w:rPr>
      <w:rFonts w:ascii="Courier New" w:hAnsi="Courier New" w:cs="Courier New"/>
    </w:rPr>
  </w:style>
  <w:style w:type="character" w:customStyle="1" w:styleId="WW8Num24z2">
    <w:name w:val="WW8Num24z2"/>
    <w:qFormat/>
    <w:rsid w:val="00B22B3C"/>
    <w:rPr>
      <w:rFonts w:ascii="Wingdings" w:hAnsi="Wingdings" w:cs="Wingdings"/>
    </w:rPr>
  </w:style>
  <w:style w:type="character" w:customStyle="1" w:styleId="WW8Num28z4">
    <w:name w:val="WW8Num28z4"/>
    <w:qFormat/>
    <w:rsid w:val="00B22B3C"/>
  </w:style>
  <w:style w:type="character" w:customStyle="1" w:styleId="WW8Num28z5">
    <w:name w:val="WW8Num28z5"/>
    <w:qFormat/>
    <w:rsid w:val="00B22B3C"/>
  </w:style>
  <w:style w:type="character" w:customStyle="1" w:styleId="WW8Num28z6">
    <w:name w:val="WW8Num28z6"/>
    <w:qFormat/>
    <w:rsid w:val="00B22B3C"/>
  </w:style>
  <w:style w:type="character" w:customStyle="1" w:styleId="WW8Num28z7">
    <w:name w:val="WW8Num28z7"/>
    <w:qFormat/>
    <w:rsid w:val="00B22B3C"/>
  </w:style>
  <w:style w:type="character" w:customStyle="1" w:styleId="WW8Num28z8">
    <w:name w:val="WW8Num28z8"/>
    <w:qFormat/>
    <w:rsid w:val="00B22B3C"/>
  </w:style>
  <w:style w:type="character" w:customStyle="1" w:styleId="WW8Num32z3">
    <w:name w:val="WW8Num32z3"/>
    <w:qFormat/>
    <w:rsid w:val="00B22B3C"/>
  </w:style>
  <w:style w:type="character" w:customStyle="1" w:styleId="WW8Num32z4">
    <w:name w:val="WW8Num32z4"/>
    <w:qFormat/>
    <w:rsid w:val="00B22B3C"/>
  </w:style>
  <w:style w:type="character" w:customStyle="1" w:styleId="WW8Num32z5">
    <w:name w:val="WW8Num32z5"/>
    <w:qFormat/>
    <w:rsid w:val="00B22B3C"/>
  </w:style>
  <w:style w:type="character" w:customStyle="1" w:styleId="WW8Num32z6">
    <w:name w:val="WW8Num32z6"/>
    <w:qFormat/>
    <w:rsid w:val="00B22B3C"/>
  </w:style>
  <w:style w:type="character" w:customStyle="1" w:styleId="WW8Num32z7">
    <w:name w:val="WW8Num32z7"/>
    <w:qFormat/>
    <w:rsid w:val="00B22B3C"/>
  </w:style>
  <w:style w:type="character" w:customStyle="1" w:styleId="WW8Num32z8">
    <w:name w:val="WW8Num32z8"/>
    <w:qFormat/>
    <w:rsid w:val="00B22B3C"/>
  </w:style>
  <w:style w:type="character" w:customStyle="1" w:styleId="WW8Num35z3">
    <w:name w:val="WW8Num35z3"/>
    <w:qFormat/>
    <w:rsid w:val="00B22B3C"/>
  </w:style>
  <w:style w:type="character" w:customStyle="1" w:styleId="WW8Num35z4">
    <w:name w:val="WW8Num35z4"/>
    <w:qFormat/>
    <w:rsid w:val="00B22B3C"/>
  </w:style>
  <w:style w:type="character" w:customStyle="1" w:styleId="WW8Num35z5">
    <w:name w:val="WW8Num35z5"/>
    <w:qFormat/>
    <w:rsid w:val="00B22B3C"/>
  </w:style>
  <w:style w:type="character" w:customStyle="1" w:styleId="WW8Num35z6">
    <w:name w:val="WW8Num35z6"/>
    <w:qFormat/>
    <w:rsid w:val="00B22B3C"/>
  </w:style>
  <w:style w:type="character" w:customStyle="1" w:styleId="WW8Num35z7">
    <w:name w:val="WW8Num35z7"/>
    <w:qFormat/>
    <w:rsid w:val="00B22B3C"/>
  </w:style>
  <w:style w:type="character" w:customStyle="1" w:styleId="WW8Num35z8">
    <w:name w:val="WW8Num35z8"/>
    <w:qFormat/>
    <w:rsid w:val="00B22B3C"/>
  </w:style>
  <w:style w:type="character" w:customStyle="1" w:styleId="WW8Num37z1">
    <w:name w:val="WW8Num37z1"/>
    <w:qFormat/>
    <w:rsid w:val="00B22B3C"/>
    <w:rPr>
      <w:rFonts w:ascii="Courier New" w:hAnsi="Courier New" w:cs="Courier New"/>
    </w:rPr>
  </w:style>
  <w:style w:type="character" w:customStyle="1" w:styleId="WW8Num37z2">
    <w:name w:val="WW8Num37z2"/>
    <w:qFormat/>
    <w:rsid w:val="00B22B3C"/>
    <w:rPr>
      <w:rFonts w:ascii="Wingdings" w:hAnsi="Wingdings" w:cs="Wingdings"/>
    </w:rPr>
  </w:style>
  <w:style w:type="character" w:customStyle="1" w:styleId="WW8Num37z3">
    <w:name w:val="WW8Num37z3"/>
    <w:qFormat/>
    <w:rsid w:val="00B22B3C"/>
    <w:rPr>
      <w:rFonts w:ascii="Symbol" w:hAnsi="Symbol" w:cs="Symbol"/>
    </w:rPr>
  </w:style>
  <w:style w:type="character" w:customStyle="1" w:styleId="WW8Num40z0">
    <w:name w:val="WW8Num40z0"/>
    <w:qFormat/>
    <w:rsid w:val="00B22B3C"/>
  </w:style>
  <w:style w:type="character" w:customStyle="1" w:styleId="WW8Num40z1">
    <w:name w:val="WW8Num40z1"/>
    <w:qFormat/>
    <w:rsid w:val="00B22B3C"/>
  </w:style>
  <w:style w:type="character" w:customStyle="1" w:styleId="WW8Num40z2">
    <w:name w:val="WW8Num40z2"/>
    <w:qFormat/>
    <w:rsid w:val="00B22B3C"/>
  </w:style>
  <w:style w:type="character" w:customStyle="1" w:styleId="WW8Num40z3">
    <w:name w:val="WW8Num40z3"/>
    <w:qFormat/>
    <w:rsid w:val="00B22B3C"/>
  </w:style>
  <w:style w:type="character" w:customStyle="1" w:styleId="WW8Num40z4">
    <w:name w:val="WW8Num40z4"/>
    <w:qFormat/>
    <w:rsid w:val="00B22B3C"/>
  </w:style>
  <w:style w:type="character" w:customStyle="1" w:styleId="WW8Num40z5">
    <w:name w:val="WW8Num40z5"/>
    <w:qFormat/>
    <w:rsid w:val="00B22B3C"/>
  </w:style>
  <w:style w:type="character" w:customStyle="1" w:styleId="WW8Num40z6">
    <w:name w:val="WW8Num40z6"/>
    <w:qFormat/>
    <w:rsid w:val="00B22B3C"/>
  </w:style>
  <w:style w:type="character" w:customStyle="1" w:styleId="WW8Num40z7">
    <w:name w:val="WW8Num40z7"/>
    <w:qFormat/>
    <w:rsid w:val="00B22B3C"/>
  </w:style>
  <w:style w:type="character" w:customStyle="1" w:styleId="WW8Num40z8">
    <w:name w:val="WW8Num40z8"/>
    <w:qFormat/>
    <w:rsid w:val="00B22B3C"/>
  </w:style>
  <w:style w:type="character" w:customStyle="1" w:styleId="WW8Num41z0">
    <w:name w:val="WW8Num41z0"/>
    <w:qFormat/>
    <w:rsid w:val="00B22B3C"/>
    <w:rPr>
      <w:rFonts w:ascii="Symbol" w:hAnsi="Symbol" w:cs="Symbol"/>
    </w:rPr>
  </w:style>
  <w:style w:type="character" w:customStyle="1" w:styleId="WW8Num41z1">
    <w:name w:val="WW8Num41z1"/>
    <w:qFormat/>
    <w:rsid w:val="00B22B3C"/>
    <w:rPr>
      <w:rFonts w:ascii="Courier New" w:hAnsi="Courier New" w:cs="Courier New"/>
    </w:rPr>
  </w:style>
  <w:style w:type="character" w:customStyle="1" w:styleId="WW8Num41z2">
    <w:name w:val="WW8Num41z2"/>
    <w:qFormat/>
    <w:rsid w:val="00B22B3C"/>
    <w:rPr>
      <w:rFonts w:ascii="Wingdings" w:hAnsi="Wingdings" w:cs="Wingdings"/>
    </w:rPr>
  </w:style>
  <w:style w:type="character" w:customStyle="1" w:styleId="WW8Num42z0">
    <w:name w:val="WW8Num42z0"/>
    <w:qFormat/>
    <w:rsid w:val="00B22B3C"/>
    <w:rPr>
      <w:rFonts w:ascii="Symbol" w:hAnsi="Symbol" w:cs="Symbol"/>
    </w:rPr>
  </w:style>
  <w:style w:type="character" w:customStyle="1" w:styleId="WW8Num42z1">
    <w:name w:val="WW8Num42z1"/>
    <w:qFormat/>
    <w:rsid w:val="00B22B3C"/>
    <w:rPr>
      <w:rFonts w:ascii="Courier New" w:hAnsi="Courier New" w:cs="Courier New"/>
    </w:rPr>
  </w:style>
  <w:style w:type="character" w:customStyle="1" w:styleId="WW8Num42z2">
    <w:name w:val="WW8Num42z2"/>
    <w:qFormat/>
    <w:rsid w:val="00B22B3C"/>
    <w:rPr>
      <w:rFonts w:ascii="Wingdings" w:hAnsi="Wingdings" w:cs="Wingdings"/>
    </w:rPr>
  </w:style>
  <w:style w:type="character" w:customStyle="1" w:styleId="WW8Num43z0">
    <w:name w:val="WW8Num43z0"/>
    <w:qFormat/>
    <w:rsid w:val="00B22B3C"/>
    <w:rPr>
      <w:rFonts w:ascii="Times New Roman" w:hAnsi="Times New Roman" w:cs="Times New Roman"/>
      <w:b/>
      <w:sz w:val="24"/>
      <w:szCs w:val="24"/>
    </w:rPr>
  </w:style>
  <w:style w:type="character" w:customStyle="1" w:styleId="WW8Num43z1">
    <w:name w:val="WW8Num43z1"/>
    <w:qFormat/>
    <w:rsid w:val="00B22B3C"/>
  </w:style>
  <w:style w:type="character" w:customStyle="1" w:styleId="WW8Num43z2">
    <w:name w:val="WW8Num43z2"/>
    <w:qFormat/>
    <w:rsid w:val="00B22B3C"/>
  </w:style>
  <w:style w:type="character" w:customStyle="1" w:styleId="WW8Num43z3">
    <w:name w:val="WW8Num43z3"/>
    <w:qFormat/>
    <w:rsid w:val="00B22B3C"/>
  </w:style>
  <w:style w:type="character" w:customStyle="1" w:styleId="WW8Num43z4">
    <w:name w:val="WW8Num43z4"/>
    <w:qFormat/>
    <w:rsid w:val="00B22B3C"/>
  </w:style>
  <w:style w:type="character" w:customStyle="1" w:styleId="WW8Num43z5">
    <w:name w:val="WW8Num43z5"/>
    <w:qFormat/>
    <w:rsid w:val="00B22B3C"/>
  </w:style>
  <w:style w:type="character" w:customStyle="1" w:styleId="WW8Num43z6">
    <w:name w:val="WW8Num43z6"/>
    <w:qFormat/>
    <w:rsid w:val="00B22B3C"/>
  </w:style>
  <w:style w:type="character" w:customStyle="1" w:styleId="WW8Num43z7">
    <w:name w:val="WW8Num43z7"/>
    <w:qFormat/>
    <w:rsid w:val="00B22B3C"/>
  </w:style>
  <w:style w:type="character" w:customStyle="1" w:styleId="WW8Num43z8">
    <w:name w:val="WW8Num43z8"/>
    <w:qFormat/>
    <w:rsid w:val="00B22B3C"/>
  </w:style>
  <w:style w:type="character" w:customStyle="1" w:styleId="WW8Num44z0">
    <w:name w:val="WW8Num44z0"/>
    <w:qFormat/>
    <w:rsid w:val="00B22B3C"/>
  </w:style>
  <w:style w:type="character" w:customStyle="1" w:styleId="WW8Num44z1">
    <w:name w:val="WW8Num44z1"/>
    <w:qFormat/>
    <w:rsid w:val="00B22B3C"/>
  </w:style>
  <w:style w:type="character" w:customStyle="1" w:styleId="WW8Num44z2">
    <w:name w:val="WW8Num44z2"/>
    <w:qFormat/>
    <w:rsid w:val="00B22B3C"/>
  </w:style>
  <w:style w:type="character" w:customStyle="1" w:styleId="WW8Num44z3">
    <w:name w:val="WW8Num44z3"/>
    <w:qFormat/>
    <w:rsid w:val="00B22B3C"/>
  </w:style>
  <w:style w:type="character" w:customStyle="1" w:styleId="WW8Num44z4">
    <w:name w:val="WW8Num44z4"/>
    <w:qFormat/>
    <w:rsid w:val="00B22B3C"/>
  </w:style>
  <w:style w:type="character" w:customStyle="1" w:styleId="WW8Num44z5">
    <w:name w:val="WW8Num44z5"/>
    <w:qFormat/>
    <w:rsid w:val="00B22B3C"/>
  </w:style>
  <w:style w:type="character" w:customStyle="1" w:styleId="WW8Num44z6">
    <w:name w:val="WW8Num44z6"/>
    <w:qFormat/>
    <w:rsid w:val="00B22B3C"/>
  </w:style>
  <w:style w:type="character" w:customStyle="1" w:styleId="WW8Num44z7">
    <w:name w:val="WW8Num44z7"/>
    <w:qFormat/>
    <w:rsid w:val="00B22B3C"/>
  </w:style>
  <w:style w:type="character" w:customStyle="1" w:styleId="WW8Num44z8">
    <w:name w:val="WW8Num44z8"/>
    <w:qFormat/>
    <w:rsid w:val="00B22B3C"/>
  </w:style>
  <w:style w:type="character" w:customStyle="1" w:styleId="WW8Num45z0">
    <w:name w:val="WW8Num45z0"/>
    <w:qFormat/>
    <w:rsid w:val="00B22B3C"/>
    <w:rPr>
      <w:rFonts w:ascii="Symbol" w:hAnsi="Symbol" w:cs="Symbol"/>
    </w:rPr>
  </w:style>
  <w:style w:type="character" w:customStyle="1" w:styleId="WW8Num45z1">
    <w:name w:val="WW8Num45z1"/>
    <w:qFormat/>
    <w:rsid w:val="00B22B3C"/>
    <w:rPr>
      <w:rFonts w:ascii="Courier New" w:hAnsi="Courier New" w:cs="Courier New"/>
    </w:rPr>
  </w:style>
  <w:style w:type="character" w:customStyle="1" w:styleId="WW8Num45z2">
    <w:name w:val="WW8Num45z2"/>
    <w:qFormat/>
    <w:rsid w:val="00B22B3C"/>
    <w:rPr>
      <w:rFonts w:ascii="Wingdings" w:hAnsi="Wingdings" w:cs="Wingdings"/>
    </w:rPr>
  </w:style>
  <w:style w:type="character" w:customStyle="1" w:styleId="WW8Num46z0">
    <w:name w:val="WW8Num46z0"/>
    <w:qFormat/>
    <w:rsid w:val="00B22B3C"/>
    <w:rPr>
      <w:rFonts w:ascii="Symbol" w:hAnsi="Symbol" w:cs="Symbol"/>
    </w:rPr>
  </w:style>
  <w:style w:type="character" w:customStyle="1" w:styleId="WW8Num46z1">
    <w:name w:val="WW8Num46z1"/>
    <w:qFormat/>
    <w:rsid w:val="00B22B3C"/>
    <w:rPr>
      <w:rFonts w:ascii="Courier New" w:hAnsi="Courier New" w:cs="Courier New"/>
    </w:rPr>
  </w:style>
  <w:style w:type="character" w:customStyle="1" w:styleId="WW8Num46z2">
    <w:name w:val="WW8Num46z2"/>
    <w:qFormat/>
    <w:rsid w:val="00B22B3C"/>
    <w:rPr>
      <w:rFonts w:ascii="Wingdings" w:hAnsi="Wingdings" w:cs="Wingdings"/>
    </w:rPr>
  </w:style>
  <w:style w:type="character" w:customStyle="1" w:styleId="WW8Num47z0">
    <w:name w:val="WW8Num47z0"/>
    <w:qFormat/>
    <w:rsid w:val="00B22B3C"/>
  </w:style>
  <w:style w:type="character" w:customStyle="1" w:styleId="WW8Num48z0">
    <w:name w:val="WW8Num48z0"/>
    <w:qFormat/>
    <w:rsid w:val="00B22B3C"/>
    <w:rPr>
      <w:rFonts w:ascii="Symbol" w:hAnsi="Symbol" w:cs="Symbol"/>
    </w:rPr>
  </w:style>
  <w:style w:type="character" w:customStyle="1" w:styleId="WW8Num48z1">
    <w:name w:val="WW8Num48z1"/>
    <w:qFormat/>
    <w:rsid w:val="00B22B3C"/>
    <w:rPr>
      <w:rFonts w:ascii="Courier New" w:hAnsi="Courier New" w:cs="Courier New"/>
    </w:rPr>
  </w:style>
  <w:style w:type="character" w:customStyle="1" w:styleId="WW8Num48z2">
    <w:name w:val="WW8Num48z2"/>
    <w:qFormat/>
    <w:rsid w:val="00B22B3C"/>
    <w:rPr>
      <w:rFonts w:ascii="Wingdings" w:hAnsi="Wingdings" w:cs="Wingdings"/>
    </w:rPr>
  </w:style>
  <w:style w:type="character" w:customStyle="1" w:styleId="WW8Num49z0">
    <w:name w:val="WW8Num49z0"/>
    <w:qFormat/>
    <w:rsid w:val="00B22B3C"/>
    <w:rPr>
      <w:rFonts w:ascii="Symbol" w:hAnsi="Symbol" w:cs="Symbol"/>
    </w:rPr>
  </w:style>
  <w:style w:type="character" w:customStyle="1" w:styleId="WW8Num49z1">
    <w:name w:val="WW8Num49z1"/>
    <w:qFormat/>
    <w:rsid w:val="00B22B3C"/>
    <w:rPr>
      <w:rFonts w:ascii="Courier New" w:hAnsi="Courier New" w:cs="Courier New"/>
    </w:rPr>
  </w:style>
  <w:style w:type="character" w:customStyle="1" w:styleId="WW8Num49z2">
    <w:name w:val="WW8Num49z2"/>
    <w:qFormat/>
    <w:rsid w:val="00B22B3C"/>
    <w:rPr>
      <w:rFonts w:ascii="Wingdings" w:hAnsi="Wingdings" w:cs="Wingdings"/>
    </w:rPr>
  </w:style>
  <w:style w:type="numbering" w:customStyle="1" w:styleId="WW8Num40">
    <w:name w:val="WW8Num40"/>
    <w:qFormat/>
    <w:rsid w:val="00B22B3C"/>
  </w:style>
  <w:style w:type="numbering" w:customStyle="1" w:styleId="WW8Num411">
    <w:name w:val="WW8Num411"/>
    <w:qFormat/>
    <w:rsid w:val="00B22B3C"/>
  </w:style>
  <w:style w:type="numbering" w:customStyle="1" w:styleId="WW8Num42">
    <w:name w:val="WW8Num42"/>
    <w:qFormat/>
    <w:rsid w:val="00B22B3C"/>
  </w:style>
  <w:style w:type="numbering" w:customStyle="1" w:styleId="WW8Num43">
    <w:name w:val="WW8Num43"/>
    <w:qFormat/>
    <w:rsid w:val="00B22B3C"/>
  </w:style>
  <w:style w:type="numbering" w:customStyle="1" w:styleId="WW8Num44">
    <w:name w:val="WW8Num44"/>
    <w:qFormat/>
    <w:rsid w:val="00B22B3C"/>
  </w:style>
  <w:style w:type="numbering" w:customStyle="1" w:styleId="WW8Num45">
    <w:name w:val="WW8Num45"/>
    <w:qFormat/>
    <w:rsid w:val="00B22B3C"/>
  </w:style>
  <w:style w:type="numbering" w:customStyle="1" w:styleId="WW8Num46">
    <w:name w:val="WW8Num46"/>
    <w:qFormat/>
    <w:rsid w:val="00B22B3C"/>
  </w:style>
  <w:style w:type="numbering" w:customStyle="1" w:styleId="WW8Num47">
    <w:name w:val="WW8Num47"/>
    <w:qFormat/>
    <w:rsid w:val="00B22B3C"/>
  </w:style>
  <w:style w:type="numbering" w:customStyle="1" w:styleId="WW8Num48">
    <w:name w:val="WW8Num48"/>
    <w:qFormat/>
    <w:rsid w:val="00B22B3C"/>
  </w:style>
  <w:style w:type="numbering" w:customStyle="1" w:styleId="WW8Num49">
    <w:name w:val="WW8Num49"/>
    <w:qFormat/>
    <w:rsid w:val="00B22B3C"/>
  </w:style>
  <w:style w:type="character" w:customStyle="1" w:styleId="WW8Num1z3">
    <w:name w:val="WW8Num1z3"/>
    <w:qFormat/>
    <w:rsid w:val="00B22B3C"/>
    <w:rPr>
      <w:rFonts w:ascii="Wingdings" w:hAnsi="Wingdings" w:cs="Wingdings"/>
      <w:sz w:val="20"/>
    </w:rPr>
  </w:style>
  <w:style w:type="character" w:customStyle="1" w:styleId="WW8Num2z1">
    <w:name w:val="WW8Num2z1"/>
    <w:qFormat/>
    <w:rsid w:val="00B22B3C"/>
    <w:rPr>
      <w:rFonts w:ascii="Courier New" w:hAnsi="Courier New" w:cs="Courier New"/>
    </w:rPr>
  </w:style>
  <w:style w:type="character" w:customStyle="1" w:styleId="WW8Num2z2">
    <w:name w:val="WW8Num2z2"/>
    <w:qFormat/>
    <w:rsid w:val="00B22B3C"/>
    <w:rPr>
      <w:rFonts w:ascii="Wingdings" w:hAnsi="Wingdings" w:cs="Wingdings"/>
    </w:rPr>
  </w:style>
  <w:style w:type="character" w:customStyle="1" w:styleId="WW8Num3z1">
    <w:name w:val="WW8Num3z1"/>
    <w:qFormat/>
    <w:rsid w:val="00B22B3C"/>
    <w:rPr>
      <w:rFonts w:ascii="Courier New" w:hAnsi="Courier New" w:cs="Courier New"/>
    </w:rPr>
  </w:style>
  <w:style w:type="character" w:customStyle="1" w:styleId="WW8Num3z2">
    <w:name w:val="WW8Num3z2"/>
    <w:qFormat/>
    <w:rsid w:val="00B22B3C"/>
    <w:rPr>
      <w:rFonts w:ascii="Wingdings" w:hAnsi="Wingdings" w:cs="Wingdings"/>
    </w:rPr>
  </w:style>
  <w:style w:type="character" w:customStyle="1" w:styleId="WW8Num4z1">
    <w:name w:val="WW8Num4z1"/>
    <w:qFormat/>
    <w:rsid w:val="00B22B3C"/>
    <w:rPr>
      <w:rFonts w:ascii="Courier New" w:hAnsi="Courier New" w:cs="Courier New"/>
    </w:rPr>
  </w:style>
  <w:style w:type="character" w:customStyle="1" w:styleId="WW8Num4z2">
    <w:name w:val="WW8Num4z2"/>
    <w:qFormat/>
    <w:rsid w:val="00B22B3C"/>
    <w:rPr>
      <w:rFonts w:ascii="Wingdings" w:hAnsi="Wingdings" w:cs="Wingdings"/>
    </w:rPr>
  </w:style>
  <w:style w:type="character" w:customStyle="1" w:styleId="WW8Num6z1">
    <w:name w:val="WW8Num6z1"/>
    <w:qFormat/>
    <w:rsid w:val="00B22B3C"/>
  </w:style>
  <w:style w:type="character" w:customStyle="1" w:styleId="WW8Num6z2">
    <w:name w:val="WW8Num6z2"/>
    <w:qFormat/>
    <w:rsid w:val="00B22B3C"/>
  </w:style>
  <w:style w:type="character" w:customStyle="1" w:styleId="WW8Num6z3">
    <w:name w:val="WW8Num6z3"/>
    <w:qFormat/>
    <w:rsid w:val="00B22B3C"/>
  </w:style>
  <w:style w:type="character" w:customStyle="1" w:styleId="WW8Num6z4">
    <w:name w:val="WW8Num6z4"/>
    <w:qFormat/>
    <w:rsid w:val="00B22B3C"/>
  </w:style>
  <w:style w:type="character" w:customStyle="1" w:styleId="WW8Num6z5">
    <w:name w:val="WW8Num6z5"/>
    <w:qFormat/>
    <w:rsid w:val="00B22B3C"/>
  </w:style>
  <w:style w:type="character" w:customStyle="1" w:styleId="WW8Num6z6">
    <w:name w:val="WW8Num6z6"/>
    <w:qFormat/>
    <w:rsid w:val="00B22B3C"/>
  </w:style>
  <w:style w:type="character" w:customStyle="1" w:styleId="WW8Num6z7">
    <w:name w:val="WW8Num6z7"/>
    <w:qFormat/>
    <w:rsid w:val="00B22B3C"/>
  </w:style>
  <w:style w:type="character" w:customStyle="1" w:styleId="WW8Num6z8">
    <w:name w:val="WW8Num6z8"/>
    <w:qFormat/>
    <w:rsid w:val="00B22B3C"/>
  </w:style>
  <w:style w:type="character" w:customStyle="1" w:styleId="WW8Num7z1">
    <w:name w:val="WW8Num7z1"/>
    <w:qFormat/>
    <w:rsid w:val="00B22B3C"/>
  </w:style>
  <w:style w:type="character" w:customStyle="1" w:styleId="WW8Num7z2">
    <w:name w:val="WW8Num7z2"/>
    <w:qFormat/>
    <w:rsid w:val="00B22B3C"/>
  </w:style>
  <w:style w:type="character" w:customStyle="1" w:styleId="WW8Num7z3">
    <w:name w:val="WW8Num7z3"/>
    <w:qFormat/>
    <w:rsid w:val="00B22B3C"/>
  </w:style>
  <w:style w:type="character" w:customStyle="1" w:styleId="WW8Num7z4">
    <w:name w:val="WW8Num7z4"/>
    <w:qFormat/>
    <w:rsid w:val="00B22B3C"/>
  </w:style>
  <w:style w:type="character" w:customStyle="1" w:styleId="WW8Num7z5">
    <w:name w:val="WW8Num7z5"/>
    <w:qFormat/>
    <w:rsid w:val="00B22B3C"/>
  </w:style>
  <w:style w:type="character" w:customStyle="1" w:styleId="WW8Num7z6">
    <w:name w:val="WW8Num7z6"/>
    <w:qFormat/>
    <w:rsid w:val="00B22B3C"/>
  </w:style>
  <w:style w:type="character" w:customStyle="1" w:styleId="WW8Num7z7">
    <w:name w:val="WW8Num7z7"/>
    <w:qFormat/>
    <w:rsid w:val="00B22B3C"/>
  </w:style>
  <w:style w:type="character" w:customStyle="1" w:styleId="WW8Num7z8">
    <w:name w:val="WW8Num7z8"/>
    <w:qFormat/>
    <w:rsid w:val="00B22B3C"/>
  </w:style>
  <w:style w:type="character" w:customStyle="1" w:styleId="WW8Num8z1">
    <w:name w:val="WW8Num8z1"/>
    <w:qFormat/>
    <w:rsid w:val="00B22B3C"/>
  </w:style>
  <w:style w:type="character" w:customStyle="1" w:styleId="WW8Num8z2">
    <w:name w:val="WW8Num8z2"/>
    <w:qFormat/>
    <w:rsid w:val="00B22B3C"/>
  </w:style>
  <w:style w:type="character" w:customStyle="1" w:styleId="WW8Num8z3">
    <w:name w:val="WW8Num8z3"/>
    <w:qFormat/>
    <w:rsid w:val="00B22B3C"/>
  </w:style>
  <w:style w:type="character" w:customStyle="1" w:styleId="WW8Num8z4">
    <w:name w:val="WW8Num8z4"/>
    <w:qFormat/>
    <w:rsid w:val="00B22B3C"/>
  </w:style>
  <w:style w:type="character" w:customStyle="1" w:styleId="WW8Num8z5">
    <w:name w:val="WW8Num8z5"/>
    <w:qFormat/>
    <w:rsid w:val="00B22B3C"/>
  </w:style>
  <w:style w:type="character" w:customStyle="1" w:styleId="WW8Num8z6">
    <w:name w:val="WW8Num8z6"/>
    <w:qFormat/>
    <w:rsid w:val="00B22B3C"/>
  </w:style>
  <w:style w:type="character" w:customStyle="1" w:styleId="WW8Num8z7">
    <w:name w:val="WW8Num8z7"/>
    <w:qFormat/>
    <w:rsid w:val="00B22B3C"/>
  </w:style>
  <w:style w:type="character" w:customStyle="1" w:styleId="WW8Num8z8">
    <w:name w:val="WW8Num8z8"/>
    <w:qFormat/>
    <w:rsid w:val="00B22B3C"/>
  </w:style>
  <w:style w:type="character" w:customStyle="1" w:styleId="WW8Num9z2">
    <w:name w:val="WW8Num9z2"/>
    <w:qFormat/>
    <w:rsid w:val="00B22B3C"/>
    <w:rPr>
      <w:rFonts w:ascii="Wingdings" w:hAnsi="Wingdings" w:cs="Wingdings"/>
      <w:sz w:val="20"/>
    </w:rPr>
  </w:style>
  <w:style w:type="character" w:customStyle="1" w:styleId="WW8Num10z3">
    <w:name w:val="WW8Num10z3"/>
    <w:qFormat/>
    <w:rsid w:val="00B22B3C"/>
  </w:style>
  <w:style w:type="character" w:customStyle="1" w:styleId="WW8Num10z4">
    <w:name w:val="WW8Num10z4"/>
    <w:qFormat/>
    <w:rsid w:val="00B22B3C"/>
  </w:style>
  <w:style w:type="character" w:customStyle="1" w:styleId="WW8Num10z5">
    <w:name w:val="WW8Num10z5"/>
    <w:qFormat/>
    <w:rsid w:val="00B22B3C"/>
  </w:style>
  <w:style w:type="character" w:customStyle="1" w:styleId="WW8Num10z6">
    <w:name w:val="WW8Num10z6"/>
    <w:qFormat/>
    <w:rsid w:val="00B22B3C"/>
  </w:style>
  <w:style w:type="character" w:customStyle="1" w:styleId="WW8Num10z7">
    <w:name w:val="WW8Num10z7"/>
    <w:qFormat/>
    <w:rsid w:val="00B22B3C"/>
  </w:style>
  <w:style w:type="character" w:customStyle="1" w:styleId="WW8Num10z8">
    <w:name w:val="WW8Num10z8"/>
    <w:qFormat/>
    <w:rsid w:val="00B22B3C"/>
  </w:style>
  <w:style w:type="character" w:customStyle="1" w:styleId="FontStyle369">
    <w:name w:val="Font Style369"/>
    <w:qFormat/>
    <w:rsid w:val="00B22B3C"/>
    <w:rPr>
      <w:rFonts w:ascii="Times New Roman" w:hAnsi="Times New Roman" w:cs="Times New Roman"/>
      <w:b/>
      <w:sz w:val="22"/>
    </w:rPr>
  </w:style>
  <w:style w:type="character" w:customStyle="1" w:styleId="FontStyle368">
    <w:name w:val="Font Style368"/>
    <w:qFormat/>
    <w:rsid w:val="00B22B3C"/>
    <w:rPr>
      <w:rFonts w:ascii="Times New Roman" w:hAnsi="Times New Roman" w:cs="Times New Roman"/>
      <w:sz w:val="22"/>
    </w:rPr>
  </w:style>
  <w:style w:type="character" w:customStyle="1" w:styleId="FontStyle13">
    <w:name w:val="Font Style13"/>
    <w:basedOn w:val="a0"/>
    <w:qFormat/>
    <w:rsid w:val="00B22B3C"/>
    <w:rPr>
      <w:rFonts w:ascii="Times New Roman" w:hAnsi="Times New Roman" w:cs="Times New Roman"/>
      <w:b/>
      <w:bCs/>
      <w:sz w:val="18"/>
      <w:szCs w:val="18"/>
    </w:rPr>
  </w:style>
  <w:style w:type="paragraph" w:customStyle="1" w:styleId="Style136">
    <w:name w:val="Style136"/>
    <w:basedOn w:val="a"/>
    <w:qFormat/>
    <w:rsid w:val="00B22B3C"/>
    <w:pPr>
      <w:widowControl w:val="0"/>
      <w:jc w:val="center"/>
    </w:pPr>
    <w:rPr>
      <w:rFonts w:ascii="Arial" w:eastAsia="Times New Roman" w:hAnsi="Arial" w:cs="Arial"/>
      <w:sz w:val="24"/>
      <w:szCs w:val="24"/>
      <w:lang w:eastAsia="zh-CN"/>
    </w:rPr>
  </w:style>
  <w:style w:type="paragraph" w:customStyle="1" w:styleId="Style2">
    <w:name w:val="Style2"/>
    <w:basedOn w:val="a"/>
    <w:qFormat/>
    <w:rsid w:val="00B22B3C"/>
    <w:pPr>
      <w:widowControl w:val="0"/>
      <w:spacing w:line="178" w:lineRule="exact"/>
      <w:ind w:firstLine="192"/>
      <w:jc w:val="both"/>
    </w:pPr>
    <w:rPr>
      <w:rFonts w:ascii="Times New Roman" w:eastAsia="Times New Roman" w:hAnsi="Times New Roman" w:cs="Times New Roman"/>
      <w:sz w:val="24"/>
      <w:szCs w:val="24"/>
      <w:lang w:eastAsia="zh-CN"/>
    </w:rPr>
  </w:style>
  <w:style w:type="paragraph" w:customStyle="1" w:styleId="Style3">
    <w:name w:val="Style3"/>
    <w:basedOn w:val="a"/>
    <w:qFormat/>
    <w:rsid w:val="00B22B3C"/>
    <w:pPr>
      <w:widowControl w:val="0"/>
      <w:spacing w:line="179" w:lineRule="exact"/>
      <w:ind w:firstLine="182"/>
    </w:pPr>
    <w:rPr>
      <w:rFonts w:ascii="Times New Roman" w:eastAsia="Times New Roman" w:hAnsi="Times New Roman" w:cs="Times New Roman"/>
      <w:sz w:val="24"/>
      <w:szCs w:val="24"/>
      <w:lang w:eastAsia="zh-CN"/>
    </w:rPr>
  </w:style>
  <w:style w:type="paragraph" w:customStyle="1" w:styleId="Style4">
    <w:name w:val="Style4"/>
    <w:basedOn w:val="a"/>
    <w:qFormat/>
    <w:rsid w:val="00B22B3C"/>
    <w:pPr>
      <w:widowControl w:val="0"/>
      <w:spacing w:line="230" w:lineRule="exact"/>
      <w:ind w:firstLine="245"/>
      <w:jc w:val="both"/>
    </w:pPr>
    <w:rPr>
      <w:rFonts w:ascii="Times New Roman" w:eastAsia="Times New Roman" w:hAnsi="Times New Roman" w:cs="Times New Roman"/>
      <w:sz w:val="24"/>
      <w:szCs w:val="24"/>
      <w:lang w:eastAsia="zh-CN"/>
    </w:rPr>
  </w:style>
  <w:style w:type="paragraph" w:customStyle="1" w:styleId="FrameContents">
    <w:name w:val="Frame Contents"/>
    <w:basedOn w:val="a"/>
    <w:qFormat/>
    <w:rsid w:val="00B22B3C"/>
    <w:rPr>
      <w:rFonts w:ascii="Times New Roman" w:eastAsia="Times New Roman" w:hAnsi="Times New Roman" w:cs="Times New Roman"/>
      <w:sz w:val="24"/>
      <w:szCs w:val="24"/>
      <w:lang w:eastAsia="zh-CN"/>
    </w:rPr>
  </w:style>
  <w:style w:type="paragraph" w:customStyle="1" w:styleId="c41">
    <w:name w:val="c41"/>
    <w:basedOn w:val="a"/>
    <w:rsid w:val="00B22B3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0">
    <w:name w:val="c10"/>
    <w:basedOn w:val="a0"/>
    <w:rsid w:val="00B22B3C"/>
  </w:style>
  <w:style w:type="paragraph" w:customStyle="1" w:styleId="c17">
    <w:name w:val="c17"/>
    <w:basedOn w:val="a"/>
    <w:rsid w:val="00B22B3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47">
    <w:name w:val="c47"/>
    <w:basedOn w:val="a"/>
    <w:rsid w:val="00B22B3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59">
    <w:name w:val="c59"/>
    <w:basedOn w:val="a0"/>
    <w:rsid w:val="00B22B3C"/>
  </w:style>
  <w:style w:type="paragraph" w:customStyle="1" w:styleId="c164">
    <w:name w:val="c164"/>
    <w:basedOn w:val="a"/>
    <w:rsid w:val="00B22B3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WW8Num15z3">
    <w:name w:val="WW8Num15z3"/>
    <w:qFormat/>
    <w:rsid w:val="00B22B3C"/>
  </w:style>
  <w:style w:type="character" w:customStyle="1" w:styleId="WW8Num15z4">
    <w:name w:val="WW8Num15z4"/>
    <w:qFormat/>
    <w:rsid w:val="00B22B3C"/>
  </w:style>
  <w:style w:type="character" w:customStyle="1" w:styleId="WW8Num15z5">
    <w:name w:val="WW8Num15z5"/>
    <w:qFormat/>
    <w:rsid w:val="00B22B3C"/>
  </w:style>
  <w:style w:type="character" w:customStyle="1" w:styleId="WW8Num15z6">
    <w:name w:val="WW8Num15z6"/>
    <w:qFormat/>
    <w:rsid w:val="00B22B3C"/>
  </w:style>
  <w:style w:type="character" w:customStyle="1" w:styleId="WW8Num15z7">
    <w:name w:val="WW8Num15z7"/>
    <w:qFormat/>
    <w:rsid w:val="00B22B3C"/>
  </w:style>
  <w:style w:type="character" w:customStyle="1" w:styleId="WW8Num15z8">
    <w:name w:val="WW8Num15z8"/>
    <w:qFormat/>
    <w:rsid w:val="00B22B3C"/>
  </w:style>
  <w:style w:type="character" w:customStyle="1" w:styleId="WW8Num18z3">
    <w:name w:val="WW8Num18z3"/>
    <w:qFormat/>
    <w:rsid w:val="00B22B3C"/>
  </w:style>
  <w:style w:type="character" w:customStyle="1" w:styleId="WW8Num18z4">
    <w:name w:val="WW8Num18z4"/>
    <w:qFormat/>
    <w:rsid w:val="00B22B3C"/>
  </w:style>
  <w:style w:type="character" w:customStyle="1" w:styleId="WW8Num18z5">
    <w:name w:val="WW8Num18z5"/>
    <w:qFormat/>
    <w:rsid w:val="00B22B3C"/>
  </w:style>
  <w:style w:type="character" w:customStyle="1" w:styleId="WW8Num18z6">
    <w:name w:val="WW8Num18z6"/>
    <w:qFormat/>
    <w:rsid w:val="00B22B3C"/>
  </w:style>
  <w:style w:type="character" w:customStyle="1" w:styleId="WW8Num18z7">
    <w:name w:val="WW8Num18z7"/>
    <w:qFormat/>
    <w:rsid w:val="00B22B3C"/>
  </w:style>
  <w:style w:type="character" w:customStyle="1" w:styleId="WW8Num18z8">
    <w:name w:val="WW8Num18z8"/>
    <w:qFormat/>
    <w:rsid w:val="00B22B3C"/>
  </w:style>
  <w:style w:type="character" w:customStyle="1" w:styleId="WW8Num23z1">
    <w:name w:val="WW8Num23z1"/>
    <w:qFormat/>
    <w:rsid w:val="00B22B3C"/>
    <w:rPr>
      <w:rFonts w:ascii="Courier New" w:hAnsi="Courier New" w:cs="Courier New"/>
    </w:rPr>
  </w:style>
  <w:style w:type="character" w:customStyle="1" w:styleId="WW8Num23z2">
    <w:name w:val="WW8Num23z2"/>
    <w:qFormat/>
    <w:rsid w:val="00B22B3C"/>
    <w:rPr>
      <w:rFonts w:ascii="Wingdings" w:hAnsi="Wingdings" w:cs="Wingdings"/>
    </w:rPr>
  </w:style>
  <w:style w:type="character" w:customStyle="1" w:styleId="WW8Num30z3">
    <w:name w:val="WW8Num30z3"/>
    <w:qFormat/>
    <w:rsid w:val="00B22B3C"/>
  </w:style>
  <w:style w:type="character" w:customStyle="1" w:styleId="WW8Num30z4">
    <w:name w:val="WW8Num30z4"/>
    <w:qFormat/>
    <w:rsid w:val="00B22B3C"/>
  </w:style>
  <w:style w:type="character" w:customStyle="1" w:styleId="WW8Num30z5">
    <w:name w:val="WW8Num30z5"/>
    <w:qFormat/>
    <w:rsid w:val="00B22B3C"/>
  </w:style>
  <w:style w:type="character" w:customStyle="1" w:styleId="WW8Num30z6">
    <w:name w:val="WW8Num30z6"/>
    <w:qFormat/>
    <w:rsid w:val="00B22B3C"/>
  </w:style>
  <w:style w:type="character" w:customStyle="1" w:styleId="WW8Num30z7">
    <w:name w:val="WW8Num30z7"/>
    <w:qFormat/>
    <w:rsid w:val="00B22B3C"/>
  </w:style>
  <w:style w:type="character" w:customStyle="1" w:styleId="WW8Num30z8">
    <w:name w:val="WW8Num30z8"/>
    <w:qFormat/>
    <w:rsid w:val="00B22B3C"/>
  </w:style>
  <w:style w:type="character" w:customStyle="1" w:styleId="WW8Num31z3">
    <w:name w:val="WW8Num31z3"/>
    <w:qFormat/>
    <w:rsid w:val="00B22B3C"/>
  </w:style>
  <w:style w:type="character" w:customStyle="1" w:styleId="WW8Num31z4">
    <w:name w:val="WW8Num31z4"/>
    <w:qFormat/>
    <w:rsid w:val="00B22B3C"/>
  </w:style>
  <w:style w:type="character" w:customStyle="1" w:styleId="WW8Num31z5">
    <w:name w:val="WW8Num31z5"/>
    <w:qFormat/>
    <w:rsid w:val="00B22B3C"/>
  </w:style>
  <w:style w:type="character" w:customStyle="1" w:styleId="WW8Num31z6">
    <w:name w:val="WW8Num31z6"/>
    <w:qFormat/>
    <w:rsid w:val="00B22B3C"/>
  </w:style>
  <w:style w:type="character" w:customStyle="1" w:styleId="WW8Num31z7">
    <w:name w:val="WW8Num31z7"/>
    <w:qFormat/>
    <w:rsid w:val="00B22B3C"/>
  </w:style>
  <w:style w:type="character" w:customStyle="1" w:styleId="WW8Num31z8">
    <w:name w:val="WW8Num31z8"/>
    <w:qFormat/>
    <w:rsid w:val="00B22B3C"/>
  </w:style>
  <w:style w:type="character" w:customStyle="1" w:styleId="WW8Num41z3">
    <w:name w:val="WW8Num41z3"/>
    <w:qFormat/>
    <w:rsid w:val="00B22B3C"/>
  </w:style>
  <w:style w:type="character" w:customStyle="1" w:styleId="WW8Num41z4">
    <w:name w:val="WW8Num41z4"/>
    <w:qFormat/>
    <w:rsid w:val="00B22B3C"/>
  </w:style>
  <w:style w:type="character" w:customStyle="1" w:styleId="WW8Num41z5">
    <w:name w:val="WW8Num41z5"/>
    <w:qFormat/>
    <w:rsid w:val="00B22B3C"/>
  </w:style>
  <w:style w:type="character" w:customStyle="1" w:styleId="WW8Num41z6">
    <w:name w:val="WW8Num41z6"/>
    <w:qFormat/>
    <w:rsid w:val="00B22B3C"/>
  </w:style>
  <w:style w:type="character" w:customStyle="1" w:styleId="WW8Num41z7">
    <w:name w:val="WW8Num41z7"/>
    <w:qFormat/>
    <w:rsid w:val="00B22B3C"/>
  </w:style>
  <w:style w:type="character" w:customStyle="1" w:styleId="WW8Num41z8">
    <w:name w:val="WW8Num41z8"/>
    <w:qFormat/>
    <w:rsid w:val="00B22B3C"/>
  </w:style>
  <w:style w:type="character" w:customStyle="1" w:styleId="WW8Num47z1">
    <w:name w:val="WW8Num47z1"/>
    <w:qFormat/>
    <w:rsid w:val="00B22B3C"/>
    <w:rPr>
      <w:rFonts w:ascii="Courier New" w:hAnsi="Courier New" w:cs="Courier New"/>
    </w:rPr>
  </w:style>
  <w:style w:type="character" w:customStyle="1" w:styleId="WW8Num47z2">
    <w:name w:val="WW8Num47z2"/>
    <w:qFormat/>
    <w:rsid w:val="00B22B3C"/>
    <w:rPr>
      <w:rFonts w:ascii="Wingdings" w:hAnsi="Wingdings" w:cs="Wingdings"/>
    </w:rPr>
  </w:style>
  <w:style w:type="character" w:customStyle="1" w:styleId="productmeta-label">
    <w:name w:val="product__meta-label"/>
    <w:basedOn w:val="a0"/>
    <w:qFormat/>
    <w:rsid w:val="00B22B3C"/>
  </w:style>
  <w:style w:type="character" w:customStyle="1" w:styleId="productmeta-value">
    <w:name w:val="product__meta-value"/>
    <w:basedOn w:val="a0"/>
    <w:qFormat/>
    <w:rsid w:val="00B22B3C"/>
  </w:style>
  <w:style w:type="character" w:customStyle="1" w:styleId="FontStyle47">
    <w:name w:val="Font Style47"/>
    <w:rsid w:val="00B22B3C"/>
    <w:rPr>
      <w:rFonts w:ascii="Times New Roman" w:hAnsi="Times New Roman"/>
      <w:sz w:val="22"/>
    </w:rPr>
  </w:style>
  <w:style w:type="character" w:customStyle="1" w:styleId="FontStyle55">
    <w:name w:val="Font Style55"/>
    <w:basedOn w:val="a0"/>
    <w:uiPriority w:val="99"/>
    <w:rsid w:val="00B22B3C"/>
    <w:rPr>
      <w:rFonts w:ascii="Times New Roman" w:hAnsi="Times New Roman" w:cs="Times New Roman"/>
      <w:b/>
      <w:bCs/>
      <w:sz w:val="20"/>
      <w:szCs w:val="20"/>
    </w:rPr>
  </w:style>
  <w:style w:type="paragraph" w:customStyle="1" w:styleId="Style30">
    <w:name w:val="Style30"/>
    <w:basedOn w:val="a"/>
    <w:uiPriority w:val="99"/>
    <w:rsid w:val="00B22B3C"/>
    <w:pPr>
      <w:widowControl w:val="0"/>
      <w:spacing w:line="216" w:lineRule="exact"/>
      <w:jc w:val="center"/>
    </w:pPr>
    <w:rPr>
      <w:rFonts w:ascii="Arial" w:eastAsia="Times New Roman" w:hAnsi="Arial" w:cs="Arial"/>
      <w:sz w:val="24"/>
      <w:szCs w:val="24"/>
      <w:lang w:eastAsia="ru-RU"/>
    </w:rPr>
  </w:style>
  <w:style w:type="paragraph" w:customStyle="1" w:styleId="Style29">
    <w:name w:val="Style29"/>
    <w:basedOn w:val="a"/>
    <w:uiPriority w:val="99"/>
    <w:rsid w:val="00B22B3C"/>
    <w:pPr>
      <w:widowControl w:val="0"/>
      <w:spacing w:line="264" w:lineRule="exact"/>
    </w:pPr>
    <w:rPr>
      <w:rFonts w:ascii="Arial" w:eastAsia="Times New Roman" w:hAnsi="Arial" w:cs="Arial"/>
      <w:sz w:val="24"/>
      <w:szCs w:val="24"/>
      <w:lang w:eastAsia="ru-RU"/>
    </w:rPr>
  </w:style>
  <w:style w:type="character" w:customStyle="1" w:styleId="FontStyle48">
    <w:name w:val="Font Style48"/>
    <w:basedOn w:val="a0"/>
    <w:uiPriority w:val="99"/>
    <w:rsid w:val="00B22B3C"/>
    <w:rPr>
      <w:rFonts w:ascii="Times New Roman" w:hAnsi="Times New Roman" w:cs="Times New Roman"/>
      <w:sz w:val="26"/>
      <w:szCs w:val="26"/>
    </w:rPr>
  </w:style>
  <w:style w:type="paragraph" w:customStyle="1" w:styleId="Style38">
    <w:name w:val="Style38"/>
    <w:basedOn w:val="a"/>
    <w:uiPriority w:val="99"/>
    <w:rsid w:val="00B22B3C"/>
    <w:pPr>
      <w:widowControl w:val="0"/>
      <w:spacing w:line="216" w:lineRule="exact"/>
      <w:jc w:val="center"/>
    </w:pPr>
    <w:rPr>
      <w:rFonts w:ascii="Arial" w:eastAsia="Times New Roman" w:hAnsi="Arial" w:cs="Arial"/>
      <w:sz w:val="24"/>
      <w:szCs w:val="24"/>
      <w:lang w:eastAsia="ru-RU"/>
    </w:rPr>
  </w:style>
  <w:style w:type="character" w:customStyle="1" w:styleId="2101">
    <w:name w:val="Основной текст (2) + 10"/>
    <w:rsid w:val="00B22B3C"/>
    <w:rPr>
      <w:rFonts w:ascii="Times New Roman" w:hAnsi="Times New Roman"/>
      <w:color w:val="000000"/>
      <w:spacing w:val="0"/>
      <w:position w:val="0"/>
      <w:sz w:val="21"/>
      <w:u w:val="none"/>
      <w:lang w:val="ru-RU" w:eastAsia="ru-RU"/>
    </w:rPr>
  </w:style>
  <w:style w:type="paragraph" w:customStyle="1" w:styleId="afffffff8">
    <w:name w:val="Содержимое таблицы"/>
    <w:basedOn w:val="a"/>
    <w:uiPriority w:val="99"/>
    <w:rsid w:val="00B22B3C"/>
    <w:pPr>
      <w:widowControl w:val="0"/>
      <w:suppressLineNumbers/>
    </w:pPr>
    <w:rPr>
      <w:rFonts w:ascii="Times New Roman" w:eastAsia="Times New Roman" w:hAnsi="Times New Roman" w:cs="Times New Roman"/>
      <w:sz w:val="24"/>
      <w:szCs w:val="24"/>
      <w:lang w:eastAsia="ru-RU"/>
    </w:rPr>
  </w:style>
  <w:style w:type="paragraph" w:customStyle="1" w:styleId="660">
    <w:name w:val="Заголовок 66"/>
    <w:basedOn w:val="a"/>
    <w:next w:val="a"/>
    <w:unhideWhenUsed/>
    <w:qFormat/>
    <w:locked/>
    <w:rsid w:val="00B22B3C"/>
    <w:pPr>
      <w:keepNext/>
      <w:keepLines/>
      <w:spacing w:before="200"/>
      <w:outlineLvl w:val="5"/>
    </w:pPr>
    <w:rPr>
      <w:rFonts w:ascii="Cambria" w:eastAsia="Times New Roman" w:hAnsi="Cambria" w:cs="Times New Roman"/>
      <w:i/>
      <w:iCs/>
      <w:color w:val="243F60"/>
      <w:kern w:val="24"/>
      <w:sz w:val="24"/>
      <w:szCs w:val="24"/>
      <w:lang w:eastAsia="ru-RU"/>
    </w:rPr>
  </w:style>
  <w:style w:type="numbering" w:customStyle="1" w:styleId="331">
    <w:name w:val="Нет списка33"/>
    <w:next w:val="a2"/>
    <w:uiPriority w:val="99"/>
    <w:semiHidden/>
    <w:unhideWhenUsed/>
    <w:rsid w:val="00B22B3C"/>
  </w:style>
  <w:style w:type="table" w:customStyle="1" w:styleId="340">
    <w:name w:val="Сетка таблицы34"/>
    <w:basedOn w:val="a1"/>
    <w:next w:val="a3"/>
    <w:rsid w:val="00B22B3C"/>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7">
    <w:name w:val="Заголовок 67"/>
    <w:basedOn w:val="a"/>
    <w:next w:val="a"/>
    <w:unhideWhenUsed/>
    <w:qFormat/>
    <w:rsid w:val="00B22B3C"/>
    <w:pPr>
      <w:keepNext/>
      <w:keepLines/>
      <w:spacing w:before="200"/>
      <w:outlineLvl w:val="5"/>
    </w:pPr>
    <w:rPr>
      <w:rFonts w:ascii="Cambria" w:eastAsia="Times New Roman" w:hAnsi="Cambria" w:cs="Times New Roman"/>
      <w:i/>
      <w:iCs/>
      <w:color w:val="243F60"/>
      <w:sz w:val="24"/>
      <w:szCs w:val="24"/>
      <w:lang w:eastAsia="ru-RU"/>
    </w:rPr>
  </w:style>
  <w:style w:type="numbering" w:customStyle="1" w:styleId="341">
    <w:name w:val="Нет списка34"/>
    <w:next w:val="a2"/>
    <w:uiPriority w:val="99"/>
    <w:semiHidden/>
    <w:unhideWhenUsed/>
    <w:rsid w:val="00B22B3C"/>
  </w:style>
  <w:style w:type="table" w:customStyle="1" w:styleId="TableNormal71">
    <w:name w:val="Table Normal71"/>
    <w:uiPriority w:val="2"/>
    <w:qFormat/>
    <w:rsid w:val="00B22B3C"/>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350">
    <w:name w:val="Сетка таблицы35"/>
    <w:basedOn w:val="a1"/>
    <w:next w:val="a3"/>
    <w:uiPriority w:val="39"/>
    <w:rsid w:val="00B22B3C"/>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2">
    <w:name w:val="WW8Num112"/>
    <w:qFormat/>
    <w:rsid w:val="00B22B3C"/>
  </w:style>
  <w:style w:type="numbering" w:customStyle="1" w:styleId="WW8Num212">
    <w:name w:val="WW8Num212"/>
    <w:qFormat/>
    <w:rsid w:val="00B22B3C"/>
  </w:style>
  <w:style w:type="numbering" w:customStyle="1" w:styleId="WW8Num312">
    <w:name w:val="WW8Num312"/>
    <w:qFormat/>
    <w:rsid w:val="00B22B3C"/>
  </w:style>
  <w:style w:type="numbering" w:customStyle="1" w:styleId="WW8Num410">
    <w:name w:val="WW8Num410"/>
    <w:qFormat/>
    <w:rsid w:val="00B22B3C"/>
  </w:style>
  <w:style w:type="numbering" w:customStyle="1" w:styleId="WW8Num52">
    <w:name w:val="WW8Num52"/>
    <w:qFormat/>
    <w:rsid w:val="00B22B3C"/>
  </w:style>
  <w:style w:type="numbering" w:customStyle="1" w:styleId="WW8Num62">
    <w:name w:val="WW8Num62"/>
    <w:qFormat/>
    <w:rsid w:val="00B22B3C"/>
  </w:style>
  <w:style w:type="numbering" w:customStyle="1" w:styleId="WW8Num72">
    <w:name w:val="WW8Num72"/>
    <w:qFormat/>
    <w:rsid w:val="00B22B3C"/>
  </w:style>
  <w:style w:type="numbering" w:customStyle="1" w:styleId="WW8Num82">
    <w:name w:val="WW8Num82"/>
    <w:qFormat/>
    <w:rsid w:val="00B22B3C"/>
  </w:style>
  <w:style w:type="numbering" w:customStyle="1" w:styleId="WW8Num92">
    <w:name w:val="WW8Num92"/>
    <w:qFormat/>
    <w:rsid w:val="00B22B3C"/>
  </w:style>
  <w:style w:type="numbering" w:customStyle="1" w:styleId="WW8Num102">
    <w:name w:val="WW8Num102"/>
    <w:qFormat/>
    <w:rsid w:val="00B22B3C"/>
  </w:style>
  <w:style w:type="numbering" w:customStyle="1" w:styleId="WW8Num113">
    <w:name w:val="WW8Num113"/>
    <w:qFormat/>
    <w:rsid w:val="00B22B3C"/>
  </w:style>
  <w:style w:type="numbering" w:customStyle="1" w:styleId="WW8Num122">
    <w:name w:val="WW8Num122"/>
    <w:qFormat/>
    <w:rsid w:val="00B22B3C"/>
  </w:style>
  <w:style w:type="numbering" w:customStyle="1" w:styleId="WW8Num132">
    <w:name w:val="WW8Num132"/>
    <w:qFormat/>
    <w:rsid w:val="00B22B3C"/>
  </w:style>
  <w:style w:type="numbering" w:customStyle="1" w:styleId="WW8Num142">
    <w:name w:val="WW8Num142"/>
    <w:qFormat/>
    <w:rsid w:val="00B22B3C"/>
  </w:style>
  <w:style w:type="numbering" w:customStyle="1" w:styleId="WW8Num152">
    <w:name w:val="WW8Num152"/>
    <w:qFormat/>
    <w:rsid w:val="00B22B3C"/>
  </w:style>
  <w:style w:type="numbering" w:customStyle="1" w:styleId="WW8Num162">
    <w:name w:val="WW8Num162"/>
    <w:qFormat/>
    <w:rsid w:val="00B22B3C"/>
  </w:style>
  <w:style w:type="numbering" w:customStyle="1" w:styleId="WW8Num172">
    <w:name w:val="WW8Num172"/>
    <w:qFormat/>
    <w:rsid w:val="00B22B3C"/>
  </w:style>
  <w:style w:type="numbering" w:customStyle="1" w:styleId="WW8Num182">
    <w:name w:val="WW8Num182"/>
    <w:qFormat/>
    <w:rsid w:val="00B22B3C"/>
  </w:style>
  <w:style w:type="numbering" w:customStyle="1" w:styleId="WW8Num192">
    <w:name w:val="WW8Num192"/>
    <w:qFormat/>
    <w:rsid w:val="00B22B3C"/>
  </w:style>
  <w:style w:type="numbering" w:customStyle="1" w:styleId="WW8Num202">
    <w:name w:val="WW8Num202"/>
    <w:qFormat/>
    <w:rsid w:val="00B22B3C"/>
  </w:style>
  <w:style w:type="numbering" w:customStyle="1" w:styleId="WW8Num213">
    <w:name w:val="WW8Num213"/>
    <w:qFormat/>
    <w:rsid w:val="00B22B3C"/>
  </w:style>
  <w:style w:type="numbering" w:customStyle="1" w:styleId="WW8Num222">
    <w:name w:val="WW8Num222"/>
    <w:qFormat/>
    <w:rsid w:val="00B22B3C"/>
  </w:style>
  <w:style w:type="numbering" w:customStyle="1" w:styleId="WW8Num232">
    <w:name w:val="WW8Num232"/>
    <w:qFormat/>
    <w:rsid w:val="00B22B3C"/>
  </w:style>
  <w:style w:type="numbering" w:customStyle="1" w:styleId="WW8Num242">
    <w:name w:val="WW8Num242"/>
    <w:qFormat/>
    <w:rsid w:val="00B22B3C"/>
  </w:style>
  <w:style w:type="numbering" w:customStyle="1" w:styleId="WW8Num252">
    <w:name w:val="WW8Num252"/>
    <w:qFormat/>
    <w:rsid w:val="00B22B3C"/>
  </w:style>
  <w:style w:type="numbering" w:customStyle="1" w:styleId="WW8Num262">
    <w:name w:val="WW8Num262"/>
    <w:qFormat/>
    <w:rsid w:val="00B22B3C"/>
  </w:style>
  <w:style w:type="numbering" w:customStyle="1" w:styleId="WW8Num272">
    <w:name w:val="WW8Num272"/>
    <w:qFormat/>
    <w:rsid w:val="00B22B3C"/>
  </w:style>
  <w:style w:type="numbering" w:customStyle="1" w:styleId="WW8Num282">
    <w:name w:val="WW8Num282"/>
    <w:qFormat/>
    <w:rsid w:val="00B22B3C"/>
  </w:style>
  <w:style w:type="numbering" w:customStyle="1" w:styleId="WW8Num292">
    <w:name w:val="WW8Num292"/>
    <w:qFormat/>
    <w:rsid w:val="00B22B3C"/>
  </w:style>
  <w:style w:type="numbering" w:customStyle="1" w:styleId="WW8Num302">
    <w:name w:val="WW8Num302"/>
    <w:qFormat/>
    <w:rsid w:val="00B22B3C"/>
  </w:style>
  <w:style w:type="numbering" w:customStyle="1" w:styleId="WW8Num313">
    <w:name w:val="WW8Num313"/>
    <w:qFormat/>
    <w:rsid w:val="00B22B3C"/>
  </w:style>
  <w:style w:type="numbering" w:customStyle="1" w:styleId="WW8Num322">
    <w:name w:val="WW8Num322"/>
    <w:qFormat/>
    <w:rsid w:val="00B22B3C"/>
  </w:style>
  <w:style w:type="numbering" w:customStyle="1" w:styleId="WW8Num332">
    <w:name w:val="WW8Num332"/>
    <w:qFormat/>
    <w:rsid w:val="00B22B3C"/>
  </w:style>
  <w:style w:type="numbering" w:customStyle="1" w:styleId="WW8Num342">
    <w:name w:val="WW8Num342"/>
    <w:qFormat/>
    <w:rsid w:val="00B22B3C"/>
  </w:style>
  <w:style w:type="numbering" w:customStyle="1" w:styleId="WW8Num352">
    <w:name w:val="WW8Num352"/>
    <w:qFormat/>
    <w:rsid w:val="00B22B3C"/>
  </w:style>
  <w:style w:type="numbering" w:customStyle="1" w:styleId="WW8Num362">
    <w:name w:val="WW8Num362"/>
    <w:qFormat/>
    <w:rsid w:val="00B22B3C"/>
  </w:style>
  <w:style w:type="numbering" w:customStyle="1" w:styleId="WW8Num372">
    <w:name w:val="WW8Num372"/>
    <w:qFormat/>
    <w:rsid w:val="00B22B3C"/>
  </w:style>
  <w:style w:type="numbering" w:customStyle="1" w:styleId="WW8Num382">
    <w:name w:val="WW8Num382"/>
    <w:qFormat/>
    <w:rsid w:val="00B22B3C"/>
  </w:style>
  <w:style w:type="numbering" w:customStyle="1" w:styleId="WW8Num392">
    <w:name w:val="WW8Num392"/>
    <w:qFormat/>
    <w:rsid w:val="00B22B3C"/>
  </w:style>
  <w:style w:type="numbering" w:customStyle="1" w:styleId="351">
    <w:name w:val="Нет списка35"/>
    <w:next w:val="a2"/>
    <w:uiPriority w:val="99"/>
    <w:semiHidden/>
    <w:unhideWhenUsed/>
    <w:rsid w:val="00B22B3C"/>
  </w:style>
  <w:style w:type="numbering" w:customStyle="1" w:styleId="360">
    <w:name w:val="Нет списка36"/>
    <w:next w:val="a2"/>
    <w:uiPriority w:val="99"/>
    <w:semiHidden/>
    <w:unhideWhenUsed/>
    <w:rsid w:val="00B22B3C"/>
  </w:style>
  <w:style w:type="table" w:customStyle="1" w:styleId="361">
    <w:name w:val="Сетка таблицы36"/>
    <w:basedOn w:val="a1"/>
    <w:next w:val="a3"/>
    <w:uiPriority w:val="39"/>
    <w:rsid w:val="00B22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3"/>
    <w:uiPriority w:val="39"/>
    <w:rsid w:val="00B22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2"/>
    <w:uiPriority w:val="99"/>
    <w:semiHidden/>
    <w:unhideWhenUsed/>
    <w:rsid w:val="00B22B3C"/>
  </w:style>
  <w:style w:type="table" w:customStyle="1" w:styleId="380">
    <w:name w:val="Сетка таблицы38"/>
    <w:basedOn w:val="a1"/>
    <w:next w:val="a3"/>
    <w:uiPriority w:val="39"/>
    <w:rsid w:val="00B22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2"/>
    <w:uiPriority w:val="99"/>
    <w:semiHidden/>
    <w:unhideWhenUsed/>
    <w:rsid w:val="00B22B3C"/>
  </w:style>
  <w:style w:type="table" w:customStyle="1" w:styleId="390">
    <w:name w:val="Сетка таблицы39"/>
    <w:basedOn w:val="a1"/>
    <w:next w:val="a3"/>
    <w:uiPriority w:val="39"/>
    <w:rsid w:val="00B22B3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B22B3C"/>
  </w:style>
  <w:style w:type="character" w:customStyle="1" w:styleId="highlightedsearchterm">
    <w:name w:val="highlightedsearchterm"/>
    <w:basedOn w:val="a0"/>
    <w:rsid w:val="00B22B3C"/>
  </w:style>
  <w:style w:type="character" w:customStyle="1" w:styleId="googqs-tidbit">
    <w:name w:val="goog_qs-tidbit"/>
    <w:basedOn w:val="a0"/>
    <w:rsid w:val="00B22B3C"/>
  </w:style>
  <w:style w:type="paragraph" w:customStyle="1" w:styleId="219">
    <w:name w:val="Основной текст 21"/>
    <w:basedOn w:val="a"/>
    <w:rsid w:val="00B22B3C"/>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rsid w:val="00B22B3C"/>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B22B3C"/>
    <w:rPr>
      <w:rFonts w:ascii="Times New Roman" w:hAnsi="Times New Roman" w:cs="Times New Roman"/>
      <w:b/>
      <w:bCs/>
      <w:sz w:val="20"/>
      <w:szCs w:val="20"/>
    </w:rPr>
  </w:style>
  <w:style w:type="character" w:customStyle="1" w:styleId="FontStyle193">
    <w:name w:val="Font Style193"/>
    <w:uiPriority w:val="99"/>
    <w:rsid w:val="00B22B3C"/>
    <w:rPr>
      <w:rFonts w:ascii="Arial" w:hAnsi="Arial"/>
      <w:b/>
      <w:sz w:val="50"/>
    </w:rPr>
  </w:style>
  <w:style w:type="character" w:customStyle="1" w:styleId="FontStyle151">
    <w:name w:val="Font Style151"/>
    <w:uiPriority w:val="99"/>
    <w:rsid w:val="00B22B3C"/>
    <w:rPr>
      <w:rFonts w:ascii="Arial" w:hAnsi="Arial"/>
      <w:b/>
      <w:smallCaps/>
      <w:spacing w:val="30"/>
      <w:sz w:val="44"/>
    </w:rPr>
  </w:style>
  <w:style w:type="character" w:customStyle="1" w:styleId="FontStyle153">
    <w:name w:val="Font Style153"/>
    <w:uiPriority w:val="99"/>
    <w:rsid w:val="00B22B3C"/>
    <w:rPr>
      <w:rFonts w:ascii="Bookman Old Style" w:hAnsi="Bookman Old Style"/>
      <w:spacing w:val="10"/>
      <w:sz w:val="44"/>
    </w:rPr>
  </w:style>
  <w:style w:type="paragraph" w:customStyle="1" w:styleId="317">
    <w:name w:val="Основной текст с отступом 31"/>
    <w:basedOn w:val="a"/>
    <w:uiPriority w:val="99"/>
    <w:rsid w:val="00B22B3C"/>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f9">
    <w:name w:val="Основной текст + Не полужирный"/>
    <w:aliases w:val="Курсив"/>
    <w:basedOn w:val="a0"/>
    <w:uiPriority w:val="99"/>
    <w:rsid w:val="00B22B3C"/>
    <w:rPr>
      <w:rFonts w:ascii="Times New Roman" w:hAnsi="Times New Roman" w:cs="Times New Roman"/>
      <w:i/>
      <w:iCs/>
      <w:sz w:val="23"/>
      <w:szCs w:val="23"/>
      <w:u w:val="none"/>
    </w:rPr>
  </w:style>
  <w:style w:type="character" w:customStyle="1" w:styleId="3Exact">
    <w:name w:val="Основной текст (3) Exact"/>
    <w:basedOn w:val="a0"/>
    <w:uiPriority w:val="99"/>
    <w:rsid w:val="00B22B3C"/>
    <w:rPr>
      <w:rFonts w:ascii="Times New Roman" w:hAnsi="Times New Roman" w:cs="Times New Roman"/>
      <w:i/>
      <w:iCs/>
      <w:spacing w:val="-2"/>
      <w:sz w:val="21"/>
      <w:szCs w:val="21"/>
      <w:u w:val="none"/>
    </w:rPr>
  </w:style>
  <w:style w:type="paragraph" w:customStyle="1" w:styleId="afffffffa">
    <w:name w:val="Базовый"/>
    <w:rsid w:val="00B22B3C"/>
    <w:pPr>
      <w:widowControl w:val="0"/>
      <w:suppressAutoHyphens/>
      <w:spacing w:after="200" w:line="276" w:lineRule="auto"/>
    </w:pPr>
    <w:rPr>
      <w:rFonts w:ascii="Liberation Serif" w:eastAsia="Times New Roman" w:hAnsi="Liberation Serif" w:cs="Lohit Hindi"/>
      <w:sz w:val="24"/>
      <w:szCs w:val="24"/>
      <w:lang w:eastAsia="zh-CN" w:bidi="hi-IN"/>
    </w:rPr>
  </w:style>
  <w:style w:type="paragraph" w:customStyle="1" w:styleId="Docsubtitle2">
    <w:name w:val="Doc subtitle2"/>
    <w:basedOn w:val="a"/>
    <w:link w:val="Docsubtitle2Char"/>
    <w:qFormat/>
    <w:rsid w:val="00B22B3C"/>
    <w:rPr>
      <w:rFonts w:ascii="Arial" w:eastAsia="Calibri" w:hAnsi="Arial" w:cs="Times New Roman"/>
      <w:sz w:val="28"/>
      <w:szCs w:val="28"/>
      <w:lang w:val="en-GB"/>
    </w:rPr>
  </w:style>
  <w:style w:type="character" w:customStyle="1" w:styleId="Docsubtitle2Char">
    <w:name w:val="Doc subtitle2 Char"/>
    <w:basedOn w:val="a0"/>
    <w:link w:val="Docsubtitle2"/>
    <w:rsid w:val="00B22B3C"/>
    <w:rPr>
      <w:rFonts w:ascii="Arial" w:eastAsia="Calibri" w:hAnsi="Arial" w:cs="Times New Roman"/>
      <w:sz w:val="28"/>
      <w:szCs w:val="28"/>
      <w:lang w:val="en-GB"/>
    </w:rPr>
  </w:style>
  <w:style w:type="paragraph" w:customStyle="1" w:styleId="Doctitle">
    <w:name w:val="Doc title"/>
    <w:basedOn w:val="a"/>
    <w:rsid w:val="00B22B3C"/>
    <w:rPr>
      <w:rFonts w:ascii="Arial" w:eastAsia="Times New Roman" w:hAnsi="Arial" w:cs="Times New Roman"/>
      <w:b/>
      <w:sz w:val="40"/>
      <w:szCs w:val="24"/>
      <w:lang w:val="en-GB"/>
    </w:rPr>
  </w:style>
  <w:style w:type="table" w:customStyle="1" w:styleId="TableNormal81">
    <w:name w:val="Table Normal81"/>
    <w:uiPriority w:val="2"/>
    <w:semiHidden/>
    <w:unhideWhenUsed/>
    <w:qFormat/>
    <w:rsid w:val="00B22B3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colorgray">
    <w:name w:val="colorgray"/>
    <w:basedOn w:val="a0"/>
    <w:rsid w:val="00B22B3C"/>
  </w:style>
  <w:style w:type="paragraph" w:customStyle="1" w:styleId="toleft">
    <w:name w:val="toleft"/>
    <w:basedOn w:val="a"/>
    <w:rsid w:val="00B22B3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2">
    <w:name w:val="Style12"/>
    <w:basedOn w:val="a"/>
    <w:uiPriority w:val="99"/>
    <w:qFormat/>
    <w:rsid w:val="00B22B3C"/>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paragraph" w:customStyle="1" w:styleId="c0">
    <w:name w:val="c0"/>
    <w:basedOn w:val="a"/>
    <w:uiPriority w:val="99"/>
    <w:semiHidden/>
    <w:rsid w:val="00B22B3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1">
    <w:name w:val="c11"/>
    <w:rsid w:val="00B22B3C"/>
  </w:style>
  <w:style w:type="character" w:customStyle="1" w:styleId="c1">
    <w:name w:val="c1"/>
    <w:rsid w:val="00B22B3C"/>
  </w:style>
  <w:style w:type="table" w:customStyle="1" w:styleId="400">
    <w:name w:val="Сетка таблицы40"/>
    <w:basedOn w:val="a1"/>
    <w:next w:val="a3"/>
    <w:uiPriority w:val="39"/>
    <w:rsid w:val="00B22B3C"/>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dp-regular-attrs-blockattr-title">
    <w:name w:val="pdp-regular-attrs-block__attr-title"/>
    <w:basedOn w:val="a0"/>
    <w:rsid w:val="00B22B3C"/>
  </w:style>
  <w:style w:type="numbering" w:customStyle="1" w:styleId="391">
    <w:name w:val="Нет списка39"/>
    <w:next w:val="a2"/>
    <w:uiPriority w:val="99"/>
    <w:semiHidden/>
    <w:unhideWhenUsed/>
    <w:rsid w:val="00B22B3C"/>
  </w:style>
  <w:style w:type="character" w:customStyle="1" w:styleId="612">
    <w:name w:val="Заголовок 6 Знак1"/>
    <w:basedOn w:val="a0"/>
    <w:uiPriority w:val="9"/>
    <w:semiHidden/>
    <w:rsid w:val="00B22B3C"/>
    <w:rPr>
      <w:rFonts w:ascii="Cambria" w:eastAsia="Times New Roman" w:hAnsi="Cambria" w:cs="Times New Roman"/>
      <w:color w:val="243F60"/>
      <w:sz w:val="22"/>
      <w:szCs w:val="22"/>
    </w:rPr>
  </w:style>
  <w:style w:type="numbering" w:customStyle="1" w:styleId="401">
    <w:name w:val="Нет списка40"/>
    <w:next w:val="a2"/>
    <w:uiPriority w:val="99"/>
    <w:semiHidden/>
    <w:unhideWhenUsed/>
    <w:rsid w:val="00B22B3C"/>
  </w:style>
  <w:style w:type="table" w:customStyle="1" w:styleId="431">
    <w:name w:val="Сетка таблицы43"/>
    <w:basedOn w:val="a1"/>
    <w:next w:val="a3"/>
    <w:uiPriority w:val="39"/>
    <w:rsid w:val="00B22B3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uiPriority w:val="2"/>
    <w:semiHidden/>
    <w:unhideWhenUsed/>
    <w:qFormat/>
    <w:rsid w:val="00B22B3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2">
    <w:name w:val="Таблица простая 33"/>
    <w:basedOn w:val="a1"/>
    <w:next w:val="32"/>
    <w:uiPriority w:val="43"/>
    <w:rsid w:val="00B22B3C"/>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fb">
    <w:name w:val="Символ сноски"/>
    <w:qFormat/>
    <w:rsid w:val="00B22B3C"/>
  </w:style>
  <w:style w:type="character" w:customStyle="1" w:styleId="48">
    <w:name w:val="Неразрешенное упоминание4"/>
    <w:uiPriority w:val="99"/>
    <w:semiHidden/>
    <w:unhideWhenUsed/>
    <w:rsid w:val="00B22B3C"/>
    <w:rPr>
      <w:color w:val="605E5C"/>
      <w:shd w:val="clear" w:color="auto" w:fill="E1DFDD"/>
    </w:rPr>
  </w:style>
  <w:style w:type="character" w:customStyle="1" w:styleId="path-separator">
    <w:name w:val="path-separator"/>
    <w:rsid w:val="00B22B3C"/>
  </w:style>
  <w:style w:type="paragraph" w:styleId="3c">
    <w:name w:val="Body Text Indent 3"/>
    <w:basedOn w:val="a"/>
    <w:link w:val="3d"/>
    <w:uiPriority w:val="99"/>
    <w:rsid w:val="00B22B3C"/>
    <w:pPr>
      <w:spacing w:after="120" w:line="276" w:lineRule="auto"/>
      <w:ind w:left="283"/>
    </w:pPr>
    <w:rPr>
      <w:rFonts w:ascii="Calibri" w:eastAsia="Times New Roman" w:hAnsi="Calibri" w:cs="Times New Roman"/>
      <w:sz w:val="16"/>
      <w:szCs w:val="16"/>
      <w:lang w:eastAsia="ru-RU"/>
    </w:rPr>
  </w:style>
  <w:style w:type="character" w:customStyle="1" w:styleId="3d">
    <w:name w:val="Основной текст с отступом 3 Знак"/>
    <w:basedOn w:val="a0"/>
    <w:link w:val="3c"/>
    <w:uiPriority w:val="99"/>
    <w:rsid w:val="00B22B3C"/>
    <w:rPr>
      <w:rFonts w:ascii="Calibri" w:eastAsia="Times New Roman" w:hAnsi="Calibri" w:cs="Times New Roman"/>
      <w:sz w:val="16"/>
      <w:szCs w:val="16"/>
      <w:lang w:eastAsia="ru-RU"/>
    </w:rPr>
  </w:style>
  <w:style w:type="character" w:customStyle="1" w:styleId="color29">
    <w:name w:val="color_29"/>
    <w:rsid w:val="00B22B3C"/>
  </w:style>
  <w:style w:type="paragraph" w:customStyle="1" w:styleId="font80">
    <w:name w:val="font_8"/>
    <w:basedOn w:val="a"/>
    <w:rsid w:val="00B22B3C"/>
    <w:pPr>
      <w:spacing w:before="100" w:beforeAutospacing="1" w:after="100" w:afterAutospacing="1"/>
    </w:pPr>
    <w:rPr>
      <w:rFonts w:ascii="Times New Roman" w:eastAsia="Times New Roman" w:hAnsi="Times New Roman" w:cs="Times New Roman"/>
      <w:sz w:val="24"/>
      <w:szCs w:val="24"/>
      <w:lang w:eastAsia="ru-RU"/>
    </w:rPr>
  </w:style>
  <w:style w:type="table" w:styleId="1fd">
    <w:name w:val="Plain Table 1"/>
    <w:basedOn w:val="a1"/>
    <w:uiPriority w:val="41"/>
    <w:rsid w:val="00B22B3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7">
    <w:name w:val="Plain Table 2"/>
    <w:basedOn w:val="a1"/>
    <w:uiPriority w:val="42"/>
    <w:rsid w:val="00B22B3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44">
    <w:name w:val="Plain Table 4"/>
    <w:basedOn w:val="a1"/>
    <w:uiPriority w:val="44"/>
    <w:rsid w:val="00B22B3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4">
    <w:name w:val="Plain Table 5"/>
    <w:basedOn w:val="a1"/>
    <w:uiPriority w:val="45"/>
    <w:rsid w:val="00B22B3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B22B3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B22B3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B22B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B22B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B22B3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B22B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B22B3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B22B3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B22B3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B22B3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B22B3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B22B3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B22B3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B22B3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721">
    <w:name w:val="Заголовок 7 Знак2"/>
    <w:basedOn w:val="a0"/>
    <w:uiPriority w:val="9"/>
    <w:semiHidden/>
    <w:rsid w:val="00B22B3C"/>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0717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7593169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7659216">
      <w:bodyDiv w:val="1"/>
      <w:marLeft w:val="0"/>
      <w:marRight w:val="0"/>
      <w:marTop w:val="0"/>
      <w:marBottom w:val="0"/>
      <w:divBdr>
        <w:top w:val="none" w:sz="0" w:space="0" w:color="auto"/>
        <w:left w:val="none" w:sz="0" w:space="0" w:color="auto"/>
        <w:bottom w:val="none" w:sz="0" w:space="0" w:color="auto"/>
        <w:right w:val="none" w:sz="0" w:space="0" w:color="auto"/>
      </w:divBdr>
    </w:div>
    <w:div w:id="72217136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77999411">
      <w:bodyDiv w:val="1"/>
      <w:marLeft w:val="0"/>
      <w:marRight w:val="0"/>
      <w:marTop w:val="0"/>
      <w:marBottom w:val="0"/>
      <w:divBdr>
        <w:top w:val="none" w:sz="0" w:space="0" w:color="auto"/>
        <w:left w:val="none" w:sz="0" w:space="0" w:color="auto"/>
        <w:bottom w:val="none" w:sz="0" w:space="0" w:color="auto"/>
        <w:right w:val="none" w:sz="0" w:space="0" w:color="auto"/>
      </w:divBdr>
    </w:div>
    <w:div w:id="98235116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5549525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8165827">
      <w:bodyDiv w:val="1"/>
      <w:marLeft w:val="0"/>
      <w:marRight w:val="0"/>
      <w:marTop w:val="0"/>
      <w:marBottom w:val="0"/>
      <w:divBdr>
        <w:top w:val="none" w:sz="0" w:space="0" w:color="auto"/>
        <w:left w:val="none" w:sz="0" w:space="0" w:color="auto"/>
        <w:bottom w:val="none" w:sz="0" w:space="0" w:color="auto"/>
        <w:right w:val="none" w:sz="0" w:space="0" w:color="auto"/>
      </w:divBdr>
    </w:div>
    <w:div w:id="2090074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58</Pages>
  <Words>13850</Words>
  <Characters>78951</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10</cp:revision>
  <cp:lastPrinted>2023-04-28T08:44:00Z</cp:lastPrinted>
  <dcterms:created xsi:type="dcterms:W3CDTF">2023-07-05T15:14:00Z</dcterms:created>
  <dcterms:modified xsi:type="dcterms:W3CDTF">2023-11-21T15:23:00Z</dcterms:modified>
</cp:coreProperties>
</file>